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27,723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Technijian's Veeam Backup infrastructure executed 5 backup session(s) across 6 configured job(s) for TECHNIJIAN,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'23:00',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'22:15',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bkp_TECH-LAB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False, 'localTime': '20:17',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True, 'frequency': 6, 'backupWindow': {'days': [{'day': 'sunday', 'hours': '0,0,0,0,0,0,0,0,0,0,0,0,0,0,0,0,0,0,1,0,0,0,0,0'}, {'day': 'monday', 'hours': '1,0,0,0,0,0,1,0,0,0,0,0,1,0,0,0,0,0,1,0,0,0,0,0'}, {'day': 'tuesday', 'hours': '1,0,0,0,0,0,1,0,0,0,0,0,1,0,0,0,0,0,1,0,0,0,0,0'}, {'day': 'wednesday', 'hours': '1,0,0,0,0,0,1,0,0,0,0,0,1,0,0,0,0,0,1,0,0,0,0,0'}, {'day': 'thursday', 'hours': '1,0,0,0,0,0,1,0,0,0,0,0,1,0,0,0,0,0,1,0,0,0,0,0'}, {'day': 'friday', 'hours': '1,0,0,0,0,0,1,0,0,0,0,0,1,0,0,0,0,0,1,0,0,0,0,0'}, {'day': 'saturday', 'hours': '1,0,0,0,0,0,1,0,0,0,0,0,1,0,0,0,0,0,1,0,0,0,0,0'}]},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'21:00',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61,440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27,723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54.9%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bkp_TECH-ARC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bkp_TECH-WP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bkp_TECH-HRZ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bkp_TECH-CP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5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6 configured job(s) during January 2026, with 5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2026-05-02T19:51:44.763365+00:00. Report generated 2026-05-02 18:25 for client 'TECHNIJIAN'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