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986.4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27 backup session(s) across 2 configured job(s) for TOR,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986.4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27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2026-05-02T19:51:44.771838+00:00. Report generated 2026-05-02 18:25 for client 'TOR'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