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TOR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89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986.4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Veeam Backup infrastructure executed 89 backup session(s) across 2 configured job(s) for TOR, with a 36%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986.4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Bkp_TOR_IMT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Bkp_TOR_IMT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Bkp_TOR_IMT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89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April 2026, with 32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2026-05-02T19:51:44.771838+00:00. Report generated 2026-05-02 18:25 for client 'TOR'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