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VAF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485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installed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471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Succeeded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9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Errored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47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Technijian's automated patch deployment installed 485 patches across 47 VAF endpoints. The deployment success rate was 97.1% (471 succeeded / 9 errored). Errored patches remain in the missing-patch queue and will automatically retry during the next scheduled patch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VAF's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 patch managment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Tue, Wed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 patch management(CST-Time Zone)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VAF-HQ-LT-24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22:59 – 02:00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Tue, Wed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VAF-DC-TS-01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DESKTOP-I7CGJRV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VAF-HQ-MCX-01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VAF-HQ-LT-17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VAF-HQ-LT-05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VAF-HQ-LT-33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VAF-DC-TSVDI-GI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(4)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VAF-HQ-LT-06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VAF-HQ-LT-25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VAF-HQ-LT-22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VAF-HQ-LT-31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VAF-HQ-LT-20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VAF-HQ-LT-24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VAF-HQ-SUR-14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VAF-HQ-LT-15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VAF-HQ-LT-18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VAF-HQ-LT-04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VAF-HQ-LT-30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VAF-HQ-LT-14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VAF-HQ-LT-21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VAF-HQ-SUR-18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VAF-HQ-SUR-13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VAF-HQ-SUR-08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VAF-HQ-LT-07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VAF-HQ-LT-09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VAF-HQ-LT-32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VAF-HQ-LT-35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VAF-HQ-SUR-05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VAF-HQ-LT-08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VAF-HQ-LT-29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VAF-DC-FS-02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VAF-HQ-LT-26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VAF-DC-AD-01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VAF-HQ-LT-16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VAF-HQ-SUR-04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VAF-DC-FS-01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VAF-DC-OPSPRB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VAF-DC-SFTP-01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VAF-HQ-SUR-09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VAF-DC-SQL-01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VAF-DC-3CX-01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VAF-DC-SFTP-02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VAF-HQ-LT-03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VAF-HQ-WINEDGE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43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8.9%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58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169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34.8%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215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44.3%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54.2%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98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2.1%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WinSCP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Tim Kosse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Notepad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0.6%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Igor Pavlov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Nitro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NVIDIA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Nextcloud GmbH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Realtek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DisplayLink Corp.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0.2%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Patches Installed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69 unique patches installed this month, ranked by number of endpoints that received the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googlechromestandaloneenterprise64_147.0.7727.56.msi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39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googlechromestandaloneenterprise64_147.0.7727.138.msi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windows11.0-kb5086672-x64-25H2_win11.msu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googlechromestandaloneenterprise64_146.0.7680.178.msi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Office365_installer_19822.20182_currentx64.exe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Office365_installer_19929.20090_currentx64.exe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Office365_installer_19822.20142_currentx64.exe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Office365_installer_19929.20090B_currentx64.exe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windowsdesktop-runtime-8.0.26-win-x64.exe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Office365_installer_19822.20168_currentx64.exe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Office365_installer_19822.20168B_currentx64.exe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Office365_installer_19822.20182B_currentx64.exe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Office365_installer_19822.20142B_currentx64.exe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f3c4a477-ae76-481a-8209-14c67b17dbc2_1da674454d30d8e5f2ceb85eb98088251b89a2de_PCI__VEN_8086_DEV_A0F0.cab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microsoftedgeenterprise_146.0.3856.109_x64.msi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windows10.0-kb5082425-x64-ndp481-2022.msu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windows10.0-kb5091575-x64-2022.msu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windows10.0-kb5082142-x64-2022.msu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MicrosoftEdgeWebView2RuntimeInstallerX64_146.0.3856.109.exe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f3c4a477-ae76-481a-8209-14c67b17dbc2_1da674454d30d8e5f2ceb85eb98088251b89a2de_PCI__VEN_8086_DEV_51F0.cab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windows-kb890830-x64-v5.140.exe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e05b46b9-01a4-423e-9eb9-c10fc2ba4dec_d20f27d6dad19c1d34793ee87bf30e930f3eb6f6_PCI__VEN_8086_DEV_46A8.cab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Office365_installer_19822.20114_currentx64.exe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ZoomInstallerFull_7.0.2.34412_64.exe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Inspiron_3530_Vostro_3430_3530_1300.exe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Failed Installs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9 patch deployment(s) failed during this month's windows. Failed patches stay in the missing-patch queue and Endpoint Central will automatically retry them during the next scheduled window. Persistent failures (same KB failing three or more windows in a row) should be escalated to India tech support for manual installation.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345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Time (UTC)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VAF-HQ-LT-11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ZoomInstallerFull_7.0.2.34412_64.exe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2026-04-30 08:27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VAF-HQ-MCX-01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npp.8.9.4.Installer.x64.exe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2026-04-30 06:00 UTC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VAF-DC-SFTP-01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windows10.0-kb5082425-x64-ndp481-2022.msu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2026-04-29 07:15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VAF-DC-SFTP-01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Windows10.0-kb5066134-x64-ndp481-2022.msu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2026-04-29 07:14 UTC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VAF-DC-TSVDI-GI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windows10.0-kb5091575-x64-2022.msu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243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2026-04-22 04:39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VAF-DC-TSVDI-GI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windows10.0-kb5082425-x64-ndp481-2022.msu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329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2026-04-16 07:41 UTC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VAF-DC-TSVDI-GI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windows-kb890830-x64-v5.140.exe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329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2026-04-16 07:41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VAF-DC-TSVDI-GI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windows10.0-kb5082142-x64-2022.msu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329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2026-04-16 07:41 UTC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VAF-HQ-LT-11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ZoomInstallerFull_7.0.1.34140_64.exe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2026-04-02 08:27 UTC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17:37 for client 'VAF' covering April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