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53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 at 2026-03-18T16:05:55Z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2026-03-17T06:28:26Z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2026-03-18T17:34:11Z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2026-03-31T08:02:52Z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 at 2026-03-19T09:26:06Z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 at 2026-03-12T06:54:00Z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 at 2026-03-11T03:16:05Z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 at 2026-03-10T16:30:14Z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2026-03-09T17:32:15Z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 at 2026-03-09T17:28:01Z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53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