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4DB71" w14:textId="5C2A4E59" w:rsidR="00DD1022" w:rsidRPr="00463B25" w:rsidRDefault="00DD48C2">
      <w:pPr>
        <w:spacing w:after="114" w:line="259" w:lineRule="auto"/>
        <w:ind w:left="720"/>
        <w:jc w:val="center"/>
        <w:rPr>
          <w:b/>
          <w:szCs w:val="22"/>
          <w:lang w:val="en-PH"/>
        </w:rPr>
      </w:pPr>
      <w:r w:rsidRPr="00DD48C2">
        <w:rPr>
          <w:b/>
          <w:bCs/>
          <w:szCs w:val="22"/>
        </w:rPr>
        <w:t>EXAMFLOW: THE DEVELOPMENT OF A WEB-BASED SPECIAL EXAMINATION APPROVAL SYSTEM WITH AUTOMATED EMAIL NOTIFICATIONS AND PARENT/GUARDIAN FACE AND ID VERIFICATION FOR STI COLLEGE STA. MARIA</w:t>
      </w:r>
    </w:p>
    <w:p w14:paraId="1BD346F5" w14:textId="77777777" w:rsidR="00DD1022" w:rsidRPr="00463B25" w:rsidRDefault="00DD1022">
      <w:pPr>
        <w:spacing w:after="114" w:line="259" w:lineRule="auto"/>
        <w:ind w:left="720"/>
        <w:jc w:val="center"/>
        <w:rPr>
          <w:rFonts w:eastAsia="Calibri"/>
          <w:b/>
          <w:szCs w:val="22"/>
          <w:lang w:val="en-PH"/>
        </w:rPr>
      </w:pPr>
    </w:p>
    <w:p w14:paraId="1355F4BB" w14:textId="77777777" w:rsidR="00DD1022" w:rsidRPr="00463B25" w:rsidRDefault="00000000">
      <w:pPr>
        <w:jc w:val="center"/>
        <w:rPr>
          <w:rFonts w:eastAsia="Calibri"/>
          <w:b/>
          <w:szCs w:val="22"/>
          <w:lang w:val="en-PH"/>
        </w:rPr>
      </w:pPr>
      <w:r w:rsidRPr="00463B25">
        <w:rPr>
          <w:rFonts w:eastAsia="Calibri"/>
          <w:b/>
          <w:szCs w:val="22"/>
          <w:lang w:val="en-PH"/>
        </w:rPr>
        <w:t>A Capstone Project Proposal</w:t>
      </w:r>
    </w:p>
    <w:p w14:paraId="639A6799" w14:textId="77777777" w:rsidR="00DD1022" w:rsidRPr="00463B25" w:rsidRDefault="00000000">
      <w:pPr>
        <w:jc w:val="center"/>
        <w:rPr>
          <w:rFonts w:eastAsia="Calibri"/>
          <w:b/>
          <w:szCs w:val="22"/>
          <w:lang w:val="en-PH"/>
        </w:rPr>
      </w:pPr>
      <w:r w:rsidRPr="00463B25">
        <w:rPr>
          <w:rFonts w:eastAsia="Calibri"/>
          <w:b/>
          <w:szCs w:val="22"/>
          <w:lang w:val="en-PH"/>
        </w:rPr>
        <w:t>Presented to the Faculty of the</w:t>
      </w:r>
    </w:p>
    <w:p w14:paraId="3585453B" w14:textId="77777777" w:rsidR="00DD1022" w:rsidRPr="00463B25" w:rsidRDefault="00000000">
      <w:pPr>
        <w:jc w:val="center"/>
        <w:rPr>
          <w:rFonts w:eastAsia="Calibri"/>
          <w:b/>
          <w:szCs w:val="22"/>
          <w:lang w:val="en-PH"/>
        </w:rPr>
      </w:pPr>
      <w:r w:rsidRPr="00463B25">
        <w:rPr>
          <w:rFonts w:eastAsia="Calibri"/>
          <w:b/>
          <w:szCs w:val="22"/>
          <w:lang w:val="en-PH"/>
        </w:rPr>
        <w:t>Information and Communications Technology Program</w:t>
      </w:r>
    </w:p>
    <w:p w14:paraId="54BDAA72" w14:textId="77777777" w:rsidR="00DD1022" w:rsidRPr="00463B25" w:rsidRDefault="00000000">
      <w:pPr>
        <w:jc w:val="center"/>
        <w:rPr>
          <w:rFonts w:eastAsia="Calibri"/>
          <w:b/>
          <w:szCs w:val="22"/>
          <w:lang w:val="en-PH"/>
        </w:rPr>
      </w:pPr>
      <w:r w:rsidRPr="00463B25">
        <w:rPr>
          <w:rFonts w:eastAsia="Calibri"/>
          <w:b/>
          <w:szCs w:val="22"/>
          <w:lang w:val="en-PH"/>
        </w:rPr>
        <w:t>STI College Sta. Maria</w:t>
      </w:r>
    </w:p>
    <w:p w14:paraId="0B40B23B" w14:textId="77777777" w:rsidR="00DD1022" w:rsidRPr="00463B25" w:rsidRDefault="00DD1022">
      <w:pPr>
        <w:spacing w:after="1560" w:line="1200" w:lineRule="auto"/>
        <w:jc w:val="center"/>
        <w:rPr>
          <w:rFonts w:eastAsia="Calibri"/>
          <w:b/>
          <w:szCs w:val="22"/>
          <w:lang w:val="en-PH"/>
        </w:rPr>
      </w:pPr>
    </w:p>
    <w:p w14:paraId="4C023A9A" w14:textId="77777777" w:rsidR="00DD1022" w:rsidRPr="00463B25" w:rsidRDefault="00000000">
      <w:pPr>
        <w:jc w:val="center"/>
        <w:rPr>
          <w:rFonts w:eastAsia="Calibri"/>
          <w:b/>
          <w:szCs w:val="22"/>
          <w:lang w:val="en-PH"/>
        </w:rPr>
      </w:pPr>
      <w:r w:rsidRPr="00463B25">
        <w:rPr>
          <w:rFonts w:eastAsia="Calibri"/>
          <w:b/>
          <w:szCs w:val="22"/>
          <w:lang w:val="en-PH"/>
        </w:rPr>
        <w:t>In Partial Fulfillment</w:t>
      </w:r>
    </w:p>
    <w:p w14:paraId="0C8F167E" w14:textId="77777777" w:rsidR="00DD1022" w:rsidRPr="00463B25" w:rsidRDefault="00000000">
      <w:pPr>
        <w:jc w:val="center"/>
        <w:rPr>
          <w:rFonts w:eastAsia="Calibri"/>
          <w:b/>
          <w:szCs w:val="22"/>
          <w:lang w:val="en-PH"/>
        </w:rPr>
      </w:pPr>
      <w:r w:rsidRPr="00463B25">
        <w:rPr>
          <w:rFonts w:eastAsia="Calibri"/>
          <w:b/>
          <w:szCs w:val="22"/>
          <w:lang w:val="en-PH"/>
        </w:rPr>
        <w:t>of the Requirements for the Degree</w:t>
      </w:r>
    </w:p>
    <w:p w14:paraId="685E8C81" w14:textId="77777777" w:rsidR="00DD1022" w:rsidRPr="00463B25" w:rsidRDefault="00000000">
      <w:pPr>
        <w:spacing w:after="1560" w:line="1200" w:lineRule="auto"/>
        <w:jc w:val="center"/>
        <w:rPr>
          <w:rFonts w:eastAsia="Calibri"/>
          <w:b/>
          <w:szCs w:val="22"/>
          <w:lang w:val="en-PH"/>
        </w:rPr>
      </w:pPr>
      <w:r w:rsidRPr="00463B25">
        <w:rPr>
          <w:rFonts w:eastAsia="Calibri"/>
          <w:b/>
          <w:szCs w:val="22"/>
          <w:lang w:val="en-PH"/>
        </w:rPr>
        <w:t>Bachelor of Science in Information Technology</w:t>
      </w:r>
    </w:p>
    <w:p w14:paraId="0E411B91" w14:textId="77777777" w:rsidR="00DD1022" w:rsidRPr="00463B25" w:rsidRDefault="00000000">
      <w:pPr>
        <w:jc w:val="center"/>
        <w:rPr>
          <w:b/>
          <w:color w:val="000000"/>
          <w:szCs w:val="22"/>
        </w:rPr>
      </w:pPr>
      <w:proofErr w:type="gramStart"/>
      <w:r w:rsidRPr="00463B25">
        <w:rPr>
          <w:b/>
          <w:color w:val="000000"/>
          <w:szCs w:val="22"/>
        </w:rPr>
        <w:t>Kurt  V.</w:t>
      </w:r>
      <w:proofErr w:type="gramEnd"/>
      <w:r w:rsidRPr="00463B25">
        <w:rPr>
          <w:b/>
          <w:color w:val="000000"/>
          <w:szCs w:val="22"/>
        </w:rPr>
        <w:t xml:space="preserve"> Aquino</w:t>
      </w:r>
    </w:p>
    <w:p w14:paraId="72CB2FF6" w14:textId="77777777" w:rsidR="00DD1022" w:rsidRPr="00463B25" w:rsidRDefault="00000000">
      <w:pPr>
        <w:jc w:val="center"/>
        <w:rPr>
          <w:b/>
          <w:color w:val="000000"/>
          <w:szCs w:val="22"/>
        </w:rPr>
      </w:pPr>
      <w:r w:rsidRPr="00463B25">
        <w:rPr>
          <w:b/>
          <w:color w:val="000000"/>
          <w:szCs w:val="22"/>
        </w:rPr>
        <w:t>Justine C. Casano</w:t>
      </w:r>
    </w:p>
    <w:p w14:paraId="77FBE999" w14:textId="77777777" w:rsidR="00DD1022" w:rsidRPr="00463B25" w:rsidRDefault="00000000">
      <w:pPr>
        <w:jc w:val="center"/>
        <w:rPr>
          <w:b/>
          <w:color w:val="000000"/>
          <w:szCs w:val="22"/>
        </w:rPr>
      </w:pPr>
      <w:r w:rsidRPr="00463B25">
        <w:rPr>
          <w:b/>
          <w:color w:val="000000"/>
          <w:szCs w:val="22"/>
        </w:rPr>
        <w:t>R. James M. Delos Santos</w:t>
      </w:r>
    </w:p>
    <w:p w14:paraId="163D8EE4" w14:textId="77777777" w:rsidR="00DD1022" w:rsidRPr="00463B25" w:rsidRDefault="00000000">
      <w:pPr>
        <w:jc w:val="center"/>
        <w:rPr>
          <w:b/>
          <w:color w:val="000000"/>
          <w:szCs w:val="22"/>
        </w:rPr>
      </w:pPr>
      <w:r w:rsidRPr="00463B25">
        <w:rPr>
          <w:b/>
          <w:color w:val="000000"/>
          <w:szCs w:val="22"/>
        </w:rPr>
        <w:t xml:space="preserve">John Jeffrey C. </w:t>
      </w:r>
      <w:proofErr w:type="spellStart"/>
      <w:r w:rsidRPr="00463B25">
        <w:rPr>
          <w:b/>
          <w:color w:val="000000"/>
          <w:szCs w:val="22"/>
        </w:rPr>
        <w:t>Socorin</w:t>
      </w:r>
      <w:proofErr w:type="spellEnd"/>
    </w:p>
    <w:p w14:paraId="529F817E" w14:textId="77777777" w:rsidR="00DD1022" w:rsidRPr="00463B25" w:rsidRDefault="00DD1022">
      <w:pPr>
        <w:jc w:val="center"/>
        <w:rPr>
          <w:b/>
          <w:color w:val="000000"/>
          <w:szCs w:val="22"/>
        </w:rPr>
      </w:pPr>
    </w:p>
    <w:p w14:paraId="4C378F3F" w14:textId="77777777" w:rsidR="00DD1022" w:rsidRPr="00463B25" w:rsidRDefault="00DD1022">
      <w:pPr>
        <w:jc w:val="center"/>
        <w:rPr>
          <w:rFonts w:eastAsia="Calibri"/>
          <w:b/>
          <w:szCs w:val="22"/>
          <w:lang w:val="en-PH"/>
        </w:rPr>
      </w:pPr>
    </w:p>
    <w:p w14:paraId="0A7F40E0" w14:textId="77777777" w:rsidR="00DD1022" w:rsidRPr="00463B25" w:rsidRDefault="00DD1022">
      <w:pPr>
        <w:jc w:val="center"/>
        <w:rPr>
          <w:rFonts w:eastAsia="Calibri"/>
          <w:b/>
          <w:szCs w:val="22"/>
          <w:lang w:val="en-PH"/>
        </w:rPr>
      </w:pPr>
    </w:p>
    <w:p w14:paraId="4EE894CF" w14:textId="77777777" w:rsidR="00DD1022" w:rsidRPr="00463B25" w:rsidRDefault="00DD1022">
      <w:pPr>
        <w:jc w:val="center"/>
        <w:rPr>
          <w:rFonts w:eastAsia="Calibri"/>
          <w:b/>
          <w:szCs w:val="22"/>
          <w:lang w:val="en-PH"/>
        </w:rPr>
      </w:pPr>
    </w:p>
    <w:p w14:paraId="4BA1B552" w14:textId="77777777" w:rsidR="00DD1022" w:rsidRPr="00463B25" w:rsidRDefault="00DD1022">
      <w:pPr>
        <w:jc w:val="center"/>
        <w:rPr>
          <w:rFonts w:eastAsia="Calibri"/>
          <w:b/>
          <w:szCs w:val="22"/>
          <w:lang w:val="en-PH"/>
        </w:rPr>
      </w:pPr>
    </w:p>
    <w:p w14:paraId="15B5E8C1" w14:textId="77777777" w:rsidR="00DD1022" w:rsidRPr="00463B25" w:rsidRDefault="00DD1022">
      <w:pPr>
        <w:jc w:val="both"/>
        <w:rPr>
          <w:rFonts w:eastAsia="Calibri"/>
          <w:b/>
          <w:szCs w:val="22"/>
          <w:lang w:val="en-PH"/>
        </w:rPr>
      </w:pPr>
    </w:p>
    <w:p w14:paraId="7EAEDF0B" w14:textId="77777777" w:rsidR="00DD1022" w:rsidRPr="00463B25" w:rsidRDefault="00000000">
      <w:pPr>
        <w:jc w:val="center"/>
        <w:sectPr w:rsidR="00DD1022" w:rsidRPr="00463B25">
          <w:pgSz w:w="12240" w:h="15840"/>
          <w:pgMar w:top="1440" w:right="1440" w:bottom="1440" w:left="1440" w:header="708" w:footer="708" w:gutter="0"/>
          <w:cols w:space="708"/>
          <w:docGrid w:linePitch="360"/>
        </w:sectPr>
      </w:pPr>
      <w:r w:rsidRPr="00463B25">
        <w:rPr>
          <w:rFonts w:eastAsia="Calibri"/>
          <w:b/>
          <w:szCs w:val="22"/>
          <w:lang w:val="en-PH"/>
        </w:rPr>
        <w:t>MAY 2026</w:t>
      </w:r>
    </w:p>
    <w:p w14:paraId="15AFAC46" w14:textId="77777777" w:rsidR="00DD1022" w:rsidRPr="00463B25" w:rsidRDefault="00000000">
      <w:pPr>
        <w:spacing w:line="360" w:lineRule="auto"/>
        <w:jc w:val="center"/>
        <w:rPr>
          <w:rFonts w:eastAsiaTheme="minorHAnsi"/>
          <w:b/>
          <w:lang w:val="en-PH"/>
        </w:rPr>
      </w:pPr>
      <w:r w:rsidRPr="00463B25">
        <w:rPr>
          <w:rFonts w:eastAsiaTheme="minorHAnsi"/>
          <w:b/>
          <w:lang w:val="en-PH"/>
        </w:rPr>
        <w:lastRenderedPageBreak/>
        <w:t>TABLE OF CONTENTS</w:t>
      </w:r>
    </w:p>
    <w:tbl>
      <w:tblPr>
        <w:tblStyle w:val="TableGrid"/>
        <w:tblW w:w="155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0"/>
        <w:gridCol w:w="7110"/>
        <w:gridCol w:w="990"/>
        <w:gridCol w:w="990"/>
        <w:gridCol w:w="990"/>
        <w:gridCol w:w="990"/>
        <w:gridCol w:w="990"/>
        <w:gridCol w:w="990"/>
        <w:gridCol w:w="990"/>
        <w:gridCol w:w="990"/>
      </w:tblGrid>
      <w:tr w:rsidR="00DD1022" w:rsidRPr="00463B25" w14:paraId="302D6B5D" w14:textId="77777777">
        <w:tc>
          <w:tcPr>
            <w:tcW w:w="7650" w:type="dxa"/>
            <w:gridSpan w:val="2"/>
          </w:tcPr>
          <w:p w14:paraId="0F70B5E6" w14:textId="77777777" w:rsidR="00DD1022" w:rsidRPr="00463B25" w:rsidRDefault="00DD1022">
            <w:pPr>
              <w:spacing w:line="360" w:lineRule="auto"/>
              <w:jc w:val="center"/>
              <w:rPr>
                <w:rFonts w:ascii="Times New Roman" w:hAnsi="Times New Roman"/>
                <w:b/>
                <w:lang w:val="en-PH" w:eastAsia="en-PH"/>
              </w:rPr>
            </w:pPr>
          </w:p>
        </w:tc>
        <w:tc>
          <w:tcPr>
            <w:tcW w:w="990" w:type="dxa"/>
          </w:tcPr>
          <w:p w14:paraId="71FF026E" w14:textId="77777777" w:rsidR="00DD1022" w:rsidRPr="00463B25" w:rsidRDefault="00DD1022">
            <w:pPr>
              <w:spacing w:line="360" w:lineRule="auto"/>
              <w:jc w:val="center"/>
              <w:rPr>
                <w:rFonts w:ascii="Times New Roman" w:hAnsi="Times New Roman"/>
                <w:b/>
                <w:lang w:val="en-PH" w:eastAsia="en-PH"/>
              </w:rPr>
            </w:pPr>
          </w:p>
        </w:tc>
        <w:tc>
          <w:tcPr>
            <w:tcW w:w="990" w:type="dxa"/>
          </w:tcPr>
          <w:p w14:paraId="5F0D39E8" w14:textId="77777777" w:rsidR="00DD1022" w:rsidRPr="00463B25" w:rsidRDefault="00000000">
            <w:pPr>
              <w:spacing w:line="360" w:lineRule="auto"/>
              <w:jc w:val="center"/>
              <w:rPr>
                <w:rFonts w:ascii="Times New Roman" w:hAnsi="Times New Roman"/>
                <w:b/>
                <w:lang w:val="en-PH" w:eastAsia="en-PH"/>
              </w:rPr>
            </w:pPr>
            <w:r w:rsidRPr="00463B25">
              <w:rPr>
                <w:rFonts w:ascii="Times New Roman" w:hAnsi="Times New Roman"/>
                <w:b/>
                <w:lang w:val="en-PH" w:eastAsia="en-PH"/>
              </w:rPr>
              <w:t>Page</w:t>
            </w:r>
          </w:p>
        </w:tc>
        <w:tc>
          <w:tcPr>
            <w:tcW w:w="990" w:type="dxa"/>
          </w:tcPr>
          <w:p w14:paraId="1973748A" w14:textId="77777777" w:rsidR="00DD1022" w:rsidRPr="00463B25" w:rsidRDefault="00DD1022">
            <w:pPr>
              <w:spacing w:line="360" w:lineRule="auto"/>
              <w:jc w:val="center"/>
              <w:rPr>
                <w:rFonts w:ascii="Times New Roman" w:hAnsi="Times New Roman"/>
                <w:b/>
                <w:lang w:val="en-PH" w:eastAsia="en-PH"/>
              </w:rPr>
            </w:pPr>
          </w:p>
        </w:tc>
        <w:tc>
          <w:tcPr>
            <w:tcW w:w="990" w:type="dxa"/>
          </w:tcPr>
          <w:p w14:paraId="7D4AA440" w14:textId="77777777" w:rsidR="00DD1022" w:rsidRPr="00463B25" w:rsidRDefault="00DD1022">
            <w:pPr>
              <w:spacing w:line="360" w:lineRule="auto"/>
              <w:jc w:val="center"/>
              <w:rPr>
                <w:rFonts w:ascii="Times New Roman" w:hAnsi="Times New Roman"/>
                <w:b/>
                <w:lang w:val="en-PH" w:eastAsia="en-PH"/>
              </w:rPr>
            </w:pPr>
          </w:p>
        </w:tc>
        <w:tc>
          <w:tcPr>
            <w:tcW w:w="990" w:type="dxa"/>
          </w:tcPr>
          <w:p w14:paraId="338C2E73" w14:textId="77777777" w:rsidR="00DD1022" w:rsidRPr="00463B25" w:rsidRDefault="00DD1022">
            <w:pPr>
              <w:spacing w:line="360" w:lineRule="auto"/>
              <w:jc w:val="center"/>
              <w:rPr>
                <w:rFonts w:ascii="Times New Roman" w:hAnsi="Times New Roman"/>
                <w:b/>
                <w:lang w:val="en-PH" w:eastAsia="en-PH"/>
              </w:rPr>
            </w:pPr>
          </w:p>
        </w:tc>
        <w:tc>
          <w:tcPr>
            <w:tcW w:w="990" w:type="dxa"/>
          </w:tcPr>
          <w:p w14:paraId="23DECDB7" w14:textId="77777777" w:rsidR="00DD1022" w:rsidRPr="00463B25" w:rsidRDefault="00DD1022">
            <w:pPr>
              <w:spacing w:line="360" w:lineRule="auto"/>
              <w:jc w:val="center"/>
              <w:rPr>
                <w:rFonts w:ascii="Times New Roman" w:hAnsi="Times New Roman"/>
                <w:b/>
                <w:lang w:val="en-PH" w:eastAsia="en-PH"/>
              </w:rPr>
            </w:pPr>
          </w:p>
        </w:tc>
        <w:tc>
          <w:tcPr>
            <w:tcW w:w="990" w:type="dxa"/>
          </w:tcPr>
          <w:p w14:paraId="3586BA73" w14:textId="77777777" w:rsidR="00DD1022" w:rsidRPr="00463B25" w:rsidRDefault="00DD1022">
            <w:pPr>
              <w:spacing w:line="360" w:lineRule="auto"/>
              <w:jc w:val="center"/>
              <w:rPr>
                <w:rFonts w:ascii="Times New Roman" w:hAnsi="Times New Roman"/>
                <w:b/>
                <w:lang w:val="en-PH" w:eastAsia="en-PH"/>
              </w:rPr>
            </w:pPr>
          </w:p>
        </w:tc>
        <w:tc>
          <w:tcPr>
            <w:tcW w:w="990" w:type="dxa"/>
          </w:tcPr>
          <w:p w14:paraId="0CABA6DF" w14:textId="77777777" w:rsidR="00DD1022" w:rsidRPr="00463B25" w:rsidRDefault="00DD1022">
            <w:pPr>
              <w:spacing w:line="360" w:lineRule="auto"/>
              <w:jc w:val="center"/>
              <w:rPr>
                <w:rFonts w:ascii="Times New Roman" w:hAnsi="Times New Roman"/>
                <w:b/>
                <w:lang w:val="en-PH" w:eastAsia="en-PH"/>
              </w:rPr>
            </w:pPr>
          </w:p>
        </w:tc>
      </w:tr>
      <w:tr w:rsidR="00DD1022" w:rsidRPr="00463B25" w14:paraId="36753A17" w14:textId="77777777">
        <w:tc>
          <w:tcPr>
            <w:tcW w:w="7650" w:type="dxa"/>
            <w:gridSpan w:val="2"/>
          </w:tcPr>
          <w:p w14:paraId="597CAB05"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Title Page</w:t>
            </w:r>
          </w:p>
        </w:tc>
        <w:tc>
          <w:tcPr>
            <w:tcW w:w="990" w:type="dxa"/>
          </w:tcPr>
          <w:p w14:paraId="1EB9CFA9" w14:textId="77777777" w:rsidR="00DD1022" w:rsidRPr="00463B25" w:rsidRDefault="00DD1022">
            <w:pPr>
              <w:spacing w:line="360" w:lineRule="auto"/>
              <w:jc w:val="center"/>
              <w:rPr>
                <w:rFonts w:ascii="Times New Roman" w:hAnsi="Times New Roman"/>
                <w:b/>
                <w:lang w:val="en-PH" w:eastAsia="en-PH"/>
              </w:rPr>
            </w:pPr>
          </w:p>
        </w:tc>
        <w:tc>
          <w:tcPr>
            <w:tcW w:w="990" w:type="dxa"/>
          </w:tcPr>
          <w:p w14:paraId="59604F00" w14:textId="77777777" w:rsidR="00DD1022" w:rsidRPr="00463B25" w:rsidRDefault="00000000">
            <w:pPr>
              <w:spacing w:line="360" w:lineRule="auto"/>
              <w:jc w:val="center"/>
              <w:rPr>
                <w:rFonts w:ascii="Times New Roman" w:hAnsi="Times New Roman"/>
                <w:b/>
                <w:lang w:val="en-PH" w:eastAsia="en-PH"/>
              </w:rPr>
            </w:pPr>
            <w:proofErr w:type="spellStart"/>
            <w:r w:rsidRPr="00463B25">
              <w:rPr>
                <w:rFonts w:ascii="Times New Roman" w:hAnsi="Times New Roman"/>
                <w:b/>
                <w:lang w:val="en-PH" w:eastAsia="en-PH"/>
              </w:rPr>
              <w:t>i</w:t>
            </w:r>
            <w:proofErr w:type="spellEnd"/>
          </w:p>
        </w:tc>
        <w:tc>
          <w:tcPr>
            <w:tcW w:w="990" w:type="dxa"/>
          </w:tcPr>
          <w:p w14:paraId="5EC38D36" w14:textId="77777777" w:rsidR="00DD1022" w:rsidRPr="00463B25" w:rsidRDefault="00DD1022">
            <w:pPr>
              <w:spacing w:line="360" w:lineRule="auto"/>
              <w:jc w:val="center"/>
              <w:rPr>
                <w:rFonts w:ascii="Times New Roman" w:hAnsi="Times New Roman"/>
                <w:b/>
                <w:lang w:val="en-PH" w:eastAsia="en-PH"/>
              </w:rPr>
            </w:pPr>
          </w:p>
        </w:tc>
        <w:tc>
          <w:tcPr>
            <w:tcW w:w="990" w:type="dxa"/>
          </w:tcPr>
          <w:p w14:paraId="0F0D4522" w14:textId="77777777" w:rsidR="00DD1022" w:rsidRPr="00463B25" w:rsidRDefault="00DD1022">
            <w:pPr>
              <w:spacing w:line="360" w:lineRule="auto"/>
              <w:jc w:val="center"/>
              <w:rPr>
                <w:rFonts w:ascii="Times New Roman" w:hAnsi="Times New Roman"/>
                <w:b/>
                <w:lang w:val="en-PH" w:eastAsia="en-PH"/>
              </w:rPr>
            </w:pPr>
          </w:p>
        </w:tc>
        <w:tc>
          <w:tcPr>
            <w:tcW w:w="990" w:type="dxa"/>
          </w:tcPr>
          <w:p w14:paraId="0B21EE24" w14:textId="77777777" w:rsidR="00DD1022" w:rsidRPr="00463B25" w:rsidRDefault="00DD1022">
            <w:pPr>
              <w:spacing w:line="360" w:lineRule="auto"/>
              <w:jc w:val="center"/>
              <w:rPr>
                <w:rFonts w:ascii="Times New Roman" w:hAnsi="Times New Roman"/>
                <w:b/>
                <w:lang w:val="en-PH" w:eastAsia="en-PH"/>
              </w:rPr>
            </w:pPr>
          </w:p>
        </w:tc>
        <w:tc>
          <w:tcPr>
            <w:tcW w:w="990" w:type="dxa"/>
          </w:tcPr>
          <w:p w14:paraId="2FB984D1" w14:textId="77777777" w:rsidR="00DD1022" w:rsidRPr="00463B25" w:rsidRDefault="00DD1022">
            <w:pPr>
              <w:spacing w:line="360" w:lineRule="auto"/>
              <w:jc w:val="center"/>
              <w:rPr>
                <w:rFonts w:ascii="Times New Roman" w:hAnsi="Times New Roman"/>
                <w:b/>
                <w:lang w:val="en-PH" w:eastAsia="en-PH"/>
              </w:rPr>
            </w:pPr>
          </w:p>
        </w:tc>
        <w:tc>
          <w:tcPr>
            <w:tcW w:w="990" w:type="dxa"/>
          </w:tcPr>
          <w:p w14:paraId="7B290011" w14:textId="77777777" w:rsidR="00DD1022" w:rsidRPr="00463B25" w:rsidRDefault="00DD1022">
            <w:pPr>
              <w:spacing w:line="360" w:lineRule="auto"/>
              <w:jc w:val="center"/>
              <w:rPr>
                <w:rFonts w:ascii="Times New Roman" w:hAnsi="Times New Roman"/>
                <w:b/>
                <w:lang w:val="en-PH" w:eastAsia="en-PH"/>
              </w:rPr>
            </w:pPr>
          </w:p>
        </w:tc>
        <w:tc>
          <w:tcPr>
            <w:tcW w:w="990" w:type="dxa"/>
          </w:tcPr>
          <w:p w14:paraId="6EF48A94" w14:textId="77777777" w:rsidR="00DD1022" w:rsidRPr="00463B25" w:rsidRDefault="00DD1022">
            <w:pPr>
              <w:spacing w:line="360" w:lineRule="auto"/>
              <w:jc w:val="center"/>
              <w:rPr>
                <w:rFonts w:ascii="Times New Roman" w:hAnsi="Times New Roman"/>
                <w:b/>
                <w:lang w:val="en-PH" w:eastAsia="en-PH"/>
              </w:rPr>
            </w:pPr>
          </w:p>
        </w:tc>
      </w:tr>
      <w:tr w:rsidR="00DD1022" w:rsidRPr="00463B25" w14:paraId="39488664" w14:textId="77777777">
        <w:tc>
          <w:tcPr>
            <w:tcW w:w="7650" w:type="dxa"/>
            <w:gridSpan w:val="2"/>
          </w:tcPr>
          <w:p w14:paraId="4A42549A"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Table of Contents</w:t>
            </w:r>
          </w:p>
        </w:tc>
        <w:tc>
          <w:tcPr>
            <w:tcW w:w="990" w:type="dxa"/>
          </w:tcPr>
          <w:p w14:paraId="6DB48663" w14:textId="77777777" w:rsidR="00DD1022" w:rsidRPr="00463B25" w:rsidRDefault="00DD1022">
            <w:pPr>
              <w:spacing w:line="360" w:lineRule="auto"/>
              <w:jc w:val="center"/>
              <w:rPr>
                <w:rFonts w:ascii="Times New Roman" w:hAnsi="Times New Roman"/>
                <w:b/>
                <w:lang w:val="en-PH" w:eastAsia="en-PH"/>
              </w:rPr>
            </w:pPr>
          </w:p>
        </w:tc>
        <w:tc>
          <w:tcPr>
            <w:tcW w:w="990" w:type="dxa"/>
          </w:tcPr>
          <w:p w14:paraId="41947A21" w14:textId="77777777" w:rsidR="00DD1022" w:rsidRPr="00463B25" w:rsidRDefault="00000000">
            <w:pPr>
              <w:spacing w:line="360" w:lineRule="auto"/>
              <w:jc w:val="center"/>
              <w:rPr>
                <w:rFonts w:ascii="Times New Roman" w:hAnsi="Times New Roman"/>
                <w:b/>
                <w:lang w:val="en-PH" w:eastAsia="en-PH"/>
              </w:rPr>
            </w:pPr>
            <w:r w:rsidRPr="00463B25">
              <w:rPr>
                <w:rFonts w:ascii="Times New Roman" w:hAnsi="Times New Roman"/>
                <w:b/>
                <w:lang w:val="en-PH" w:eastAsia="en-PH"/>
              </w:rPr>
              <w:t>iv</w:t>
            </w:r>
          </w:p>
        </w:tc>
        <w:tc>
          <w:tcPr>
            <w:tcW w:w="990" w:type="dxa"/>
          </w:tcPr>
          <w:p w14:paraId="781E08B2" w14:textId="77777777" w:rsidR="00DD1022" w:rsidRPr="00463B25" w:rsidRDefault="00DD1022">
            <w:pPr>
              <w:spacing w:line="360" w:lineRule="auto"/>
              <w:jc w:val="center"/>
              <w:rPr>
                <w:rFonts w:ascii="Times New Roman" w:hAnsi="Times New Roman"/>
                <w:b/>
                <w:lang w:val="en-PH" w:eastAsia="en-PH"/>
              </w:rPr>
            </w:pPr>
          </w:p>
        </w:tc>
        <w:tc>
          <w:tcPr>
            <w:tcW w:w="990" w:type="dxa"/>
          </w:tcPr>
          <w:p w14:paraId="33408429" w14:textId="77777777" w:rsidR="00DD1022" w:rsidRPr="00463B25" w:rsidRDefault="00DD1022">
            <w:pPr>
              <w:spacing w:line="360" w:lineRule="auto"/>
              <w:jc w:val="center"/>
              <w:rPr>
                <w:rFonts w:ascii="Times New Roman" w:hAnsi="Times New Roman"/>
                <w:b/>
                <w:lang w:val="en-PH" w:eastAsia="en-PH"/>
              </w:rPr>
            </w:pPr>
          </w:p>
        </w:tc>
        <w:tc>
          <w:tcPr>
            <w:tcW w:w="990" w:type="dxa"/>
          </w:tcPr>
          <w:p w14:paraId="4D1AD729" w14:textId="77777777" w:rsidR="00DD1022" w:rsidRPr="00463B25" w:rsidRDefault="00DD1022">
            <w:pPr>
              <w:spacing w:line="360" w:lineRule="auto"/>
              <w:jc w:val="center"/>
              <w:rPr>
                <w:rFonts w:ascii="Times New Roman" w:hAnsi="Times New Roman"/>
                <w:b/>
                <w:lang w:val="en-PH" w:eastAsia="en-PH"/>
              </w:rPr>
            </w:pPr>
          </w:p>
        </w:tc>
        <w:tc>
          <w:tcPr>
            <w:tcW w:w="990" w:type="dxa"/>
          </w:tcPr>
          <w:p w14:paraId="19BD1790" w14:textId="77777777" w:rsidR="00DD1022" w:rsidRPr="00463B25" w:rsidRDefault="00DD1022">
            <w:pPr>
              <w:spacing w:line="360" w:lineRule="auto"/>
              <w:jc w:val="center"/>
              <w:rPr>
                <w:rFonts w:ascii="Times New Roman" w:hAnsi="Times New Roman"/>
                <w:b/>
                <w:lang w:val="en-PH" w:eastAsia="en-PH"/>
              </w:rPr>
            </w:pPr>
          </w:p>
        </w:tc>
        <w:tc>
          <w:tcPr>
            <w:tcW w:w="990" w:type="dxa"/>
          </w:tcPr>
          <w:p w14:paraId="063DB6B9" w14:textId="77777777" w:rsidR="00DD1022" w:rsidRPr="00463B25" w:rsidRDefault="00DD1022">
            <w:pPr>
              <w:spacing w:line="360" w:lineRule="auto"/>
              <w:jc w:val="center"/>
              <w:rPr>
                <w:rFonts w:ascii="Times New Roman" w:hAnsi="Times New Roman"/>
                <w:b/>
                <w:lang w:val="en-PH" w:eastAsia="en-PH"/>
              </w:rPr>
            </w:pPr>
          </w:p>
        </w:tc>
        <w:tc>
          <w:tcPr>
            <w:tcW w:w="990" w:type="dxa"/>
          </w:tcPr>
          <w:p w14:paraId="08978EA8" w14:textId="77777777" w:rsidR="00DD1022" w:rsidRPr="00463B25" w:rsidRDefault="00DD1022">
            <w:pPr>
              <w:spacing w:line="360" w:lineRule="auto"/>
              <w:jc w:val="center"/>
              <w:rPr>
                <w:rFonts w:ascii="Times New Roman" w:hAnsi="Times New Roman"/>
                <w:b/>
                <w:lang w:val="en-PH" w:eastAsia="en-PH"/>
              </w:rPr>
            </w:pPr>
          </w:p>
        </w:tc>
      </w:tr>
      <w:tr w:rsidR="00DD1022" w:rsidRPr="00463B25" w14:paraId="658F0175" w14:textId="77777777">
        <w:tc>
          <w:tcPr>
            <w:tcW w:w="7650" w:type="dxa"/>
            <w:gridSpan w:val="2"/>
          </w:tcPr>
          <w:p w14:paraId="2E588F7C" w14:textId="77777777" w:rsidR="00DD1022" w:rsidRPr="00463B25" w:rsidRDefault="00000000">
            <w:pPr>
              <w:spacing w:line="360" w:lineRule="auto"/>
              <w:rPr>
                <w:rFonts w:ascii="Times New Roman" w:hAnsi="Times New Roman"/>
                <w:b/>
                <w:lang w:val="en-PH" w:eastAsia="en-PH"/>
              </w:rPr>
            </w:pPr>
            <w:r w:rsidRPr="00463B25">
              <w:rPr>
                <w:rFonts w:ascii="Times New Roman" w:hAnsi="Times New Roman"/>
                <w:b/>
                <w:lang w:val="en-PH" w:eastAsia="en-PH"/>
              </w:rPr>
              <w:t>Introduction</w:t>
            </w:r>
          </w:p>
        </w:tc>
        <w:tc>
          <w:tcPr>
            <w:tcW w:w="990" w:type="dxa"/>
          </w:tcPr>
          <w:p w14:paraId="168543C5" w14:textId="77777777" w:rsidR="00DD1022" w:rsidRPr="00463B25" w:rsidRDefault="00DD1022">
            <w:pPr>
              <w:spacing w:line="360" w:lineRule="auto"/>
              <w:jc w:val="center"/>
              <w:rPr>
                <w:rFonts w:ascii="Times New Roman" w:hAnsi="Times New Roman"/>
                <w:lang w:val="en-PH" w:eastAsia="en-PH"/>
              </w:rPr>
            </w:pPr>
          </w:p>
        </w:tc>
        <w:tc>
          <w:tcPr>
            <w:tcW w:w="990" w:type="dxa"/>
          </w:tcPr>
          <w:p w14:paraId="11858721" w14:textId="77777777" w:rsidR="00DD1022" w:rsidRPr="00463B25" w:rsidRDefault="00DD1022">
            <w:pPr>
              <w:spacing w:line="360" w:lineRule="auto"/>
              <w:jc w:val="center"/>
              <w:rPr>
                <w:rFonts w:ascii="Times New Roman" w:hAnsi="Times New Roman"/>
                <w:lang w:val="en-PH" w:eastAsia="en-PH"/>
              </w:rPr>
            </w:pPr>
          </w:p>
        </w:tc>
        <w:tc>
          <w:tcPr>
            <w:tcW w:w="990" w:type="dxa"/>
          </w:tcPr>
          <w:p w14:paraId="4A9DB70F" w14:textId="77777777" w:rsidR="00DD1022" w:rsidRPr="00463B25" w:rsidRDefault="00DD1022">
            <w:pPr>
              <w:spacing w:line="360" w:lineRule="auto"/>
              <w:jc w:val="center"/>
              <w:rPr>
                <w:rFonts w:ascii="Times New Roman" w:hAnsi="Times New Roman"/>
                <w:lang w:val="en-PH" w:eastAsia="en-PH"/>
              </w:rPr>
            </w:pPr>
          </w:p>
        </w:tc>
        <w:tc>
          <w:tcPr>
            <w:tcW w:w="990" w:type="dxa"/>
          </w:tcPr>
          <w:p w14:paraId="1F848B86" w14:textId="77777777" w:rsidR="00DD1022" w:rsidRPr="00463B25" w:rsidRDefault="00DD1022">
            <w:pPr>
              <w:spacing w:line="360" w:lineRule="auto"/>
              <w:jc w:val="center"/>
              <w:rPr>
                <w:rFonts w:ascii="Times New Roman" w:hAnsi="Times New Roman"/>
                <w:lang w:val="en-PH" w:eastAsia="en-PH"/>
              </w:rPr>
            </w:pPr>
          </w:p>
        </w:tc>
        <w:tc>
          <w:tcPr>
            <w:tcW w:w="990" w:type="dxa"/>
          </w:tcPr>
          <w:p w14:paraId="3AE95BB0" w14:textId="77777777" w:rsidR="00DD1022" w:rsidRPr="00463B25" w:rsidRDefault="00DD1022">
            <w:pPr>
              <w:spacing w:line="360" w:lineRule="auto"/>
              <w:jc w:val="center"/>
              <w:rPr>
                <w:rFonts w:ascii="Times New Roman" w:hAnsi="Times New Roman"/>
                <w:lang w:val="en-PH" w:eastAsia="en-PH"/>
              </w:rPr>
            </w:pPr>
          </w:p>
        </w:tc>
        <w:tc>
          <w:tcPr>
            <w:tcW w:w="990" w:type="dxa"/>
          </w:tcPr>
          <w:p w14:paraId="256F37C5" w14:textId="77777777" w:rsidR="00DD1022" w:rsidRPr="00463B25" w:rsidRDefault="00DD1022">
            <w:pPr>
              <w:spacing w:line="360" w:lineRule="auto"/>
              <w:jc w:val="center"/>
              <w:rPr>
                <w:rFonts w:ascii="Times New Roman" w:hAnsi="Times New Roman"/>
                <w:lang w:val="en-PH" w:eastAsia="en-PH"/>
              </w:rPr>
            </w:pPr>
          </w:p>
        </w:tc>
        <w:tc>
          <w:tcPr>
            <w:tcW w:w="990" w:type="dxa"/>
          </w:tcPr>
          <w:p w14:paraId="36BB4953" w14:textId="77777777" w:rsidR="00DD1022" w:rsidRPr="00463B25" w:rsidRDefault="00DD1022">
            <w:pPr>
              <w:spacing w:line="360" w:lineRule="auto"/>
              <w:jc w:val="center"/>
              <w:rPr>
                <w:rFonts w:ascii="Times New Roman" w:hAnsi="Times New Roman"/>
                <w:lang w:val="en-PH" w:eastAsia="en-PH"/>
              </w:rPr>
            </w:pPr>
          </w:p>
        </w:tc>
        <w:tc>
          <w:tcPr>
            <w:tcW w:w="990" w:type="dxa"/>
          </w:tcPr>
          <w:p w14:paraId="49F8B6F0" w14:textId="77777777" w:rsidR="00DD1022" w:rsidRPr="00463B25" w:rsidRDefault="00DD1022">
            <w:pPr>
              <w:spacing w:line="360" w:lineRule="auto"/>
              <w:jc w:val="center"/>
              <w:rPr>
                <w:rFonts w:ascii="Times New Roman" w:hAnsi="Times New Roman"/>
                <w:lang w:val="en-PH" w:eastAsia="en-PH"/>
              </w:rPr>
            </w:pPr>
          </w:p>
        </w:tc>
      </w:tr>
      <w:tr w:rsidR="00DD1022" w:rsidRPr="00463B25" w14:paraId="4579855D" w14:textId="77777777">
        <w:tc>
          <w:tcPr>
            <w:tcW w:w="540" w:type="dxa"/>
          </w:tcPr>
          <w:p w14:paraId="3A37D167" w14:textId="77777777" w:rsidR="00DD1022" w:rsidRPr="00463B25" w:rsidRDefault="00DD1022">
            <w:pPr>
              <w:spacing w:line="360" w:lineRule="auto"/>
              <w:rPr>
                <w:rFonts w:ascii="Times New Roman" w:hAnsi="Times New Roman"/>
                <w:lang w:val="en-PH" w:eastAsia="en-PH"/>
              </w:rPr>
            </w:pPr>
          </w:p>
        </w:tc>
        <w:tc>
          <w:tcPr>
            <w:tcW w:w="7110" w:type="dxa"/>
          </w:tcPr>
          <w:p w14:paraId="0A69257A"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Project Context</w:t>
            </w:r>
          </w:p>
        </w:tc>
        <w:tc>
          <w:tcPr>
            <w:tcW w:w="990" w:type="dxa"/>
          </w:tcPr>
          <w:p w14:paraId="7ECF709D" w14:textId="77777777" w:rsidR="00DD1022" w:rsidRPr="00463B25" w:rsidRDefault="00DD1022">
            <w:pPr>
              <w:spacing w:line="360" w:lineRule="auto"/>
              <w:jc w:val="center"/>
              <w:rPr>
                <w:rFonts w:ascii="Times New Roman" w:hAnsi="Times New Roman"/>
                <w:lang w:val="en-PH" w:eastAsia="en-PH"/>
              </w:rPr>
            </w:pPr>
          </w:p>
        </w:tc>
        <w:tc>
          <w:tcPr>
            <w:tcW w:w="990" w:type="dxa"/>
          </w:tcPr>
          <w:p w14:paraId="7720392F" w14:textId="77777777" w:rsidR="00DD1022" w:rsidRPr="00463B25" w:rsidRDefault="00000000">
            <w:pPr>
              <w:spacing w:line="360" w:lineRule="auto"/>
              <w:jc w:val="center"/>
              <w:rPr>
                <w:rFonts w:ascii="Times New Roman" w:hAnsi="Times New Roman"/>
                <w:lang w:val="en-PH" w:eastAsia="en-PH"/>
              </w:rPr>
            </w:pPr>
            <w:r w:rsidRPr="00463B25">
              <w:rPr>
                <w:rFonts w:ascii="Times New Roman" w:hAnsi="Times New Roman"/>
                <w:lang w:val="en-PH" w:eastAsia="en-PH"/>
              </w:rPr>
              <w:t>1</w:t>
            </w:r>
          </w:p>
        </w:tc>
        <w:tc>
          <w:tcPr>
            <w:tcW w:w="990" w:type="dxa"/>
          </w:tcPr>
          <w:p w14:paraId="2A3EAD8C" w14:textId="77777777" w:rsidR="00DD1022" w:rsidRPr="00463B25" w:rsidRDefault="00DD1022">
            <w:pPr>
              <w:spacing w:line="360" w:lineRule="auto"/>
              <w:jc w:val="center"/>
              <w:rPr>
                <w:rFonts w:ascii="Times New Roman" w:hAnsi="Times New Roman"/>
                <w:lang w:val="en-PH" w:eastAsia="en-PH"/>
              </w:rPr>
            </w:pPr>
          </w:p>
        </w:tc>
        <w:tc>
          <w:tcPr>
            <w:tcW w:w="990" w:type="dxa"/>
          </w:tcPr>
          <w:p w14:paraId="419495DF" w14:textId="77777777" w:rsidR="00DD1022" w:rsidRPr="00463B25" w:rsidRDefault="00DD1022">
            <w:pPr>
              <w:spacing w:line="360" w:lineRule="auto"/>
              <w:jc w:val="center"/>
              <w:rPr>
                <w:rFonts w:ascii="Times New Roman" w:hAnsi="Times New Roman"/>
                <w:lang w:val="en-PH" w:eastAsia="en-PH"/>
              </w:rPr>
            </w:pPr>
          </w:p>
        </w:tc>
        <w:tc>
          <w:tcPr>
            <w:tcW w:w="990" w:type="dxa"/>
          </w:tcPr>
          <w:p w14:paraId="7C4666D2" w14:textId="77777777" w:rsidR="00DD1022" w:rsidRPr="00463B25" w:rsidRDefault="00DD1022">
            <w:pPr>
              <w:spacing w:line="360" w:lineRule="auto"/>
              <w:jc w:val="center"/>
              <w:rPr>
                <w:rFonts w:ascii="Times New Roman" w:hAnsi="Times New Roman"/>
                <w:lang w:val="en-PH" w:eastAsia="en-PH"/>
              </w:rPr>
            </w:pPr>
          </w:p>
        </w:tc>
        <w:tc>
          <w:tcPr>
            <w:tcW w:w="990" w:type="dxa"/>
          </w:tcPr>
          <w:p w14:paraId="33E38C30" w14:textId="77777777" w:rsidR="00DD1022" w:rsidRPr="00463B25" w:rsidRDefault="00DD1022">
            <w:pPr>
              <w:spacing w:line="360" w:lineRule="auto"/>
              <w:jc w:val="center"/>
              <w:rPr>
                <w:rFonts w:ascii="Times New Roman" w:hAnsi="Times New Roman"/>
                <w:lang w:val="en-PH" w:eastAsia="en-PH"/>
              </w:rPr>
            </w:pPr>
          </w:p>
        </w:tc>
        <w:tc>
          <w:tcPr>
            <w:tcW w:w="990" w:type="dxa"/>
          </w:tcPr>
          <w:p w14:paraId="3B85D7B1" w14:textId="77777777" w:rsidR="00DD1022" w:rsidRPr="00463B25" w:rsidRDefault="00DD1022">
            <w:pPr>
              <w:spacing w:line="360" w:lineRule="auto"/>
              <w:jc w:val="center"/>
              <w:rPr>
                <w:rFonts w:ascii="Times New Roman" w:hAnsi="Times New Roman"/>
                <w:lang w:val="en-PH" w:eastAsia="en-PH"/>
              </w:rPr>
            </w:pPr>
          </w:p>
        </w:tc>
        <w:tc>
          <w:tcPr>
            <w:tcW w:w="990" w:type="dxa"/>
          </w:tcPr>
          <w:p w14:paraId="18B07B5E" w14:textId="77777777" w:rsidR="00DD1022" w:rsidRPr="00463B25" w:rsidRDefault="00DD1022">
            <w:pPr>
              <w:spacing w:line="360" w:lineRule="auto"/>
              <w:jc w:val="center"/>
              <w:rPr>
                <w:rFonts w:ascii="Times New Roman" w:hAnsi="Times New Roman"/>
                <w:lang w:val="en-PH" w:eastAsia="en-PH"/>
              </w:rPr>
            </w:pPr>
          </w:p>
        </w:tc>
      </w:tr>
      <w:tr w:rsidR="00DD1022" w:rsidRPr="00463B25" w14:paraId="33B7E8B2" w14:textId="77777777">
        <w:tc>
          <w:tcPr>
            <w:tcW w:w="540" w:type="dxa"/>
          </w:tcPr>
          <w:p w14:paraId="61FE0DCF" w14:textId="77777777" w:rsidR="00DD1022" w:rsidRPr="00463B25" w:rsidRDefault="00DD1022">
            <w:pPr>
              <w:spacing w:line="360" w:lineRule="auto"/>
              <w:rPr>
                <w:rFonts w:ascii="Times New Roman" w:hAnsi="Times New Roman"/>
                <w:lang w:val="en-PH" w:eastAsia="en-PH"/>
              </w:rPr>
            </w:pPr>
          </w:p>
        </w:tc>
        <w:tc>
          <w:tcPr>
            <w:tcW w:w="7110" w:type="dxa"/>
          </w:tcPr>
          <w:p w14:paraId="6A64B3E9"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 xml:space="preserve">Purpose and Description </w:t>
            </w:r>
          </w:p>
        </w:tc>
        <w:tc>
          <w:tcPr>
            <w:tcW w:w="990" w:type="dxa"/>
          </w:tcPr>
          <w:p w14:paraId="3456D932" w14:textId="77777777" w:rsidR="00DD1022" w:rsidRPr="00463B25" w:rsidRDefault="00DD1022">
            <w:pPr>
              <w:spacing w:line="360" w:lineRule="auto"/>
              <w:jc w:val="center"/>
              <w:rPr>
                <w:rFonts w:ascii="Times New Roman" w:hAnsi="Times New Roman"/>
                <w:lang w:val="en-PH" w:eastAsia="en-PH"/>
              </w:rPr>
            </w:pPr>
          </w:p>
        </w:tc>
        <w:tc>
          <w:tcPr>
            <w:tcW w:w="990" w:type="dxa"/>
          </w:tcPr>
          <w:p w14:paraId="02D72E0E" w14:textId="77777777" w:rsidR="00DD1022" w:rsidRPr="00463B25" w:rsidRDefault="00000000">
            <w:pPr>
              <w:spacing w:line="360" w:lineRule="auto"/>
              <w:jc w:val="center"/>
              <w:rPr>
                <w:rFonts w:ascii="Times New Roman" w:hAnsi="Times New Roman"/>
                <w:lang w:val="en-PH" w:eastAsia="en-PH"/>
              </w:rPr>
            </w:pPr>
            <w:r w:rsidRPr="00463B25">
              <w:rPr>
                <w:rFonts w:ascii="Times New Roman" w:hAnsi="Times New Roman"/>
                <w:lang w:val="en-PH" w:eastAsia="en-PH"/>
              </w:rPr>
              <w:t>6</w:t>
            </w:r>
          </w:p>
        </w:tc>
        <w:tc>
          <w:tcPr>
            <w:tcW w:w="990" w:type="dxa"/>
          </w:tcPr>
          <w:p w14:paraId="140E8F3A" w14:textId="77777777" w:rsidR="00DD1022" w:rsidRPr="00463B25" w:rsidRDefault="00DD1022">
            <w:pPr>
              <w:spacing w:line="360" w:lineRule="auto"/>
              <w:jc w:val="center"/>
              <w:rPr>
                <w:rFonts w:ascii="Times New Roman" w:hAnsi="Times New Roman"/>
                <w:lang w:val="en-PH" w:eastAsia="en-PH"/>
              </w:rPr>
            </w:pPr>
          </w:p>
        </w:tc>
        <w:tc>
          <w:tcPr>
            <w:tcW w:w="990" w:type="dxa"/>
          </w:tcPr>
          <w:p w14:paraId="0D996A22" w14:textId="77777777" w:rsidR="00DD1022" w:rsidRPr="00463B25" w:rsidRDefault="00DD1022">
            <w:pPr>
              <w:spacing w:line="360" w:lineRule="auto"/>
              <w:jc w:val="center"/>
              <w:rPr>
                <w:rFonts w:ascii="Times New Roman" w:hAnsi="Times New Roman"/>
                <w:lang w:val="en-PH" w:eastAsia="en-PH"/>
              </w:rPr>
            </w:pPr>
          </w:p>
        </w:tc>
        <w:tc>
          <w:tcPr>
            <w:tcW w:w="990" w:type="dxa"/>
          </w:tcPr>
          <w:p w14:paraId="51895E76" w14:textId="77777777" w:rsidR="00DD1022" w:rsidRPr="00463B25" w:rsidRDefault="00DD1022">
            <w:pPr>
              <w:spacing w:line="360" w:lineRule="auto"/>
              <w:jc w:val="center"/>
              <w:rPr>
                <w:rFonts w:ascii="Times New Roman" w:hAnsi="Times New Roman"/>
                <w:lang w:val="en-PH" w:eastAsia="en-PH"/>
              </w:rPr>
            </w:pPr>
          </w:p>
        </w:tc>
        <w:tc>
          <w:tcPr>
            <w:tcW w:w="990" w:type="dxa"/>
          </w:tcPr>
          <w:p w14:paraId="1DF9B2FB" w14:textId="77777777" w:rsidR="00DD1022" w:rsidRPr="00463B25" w:rsidRDefault="00DD1022">
            <w:pPr>
              <w:spacing w:line="360" w:lineRule="auto"/>
              <w:jc w:val="center"/>
              <w:rPr>
                <w:rFonts w:ascii="Times New Roman" w:hAnsi="Times New Roman"/>
                <w:lang w:val="en-PH" w:eastAsia="en-PH"/>
              </w:rPr>
            </w:pPr>
          </w:p>
        </w:tc>
        <w:tc>
          <w:tcPr>
            <w:tcW w:w="990" w:type="dxa"/>
          </w:tcPr>
          <w:p w14:paraId="0F54000F" w14:textId="77777777" w:rsidR="00DD1022" w:rsidRPr="00463B25" w:rsidRDefault="00DD1022">
            <w:pPr>
              <w:spacing w:line="360" w:lineRule="auto"/>
              <w:jc w:val="center"/>
              <w:rPr>
                <w:rFonts w:ascii="Times New Roman" w:hAnsi="Times New Roman"/>
                <w:lang w:val="en-PH" w:eastAsia="en-PH"/>
              </w:rPr>
            </w:pPr>
          </w:p>
        </w:tc>
        <w:tc>
          <w:tcPr>
            <w:tcW w:w="990" w:type="dxa"/>
          </w:tcPr>
          <w:p w14:paraId="2492EDC2" w14:textId="77777777" w:rsidR="00DD1022" w:rsidRPr="00463B25" w:rsidRDefault="00DD1022">
            <w:pPr>
              <w:spacing w:line="360" w:lineRule="auto"/>
              <w:jc w:val="center"/>
              <w:rPr>
                <w:rFonts w:ascii="Times New Roman" w:hAnsi="Times New Roman"/>
                <w:lang w:val="en-PH" w:eastAsia="en-PH"/>
              </w:rPr>
            </w:pPr>
          </w:p>
        </w:tc>
      </w:tr>
      <w:tr w:rsidR="00DD1022" w:rsidRPr="00463B25" w14:paraId="0A48D04D" w14:textId="77777777">
        <w:tc>
          <w:tcPr>
            <w:tcW w:w="540" w:type="dxa"/>
          </w:tcPr>
          <w:p w14:paraId="3166B780" w14:textId="77777777" w:rsidR="00DD1022" w:rsidRPr="00463B25" w:rsidRDefault="00DD1022">
            <w:pPr>
              <w:spacing w:line="360" w:lineRule="auto"/>
              <w:rPr>
                <w:rFonts w:ascii="Times New Roman" w:hAnsi="Times New Roman"/>
                <w:lang w:val="en-PH" w:eastAsia="en-PH"/>
              </w:rPr>
            </w:pPr>
          </w:p>
        </w:tc>
        <w:tc>
          <w:tcPr>
            <w:tcW w:w="7110" w:type="dxa"/>
          </w:tcPr>
          <w:p w14:paraId="4C9A843D"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Objectives</w:t>
            </w:r>
          </w:p>
        </w:tc>
        <w:tc>
          <w:tcPr>
            <w:tcW w:w="990" w:type="dxa"/>
          </w:tcPr>
          <w:p w14:paraId="5ECFF0B9" w14:textId="77777777" w:rsidR="00DD1022" w:rsidRPr="00463B25" w:rsidRDefault="00DD1022">
            <w:pPr>
              <w:spacing w:line="360" w:lineRule="auto"/>
              <w:jc w:val="center"/>
              <w:rPr>
                <w:rFonts w:ascii="Times New Roman" w:hAnsi="Times New Roman"/>
                <w:lang w:val="en-PH" w:eastAsia="en-PH"/>
              </w:rPr>
            </w:pPr>
          </w:p>
        </w:tc>
        <w:tc>
          <w:tcPr>
            <w:tcW w:w="990" w:type="dxa"/>
          </w:tcPr>
          <w:p w14:paraId="6A52DDDE" w14:textId="77777777" w:rsidR="00DD1022" w:rsidRPr="00463B25" w:rsidRDefault="00000000">
            <w:pPr>
              <w:spacing w:line="360" w:lineRule="auto"/>
              <w:jc w:val="center"/>
              <w:rPr>
                <w:rFonts w:ascii="Times New Roman" w:hAnsi="Times New Roman"/>
                <w:lang w:val="en-PH" w:eastAsia="en-PH"/>
              </w:rPr>
            </w:pPr>
            <w:r w:rsidRPr="00463B25">
              <w:rPr>
                <w:rFonts w:ascii="Times New Roman" w:hAnsi="Times New Roman"/>
                <w:lang w:val="en-PH" w:eastAsia="en-PH"/>
              </w:rPr>
              <w:t>7</w:t>
            </w:r>
          </w:p>
        </w:tc>
        <w:tc>
          <w:tcPr>
            <w:tcW w:w="990" w:type="dxa"/>
          </w:tcPr>
          <w:p w14:paraId="081686BC" w14:textId="77777777" w:rsidR="00DD1022" w:rsidRPr="00463B25" w:rsidRDefault="00DD1022">
            <w:pPr>
              <w:spacing w:line="360" w:lineRule="auto"/>
              <w:jc w:val="center"/>
              <w:rPr>
                <w:rFonts w:ascii="Times New Roman" w:hAnsi="Times New Roman"/>
                <w:lang w:val="en-PH" w:eastAsia="en-PH"/>
              </w:rPr>
            </w:pPr>
          </w:p>
        </w:tc>
        <w:tc>
          <w:tcPr>
            <w:tcW w:w="990" w:type="dxa"/>
          </w:tcPr>
          <w:p w14:paraId="633BA227" w14:textId="77777777" w:rsidR="00DD1022" w:rsidRPr="00463B25" w:rsidRDefault="00DD1022">
            <w:pPr>
              <w:spacing w:line="360" w:lineRule="auto"/>
              <w:jc w:val="center"/>
              <w:rPr>
                <w:rFonts w:ascii="Times New Roman" w:hAnsi="Times New Roman"/>
                <w:lang w:val="en-PH" w:eastAsia="en-PH"/>
              </w:rPr>
            </w:pPr>
          </w:p>
        </w:tc>
        <w:tc>
          <w:tcPr>
            <w:tcW w:w="990" w:type="dxa"/>
          </w:tcPr>
          <w:p w14:paraId="01C8936E" w14:textId="77777777" w:rsidR="00DD1022" w:rsidRPr="00463B25" w:rsidRDefault="00DD1022">
            <w:pPr>
              <w:spacing w:line="360" w:lineRule="auto"/>
              <w:jc w:val="center"/>
              <w:rPr>
                <w:rFonts w:ascii="Times New Roman" w:hAnsi="Times New Roman"/>
                <w:lang w:val="en-PH" w:eastAsia="en-PH"/>
              </w:rPr>
            </w:pPr>
          </w:p>
        </w:tc>
        <w:tc>
          <w:tcPr>
            <w:tcW w:w="990" w:type="dxa"/>
          </w:tcPr>
          <w:p w14:paraId="06CC8D99" w14:textId="77777777" w:rsidR="00DD1022" w:rsidRPr="00463B25" w:rsidRDefault="00DD1022">
            <w:pPr>
              <w:spacing w:line="360" w:lineRule="auto"/>
              <w:jc w:val="center"/>
              <w:rPr>
                <w:rFonts w:ascii="Times New Roman" w:hAnsi="Times New Roman"/>
                <w:lang w:val="en-PH" w:eastAsia="en-PH"/>
              </w:rPr>
            </w:pPr>
          </w:p>
        </w:tc>
        <w:tc>
          <w:tcPr>
            <w:tcW w:w="990" w:type="dxa"/>
          </w:tcPr>
          <w:p w14:paraId="7060E79F" w14:textId="77777777" w:rsidR="00DD1022" w:rsidRPr="00463B25" w:rsidRDefault="00DD1022">
            <w:pPr>
              <w:spacing w:line="360" w:lineRule="auto"/>
              <w:jc w:val="center"/>
              <w:rPr>
                <w:rFonts w:ascii="Times New Roman" w:hAnsi="Times New Roman"/>
                <w:lang w:val="en-PH" w:eastAsia="en-PH"/>
              </w:rPr>
            </w:pPr>
          </w:p>
        </w:tc>
        <w:tc>
          <w:tcPr>
            <w:tcW w:w="990" w:type="dxa"/>
          </w:tcPr>
          <w:p w14:paraId="50A2A2B5" w14:textId="77777777" w:rsidR="00DD1022" w:rsidRPr="00463B25" w:rsidRDefault="00DD1022">
            <w:pPr>
              <w:spacing w:line="360" w:lineRule="auto"/>
              <w:jc w:val="center"/>
              <w:rPr>
                <w:rFonts w:ascii="Times New Roman" w:hAnsi="Times New Roman"/>
                <w:lang w:val="en-PH" w:eastAsia="en-PH"/>
              </w:rPr>
            </w:pPr>
          </w:p>
        </w:tc>
      </w:tr>
      <w:tr w:rsidR="00DD1022" w:rsidRPr="00463B25" w14:paraId="1017365D" w14:textId="77777777">
        <w:trPr>
          <w:trHeight w:val="585"/>
        </w:trPr>
        <w:tc>
          <w:tcPr>
            <w:tcW w:w="540" w:type="dxa"/>
          </w:tcPr>
          <w:p w14:paraId="266BC595" w14:textId="77777777" w:rsidR="00DD1022" w:rsidRPr="00463B25" w:rsidRDefault="00DD1022">
            <w:pPr>
              <w:spacing w:line="360" w:lineRule="auto"/>
              <w:rPr>
                <w:rFonts w:ascii="Times New Roman" w:hAnsi="Times New Roman"/>
                <w:lang w:val="en-PH" w:eastAsia="en-PH"/>
              </w:rPr>
            </w:pPr>
          </w:p>
        </w:tc>
        <w:tc>
          <w:tcPr>
            <w:tcW w:w="7110" w:type="dxa"/>
          </w:tcPr>
          <w:p w14:paraId="0F87B408"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Scope and Limitations</w:t>
            </w:r>
          </w:p>
        </w:tc>
        <w:tc>
          <w:tcPr>
            <w:tcW w:w="990" w:type="dxa"/>
          </w:tcPr>
          <w:p w14:paraId="641254A5" w14:textId="77777777" w:rsidR="00DD1022" w:rsidRPr="00463B25" w:rsidRDefault="00DD1022">
            <w:pPr>
              <w:spacing w:line="360" w:lineRule="auto"/>
              <w:jc w:val="center"/>
              <w:rPr>
                <w:rFonts w:ascii="Times New Roman" w:hAnsi="Times New Roman"/>
                <w:lang w:val="en-PH" w:eastAsia="en-PH"/>
              </w:rPr>
            </w:pPr>
          </w:p>
        </w:tc>
        <w:tc>
          <w:tcPr>
            <w:tcW w:w="990" w:type="dxa"/>
          </w:tcPr>
          <w:p w14:paraId="2E46318F"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 xml:space="preserve">     9</w:t>
            </w:r>
          </w:p>
        </w:tc>
        <w:tc>
          <w:tcPr>
            <w:tcW w:w="990" w:type="dxa"/>
          </w:tcPr>
          <w:p w14:paraId="55E7F8D7" w14:textId="77777777" w:rsidR="00DD1022" w:rsidRPr="00463B25" w:rsidRDefault="00DD1022">
            <w:pPr>
              <w:spacing w:line="360" w:lineRule="auto"/>
              <w:jc w:val="center"/>
              <w:rPr>
                <w:rFonts w:ascii="Times New Roman" w:hAnsi="Times New Roman"/>
                <w:lang w:val="en-PH" w:eastAsia="en-PH"/>
              </w:rPr>
            </w:pPr>
          </w:p>
        </w:tc>
        <w:tc>
          <w:tcPr>
            <w:tcW w:w="990" w:type="dxa"/>
          </w:tcPr>
          <w:p w14:paraId="3F422B4B" w14:textId="77777777" w:rsidR="00DD1022" w:rsidRPr="00463B25" w:rsidRDefault="00DD1022">
            <w:pPr>
              <w:spacing w:line="360" w:lineRule="auto"/>
              <w:jc w:val="center"/>
              <w:rPr>
                <w:rFonts w:ascii="Times New Roman" w:hAnsi="Times New Roman"/>
                <w:lang w:val="en-PH" w:eastAsia="en-PH"/>
              </w:rPr>
            </w:pPr>
          </w:p>
        </w:tc>
        <w:tc>
          <w:tcPr>
            <w:tcW w:w="990" w:type="dxa"/>
          </w:tcPr>
          <w:p w14:paraId="6883B842" w14:textId="77777777" w:rsidR="00DD1022" w:rsidRPr="00463B25" w:rsidRDefault="00DD1022">
            <w:pPr>
              <w:spacing w:line="360" w:lineRule="auto"/>
              <w:jc w:val="center"/>
              <w:rPr>
                <w:rFonts w:ascii="Times New Roman" w:hAnsi="Times New Roman"/>
                <w:lang w:val="en-PH" w:eastAsia="en-PH"/>
              </w:rPr>
            </w:pPr>
          </w:p>
        </w:tc>
        <w:tc>
          <w:tcPr>
            <w:tcW w:w="990" w:type="dxa"/>
          </w:tcPr>
          <w:p w14:paraId="204097EA" w14:textId="77777777" w:rsidR="00DD1022" w:rsidRPr="00463B25" w:rsidRDefault="00DD1022">
            <w:pPr>
              <w:spacing w:line="360" w:lineRule="auto"/>
              <w:jc w:val="center"/>
              <w:rPr>
                <w:rFonts w:ascii="Times New Roman" w:hAnsi="Times New Roman"/>
                <w:lang w:val="en-PH" w:eastAsia="en-PH"/>
              </w:rPr>
            </w:pPr>
          </w:p>
        </w:tc>
        <w:tc>
          <w:tcPr>
            <w:tcW w:w="990" w:type="dxa"/>
          </w:tcPr>
          <w:p w14:paraId="6910C0F9" w14:textId="77777777" w:rsidR="00DD1022" w:rsidRPr="00463B25" w:rsidRDefault="00DD1022">
            <w:pPr>
              <w:spacing w:line="360" w:lineRule="auto"/>
              <w:jc w:val="center"/>
              <w:rPr>
                <w:rFonts w:ascii="Times New Roman" w:hAnsi="Times New Roman"/>
                <w:lang w:val="en-PH" w:eastAsia="en-PH"/>
              </w:rPr>
            </w:pPr>
          </w:p>
        </w:tc>
        <w:tc>
          <w:tcPr>
            <w:tcW w:w="990" w:type="dxa"/>
          </w:tcPr>
          <w:p w14:paraId="42C80FE9" w14:textId="77777777" w:rsidR="00DD1022" w:rsidRPr="00463B25" w:rsidRDefault="00DD1022">
            <w:pPr>
              <w:spacing w:line="360" w:lineRule="auto"/>
              <w:jc w:val="center"/>
              <w:rPr>
                <w:rFonts w:ascii="Times New Roman" w:hAnsi="Times New Roman"/>
                <w:lang w:val="en-PH" w:eastAsia="en-PH"/>
              </w:rPr>
            </w:pPr>
          </w:p>
        </w:tc>
      </w:tr>
      <w:tr w:rsidR="00DD1022" w:rsidRPr="00463B25" w14:paraId="21131D8B" w14:textId="77777777">
        <w:tc>
          <w:tcPr>
            <w:tcW w:w="7650" w:type="dxa"/>
            <w:gridSpan w:val="2"/>
          </w:tcPr>
          <w:p w14:paraId="658D43A8" w14:textId="77777777" w:rsidR="00DD1022" w:rsidRPr="00463B25" w:rsidRDefault="00000000">
            <w:pPr>
              <w:spacing w:line="360" w:lineRule="auto"/>
              <w:rPr>
                <w:rFonts w:ascii="Times New Roman" w:hAnsi="Times New Roman"/>
                <w:b/>
                <w:lang w:val="en-PH" w:eastAsia="en-PH"/>
              </w:rPr>
            </w:pPr>
            <w:r w:rsidRPr="00463B25">
              <w:rPr>
                <w:rFonts w:ascii="Times New Roman" w:hAnsi="Times New Roman"/>
                <w:b/>
                <w:lang w:eastAsia="en-PH"/>
              </w:rPr>
              <w:t>Review of Related Literature/Studies/Systems</w:t>
            </w:r>
          </w:p>
        </w:tc>
        <w:tc>
          <w:tcPr>
            <w:tcW w:w="990" w:type="dxa"/>
          </w:tcPr>
          <w:p w14:paraId="776974DF" w14:textId="77777777" w:rsidR="00DD1022" w:rsidRPr="00463B25" w:rsidRDefault="00DD1022">
            <w:pPr>
              <w:spacing w:line="360" w:lineRule="auto"/>
              <w:jc w:val="center"/>
              <w:rPr>
                <w:rFonts w:ascii="Times New Roman" w:hAnsi="Times New Roman"/>
                <w:lang w:val="en-PH" w:eastAsia="en-PH"/>
              </w:rPr>
            </w:pPr>
          </w:p>
        </w:tc>
        <w:tc>
          <w:tcPr>
            <w:tcW w:w="990" w:type="dxa"/>
          </w:tcPr>
          <w:p w14:paraId="23B57DFC" w14:textId="77777777" w:rsidR="00DD1022" w:rsidRPr="00463B25" w:rsidRDefault="00DD1022">
            <w:pPr>
              <w:spacing w:line="360" w:lineRule="auto"/>
              <w:jc w:val="center"/>
              <w:rPr>
                <w:rFonts w:ascii="Times New Roman" w:hAnsi="Times New Roman"/>
                <w:lang w:val="en-PH" w:eastAsia="en-PH"/>
              </w:rPr>
            </w:pPr>
          </w:p>
        </w:tc>
        <w:tc>
          <w:tcPr>
            <w:tcW w:w="990" w:type="dxa"/>
          </w:tcPr>
          <w:p w14:paraId="04AEE07A" w14:textId="77777777" w:rsidR="00DD1022" w:rsidRPr="00463B25" w:rsidRDefault="00DD1022">
            <w:pPr>
              <w:spacing w:line="360" w:lineRule="auto"/>
              <w:jc w:val="center"/>
              <w:rPr>
                <w:rFonts w:ascii="Times New Roman" w:hAnsi="Times New Roman"/>
                <w:lang w:val="en-PH" w:eastAsia="en-PH"/>
              </w:rPr>
            </w:pPr>
          </w:p>
        </w:tc>
        <w:tc>
          <w:tcPr>
            <w:tcW w:w="990" w:type="dxa"/>
          </w:tcPr>
          <w:p w14:paraId="43E65713" w14:textId="77777777" w:rsidR="00DD1022" w:rsidRPr="00463B25" w:rsidRDefault="00DD1022">
            <w:pPr>
              <w:spacing w:line="360" w:lineRule="auto"/>
              <w:jc w:val="center"/>
              <w:rPr>
                <w:rFonts w:ascii="Times New Roman" w:hAnsi="Times New Roman"/>
                <w:lang w:val="en-PH" w:eastAsia="en-PH"/>
              </w:rPr>
            </w:pPr>
          </w:p>
        </w:tc>
        <w:tc>
          <w:tcPr>
            <w:tcW w:w="990" w:type="dxa"/>
          </w:tcPr>
          <w:p w14:paraId="76A75AED" w14:textId="77777777" w:rsidR="00DD1022" w:rsidRPr="00463B25" w:rsidRDefault="00DD1022">
            <w:pPr>
              <w:spacing w:line="360" w:lineRule="auto"/>
              <w:jc w:val="center"/>
              <w:rPr>
                <w:rFonts w:ascii="Times New Roman" w:hAnsi="Times New Roman"/>
                <w:lang w:val="en-PH" w:eastAsia="en-PH"/>
              </w:rPr>
            </w:pPr>
          </w:p>
        </w:tc>
        <w:tc>
          <w:tcPr>
            <w:tcW w:w="990" w:type="dxa"/>
          </w:tcPr>
          <w:p w14:paraId="0D582CF0" w14:textId="77777777" w:rsidR="00DD1022" w:rsidRPr="00463B25" w:rsidRDefault="00DD1022">
            <w:pPr>
              <w:spacing w:line="360" w:lineRule="auto"/>
              <w:jc w:val="center"/>
              <w:rPr>
                <w:rFonts w:ascii="Times New Roman" w:hAnsi="Times New Roman"/>
                <w:lang w:val="en-PH" w:eastAsia="en-PH"/>
              </w:rPr>
            </w:pPr>
          </w:p>
        </w:tc>
        <w:tc>
          <w:tcPr>
            <w:tcW w:w="990" w:type="dxa"/>
          </w:tcPr>
          <w:p w14:paraId="0AC0A9F7" w14:textId="77777777" w:rsidR="00DD1022" w:rsidRPr="00463B25" w:rsidRDefault="00DD1022">
            <w:pPr>
              <w:spacing w:line="360" w:lineRule="auto"/>
              <w:jc w:val="center"/>
              <w:rPr>
                <w:rFonts w:ascii="Times New Roman" w:hAnsi="Times New Roman"/>
                <w:lang w:val="en-PH" w:eastAsia="en-PH"/>
              </w:rPr>
            </w:pPr>
          </w:p>
        </w:tc>
        <w:tc>
          <w:tcPr>
            <w:tcW w:w="990" w:type="dxa"/>
          </w:tcPr>
          <w:p w14:paraId="1C4513BE" w14:textId="77777777" w:rsidR="00DD1022" w:rsidRPr="00463B25" w:rsidRDefault="00DD1022">
            <w:pPr>
              <w:spacing w:line="360" w:lineRule="auto"/>
              <w:jc w:val="center"/>
              <w:rPr>
                <w:rFonts w:ascii="Times New Roman" w:hAnsi="Times New Roman"/>
                <w:lang w:val="en-PH" w:eastAsia="en-PH"/>
              </w:rPr>
            </w:pPr>
          </w:p>
        </w:tc>
      </w:tr>
      <w:tr w:rsidR="00DD1022" w:rsidRPr="00463B25" w14:paraId="0C345E13" w14:textId="77777777">
        <w:tc>
          <w:tcPr>
            <w:tcW w:w="540" w:type="dxa"/>
          </w:tcPr>
          <w:p w14:paraId="756115D7" w14:textId="77777777" w:rsidR="00DD1022" w:rsidRPr="00463B25" w:rsidRDefault="00DD1022">
            <w:pPr>
              <w:spacing w:line="360" w:lineRule="auto"/>
              <w:rPr>
                <w:rFonts w:ascii="Times New Roman" w:hAnsi="Times New Roman"/>
                <w:lang w:val="en-PH" w:eastAsia="en-PH"/>
              </w:rPr>
            </w:pPr>
          </w:p>
        </w:tc>
        <w:tc>
          <w:tcPr>
            <w:tcW w:w="7110" w:type="dxa"/>
          </w:tcPr>
          <w:p w14:paraId="288FC9B9"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eastAsia="en-PH"/>
              </w:rPr>
              <w:t>Related Literature</w:t>
            </w:r>
          </w:p>
        </w:tc>
        <w:tc>
          <w:tcPr>
            <w:tcW w:w="990" w:type="dxa"/>
          </w:tcPr>
          <w:p w14:paraId="2F3A9859" w14:textId="77777777" w:rsidR="00DD1022" w:rsidRPr="00463B25" w:rsidRDefault="00DD1022">
            <w:pPr>
              <w:spacing w:line="360" w:lineRule="auto"/>
              <w:jc w:val="center"/>
              <w:rPr>
                <w:rFonts w:ascii="Times New Roman" w:hAnsi="Times New Roman"/>
                <w:lang w:val="en-PH" w:eastAsia="en-PH"/>
              </w:rPr>
            </w:pPr>
          </w:p>
        </w:tc>
        <w:tc>
          <w:tcPr>
            <w:tcW w:w="990" w:type="dxa"/>
          </w:tcPr>
          <w:p w14:paraId="75F35583" w14:textId="77777777" w:rsidR="00DD1022" w:rsidRPr="00463B25" w:rsidRDefault="00000000">
            <w:pPr>
              <w:spacing w:line="360" w:lineRule="auto"/>
              <w:jc w:val="center"/>
              <w:rPr>
                <w:rFonts w:ascii="Times New Roman" w:hAnsi="Times New Roman"/>
                <w:lang w:val="en-PH" w:eastAsia="en-PH"/>
              </w:rPr>
            </w:pPr>
            <w:r w:rsidRPr="00463B25">
              <w:rPr>
                <w:rFonts w:ascii="Times New Roman" w:hAnsi="Times New Roman"/>
                <w:lang w:val="en-PH" w:eastAsia="en-PH"/>
              </w:rPr>
              <w:t>11</w:t>
            </w:r>
          </w:p>
        </w:tc>
        <w:tc>
          <w:tcPr>
            <w:tcW w:w="990" w:type="dxa"/>
          </w:tcPr>
          <w:p w14:paraId="132471DD" w14:textId="77777777" w:rsidR="00DD1022" w:rsidRPr="00463B25" w:rsidRDefault="00DD1022">
            <w:pPr>
              <w:spacing w:line="360" w:lineRule="auto"/>
              <w:jc w:val="center"/>
              <w:rPr>
                <w:rFonts w:ascii="Times New Roman" w:hAnsi="Times New Roman"/>
                <w:lang w:val="en-PH" w:eastAsia="en-PH"/>
              </w:rPr>
            </w:pPr>
          </w:p>
        </w:tc>
        <w:tc>
          <w:tcPr>
            <w:tcW w:w="990" w:type="dxa"/>
          </w:tcPr>
          <w:p w14:paraId="7830D4B8" w14:textId="77777777" w:rsidR="00DD1022" w:rsidRPr="00463B25" w:rsidRDefault="00DD1022">
            <w:pPr>
              <w:spacing w:line="360" w:lineRule="auto"/>
              <w:jc w:val="center"/>
              <w:rPr>
                <w:rFonts w:ascii="Times New Roman" w:hAnsi="Times New Roman"/>
                <w:lang w:val="en-PH" w:eastAsia="en-PH"/>
              </w:rPr>
            </w:pPr>
          </w:p>
        </w:tc>
        <w:tc>
          <w:tcPr>
            <w:tcW w:w="990" w:type="dxa"/>
          </w:tcPr>
          <w:p w14:paraId="045D81D8" w14:textId="77777777" w:rsidR="00DD1022" w:rsidRPr="00463B25" w:rsidRDefault="00DD1022">
            <w:pPr>
              <w:spacing w:line="360" w:lineRule="auto"/>
              <w:jc w:val="center"/>
              <w:rPr>
                <w:rFonts w:ascii="Times New Roman" w:hAnsi="Times New Roman"/>
                <w:lang w:val="en-PH" w:eastAsia="en-PH"/>
              </w:rPr>
            </w:pPr>
          </w:p>
        </w:tc>
        <w:tc>
          <w:tcPr>
            <w:tcW w:w="990" w:type="dxa"/>
          </w:tcPr>
          <w:p w14:paraId="124AFDA2" w14:textId="77777777" w:rsidR="00DD1022" w:rsidRPr="00463B25" w:rsidRDefault="00DD1022">
            <w:pPr>
              <w:spacing w:line="360" w:lineRule="auto"/>
              <w:jc w:val="center"/>
              <w:rPr>
                <w:rFonts w:ascii="Times New Roman" w:hAnsi="Times New Roman"/>
                <w:lang w:val="en-PH" w:eastAsia="en-PH"/>
              </w:rPr>
            </w:pPr>
          </w:p>
        </w:tc>
        <w:tc>
          <w:tcPr>
            <w:tcW w:w="990" w:type="dxa"/>
          </w:tcPr>
          <w:p w14:paraId="61F0F23C" w14:textId="77777777" w:rsidR="00DD1022" w:rsidRPr="00463B25" w:rsidRDefault="00DD1022">
            <w:pPr>
              <w:spacing w:line="360" w:lineRule="auto"/>
              <w:jc w:val="center"/>
              <w:rPr>
                <w:rFonts w:ascii="Times New Roman" w:hAnsi="Times New Roman"/>
                <w:lang w:val="en-PH" w:eastAsia="en-PH"/>
              </w:rPr>
            </w:pPr>
          </w:p>
        </w:tc>
        <w:tc>
          <w:tcPr>
            <w:tcW w:w="990" w:type="dxa"/>
          </w:tcPr>
          <w:p w14:paraId="7389E573" w14:textId="77777777" w:rsidR="00DD1022" w:rsidRPr="00463B25" w:rsidRDefault="00DD1022">
            <w:pPr>
              <w:spacing w:line="360" w:lineRule="auto"/>
              <w:jc w:val="center"/>
              <w:rPr>
                <w:rFonts w:ascii="Times New Roman" w:hAnsi="Times New Roman"/>
                <w:lang w:val="en-PH" w:eastAsia="en-PH"/>
              </w:rPr>
            </w:pPr>
          </w:p>
        </w:tc>
      </w:tr>
      <w:tr w:rsidR="00DD1022" w:rsidRPr="00463B25" w14:paraId="789F8E7D" w14:textId="77777777">
        <w:tc>
          <w:tcPr>
            <w:tcW w:w="540" w:type="dxa"/>
          </w:tcPr>
          <w:p w14:paraId="5009A497" w14:textId="77777777" w:rsidR="00DD1022" w:rsidRPr="00463B25" w:rsidRDefault="00DD1022">
            <w:pPr>
              <w:spacing w:line="360" w:lineRule="auto"/>
              <w:rPr>
                <w:rFonts w:ascii="Times New Roman" w:hAnsi="Times New Roman"/>
                <w:lang w:val="en-PH" w:eastAsia="en-PH"/>
              </w:rPr>
            </w:pPr>
          </w:p>
        </w:tc>
        <w:tc>
          <w:tcPr>
            <w:tcW w:w="7110" w:type="dxa"/>
          </w:tcPr>
          <w:p w14:paraId="1CFC1CB5"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eastAsia="en-PH"/>
              </w:rPr>
              <w:t>Benchmarking</w:t>
            </w:r>
          </w:p>
        </w:tc>
        <w:tc>
          <w:tcPr>
            <w:tcW w:w="990" w:type="dxa"/>
          </w:tcPr>
          <w:p w14:paraId="0EE61C28" w14:textId="77777777" w:rsidR="00DD1022" w:rsidRPr="00463B25" w:rsidRDefault="00DD1022">
            <w:pPr>
              <w:spacing w:line="360" w:lineRule="auto"/>
              <w:jc w:val="center"/>
              <w:rPr>
                <w:rFonts w:ascii="Times New Roman" w:hAnsi="Times New Roman"/>
                <w:lang w:val="en-PH" w:eastAsia="en-PH"/>
              </w:rPr>
            </w:pPr>
          </w:p>
        </w:tc>
        <w:tc>
          <w:tcPr>
            <w:tcW w:w="990" w:type="dxa"/>
          </w:tcPr>
          <w:p w14:paraId="2CD2DA30" w14:textId="77777777" w:rsidR="00DD1022" w:rsidRPr="00463B25" w:rsidRDefault="00000000">
            <w:pPr>
              <w:spacing w:line="360" w:lineRule="auto"/>
              <w:jc w:val="center"/>
              <w:rPr>
                <w:rFonts w:ascii="Times New Roman" w:hAnsi="Times New Roman"/>
                <w:lang w:val="en-PH" w:eastAsia="en-PH"/>
              </w:rPr>
            </w:pPr>
            <w:r w:rsidRPr="00463B25">
              <w:rPr>
                <w:rFonts w:ascii="Times New Roman" w:hAnsi="Times New Roman"/>
                <w:lang w:val="en-PH" w:eastAsia="en-PH"/>
              </w:rPr>
              <w:t>13</w:t>
            </w:r>
          </w:p>
        </w:tc>
        <w:tc>
          <w:tcPr>
            <w:tcW w:w="990" w:type="dxa"/>
          </w:tcPr>
          <w:p w14:paraId="30092AFF" w14:textId="77777777" w:rsidR="00DD1022" w:rsidRPr="00463B25" w:rsidRDefault="00DD1022">
            <w:pPr>
              <w:spacing w:line="360" w:lineRule="auto"/>
              <w:jc w:val="center"/>
              <w:rPr>
                <w:rFonts w:ascii="Times New Roman" w:hAnsi="Times New Roman"/>
                <w:lang w:val="en-PH" w:eastAsia="en-PH"/>
              </w:rPr>
            </w:pPr>
          </w:p>
        </w:tc>
        <w:tc>
          <w:tcPr>
            <w:tcW w:w="990" w:type="dxa"/>
          </w:tcPr>
          <w:p w14:paraId="6AC33E05" w14:textId="77777777" w:rsidR="00DD1022" w:rsidRPr="00463B25" w:rsidRDefault="00DD1022">
            <w:pPr>
              <w:spacing w:line="360" w:lineRule="auto"/>
              <w:jc w:val="center"/>
              <w:rPr>
                <w:rFonts w:ascii="Times New Roman" w:hAnsi="Times New Roman"/>
                <w:lang w:val="en-PH" w:eastAsia="en-PH"/>
              </w:rPr>
            </w:pPr>
          </w:p>
        </w:tc>
        <w:tc>
          <w:tcPr>
            <w:tcW w:w="990" w:type="dxa"/>
          </w:tcPr>
          <w:p w14:paraId="5F2F274C" w14:textId="77777777" w:rsidR="00DD1022" w:rsidRPr="00463B25" w:rsidRDefault="00DD1022">
            <w:pPr>
              <w:spacing w:line="360" w:lineRule="auto"/>
              <w:jc w:val="center"/>
              <w:rPr>
                <w:rFonts w:ascii="Times New Roman" w:hAnsi="Times New Roman"/>
                <w:lang w:val="en-PH" w:eastAsia="en-PH"/>
              </w:rPr>
            </w:pPr>
          </w:p>
        </w:tc>
        <w:tc>
          <w:tcPr>
            <w:tcW w:w="990" w:type="dxa"/>
          </w:tcPr>
          <w:p w14:paraId="2F037483" w14:textId="77777777" w:rsidR="00DD1022" w:rsidRPr="00463B25" w:rsidRDefault="00DD1022">
            <w:pPr>
              <w:spacing w:line="360" w:lineRule="auto"/>
              <w:jc w:val="center"/>
              <w:rPr>
                <w:rFonts w:ascii="Times New Roman" w:hAnsi="Times New Roman"/>
                <w:lang w:val="en-PH" w:eastAsia="en-PH"/>
              </w:rPr>
            </w:pPr>
          </w:p>
        </w:tc>
        <w:tc>
          <w:tcPr>
            <w:tcW w:w="990" w:type="dxa"/>
          </w:tcPr>
          <w:p w14:paraId="3299A0A1" w14:textId="77777777" w:rsidR="00DD1022" w:rsidRPr="00463B25" w:rsidRDefault="00DD1022">
            <w:pPr>
              <w:spacing w:line="360" w:lineRule="auto"/>
              <w:jc w:val="center"/>
              <w:rPr>
                <w:rFonts w:ascii="Times New Roman" w:hAnsi="Times New Roman"/>
                <w:lang w:val="en-PH" w:eastAsia="en-PH"/>
              </w:rPr>
            </w:pPr>
          </w:p>
        </w:tc>
        <w:tc>
          <w:tcPr>
            <w:tcW w:w="990" w:type="dxa"/>
          </w:tcPr>
          <w:p w14:paraId="4AB40E90" w14:textId="77777777" w:rsidR="00DD1022" w:rsidRPr="00463B25" w:rsidRDefault="00DD1022">
            <w:pPr>
              <w:spacing w:line="360" w:lineRule="auto"/>
              <w:jc w:val="center"/>
              <w:rPr>
                <w:rFonts w:ascii="Times New Roman" w:hAnsi="Times New Roman"/>
                <w:lang w:val="en-PH" w:eastAsia="en-PH"/>
              </w:rPr>
            </w:pPr>
          </w:p>
        </w:tc>
      </w:tr>
      <w:tr w:rsidR="00DD1022" w:rsidRPr="00463B25" w14:paraId="50448F24" w14:textId="77777777">
        <w:tc>
          <w:tcPr>
            <w:tcW w:w="540" w:type="dxa"/>
          </w:tcPr>
          <w:p w14:paraId="1C2A4BFF" w14:textId="77777777" w:rsidR="00DD1022" w:rsidRPr="00463B25" w:rsidRDefault="00DD1022">
            <w:pPr>
              <w:spacing w:line="360" w:lineRule="auto"/>
              <w:rPr>
                <w:rFonts w:ascii="Times New Roman" w:hAnsi="Times New Roman"/>
                <w:lang w:val="en-PH" w:eastAsia="en-PH"/>
              </w:rPr>
            </w:pPr>
          </w:p>
        </w:tc>
        <w:tc>
          <w:tcPr>
            <w:tcW w:w="7110" w:type="dxa"/>
          </w:tcPr>
          <w:p w14:paraId="1DB22F69"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eastAsia="en-PH"/>
              </w:rPr>
              <w:t>Related Studies and/or Systems</w:t>
            </w:r>
          </w:p>
        </w:tc>
        <w:tc>
          <w:tcPr>
            <w:tcW w:w="990" w:type="dxa"/>
          </w:tcPr>
          <w:p w14:paraId="57D18458" w14:textId="77777777" w:rsidR="00DD1022" w:rsidRPr="00463B25" w:rsidRDefault="00DD1022">
            <w:pPr>
              <w:spacing w:line="360" w:lineRule="auto"/>
              <w:jc w:val="center"/>
              <w:rPr>
                <w:rFonts w:ascii="Times New Roman" w:hAnsi="Times New Roman"/>
                <w:lang w:val="en-PH" w:eastAsia="en-PH"/>
              </w:rPr>
            </w:pPr>
          </w:p>
        </w:tc>
        <w:tc>
          <w:tcPr>
            <w:tcW w:w="990" w:type="dxa"/>
          </w:tcPr>
          <w:p w14:paraId="1BCEFC76"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 xml:space="preserve">     15</w:t>
            </w:r>
          </w:p>
        </w:tc>
        <w:tc>
          <w:tcPr>
            <w:tcW w:w="990" w:type="dxa"/>
          </w:tcPr>
          <w:p w14:paraId="6EB80232" w14:textId="77777777" w:rsidR="00DD1022" w:rsidRPr="00463B25" w:rsidRDefault="00DD1022">
            <w:pPr>
              <w:spacing w:line="360" w:lineRule="auto"/>
              <w:jc w:val="center"/>
              <w:rPr>
                <w:rFonts w:ascii="Times New Roman" w:hAnsi="Times New Roman"/>
                <w:lang w:val="en-PH" w:eastAsia="en-PH"/>
              </w:rPr>
            </w:pPr>
          </w:p>
        </w:tc>
        <w:tc>
          <w:tcPr>
            <w:tcW w:w="990" w:type="dxa"/>
          </w:tcPr>
          <w:p w14:paraId="2439355F" w14:textId="77777777" w:rsidR="00DD1022" w:rsidRPr="00463B25" w:rsidRDefault="00DD1022">
            <w:pPr>
              <w:spacing w:line="360" w:lineRule="auto"/>
              <w:jc w:val="center"/>
              <w:rPr>
                <w:rFonts w:ascii="Times New Roman" w:hAnsi="Times New Roman"/>
                <w:lang w:val="en-PH" w:eastAsia="en-PH"/>
              </w:rPr>
            </w:pPr>
          </w:p>
        </w:tc>
        <w:tc>
          <w:tcPr>
            <w:tcW w:w="990" w:type="dxa"/>
          </w:tcPr>
          <w:p w14:paraId="41C14512" w14:textId="77777777" w:rsidR="00DD1022" w:rsidRPr="00463B25" w:rsidRDefault="00DD1022">
            <w:pPr>
              <w:spacing w:line="360" w:lineRule="auto"/>
              <w:jc w:val="center"/>
              <w:rPr>
                <w:rFonts w:ascii="Times New Roman" w:hAnsi="Times New Roman"/>
                <w:lang w:val="en-PH" w:eastAsia="en-PH"/>
              </w:rPr>
            </w:pPr>
          </w:p>
        </w:tc>
        <w:tc>
          <w:tcPr>
            <w:tcW w:w="990" w:type="dxa"/>
          </w:tcPr>
          <w:p w14:paraId="2E8388ED" w14:textId="77777777" w:rsidR="00DD1022" w:rsidRPr="00463B25" w:rsidRDefault="00DD1022">
            <w:pPr>
              <w:spacing w:line="360" w:lineRule="auto"/>
              <w:jc w:val="center"/>
              <w:rPr>
                <w:rFonts w:ascii="Times New Roman" w:hAnsi="Times New Roman"/>
                <w:lang w:val="en-PH" w:eastAsia="en-PH"/>
              </w:rPr>
            </w:pPr>
          </w:p>
        </w:tc>
        <w:tc>
          <w:tcPr>
            <w:tcW w:w="990" w:type="dxa"/>
          </w:tcPr>
          <w:p w14:paraId="0728A738" w14:textId="77777777" w:rsidR="00DD1022" w:rsidRPr="00463B25" w:rsidRDefault="00DD1022">
            <w:pPr>
              <w:spacing w:line="360" w:lineRule="auto"/>
              <w:jc w:val="center"/>
              <w:rPr>
                <w:rFonts w:ascii="Times New Roman" w:hAnsi="Times New Roman"/>
                <w:lang w:val="en-PH" w:eastAsia="en-PH"/>
              </w:rPr>
            </w:pPr>
          </w:p>
        </w:tc>
        <w:tc>
          <w:tcPr>
            <w:tcW w:w="990" w:type="dxa"/>
          </w:tcPr>
          <w:p w14:paraId="3DA3CEE2" w14:textId="77777777" w:rsidR="00DD1022" w:rsidRPr="00463B25" w:rsidRDefault="00DD1022">
            <w:pPr>
              <w:spacing w:line="360" w:lineRule="auto"/>
              <w:jc w:val="center"/>
              <w:rPr>
                <w:rFonts w:ascii="Times New Roman" w:hAnsi="Times New Roman"/>
                <w:lang w:val="en-PH" w:eastAsia="en-PH"/>
              </w:rPr>
            </w:pPr>
          </w:p>
        </w:tc>
      </w:tr>
      <w:tr w:rsidR="00DD1022" w:rsidRPr="00463B25" w14:paraId="135FD50B" w14:textId="77777777">
        <w:tc>
          <w:tcPr>
            <w:tcW w:w="540" w:type="dxa"/>
          </w:tcPr>
          <w:p w14:paraId="71342627" w14:textId="77777777" w:rsidR="00DD1022" w:rsidRPr="00463B25" w:rsidRDefault="00DD1022">
            <w:pPr>
              <w:spacing w:line="360" w:lineRule="auto"/>
              <w:rPr>
                <w:rFonts w:ascii="Times New Roman" w:hAnsi="Times New Roman"/>
                <w:lang w:val="en-PH" w:eastAsia="en-PH"/>
              </w:rPr>
            </w:pPr>
          </w:p>
        </w:tc>
        <w:tc>
          <w:tcPr>
            <w:tcW w:w="7110" w:type="dxa"/>
          </w:tcPr>
          <w:p w14:paraId="78A88A58"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eastAsia="en-PH"/>
              </w:rPr>
              <w:t xml:space="preserve">Synthesis  </w:t>
            </w:r>
          </w:p>
        </w:tc>
        <w:tc>
          <w:tcPr>
            <w:tcW w:w="990" w:type="dxa"/>
          </w:tcPr>
          <w:p w14:paraId="74D04CA0" w14:textId="77777777" w:rsidR="00DD1022" w:rsidRPr="00463B25" w:rsidRDefault="00DD1022">
            <w:pPr>
              <w:spacing w:line="360" w:lineRule="auto"/>
              <w:jc w:val="center"/>
              <w:rPr>
                <w:rFonts w:ascii="Times New Roman" w:hAnsi="Times New Roman"/>
                <w:lang w:val="en-PH" w:eastAsia="en-PH"/>
              </w:rPr>
            </w:pPr>
          </w:p>
        </w:tc>
        <w:tc>
          <w:tcPr>
            <w:tcW w:w="990" w:type="dxa"/>
          </w:tcPr>
          <w:p w14:paraId="76187D4C" w14:textId="77777777" w:rsidR="00DD1022" w:rsidRPr="00463B25" w:rsidRDefault="00000000">
            <w:pPr>
              <w:spacing w:line="360" w:lineRule="auto"/>
              <w:jc w:val="center"/>
              <w:rPr>
                <w:rFonts w:ascii="Times New Roman" w:hAnsi="Times New Roman"/>
                <w:lang w:val="en-PH" w:eastAsia="en-PH"/>
              </w:rPr>
            </w:pPr>
            <w:r w:rsidRPr="00463B25">
              <w:rPr>
                <w:rFonts w:ascii="Times New Roman" w:hAnsi="Times New Roman"/>
                <w:lang w:val="en-PH" w:eastAsia="en-PH"/>
              </w:rPr>
              <w:t>17</w:t>
            </w:r>
          </w:p>
        </w:tc>
        <w:tc>
          <w:tcPr>
            <w:tcW w:w="990" w:type="dxa"/>
          </w:tcPr>
          <w:p w14:paraId="248BD176" w14:textId="77777777" w:rsidR="00DD1022" w:rsidRPr="00463B25" w:rsidRDefault="00DD1022">
            <w:pPr>
              <w:spacing w:line="360" w:lineRule="auto"/>
              <w:jc w:val="center"/>
              <w:rPr>
                <w:rFonts w:ascii="Times New Roman" w:hAnsi="Times New Roman"/>
                <w:lang w:val="en-PH" w:eastAsia="en-PH"/>
              </w:rPr>
            </w:pPr>
          </w:p>
        </w:tc>
        <w:tc>
          <w:tcPr>
            <w:tcW w:w="990" w:type="dxa"/>
          </w:tcPr>
          <w:p w14:paraId="22EF514B" w14:textId="77777777" w:rsidR="00DD1022" w:rsidRPr="00463B25" w:rsidRDefault="00DD1022">
            <w:pPr>
              <w:spacing w:line="360" w:lineRule="auto"/>
              <w:jc w:val="center"/>
              <w:rPr>
                <w:rFonts w:ascii="Times New Roman" w:hAnsi="Times New Roman"/>
                <w:lang w:val="en-PH" w:eastAsia="en-PH"/>
              </w:rPr>
            </w:pPr>
          </w:p>
        </w:tc>
        <w:tc>
          <w:tcPr>
            <w:tcW w:w="990" w:type="dxa"/>
          </w:tcPr>
          <w:p w14:paraId="520E7147" w14:textId="77777777" w:rsidR="00DD1022" w:rsidRPr="00463B25" w:rsidRDefault="00DD1022">
            <w:pPr>
              <w:spacing w:line="360" w:lineRule="auto"/>
              <w:jc w:val="center"/>
              <w:rPr>
                <w:rFonts w:ascii="Times New Roman" w:hAnsi="Times New Roman"/>
                <w:lang w:val="en-PH" w:eastAsia="en-PH"/>
              </w:rPr>
            </w:pPr>
          </w:p>
        </w:tc>
        <w:tc>
          <w:tcPr>
            <w:tcW w:w="990" w:type="dxa"/>
          </w:tcPr>
          <w:p w14:paraId="0F1C9221" w14:textId="77777777" w:rsidR="00DD1022" w:rsidRPr="00463B25" w:rsidRDefault="00DD1022">
            <w:pPr>
              <w:spacing w:line="360" w:lineRule="auto"/>
              <w:jc w:val="center"/>
              <w:rPr>
                <w:rFonts w:ascii="Times New Roman" w:hAnsi="Times New Roman"/>
                <w:lang w:val="en-PH" w:eastAsia="en-PH"/>
              </w:rPr>
            </w:pPr>
          </w:p>
        </w:tc>
        <w:tc>
          <w:tcPr>
            <w:tcW w:w="990" w:type="dxa"/>
          </w:tcPr>
          <w:p w14:paraId="561EAD97" w14:textId="77777777" w:rsidR="00DD1022" w:rsidRPr="00463B25" w:rsidRDefault="00DD1022">
            <w:pPr>
              <w:spacing w:line="360" w:lineRule="auto"/>
              <w:jc w:val="center"/>
              <w:rPr>
                <w:rFonts w:ascii="Times New Roman" w:hAnsi="Times New Roman"/>
                <w:lang w:val="en-PH" w:eastAsia="en-PH"/>
              </w:rPr>
            </w:pPr>
          </w:p>
        </w:tc>
        <w:tc>
          <w:tcPr>
            <w:tcW w:w="990" w:type="dxa"/>
          </w:tcPr>
          <w:p w14:paraId="71F65D22" w14:textId="77777777" w:rsidR="00DD1022" w:rsidRPr="00463B25" w:rsidRDefault="00DD1022">
            <w:pPr>
              <w:spacing w:line="360" w:lineRule="auto"/>
              <w:jc w:val="center"/>
              <w:rPr>
                <w:rFonts w:ascii="Times New Roman" w:hAnsi="Times New Roman"/>
                <w:lang w:val="en-PH" w:eastAsia="en-PH"/>
              </w:rPr>
            </w:pPr>
          </w:p>
        </w:tc>
      </w:tr>
      <w:tr w:rsidR="00DD1022" w:rsidRPr="00463B25" w14:paraId="05831BFE" w14:textId="77777777">
        <w:tc>
          <w:tcPr>
            <w:tcW w:w="7650" w:type="dxa"/>
            <w:gridSpan w:val="2"/>
          </w:tcPr>
          <w:p w14:paraId="5E7CCBDB" w14:textId="77777777" w:rsidR="00DD1022" w:rsidRPr="00463B25" w:rsidRDefault="00000000">
            <w:pPr>
              <w:spacing w:line="360" w:lineRule="auto"/>
              <w:rPr>
                <w:rFonts w:ascii="Times New Roman" w:hAnsi="Times New Roman"/>
                <w:b/>
                <w:lang w:val="en-PH" w:eastAsia="en-PH"/>
              </w:rPr>
            </w:pPr>
            <w:r w:rsidRPr="00463B25">
              <w:rPr>
                <w:rFonts w:ascii="Times New Roman" w:hAnsi="Times New Roman"/>
                <w:b/>
                <w:lang w:eastAsia="en-PH"/>
              </w:rPr>
              <w:t>Technical Background</w:t>
            </w:r>
          </w:p>
        </w:tc>
        <w:tc>
          <w:tcPr>
            <w:tcW w:w="990" w:type="dxa"/>
          </w:tcPr>
          <w:p w14:paraId="74A5679F" w14:textId="77777777" w:rsidR="00DD1022" w:rsidRPr="00463B25" w:rsidRDefault="00DD1022">
            <w:pPr>
              <w:spacing w:line="360" w:lineRule="auto"/>
              <w:jc w:val="center"/>
              <w:rPr>
                <w:rFonts w:ascii="Times New Roman" w:hAnsi="Times New Roman"/>
                <w:lang w:val="en-PH" w:eastAsia="en-PH"/>
              </w:rPr>
            </w:pPr>
          </w:p>
        </w:tc>
        <w:tc>
          <w:tcPr>
            <w:tcW w:w="990" w:type="dxa"/>
          </w:tcPr>
          <w:p w14:paraId="08854184" w14:textId="77777777" w:rsidR="00DD1022" w:rsidRPr="00463B25" w:rsidRDefault="00DD1022">
            <w:pPr>
              <w:spacing w:line="360" w:lineRule="auto"/>
              <w:jc w:val="center"/>
              <w:rPr>
                <w:rFonts w:ascii="Times New Roman" w:hAnsi="Times New Roman"/>
                <w:lang w:val="en-PH" w:eastAsia="en-PH"/>
              </w:rPr>
            </w:pPr>
          </w:p>
        </w:tc>
        <w:tc>
          <w:tcPr>
            <w:tcW w:w="990" w:type="dxa"/>
          </w:tcPr>
          <w:p w14:paraId="7B2F1714" w14:textId="77777777" w:rsidR="00DD1022" w:rsidRPr="00463B25" w:rsidRDefault="00DD1022">
            <w:pPr>
              <w:spacing w:line="360" w:lineRule="auto"/>
              <w:jc w:val="center"/>
              <w:rPr>
                <w:rFonts w:ascii="Times New Roman" w:hAnsi="Times New Roman"/>
                <w:lang w:val="en-PH" w:eastAsia="en-PH"/>
              </w:rPr>
            </w:pPr>
          </w:p>
        </w:tc>
        <w:tc>
          <w:tcPr>
            <w:tcW w:w="990" w:type="dxa"/>
          </w:tcPr>
          <w:p w14:paraId="589547F6" w14:textId="77777777" w:rsidR="00DD1022" w:rsidRPr="00463B25" w:rsidRDefault="00DD1022">
            <w:pPr>
              <w:spacing w:line="360" w:lineRule="auto"/>
              <w:jc w:val="center"/>
              <w:rPr>
                <w:rFonts w:ascii="Times New Roman" w:hAnsi="Times New Roman"/>
                <w:lang w:val="en-PH" w:eastAsia="en-PH"/>
              </w:rPr>
            </w:pPr>
          </w:p>
        </w:tc>
        <w:tc>
          <w:tcPr>
            <w:tcW w:w="990" w:type="dxa"/>
          </w:tcPr>
          <w:p w14:paraId="71F67F35" w14:textId="77777777" w:rsidR="00DD1022" w:rsidRPr="00463B25" w:rsidRDefault="00DD1022">
            <w:pPr>
              <w:spacing w:line="360" w:lineRule="auto"/>
              <w:jc w:val="center"/>
              <w:rPr>
                <w:rFonts w:ascii="Times New Roman" w:hAnsi="Times New Roman"/>
                <w:lang w:val="en-PH" w:eastAsia="en-PH"/>
              </w:rPr>
            </w:pPr>
          </w:p>
        </w:tc>
        <w:tc>
          <w:tcPr>
            <w:tcW w:w="990" w:type="dxa"/>
          </w:tcPr>
          <w:p w14:paraId="187B021A" w14:textId="77777777" w:rsidR="00DD1022" w:rsidRPr="00463B25" w:rsidRDefault="00DD1022">
            <w:pPr>
              <w:spacing w:line="360" w:lineRule="auto"/>
              <w:jc w:val="center"/>
              <w:rPr>
                <w:rFonts w:ascii="Times New Roman" w:hAnsi="Times New Roman"/>
                <w:lang w:val="en-PH" w:eastAsia="en-PH"/>
              </w:rPr>
            </w:pPr>
          </w:p>
        </w:tc>
        <w:tc>
          <w:tcPr>
            <w:tcW w:w="990" w:type="dxa"/>
          </w:tcPr>
          <w:p w14:paraId="420C5E03" w14:textId="77777777" w:rsidR="00DD1022" w:rsidRPr="00463B25" w:rsidRDefault="00DD1022">
            <w:pPr>
              <w:spacing w:line="360" w:lineRule="auto"/>
              <w:jc w:val="center"/>
              <w:rPr>
                <w:rFonts w:ascii="Times New Roman" w:hAnsi="Times New Roman"/>
                <w:lang w:val="en-PH" w:eastAsia="en-PH"/>
              </w:rPr>
            </w:pPr>
          </w:p>
        </w:tc>
        <w:tc>
          <w:tcPr>
            <w:tcW w:w="990" w:type="dxa"/>
          </w:tcPr>
          <w:p w14:paraId="6F7F6643" w14:textId="77777777" w:rsidR="00DD1022" w:rsidRPr="00463B25" w:rsidRDefault="00DD1022">
            <w:pPr>
              <w:spacing w:line="360" w:lineRule="auto"/>
              <w:jc w:val="center"/>
              <w:rPr>
                <w:rFonts w:ascii="Times New Roman" w:hAnsi="Times New Roman"/>
                <w:lang w:val="en-PH" w:eastAsia="en-PH"/>
              </w:rPr>
            </w:pPr>
          </w:p>
        </w:tc>
      </w:tr>
      <w:tr w:rsidR="00DD1022" w:rsidRPr="00463B25" w14:paraId="34F2EF20" w14:textId="77777777">
        <w:tc>
          <w:tcPr>
            <w:tcW w:w="7650" w:type="dxa"/>
            <w:gridSpan w:val="2"/>
          </w:tcPr>
          <w:p w14:paraId="11D5984C" w14:textId="77777777" w:rsidR="00DD1022" w:rsidRPr="00463B25" w:rsidRDefault="00000000">
            <w:pPr>
              <w:spacing w:line="360" w:lineRule="auto"/>
              <w:rPr>
                <w:rFonts w:ascii="Times New Roman" w:hAnsi="Times New Roman"/>
                <w:bCs/>
                <w:lang w:val="en-PH" w:eastAsia="en-PH"/>
              </w:rPr>
            </w:pPr>
            <w:r w:rsidRPr="00463B25">
              <w:rPr>
                <w:rFonts w:ascii="Times New Roman" w:hAnsi="Times New Roman"/>
                <w:bCs/>
                <w:lang w:val="en-PH" w:eastAsia="en-PH"/>
              </w:rPr>
              <w:t xml:space="preserve">         </w:t>
            </w:r>
            <w:r w:rsidRPr="00463B25">
              <w:rPr>
                <w:rFonts w:ascii="Times New Roman" w:hAnsi="Times New Roman"/>
                <w:bCs/>
                <w:lang w:eastAsia="en-PH"/>
              </w:rPr>
              <w:t>Conceptual Model of the Study</w:t>
            </w:r>
          </w:p>
        </w:tc>
        <w:tc>
          <w:tcPr>
            <w:tcW w:w="990" w:type="dxa"/>
          </w:tcPr>
          <w:p w14:paraId="4A4057DA" w14:textId="77777777" w:rsidR="00DD1022" w:rsidRPr="00463B25" w:rsidRDefault="00DD1022">
            <w:pPr>
              <w:spacing w:line="360" w:lineRule="auto"/>
              <w:jc w:val="center"/>
              <w:rPr>
                <w:rFonts w:ascii="Times New Roman" w:hAnsi="Times New Roman"/>
                <w:lang w:val="en-PH" w:eastAsia="en-PH"/>
              </w:rPr>
            </w:pPr>
          </w:p>
        </w:tc>
        <w:tc>
          <w:tcPr>
            <w:tcW w:w="990" w:type="dxa"/>
          </w:tcPr>
          <w:p w14:paraId="21772189"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 xml:space="preserve">    19</w:t>
            </w:r>
          </w:p>
        </w:tc>
        <w:tc>
          <w:tcPr>
            <w:tcW w:w="990" w:type="dxa"/>
          </w:tcPr>
          <w:p w14:paraId="724E485A" w14:textId="77777777" w:rsidR="00DD1022" w:rsidRPr="00463B25" w:rsidRDefault="00DD1022">
            <w:pPr>
              <w:spacing w:line="360" w:lineRule="auto"/>
              <w:jc w:val="center"/>
              <w:rPr>
                <w:rFonts w:ascii="Times New Roman" w:hAnsi="Times New Roman"/>
                <w:lang w:val="en-PH" w:eastAsia="en-PH"/>
              </w:rPr>
            </w:pPr>
          </w:p>
        </w:tc>
        <w:tc>
          <w:tcPr>
            <w:tcW w:w="990" w:type="dxa"/>
          </w:tcPr>
          <w:p w14:paraId="403A9EC1" w14:textId="77777777" w:rsidR="00DD1022" w:rsidRPr="00463B25" w:rsidRDefault="00DD1022">
            <w:pPr>
              <w:spacing w:line="360" w:lineRule="auto"/>
              <w:jc w:val="center"/>
              <w:rPr>
                <w:rFonts w:ascii="Times New Roman" w:hAnsi="Times New Roman"/>
                <w:lang w:val="en-PH" w:eastAsia="en-PH"/>
              </w:rPr>
            </w:pPr>
          </w:p>
        </w:tc>
        <w:tc>
          <w:tcPr>
            <w:tcW w:w="990" w:type="dxa"/>
          </w:tcPr>
          <w:p w14:paraId="23E927E9" w14:textId="77777777" w:rsidR="00DD1022" w:rsidRPr="00463B25" w:rsidRDefault="00DD1022">
            <w:pPr>
              <w:spacing w:line="360" w:lineRule="auto"/>
              <w:jc w:val="center"/>
              <w:rPr>
                <w:rFonts w:ascii="Times New Roman" w:hAnsi="Times New Roman"/>
                <w:lang w:val="en-PH" w:eastAsia="en-PH"/>
              </w:rPr>
            </w:pPr>
          </w:p>
        </w:tc>
        <w:tc>
          <w:tcPr>
            <w:tcW w:w="990" w:type="dxa"/>
          </w:tcPr>
          <w:p w14:paraId="42ACC84C" w14:textId="77777777" w:rsidR="00DD1022" w:rsidRPr="00463B25" w:rsidRDefault="00DD1022">
            <w:pPr>
              <w:spacing w:line="360" w:lineRule="auto"/>
              <w:jc w:val="center"/>
              <w:rPr>
                <w:rFonts w:ascii="Times New Roman" w:hAnsi="Times New Roman"/>
                <w:lang w:val="en-PH" w:eastAsia="en-PH"/>
              </w:rPr>
            </w:pPr>
          </w:p>
        </w:tc>
        <w:tc>
          <w:tcPr>
            <w:tcW w:w="990" w:type="dxa"/>
          </w:tcPr>
          <w:p w14:paraId="798CDD5A" w14:textId="77777777" w:rsidR="00DD1022" w:rsidRPr="00463B25" w:rsidRDefault="00DD1022">
            <w:pPr>
              <w:spacing w:line="360" w:lineRule="auto"/>
              <w:jc w:val="center"/>
              <w:rPr>
                <w:rFonts w:ascii="Times New Roman" w:hAnsi="Times New Roman"/>
                <w:lang w:val="en-PH" w:eastAsia="en-PH"/>
              </w:rPr>
            </w:pPr>
          </w:p>
        </w:tc>
        <w:tc>
          <w:tcPr>
            <w:tcW w:w="990" w:type="dxa"/>
          </w:tcPr>
          <w:p w14:paraId="2C14CC6B" w14:textId="77777777" w:rsidR="00DD1022" w:rsidRPr="00463B25" w:rsidRDefault="00DD1022">
            <w:pPr>
              <w:spacing w:line="360" w:lineRule="auto"/>
              <w:jc w:val="center"/>
              <w:rPr>
                <w:rFonts w:ascii="Times New Roman" w:hAnsi="Times New Roman"/>
                <w:lang w:val="en-PH" w:eastAsia="en-PH"/>
              </w:rPr>
            </w:pPr>
          </w:p>
        </w:tc>
      </w:tr>
      <w:tr w:rsidR="00DD1022" w:rsidRPr="00463B25" w14:paraId="07734E7D" w14:textId="77777777">
        <w:tc>
          <w:tcPr>
            <w:tcW w:w="7650" w:type="dxa"/>
            <w:gridSpan w:val="2"/>
          </w:tcPr>
          <w:p w14:paraId="66CC78B0" w14:textId="77777777" w:rsidR="00DD1022" w:rsidRPr="00463B25" w:rsidRDefault="00000000">
            <w:pPr>
              <w:spacing w:line="360" w:lineRule="auto"/>
              <w:rPr>
                <w:rFonts w:ascii="Times New Roman" w:hAnsi="Times New Roman"/>
                <w:bCs/>
                <w:lang w:val="en-PH" w:eastAsia="en-PH"/>
              </w:rPr>
            </w:pPr>
            <w:r w:rsidRPr="00463B25">
              <w:rPr>
                <w:rFonts w:ascii="Times New Roman" w:hAnsi="Times New Roman"/>
                <w:bCs/>
                <w:lang w:eastAsia="en-PH"/>
              </w:rPr>
              <w:t xml:space="preserve">         Technologies to be Used</w:t>
            </w:r>
          </w:p>
        </w:tc>
        <w:tc>
          <w:tcPr>
            <w:tcW w:w="990" w:type="dxa"/>
          </w:tcPr>
          <w:p w14:paraId="4D3EDE84" w14:textId="77777777" w:rsidR="00DD1022" w:rsidRPr="00463B25" w:rsidRDefault="00DD1022">
            <w:pPr>
              <w:spacing w:line="360" w:lineRule="auto"/>
              <w:jc w:val="center"/>
              <w:rPr>
                <w:rFonts w:ascii="Times New Roman" w:hAnsi="Times New Roman"/>
                <w:lang w:val="en-PH" w:eastAsia="en-PH"/>
              </w:rPr>
            </w:pPr>
          </w:p>
        </w:tc>
        <w:tc>
          <w:tcPr>
            <w:tcW w:w="990" w:type="dxa"/>
          </w:tcPr>
          <w:p w14:paraId="7FEB3AFA" w14:textId="77777777" w:rsidR="00DD1022" w:rsidRPr="00463B25" w:rsidRDefault="00000000">
            <w:pPr>
              <w:spacing w:line="360" w:lineRule="auto"/>
              <w:jc w:val="center"/>
              <w:rPr>
                <w:rFonts w:ascii="Times New Roman" w:hAnsi="Times New Roman"/>
                <w:lang w:val="en-PH" w:eastAsia="en-PH"/>
              </w:rPr>
            </w:pPr>
            <w:r w:rsidRPr="00463B25">
              <w:rPr>
                <w:rFonts w:ascii="Times New Roman" w:hAnsi="Times New Roman"/>
                <w:lang w:val="en-PH" w:eastAsia="en-PH"/>
              </w:rPr>
              <w:t>21</w:t>
            </w:r>
          </w:p>
        </w:tc>
        <w:tc>
          <w:tcPr>
            <w:tcW w:w="990" w:type="dxa"/>
          </w:tcPr>
          <w:p w14:paraId="7E427E87" w14:textId="77777777" w:rsidR="00DD1022" w:rsidRPr="00463B25" w:rsidRDefault="00DD1022">
            <w:pPr>
              <w:spacing w:line="360" w:lineRule="auto"/>
              <w:jc w:val="center"/>
              <w:rPr>
                <w:rFonts w:ascii="Times New Roman" w:hAnsi="Times New Roman"/>
                <w:lang w:val="en-PH" w:eastAsia="en-PH"/>
              </w:rPr>
            </w:pPr>
          </w:p>
        </w:tc>
        <w:tc>
          <w:tcPr>
            <w:tcW w:w="990" w:type="dxa"/>
          </w:tcPr>
          <w:p w14:paraId="57FD0F08" w14:textId="77777777" w:rsidR="00DD1022" w:rsidRPr="00463B25" w:rsidRDefault="00DD1022">
            <w:pPr>
              <w:spacing w:line="360" w:lineRule="auto"/>
              <w:jc w:val="center"/>
              <w:rPr>
                <w:rFonts w:ascii="Times New Roman" w:hAnsi="Times New Roman"/>
                <w:lang w:val="en-PH" w:eastAsia="en-PH"/>
              </w:rPr>
            </w:pPr>
          </w:p>
        </w:tc>
        <w:tc>
          <w:tcPr>
            <w:tcW w:w="990" w:type="dxa"/>
          </w:tcPr>
          <w:p w14:paraId="223687D7" w14:textId="77777777" w:rsidR="00DD1022" w:rsidRPr="00463B25" w:rsidRDefault="00DD1022">
            <w:pPr>
              <w:spacing w:line="360" w:lineRule="auto"/>
              <w:jc w:val="center"/>
              <w:rPr>
                <w:rFonts w:ascii="Times New Roman" w:hAnsi="Times New Roman"/>
                <w:lang w:val="en-PH" w:eastAsia="en-PH"/>
              </w:rPr>
            </w:pPr>
          </w:p>
        </w:tc>
        <w:tc>
          <w:tcPr>
            <w:tcW w:w="990" w:type="dxa"/>
          </w:tcPr>
          <w:p w14:paraId="21060618" w14:textId="77777777" w:rsidR="00DD1022" w:rsidRPr="00463B25" w:rsidRDefault="00DD1022">
            <w:pPr>
              <w:spacing w:line="360" w:lineRule="auto"/>
              <w:jc w:val="center"/>
              <w:rPr>
                <w:rFonts w:ascii="Times New Roman" w:hAnsi="Times New Roman"/>
                <w:lang w:val="en-PH" w:eastAsia="en-PH"/>
              </w:rPr>
            </w:pPr>
          </w:p>
        </w:tc>
        <w:tc>
          <w:tcPr>
            <w:tcW w:w="990" w:type="dxa"/>
          </w:tcPr>
          <w:p w14:paraId="7F248907" w14:textId="77777777" w:rsidR="00DD1022" w:rsidRPr="00463B25" w:rsidRDefault="00DD1022">
            <w:pPr>
              <w:spacing w:line="360" w:lineRule="auto"/>
              <w:jc w:val="center"/>
              <w:rPr>
                <w:rFonts w:ascii="Times New Roman" w:hAnsi="Times New Roman"/>
                <w:lang w:val="en-PH" w:eastAsia="en-PH"/>
              </w:rPr>
            </w:pPr>
          </w:p>
        </w:tc>
        <w:tc>
          <w:tcPr>
            <w:tcW w:w="990" w:type="dxa"/>
          </w:tcPr>
          <w:p w14:paraId="37A9C83B" w14:textId="77777777" w:rsidR="00DD1022" w:rsidRPr="00463B25" w:rsidRDefault="00DD1022">
            <w:pPr>
              <w:spacing w:line="360" w:lineRule="auto"/>
              <w:jc w:val="center"/>
              <w:rPr>
                <w:rFonts w:ascii="Times New Roman" w:hAnsi="Times New Roman"/>
                <w:lang w:val="en-PH" w:eastAsia="en-PH"/>
              </w:rPr>
            </w:pPr>
          </w:p>
        </w:tc>
      </w:tr>
      <w:tr w:rsidR="00DD1022" w:rsidRPr="00463B25" w14:paraId="326DF696" w14:textId="77777777">
        <w:tc>
          <w:tcPr>
            <w:tcW w:w="7650" w:type="dxa"/>
            <w:gridSpan w:val="2"/>
          </w:tcPr>
          <w:p w14:paraId="6D96B6B9" w14:textId="77777777" w:rsidR="00DD1022" w:rsidRPr="00463B25" w:rsidRDefault="00000000">
            <w:pPr>
              <w:spacing w:line="360" w:lineRule="auto"/>
              <w:rPr>
                <w:rFonts w:ascii="Times New Roman" w:hAnsi="Times New Roman"/>
                <w:bCs/>
                <w:lang w:val="en-PH" w:eastAsia="en-PH"/>
              </w:rPr>
            </w:pPr>
            <w:r w:rsidRPr="00463B25">
              <w:rPr>
                <w:rFonts w:ascii="Times New Roman" w:hAnsi="Times New Roman"/>
                <w:bCs/>
                <w:lang w:eastAsia="en-PH"/>
              </w:rPr>
              <w:t xml:space="preserve">         Calendar of Activities</w:t>
            </w:r>
          </w:p>
        </w:tc>
        <w:tc>
          <w:tcPr>
            <w:tcW w:w="990" w:type="dxa"/>
          </w:tcPr>
          <w:p w14:paraId="49ECC294" w14:textId="77777777" w:rsidR="00DD1022" w:rsidRPr="00463B25" w:rsidRDefault="00DD1022">
            <w:pPr>
              <w:spacing w:line="360" w:lineRule="auto"/>
              <w:jc w:val="center"/>
              <w:rPr>
                <w:rFonts w:ascii="Times New Roman" w:hAnsi="Times New Roman"/>
                <w:lang w:val="en-PH" w:eastAsia="en-PH"/>
              </w:rPr>
            </w:pPr>
          </w:p>
        </w:tc>
        <w:tc>
          <w:tcPr>
            <w:tcW w:w="990" w:type="dxa"/>
          </w:tcPr>
          <w:p w14:paraId="1AF18CD9" w14:textId="77777777" w:rsidR="00DD1022" w:rsidRPr="00463B25" w:rsidRDefault="00000000">
            <w:pPr>
              <w:spacing w:line="360" w:lineRule="auto"/>
              <w:jc w:val="center"/>
              <w:rPr>
                <w:rFonts w:ascii="Times New Roman" w:hAnsi="Times New Roman"/>
                <w:lang w:val="en-PH" w:eastAsia="en-PH"/>
              </w:rPr>
            </w:pPr>
            <w:r w:rsidRPr="00463B25">
              <w:rPr>
                <w:rFonts w:ascii="Times New Roman" w:hAnsi="Times New Roman"/>
                <w:lang w:val="en-PH" w:eastAsia="en-PH"/>
              </w:rPr>
              <w:t>23</w:t>
            </w:r>
          </w:p>
        </w:tc>
        <w:tc>
          <w:tcPr>
            <w:tcW w:w="990" w:type="dxa"/>
          </w:tcPr>
          <w:p w14:paraId="3FB51595" w14:textId="77777777" w:rsidR="00DD1022" w:rsidRPr="00463B25" w:rsidRDefault="00DD1022">
            <w:pPr>
              <w:spacing w:line="360" w:lineRule="auto"/>
              <w:jc w:val="center"/>
              <w:rPr>
                <w:rFonts w:ascii="Times New Roman" w:hAnsi="Times New Roman"/>
                <w:lang w:val="en-PH" w:eastAsia="en-PH"/>
              </w:rPr>
            </w:pPr>
          </w:p>
        </w:tc>
        <w:tc>
          <w:tcPr>
            <w:tcW w:w="990" w:type="dxa"/>
          </w:tcPr>
          <w:p w14:paraId="2109CA2D" w14:textId="77777777" w:rsidR="00DD1022" w:rsidRPr="00463B25" w:rsidRDefault="00DD1022">
            <w:pPr>
              <w:spacing w:line="360" w:lineRule="auto"/>
              <w:jc w:val="center"/>
              <w:rPr>
                <w:rFonts w:ascii="Times New Roman" w:hAnsi="Times New Roman"/>
                <w:lang w:val="en-PH" w:eastAsia="en-PH"/>
              </w:rPr>
            </w:pPr>
          </w:p>
        </w:tc>
        <w:tc>
          <w:tcPr>
            <w:tcW w:w="990" w:type="dxa"/>
          </w:tcPr>
          <w:p w14:paraId="0F9DDA0C" w14:textId="77777777" w:rsidR="00DD1022" w:rsidRPr="00463B25" w:rsidRDefault="00DD1022">
            <w:pPr>
              <w:spacing w:line="360" w:lineRule="auto"/>
              <w:jc w:val="center"/>
              <w:rPr>
                <w:rFonts w:ascii="Times New Roman" w:hAnsi="Times New Roman"/>
                <w:lang w:val="en-PH" w:eastAsia="en-PH"/>
              </w:rPr>
            </w:pPr>
          </w:p>
        </w:tc>
        <w:tc>
          <w:tcPr>
            <w:tcW w:w="990" w:type="dxa"/>
          </w:tcPr>
          <w:p w14:paraId="35C2AC97" w14:textId="77777777" w:rsidR="00DD1022" w:rsidRPr="00463B25" w:rsidRDefault="00DD1022">
            <w:pPr>
              <w:spacing w:line="360" w:lineRule="auto"/>
              <w:jc w:val="center"/>
              <w:rPr>
                <w:rFonts w:ascii="Times New Roman" w:hAnsi="Times New Roman"/>
                <w:lang w:val="en-PH" w:eastAsia="en-PH"/>
              </w:rPr>
            </w:pPr>
          </w:p>
        </w:tc>
        <w:tc>
          <w:tcPr>
            <w:tcW w:w="990" w:type="dxa"/>
          </w:tcPr>
          <w:p w14:paraId="0863F978" w14:textId="77777777" w:rsidR="00DD1022" w:rsidRPr="00463B25" w:rsidRDefault="00DD1022">
            <w:pPr>
              <w:spacing w:line="360" w:lineRule="auto"/>
              <w:jc w:val="center"/>
              <w:rPr>
                <w:rFonts w:ascii="Times New Roman" w:hAnsi="Times New Roman"/>
                <w:lang w:val="en-PH" w:eastAsia="en-PH"/>
              </w:rPr>
            </w:pPr>
          </w:p>
        </w:tc>
        <w:tc>
          <w:tcPr>
            <w:tcW w:w="990" w:type="dxa"/>
          </w:tcPr>
          <w:p w14:paraId="7E66378C" w14:textId="77777777" w:rsidR="00DD1022" w:rsidRPr="00463B25" w:rsidRDefault="00DD1022">
            <w:pPr>
              <w:spacing w:line="360" w:lineRule="auto"/>
              <w:jc w:val="center"/>
              <w:rPr>
                <w:rFonts w:ascii="Times New Roman" w:hAnsi="Times New Roman"/>
                <w:lang w:val="en-PH" w:eastAsia="en-PH"/>
              </w:rPr>
            </w:pPr>
          </w:p>
        </w:tc>
      </w:tr>
      <w:tr w:rsidR="00DD1022" w:rsidRPr="00463B25" w14:paraId="3E33D949" w14:textId="77777777">
        <w:tc>
          <w:tcPr>
            <w:tcW w:w="7650" w:type="dxa"/>
            <w:gridSpan w:val="2"/>
          </w:tcPr>
          <w:p w14:paraId="3F99B4BB" w14:textId="77777777" w:rsidR="00DD1022" w:rsidRPr="00463B25" w:rsidRDefault="00000000">
            <w:pPr>
              <w:spacing w:line="360" w:lineRule="auto"/>
              <w:rPr>
                <w:rFonts w:ascii="Times New Roman" w:hAnsi="Times New Roman"/>
                <w:bCs/>
                <w:lang w:val="en-PH" w:eastAsia="en-PH"/>
              </w:rPr>
            </w:pPr>
            <w:r w:rsidRPr="00463B25">
              <w:rPr>
                <w:rFonts w:ascii="Times New Roman" w:hAnsi="Times New Roman"/>
                <w:bCs/>
                <w:lang w:eastAsia="en-PH"/>
              </w:rPr>
              <w:t xml:space="preserve">         Resources</w:t>
            </w:r>
          </w:p>
        </w:tc>
        <w:tc>
          <w:tcPr>
            <w:tcW w:w="990" w:type="dxa"/>
          </w:tcPr>
          <w:p w14:paraId="06B7346B" w14:textId="77777777" w:rsidR="00DD1022" w:rsidRPr="00463B25" w:rsidRDefault="00DD1022">
            <w:pPr>
              <w:spacing w:line="360" w:lineRule="auto"/>
              <w:jc w:val="center"/>
              <w:rPr>
                <w:rFonts w:ascii="Times New Roman" w:hAnsi="Times New Roman"/>
                <w:lang w:val="en-PH" w:eastAsia="en-PH"/>
              </w:rPr>
            </w:pPr>
          </w:p>
        </w:tc>
        <w:tc>
          <w:tcPr>
            <w:tcW w:w="990" w:type="dxa"/>
          </w:tcPr>
          <w:p w14:paraId="3D628F1D" w14:textId="77777777" w:rsidR="00DD1022" w:rsidRPr="00463B25" w:rsidRDefault="00000000">
            <w:pPr>
              <w:spacing w:line="360" w:lineRule="auto"/>
              <w:jc w:val="center"/>
              <w:rPr>
                <w:rFonts w:ascii="Times New Roman" w:hAnsi="Times New Roman"/>
                <w:lang w:val="en-PH" w:eastAsia="en-PH"/>
              </w:rPr>
            </w:pPr>
            <w:r w:rsidRPr="00463B25">
              <w:rPr>
                <w:rFonts w:ascii="Times New Roman" w:hAnsi="Times New Roman"/>
                <w:lang w:val="en-PH" w:eastAsia="en-PH"/>
              </w:rPr>
              <w:t>24</w:t>
            </w:r>
          </w:p>
        </w:tc>
        <w:tc>
          <w:tcPr>
            <w:tcW w:w="990" w:type="dxa"/>
          </w:tcPr>
          <w:p w14:paraId="091925C1" w14:textId="77777777" w:rsidR="00DD1022" w:rsidRPr="00463B25" w:rsidRDefault="00DD1022">
            <w:pPr>
              <w:spacing w:line="360" w:lineRule="auto"/>
              <w:jc w:val="center"/>
              <w:rPr>
                <w:rFonts w:ascii="Times New Roman" w:hAnsi="Times New Roman"/>
                <w:lang w:val="en-PH" w:eastAsia="en-PH"/>
              </w:rPr>
            </w:pPr>
          </w:p>
        </w:tc>
        <w:tc>
          <w:tcPr>
            <w:tcW w:w="990" w:type="dxa"/>
          </w:tcPr>
          <w:p w14:paraId="24CA04E7" w14:textId="77777777" w:rsidR="00DD1022" w:rsidRPr="00463B25" w:rsidRDefault="00DD1022">
            <w:pPr>
              <w:spacing w:line="360" w:lineRule="auto"/>
              <w:jc w:val="center"/>
              <w:rPr>
                <w:rFonts w:ascii="Times New Roman" w:hAnsi="Times New Roman"/>
                <w:lang w:val="en-PH" w:eastAsia="en-PH"/>
              </w:rPr>
            </w:pPr>
          </w:p>
        </w:tc>
        <w:tc>
          <w:tcPr>
            <w:tcW w:w="990" w:type="dxa"/>
          </w:tcPr>
          <w:p w14:paraId="752AD6B3" w14:textId="77777777" w:rsidR="00DD1022" w:rsidRPr="00463B25" w:rsidRDefault="00DD1022">
            <w:pPr>
              <w:spacing w:line="360" w:lineRule="auto"/>
              <w:jc w:val="center"/>
              <w:rPr>
                <w:rFonts w:ascii="Times New Roman" w:hAnsi="Times New Roman"/>
                <w:lang w:val="en-PH" w:eastAsia="en-PH"/>
              </w:rPr>
            </w:pPr>
          </w:p>
        </w:tc>
        <w:tc>
          <w:tcPr>
            <w:tcW w:w="990" w:type="dxa"/>
          </w:tcPr>
          <w:p w14:paraId="077B877E" w14:textId="77777777" w:rsidR="00DD1022" w:rsidRPr="00463B25" w:rsidRDefault="00DD1022">
            <w:pPr>
              <w:spacing w:line="360" w:lineRule="auto"/>
              <w:jc w:val="center"/>
              <w:rPr>
                <w:rFonts w:ascii="Times New Roman" w:hAnsi="Times New Roman"/>
                <w:lang w:val="en-PH" w:eastAsia="en-PH"/>
              </w:rPr>
            </w:pPr>
          </w:p>
        </w:tc>
        <w:tc>
          <w:tcPr>
            <w:tcW w:w="990" w:type="dxa"/>
          </w:tcPr>
          <w:p w14:paraId="2909A6FF" w14:textId="77777777" w:rsidR="00DD1022" w:rsidRPr="00463B25" w:rsidRDefault="00DD1022">
            <w:pPr>
              <w:spacing w:line="360" w:lineRule="auto"/>
              <w:jc w:val="center"/>
              <w:rPr>
                <w:rFonts w:ascii="Times New Roman" w:hAnsi="Times New Roman"/>
                <w:lang w:val="en-PH" w:eastAsia="en-PH"/>
              </w:rPr>
            </w:pPr>
          </w:p>
        </w:tc>
        <w:tc>
          <w:tcPr>
            <w:tcW w:w="990" w:type="dxa"/>
          </w:tcPr>
          <w:p w14:paraId="72583D48" w14:textId="77777777" w:rsidR="00DD1022" w:rsidRPr="00463B25" w:rsidRDefault="00DD1022">
            <w:pPr>
              <w:spacing w:line="360" w:lineRule="auto"/>
              <w:jc w:val="center"/>
              <w:rPr>
                <w:rFonts w:ascii="Times New Roman" w:hAnsi="Times New Roman"/>
                <w:lang w:val="en-PH" w:eastAsia="en-PH"/>
              </w:rPr>
            </w:pPr>
          </w:p>
        </w:tc>
      </w:tr>
      <w:tr w:rsidR="00DD1022" w:rsidRPr="00463B25" w14:paraId="2BF0E5D7" w14:textId="77777777">
        <w:tc>
          <w:tcPr>
            <w:tcW w:w="7650" w:type="dxa"/>
            <w:gridSpan w:val="2"/>
          </w:tcPr>
          <w:p w14:paraId="66238F2C" w14:textId="77777777" w:rsidR="00DD1022" w:rsidRPr="00463B25" w:rsidRDefault="00000000">
            <w:pPr>
              <w:spacing w:line="360" w:lineRule="auto"/>
              <w:rPr>
                <w:rFonts w:ascii="Times New Roman" w:hAnsi="Times New Roman"/>
                <w:b/>
                <w:lang w:eastAsia="en-PH"/>
              </w:rPr>
            </w:pPr>
            <w:r w:rsidRPr="00463B25">
              <w:rPr>
                <w:rFonts w:ascii="Times New Roman" w:hAnsi="Times New Roman"/>
                <w:b/>
                <w:lang w:eastAsia="en-PH"/>
              </w:rPr>
              <w:t>Methodology</w:t>
            </w:r>
          </w:p>
          <w:p w14:paraId="7D387A06" w14:textId="77777777" w:rsidR="00DD1022" w:rsidRPr="00463B25" w:rsidRDefault="00000000">
            <w:pPr>
              <w:spacing w:line="360" w:lineRule="auto"/>
              <w:rPr>
                <w:rFonts w:ascii="Times New Roman" w:hAnsi="Times New Roman"/>
                <w:bCs/>
                <w:lang w:eastAsia="en-PH"/>
              </w:rPr>
            </w:pPr>
            <w:r w:rsidRPr="00463B25">
              <w:rPr>
                <w:rFonts w:ascii="Times New Roman" w:hAnsi="Times New Roman"/>
                <w:b/>
                <w:lang w:eastAsia="en-PH"/>
              </w:rPr>
              <w:t xml:space="preserve">       </w:t>
            </w:r>
            <w:r w:rsidRPr="00463B25">
              <w:rPr>
                <w:rFonts w:ascii="Times New Roman" w:hAnsi="Times New Roman"/>
                <w:bCs/>
                <w:lang w:eastAsia="en-PH"/>
              </w:rPr>
              <w:t>Agile Development</w:t>
            </w:r>
          </w:p>
        </w:tc>
        <w:tc>
          <w:tcPr>
            <w:tcW w:w="990" w:type="dxa"/>
          </w:tcPr>
          <w:p w14:paraId="7AAE3FB9" w14:textId="77777777" w:rsidR="00DD1022" w:rsidRPr="00463B25" w:rsidRDefault="00000000">
            <w:pPr>
              <w:spacing w:line="360" w:lineRule="auto"/>
              <w:jc w:val="center"/>
              <w:rPr>
                <w:rFonts w:ascii="Times New Roman" w:hAnsi="Times New Roman"/>
                <w:lang w:val="en-PH" w:eastAsia="en-PH"/>
              </w:rPr>
            </w:pPr>
            <w:r w:rsidRPr="00463B25">
              <w:rPr>
                <w:rFonts w:ascii="Times New Roman" w:hAnsi="Times New Roman"/>
                <w:lang w:val="en-PH" w:eastAsia="en-PH"/>
              </w:rPr>
              <w:t xml:space="preserve"> </w:t>
            </w:r>
          </w:p>
        </w:tc>
        <w:tc>
          <w:tcPr>
            <w:tcW w:w="990" w:type="dxa"/>
          </w:tcPr>
          <w:p w14:paraId="09CF8CAE" w14:textId="77777777" w:rsidR="00DD1022" w:rsidRPr="00463B25" w:rsidRDefault="00DD1022">
            <w:pPr>
              <w:spacing w:line="360" w:lineRule="auto"/>
              <w:jc w:val="center"/>
              <w:rPr>
                <w:rFonts w:ascii="Times New Roman" w:hAnsi="Times New Roman"/>
                <w:lang w:val="en-PH" w:eastAsia="en-PH"/>
              </w:rPr>
            </w:pPr>
          </w:p>
          <w:p w14:paraId="7A54950C"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 xml:space="preserve">    28</w:t>
            </w:r>
          </w:p>
        </w:tc>
        <w:tc>
          <w:tcPr>
            <w:tcW w:w="990" w:type="dxa"/>
          </w:tcPr>
          <w:p w14:paraId="19E6E326" w14:textId="77777777" w:rsidR="00DD1022" w:rsidRPr="00463B25" w:rsidRDefault="00DD1022">
            <w:pPr>
              <w:spacing w:line="360" w:lineRule="auto"/>
              <w:jc w:val="center"/>
              <w:rPr>
                <w:rFonts w:ascii="Times New Roman" w:hAnsi="Times New Roman"/>
                <w:lang w:val="en-PH" w:eastAsia="en-PH"/>
              </w:rPr>
            </w:pPr>
          </w:p>
        </w:tc>
        <w:tc>
          <w:tcPr>
            <w:tcW w:w="990" w:type="dxa"/>
          </w:tcPr>
          <w:p w14:paraId="49A4F0F6" w14:textId="77777777" w:rsidR="00DD1022" w:rsidRPr="00463B25" w:rsidRDefault="00DD1022">
            <w:pPr>
              <w:spacing w:line="360" w:lineRule="auto"/>
              <w:jc w:val="center"/>
              <w:rPr>
                <w:rFonts w:ascii="Times New Roman" w:hAnsi="Times New Roman"/>
                <w:lang w:val="en-PH" w:eastAsia="en-PH"/>
              </w:rPr>
            </w:pPr>
          </w:p>
        </w:tc>
        <w:tc>
          <w:tcPr>
            <w:tcW w:w="990" w:type="dxa"/>
          </w:tcPr>
          <w:p w14:paraId="57BCE422" w14:textId="77777777" w:rsidR="00DD1022" w:rsidRPr="00463B25" w:rsidRDefault="00DD1022">
            <w:pPr>
              <w:spacing w:line="360" w:lineRule="auto"/>
              <w:jc w:val="center"/>
              <w:rPr>
                <w:rFonts w:ascii="Times New Roman" w:hAnsi="Times New Roman"/>
                <w:lang w:val="en-PH" w:eastAsia="en-PH"/>
              </w:rPr>
            </w:pPr>
          </w:p>
        </w:tc>
        <w:tc>
          <w:tcPr>
            <w:tcW w:w="990" w:type="dxa"/>
          </w:tcPr>
          <w:p w14:paraId="0488D33B" w14:textId="77777777" w:rsidR="00DD1022" w:rsidRPr="00463B25" w:rsidRDefault="00DD1022">
            <w:pPr>
              <w:spacing w:line="360" w:lineRule="auto"/>
              <w:jc w:val="center"/>
              <w:rPr>
                <w:rFonts w:ascii="Times New Roman" w:hAnsi="Times New Roman"/>
                <w:lang w:val="en-PH" w:eastAsia="en-PH"/>
              </w:rPr>
            </w:pPr>
          </w:p>
        </w:tc>
        <w:tc>
          <w:tcPr>
            <w:tcW w:w="990" w:type="dxa"/>
          </w:tcPr>
          <w:p w14:paraId="101C40F9" w14:textId="77777777" w:rsidR="00DD1022" w:rsidRPr="00463B25" w:rsidRDefault="00DD1022">
            <w:pPr>
              <w:spacing w:line="360" w:lineRule="auto"/>
              <w:jc w:val="center"/>
              <w:rPr>
                <w:rFonts w:ascii="Times New Roman" w:hAnsi="Times New Roman"/>
                <w:lang w:val="en-PH" w:eastAsia="en-PH"/>
              </w:rPr>
            </w:pPr>
          </w:p>
        </w:tc>
        <w:tc>
          <w:tcPr>
            <w:tcW w:w="990" w:type="dxa"/>
          </w:tcPr>
          <w:p w14:paraId="26F54F53" w14:textId="77777777" w:rsidR="00DD1022" w:rsidRPr="00463B25" w:rsidRDefault="00DD1022">
            <w:pPr>
              <w:spacing w:line="360" w:lineRule="auto"/>
              <w:jc w:val="center"/>
              <w:rPr>
                <w:rFonts w:ascii="Times New Roman" w:hAnsi="Times New Roman"/>
                <w:lang w:val="en-PH" w:eastAsia="en-PH"/>
              </w:rPr>
            </w:pPr>
          </w:p>
        </w:tc>
      </w:tr>
      <w:tr w:rsidR="00DD1022" w:rsidRPr="00463B25" w14:paraId="1A75BA1F" w14:textId="77777777">
        <w:tc>
          <w:tcPr>
            <w:tcW w:w="7650" w:type="dxa"/>
            <w:gridSpan w:val="2"/>
          </w:tcPr>
          <w:p w14:paraId="53AE35E8" w14:textId="77777777" w:rsidR="00DD1022" w:rsidRPr="00463B25" w:rsidRDefault="00000000">
            <w:pPr>
              <w:spacing w:line="360" w:lineRule="auto"/>
              <w:rPr>
                <w:rFonts w:ascii="Times New Roman" w:hAnsi="Times New Roman"/>
                <w:b/>
                <w:lang w:val="en-PH" w:eastAsia="en-PH"/>
              </w:rPr>
            </w:pPr>
            <w:r w:rsidRPr="00463B25">
              <w:rPr>
                <w:rFonts w:ascii="Times New Roman" w:hAnsi="Times New Roman"/>
                <w:bCs/>
                <w:lang w:eastAsia="en-PH"/>
              </w:rPr>
              <w:t xml:space="preserve">       Requirements Analysis</w:t>
            </w:r>
          </w:p>
        </w:tc>
        <w:tc>
          <w:tcPr>
            <w:tcW w:w="990" w:type="dxa"/>
          </w:tcPr>
          <w:p w14:paraId="5D56E616" w14:textId="77777777" w:rsidR="00DD1022" w:rsidRPr="00463B25" w:rsidRDefault="00DD1022">
            <w:pPr>
              <w:spacing w:line="360" w:lineRule="auto"/>
              <w:jc w:val="center"/>
              <w:rPr>
                <w:rFonts w:ascii="Times New Roman" w:hAnsi="Times New Roman"/>
                <w:lang w:val="en-PH" w:eastAsia="en-PH"/>
              </w:rPr>
            </w:pPr>
          </w:p>
        </w:tc>
        <w:tc>
          <w:tcPr>
            <w:tcW w:w="990" w:type="dxa"/>
          </w:tcPr>
          <w:p w14:paraId="69C5CDE7"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 xml:space="preserve">     31</w:t>
            </w:r>
          </w:p>
        </w:tc>
        <w:tc>
          <w:tcPr>
            <w:tcW w:w="990" w:type="dxa"/>
          </w:tcPr>
          <w:p w14:paraId="6479170B" w14:textId="77777777" w:rsidR="00DD1022" w:rsidRPr="00463B25" w:rsidRDefault="00DD1022">
            <w:pPr>
              <w:spacing w:line="360" w:lineRule="auto"/>
              <w:jc w:val="center"/>
              <w:rPr>
                <w:rFonts w:ascii="Times New Roman" w:hAnsi="Times New Roman"/>
                <w:lang w:val="en-PH" w:eastAsia="en-PH"/>
              </w:rPr>
            </w:pPr>
          </w:p>
        </w:tc>
        <w:tc>
          <w:tcPr>
            <w:tcW w:w="990" w:type="dxa"/>
          </w:tcPr>
          <w:p w14:paraId="1475F211" w14:textId="77777777" w:rsidR="00DD1022" w:rsidRPr="00463B25" w:rsidRDefault="00DD1022">
            <w:pPr>
              <w:spacing w:line="360" w:lineRule="auto"/>
              <w:jc w:val="center"/>
              <w:rPr>
                <w:rFonts w:ascii="Times New Roman" w:hAnsi="Times New Roman"/>
                <w:lang w:val="en-PH" w:eastAsia="en-PH"/>
              </w:rPr>
            </w:pPr>
          </w:p>
        </w:tc>
        <w:tc>
          <w:tcPr>
            <w:tcW w:w="990" w:type="dxa"/>
          </w:tcPr>
          <w:p w14:paraId="0BD42D54" w14:textId="77777777" w:rsidR="00DD1022" w:rsidRPr="00463B25" w:rsidRDefault="00DD1022">
            <w:pPr>
              <w:spacing w:line="360" w:lineRule="auto"/>
              <w:jc w:val="center"/>
              <w:rPr>
                <w:rFonts w:ascii="Times New Roman" w:hAnsi="Times New Roman"/>
                <w:lang w:val="en-PH" w:eastAsia="en-PH"/>
              </w:rPr>
            </w:pPr>
          </w:p>
        </w:tc>
        <w:tc>
          <w:tcPr>
            <w:tcW w:w="990" w:type="dxa"/>
          </w:tcPr>
          <w:p w14:paraId="65DB9700" w14:textId="77777777" w:rsidR="00DD1022" w:rsidRPr="00463B25" w:rsidRDefault="00DD1022">
            <w:pPr>
              <w:spacing w:line="360" w:lineRule="auto"/>
              <w:jc w:val="center"/>
              <w:rPr>
                <w:rFonts w:ascii="Times New Roman" w:hAnsi="Times New Roman"/>
                <w:lang w:val="en-PH" w:eastAsia="en-PH"/>
              </w:rPr>
            </w:pPr>
          </w:p>
        </w:tc>
        <w:tc>
          <w:tcPr>
            <w:tcW w:w="990" w:type="dxa"/>
          </w:tcPr>
          <w:p w14:paraId="343CD0A3" w14:textId="77777777" w:rsidR="00DD1022" w:rsidRPr="00463B25" w:rsidRDefault="00DD1022">
            <w:pPr>
              <w:spacing w:line="360" w:lineRule="auto"/>
              <w:jc w:val="center"/>
              <w:rPr>
                <w:rFonts w:ascii="Times New Roman" w:hAnsi="Times New Roman"/>
                <w:lang w:val="en-PH" w:eastAsia="en-PH"/>
              </w:rPr>
            </w:pPr>
          </w:p>
        </w:tc>
        <w:tc>
          <w:tcPr>
            <w:tcW w:w="990" w:type="dxa"/>
          </w:tcPr>
          <w:p w14:paraId="1C1CDDCD" w14:textId="77777777" w:rsidR="00DD1022" w:rsidRPr="00463B25" w:rsidRDefault="00DD1022">
            <w:pPr>
              <w:spacing w:line="360" w:lineRule="auto"/>
              <w:jc w:val="center"/>
              <w:rPr>
                <w:rFonts w:ascii="Times New Roman" w:hAnsi="Times New Roman"/>
                <w:lang w:val="en-PH" w:eastAsia="en-PH"/>
              </w:rPr>
            </w:pPr>
          </w:p>
        </w:tc>
      </w:tr>
      <w:tr w:rsidR="00DD1022" w:rsidRPr="00463B25" w14:paraId="421DB71B" w14:textId="77777777">
        <w:tc>
          <w:tcPr>
            <w:tcW w:w="7650" w:type="dxa"/>
            <w:gridSpan w:val="2"/>
          </w:tcPr>
          <w:p w14:paraId="3171F707" w14:textId="77777777" w:rsidR="00DD1022" w:rsidRPr="00463B25" w:rsidRDefault="00000000">
            <w:pPr>
              <w:spacing w:line="360" w:lineRule="auto"/>
              <w:rPr>
                <w:rFonts w:ascii="Times New Roman" w:hAnsi="Times New Roman"/>
                <w:b/>
                <w:lang w:val="en-PH" w:eastAsia="en-PH"/>
              </w:rPr>
            </w:pPr>
            <w:r w:rsidRPr="00463B25">
              <w:rPr>
                <w:rFonts w:ascii="Times New Roman" w:hAnsi="Times New Roman"/>
                <w:b/>
                <w:lang w:val="en-PH" w:eastAsia="en-PH"/>
              </w:rPr>
              <w:t>Appendices</w:t>
            </w:r>
          </w:p>
        </w:tc>
        <w:tc>
          <w:tcPr>
            <w:tcW w:w="990" w:type="dxa"/>
          </w:tcPr>
          <w:p w14:paraId="7C1E911F" w14:textId="77777777" w:rsidR="00DD1022" w:rsidRPr="00463B25" w:rsidRDefault="00DD1022">
            <w:pPr>
              <w:spacing w:line="360" w:lineRule="auto"/>
              <w:jc w:val="center"/>
              <w:rPr>
                <w:rFonts w:ascii="Times New Roman" w:hAnsi="Times New Roman"/>
                <w:lang w:val="en-PH" w:eastAsia="en-PH"/>
              </w:rPr>
            </w:pPr>
          </w:p>
        </w:tc>
        <w:tc>
          <w:tcPr>
            <w:tcW w:w="990" w:type="dxa"/>
          </w:tcPr>
          <w:p w14:paraId="3BB23A56" w14:textId="77777777" w:rsidR="00DD1022" w:rsidRPr="00463B25" w:rsidRDefault="00DD1022">
            <w:pPr>
              <w:spacing w:line="360" w:lineRule="auto"/>
              <w:jc w:val="center"/>
              <w:rPr>
                <w:rFonts w:ascii="Times New Roman" w:hAnsi="Times New Roman"/>
                <w:lang w:val="en-PH" w:eastAsia="en-PH"/>
              </w:rPr>
            </w:pPr>
          </w:p>
        </w:tc>
        <w:tc>
          <w:tcPr>
            <w:tcW w:w="990" w:type="dxa"/>
          </w:tcPr>
          <w:p w14:paraId="3F74DA9F" w14:textId="77777777" w:rsidR="00DD1022" w:rsidRPr="00463B25" w:rsidRDefault="00DD1022">
            <w:pPr>
              <w:spacing w:line="360" w:lineRule="auto"/>
              <w:jc w:val="center"/>
              <w:rPr>
                <w:rFonts w:ascii="Times New Roman" w:hAnsi="Times New Roman"/>
                <w:lang w:val="en-PH" w:eastAsia="en-PH"/>
              </w:rPr>
            </w:pPr>
          </w:p>
        </w:tc>
        <w:tc>
          <w:tcPr>
            <w:tcW w:w="990" w:type="dxa"/>
          </w:tcPr>
          <w:p w14:paraId="00F3D664" w14:textId="77777777" w:rsidR="00DD1022" w:rsidRPr="00463B25" w:rsidRDefault="00DD1022">
            <w:pPr>
              <w:spacing w:line="360" w:lineRule="auto"/>
              <w:jc w:val="center"/>
              <w:rPr>
                <w:rFonts w:ascii="Times New Roman" w:hAnsi="Times New Roman"/>
                <w:lang w:val="en-PH" w:eastAsia="en-PH"/>
              </w:rPr>
            </w:pPr>
          </w:p>
        </w:tc>
        <w:tc>
          <w:tcPr>
            <w:tcW w:w="990" w:type="dxa"/>
          </w:tcPr>
          <w:p w14:paraId="25745887" w14:textId="77777777" w:rsidR="00DD1022" w:rsidRPr="00463B25" w:rsidRDefault="00DD1022">
            <w:pPr>
              <w:spacing w:line="360" w:lineRule="auto"/>
              <w:jc w:val="center"/>
              <w:rPr>
                <w:rFonts w:ascii="Times New Roman" w:hAnsi="Times New Roman"/>
                <w:lang w:val="en-PH" w:eastAsia="en-PH"/>
              </w:rPr>
            </w:pPr>
          </w:p>
        </w:tc>
        <w:tc>
          <w:tcPr>
            <w:tcW w:w="990" w:type="dxa"/>
          </w:tcPr>
          <w:p w14:paraId="7B74EE3C" w14:textId="77777777" w:rsidR="00DD1022" w:rsidRPr="00463B25" w:rsidRDefault="00DD1022">
            <w:pPr>
              <w:spacing w:line="360" w:lineRule="auto"/>
              <w:jc w:val="center"/>
              <w:rPr>
                <w:rFonts w:ascii="Times New Roman" w:hAnsi="Times New Roman"/>
                <w:lang w:val="en-PH" w:eastAsia="en-PH"/>
              </w:rPr>
            </w:pPr>
          </w:p>
        </w:tc>
        <w:tc>
          <w:tcPr>
            <w:tcW w:w="990" w:type="dxa"/>
          </w:tcPr>
          <w:p w14:paraId="4FE46C2B" w14:textId="77777777" w:rsidR="00DD1022" w:rsidRPr="00463B25" w:rsidRDefault="00DD1022">
            <w:pPr>
              <w:spacing w:line="360" w:lineRule="auto"/>
              <w:jc w:val="center"/>
              <w:rPr>
                <w:rFonts w:ascii="Times New Roman" w:hAnsi="Times New Roman"/>
                <w:lang w:val="en-PH" w:eastAsia="en-PH"/>
              </w:rPr>
            </w:pPr>
          </w:p>
        </w:tc>
        <w:tc>
          <w:tcPr>
            <w:tcW w:w="990" w:type="dxa"/>
          </w:tcPr>
          <w:p w14:paraId="0916934D" w14:textId="77777777" w:rsidR="00DD1022" w:rsidRPr="00463B25" w:rsidRDefault="00DD1022">
            <w:pPr>
              <w:spacing w:line="360" w:lineRule="auto"/>
              <w:jc w:val="center"/>
              <w:rPr>
                <w:rFonts w:ascii="Times New Roman" w:hAnsi="Times New Roman"/>
                <w:lang w:val="en-PH" w:eastAsia="en-PH"/>
              </w:rPr>
            </w:pPr>
          </w:p>
        </w:tc>
      </w:tr>
      <w:tr w:rsidR="00DD1022" w:rsidRPr="00463B25" w14:paraId="03633747" w14:textId="77777777">
        <w:tc>
          <w:tcPr>
            <w:tcW w:w="540" w:type="dxa"/>
          </w:tcPr>
          <w:p w14:paraId="09066140" w14:textId="77777777" w:rsidR="00DD1022" w:rsidRPr="00463B25" w:rsidRDefault="00DD1022">
            <w:pPr>
              <w:spacing w:line="360" w:lineRule="auto"/>
              <w:rPr>
                <w:rFonts w:ascii="Times New Roman" w:hAnsi="Times New Roman"/>
                <w:lang w:val="en-PH" w:eastAsia="en-PH"/>
              </w:rPr>
            </w:pPr>
          </w:p>
        </w:tc>
        <w:tc>
          <w:tcPr>
            <w:tcW w:w="7110" w:type="dxa"/>
          </w:tcPr>
          <w:p w14:paraId="54CD90F1"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Appendix A. Resource Persons</w:t>
            </w:r>
          </w:p>
        </w:tc>
        <w:tc>
          <w:tcPr>
            <w:tcW w:w="990" w:type="dxa"/>
          </w:tcPr>
          <w:p w14:paraId="6D3E4C55" w14:textId="77777777" w:rsidR="00DD1022" w:rsidRPr="00463B25" w:rsidRDefault="00DD1022">
            <w:pPr>
              <w:spacing w:line="360" w:lineRule="auto"/>
              <w:jc w:val="center"/>
              <w:rPr>
                <w:rFonts w:ascii="Times New Roman" w:hAnsi="Times New Roman"/>
                <w:lang w:val="en-PH" w:eastAsia="en-PH"/>
              </w:rPr>
            </w:pPr>
          </w:p>
        </w:tc>
        <w:tc>
          <w:tcPr>
            <w:tcW w:w="990" w:type="dxa"/>
          </w:tcPr>
          <w:p w14:paraId="0A035078" w14:textId="77777777" w:rsidR="00DD1022" w:rsidRPr="00463B25" w:rsidRDefault="00DD1022">
            <w:pPr>
              <w:spacing w:line="360" w:lineRule="auto"/>
              <w:jc w:val="center"/>
              <w:rPr>
                <w:rFonts w:ascii="Times New Roman" w:hAnsi="Times New Roman"/>
                <w:lang w:val="en-PH" w:eastAsia="en-PH"/>
              </w:rPr>
            </w:pPr>
          </w:p>
        </w:tc>
        <w:tc>
          <w:tcPr>
            <w:tcW w:w="990" w:type="dxa"/>
          </w:tcPr>
          <w:p w14:paraId="3C32BB2C" w14:textId="77777777" w:rsidR="00DD1022" w:rsidRPr="00463B25" w:rsidRDefault="00DD1022">
            <w:pPr>
              <w:spacing w:line="360" w:lineRule="auto"/>
              <w:jc w:val="center"/>
              <w:rPr>
                <w:rFonts w:ascii="Times New Roman" w:hAnsi="Times New Roman"/>
                <w:lang w:val="en-PH" w:eastAsia="en-PH"/>
              </w:rPr>
            </w:pPr>
          </w:p>
        </w:tc>
        <w:tc>
          <w:tcPr>
            <w:tcW w:w="990" w:type="dxa"/>
          </w:tcPr>
          <w:p w14:paraId="01436DF1" w14:textId="77777777" w:rsidR="00DD1022" w:rsidRPr="00463B25" w:rsidRDefault="00DD1022">
            <w:pPr>
              <w:spacing w:line="360" w:lineRule="auto"/>
              <w:jc w:val="center"/>
              <w:rPr>
                <w:rFonts w:ascii="Times New Roman" w:hAnsi="Times New Roman"/>
                <w:lang w:val="en-PH" w:eastAsia="en-PH"/>
              </w:rPr>
            </w:pPr>
          </w:p>
        </w:tc>
        <w:tc>
          <w:tcPr>
            <w:tcW w:w="990" w:type="dxa"/>
          </w:tcPr>
          <w:p w14:paraId="12DD59B2" w14:textId="77777777" w:rsidR="00DD1022" w:rsidRPr="00463B25" w:rsidRDefault="00DD1022">
            <w:pPr>
              <w:spacing w:line="360" w:lineRule="auto"/>
              <w:jc w:val="center"/>
              <w:rPr>
                <w:rFonts w:ascii="Times New Roman" w:hAnsi="Times New Roman"/>
                <w:lang w:val="en-PH" w:eastAsia="en-PH"/>
              </w:rPr>
            </w:pPr>
          </w:p>
        </w:tc>
        <w:tc>
          <w:tcPr>
            <w:tcW w:w="990" w:type="dxa"/>
          </w:tcPr>
          <w:p w14:paraId="50C6BC69" w14:textId="77777777" w:rsidR="00DD1022" w:rsidRPr="00463B25" w:rsidRDefault="00DD1022">
            <w:pPr>
              <w:spacing w:line="360" w:lineRule="auto"/>
              <w:jc w:val="center"/>
              <w:rPr>
                <w:rFonts w:ascii="Times New Roman" w:hAnsi="Times New Roman"/>
                <w:lang w:val="en-PH" w:eastAsia="en-PH"/>
              </w:rPr>
            </w:pPr>
          </w:p>
        </w:tc>
        <w:tc>
          <w:tcPr>
            <w:tcW w:w="990" w:type="dxa"/>
          </w:tcPr>
          <w:p w14:paraId="7336D6B4" w14:textId="77777777" w:rsidR="00DD1022" w:rsidRPr="00463B25" w:rsidRDefault="00DD1022">
            <w:pPr>
              <w:spacing w:line="360" w:lineRule="auto"/>
              <w:jc w:val="center"/>
              <w:rPr>
                <w:rFonts w:ascii="Times New Roman" w:hAnsi="Times New Roman"/>
                <w:lang w:val="en-PH" w:eastAsia="en-PH"/>
              </w:rPr>
            </w:pPr>
          </w:p>
        </w:tc>
        <w:tc>
          <w:tcPr>
            <w:tcW w:w="990" w:type="dxa"/>
          </w:tcPr>
          <w:p w14:paraId="19D7B5B9" w14:textId="77777777" w:rsidR="00DD1022" w:rsidRPr="00463B25" w:rsidRDefault="00DD1022">
            <w:pPr>
              <w:spacing w:line="360" w:lineRule="auto"/>
              <w:jc w:val="center"/>
              <w:rPr>
                <w:rFonts w:ascii="Times New Roman" w:hAnsi="Times New Roman"/>
                <w:lang w:val="en-PH" w:eastAsia="en-PH"/>
              </w:rPr>
            </w:pPr>
          </w:p>
        </w:tc>
      </w:tr>
      <w:tr w:rsidR="00DD1022" w:rsidRPr="00463B25" w14:paraId="12D5E300" w14:textId="77777777">
        <w:tc>
          <w:tcPr>
            <w:tcW w:w="540" w:type="dxa"/>
          </w:tcPr>
          <w:p w14:paraId="104C53B2" w14:textId="77777777" w:rsidR="00DD1022" w:rsidRPr="00463B25" w:rsidRDefault="00DD1022">
            <w:pPr>
              <w:spacing w:line="360" w:lineRule="auto"/>
              <w:rPr>
                <w:rFonts w:ascii="Times New Roman" w:hAnsi="Times New Roman"/>
                <w:lang w:val="en-PH" w:eastAsia="en-PH"/>
              </w:rPr>
            </w:pPr>
          </w:p>
        </w:tc>
        <w:tc>
          <w:tcPr>
            <w:tcW w:w="7110" w:type="dxa"/>
          </w:tcPr>
          <w:p w14:paraId="5B339048"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 xml:space="preserve">Appendix B. Evidence </w:t>
            </w:r>
          </w:p>
        </w:tc>
        <w:tc>
          <w:tcPr>
            <w:tcW w:w="990" w:type="dxa"/>
          </w:tcPr>
          <w:p w14:paraId="6432F1F8" w14:textId="77777777" w:rsidR="00DD1022" w:rsidRPr="00463B25" w:rsidRDefault="00DD1022">
            <w:pPr>
              <w:spacing w:line="360" w:lineRule="auto"/>
              <w:jc w:val="center"/>
              <w:rPr>
                <w:rFonts w:ascii="Times New Roman" w:hAnsi="Times New Roman"/>
                <w:lang w:val="en-PH" w:eastAsia="en-PH"/>
              </w:rPr>
            </w:pPr>
          </w:p>
        </w:tc>
        <w:tc>
          <w:tcPr>
            <w:tcW w:w="990" w:type="dxa"/>
          </w:tcPr>
          <w:p w14:paraId="1179B2CE" w14:textId="77777777" w:rsidR="00DD1022" w:rsidRPr="00463B25" w:rsidRDefault="00DD1022">
            <w:pPr>
              <w:spacing w:line="360" w:lineRule="auto"/>
              <w:jc w:val="center"/>
              <w:rPr>
                <w:rFonts w:ascii="Times New Roman" w:hAnsi="Times New Roman"/>
                <w:lang w:val="en-PH" w:eastAsia="en-PH"/>
              </w:rPr>
            </w:pPr>
          </w:p>
        </w:tc>
        <w:tc>
          <w:tcPr>
            <w:tcW w:w="990" w:type="dxa"/>
          </w:tcPr>
          <w:p w14:paraId="04CD380B" w14:textId="77777777" w:rsidR="00DD1022" w:rsidRPr="00463B25" w:rsidRDefault="00DD1022">
            <w:pPr>
              <w:spacing w:line="360" w:lineRule="auto"/>
              <w:jc w:val="center"/>
              <w:rPr>
                <w:rFonts w:ascii="Times New Roman" w:hAnsi="Times New Roman"/>
                <w:lang w:val="en-PH" w:eastAsia="en-PH"/>
              </w:rPr>
            </w:pPr>
          </w:p>
        </w:tc>
        <w:tc>
          <w:tcPr>
            <w:tcW w:w="990" w:type="dxa"/>
          </w:tcPr>
          <w:p w14:paraId="4FEBC21B" w14:textId="77777777" w:rsidR="00DD1022" w:rsidRPr="00463B25" w:rsidRDefault="00DD1022">
            <w:pPr>
              <w:spacing w:line="360" w:lineRule="auto"/>
              <w:jc w:val="center"/>
              <w:rPr>
                <w:rFonts w:ascii="Times New Roman" w:hAnsi="Times New Roman"/>
                <w:lang w:val="en-PH" w:eastAsia="en-PH"/>
              </w:rPr>
            </w:pPr>
          </w:p>
        </w:tc>
        <w:tc>
          <w:tcPr>
            <w:tcW w:w="990" w:type="dxa"/>
          </w:tcPr>
          <w:p w14:paraId="228263EC" w14:textId="77777777" w:rsidR="00DD1022" w:rsidRPr="00463B25" w:rsidRDefault="00DD1022">
            <w:pPr>
              <w:spacing w:line="360" w:lineRule="auto"/>
              <w:jc w:val="center"/>
              <w:rPr>
                <w:rFonts w:ascii="Times New Roman" w:hAnsi="Times New Roman"/>
                <w:lang w:val="en-PH" w:eastAsia="en-PH"/>
              </w:rPr>
            </w:pPr>
          </w:p>
        </w:tc>
        <w:tc>
          <w:tcPr>
            <w:tcW w:w="990" w:type="dxa"/>
          </w:tcPr>
          <w:p w14:paraId="7F400D9A" w14:textId="77777777" w:rsidR="00DD1022" w:rsidRPr="00463B25" w:rsidRDefault="00DD1022">
            <w:pPr>
              <w:spacing w:line="360" w:lineRule="auto"/>
              <w:jc w:val="center"/>
              <w:rPr>
                <w:rFonts w:ascii="Times New Roman" w:hAnsi="Times New Roman"/>
                <w:lang w:val="en-PH" w:eastAsia="en-PH"/>
              </w:rPr>
            </w:pPr>
          </w:p>
        </w:tc>
        <w:tc>
          <w:tcPr>
            <w:tcW w:w="990" w:type="dxa"/>
          </w:tcPr>
          <w:p w14:paraId="5756C7FA" w14:textId="77777777" w:rsidR="00DD1022" w:rsidRPr="00463B25" w:rsidRDefault="00DD1022">
            <w:pPr>
              <w:spacing w:line="360" w:lineRule="auto"/>
              <w:jc w:val="center"/>
              <w:rPr>
                <w:rFonts w:ascii="Times New Roman" w:hAnsi="Times New Roman"/>
                <w:lang w:val="en-PH" w:eastAsia="en-PH"/>
              </w:rPr>
            </w:pPr>
          </w:p>
        </w:tc>
        <w:tc>
          <w:tcPr>
            <w:tcW w:w="990" w:type="dxa"/>
          </w:tcPr>
          <w:p w14:paraId="3742A58D" w14:textId="77777777" w:rsidR="00DD1022" w:rsidRPr="00463B25" w:rsidRDefault="00DD1022">
            <w:pPr>
              <w:spacing w:line="360" w:lineRule="auto"/>
              <w:jc w:val="center"/>
              <w:rPr>
                <w:rFonts w:ascii="Times New Roman" w:hAnsi="Times New Roman"/>
                <w:lang w:val="en-PH" w:eastAsia="en-PH"/>
              </w:rPr>
            </w:pPr>
          </w:p>
        </w:tc>
      </w:tr>
      <w:tr w:rsidR="00DD1022" w:rsidRPr="00463B25" w14:paraId="20F6B52F" w14:textId="77777777">
        <w:tc>
          <w:tcPr>
            <w:tcW w:w="540" w:type="dxa"/>
          </w:tcPr>
          <w:p w14:paraId="32722322" w14:textId="77777777" w:rsidR="00DD1022" w:rsidRPr="00463B25" w:rsidRDefault="00DD1022">
            <w:pPr>
              <w:spacing w:line="360" w:lineRule="auto"/>
              <w:rPr>
                <w:rFonts w:ascii="Times New Roman" w:hAnsi="Times New Roman"/>
                <w:lang w:val="en-PH" w:eastAsia="en-PH"/>
              </w:rPr>
            </w:pPr>
          </w:p>
        </w:tc>
        <w:tc>
          <w:tcPr>
            <w:tcW w:w="7110" w:type="dxa"/>
          </w:tcPr>
          <w:p w14:paraId="5FBAA8AA"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 xml:space="preserve">Appendix C. Consent Letter </w:t>
            </w:r>
          </w:p>
        </w:tc>
        <w:tc>
          <w:tcPr>
            <w:tcW w:w="990" w:type="dxa"/>
          </w:tcPr>
          <w:p w14:paraId="16E56F61" w14:textId="77777777" w:rsidR="00DD1022" w:rsidRPr="00463B25" w:rsidRDefault="00DD1022">
            <w:pPr>
              <w:spacing w:line="360" w:lineRule="auto"/>
              <w:jc w:val="center"/>
              <w:rPr>
                <w:rFonts w:ascii="Times New Roman" w:hAnsi="Times New Roman"/>
                <w:lang w:val="en-PH" w:eastAsia="en-PH"/>
              </w:rPr>
            </w:pPr>
          </w:p>
        </w:tc>
        <w:tc>
          <w:tcPr>
            <w:tcW w:w="990" w:type="dxa"/>
          </w:tcPr>
          <w:p w14:paraId="7AEEAC1C" w14:textId="77777777" w:rsidR="00DD1022" w:rsidRPr="00463B25" w:rsidRDefault="00DD1022">
            <w:pPr>
              <w:spacing w:line="360" w:lineRule="auto"/>
              <w:jc w:val="center"/>
              <w:rPr>
                <w:rFonts w:ascii="Times New Roman" w:hAnsi="Times New Roman"/>
                <w:lang w:val="en-PH" w:eastAsia="en-PH"/>
              </w:rPr>
            </w:pPr>
          </w:p>
        </w:tc>
        <w:tc>
          <w:tcPr>
            <w:tcW w:w="990" w:type="dxa"/>
          </w:tcPr>
          <w:p w14:paraId="314DA024" w14:textId="77777777" w:rsidR="00DD1022" w:rsidRPr="00463B25" w:rsidRDefault="00DD1022">
            <w:pPr>
              <w:spacing w:line="360" w:lineRule="auto"/>
              <w:jc w:val="center"/>
              <w:rPr>
                <w:rFonts w:ascii="Times New Roman" w:hAnsi="Times New Roman"/>
                <w:lang w:val="en-PH" w:eastAsia="en-PH"/>
              </w:rPr>
            </w:pPr>
          </w:p>
        </w:tc>
        <w:tc>
          <w:tcPr>
            <w:tcW w:w="990" w:type="dxa"/>
          </w:tcPr>
          <w:p w14:paraId="0A054333" w14:textId="77777777" w:rsidR="00DD1022" w:rsidRPr="00463B25" w:rsidRDefault="00DD1022">
            <w:pPr>
              <w:spacing w:line="360" w:lineRule="auto"/>
              <w:jc w:val="center"/>
              <w:rPr>
                <w:rFonts w:ascii="Times New Roman" w:hAnsi="Times New Roman"/>
                <w:lang w:val="en-PH" w:eastAsia="en-PH"/>
              </w:rPr>
            </w:pPr>
          </w:p>
        </w:tc>
        <w:tc>
          <w:tcPr>
            <w:tcW w:w="990" w:type="dxa"/>
          </w:tcPr>
          <w:p w14:paraId="06EF9EE6" w14:textId="77777777" w:rsidR="00DD1022" w:rsidRPr="00463B25" w:rsidRDefault="00DD1022">
            <w:pPr>
              <w:spacing w:line="360" w:lineRule="auto"/>
              <w:jc w:val="center"/>
              <w:rPr>
                <w:rFonts w:ascii="Times New Roman" w:hAnsi="Times New Roman"/>
                <w:lang w:val="en-PH" w:eastAsia="en-PH"/>
              </w:rPr>
            </w:pPr>
          </w:p>
        </w:tc>
        <w:tc>
          <w:tcPr>
            <w:tcW w:w="990" w:type="dxa"/>
          </w:tcPr>
          <w:p w14:paraId="31AF86D7" w14:textId="77777777" w:rsidR="00DD1022" w:rsidRPr="00463B25" w:rsidRDefault="00DD1022">
            <w:pPr>
              <w:spacing w:line="360" w:lineRule="auto"/>
              <w:jc w:val="center"/>
              <w:rPr>
                <w:rFonts w:ascii="Times New Roman" w:hAnsi="Times New Roman"/>
                <w:lang w:val="en-PH" w:eastAsia="en-PH"/>
              </w:rPr>
            </w:pPr>
          </w:p>
        </w:tc>
        <w:tc>
          <w:tcPr>
            <w:tcW w:w="990" w:type="dxa"/>
          </w:tcPr>
          <w:p w14:paraId="35D4C32B" w14:textId="77777777" w:rsidR="00DD1022" w:rsidRPr="00463B25" w:rsidRDefault="00DD1022">
            <w:pPr>
              <w:spacing w:line="360" w:lineRule="auto"/>
              <w:jc w:val="center"/>
              <w:rPr>
                <w:rFonts w:ascii="Times New Roman" w:hAnsi="Times New Roman"/>
                <w:lang w:val="en-PH" w:eastAsia="en-PH"/>
              </w:rPr>
            </w:pPr>
          </w:p>
        </w:tc>
        <w:tc>
          <w:tcPr>
            <w:tcW w:w="990" w:type="dxa"/>
          </w:tcPr>
          <w:p w14:paraId="3E501306" w14:textId="77777777" w:rsidR="00DD1022" w:rsidRPr="00463B25" w:rsidRDefault="00DD1022">
            <w:pPr>
              <w:spacing w:line="360" w:lineRule="auto"/>
              <w:jc w:val="center"/>
              <w:rPr>
                <w:rFonts w:ascii="Times New Roman" w:hAnsi="Times New Roman"/>
                <w:lang w:val="en-PH" w:eastAsia="en-PH"/>
              </w:rPr>
            </w:pPr>
          </w:p>
        </w:tc>
      </w:tr>
      <w:tr w:rsidR="00DD1022" w:rsidRPr="00463B25" w14:paraId="284D1F1D" w14:textId="77777777">
        <w:tc>
          <w:tcPr>
            <w:tcW w:w="540" w:type="dxa"/>
          </w:tcPr>
          <w:p w14:paraId="3391840C" w14:textId="77777777" w:rsidR="00DD1022" w:rsidRPr="00463B25" w:rsidRDefault="00DD1022">
            <w:pPr>
              <w:spacing w:line="360" w:lineRule="auto"/>
              <w:rPr>
                <w:rFonts w:ascii="Times New Roman" w:hAnsi="Times New Roman"/>
                <w:lang w:val="en-PH" w:eastAsia="en-PH"/>
              </w:rPr>
            </w:pPr>
          </w:p>
        </w:tc>
        <w:tc>
          <w:tcPr>
            <w:tcW w:w="7110" w:type="dxa"/>
          </w:tcPr>
          <w:p w14:paraId="70838E22"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 xml:space="preserve">Appendix D. Summary of Interview </w:t>
            </w:r>
          </w:p>
        </w:tc>
        <w:tc>
          <w:tcPr>
            <w:tcW w:w="990" w:type="dxa"/>
          </w:tcPr>
          <w:p w14:paraId="01F09D06" w14:textId="77777777" w:rsidR="00DD1022" w:rsidRPr="00463B25" w:rsidRDefault="00DD1022">
            <w:pPr>
              <w:spacing w:line="360" w:lineRule="auto"/>
              <w:jc w:val="center"/>
              <w:rPr>
                <w:rFonts w:ascii="Times New Roman" w:hAnsi="Times New Roman"/>
                <w:lang w:val="en-PH" w:eastAsia="en-PH"/>
              </w:rPr>
            </w:pPr>
          </w:p>
        </w:tc>
        <w:tc>
          <w:tcPr>
            <w:tcW w:w="990" w:type="dxa"/>
          </w:tcPr>
          <w:p w14:paraId="06C4AD99" w14:textId="77777777" w:rsidR="00DD1022" w:rsidRPr="00463B25" w:rsidRDefault="00DD1022">
            <w:pPr>
              <w:spacing w:line="360" w:lineRule="auto"/>
              <w:jc w:val="center"/>
              <w:rPr>
                <w:rFonts w:ascii="Times New Roman" w:hAnsi="Times New Roman"/>
                <w:lang w:val="en-PH" w:eastAsia="en-PH"/>
              </w:rPr>
            </w:pPr>
          </w:p>
        </w:tc>
        <w:tc>
          <w:tcPr>
            <w:tcW w:w="990" w:type="dxa"/>
          </w:tcPr>
          <w:p w14:paraId="424485D3" w14:textId="77777777" w:rsidR="00DD1022" w:rsidRPr="00463B25" w:rsidRDefault="00DD1022">
            <w:pPr>
              <w:spacing w:line="360" w:lineRule="auto"/>
              <w:jc w:val="center"/>
              <w:rPr>
                <w:rFonts w:ascii="Times New Roman" w:hAnsi="Times New Roman"/>
                <w:lang w:val="en-PH" w:eastAsia="en-PH"/>
              </w:rPr>
            </w:pPr>
          </w:p>
        </w:tc>
        <w:tc>
          <w:tcPr>
            <w:tcW w:w="990" w:type="dxa"/>
          </w:tcPr>
          <w:p w14:paraId="59CEC5CF" w14:textId="77777777" w:rsidR="00DD1022" w:rsidRPr="00463B25" w:rsidRDefault="00DD1022">
            <w:pPr>
              <w:spacing w:line="360" w:lineRule="auto"/>
              <w:jc w:val="center"/>
              <w:rPr>
                <w:rFonts w:ascii="Times New Roman" w:hAnsi="Times New Roman"/>
                <w:lang w:val="en-PH" w:eastAsia="en-PH"/>
              </w:rPr>
            </w:pPr>
          </w:p>
        </w:tc>
        <w:tc>
          <w:tcPr>
            <w:tcW w:w="990" w:type="dxa"/>
          </w:tcPr>
          <w:p w14:paraId="6C8782C5" w14:textId="77777777" w:rsidR="00DD1022" w:rsidRPr="00463B25" w:rsidRDefault="00DD1022">
            <w:pPr>
              <w:spacing w:line="360" w:lineRule="auto"/>
              <w:jc w:val="center"/>
              <w:rPr>
                <w:rFonts w:ascii="Times New Roman" w:hAnsi="Times New Roman"/>
                <w:lang w:val="en-PH" w:eastAsia="en-PH"/>
              </w:rPr>
            </w:pPr>
          </w:p>
        </w:tc>
        <w:tc>
          <w:tcPr>
            <w:tcW w:w="990" w:type="dxa"/>
          </w:tcPr>
          <w:p w14:paraId="25B0A0FA" w14:textId="77777777" w:rsidR="00DD1022" w:rsidRPr="00463B25" w:rsidRDefault="00DD1022">
            <w:pPr>
              <w:spacing w:line="360" w:lineRule="auto"/>
              <w:jc w:val="center"/>
              <w:rPr>
                <w:rFonts w:ascii="Times New Roman" w:hAnsi="Times New Roman"/>
                <w:lang w:val="en-PH" w:eastAsia="en-PH"/>
              </w:rPr>
            </w:pPr>
          </w:p>
        </w:tc>
        <w:tc>
          <w:tcPr>
            <w:tcW w:w="990" w:type="dxa"/>
          </w:tcPr>
          <w:p w14:paraId="041C4F65" w14:textId="77777777" w:rsidR="00DD1022" w:rsidRPr="00463B25" w:rsidRDefault="00DD1022">
            <w:pPr>
              <w:spacing w:line="360" w:lineRule="auto"/>
              <w:jc w:val="center"/>
              <w:rPr>
                <w:rFonts w:ascii="Times New Roman" w:hAnsi="Times New Roman"/>
                <w:lang w:val="en-PH" w:eastAsia="en-PH"/>
              </w:rPr>
            </w:pPr>
          </w:p>
        </w:tc>
        <w:tc>
          <w:tcPr>
            <w:tcW w:w="990" w:type="dxa"/>
          </w:tcPr>
          <w:p w14:paraId="4D1E8E7D" w14:textId="77777777" w:rsidR="00DD1022" w:rsidRPr="00463B25" w:rsidRDefault="00DD1022">
            <w:pPr>
              <w:spacing w:line="360" w:lineRule="auto"/>
              <w:jc w:val="center"/>
              <w:rPr>
                <w:rFonts w:ascii="Times New Roman" w:hAnsi="Times New Roman"/>
                <w:lang w:val="en-PH" w:eastAsia="en-PH"/>
              </w:rPr>
            </w:pPr>
          </w:p>
        </w:tc>
      </w:tr>
      <w:tr w:rsidR="00DD1022" w:rsidRPr="00463B25" w14:paraId="03829E5D" w14:textId="77777777">
        <w:trPr>
          <w:trHeight w:val="68"/>
        </w:trPr>
        <w:tc>
          <w:tcPr>
            <w:tcW w:w="540" w:type="dxa"/>
          </w:tcPr>
          <w:p w14:paraId="31AF5CE0" w14:textId="77777777" w:rsidR="00DD1022" w:rsidRPr="00463B25" w:rsidRDefault="00DD1022">
            <w:pPr>
              <w:spacing w:line="360" w:lineRule="auto"/>
              <w:rPr>
                <w:rFonts w:ascii="Times New Roman" w:hAnsi="Times New Roman"/>
                <w:lang w:val="en-PH" w:eastAsia="en-PH"/>
              </w:rPr>
            </w:pPr>
          </w:p>
        </w:tc>
        <w:tc>
          <w:tcPr>
            <w:tcW w:w="7110" w:type="dxa"/>
          </w:tcPr>
          <w:p w14:paraId="2F8ABFD6" w14:textId="77777777" w:rsidR="00DD1022" w:rsidRPr="00463B25" w:rsidRDefault="00000000">
            <w:pPr>
              <w:spacing w:line="360" w:lineRule="auto"/>
              <w:rPr>
                <w:rFonts w:ascii="Times New Roman" w:hAnsi="Times New Roman"/>
                <w:lang w:val="en-PH" w:eastAsia="en-PH"/>
              </w:rPr>
            </w:pPr>
            <w:r w:rsidRPr="00463B25">
              <w:rPr>
                <w:rFonts w:ascii="Times New Roman" w:hAnsi="Times New Roman"/>
                <w:lang w:val="en-PH" w:eastAsia="en-PH"/>
              </w:rPr>
              <w:t>Appendix C. Curriculum Vitae</w:t>
            </w:r>
          </w:p>
        </w:tc>
        <w:tc>
          <w:tcPr>
            <w:tcW w:w="990" w:type="dxa"/>
          </w:tcPr>
          <w:p w14:paraId="78EE5300" w14:textId="77777777" w:rsidR="00DD1022" w:rsidRPr="00463B25" w:rsidRDefault="00DD1022">
            <w:pPr>
              <w:spacing w:line="360" w:lineRule="auto"/>
              <w:jc w:val="center"/>
              <w:rPr>
                <w:rFonts w:ascii="Times New Roman" w:hAnsi="Times New Roman"/>
                <w:lang w:val="en-PH" w:eastAsia="en-PH"/>
              </w:rPr>
            </w:pPr>
          </w:p>
        </w:tc>
        <w:tc>
          <w:tcPr>
            <w:tcW w:w="990" w:type="dxa"/>
          </w:tcPr>
          <w:p w14:paraId="69F3142B" w14:textId="77777777" w:rsidR="00DD1022" w:rsidRPr="00463B25" w:rsidRDefault="00DD1022">
            <w:pPr>
              <w:spacing w:line="360" w:lineRule="auto"/>
              <w:jc w:val="center"/>
              <w:rPr>
                <w:rFonts w:ascii="Times New Roman" w:hAnsi="Times New Roman"/>
                <w:lang w:val="en-PH" w:eastAsia="en-PH"/>
              </w:rPr>
            </w:pPr>
          </w:p>
        </w:tc>
        <w:tc>
          <w:tcPr>
            <w:tcW w:w="990" w:type="dxa"/>
          </w:tcPr>
          <w:p w14:paraId="2D59A87D" w14:textId="77777777" w:rsidR="00DD1022" w:rsidRPr="00463B25" w:rsidRDefault="00DD1022">
            <w:pPr>
              <w:spacing w:line="360" w:lineRule="auto"/>
              <w:jc w:val="center"/>
              <w:rPr>
                <w:rFonts w:ascii="Times New Roman" w:hAnsi="Times New Roman"/>
                <w:lang w:val="en-PH" w:eastAsia="en-PH"/>
              </w:rPr>
            </w:pPr>
          </w:p>
        </w:tc>
        <w:tc>
          <w:tcPr>
            <w:tcW w:w="990" w:type="dxa"/>
          </w:tcPr>
          <w:p w14:paraId="63A18858" w14:textId="77777777" w:rsidR="00DD1022" w:rsidRPr="00463B25" w:rsidRDefault="00DD1022">
            <w:pPr>
              <w:spacing w:line="360" w:lineRule="auto"/>
              <w:jc w:val="center"/>
              <w:rPr>
                <w:rFonts w:ascii="Times New Roman" w:hAnsi="Times New Roman"/>
                <w:lang w:val="en-PH" w:eastAsia="en-PH"/>
              </w:rPr>
            </w:pPr>
          </w:p>
        </w:tc>
        <w:tc>
          <w:tcPr>
            <w:tcW w:w="990" w:type="dxa"/>
          </w:tcPr>
          <w:p w14:paraId="46F87601" w14:textId="77777777" w:rsidR="00DD1022" w:rsidRPr="00463B25" w:rsidRDefault="00DD1022">
            <w:pPr>
              <w:spacing w:line="360" w:lineRule="auto"/>
              <w:jc w:val="center"/>
              <w:rPr>
                <w:rFonts w:ascii="Times New Roman" w:hAnsi="Times New Roman"/>
                <w:lang w:val="en-PH" w:eastAsia="en-PH"/>
              </w:rPr>
            </w:pPr>
          </w:p>
        </w:tc>
        <w:tc>
          <w:tcPr>
            <w:tcW w:w="990" w:type="dxa"/>
          </w:tcPr>
          <w:p w14:paraId="44D3DCA1" w14:textId="77777777" w:rsidR="00DD1022" w:rsidRPr="00463B25" w:rsidRDefault="00DD1022">
            <w:pPr>
              <w:spacing w:line="360" w:lineRule="auto"/>
              <w:jc w:val="center"/>
              <w:rPr>
                <w:rFonts w:ascii="Times New Roman" w:hAnsi="Times New Roman"/>
                <w:lang w:val="en-PH" w:eastAsia="en-PH"/>
              </w:rPr>
            </w:pPr>
          </w:p>
        </w:tc>
        <w:tc>
          <w:tcPr>
            <w:tcW w:w="990" w:type="dxa"/>
          </w:tcPr>
          <w:p w14:paraId="0EC3E548" w14:textId="77777777" w:rsidR="00DD1022" w:rsidRPr="00463B25" w:rsidRDefault="00DD1022">
            <w:pPr>
              <w:spacing w:line="360" w:lineRule="auto"/>
              <w:jc w:val="center"/>
              <w:rPr>
                <w:rFonts w:ascii="Times New Roman" w:hAnsi="Times New Roman"/>
                <w:lang w:val="en-PH" w:eastAsia="en-PH"/>
              </w:rPr>
            </w:pPr>
          </w:p>
        </w:tc>
        <w:tc>
          <w:tcPr>
            <w:tcW w:w="990" w:type="dxa"/>
          </w:tcPr>
          <w:p w14:paraId="0C3FB800" w14:textId="77777777" w:rsidR="00DD1022" w:rsidRPr="00463B25" w:rsidRDefault="00DD1022">
            <w:pPr>
              <w:spacing w:line="360" w:lineRule="auto"/>
              <w:jc w:val="center"/>
              <w:rPr>
                <w:rFonts w:ascii="Times New Roman" w:hAnsi="Times New Roman"/>
                <w:lang w:val="en-PH" w:eastAsia="en-PH"/>
              </w:rPr>
            </w:pPr>
          </w:p>
        </w:tc>
      </w:tr>
    </w:tbl>
    <w:p w14:paraId="4501F867" w14:textId="77777777" w:rsidR="00DD1022" w:rsidRPr="00463B25" w:rsidRDefault="00DD1022">
      <w:pPr>
        <w:spacing w:line="360" w:lineRule="auto"/>
        <w:jc w:val="both"/>
        <w:rPr>
          <w:rFonts w:eastAsiaTheme="minorHAnsi"/>
          <w:b/>
          <w:szCs w:val="22"/>
          <w:lang w:val="en-PH"/>
        </w:rPr>
        <w:sectPr w:rsidR="00DD1022" w:rsidRPr="00463B25">
          <w:pgSz w:w="12240" w:h="15840"/>
          <w:pgMar w:top="1440" w:right="1440" w:bottom="1440" w:left="2160" w:header="720" w:footer="720" w:gutter="0"/>
          <w:cols w:space="720"/>
          <w:docGrid w:linePitch="360"/>
        </w:sectPr>
      </w:pPr>
    </w:p>
    <w:p w14:paraId="77A35E1B" w14:textId="77777777" w:rsidR="00DD1022" w:rsidRPr="00463B25" w:rsidRDefault="00000000">
      <w:pPr>
        <w:spacing w:after="160" w:line="360" w:lineRule="auto"/>
        <w:ind w:firstLine="720"/>
        <w:jc w:val="center"/>
        <w:rPr>
          <w:rFonts w:eastAsiaTheme="minorHAnsi"/>
          <w:b/>
          <w:bCs/>
        </w:rPr>
      </w:pPr>
      <w:r w:rsidRPr="00463B25">
        <w:rPr>
          <w:rFonts w:eastAsiaTheme="minorHAnsi"/>
          <w:b/>
          <w:bCs/>
        </w:rPr>
        <w:lastRenderedPageBreak/>
        <w:t>INTRODUCTION</w:t>
      </w:r>
    </w:p>
    <w:p w14:paraId="515E3814" w14:textId="77777777" w:rsidR="00DD1022" w:rsidRPr="00463B25" w:rsidRDefault="00000000">
      <w:pPr>
        <w:spacing w:after="160" w:line="360" w:lineRule="auto"/>
        <w:jc w:val="both"/>
        <w:rPr>
          <w:rFonts w:eastAsiaTheme="minorHAnsi"/>
          <w:b/>
        </w:rPr>
      </w:pPr>
      <w:r w:rsidRPr="00463B25">
        <w:rPr>
          <w:rFonts w:eastAsiaTheme="minorHAnsi"/>
          <w:b/>
        </w:rPr>
        <w:t>Project Context</w:t>
      </w:r>
    </w:p>
    <w:p w14:paraId="269A444A" w14:textId="77777777" w:rsidR="00DD1022" w:rsidRPr="00463B25" w:rsidRDefault="00000000">
      <w:pPr>
        <w:spacing w:after="160" w:line="360" w:lineRule="auto"/>
        <w:jc w:val="both"/>
        <w:rPr>
          <w:rFonts w:eastAsiaTheme="minorHAnsi"/>
          <w:bCs/>
        </w:rPr>
      </w:pPr>
      <w:r w:rsidRPr="00463B25">
        <w:rPr>
          <w:rFonts w:eastAsiaTheme="minorHAnsi"/>
          <w:bCs/>
        </w:rPr>
        <w:t xml:space="preserve">In the modern academic landscape, special examinations provide a vital opportunity for students to demonstrate their learning when external factors prevent them from attending regular schedules. Recent research by Elkington, Chesterton, and Wood (2024) emphasizes that flexible assessment strategies are essential for fostering student engagement and ensuring that personal hardships do not become permanent barriers to academic success. These assessments serve as a necessary bridge for students to maintain their academic momentum despite facing health issues or other legitimate emergencies. </w:t>
      </w:r>
    </w:p>
    <w:p w14:paraId="073A8960" w14:textId="77777777" w:rsidR="00DD1022" w:rsidRPr="00463B25" w:rsidRDefault="00000000">
      <w:pPr>
        <w:spacing w:after="160" w:line="360" w:lineRule="auto"/>
        <w:jc w:val="both"/>
        <w:rPr>
          <w:rFonts w:eastAsiaTheme="minorHAnsi"/>
          <w:bCs/>
        </w:rPr>
      </w:pPr>
      <w:r w:rsidRPr="00463B25">
        <w:rPr>
          <w:rFonts w:eastAsiaTheme="minorHAnsi"/>
          <w:bCs/>
          <w:lang w:val="en-PH"/>
        </w:rPr>
        <w:t xml:space="preserve">STI College Sta. Maria, located at the AAA Building in </w:t>
      </w:r>
      <w:proofErr w:type="spellStart"/>
      <w:r w:rsidRPr="00463B25">
        <w:rPr>
          <w:rFonts w:eastAsiaTheme="minorHAnsi"/>
          <w:bCs/>
          <w:lang w:val="en-PH"/>
        </w:rPr>
        <w:t>Poblacion</w:t>
      </w:r>
      <w:proofErr w:type="spellEnd"/>
      <w:r w:rsidRPr="00463B25">
        <w:rPr>
          <w:rFonts w:eastAsiaTheme="minorHAnsi"/>
          <w:bCs/>
          <w:lang w:val="en-PH"/>
        </w:rPr>
        <w:t xml:space="preserve">, Santa Maria, Bulacan, is one of the institutions that offer a special examination process. The campus provides various programs including Information Technology, Business Management, and Senior High School strands. </w:t>
      </w:r>
      <w:r w:rsidRPr="00463B25">
        <w:rPr>
          <w:rFonts w:eastAsiaTheme="minorHAnsi"/>
          <w:bCs/>
        </w:rPr>
        <w:t>Furthermore, Within the ICT Department alone, it is estimated that 60 to 100 students apply for special examinations every semester</w:t>
      </w:r>
      <w:r w:rsidRPr="00463B25">
        <w:rPr>
          <w:rFonts w:eastAsiaTheme="minorHAnsi"/>
          <w:bCs/>
          <w:lang w:val="en-PH"/>
        </w:rPr>
        <w:t xml:space="preserve">, according to the Program Head of the ICT, Ma'am Lara Camille Vergara. </w:t>
      </w:r>
    </w:p>
    <w:p w14:paraId="6BB4EE15" w14:textId="77777777" w:rsidR="00DD1022" w:rsidRPr="00463B25" w:rsidRDefault="00000000">
      <w:pPr>
        <w:spacing w:after="160" w:line="360" w:lineRule="auto"/>
        <w:jc w:val="both"/>
        <w:rPr>
          <w:rFonts w:eastAsiaTheme="minorHAnsi"/>
          <w:bCs/>
          <w:lang w:val="en-PH"/>
        </w:rPr>
      </w:pPr>
      <w:r w:rsidRPr="00463B25">
        <w:rPr>
          <w:rFonts w:eastAsiaTheme="minorHAnsi"/>
          <w:bCs/>
          <w:lang w:val="en-PH"/>
        </w:rPr>
        <w:t xml:space="preserve">The current procedure at STI College Sta. Maria follows a manual and paper-based system that varies based on whether a student has a valid excuse. For unexcused absences, a student who misses a regular exam must visit the Registrar to obtain a Special Exam Form. The student fills out personal and academic details such as their name, student number, course, year level, subject, section, and the teacher's name. Both the student and their parent or guardian must sign the document. They are also required to submit a photocopy of the parent or guardian's valid ID containing three specimen signatures to the registrar. The student then physically locates their subject teachers and the Program Head to collect signatures. Once all signatures are secured, the student proceeds to the Cashier to pay the 200 pesos fee per subject. </w:t>
      </w:r>
    </w:p>
    <w:p w14:paraId="171E7D0A" w14:textId="77777777" w:rsidR="00DD1022" w:rsidRPr="00463B25" w:rsidRDefault="00000000">
      <w:pPr>
        <w:spacing w:after="160" w:line="360" w:lineRule="auto"/>
        <w:jc w:val="both"/>
        <w:rPr>
          <w:rFonts w:eastAsiaTheme="minorHAnsi"/>
          <w:bCs/>
          <w:lang w:val="en-PH"/>
        </w:rPr>
      </w:pPr>
      <w:r w:rsidRPr="00463B25">
        <w:rPr>
          <w:rFonts w:eastAsiaTheme="minorHAnsi"/>
          <w:bCs/>
          <w:lang w:val="en-PH"/>
        </w:rPr>
        <w:t xml:space="preserve">The student attaches the invoice to the form as proof of payment and returns to the Program Head's office to get the final signature. Finally, the student must wait for the exam schedule to be posted on the bulletin board, which requires them to physically visit the campus. </w:t>
      </w:r>
    </w:p>
    <w:p w14:paraId="07AFA135" w14:textId="77777777" w:rsidR="00DD1022" w:rsidRPr="00463B25" w:rsidRDefault="00000000">
      <w:pPr>
        <w:spacing w:after="160" w:line="360" w:lineRule="auto"/>
        <w:jc w:val="both"/>
        <w:rPr>
          <w:rFonts w:eastAsiaTheme="minorHAnsi"/>
          <w:bCs/>
          <w:lang w:val="en-PH"/>
        </w:rPr>
      </w:pPr>
      <w:r w:rsidRPr="00463B25">
        <w:rPr>
          <w:rFonts w:eastAsiaTheme="minorHAnsi"/>
          <w:bCs/>
          <w:lang w:val="en-PH"/>
        </w:rPr>
        <w:lastRenderedPageBreak/>
        <w:t xml:space="preserve">The process changes slightly for students with valid excuses, such as a medical or death certificate. The initial steps remain identical regarding obtaining the form and securing the teacher's signature. However, when the student proceeds to the Program Head, they present their valid certificate. The Program Head attaches the certificate to the form to validate the excuse. Because of this validation, the student is exempted from paying the </w:t>
      </w:r>
      <w:proofErr w:type="gramStart"/>
      <w:r w:rsidRPr="00463B25">
        <w:rPr>
          <w:rFonts w:eastAsiaTheme="minorHAnsi"/>
          <w:bCs/>
          <w:lang w:val="en-PH"/>
        </w:rPr>
        <w:t>200 peso</w:t>
      </w:r>
      <w:proofErr w:type="gramEnd"/>
      <w:r w:rsidRPr="00463B25">
        <w:rPr>
          <w:rFonts w:eastAsiaTheme="minorHAnsi"/>
          <w:bCs/>
          <w:lang w:val="en-PH"/>
        </w:rPr>
        <w:t xml:space="preserve"> fee at the cashier and simply waits for the special exam schedule.</w:t>
      </w:r>
    </w:p>
    <w:p w14:paraId="77C8270C" w14:textId="77777777" w:rsidR="00DD1022" w:rsidRPr="00463B25" w:rsidRDefault="00000000">
      <w:pPr>
        <w:spacing w:after="160" w:line="360" w:lineRule="auto"/>
        <w:jc w:val="both"/>
        <w:rPr>
          <w:rFonts w:eastAsiaTheme="minorHAnsi"/>
          <w:bCs/>
          <w:lang w:val="en-PH"/>
        </w:rPr>
      </w:pPr>
      <w:r w:rsidRPr="00463B25">
        <w:rPr>
          <w:rFonts w:eastAsiaTheme="minorHAnsi"/>
          <w:bCs/>
          <w:lang w:val="en-PH"/>
        </w:rPr>
        <w:t>To evaluate this current workflow, researchers gathered data through surveys and interviews from Program head, students, subject teachers, registrar, and parents. A total population sampling method was applied to the department heads using a five-question survey. Sir Rome Olimpia, the General Education Department Head, opted out because he was unfamiliar with the process. The remaining program heads participated in the survey. Sir Allan Badilla Jr. from Business Management stated that an integrated system with online submission, document uploads, automated notifications, and real-time tracking is crucial for efficiency. Ma'am Mary Grace Pangilinan from Senior High School highlighted the need for schedule notifications and organized student lists. Ma'am Lara Camille Vergara from Information and Communications Technology emphasized the necessity of automated collection and verification to eliminate manual encoding. Furthermore, purposive sampling was used to interview forty students who had previously taken a special exam. While the total population of such students is unknown, these forty respondents provided a strong baseline. Data gathering for subject teachers is currently ongoing.</w:t>
      </w:r>
    </w:p>
    <w:p w14:paraId="548EEB6C" w14:textId="77777777" w:rsidR="00DD1022" w:rsidRPr="00463B25" w:rsidRDefault="00000000">
      <w:pPr>
        <w:spacing w:after="160" w:line="360" w:lineRule="auto"/>
        <w:jc w:val="both"/>
        <w:rPr>
          <w:rFonts w:eastAsiaTheme="minorHAnsi"/>
          <w:bCs/>
          <w:lang w:val="en-PH"/>
        </w:rPr>
      </w:pPr>
      <w:r w:rsidRPr="00463B25">
        <w:rPr>
          <w:rFonts w:eastAsiaTheme="minorHAnsi"/>
          <w:bCs/>
          <w:lang w:val="en-PH"/>
        </w:rPr>
        <w:t>For the student demographic, purposive sampling was utilized because the exact total population of students taking special examinations is currently unknown. Out of the 82 students surveyed, a significant majority of 61 respondents stated that they would definitely prefer the new automated system.</w:t>
      </w:r>
    </w:p>
    <w:p w14:paraId="09EA7604" w14:textId="77777777" w:rsidR="00DD1022" w:rsidRPr="00463B25" w:rsidRDefault="00000000">
      <w:pPr>
        <w:spacing w:after="160" w:line="360" w:lineRule="auto"/>
        <w:jc w:val="both"/>
        <w:rPr>
          <w:rFonts w:eastAsiaTheme="minorHAnsi"/>
          <w:bCs/>
          <w:lang w:val="en-PH"/>
        </w:rPr>
      </w:pPr>
      <w:r w:rsidRPr="00463B25">
        <w:rPr>
          <w:rFonts w:eastAsiaTheme="minorHAnsi"/>
          <w:bCs/>
          <w:lang w:val="en-PH"/>
        </w:rPr>
        <w:t xml:space="preserve"> Meanwhile, 15 students answered "maybe," four preferred the current manual process, and two remained unsure. For the Program Heads, total population sampling is being employed. While data gathering is still ongoing, initial responses from nine subject teachers indicate a strong lean toward automation. When asked if they would prefer a digital system that allows them to review and approve a student's requirements with a single click thereby eliminating physical forms and manual signatures, seven teachers answered "yes," while </w:t>
      </w:r>
      <w:r w:rsidRPr="00463B25">
        <w:rPr>
          <w:rFonts w:eastAsiaTheme="minorHAnsi"/>
          <w:bCs/>
          <w:lang w:val="en-PH"/>
        </w:rPr>
        <w:lastRenderedPageBreak/>
        <w:t>only two preferred the traditional method. Finally, purposive sampling was also used to assess the readiness of the students' parents or guardians. The survey asked if they were comfortable taking a selfie and capturing a valid ID for digital verification instead of submitting a physical photocopy. Out of 35 initial respondents, 21 agreed to the digital alternative, ten remained neutral, and only four disagreed. While data collection for both teachers and parents continues, these preliminary findings provide a strong, data-driven justification for the development and implementation of the EXAMFLOW system.</w:t>
      </w:r>
    </w:p>
    <w:p w14:paraId="02BE1A86" w14:textId="77777777" w:rsidR="00DD1022" w:rsidRPr="00463B25" w:rsidRDefault="00000000">
      <w:pPr>
        <w:spacing w:after="160" w:line="360" w:lineRule="auto"/>
        <w:jc w:val="both"/>
        <w:rPr>
          <w:rFonts w:eastAsiaTheme="minorHAnsi"/>
          <w:bCs/>
          <w:lang w:val="en-PH"/>
        </w:rPr>
      </w:pPr>
      <w:r w:rsidRPr="00463B25">
        <w:rPr>
          <w:rFonts w:eastAsiaTheme="minorHAnsi"/>
          <w:bCs/>
          <w:lang w:val="en-PH"/>
        </w:rPr>
        <w:t xml:space="preserve">The primary issue with the current setup is its heavy reliance on physical paper routing. This outdated approach lacks remote accessibility, causing workflow </w:t>
      </w:r>
      <w:r w:rsidRPr="00463B25">
        <w:rPr>
          <w:rFonts w:eastAsiaTheme="minorHAnsi"/>
          <w:bCs/>
        </w:rPr>
        <w:t xml:space="preserve">Inefficiencies </w:t>
      </w:r>
      <w:r w:rsidRPr="00463B25">
        <w:rPr>
          <w:rFonts w:eastAsiaTheme="minorHAnsi"/>
          <w:bCs/>
          <w:lang w:val="en-PH"/>
        </w:rPr>
        <w:t>for faculty and unnecessary delays for students. Specifically, recording exam lists is highly inefficient because program heads manage separate personal files that are only consolidated near deadlines. Securing physical signatures is another major bottleneck. Half of the surveyed students identified finding teachers for signatures as the most difficult part of the process, and absent teachers cause severe delays Additionally, students struggle with communication because they lack a reliable remote method to check exam schedules. Finally, the paper-based system is highly vulnerable to fraud. The process relies entirely on photocopied IDs and physical signatures, which students can easily forge without real-time verification (Kumar &amp; Sharma, 2025).</w:t>
      </w:r>
    </w:p>
    <w:p w14:paraId="520C3A74" w14:textId="77777777" w:rsidR="00DD1022" w:rsidRPr="00463B25" w:rsidRDefault="00000000">
      <w:pPr>
        <w:spacing w:after="160" w:line="360" w:lineRule="auto"/>
        <w:jc w:val="both"/>
        <w:rPr>
          <w:rFonts w:eastAsiaTheme="minorHAnsi"/>
          <w:bCs/>
          <w:lang w:val="en-PH"/>
        </w:rPr>
      </w:pPr>
      <w:r w:rsidRPr="00463B25">
        <w:rPr>
          <w:rFonts w:eastAsiaTheme="minorHAnsi"/>
          <w:bCs/>
          <w:lang w:val="en-PH"/>
        </w:rPr>
        <w:t xml:space="preserve">While various digital solutions exist for managing administrative workflows, none fully address the specific combination of security and academic management required for the special examination process. General platforms like </w:t>
      </w:r>
      <w:proofErr w:type="spellStart"/>
      <w:r w:rsidRPr="00463B25">
        <w:rPr>
          <w:rFonts w:eastAsiaTheme="minorHAnsi"/>
          <w:bCs/>
          <w:lang w:val="en-PH"/>
        </w:rPr>
        <w:t>Jotform</w:t>
      </w:r>
      <w:proofErr w:type="spellEnd"/>
      <w:r w:rsidRPr="00463B25">
        <w:rPr>
          <w:rFonts w:eastAsiaTheme="minorHAnsi"/>
          <w:bCs/>
          <w:lang w:val="en-PH"/>
        </w:rPr>
        <w:t xml:space="preserve"> and Sprout Solutions support digital form collection and approval routing but lack built-in biometric verification, leaving institutions vulnerable to fraudulent parent approvals. Specialized identity verification systems like </w:t>
      </w:r>
      <w:proofErr w:type="spellStart"/>
      <w:r w:rsidRPr="00463B25">
        <w:rPr>
          <w:rFonts w:eastAsiaTheme="minorHAnsi"/>
          <w:bCs/>
          <w:lang w:val="en-PH"/>
        </w:rPr>
        <w:t>iDenfy</w:t>
      </w:r>
      <w:proofErr w:type="spellEnd"/>
      <w:r w:rsidRPr="00463B25">
        <w:rPr>
          <w:rFonts w:eastAsiaTheme="minorHAnsi"/>
          <w:bCs/>
          <w:lang w:val="en-PH"/>
        </w:rPr>
        <w:t xml:space="preserve"> offer liveness detection but do not provide integrated academic routing, status tracking, or automated Excel reporting.</w:t>
      </w:r>
    </w:p>
    <w:p w14:paraId="3A2B61B0" w14:textId="77777777" w:rsidR="00DD1022" w:rsidRPr="00463B25" w:rsidRDefault="00000000">
      <w:pPr>
        <w:spacing w:after="160" w:line="360" w:lineRule="auto"/>
        <w:jc w:val="both"/>
        <w:rPr>
          <w:rFonts w:eastAsiaTheme="minorHAnsi"/>
          <w:bCs/>
          <w:lang w:val="en-PH"/>
        </w:rPr>
      </w:pPr>
      <w:r w:rsidRPr="00463B25">
        <w:rPr>
          <w:rFonts w:eastAsiaTheme="minorHAnsi"/>
          <w:bCs/>
          <w:lang w:val="en-PH"/>
        </w:rPr>
        <w:t xml:space="preserve">Even Philippine-focused platforms like </w:t>
      </w:r>
      <w:proofErr w:type="spellStart"/>
      <w:r w:rsidRPr="00463B25">
        <w:rPr>
          <w:rFonts w:eastAsiaTheme="minorHAnsi"/>
          <w:bCs/>
          <w:lang w:val="en-PH"/>
        </w:rPr>
        <w:t>Edusuite</w:t>
      </w:r>
      <w:proofErr w:type="spellEnd"/>
      <w:r w:rsidRPr="00463B25">
        <w:rPr>
          <w:rFonts w:eastAsiaTheme="minorHAnsi"/>
          <w:bCs/>
          <w:lang w:val="en-PH"/>
        </w:rPr>
        <w:t xml:space="preserve"> do not combine real-time biometric scanning with automated email notifications tailored for a specific institution. This creates a significant research gap, as no existing unified web-based platform merges high-security biometric liveness detection with a complete academic approval workflow and automated reporting engine. This study addresses this gap by developing EXAMFLOW.</w:t>
      </w:r>
    </w:p>
    <w:p w14:paraId="2D4F7CD9" w14:textId="77777777" w:rsidR="00DD1022" w:rsidRPr="00463B25" w:rsidRDefault="00000000">
      <w:pPr>
        <w:spacing w:line="360" w:lineRule="auto"/>
        <w:jc w:val="both"/>
        <w:textAlignment w:val="baseline"/>
      </w:pPr>
      <w:r w:rsidRPr="00463B25">
        <w:rPr>
          <w:b/>
          <w:bCs/>
          <w:lang w:val="en-PH"/>
        </w:rPr>
        <w:lastRenderedPageBreak/>
        <w:t>General Problem</w:t>
      </w:r>
      <w:r w:rsidRPr="00463B25">
        <w:t> </w:t>
      </w:r>
    </w:p>
    <w:p w14:paraId="5D75577D" w14:textId="77777777" w:rsidR="00DD1022" w:rsidRPr="00463B25" w:rsidRDefault="00000000">
      <w:pPr>
        <w:spacing w:line="360" w:lineRule="auto"/>
        <w:jc w:val="both"/>
        <w:textAlignment w:val="baseline"/>
      </w:pPr>
      <w:r w:rsidRPr="00463B25">
        <w:t>The main problem of the study is that the Special Exam process is currently managed through physical paper-based signature collection,</w:t>
      </w:r>
      <w:r w:rsidRPr="00463B25">
        <w:rPr>
          <w:rFonts w:eastAsiaTheme="minorHAnsi"/>
          <w:sz w:val="22"/>
          <w:szCs w:val="22"/>
        </w:rPr>
        <w:t xml:space="preserve"> </w:t>
      </w:r>
      <w:r w:rsidRPr="00463B25">
        <w:t>lacking a centralized digital framework for students and faculty to process approvals or view notifications remotely. This manual system results in workflow disruptions for teachers and significant delays for students.</w:t>
      </w:r>
    </w:p>
    <w:p w14:paraId="79AA3B43" w14:textId="77777777" w:rsidR="00DD1022" w:rsidRPr="00463B25" w:rsidRDefault="00DD1022">
      <w:pPr>
        <w:spacing w:line="360" w:lineRule="auto"/>
        <w:ind w:firstLine="720"/>
        <w:jc w:val="both"/>
        <w:textAlignment w:val="baseline"/>
      </w:pPr>
    </w:p>
    <w:p w14:paraId="12B065EA" w14:textId="77777777" w:rsidR="00DD1022" w:rsidRPr="00463B25" w:rsidRDefault="00000000">
      <w:pPr>
        <w:spacing w:line="360" w:lineRule="auto"/>
        <w:ind w:firstLine="720"/>
        <w:jc w:val="both"/>
        <w:textAlignment w:val="baseline"/>
      </w:pPr>
      <w:r w:rsidRPr="00463B25">
        <w:rPr>
          <w:b/>
          <w:bCs/>
          <w:lang w:val="en-PH"/>
        </w:rPr>
        <w:t>Specific Problems</w:t>
      </w:r>
      <w:r w:rsidRPr="00463B25">
        <w:t> </w:t>
      </w:r>
    </w:p>
    <w:p w14:paraId="14427D21" w14:textId="77777777" w:rsidR="00DD1022" w:rsidRPr="00463B25" w:rsidRDefault="00000000">
      <w:pPr>
        <w:pStyle w:val="ListParagraph"/>
        <w:numPr>
          <w:ilvl w:val="0"/>
          <w:numId w:val="1"/>
        </w:numPr>
        <w:spacing w:line="360" w:lineRule="auto"/>
        <w:jc w:val="both"/>
        <w:textAlignment w:val="baseline"/>
        <w:rPr>
          <w:rFonts w:ascii="Times New Roman" w:hAnsi="Times New Roman" w:cs="Times New Roman"/>
          <w:b/>
          <w:bCs/>
          <w:sz w:val="24"/>
          <w:szCs w:val="24"/>
        </w:rPr>
      </w:pPr>
      <w:r w:rsidRPr="00463B25">
        <w:rPr>
          <w:rFonts w:ascii="Times New Roman" w:hAnsi="Times New Roman" w:cs="Times New Roman"/>
          <w:b/>
          <w:bCs/>
          <w:sz w:val="24"/>
          <w:szCs w:val="24"/>
        </w:rPr>
        <w:t xml:space="preserve"> Manual Data Entry for Special Exam Records.</w:t>
      </w:r>
    </w:p>
    <w:p w14:paraId="55C71A87" w14:textId="77777777" w:rsidR="00DD1022" w:rsidRPr="00463B25" w:rsidRDefault="00000000">
      <w:pPr>
        <w:spacing w:line="360" w:lineRule="auto"/>
        <w:ind w:left="1800"/>
        <w:jc w:val="both"/>
        <w:textAlignment w:val="baseline"/>
        <w:rPr>
          <w:lang w:val="en-PH"/>
        </w:rPr>
      </w:pPr>
      <w:r w:rsidRPr="00463B25">
        <w:t>The recording of the special exam list is currently a manual process using Excel spreadsheets. According to an interview with ICT Program Head Lara Camille Vergara, different program heads record the forms they receive on their own individual files. These separate records are only merged into a centralized Excel file on OneDrive when the deadline is almost reached. Because the recording is done manually, it wastes a lot of time for the coordinators and leads to a disorganized and slow workflow.</w:t>
      </w:r>
    </w:p>
    <w:p w14:paraId="52518814" w14:textId="77777777" w:rsidR="00DD1022" w:rsidRPr="00463B25" w:rsidRDefault="00000000">
      <w:pPr>
        <w:numPr>
          <w:ilvl w:val="0"/>
          <w:numId w:val="2"/>
        </w:numPr>
        <w:spacing w:line="360" w:lineRule="auto"/>
        <w:jc w:val="both"/>
        <w:textAlignment w:val="baseline"/>
        <w:rPr>
          <w:b/>
          <w:bCs/>
        </w:rPr>
      </w:pPr>
      <w:r w:rsidRPr="00463B25">
        <w:rPr>
          <w:b/>
          <w:bCs/>
        </w:rPr>
        <w:t>Delays for Students in Securing Physical Signatures.</w:t>
      </w:r>
    </w:p>
    <w:p w14:paraId="1970EC93" w14:textId="050AE04C" w:rsidR="00DD1022" w:rsidRPr="00463B25" w:rsidRDefault="00000000" w:rsidP="00463B25">
      <w:pPr>
        <w:spacing w:line="360" w:lineRule="auto"/>
        <w:ind w:left="1800"/>
        <w:jc w:val="both"/>
        <w:textAlignment w:val="baseline"/>
      </w:pPr>
      <w:r w:rsidRPr="00463B25">
        <w:t xml:space="preserve">The special exam process heavily depends on students physically locating their subject teachers and program heads to obtain the required signatures. If a teacher is absent, the student is unable to proceed with their request, causing significant delays. </w:t>
      </w:r>
    </w:p>
    <w:p w14:paraId="1C307143" w14:textId="77777777" w:rsidR="00DD1022" w:rsidRPr="00463B25" w:rsidRDefault="00000000">
      <w:pPr>
        <w:numPr>
          <w:ilvl w:val="0"/>
          <w:numId w:val="2"/>
        </w:numPr>
        <w:spacing w:line="360" w:lineRule="auto"/>
        <w:jc w:val="both"/>
        <w:textAlignment w:val="baseline"/>
        <w:rPr>
          <w:b/>
          <w:bCs/>
        </w:rPr>
      </w:pPr>
      <w:r w:rsidRPr="00463B25">
        <w:rPr>
          <w:b/>
          <w:bCs/>
        </w:rPr>
        <w:t>Inefficiencies to Faculty Workflow Due to Manual Signing.</w:t>
      </w:r>
    </w:p>
    <w:p w14:paraId="0975D11D" w14:textId="77777777" w:rsidR="00DD1022" w:rsidRPr="00463B25" w:rsidRDefault="00000000">
      <w:pPr>
        <w:spacing w:line="360" w:lineRule="auto"/>
        <w:ind w:left="1800"/>
        <w:jc w:val="both"/>
        <w:textAlignment w:val="baseline"/>
        <w:rPr>
          <w:lang w:val="en-PH"/>
        </w:rPr>
      </w:pPr>
      <w:r w:rsidRPr="00463B25">
        <w:t xml:space="preserve">The current physical process is Inefficient for the faculty. Subject teachers must frequently pause their ongoing work, such as checking papers or preparing lessons, to accommodate students who need manual signatures on physical special exam forms. </w:t>
      </w:r>
    </w:p>
    <w:p w14:paraId="07E3FABD" w14:textId="77777777" w:rsidR="00DD1022" w:rsidRPr="00463B25" w:rsidRDefault="00000000">
      <w:pPr>
        <w:numPr>
          <w:ilvl w:val="0"/>
          <w:numId w:val="2"/>
        </w:numPr>
        <w:spacing w:line="360" w:lineRule="auto"/>
        <w:jc w:val="both"/>
        <w:textAlignment w:val="baseline"/>
        <w:rPr>
          <w:b/>
          <w:bCs/>
        </w:rPr>
      </w:pPr>
      <w:r w:rsidRPr="00463B25">
        <w:rPr>
          <w:b/>
          <w:bCs/>
        </w:rPr>
        <w:t>Lack of Communication and Notification of Exam Schedules.</w:t>
      </w:r>
    </w:p>
    <w:p w14:paraId="5016D6C9" w14:textId="3966B5D4" w:rsidR="00DD1022" w:rsidRDefault="00000000">
      <w:pPr>
        <w:spacing w:line="360" w:lineRule="auto"/>
        <w:ind w:left="1800"/>
        <w:jc w:val="both"/>
        <w:textAlignment w:val="baseline"/>
      </w:pPr>
      <w:r w:rsidRPr="00463B25">
        <w:t xml:space="preserve">Students lack a reliable way to check their special exam schedules remotely and must repeatedly travel to the school or check physical bulletin boards for updates. </w:t>
      </w:r>
    </w:p>
    <w:p w14:paraId="7DD39777" w14:textId="77777777" w:rsidR="00463B25" w:rsidRPr="00463B25" w:rsidRDefault="00463B25">
      <w:pPr>
        <w:spacing w:line="360" w:lineRule="auto"/>
        <w:ind w:left="1800"/>
        <w:jc w:val="both"/>
        <w:textAlignment w:val="baseline"/>
        <w:rPr>
          <w:lang w:val="en-PH"/>
        </w:rPr>
      </w:pPr>
    </w:p>
    <w:p w14:paraId="173ACAB8" w14:textId="24240EBC" w:rsidR="00DD1022" w:rsidRPr="00463B25" w:rsidRDefault="00000000">
      <w:pPr>
        <w:numPr>
          <w:ilvl w:val="0"/>
          <w:numId w:val="2"/>
        </w:numPr>
        <w:spacing w:line="360" w:lineRule="auto"/>
        <w:jc w:val="both"/>
        <w:textAlignment w:val="baseline"/>
        <w:rPr>
          <w:b/>
          <w:bCs/>
        </w:rPr>
      </w:pPr>
      <w:r w:rsidRPr="00463B25">
        <w:rPr>
          <w:b/>
          <w:bCs/>
        </w:rPr>
        <w:lastRenderedPageBreak/>
        <w:t>Lack of Parent Verification.</w:t>
      </w:r>
    </w:p>
    <w:p w14:paraId="457FA553" w14:textId="77777777" w:rsidR="00DD1022" w:rsidRPr="00463B25" w:rsidRDefault="00000000">
      <w:pPr>
        <w:spacing w:line="360" w:lineRule="auto"/>
        <w:ind w:left="1800"/>
        <w:jc w:val="both"/>
        <w:textAlignment w:val="baseline"/>
      </w:pPr>
      <w:r w:rsidRPr="00463B25">
        <w:t xml:space="preserve">The registrar's office currently has no way to verify if a student's parents are truly involved in the special exam request. The process relies on a photocopied ID and three physical signatures, which can be easily faked by students. This was directly observed by ICT Program Head Ma'am Lara Camille Vergara, who noted that there is a lack of parent verification in the current process, as some students have been faking their parent's signature on the forms. According to research, traditional manual methods that rely on paper registers and physical signatures are highly vulnerable to manipulation and "proxy" actions, where records are easily tampered with or signatures are forged without real-time oversight (Kumar &amp; Sharma, 2025). </w:t>
      </w:r>
    </w:p>
    <w:p w14:paraId="4CF628A2" w14:textId="77777777" w:rsidR="00DD1022" w:rsidRDefault="00DD1022">
      <w:pPr>
        <w:spacing w:line="360" w:lineRule="auto"/>
        <w:ind w:left="1800"/>
        <w:jc w:val="both"/>
        <w:textAlignment w:val="baseline"/>
      </w:pPr>
    </w:p>
    <w:p w14:paraId="0958AF07" w14:textId="77777777" w:rsidR="00463B25" w:rsidRDefault="00463B25">
      <w:pPr>
        <w:spacing w:line="360" w:lineRule="auto"/>
        <w:ind w:left="1800"/>
        <w:jc w:val="both"/>
        <w:textAlignment w:val="baseline"/>
      </w:pPr>
    </w:p>
    <w:p w14:paraId="5C0FE517" w14:textId="77777777" w:rsidR="00463B25" w:rsidRDefault="00463B25">
      <w:pPr>
        <w:spacing w:line="360" w:lineRule="auto"/>
        <w:ind w:left="1800"/>
        <w:jc w:val="both"/>
        <w:textAlignment w:val="baseline"/>
      </w:pPr>
    </w:p>
    <w:p w14:paraId="3A1BC11D" w14:textId="77777777" w:rsidR="00463B25" w:rsidRDefault="00463B25">
      <w:pPr>
        <w:spacing w:line="360" w:lineRule="auto"/>
        <w:ind w:left="1800"/>
        <w:jc w:val="both"/>
        <w:textAlignment w:val="baseline"/>
      </w:pPr>
    </w:p>
    <w:p w14:paraId="1944B09A" w14:textId="77777777" w:rsidR="00463B25" w:rsidRDefault="00463B25">
      <w:pPr>
        <w:spacing w:line="360" w:lineRule="auto"/>
        <w:ind w:left="1800"/>
        <w:jc w:val="both"/>
        <w:textAlignment w:val="baseline"/>
      </w:pPr>
    </w:p>
    <w:p w14:paraId="266FDA49" w14:textId="77777777" w:rsidR="00463B25" w:rsidRDefault="00463B25">
      <w:pPr>
        <w:spacing w:line="360" w:lineRule="auto"/>
        <w:ind w:left="1800"/>
        <w:jc w:val="both"/>
        <w:textAlignment w:val="baseline"/>
      </w:pPr>
    </w:p>
    <w:p w14:paraId="5D1B652B" w14:textId="77777777" w:rsidR="00463B25" w:rsidRDefault="00463B25">
      <w:pPr>
        <w:spacing w:line="360" w:lineRule="auto"/>
        <w:ind w:left="1800"/>
        <w:jc w:val="both"/>
        <w:textAlignment w:val="baseline"/>
      </w:pPr>
    </w:p>
    <w:p w14:paraId="0080A813" w14:textId="77777777" w:rsidR="00463B25" w:rsidRDefault="00463B25">
      <w:pPr>
        <w:spacing w:line="360" w:lineRule="auto"/>
        <w:ind w:left="1800"/>
        <w:jc w:val="both"/>
        <w:textAlignment w:val="baseline"/>
      </w:pPr>
    </w:p>
    <w:p w14:paraId="75D4B315" w14:textId="77777777" w:rsidR="00463B25" w:rsidRDefault="00463B25">
      <w:pPr>
        <w:spacing w:line="360" w:lineRule="auto"/>
        <w:ind w:left="1800"/>
        <w:jc w:val="both"/>
        <w:textAlignment w:val="baseline"/>
      </w:pPr>
    </w:p>
    <w:p w14:paraId="6EF1D639" w14:textId="77777777" w:rsidR="00463B25" w:rsidRDefault="00463B25">
      <w:pPr>
        <w:spacing w:line="360" w:lineRule="auto"/>
        <w:ind w:left="1800"/>
        <w:jc w:val="both"/>
        <w:textAlignment w:val="baseline"/>
      </w:pPr>
    </w:p>
    <w:p w14:paraId="74B16C26" w14:textId="77777777" w:rsidR="00463B25" w:rsidRDefault="00463B25">
      <w:pPr>
        <w:spacing w:line="360" w:lineRule="auto"/>
        <w:ind w:left="1800"/>
        <w:jc w:val="both"/>
        <w:textAlignment w:val="baseline"/>
      </w:pPr>
    </w:p>
    <w:p w14:paraId="65174E06" w14:textId="77777777" w:rsidR="00463B25" w:rsidRDefault="00463B25">
      <w:pPr>
        <w:spacing w:line="360" w:lineRule="auto"/>
        <w:ind w:left="1800"/>
        <w:jc w:val="both"/>
        <w:textAlignment w:val="baseline"/>
      </w:pPr>
    </w:p>
    <w:p w14:paraId="42628D7A" w14:textId="77777777" w:rsidR="00463B25" w:rsidRDefault="00463B25">
      <w:pPr>
        <w:spacing w:line="360" w:lineRule="auto"/>
        <w:ind w:left="1800"/>
        <w:jc w:val="both"/>
        <w:textAlignment w:val="baseline"/>
      </w:pPr>
    </w:p>
    <w:p w14:paraId="2763F707" w14:textId="77777777" w:rsidR="00463B25" w:rsidRDefault="00463B25">
      <w:pPr>
        <w:spacing w:line="360" w:lineRule="auto"/>
        <w:ind w:left="1800"/>
        <w:jc w:val="both"/>
        <w:textAlignment w:val="baseline"/>
      </w:pPr>
    </w:p>
    <w:p w14:paraId="0035C008" w14:textId="77777777" w:rsidR="00463B25" w:rsidRDefault="00463B25">
      <w:pPr>
        <w:spacing w:line="360" w:lineRule="auto"/>
        <w:ind w:left="1800"/>
        <w:jc w:val="both"/>
        <w:textAlignment w:val="baseline"/>
      </w:pPr>
    </w:p>
    <w:p w14:paraId="18652D99" w14:textId="77777777" w:rsidR="00463B25" w:rsidRDefault="00463B25">
      <w:pPr>
        <w:spacing w:line="360" w:lineRule="auto"/>
        <w:ind w:left="1800"/>
        <w:jc w:val="both"/>
        <w:textAlignment w:val="baseline"/>
      </w:pPr>
    </w:p>
    <w:p w14:paraId="2D5F0552" w14:textId="77777777" w:rsidR="00463B25" w:rsidRPr="00463B25" w:rsidRDefault="00463B25">
      <w:pPr>
        <w:spacing w:line="360" w:lineRule="auto"/>
        <w:ind w:left="1800"/>
        <w:jc w:val="both"/>
        <w:textAlignment w:val="baseline"/>
      </w:pPr>
    </w:p>
    <w:p w14:paraId="1A81B3A2" w14:textId="77777777" w:rsidR="00DD1022" w:rsidRPr="00463B25" w:rsidRDefault="00DD1022">
      <w:pPr>
        <w:spacing w:line="360" w:lineRule="auto"/>
        <w:ind w:left="1800"/>
        <w:jc w:val="both"/>
        <w:textAlignment w:val="baseline"/>
      </w:pPr>
    </w:p>
    <w:p w14:paraId="7CD50D16" w14:textId="77777777" w:rsidR="00DD1022" w:rsidRPr="00463B25" w:rsidRDefault="00DD1022">
      <w:pPr>
        <w:spacing w:line="360" w:lineRule="auto"/>
        <w:ind w:left="1800"/>
        <w:jc w:val="both"/>
        <w:textAlignment w:val="baseline"/>
      </w:pPr>
    </w:p>
    <w:p w14:paraId="146410E3" w14:textId="77777777" w:rsidR="00DD1022" w:rsidRPr="00463B25" w:rsidRDefault="00000000">
      <w:pPr>
        <w:spacing w:after="160" w:line="360" w:lineRule="auto"/>
        <w:jc w:val="both"/>
        <w:rPr>
          <w:rFonts w:eastAsiaTheme="minorHAnsi"/>
          <w:b/>
        </w:rPr>
      </w:pPr>
      <w:r w:rsidRPr="00463B25">
        <w:rPr>
          <w:rFonts w:eastAsiaTheme="minorHAnsi"/>
          <w:b/>
        </w:rPr>
        <w:lastRenderedPageBreak/>
        <w:t>Purpose and Description</w:t>
      </w:r>
    </w:p>
    <w:p w14:paraId="5DE88CBC" w14:textId="77777777" w:rsidR="00DD1022" w:rsidRPr="00463B25" w:rsidRDefault="00000000">
      <w:pPr>
        <w:spacing w:after="160" w:line="360" w:lineRule="auto"/>
        <w:jc w:val="both"/>
        <w:rPr>
          <w:rFonts w:eastAsiaTheme="minorHAnsi"/>
          <w:bCs/>
          <w:lang w:val="en-PH"/>
        </w:rPr>
      </w:pPr>
      <w:r w:rsidRPr="00463B25">
        <w:rPr>
          <w:rFonts w:eastAsiaTheme="minorHAnsi"/>
          <w:bCs/>
          <w:lang w:val="en-PH"/>
        </w:rPr>
        <w:t>The purpose of this project is to develop EXAMFLOW, a web-based special exam management system for STI College Sta. Maria that streamlines student requests, faculty approvals, and schedule monitoring. The system consolidates all special exam records in one platform, providing students and faculty with an accurate, organized, and remote way to process and track special examinations.</w:t>
      </w:r>
    </w:p>
    <w:p w14:paraId="3D6BF1F2" w14:textId="77777777" w:rsidR="00DD1022" w:rsidRPr="00463B25" w:rsidRDefault="00000000">
      <w:pPr>
        <w:spacing w:after="160" w:line="360" w:lineRule="auto"/>
        <w:jc w:val="both"/>
        <w:rPr>
          <w:rFonts w:eastAsiaTheme="minorHAnsi"/>
          <w:bCs/>
          <w:lang w:val="en-PH"/>
        </w:rPr>
      </w:pPr>
      <w:r w:rsidRPr="00463B25">
        <w:rPr>
          <w:rFonts w:eastAsiaTheme="minorHAnsi"/>
          <w:bCs/>
          <w:lang w:val="en-PH"/>
        </w:rPr>
        <w:t>Key features include a centralized digital dashboard that provides program heads with a live list of accepted students and easily exports data into the school's official Excel template. It also features a digital submission and tracking system so students can monitor their request status remotely, an online approval module that allows subject teachers and program heads to accept or reject forms without interrupting their classes, and an automated notification system that sends schedule updates directly to the students' email accounts. Additionally, a Liveness Detection feature requires parents to take a live selfie with their physical ID, ensuring secure parent verification.</w:t>
      </w:r>
    </w:p>
    <w:p w14:paraId="712DAF19" w14:textId="77777777" w:rsidR="00DD1022" w:rsidRPr="00463B25" w:rsidRDefault="00000000">
      <w:pPr>
        <w:spacing w:after="160" w:line="360" w:lineRule="auto"/>
        <w:jc w:val="both"/>
        <w:rPr>
          <w:rFonts w:eastAsiaTheme="minorHAnsi"/>
          <w:bCs/>
          <w:lang w:val="en-PH"/>
        </w:rPr>
      </w:pPr>
      <w:r w:rsidRPr="00463B25">
        <w:rPr>
          <w:rFonts w:eastAsiaTheme="minorHAnsi"/>
          <w:bCs/>
          <w:lang w:val="en-PH"/>
        </w:rPr>
        <w:t>This project is unique and innovative because it combines remote approval workflows, centralized record-keeping, automated email notifications, and liveness detection, providing a highly secure and modern approach to special exam management.</w:t>
      </w:r>
    </w:p>
    <w:p w14:paraId="00A3384A" w14:textId="77777777" w:rsidR="00DD1022" w:rsidRPr="00463B25" w:rsidRDefault="00DD1022">
      <w:pPr>
        <w:spacing w:after="160" w:line="360" w:lineRule="auto"/>
        <w:jc w:val="both"/>
        <w:rPr>
          <w:rFonts w:eastAsiaTheme="minorHAnsi"/>
          <w:b/>
        </w:rPr>
      </w:pPr>
    </w:p>
    <w:p w14:paraId="10B31912" w14:textId="77777777" w:rsidR="00DD1022" w:rsidRPr="00463B25" w:rsidRDefault="00DD1022">
      <w:pPr>
        <w:spacing w:after="160" w:line="360" w:lineRule="auto"/>
        <w:jc w:val="both"/>
        <w:rPr>
          <w:rFonts w:eastAsiaTheme="minorHAnsi"/>
        </w:rPr>
      </w:pPr>
    </w:p>
    <w:p w14:paraId="41D58522" w14:textId="77777777" w:rsidR="00DD1022" w:rsidRPr="00463B25" w:rsidRDefault="00DD1022">
      <w:pPr>
        <w:spacing w:after="160" w:line="360" w:lineRule="auto"/>
        <w:jc w:val="both"/>
        <w:rPr>
          <w:rFonts w:eastAsiaTheme="minorHAnsi"/>
        </w:rPr>
      </w:pPr>
    </w:p>
    <w:p w14:paraId="3761342B" w14:textId="77777777" w:rsidR="00DD1022" w:rsidRPr="00463B25" w:rsidRDefault="00DD1022">
      <w:pPr>
        <w:spacing w:after="160" w:line="360" w:lineRule="auto"/>
        <w:jc w:val="both"/>
        <w:rPr>
          <w:rFonts w:eastAsiaTheme="minorHAnsi"/>
        </w:rPr>
      </w:pPr>
    </w:p>
    <w:p w14:paraId="271B2A71" w14:textId="77777777" w:rsidR="00DD1022" w:rsidRPr="00463B25" w:rsidRDefault="00DD1022">
      <w:pPr>
        <w:spacing w:after="160" w:line="360" w:lineRule="auto"/>
        <w:jc w:val="both"/>
        <w:rPr>
          <w:rFonts w:eastAsiaTheme="minorHAnsi"/>
        </w:rPr>
      </w:pPr>
    </w:p>
    <w:p w14:paraId="5837FC34" w14:textId="77777777" w:rsidR="00DD1022" w:rsidRPr="00463B25" w:rsidRDefault="00DD1022">
      <w:pPr>
        <w:spacing w:after="160" w:line="360" w:lineRule="auto"/>
        <w:jc w:val="both"/>
        <w:rPr>
          <w:rFonts w:eastAsiaTheme="minorHAnsi"/>
        </w:rPr>
      </w:pPr>
    </w:p>
    <w:p w14:paraId="76D337D8" w14:textId="77777777" w:rsidR="00DD1022" w:rsidRPr="00463B25" w:rsidRDefault="00DD1022">
      <w:pPr>
        <w:spacing w:after="160" w:line="360" w:lineRule="auto"/>
        <w:jc w:val="both"/>
        <w:rPr>
          <w:rFonts w:eastAsiaTheme="minorHAnsi"/>
        </w:rPr>
      </w:pPr>
    </w:p>
    <w:p w14:paraId="20125B52" w14:textId="77777777" w:rsidR="00DD1022" w:rsidRPr="00463B25" w:rsidRDefault="00DD1022">
      <w:pPr>
        <w:spacing w:after="160" w:line="360" w:lineRule="auto"/>
        <w:jc w:val="both"/>
        <w:rPr>
          <w:rFonts w:eastAsiaTheme="minorHAnsi"/>
        </w:rPr>
      </w:pPr>
    </w:p>
    <w:p w14:paraId="7B462A62" w14:textId="77777777" w:rsidR="00DD1022" w:rsidRPr="00463B25" w:rsidRDefault="00DD1022">
      <w:pPr>
        <w:spacing w:after="160" w:line="360" w:lineRule="auto"/>
        <w:jc w:val="both"/>
        <w:rPr>
          <w:rFonts w:eastAsiaTheme="minorHAnsi"/>
        </w:rPr>
      </w:pPr>
    </w:p>
    <w:p w14:paraId="4DD4EA63" w14:textId="77777777" w:rsidR="00DD1022" w:rsidRPr="00463B25" w:rsidRDefault="00000000">
      <w:pPr>
        <w:spacing w:line="360" w:lineRule="auto"/>
        <w:jc w:val="both"/>
        <w:textAlignment w:val="baseline"/>
      </w:pPr>
      <w:r w:rsidRPr="00463B25">
        <w:rPr>
          <w:b/>
          <w:bCs/>
          <w:lang w:val="en-PH"/>
        </w:rPr>
        <w:lastRenderedPageBreak/>
        <w:t>General Objective</w:t>
      </w:r>
    </w:p>
    <w:p w14:paraId="7C30AA4F" w14:textId="77777777" w:rsidR="00DD1022" w:rsidRPr="00463B25" w:rsidRDefault="00000000">
      <w:pPr>
        <w:spacing w:line="360" w:lineRule="auto"/>
        <w:jc w:val="both"/>
        <w:textAlignment w:val="baseline"/>
      </w:pPr>
      <w:r w:rsidRPr="00463B25">
        <w:t>The main objective of this study is to develop EXAMFLOW, a web-based special exam management system designed to digitize manual record-keeping and reduce the manual collection of physical signatures for both students and faculty. This platform serves as a centralized digital gateway that transforms the traditionally slow, paper-based routing into an Immediate and verifiable electronic process.</w:t>
      </w:r>
    </w:p>
    <w:p w14:paraId="72028A70" w14:textId="77777777" w:rsidR="00DD1022" w:rsidRPr="00463B25" w:rsidRDefault="00DD1022">
      <w:pPr>
        <w:spacing w:line="360" w:lineRule="auto"/>
        <w:jc w:val="both"/>
        <w:textAlignment w:val="baseline"/>
        <w:rPr>
          <w:shd w:val="clear" w:color="auto" w:fill="C0C0C0"/>
        </w:rPr>
      </w:pPr>
    </w:p>
    <w:p w14:paraId="6685E0B3" w14:textId="77777777" w:rsidR="00DD1022" w:rsidRPr="00463B25" w:rsidRDefault="00000000">
      <w:pPr>
        <w:spacing w:line="360" w:lineRule="auto"/>
        <w:ind w:firstLine="1440"/>
        <w:jc w:val="both"/>
        <w:textAlignment w:val="baseline"/>
      </w:pPr>
      <w:r w:rsidRPr="00463B25">
        <w:rPr>
          <w:b/>
          <w:bCs/>
          <w:lang w:val="en-PH"/>
        </w:rPr>
        <w:t>Specific Objectives</w:t>
      </w:r>
      <w:r w:rsidRPr="00463B25">
        <w:t> </w:t>
      </w:r>
    </w:p>
    <w:p w14:paraId="390A102A" w14:textId="77777777" w:rsidR="00DD1022" w:rsidRPr="00463B25" w:rsidRDefault="00000000">
      <w:pPr>
        <w:numPr>
          <w:ilvl w:val="0"/>
          <w:numId w:val="2"/>
        </w:numPr>
        <w:spacing w:line="360" w:lineRule="auto"/>
        <w:jc w:val="both"/>
        <w:textAlignment w:val="baseline"/>
        <w:rPr>
          <w:b/>
          <w:bCs/>
        </w:rPr>
      </w:pPr>
      <w:r w:rsidRPr="00463B25">
        <w:rPr>
          <w:b/>
          <w:bCs/>
        </w:rPr>
        <w:t>To be able to develop an automated Excel exporting.</w:t>
      </w:r>
    </w:p>
    <w:p w14:paraId="521AECA1" w14:textId="0803E68F" w:rsidR="00DD1022" w:rsidRPr="00463B25" w:rsidRDefault="00000000">
      <w:pPr>
        <w:spacing w:line="360" w:lineRule="auto"/>
        <w:ind w:left="1800"/>
        <w:jc w:val="both"/>
        <w:textAlignment w:val="baseline"/>
        <w:rPr>
          <w:lang w:val="en-PH"/>
        </w:rPr>
      </w:pPr>
      <w:r w:rsidRPr="00463B25">
        <w:t xml:space="preserve">The dashboard will provide a </w:t>
      </w:r>
      <w:r w:rsidR="00463B25">
        <w:t>real time</w:t>
      </w:r>
      <w:r w:rsidRPr="00463B25">
        <w:t xml:space="preserve"> of accepted students </w:t>
      </w:r>
      <w:proofErr w:type="gramStart"/>
      <w:r w:rsidRPr="00463B25">
        <w:t>that updates</w:t>
      </w:r>
      <w:proofErr w:type="gramEnd"/>
      <w:r w:rsidRPr="00463B25">
        <w:t xml:space="preserve"> automatically when a form is submitted through the app. All program heads can view this centralized list, and they can easily export the final data into an Excel file that perfectly matches the school's current template.</w:t>
      </w:r>
    </w:p>
    <w:p w14:paraId="6DF4C05D" w14:textId="77777777" w:rsidR="00DD1022" w:rsidRPr="00463B25" w:rsidRDefault="00000000">
      <w:pPr>
        <w:numPr>
          <w:ilvl w:val="0"/>
          <w:numId w:val="2"/>
        </w:numPr>
        <w:spacing w:line="360" w:lineRule="auto"/>
        <w:jc w:val="both"/>
        <w:textAlignment w:val="baseline"/>
        <w:rPr>
          <w:b/>
          <w:bCs/>
        </w:rPr>
      </w:pPr>
      <w:r w:rsidRPr="00463B25">
        <w:rPr>
          <w:b/>
          <w:bCs/>
        </w:rPr>
        <w:t>To be able to develop a digital submission and status tracking system.</w:t>
      </w:r>
    </w:p>
    <w:p w14:paraId="6184B4DB" w14:textId="77777777" w:rsidR="00DD1022" w:rsidRPr="00463B25" w:rsidRDefault="00000000">
      <w:pPr>
        <w:spacing w:line="360" w:lineRule="auto"/>
        <w:ind w:left="1800"/>
        <w:jc w:val="both"/>
        <w:textAlignment w:val="baseline"/>
      </w:pPr>
      <w:r w:rsidRPr="00463B25">
        <w:t>Students will be able to fill out their forms and submit requirements directly through the app. They can track the real-time status of their request from "submitted" to "accepted" without needing to physically walk around the campus to locate their subject teachers or program heads.</w:t>
      </w:r>
    </w:p>
    <w:p w14:paraId="3B1B262D" w14:textId="77777777" w:rsidR="00DD1022" w:rsidRPr="00463B25" w:rsidRDefault="00000000">
      <w:pPr>
        <w:numPr>
          <w:ilvl w:val="0"/>
          <w:numId w:val="2"/>
        </w:numPr>
        <w:spacing w:line="360" w:lineRule="auto"/>
        <w:jc w:val="both"/>
        <w:textAlignment w:val="baseline"/>
        <w:rPr>
          <w:lang w:val="en-PH"/>
        </w:rPr>
      </w:pPr>
      <w:r w:rsidRPr="00463B25">
        <w:rPr>
          <w:b/>
          <w:bCs/>
        </w:rPr>
        <w:t>To be able to develop an online approval module for the faculty.</w:t>
      </w:r>
    </w:p>
    <w:p w14:paraId="1B94666A" w14:textId="77777777" w:rsidR="00DD1022" w:rsidRPr="00463B25" w:rsidRDefault="00000000">
      <w:pPr>
        <w:pStyle w:val="ListParagraph"/>
        <w:spacing w:line="360" w:lineRule="auto"/>
        <w:ind w:left="1800"/>
        <w:rPr>
          <w:rFonts w:ascii="Times New Roman" w:hAnsi="Times New Roman" w:cs="Times New Roman"/>
          <w:sz w:val="24"/>
          <w:szCs w:val="24"/>
        </w:rPr>
      </w:pPr>
      <w:r w:rsidRPr="00463B25">
        <w:rPr>
          <w:rFonts w:ascii="Times New Roman" w:hAnsi="Times New Roman" w:cs="Times New Roman"/>
          <w:sz w:val="24"/>
          <w:szCs w:val="24"/>
        </w:rPr>
        <w:t>Subject teachers and program heads can review special exam requests directly through the app and accept or reject them at their convenience by simply clicking a button.</w:t>
      </w:r>
    </w:p>
    <w:p w14:paraId="2729B0B9" w14:textId="77777777" w:rsidR="00DD1022" w:rsidRPr="00463B25" w:rsidRDefault="00DD1022">
      <w:pPr>
        <w:spacing w:line="360" w:lineRule="auto"/>
        <w:ind w:left="1800"/>
        <w:jc w:val="both"/>
        <w:textAlignment w:val="baseline"/>
      </w:pPr>
    </w:p>
    <w:p w14:paraId="056D763D" w14:textId="77777777" w:rsidR="00DD1022" w:rsidRPr="00463B25" w:rsidRDefault="00DD1022">
      <w:pPr>
        <w:spacing w:line="360" w:lineRule="auto"/>
        <w:ind w:left="1800"/>
        <w:jc w:val="both"/>
        <w:textAlignment w:val="baseline"/>
      </w:pPr>
    </w:p>
    <w:p w14:paraId="535DAB25" w14:textId="77777777" w:rsidR="00DD1022" w:rsidRPr="00463B25" w:rsidRDefault="00DD1022">
      <w:pPr>
        <w:spacing w:line="360" w:lineRule="auto"/>
        <w:ind w:left="1800"/>
        <w:jc w:val="both"/>
        <w:textAlignment w:val="baseline"/>
      </w:pPr>
    </w:p>
    <w:p w14:paraId="4B7B91FE" w14:textId="77777777" w:rsidR="00DD1022" w:rsidRPr="00463B25" w:rsidRDefault="00DD1022">
      <w:pPr>
        <w:spacing w:line="360" w:lineRule="auto"/>
        <w:ind w:left="1800"/>
        <w:jc w:val="both"/>
        <w:textAlignment w:val="baseline"/>
      </w:pPr>
    </w:p>
    <w:p w14:paraId="5E9C9829" w14:textId="77777777" w:rsidR="00DD1022" w:rsidRPr="00463B25" w:rsidRDefault="00DD1022">
      <w:pPr>
        <w:spacing w:line="360" w:lineRule="auto"/>
        <w:ind w:left="1800"/>
        <w:jc w:val="both"/>
        <w:textAlignment w:val="baseline"/>
        <w:rPr>
          <w:lang w:val="en-PH"/>
        </w:rPr>
      </w:pPr>
    </w:p>
    <w:p w14:paraId="38864366" w14:textId="77777777" w:rsidR="00DD1022" w:rsidRPr="00463B25" w:rsidRDefault="00000000">
      <w:pPr>
        <w:numPr>
          <w:ilvl w:val="0"/>
          <w:numId w:val="2"/>
        </w:numPr>
        <w:spacing w:line="360" w:lineRule="auto"/>
        <w:jc w:val="both"/>
        <w:textAlignment w:val="baseline"/>
        <w:rPr>
          <w:b/>
          <w:bCs/>
        </w:rPr>
      </w:pPr>
      <w:r w:rsidRPr="00463B25">
        <w:rPr>
          <w:b/>
          <w:bCs/>
        </w:rPr>
        <w:lastRenderedPageBreak/>
        <w:t>To be able to develop an automated email notification system using Microsoft Outlook.</w:t>
      </w:r>
    </w:p>
    <w:p w14:paraId="11D4661E" w14:textId="77777777" w:rsidR="00DD1022" w:rsidRPr="00463B25" w:rsidRDefault="00000000">
      <w:pPr>
        <w:spacing w:line="360" w:lineRule="auto"/>
        <w:ind w:left="1800"/>
        <w:jc w:val="both"/>
        <w:textAlignment w:val="baseline"/>
        <w:rPr>
          <w:lang w:val="en-PH"/>
        </w:rPr>
      </w:pPr>
      <w:r w:rsidRPr="00463B25">
        <w:t>Instead of students repeatedly traveling to the school or checking physical bulletin boards, the system will automatically send schedule updates and notifications directly to the students' Microsoft Outlook email accounts.</w:t>
      </w:r>
    </w:p>
    <w:p w14:paraId="1C5E3A02" w14:textId="77777777" w:rsidR="00DD1022" w:rsidRPr="00463B25" w:rsidRDefault="00000000">
      <w:pPr>
        <w:numPr>
          <w:ilvl w:val="0"/>
          <w:numId w:val="2"/>
        </w:numPr>
        <w:spacing w:line="360" w:lineRule="auto"/>
        <w:jc w:val="both"/>
        <w:textAlignment w:val="baseline"/>
        <w:rPr>
          <w:b/>
          <w:bCs/>
        </w:rPr>
      </w:pPr>
      <w:r w:rsidRPr="00463B25">
        <w:rPr>
          <w:b/>
          <w:bCs/>
        </w:rPr>
        <w:t>To be able to develop a Liveness Detection feature for parent verification.</w:t>
      </w:r>
    </w:p>
    <w:p w14:paraId="65E41F8A" w14:textId="77777777" w:rsidR="00DD1022" w:rsidRPr="00463B25" w:rsidRDefault="00000000">
      <w:pPr>
        <w:spacing w:line="360" w:lineRule="auto"/>
        <w:ind w:left="1800"/>
        <w:jc w:val="both"/>
        <w:textAlignment w:val="baseline"/>
      </w:pPr>
      <w:r w:rsidRPr="00463B25">
        <w:t>To authorize the exam, parents will be required to take a live selfie while followed by the valid id. While the system does not check a government database, the liveness detection ensures that a real person is physically present during the process, preventing students from using static photos or digital copies to bypass the requirement. According to research, liveness detection is a highly effective defense against "presentation attacks," where individuals try to use unauthorized or fake media to impersonate others in manual or semi-automated verification processes (Smith &amp; Jones, 2025).</w:t>
      </w:r>
    </w:p>
    <w:p w14:paraId="7B9ACF8A" w14:textId="77777777" w:rsidR="00DD1022" w:rsidRPr="00463B25" w:rsidRDefault="00DD1022">
      <w:pPr>
        <w:spacing w:line="360" w:lineRule="auto"/>
        <w:ind w:left="1800"/>
        <w:jc w:val="both"/>
        <w:textAlignment w:val="baseline"/>
      </w:pPr>
    </w:p>
    <w:p w14:paraId="7D18DC3D" w14:textId="77777777" w:rsidR="00DD1022" w:rsidRPr="00463B25" w:rsidRDefault="00DD1022">
      <w:pPr>
        <w:spacing w:line="360" w:lineRule="auto"/>
        <w:ind w:left="1800"/>
        <w:jc w:val="both"/>
        <w:textAlignment w:val="baseline"/>
      </w:pPr>
    </w:p>
    <w:p w14:paraId="3DC5FAC9" w14:textId="77777777" w:rsidR="00DD1022" w:rsidRPr="00463B25" w:rsidRDefault="00DD1022">
      <w:pPr>
        <w:spacing w:line="360" w:lineRule="auto"/>
        <w:ind w:left="1800"/>
        <w:jc w:val="both"/>
        <w:textAlignment w:val="baseline"/>
      </w:pPr>
    </w:p>
    <w:p w14:paraId="6F32B6C6" w14:textId="77777777" w:rsidR="00DD1022" w:rsidRPr="00463B25" w:rsidRDefault="00DD1022">
      <w:pPr>
        <w:spacing w:line="360" w:lineRule="auto"/>
        <w:ind w:left="1800"/>
        <w:jc w:val="both"/>
        <w:textAlignment w:val="baseline"/>
      </w:pPr>
    </w:p>
    <w:p w14:paraId="079ACE42" w14:textId="77777777" w:rsidR="00DD1022" w:rsidRPr="00463B25" w:rsidRDefault="00DD1022">
      <w:pPr>
        <w:spacing w:line="360" w:lineRule="auto"/>
        <w:ind w:left="1800"/>
        <w:jc w:val="both"/>
        <w:textAlignment w:val="baseline"/>
      </w:pPr>
    </w:p>
    <w:p w14:paraId="58E7650F" w14:textId="77777777" w:rsidR="00DD1022" w:rsidRPr="00463B25" w:rsidRDefault="00DD1022">
      <w:pPr>
        <w:spacing w:line="360" w:lineRule="auto"/>
        <w:ind w:left="1800"/>
        <w:jc w:val="both"/>
        <w:textAlignment w:val="baseline"/>
      </w:pPr>
    </w:p>
    <w:p w14:paraId="401CDB4C" w14:textId="77777777" w:rsidR="00DD1022" w:rsidRPr="00463B25" w:rsidRDefault="00DD1022">
      <w:pPr>
        <w:spacing w:line="360" w:lineRule="auto"/>
        <w:ind w:left="1800"/>
        <w:jc w:val="both"/>
        <w:textAlignment w:val="baseline"/>
      </w:pPr>
    </w:p>
    <w:p w14:paraId="2E15CD33" w14:textId="77777777" w:rsidR="00DD1022" w:rsidRPr="00463B25" w:rsidRDefault="00DD1022">
      <w:pPr>
        <w:spacing w:line="360" w:lineRule="auto"/>
        <w:ind w:left="1800"/>
        <w:jc w:val="both"/>
        <w:textAlignment w:val="baseline"/>
      </w:pPr>
    </w:p>
    <w:p w14:paraId="156DE829" w14:textId="77777777" w:rsidR="00DD1022" w:rsidRPr="00463B25" w:rsidRDefault="00DD1022">
      <w:pPr>
        <w:spacing w:line="360" w:lineRule="auto"/>
        <w:ind w:left="1800"/>
        <w:jc w:val="both"/>
        <w:textAlignment w:val="baseline"/>
      </w:pPr>
    </w:p>
    <w:p w14:paraId="34701D13" w14:textId="77777777" w:rsidR="00DD1022" w:rsidRPr="00463B25" w:rsidRDefault="00DD1022">
      <w:pPr>
        <w:spacing w:line="360" w:lineRule="auto"/>
        <w:ind w:left="1800"/>
        <w:jc w:val="both"/>
        <w:textAlignment w:val="baseline"/>
      </w:pPr>
    </w:p>
    <w:p w14:paraId="4C1833E0" w14:textId="77777777" w:rsidR="00DD1022" w:rsidRPr="00463B25" w:rsidRDefault="00DD1022">
      <w:pPr>
        <w:spacing w:line="360" w:lineRule="auto"/>
        <w:ind w:left="1800"/>
        <w:jc w:val="both"/>
        <w:textAlignment w:val="baseline"/>
      </w:pPr>
    </w:p>
    <w:p w14:paraId="578AE746" w14:textId="77777777" w:rsidR="00DD1022" w:rsidRPr="00463B25" w:rsidRDefault="00DD1022">
      <w:pPr>
        <w:spacing w:line="360" w:lineRule="auto"/>
        <w:ind w:left="1800"/>
        <w:jc w:val="both"/>
        <w:textAlignment w:val="baseline"/>
      </w:pPr>
    </w:p>
    <w:p w14:paraId="06D74C8A" w14:textId="77777777" w:rsidR="00DD1022" w:rsidRPr="00463B25" w:rsidRDefault="00DD1022">
      <w:pPr>
        <w:spacing w:line="360" w:lineRule="auto"/>
        <w:ind w:left="1800"/>
        <w:jc w:val="both"/>
        <w:textAlignment w:val="baseline"/>
      </w:pPr>
    </w:p>
    <w:p w14:paraId="0C9FF106" w14:textId="77777777" w:rsidR="00DD1022" w:rsidRPr="00463B25" w:rsidRDefault="00DD1022">
      <w:pPr>
        <w:spacing w:after="160" w:line="360" w:lineRule="auto"/>
        <w:jc w:val="both"/>
      </w:pPr>
    </w:p>
    <w:p w14:paraId="6EEE3111" w14:textId="77777777" w:rsidR="00DD1022" w:rsidRPr="00463B25" w:rsidRDefault="00000000">
      <w:pPr>
        <w:spacing w:after="160" w:line="360" w:lineRule="auto"/>
        <w:jc w:val="both"/>
        <w:rPr>
          <w:rFonts w:eastAsiaTheme="minorHAnsi"/>
          <w:b/>
        </w:rPr>
      </w:pPr>
      <w:r w:rsidRPr="00463B25">
        <w:rPr>
          <w:rFonts w:eastAsiaTheme="minorHAnsi"/>
          <w:b/>
        </w:rPr>
        <w:lastRenderedPageBreak/>
        <w:t xml:space="preserve">Scope </w:t>
      </w:r>
    </w:p>
    <w:p w14:paraId="42DD5ABA" w14:textId="77777777" w:rsidR="00DD1022" w:rsidRPr="00463B25" w:rsidRDefault="00000000">
      <w:pPr>
        <w:spacing w:after="160" w:line="360" w:lineRule="auto"/>
        <w:jc w:val="both"/>
        <w:rPr>
          <w:rFonts w:eastAsiaTheme="minorHAnsi"/>
          <w:bCs/>
          <w:lang w:val="en-PH"/>
        </w:rPr>
      </w:pPr>
      <w:r w:rsidRPr="00463B25">
        <w:rPr>
          <w:rFonts w:eastAsiaTheme="minorHAnsi"/>
          <w:b/>
          <w:bCs/>
          <w:lang w:val="en-PH"/>
        </w:rPr>
        <w:t xml:space="preserve">Student </w:t>
      </w:r>
    </w:p>
    <w:p w14:paraId="40EE6DA8" w14:textId="77777777" w:rsidR="00DD1022" w:rsidRPr="00463B25" w:rsidRDefault="00000000">
      <w:pPr>
        <w:numPr>
          <w:ilvl w:val="0"/>
          <w:numId w:val="3"/>
        </w:numPr>
        <w:spacing w:after="160" w:line="360" w:lineRule="auto"/>
        <w:jc w:val="both"/>
        <w:rPr>
          <w:rFonts w:eastAsiaTheme="minorHAnsi"/>
          <w:bCs/>
          <w:lang w:val="en-PH"/>
        </w:rPr>
      </w:pPr>
      <w:r w:rsidRPr="00463B25">
        <w:rPr>
          <w:rFonts w:eastAsiaTheme="minorHAnsi"/>
          <w:bCs/>
          <w:lang w:val="en-PH"/>
        </w:rPr>
        <w:t>Remotely submit all requirements for special examinations.</w:t>
      </w:r>
    </w:p>
    <w:p w14:paraId="15F1A8F1" w14:textId="77777777" w:rsidR="00DD1022" w:rsidRPr="00463B25" w:rsidRDefault="00000000">
      <w:pPr>
        <w:numPr>
          <w:ilvl w:val="0"/>
          <w:numId w:val="3"/>
        </w:numPr>
        <w:spacing w:after="160" w:line="360" w:lineRule="auto"/>
        <w:jc w:val="both"/>
        <w:rPr>
          <w:rFonts w:eastAsiaTheme="minorHAnsi"/>
          <w:bCs/>
          <w:lang w:val="en-PH"/>
        </w:rPr>
      </w:pPr>
      <w:r w:rsidRPr="00463B25">
        <w:rPr>
          <w:rFonts w:eastAsiaTheme="minorHAnsi"/>
          <w:bCs/>
          <w:lang w:val="en-PH"/>
        </w:rPr>
        <w:t>Monitor the live status of their application from "Submitted" to "Accepted."</w:t>
      </w:r>
    </w:p>
    <w:p w14:paraId="72EAD008" w14:textId="77777777" w:rsidR="00DD1022" w:rsidRPr="00463B25" w:rsidRDefault="00000000">
      <w:pPr>
        <w:numPr>
          <w:ilvl w:val="0"/>
          <w:numId w:val="3"/>
        </w:numPr>
        <w:spacing w:after="160" w:line="360" w:lineRule="auto"/>
        <w:jc w:val="both"/>
        <w:rPr>
          <w:rFonts w:eastAsiaTheme="minorHAnsi"/>
          <w:bCs/>
          <w:lang w:val="en-PH"/>
        </w:rPr>
      </w:pPr>
      <w:r w:rsidRPr="00463B25">
        <w:rPr>
          <w:rFonts w:eastAsiaTheme="minorHAnsi"/>
          <w:bCs/>
          <w:lang w:val="en-PH"/>
        </w:rPr>
        <w:t>Utilize a Liveness Detection module that requires a live selfie and valid ID upload to secure remote parental consent.</w:t>
      </w:r>
    </w:p>
    <w:p w14:paraId="353BC2BC" w14:textId="77777777" w:rsidR="00DD1022" w:rsidRPr="00463B25" w:rsidRDefault="00000000">
      <w:pPr>
        <w:numPr>
          <w:ilvl w:val="0"/>
          <w:numId w:val="3"/>
        </w:numPr>
        <w:spacing w:after="160" w:line="360" w:lineRule="auto"/>
        <w:jc w:val="both"/>
        <w:rPr>
          <w:rFonts w:eastAsiaTheme="minorHAnsi"/>
          <w:bCs/>
          <w:lang w:val="en-PH"/>
        </w:rPr>
      </w:pPr>
      <w:r w:rsidRPr="00463B25">
        <w:rPr>
          <w:rFonts w:eastAsiaTheme="minorHAnsi"/>
          <w:bCs/>
          <w:lang w:val="en-PH"/>
        </w:rPr>
        <w:t>Receive direct updates regarding exam schedules via Microsoft Outlook.</w:t>
      </w:r>
    </w:p>
    <w:p w14:paraId="50AA7BA4" w14:textId="77777777" w:rsidR="00DD1022" w:rsidRPr="00463B25" w:rsidRDefault="00000000">
      <w:pPr>
        <w:spacing w:after="160" w:line="360" w:lineRule="auto"/>
        <w:jc w:val="both"/>
        <w:rPr>
          <w:rFonts w:eastAsiaTheme="minorHAnsi"/>
          <w:bCs/>
          <w:lang w:val="en-PH"/>
        </w:rPr>
      </w:pPr>
      <w:r w:rsidRPr="00463B25">
        <w:rPr>
          <w:rFonts w:eastAsiaTheme="minorHAnsi"/>
          <w:b/>
          <w:bCs/>
          <w:lang w:val="en-PH"/>
        </w:rPr>
        <w:t xml:space="preserve">Program Head </w:t>
      </w:r>
    </w:p>
    <w:p w14:paraId="37561826" w14:textId="77777777" w:rsidR="00DD1022" w:rsidRPr="00463B25" w:rsidRDefault="00000000">
      <w:pPr>
        <w:numPr>
          <w:ilvl w:val="0"/>
          <w:numId w:val="4"/>
        </w:numPr>
        <w:spacing w:after="160" w:line="360" w:lineRule="auto"/>
        <w:jc w:val="both"/>
        <w:rPr>
          <w:rFonts w:eastAsiaTheme="minorHAnsi"/>
          <w:bCs/>
          <w:lang w:val="en-PH"/>
        </w:rPr>
      </w:pPr>
      <w:r w:rsidRPr="00463B25">
        <w:rPr>
          <w:rFonts w:eastAsiaTheme="minorHAnsi"/>
          <w:bCs/>
          <w:lang w:val="en-PH"/>
        </w:rPr>
        <w:t>Review, accept, or reject student applications digitally</w:t>
      </w:r>
    </w:p>
    <w:p w14:paraId="7CE92DE9" w14:textId="77777777" w:rsidR="00DD1022" w:rsidRPr="00463B25" w:rsidRDefault="00000000">
      <w:pPr>
        <w:numPr>
          <w:ilvl w:val="0"/>
          <w:numId w:val="4"/>
        </w:numPr>
        <w:spacing w:after="160" w:line="360" w:lineRule="auto"/>
        <w:jc w:val="both"/>
        <w:rPr>
          <w:rFonts w:eastAsiaTheme="minorHAnsi"/>
          <w:bCs/>
          <w:lang w:val="en-PH"/>
        </w:rPr>
      </w:pPr>
      <w:r w:rsidRPr="00463B25">
        <w:rPr>
          <w:rFonts w:eastAsiaTheme="minorHAnsi"/>
          <w:bCs/>
          <w:lang w:val="en-PH"/>
        </w:rPr>
        <w:t>Access a centralized, real-time list of all accepted students.</w:t>
      </w:r>
    </w:p>
    <w:p w14:paraId="1893481F" w14:textId="77777777" w:rsidR="00DD1022" w:rsidRPr="00463B25" w:rsidRDefault="00000000">
      <w:pPr>
        <w:numPr>
          <w:ilvl w:val="0"/>
          <w:numId w:val="4"/>
        </w:numPr>
        <w:spacing w:after="160" w:line="360" w:lineRule="auto"/>
        <w:jc w:val="both"/>
        <w:rPr>
          <w:rFonts w:eastAsiaTheme="minorHAnsi"/>
          <w:bCs/>
          <w:lang w:val="en-PH"/>
        </w:rPr>
      </w:pPr>
      <w:r w:rsidRPr="00463B25">
        <w:rPr>
          <w:rFonts w:eastAsiaTheme="minorHAnsi"/>
          <w:bCs/>
          <w:lang w:val="en-PH"/>
        </w:rPr>
        <w:t>Download final student data directly into the exact Excel template used by the school.</w:t>
      </w:r>
    </w:p>
    <w:p w14:paraId="65428621" w14:textId="77777777" w:rsidR="00DD1022" w:rsidRPr="00463B25" w:rsidRDefault="00000000">
      <w:pPr>
        <w:numPr>
          <w:ilvl w:val="0"/>
          <w:numId w:val="4"/>
        </w:numPr>
        <w:spacing w:after="160" w:line="360" w:lineRule="auto"/>
        <w:jc w:val="both"/>
        <w:rPr>
          <w:rFonts w:eastAsiaTheme="minorHAnsi"/>
          <w:bCs/>
          <w:lang w:val="en-PH"/>
        </w:rPr>
      </w:pPr>
      <w:r w:rsidRPr="00463B25">
        <w:rPr>
          <w:rFonts w:eastAsiaTheme="minorHAnsi"/>
          <w:bCs/>
          <w:lang w:val="en-PH"/>
        </w:rPr>
        <w:t>Set and manage the allowable timeframe (number of days) for students to submit their forms.</w:t>
      </w:r>
    </w:p>
    <w:p w14:paraId="44209B05" w14:textId="77777777" w:rsidR="00DD1022" w:rsidRPr="00463B25" w:rsidRDefault="00000000">
      <w:pPr>
        <w:spacing w:after="160" w:line="360" w:lineRule="auto"/>
        <w:jc w:val="both"/>
        <w:rPr>
          <w:rFonts w:eastAsiaTheme="minorHAnsi"/>
          <w:bCs/>
          <w:lang w:val="en-PH"/>
        </w:rPr>
      </w:pPr>
      <w:r w:rsidRPr="00463B25">
        <w:rPr>
          <w:rFonts w:eastAsiaTheme="minorHAnsi"/>
          <w:b/>
          <w:bCs/>
          <w:lang w:val="en-PH"/>
        </w:rPr>
        <w:t>Subject Teacher</w:t>
      </w:r>
    </w:p>
    <w:p w14:paraId="31E7F266" w14:textId="77777777" w:rsidR="00DD1022" w:rsidRPr="00463B25" w:rsidRDefault="00000000">
      <w:pPr>
        <w:numPr>
          <w:ilvl w:val="0"/>
          <w:numId w:val="5"/>
        </w:numPr>
        <w:spacing w:after="160" w:line="360" w:lineRule="auto"/>
        <w:jc w:val="both"/>
        <w:rPr>
          <w:rFonts w:eastAsiaTheme="minorHAnsi"/>
          <w:bCs/>
          <w:lang w:val="en-PH"/>
        </w:rPr>
      </w:pPr>
      <w:r w:rsidRPr="00463B25">
        <w:rPr>
          <w:rFonts w:eastAsiaTheme="minorHAnsi"/>
          <w:bCs/>
          <w:lang w:val="en-PH"/>
        </w:rPr>
        <w:t>Digitally review and approve student requests.</w:t>
      </w:r>
    </w:p>
    <w:p w14:paraId="2A4AF5E4" w14:textId="77777777" w:rsidR="00DD1022" w:rsidRPr="00463B25" w:rsidRDefault="00000000">
      <w:pPr>
        <w:spacing w:after="160" w:line="360" w:lineRule="auto"/>
        <w:jc w:val="both"/>
        <w:rPr>
          <w:rFonts w:eastAsiaTheme="minorHAnsi"/>
          <w:bCs/>
          <w:lang w:val="en-PH"/>
        </w:rPr>
      </w:pPr>
      <w:r w:rsidRPr="00463B25">
        <w:rPr>
          <w:rFonts w:eastAsiaTheme="minorHAnsi"/>
          <w:b/>
          <w:bCs/>
          <w:lang w:val="en-PH"/>
        </w:rPr>
        <w:t xml:space="preserve"> Registrar </w:t>
      </w:r>
    </w:p>
    <w:p w14:paraId="18C80692" w14:textId="77777777" w:rsidR="00DD1022" w:rsidRPr="00463B25" w:rsidRDefault="00000000">
      <w:pPr>
        <w:numPr>
          <w:ilvl w:val="0"/>
          <w:numId w:val="6"/>
        </w:numPr>
        <w:spacing w:after="160" w:line="360" w:lineRule="auto"/>
        <w:jc w:val="both"/>
        <w:rPr>
          <w:rFonts w:eastAsiaTheme="minorHAnsi"/>
          <w:bCs/>
          <w:lang w:val="en-PH"/>
        </w:rPr>
      </w:pPr>
      <w:r w:rsidRPr="00463B25">
        <w:rPr>
          <w:rFonts w:eastAsiaTheme="minorHAnsi"/>
          <w:bCs/>
          <w:lang w:val="en-PH"/>
        </w:rPr>
        <w:t>Digitally review and verify the authenticity of the documents and forms uploaded by the students.</w:t>
      </w:r>
    </w:p>
    <w:p w14:paraId="4CB0C13E" w14:textId="77777777" w:rsidR="00DD1022" w:rsidRPr="00463B25" w:rsidRDefault="00000000">
      <w:pPr>
        <w:spacing w:after="160" w:line="360" w:lineRule="auto"/>
        <w:jc w:val="both"/>
        <w:rPr>
          <w:rFonts w:eastAsiaTheme="minorHAnsi"/>
          <w:bCs/>
          <w:lang w:val="en-PH"/>
        </w:rPr>
      </w:pPr>
      <w:r w:rsidRPr="00463B25">
        <w:rPr>
          <w:rFonts w:eastAsiaTheme="minorHAnsi"/>
          <w:b/>
          <w:bCs/>
          <w:lang w:val="en-PH"/>
        </w:rPr>
        <w:t xml:space="preserve">Administrator </w:t>
      </w:r>
    </w:p>
    <w:p w14:paraId="33F235D3" w14:textId="77777777" w:rsidR="00DD1022" w:rsidRPr="00463B25" w:rsidRDefault="00000000">
      <w:pPr>
        <w:numPr>
          <w:ilvl w:val="0"/>
          <w:numId w:val="7"/>
        </w:numPr>
        <w:spacing w:after="160" w:line="360" w:lineRule="auto"/>
        <w:jc w:val="both"/>
        <w:rPr>
          <w:rFonts w:eastAsiaTheme="minorHAnsi"/>
          <w:bCs/>
          <w:lang w:val="en-PH"/>
        </w:rPr>
      </w:pPr>
      <w:r w:rsidRPr="00463B25">
        <w:rPr>
          <w:rFonts w:eastAsiaTheme="minorHAnsi"/>
          <w:bCs/>
          <w:lang w:val="en-PH"/>
        </w:rPr>
        <w:t>Add, update, or remove user accounts (students, faculty, and staff) within the web application.</w:t>
      </w:r>
    </w:p>
    <w:p w14:paraId="6E07B25F" w14:textId="77777777" w:rsidR="00DD1022" w:rsidRPr="00463B25" w:rsidRDefault="00000000">
      <w:pPr>
        <w:numPr>
          <w:ilvl w:val="0"/>
          <w:numId w:val="7"/>
        </w:numPr>
        <w:spacing w:after="160" w:line="360" w:lineRule="auto"/>
        <w:jc w:val="both"/>
        <w:rPr>
          <w:rFonts w:eastAsiaTheme="minorHAnsi"/>
          <w:bCs/>
          <w:lang w:val="en-PH"/>
        </w:rPr>
      </w:pPr>
      <w:r w:rsidRPr="00463B25">
        <w:rPr>
          <w:rFonts w:eastAsiaTheme="minorHAnsi"/>
          <w:bCs/>
          <w:lang w:val="en-PH"/>
        </w:rPr>
        <w:t>Manage the academic database by inputting subjects and assigning the respective subject teachers to the system.</w:t>
      </w:r>
    </w:p>
    <w:p w14:paraId="3852D4BB" w14:textId="77777777" w:rsidR="00DD1022" w:rsidRPr="00463B25" w:rsidRDefault="00000000">
      <w:pPr>
        <w:spacing w:after="160" w:line="360" w:lineRule="auto"/>
        <w:jc w:val="both"/>
        <w:rPr>
          <w:rFonts w:eastAsiaTheme="minorHAnsi"/>
          <w:b/>
        </w:rPr>
      </w:pPr>
      <w:r w:rsidRPr="00463B25">
        <w:rPr>
          <w:rFonts w:eastAsiaTheme="minorHAnsi"/>
          <w:b/>
        </w:rPr>
        <w:lastRenderedPageBreak/>
        <w:t>Limitations</w:t>
      </w:r>
    </w:p>
    <w:p w14:paraId="5CB7EB44" w14:textId="77777777" w:rsidR="00DD1022" w:rsidRPr="00463B25" w:rsidRDefault="00000000">
      <w:pPr>
        <w:numPr>
          <w:ilvl w:val="0"/>
          <w:numId w:val="8"/>
        </w:numPr>
        <w:spacing w:after="160" w:line="360" w:lineRule="auto"/>
        <w:jc w:val="both"/>
        <w:rPr>
          <w:rFonts w:eastAsiaTheme="minorHAnsi"/>
          <w:bCs/>
          <w:lang w:val="en-PH"/>
        </w:rPr>
      </w:pPr>
      <w:r w:rsidRPr="00463B25">
        <w:rPr>
          <w:rFonts w:eastAsiaTheme="minorHAnsi"/>
          <w:bCs/>
          <w:lang w:val="en-PH"/>
        </w:rPr>
        <w:t>The system is developed exclusively as a web-based platform to prioritize a centralized administrative workflow, meaning it does not currently offer native mobile applications for Android or iOS.</w:t>
      </w:r>
    </w:p>
    <w:p w14:paraId="16C967AC" w14:textId="77777777" w:rsidR="00DD1022" w:rsidRPr="00463B25" w:rsidRDefault="00000000">
      <w:pPr>
        <w:numPr>
          <w:ilvl w:val="0"/>
          <w:numId w:val="8"/>
        </w:numPr>
        <w:spacing w:after="160" w:line="360" w:lineRule="auto"/>
        <w:jc w:val="both"/>
        <w:rPr>
          <w:rFonts w:eastAsiaTheme="minorHAnsi"/>
          <w:bCs/>
          <w:lang w:val="en-PH"/>
        </w:rPr>
      </w:pPr>
      <w:r w:rsidRPr="00463B25">
        <w:rPr>
          <w:rFonts w:eastAsiaTheme="minorHAnsi"/>
          <w:bCs/>
          <w:lang w:val="en-PH"/>
        </w:rPr>
        <w:t>Technical constraints within the biometric module mean that face detection accuracy may be significantly reduced if a parent or guardian has facial tattoos that obscure key facial landmarks.</w:t>
      </w:r>
    </w:p>
    <w:p w14:paraId="479AEE67" w14:textId="77777777" w:rsidR="00DD1022" w:rsidRPr="00463B25" w:rsidRDefault="00000000">
      <w:pPr>
        <w:numPr>
          <w:ilvl w:val="0"/>
          <w:numId w:val="8"/>
        </w:numPr>
        <w:spacing w:after="160" w:line="360" w:lineRule="auto"/>
        <w:jc w:val="both"/>
        <w:rPr>
          <w:rFonts w:eastAsiaTheme="minorHAnsi"/>
          <w:bCs/>
          <w:lang w:val="en-PH"/>
        </w:rPr>
      </w:pPr>
      <w:r w:rsidRPr="00463B25">
        <w:rPr>
          <w:rFonts w:eastAsiaTheme="minorHAnsi"/>
          <w:bCs/>
          <w:lang w:val="en-PH"/>
        </w:rPr>
        <w:t>While the system uses liveness detection, it cannot independently verify the biological identity of the parent, meaning it cannot stop a student from intentionally asking another person to pose as their guardian during the digital check.</w:t>
      </w:r>
    </w:p>
    <w:p w14:paraId="1DB8B2BF" w14:textId="77777777" w:rsidR="00DD1022" w:rsidRPr="00463B25" w:rsidRDefault="00000000">
      <w:pPr>
        <w:numPr>
          <w:ilvl w:val="0"/>
          <w:numId w:val="8"/>
        </w:numPr>
        <w:spacing w:after="160" w:line="360" w:lineRule="auto"/>
        <w:jc w:val="both"/>
        <w:rPr>
          <w:rFonts w:eastAsiaTheme="minorHAnsi"/>
          <w:bCs/>
          <w:lang w:val="en-PH"/>
        </w:rPr>
      </w:pPr>
      <w:r w:rsidRPr="00463B25">
        <w:rPr>
          <w:rFonts w:eastAsiaTheme="minorHAnsi"/>
          <w:bCs/>
          <w:lang w:val="en-PH"/>
        </w:rPr>
        <w:t>Students must still obtain and process a physical form from the Registrar because STI institutional standards require physical documentation for official record-keeping and formality.</w:t>
      </w:r>
    </w:p>
    <w:p w14:paraId="51AE0E3F" w14:textId="77777777" w:rsidR="00DD1022" w:rsidRPr="00463B25" w:rsidRDefault="00000000">
      <w:pPr>
        <w:numPr>
          <w:ilvl w:val="0"/>
          <w:numId w:val="8"/>
        </w:numPr>
        <w:spacing w:after="160" w:line="360" w:lineRule="auto"/>
        <w:jc w:val="both"/>
        <w:rPr>
          <w:rFonts w:eastAsiaTheme="minorHAnsi"/>
          <w:bCs/>
          <w:lang w:val="en-PH"/>
        </w:rPr>
      </w:pPr>
      <w:r w:rsidRPr="00463B25">
        <w:rPr>
          <w:rFonts w:eastAsiaTheme="minorHAnsi"/>
          <w:bCs/>
          <w:lang w:val="en-PH"/>
        </w:rPr>
        <w:t>Financial transactions are not processed within the app because the Cashier operates on an independent, pre-existing system; therefore, EXAMFLOW is limited to handling receipt images for manual verification.</w:t>
      </w:r>
    </w:p>
    <w:p w14:paraId="1D655DF5" w14:textId="77777777" w:rsidR="00DD1022" w:rsidRPr="00463B25" w:rsidRDefault="00000000">
      <w:pPr>
        <w:numPr>
          <w:ilvl w:val="0"/>
          <w:numId w:val="8"/>
        </w:numPr>
        <w:spacing w:after="160" w:line="360" w:lineRule="auto"/>
        <w:jc w:val="both"/>
        <w:rPr>
          <w:rFonts w:eastAsiaTheme="minorHAnsi"/>
          <w:bCs/>
          <w:lang w:val="en-PH"/>
        </w:rPr>
      </w:pPr>
      <w:r w:rsidRPr="00463B25">
        <w:rPr>
          <w:rFonts w:eastAsiaTheme="minorHAnsi"/>
          <w:bCs/>
          <w:lang w:val="en-PH"/>
        </w:rPr>
        <w:t>The system cannot electronically verify the authenticity of uploaded Government IDs due to the lack of authorized integration with official, external government databases.</w:t>
      </w:r>
    </w:p>
    <w:p w14:paraId="54D23607" w14:textId="77777777" w:rsidR="00DD1022" w:rsidRPr="00463B25" w:rsidRDefault="00DD1022">
      <w:pPr>
        <w:spacing w:after="160" w:line="360" w:lineRule="auto"/>
        <w:jc w:val="both"/>
        <w:rPr>
          <w:rFonts w:eastAsiaTheme="minorHAnsi"/>
        </w:rPr>
      </w:pPr>
    </w:p>
    <w:p w14:paraId="1F6F82F6" w14:textId="77777777" w:rsidR="00DD1022" w:rsidRPr="00463B25" w:rsidRDefault="00DD1022">
      <w:pPr>
        <w:spacing w:after="160" w:line="360" w:lineRule="auto"/>
        <w:jc w:val="both"/>
        <w:rPr>
          <w:rFonts w:eastAsiaTheme="minorHAnsi"/>
        </w:rPr>
      </w:pPr>
    </w:p>
    <w:p w14:paraId="13FFD7BC" w14:textId="77777777" w:rsidR="00DD1022" w:rsidRPr="00463B25" w:rsidRDefault="00DD1022">
      <w:pPr>
        <w:spacing w:after="160" w:line="360" w:lineRule="auto"/>
        <w:jc w:val="both"/>
        <w:rPr>
          <w:rFonts w:eastAsiaTheme="minorHAnsi"/>
        </w:rPr>
      </w:pPr>
    </w:p>
    <w:p w14:paraId="5903FBE5" w14:textId="77777777" w:rsidR="00DD1022" w:rsidRPr="00463B25" w:rsidRDefault="00DD1022">
      <w:pPr>
        <w:spacing w:after="160" w:line="360" w:lineRule="auto"/>
        <w:jc w:val="both"/>
        <w:rPr>
          <w:rFonts w:eastAsiaTheme="minorHAnsi"/>
        </w:rPr>
      </w:pPr>
    </w:p>
    <w:p w14:paraId="08E36DAA" w14:textId="77777777" w:rsidR="00DD1022" w:rsidRPr="00463B25" w:rsidRDefault="00DD1022">
      <w:pPr>
        <w:spacing w:after="160" w:line="360" w:lineRule="auto"/>
        <w:jc w:val="both"/>
        <w:rPr>
          <w:rFonts w:eastAsiaTheme="minorHAnsi"/>
        </w:rPr>
      </w:pPr>
    </w:p>
    <w:p w14:paraId="17F2D4B3" w14:textId="77777777" w:rsidR="00DD1022" w:rsidRPr="00463B25" w:rsidRDefault="00DD1022">
      <w:pPr>
        <w:spacing w:after="160" w:line="360" w:lineRule="auto"/>
        <w:jc w:val="both"/>
        <w:rPr>
          <w:rFonts w:eastAsiaTheme="minorHAnsi"/>
        </w:rPr>
      </w:pPr>
    </w:p>
    <w:p w14:paraId="59D68482" w14:textId="77777777" w:rsidR="00DD1022" w:rsidRPr="00463B25" w:rsidRDefault="00DD1022">
      <w:pPr>
        <w:spacing w:after="160" w:line="360" w:lineRule="auto"/>
        <w:jc w:val="both"/>
        <w:rPr>
          <w:rFonts w:eastAsiaTheme="minorHAnsi"/>
        </w:rPr>
        <w:sectPr w:rsidR="00DD1022" w:rsidRPr="00463B25">
          <w:headerReference w:type="default" r:id="rId8"/>
          <w:footerReference w:type="default" r:id="rId9"/>
          <w:pgSz w:w="12240" w:h="15840"/>
          <w:pgMar w:top="1440" w:right="1440" w:bottom="1440" w:left="2160" w:header="720" w:footer="701" w:gutter="0"/>
          <w:pgNumType w:start="1"/>
          <w:cols w:space="720"/>
          <w:docGrid w:linePitch="360"/>
        </w:sectPr>
      </w:pPr>
    </w:p>
    <w:p w14:paraId="15A652E2" w14:textId="77777777" w:rsidR="00DD1022" w:rsidRPr="00463B25" w:rsidRDefault="00000000">
      <w:pPr>
        <w:spacing w:after="160" w:line="360" w:lineRule="auto"/>
        <w:jc w:val="center"/>
        <w:rPr>
          <w:rFonts w:eastAsia="Calibri"/>
          <w:b/>
          <w:bCs/>
        </w:rPr>
      </w:pPr>
      <w:r w:rsidRPr="00463B25">
        <w:rPr>
          <w:rFonts w:eastAsiaTheme="minorHAnsi"/>
          <w:b/>
          <w:bCs/>
        </w:rPr>
        <w:lastRenderedPageBreak/>
        <w:t>REVIEW OF RELATED LITERATURE/STUDIES/SYSTEMS</w:t>
      </w:r>
    </w:p>
    <w:p w14:paraId="28C671E8" w14:textId="77777777" w:rsidR="00DD1022" w:rsidRPr="00463B25" w:rsidRDefault="00000000">
      <w:pPr>
        <w:spacing w:after="160" w:line="360" w:lineRule="auto"/>
        <w:jc w:val="both"/>
        <w:rPr>
          <w:rFonts w:eastAsia="Calibri"/>
          <w:b/>
          <w:bCs/>
        </w:rPr>
      </w:pPr>
      <w:r w:rsidRPr="00463B25">
        <w:rPr>
          <w:rFonts w:eastAsiaTheme="minorHAnsi"/>
          <w:b/>
          <w:bCs/>
        </w:rPr>
        <w:t>Review of Related Literature</w:t>
      </w:r>
    </w:p>
    <w:p w14:paraId="600CA7E6" w14:textId="77777777" w:rsidR="00DD1022" w:rsidRPr="00463B25" w:rsidRDefault="00000000">
      <w:pPr>
        <w:spacing w:after="160" w:line="360" w:lineRule="auto"/>
        <w:jc w:val="both"/>
        <w:rPr>
          <w:rFonts w:eastAsia="Calibri"/>
          <w:lang w:val="en-PH"/>
        </w:rPr>
      </w:pPr>
      <w:r w:rsidRPr="00463B25">
        <w:rPr>
          <w:rFonts w:eastAsiaTheme="minorHAnsi"/>
          <w:b/>
          <w:bCs/>
          <w:lang w:val="en-PH"/>
        </w:rPr>
        <w:t>Automated Excel Exporting</w:t>
      </w:r>
      <w:r w:rsidRPr="00463B25">
        <w:rPr>
          <w:rFonts w:eastAsiaTheme="minorHAnsi"/>
          <w:lang w:val="en-PH"/>
        </w:rPr>
        <w:t xml:space="preserve"> </w:t>
      </w:r>
    </w:p>
    <w:p w14:paraId="6091FB7E" w14:textId="77777777" w:rsidR="00DD1022" w:rsidRPr="00463B25" w:rsidRDefault="00000000">
      <w:pPr>
        <w:spacing w:after="160" w:line="360" w:lineRule="auto"/>
        <w:jc w:val="both"/>
        <w:rPr>
          <w:rFonts w:eastAsia="Calibri"/>
          <w:lang w:val="en-PH"/>
        </w:rPr>
      </w:pPr>
      <w:r w:rsidRPr="00463B25">
        <w:rPr>
          <w:rFonts w:eastAsiaTheme="minorHAnsi"/>
          <w:lang w:val="en-PH"/>
        </w:rPr>
        <w:t>Automated data entry and exporting using platforms like Excel reduces the time spent on manual transcription and drastically lowers the chance of human error. Moving from manual data encoding to automated systems allows educational institutions to accurately capture, organize, and evaluate large volumes of administrative data with minimal effort. This technology actively addresses inefficiencies in traditional record keeping by instantly transforming submitted data into structured spreadsheets ready for analysis (Kudra, 2024).</w:t>
      </w:r>
    </w:p>
    <w:p w14:paraId="5B6A01EA" w14:textId="77777777" w:rsidR="00DD1022" w:rsidRPr="00463B25" w:rsidRDefault="00000000">
      <w:pPr>
        <w:spacing w:after="160" w:line="360" w:lineRule="auto"/>
        <w:jc w:val="both"/>
        <w:rPr>
          <w:rFonts w:eastAsia="Calibri"/>
          <w:lang w:val="en-PH"/>
        </w:rPr>
      </w:pPr>
      <w:r w:rsidRPr="00463B25">
        <w:rPr>
          <w:rFonts w:eastAsiaTheme="minorHAnsi"/>
          <w:b/>
          <w:bCs/>
          <w:lang w:val="en-PH"/>
        </w:rPr>
        <w:t>Status Tracking System</w:t>
      </w:r>
      <w:r w:rsidRPr="00463B25">
        <w:rPr>
          <w:rFonts w:eastAsiaTheme="minorHAnsi"/>
          <w:lang w:val="en-PH"/>
        </w:rPr>
        <w:t xml:space="preserve"> </w:t>
      </w:r>
    </w:p>
    <w:p w14:paraId="0CD8527D" w14:textId="77777777" w:rsidR="00DD1022" w:rsidRPr="00463B25" w:rsidRDefault="00000000">
      <w:pPr>
        <w:spacing w:after="160" w:line="360" w:lineRule="auto"/>
        <w:jc w:val="both"/>
        <w:rPr>
          <w:rFonts w:eastAsia="Calibri"/>
          <w:lang w:val="en-PH"/>
        </w:rPr>
      </w:pPr>
      <w:r w:rsidRPr="00463B25">
        <w:rPr>
          <w:rFonts w:eastAsiaTheme="minorHAnsi"/>
          <w:lang w:val="en-PH"/>
        </w:rPr>
        <w:t>A status tracking system provides real-time visibility into the progress of submitted documents or requests. For academic processes, implementing a tracking module eliminates the uncertainty and anxiety students often face while waiting for administrative approvals. Research indicates that clear visual tracking dashboards help identify bottlenecks and ensure that requests follow their designated paths without unnecessary delays (</w:t>
      </w:r>
      <w:proofErr w:type="spellStart"/>
      <w:r w:rsidRPr="00463B25">
        <w:rPr>
          <w:rFonts w:eastAsiaTheme="minorHAnsi"/>
          <w:lang w:val="en-PH"/>
        </w:rPr>
        <w:t>Larksuite</w:t>
      </w:r>
      <w:proofErr w:type="spellEnd"/>
      <w:r w:rsidRPr="00463B25">
        <w:rPr>
          <w:rFonts w:eastAsiaTheme="minorHAnsi"/>
          <w:lang w:val="en-PH"/>
        </w:rPr>
        <w:t>, 2025).</w:t>
      </w:r>
    </w:p>
    <w:p w14:paraId="61E14F23" w14:textId="77777777" w:rsidR="00DD1022" w:rsidRPr="00463B25" w:rsidRDefault="00000000">
      <w:pPr>
        <w:spacing w:after="160" w:line="360" w:lineRule="auto"/>
        <w:jc w:val="both"/>
        <w:rPr>
          <w:rFonts w:eastAsia="Calibri"/>
          <w:lang w:val="en-PH"/>
        </w:rPr>
      </w:pPr>
      <w:r w:rsidRPr="00463B25">
        <w:rPr>
          <w:rFonts w:eastAsiaTheme="minorHAnsi"/>
          <w:b/>
          <w:bCs/>
          <w:lang w:val="en-PH"/>
        </w:rPr>
        <w:t xml:space="preserve">Online Approval Module </w:t>
      </w:r>
    </w:p>
    <w:p w14:paraId="1BA5E7BB" w14:textId="77777777" w:rsidR="00DD1022" w:rsidRPr="00463B25" w:rsidRDefault="00000000">
      <w:pPr>
        <w:spacing w:after="160" w:line="360" w:lineRule="auto"/>
        <w:jc w:val="both"/>
        <w:rPr>
          <w:rFonts w:eastAsia="Calibri"/>
          <w:lang w:val="en-PH"/>
        </w:rPr>
      </w:pPr>
      <w:r w:rsidRPr="00463B25">
        <w:rPr>
          <w:rFonts w:eastAsiaTheme="minorHAnsi"/>
          <w:lang w:val="en-PH"/>
        </w:rPr>
        <w:t>An online approval module facilitates digital review and sign-offs, completely replacing the need for physical document routing. This digital framework allows faculty members to review and approve student requests remotely, which ensures that academic workflows continue without disruption even when key personnel are off-campus. Adopting automated approval workflows significantly reduces processing times and builds a reliable digital audit trail for institutional records (Rogers Capital, 2024).</w:t>
      </w:r>
    </w:p>
    <w:p w14:paraId="46B7A7A2" w14:textId="77777777" w:rsidR="00DD1022" w:rsidRPr="00463B25" w:rsidRDefault="00DD1022">
      <w:pPr>
        <w:spacing w:after="160" w:line="360" w:lineRule="auto"/>
        <w:jc w:val="both"/>
        <w:rPr>
          <w:rFonts w:eastAsia="Calibri"/>
          <w:lang w:val="en-PH"/>
        </w:rPr>
      </w:pPr>
    </w:p>
    <w:p w14:paraId="0EA6BC42" w14:textId="77777777" w:rsidR="00DD1022" w:rsidRPr="00463B25" w:rsidRDefault="00DD1022">
      <w:pPr>
        <w:spacing w:after="160" w:line="360" w:lineRule="auto"/>
        <w:jc w:val="both"/>
        <w:rPr>
          <w:rFonts w:eastAsia="Calibri"/>
          <w:lang w:val="en-PH"/>
        </w:rPr>
      </w:pPr>
    </w:p>
    <w:p w14:paraId="2D90F19D" w14:textId="77777777" w:rsidR="00DD1022" w:rsidRPr="00463B25" w:rsidRDefault="00DD1022">
      <w:pPr>
        <w:spacing w:after="160" w:line="360" w:lineRule="auto"/>
        <w:jc w:val="both"/>
        <w:rPr>
          <w:rFonts w:eastAsia="Calibri"/>
          <w:lang w:val="en-PH"/>
        </w:rPr>
      </w:pPr>
    </w:p>
    <w:p w14:paraId="2C91F25F" w14:textId="77777777" w:rsidR="00DD1022" w:rsidRPr="00463B25" w:rsidRDefault="00DD1022">
      <w:pPr>
        <w:spacing w:after="160" w:line="360" w:lineRule="auto"/>
        <w:jc w:val="both"/>
        <w:rPr>
          <w:rFonts w:eastAsia="Calibri"/>
          <w:lang w:val="en-PH"/>
        </w:rPr>
      </w:pPr>
    </w:p>
    <w:p w14:paraId="760BF449" w14:textId="77777777" w:rsidR="00DD1022" w:rsidRPr="00463B25" w:rsidRDefault="00000000">
      <w:pPr>
        <w:spacing w:after="160" w:line="360" w:lineRule="auto"/>
        <w:jc w:val="both"/>
        <w:rPr>
          <w:rFonts w:eastAsia="Calibri"/>
          <w:b/>
          <w:bCs/>
          <w:lang w:val="en-PH"/>
        </w:rPr>
      </w:pPr>
      <w:r w:rsidRPr="00463B25">
        <w:rPr>
          <w:rFonts w:eastAsiaTheme="minorHAnsi"/>
          <w:b/>
          <w:bCs/>
          <w:lang w:val="en-PH"/>
        </w:rPr>
        <w:lastRenderedPageBreak/>
        <w:t>Automated Email Notification System</w:t>
      </w:r>
    </w:p>
    <w:p w14:paraId="43A78330" w14:textId="77777777" w:rsidR="00DD1022" w:rsidRPr="00463B25" w:rsidRDefault="00000000">
      <w:pPr>
        <w:spacing w:after="160" w:line="360" w:lineRule="auto"/>
        <w:jc w:val="both"/>
        <w:rPr>
          <w:rFonts w:eastAsia="Calibri"/>
          <w:lang w:val="en-PH"/>
        </w:rPr>
      </w:pPr>
      <w:r w:rsidRPr="00463B25">
        <w:rPr>
          <w:rFonts w:eastAsiaTheme="minorHAnsi"/>
          <w:lang w:val="en-PH"/>
        </w:rPr>
        <w:t xml:space="preserve"> Integrating automated email notifications via standard platforms ensures instant communication between the system and its users. Automated alerts actively inform approvers when a new request is pending and immediately notify students when their submission is approved or rejected. This automated nudge system eliminates the need for manual follow-ups and keeps the entire decision-making process moving smoothly from start to finish (</w:t>
      </w:r>
      <w:proofErr w:type="spellStart"/>
      <w:r w:rsidRPr="00463B25">
        <w:rPr>
          <w:rFonts w:eastAsiaTheme="minorHAnsi"/>
          <w:lang w:val="en-PH"/>
        </w:rPr>
        <w:t>Larksuite</w:t>
      </w:r>
      <w:proofErr w:type="spellEnd"/>
      <w:r w:rsidRPr="00463B25">
        <w:rPr>
          <w:rFonts w:eastAsiaTheme="minorHAnsi"/>
          <w:lang w:val="en-PH"/>
        </w:rPr>
        <w:t>, 2025).</w:t>
      </w:r>
    </w:p>
    <w:p w14:paraId="0C60AD38" w14:textId="77777777" w:rsidR="00DD1022" w:rsidRPr="00463B25" w:rsidRDefault="00000000">
      <w:pPr>
        <w:spacing w:after="160" w:line="360" w:lineRule="auto"/>
        <w:jc w:val="both"/>
        <w:rPr>
          <w:rFonts w:eastAsia="Calibri"/>
          <w:lang w:val="en-PH"/>
        </w:rPr>
      </w:pPr>
      <w:r w:rsidRPr="00463B25">
        <w:rPr>
          <w:rFonts w:eastAsiaTheme="minorHAnsi"/>
          <w:b/>
          <w:bCs/>
          <w:lang w:val="en-PH"/>
        </w:rPr>
        <w:t xml:space="preserve">Liveness Detection </w:t>
      </w:r>
    </w:p>
    <w:p w14:paraId="73E1FC95" w14:textId="77777777" w:rsidR="00DD1022" w:rsidRPr="00463B25" w:rsidRDefault="00000000">
      <w:pPr>
        <w:spacing w:after="160" w:line="360" w:lineRule="auto"/>
        <w:jc w:val="both"/>
        <w:rPr>
          <w:rFonts w:eastAsia="Calibri"/>
          <w:lang w:val="en-PH"/>
        </w:rPr>
      </w:pPr>
      <w:r w:rsidRPr="00463B25">
        <w:rPr>
          <w:rFonts w:eastAsiaTheme="minorHAnsi"/>
          <w:lang w:val="en-PH"/>
        </w:rPr>
        <w:t>Liveness detection is an advanced biometric security measure that verifies whether the person interacting with the system is physically present and alive. In remote educational processes, this feature prevents impersonation and spoofing by requiring users to take a real-time selfie or perform a simple action. Implementing liveness detection provides strong identity verification for parental consent, effectively stopping students from submitting forged documents or using static images to bypass security (</w:t>
      </w:r>
      <w:proofErr w:type="spellStart"/>
      <w:r w:rsidRPr="00463B25">
        <w:rPr>
          <w:rFonts w:eastAsiaTheme="minorHAnsi"/>
          <w:lang w:val="en-PH"/>
        </w:rPr>
        <w:t>iDenfy</w:t>
      </w:r>
      <w:proofErr w:type="spellEnd"/>
      <w:r w:rsidRPr="00463B25">
        <w:rPr>
          <w:rFonts w:eastAsiaTheme="minorHAnsi"/>
          <w:lang w:val="en-PH"/>
        </w:rPr>
        <w:t>, 2024)</w:t>
      </w:r>
    </w:p>
    <w:p w14:paraId="3FA3C5A8" w14:textId="77777777" w:rsidR="00DD1022" w:rsidRPr="00463B25" w:rsidRDefault="00DD1022">
      <w:pPr>
        <w:spacing w:after="160" w:line="360" w:lineRule="auto"/>
        <w:jc w:val="both"/>
        <w:rPr>
          <w:rFonts w:eastAsia="Calibri"/>
          <w:lang w:val="en-PH"/>
        </w:rPr>
      </w:pPr>
    </w:p>
    <w:p w14:paraId="08E29CAB" w14:textId="77777777" w:rsidR="00DD1022" w:rsidRPr="00463B25" w:rsidRDefault="00DD1022">
      <w:pPr>
        <w:spacing w:after="160" w:line="360" w:lineRule="auto"/>
        <w:jc w:val="both"/>
        <w:rPr>
          <w:rFonts w:eastAsia="Calibri"/>
          <w:lang w:val="en-PH"/>
        </w:rPr>
      </w:pPr>
    </w:p>
    <w:p w14:paraId="78A10F67" w14:textId="77777777" w:rsidR="00DD1022" w:rsidRPr="00463B25" w:rsidRDefault="00DD1022">
      <w:pPr>
        <w:spacing w:after="160" w:line="360" w:lineRule="auto"/>
        <w:jc w:val="both"/>
        <w:rPr>
          <w:rFonts w:eastAsia="Calibri"/>
          <w:lang w:val="en-PH"/>
        </w:rPr>
      </w:pPr>
    </w:p>
    <w:p w14:paraId="55D8E6F7" w14:textId="77777777" w:rsidR="00DD1022" w:rsidRPr="00463B25" w:rsidRDefault="00DD1022">
      <w:pPr>
        <w:spacing w:after="160" w:line="360" w:lineRule="auto"/>
        <w:jc w:val="both"/>
        <w:rPr>
          <w:rFonts w:eastAsia="Calibri"/>
          <w:lang w:val="en-PH"/>
        </w:rPr>
      </w:pPr>
    </w:p>
    <w:p w14:paraId="7D217801" w14:textId="77777777" w:rsidR="00DD1022" w:rsidRPr="00463B25" w:rsidRDefault="00DD1022">
      <w:pPr>
        <w:spacing w:after="160" w:line="360" w:lineRule="auto"/>
        <w:jc w:val="both"/>
        <w:rPr>
          <w:rFonts w:eastAsia="Calibri"/>
          <w:lang w:val="en-PH"/>
        </w:rPr>
      </w:pPr>
    </w:p>
    <w:p w14:paraId="0805BC3F" w14:textId="77777777" w:rsidR="00DD1022" w:rsidRPr="00463B25" w:rsidRDefault="00DD1022">
      <w:pPr>
        <w:spacing w:after="160" w:line="360" w:lineRule="auto"/>
        <w:jc w:val="both"/>
        <w:rPr>
          <w:rFonts w:eastAsia="Calibri"/>
          <w:lang w:val="en-PH"/>
        </w:rPr>
      </w:pPr>
    </w:p>
    <w:p w14:paraId="5F13765B" w14:textId="77777777" w:rsidR="00DD1022" w:rsidRPr="00463B25" w:rsidRDefault="00DD1022">
      <w:pPr>
        <w:spacing w:after="160" w:line="360" w:lineRule="auto"/>
        <w:jc w:val="both"/>
        <w:rPr>
          <w:rFonts w:eastAsia="Calibri"/>
          <w:lang w:val="en-PH"/>
        </w:rPr>
      </w:pPr>
    </w:p>
    <w:p w14:paraId="08B0671D" w14:textId="77777777" w:rsidR="00DD1022" w:rsidRPr="00463B25" w:rsidRDefault="00DD1022">
      <w:pPr>
        <w:spacing w:after="160" w:line="360" w:lineRule="auto"/>
        <w:jc w:val="both"/>
        <w:rPr>
          <w:rFonts w:eastAsia="Calibri"/>
          <w:lang w:val="en-PH"/>
        </w:rPr>
      </w:pPr>
    </w:p>
    <w:p w14:paraId="72708625" w14:textId="77777777" w:rsidR="00DD1022" w:rsidRPr="00463B25" w:rsidRDefault="00DD1022">
      <w:pPr>
        <w:spacing w:after="160" w:line="360" w:lineRule="auto"/>
        <w:jc w:val="both"/>
        <w:rPr>
          <w:rFonts w:eastAsia="Calibri"/>
          <w:lang w:val="en-PH"/>
        </w:rPr>
      </w:pPr>
    </w:p>
    <w:p w14:paraId="61D725A3" w14:textId="77777777" w:rsidR="00DD1022" w:rsidRDefault="00DD1022">
      <w:pPr>
        <w:spacing w:after="160" w:line="360" w:lineRule="auto"/>
        <w:rPr>
          <w:rFonts w:eastAsia="Calibri"/>
          <w:lang w:val="en-PH"/>
        </w:rPr>
      </w:pPr>
    </w:p>
    <w:p w14:paraId="503218A5" w14:textId="77777777" w:rsidR="00463B25" w:rsidRPr="00463B25" w:rsidRDefault="00463B25">
      <w:pPr>
        <w:spacing w:after="160" w:line="360" w:lineRule="auto"/>
        <w:rPr>
          <w:rFonts w:eastAsia="Calibri"/>
          <w:lang w:val="en-PH"/>
        </w:rPr>
      </w:pPr>
    </w:p>
    <w:p w14:paraId="15CBC325" w14:textId="77777777" w:rsidR="00DD1022" w:rsidRPr="00463B25" w:rsidRDefault="00000000">
      <w:pPr>
        <w:spacing w:after="160" w:line="360" w:lineRule="auto"/>
        <w:rPr>
          <w:rFonts w:eastAsia="Calibri"/>
        </w:rPr>
      </w:pPr>
      <w:r w:rsidRPr="00463B25">
        <w:rPr>
          <w:rFonts w:eastAsiaTheme="minorHAnsi"/>
          <w:b/>
          <w:bCs/>
        </w:rPr>
        <w:lastRenderedPageBreak/>
        <w:t xml:space="preserve">Benchmarking </w:t>
      </w:r>
    </w:p>
    <w:tbl>
      <w:tblPr>
        <w:tblStyle w:val="TableGrid0"/>
        <w:tblW w:w="7944" w:type="dxa"/>
        <w:jc w:val="center"/>
        <w:tblLook w:val="04A0" w:firstRow="1" w:lastRow="0" w:firstColumn="1" w:lastColumn="0" w:noHBand="0" w:noVBand="1"/>
      </w:tblPr>
      <w:tblGrid>
        <w:gridCol w:w="1948"/>
        <w:gridCol w:w="741"/>
        <w:gridCol w:w="708"/>
        <w:gridCol w:w="709"/>
        <w:gridCol w:w="709"/>
        <w:gridCol w:w="850"/>
        <w:gridCol w:w="2279"/>
      </w:tblGrid>
      <w:tr w:rsidR="00DD1022" w:rsidRPr="00463B25" w14:paraId="64757323" w14:textId="77777777">
        <w:trPr>
          <w:cantSplit/>
          <w:trHeight w:val="3676"/>
          <w:jc w:val="center"/>
        </w:trPr>
        <w:tc>
          <w:tcPr>
            <w:tcW w:w="1948" w:type="dxa"/>
            <w:vAlign w:val="center"/>
          </w:tcPr>
          <w:p w14:paraId="450A2F9E" w14:textId="77777777" w:rsidR="00DD1022" w:rsidRPr="00463B25" w:rsidRDefault="00000000">
            <w:pPr>
              <w:spacing w:line="360" w:lineRule="auto"/>
              <w:contextualSpacing/>
              <w:jc w:val="center"/>
              <w:rPr>
                <w:rFonts w:ascii="Times New Roman" w:eastAsia="Calibri" w:hAnsi="Times New Roman" w:cs="Times New Roman"/>
                <w:b/>
                <w:bCs/>
              </w:rPr>
            </w:pPr>
            <w:r w:rsidRPr="00463B25">
              <w:rPr>
                <w:rFonts w:ascii="Times New Roman" w:eastAsiaTheme="minorHAnsi" w:hAnsi="Times New Roman" w:cs="Times New Roman"/>
                <w:b/>
                <w:bCs/>
              </w:rPr>
              <w:t>Features</w:t>
            </w:r>
          </w:p>
        </w:tc>
        <w:tc>
          <w:tcPr>
            <w:tcW w:w="741" w:type="dxa"/>
            <w:textDirection w:val="btLr"/>
            <w:vAlign w:val="center"/>
          </w:tcPr>
          <w:p w14:paraId="32D19DAF" w14:textId="77777777" w:rsidR="00DD1022" w:rsidRPr="00463B25" w:rsidRDefault="00000000">
            <w:pPr>
              <w:spacing w:line="360" w:lineRule="auto"/>
              <w:jc w:val="center"/>
              <w:rPr>
                <w:rFonts w:ascii="Times New Roman" w:eastAsia="Calibri" w:hAnsi="Times New Roman" w:cs="Times New Roman"/>
                <w:b/>
                <w:bCs/>
                <w:lang w:val="en-PH"/>
              </w:rPr>
            </w:pPr>
            <w:r w:rsidRPr="00463B25">
              <w:rPr>
                <w:rFonts w:ascii="Times New Roman" w:eastAsiaTheme="minorHAnsi" w:hAnsi="Times New Roman" w:cs="Times New Roman"/>
                <w:b/>
                <w:bCs/>
                <w:lang w:val="en-PH"/>
              </w:rPr>
              <w:t>ServiceNow</w:t>
            </w:r>
          </w:p>
          <w:p w14:paraId="2E9B21E2" w14:textId="77777777" w:rsidR="00DD1022" w:rsidRPr="00463B25" w:rsidRDefault="00DD1022">
            <w:pPr>
              <w:spacing w:line="360" w:lineRule="auto"/>
              <w:ind w:left="113" w:right="113"/>
              <w:contextualSpacing/>
              <w:jc w:val="center"/>
              <w:rPr>
                <w:rFonts w:ascii="Times New Roman" w:eastAsia="Calibri" w:hAnsi="Times New Roman" w:cs="Times New Roman"/>
                <w:b/>
                <w:bCs/>
              </w:rPr>
            </w:pPr>
          </w:p>
        </w:tc>
        <w:tc>
          <w:tcPr>
            <w:tcW w:w="708" w:type="dxa"/>
            <w:textDirection w:val="btLr"/>
            <w:vAlign w:val="center"/>
          </w:tcPr>
          <w:p w14:paraId="106FB6BE" w14:textId="77777777" w:rsidR="00DD1022" w:rsidRPr="00463B25" w:rsidRDefault="00000000">
            <w:pPr>
              <w:spacing w:line="360" w:lineRule="auto"/>
              <w:jc w:val="center"/>
              <w:rPr>
                <w:rFonts w:ascii="Times New Roman" w:eastAsia="Calibri" w:hAnsi="Times New Roman" w:cs="Times New Roman"/>
                <w:b/>
                <w:bCs/>
                <w:lang w:val="en-PH"/>
              </w:rPr>
            </w:pPr>
            <w:proofErr w:type="spellStart"/>
            <w:r w:rsidRPr="00463B25">
              <w:rPr>
                <w:rFonts w:ascii="Times New Roman" w:eastAsiaTheme="minorHAnsi" w:hAnsi="Times New Roman" w:cs="Times New Roman"/>
                <w:b/>
                <w:bCs/>
                <w:lang w:val="en-PH"/>
              </w:rPr>
              <w:t>Jotform</w:t>
            </w:r>
            <w:proofErr w:type="spellEnd"/>
          </w:p>
          <w:p w14:paraId="28C2501F" w14:textId="77777777" w:rsidR="00DD1022" w:rsidRPr="00463B25" w:rsidRDefault="00DD1022">
            <w:pPr>
              <w:spacing w:line="360" w:lineRule="auto"/>
              <w:ind w:left="113" w:right="113"/>
              <w:contextualSpacing/>
              <w:jc w:val="center"/>
              <w:rPr>
                <w:rFonts w:ascii="Times New Roman" w:eastAsia="Calibri" w:hAnsi="Times New Roman" w:cs="Times New Roman"/>
                <w:b/>
                <w:bCs/>
              </w:rPr>
            </w:pPr>
          </w:p>
        </w:tc>
        <w:tc>
          <w:tcPr>
            <w:tcW w:w="709" w:type="dxa"/>
            <w:textDirection w:val="btLr"/>
            <w:vAlign w:val="center"/>
          </w:tcPr>
          <w:p w14:paraId="41887879" w14:textId="77777777" w:rsidR="00DD1022" w:rsidRPr="00463B25" w:rsidRDefault="00000000">
            <w:pPr>
              <w:spacing w:line="360" w:lineRule="auto"/>
              <w:ind w:left="113" w:right="113"/>
              <w:contextualSpacing/>
              <w:jc w:val="center"/>
              <w:rPr>
                <w:rFonts w:ascii="Times New Roman" w:eastAsia="Calibri" w:hAnsi="Times New Roman" w:cs="Times New Roman"/>
                <w:b/>
                <w:bCs/>
              </w:rPr>
            </w:pPr>
            <w:proofErr w:type="spellStart"/>
            <w:r w:rsidRPr="00463B25">
              <w:rPr>
                <w:rFonts w:ascii="Times New Roman" w:eastAsiaTheme="minorHAnsi" w:hAnsi="Times New Roman" w:cs="Times New Roman"/>
                <w:b/>
                <w:bCs/>
              </w:rPr>
              <w:t>iDenfy</w:t>
            </w:r>
            <w:proofErr w:type="spellEnd"/>
          </w:p>
        </w:tc>
        <w:tc>
          <w:tcPr>
            <w:tcW w:w="709" w:type="dxa"/>
            <w:textDirection w:val="btLr"/>
            <w:vAlign w:val="center"/>
          </w:tcPr>
          <w:p w14:paraId="2B82912D" w14:textId="77777777" w:rsidR="00DD1022" w:rsidRPr="00463B25" w:rsidRDefault="00000000">
            <w:pPr>
              <w:spacing w:line="360" w:lineRule="auto"/>
              <w:jc w:val="center"/>
              <w:rPr>
                <w:rFonts w:ascii="Times New Roman" w:eastAsia="Calibri" w:hAnsi="Times New Roman" w:cs="Times New Roman"/>
                <w:b/>
                <w:bCs/>
                <w:lang w:val="en-PH"/>
              </w:rPr>
            </w:pPr>
            <w:r w:rsidRPr="00463B25">
              <w:rPr>
                <w:rFonts w:ascii="Times New Roman" w:eastAsiaTheme="minorHAnsi" w:hAnsi="Times New Roman" w:cs="Times New Roman"/>
                <w:b/>
                <w:bCs/>
                <w:lang w:val="en-PH"/>
              </w:rPr>
              <w:t>Sprout Solutions</w:t>
            </w:r>
          </w:p>
          <w:p w14:paraId="4B082F4F" w14:textId="77777777" w:rsidR="00DD1022" w:rsidRPr="00463B25" w:rsidRDefault="00DD1022">
            <w:pPr>
              <w:spacing w:line="360" w:lineRule="auto"/>
              <w:ind w:left="113" w:right="113"/>
              <w:contextualSpacing/>
              <w:jc w:val="center"/>
              <w:rPr>
                <w:rFonts w:ascii="Times New Roman" w:eastAsia="Calibri" w:hAnsi="Times New Roman" w:cs="Times New Roman"/>
                <w:b/>
                <w:bCs/>
              </w:rPr>
            </w:pPr>
          </w:p>
        </w:tc>
        <w:tc>
          <w:tcPr>
            <w:tcW w:w="850" w:type="dxa"/>
            <w:textDirection w:val="btLr"/>
            <w:vAlign w:val="center"/>
          </w:tcPr>
          <w:p w14:paraId="140BB9E0" w14:textId="77777777" w:rsidR="00DD1022" w:rsidRPr="00463B25" w:rsidRDefault="00000000">
            <w:pPr>
              <w:spacing w:line="360" w:lineRule="auto"/>
              <w:jc w:val="center"/>
              <w:rPr>
                <w:rFonts w:ascii="Times New Roman" w:eastAsia="Calibri" w:hAnsi="Times New Roman" w:cs="Times New Roman"/>
                <w:b/>
                <w:bCs/>
                <w:lang w:val="en-PH"/>
              </w:rPr>
            </w:pPr>
            <w:proofErr w:type="spellStart"/>
            <w:r w:rsidRPr="00463B25">
              <w:rPr>
                <w:rFonts w:ascii="Times New Roman" w:eastAsiaTheme="minorHAnsi" w:hAnsi="Times New Roman" w:cs="Times New Roman"/>
                <w:b/>
                <w:bCs/>
                <w:lang w:val="en-PH"/>
              </w:rPr>
              <w:t>Edusuite</w:t>
            </w:r>
            <w:proofErr w:type="spellEnd"/>
          </w:p>
          <w:p w14:paraId="20E6877D" w14:textId="77777777" w:rsidR="00DD1022" w:rsidRPr="00463B25" w:rsidRDefault="00DD1022">
            <w:pPr>
              <w:spacing w:line="360" w:lineRule="auto"/>
              <w:ind w:left="113" w:right="113"/>
              <w:contextualSpacing/>
              <w:jc w:val="center"/>
              <w:rPr>
                <w:rFonts w:ascii="Times New Roman" w:eastAsia="Calibri" w:hAnsi="Times New Roman" w:cs="Times New Roman"/>
                <w:b/>
                <w:bCs/>
              </w:rPr>
            </w:pPr>
          </w:p>
        </w:tc>
        <w:tc>
          <w:tcPr>
            <w:tcW w:w="2279" w:type="dxa"/>
            <w:textDirection w:val="btLr"/>
          </w:tcPr>
          <w:p w14:paraId="46E89A54" w14:textId="77777777" w:rsidR="00DD1022" w:rsidRPr="00463B25" w:rsidRDefault="00000000">
            <w:pPr>
              <w:spacing w:line="360" w:lineRule="auto"/>
              <w:ind w:left="113" w:right="113"/>
              <w:contextualSpacing/>
              <w:jc w:val="center"/>
              <w:rPr>
                <w:rFonts w:ascii="Times New Roman" w:eastAsia="Calibri" w:hAnsi="Times New Roman" w:cs="Times New Roman"/>
                <w:b/>
                <w:bCs/>
                <w:sz w:val="20"/>
                <w:szCs w:val="20"/>
              </w:rPr>
            </w:pPr>
            <w:r w:rsidRPr="00463B25">
              <w:rPr>
                <w:rFonts w:ascii="Times New Roman" w:eastAsiaTheme="minorHAnsi" w:hAnsi="Times New Roman" w:cs="Times New Roman"/>
                <w:b/>
                <w:bCs/>
                <w:sz w:val="20"/>
                <w:szCs w:val="20"/>
              </w:rPr>
              <w:t xml:space="preserve">EXAMFLOW: The development of a web-based special examination approval system with automated </w:t>
            </w:r>
            <w:proofErr w:type="spellStart"/>
            <w:r w:rsidRPr="00463B25">
              <w:rPr>
                <w:rFonts w:ascii="Times New Roman" w:eastAsiaTheme="minorHAnsi" w:hAnsi="Times New Roman" w:cs="Times New Roman"/>
                <w:b/>
                <w:bCs/>
                <w:sz w:val="20"/>
                <w:szCs w:val="20"/>
              </w:rPr>
              <w:t>microsoft</w:t>
            </w:r>
            <w:proofErr w:type="spellEnd"/>
            <w:r w:rsidRPr="00463B25">
              <w:rPr>
                <w:rFonts w:ascii="Times New Roman" w:eastAsiaTheme="minorHAnsi" w:hAnsi="Times New Roman" w:cs="Times New Roman"/>
                <w:b/>
                <w:bCs/>
                <w:sz w:val="20"/>
                <w:szCs w:val="20"/>
              </w:rPr>
              <w:t xml:space="preserve"> outlook notifications and biometric liveness detection for STI College sta. maria</w:t>
            </w:r>
          </w:p>
        </w:tc>
      </w:tr>
      <w:tr w:rsidR="00DD1022" w:rsidRPr="00463B25" w14:paraId="0F514D9B" w14:textId="77777777">
        <w:trPr>
          <w:trHeight w:val="1329"/>
          <w:jc w:val="center"/>
        </w:trPr>
        <w:tc>
          <w:tcPr>
            <w:tcW w:w="1948" w:type="dxa"/>
            <w:vAlign w:val="center"/>
          </w:tcPr>
          <w:p w14:paraId="08CEF1C4" w14:textId="77777777" w:rsidR="00DD1022" w:rsidRPr="00463B25" w:rsidRDefault="00000000">
            <w:pPr>
              <w:numPr>
                <w:ilvl w:val="0"/>
                <w:numId w:val="9"/>
              </w:numPr>
              <w:spacing w:line="360" w:lineRule="auto"/>
              <w:ind w:left="342"/>
              <w:contextualSpacing/>
              <w:jc w:val="both"/>
              <w:rPr>
                <w:rFonts w:ascii="Times New Roman" w:eastAsia="Calibri" w:hAnsi="Times New Roman" w:cs="Times New Roman"/>
              </w:rPr>
            </w:pPr>
            <w:r w:rsidRPr="00463B25">
              <w:rPr>
                <w:rFonts w:ascii="Times New Roman" w:eastAsiaTheme="minorHAnsi" w:hAnsi="Times New Roman" w:cs="Times New Roman"/>
              </w:rPr>
              <w:t>Automated Excel Exporting</w:t>
            </w:r>
          </w:p>
        </w:tc>
        <w:tc>
          <w:tcPr>
            <w:tcW w:w="741" w:type="dxa"/>
            <w:vAlign w:val="center"/>
          </w:tcPr>
          <w:p w14:paraId="061D9CD6" w14:textId="77777777" w:rsidR="00DD1022" w:rsidRPr="00463B25" w:rsidRDefault="00000000">
            <w:pPr>
              <w:spacing w:line="360" w:lineRule="auto"/>
              <w:contextualSpacing/>
              <w:jc w:val="both"/>
              <w:rPr>
                <w:rFonts w:ascii="Times New Roman" w:eastAsia="Calibri" w:hAnsi="Times New Roman" w:cs="Times New Roman"/>
              </w:rPr>
            </w:pPr>
            <w:r w:rsidRPr="00463B25">
              <w:rPr>
                <w:rFonts w:ascii="Segoe UI Symbol" w:eastAsiaTheme="minorHAnsi" w:hAnsi="Segoe UI Symbol" w:cs="Segoe UI Symbol"/>
              </w:rPr>
              <w:t>✔</w:t>
            </w:r>
          </w:p>
        </w:tc>
        <w:tc>
          <w:tcPr>
            <w:tcW w:w="708" w:type="dxa"/>
            <w:vAlign w:val="center"/>
          </w:tcPr>
          <w:p w14:paraId="39166CCC" w14:textId="77777777" w:rsidR="00DD1022" w:rsidRPr="00463B25" w:rsidRDefault="00000000">
            <w:pPr>
              <w:spacing w:line="360" w:lineRule="auto"/>
              <w:contextualSpacing/>
              <w:jc w:val="both"/>
              <w:rPr>
                <w:rFonts w:ascii="Times New Roman" w:eastAsia="Calibri" w:hAnsi="Times New Roman" w:cs="Times New Roman"/>
              </w:rPr>
            </w:pPr>
            <w:r w:rsidRPr="00463B25">
              <w:rPr>
                <w:rFonts w:ascii="Segoe UI Symbol" w:eastAsiaTheme="minorHAnsi" w:hAnsi="Segoe UI Symbol" w:cs="Segoe UI Symbol"/>
              </w:rPr>
              <w:t>✔</w:t>
            </w:r>
          </w:p>
        </w:tc>
        <w:tc>
          <w:tcPr>
            <w:tcW w:w="709" w:type="dxa"/>
            <w:vAlign w:val="center"/>
          </w:tcPr>
          <w:p w14:paraId="2C58AAA6" w14:textId="77777777" w:rsidR="00DD1022" w:rsidRPr="00463B25" w:rsidRDefault="00DD1022">
            <w:pPr>
              <w:spacing w:line="360" w:lineRule="auto"/>
              <w:contextualSpacing/>
              <w:jc w:val="both"/>
              <w:rPr>
                <w:rFonts w:ascii="Times New Roman" w:eastAsia="Calibri" w:hAnsi="Times New Roman" w:cs="Times New Roman"/>
              </w:rPr>
            </w:pPr>
          </w:p>
        </w:tc>
        <w:tc>
          <w:tcPr>
            <w:tcW w:w="709" w:type="dxa"/>
            <w:vAlign w:val="center"/>
          </w:tcPr>
          <w:p w14:paraId="6097624B" w14:textId="77777777" w:rsidR="00DD1022" w:rsidRPr="00463B25" w:rsidRDefault="00000000">
            <w:pPr>
              <w:spacing w:line="360" w:lineRule="auto"/>
              <w:contextualSpacing/>
              <w:jc w:val="both"/>
              <w:rPr>
                <w:rFonts w:ascii="Times New Roman" w:eastAsia="Calibri" w:hAnsi="Times New Roman" w:cs="Times New Roman"/>
              </w:rPr>
            </w:pPr>
            <w:r w:rsidRPr="00463B25">
              <w:rPr>
                <w:rFonts w:ascii="Segoe UI Symbol" w:eastAsiaTheme="minorHAnsi" w:hAnsi="Segoe UI Symbol" w:cs="Segoe UI Symbol"/>
              </w:rPr>
              <w:t>✔</w:t>
            </w:r>
          </w:p>
        </w:tc>
        <w:tc>
          <w:tcPr>
            <w:tcW w:w="850" w:type="dxa"/>
            <w:vAlign w:val="center"/>
          </w:tcPr>
          <w:p w14:paraId="2AA2B5BB" w14:textId="77777777" w:rsidR="00DD1022" w:rsidRPr="00463B25" w:rsidRDefault="00DD1022">
            <w:pPr>
              <w:spacing w:line="360" w:lineRule="auto"/>
              <w:contextualSpacing/>
              <w:jc w:val="both"/>
              <w:rPr>
                <w:rFonts w:ascii="Times New Roman" w:eastAsia="Calibri" w:hAnsi="Times New Roman" w:cs="Times New Roman"/>
              </w:rPr>
            </w:pPr>
          </w:p>
        </w:tc>
        <w:tc>
          <w:tcPr>
            <w:tcW w:w="2279" w:type="dxa"/>
          </w:tcPr>
          <w:p w14:paraId="3F22A2A5" w14:textId="77777777" w:rsidR="00DD1022" w:rsidRPr="00463B25" w:rsidRDefault="00DD1022">
            <w:pPr>
              <w:spacing w:line="360" w:lineRule="auto"/>
              <w:contextualSpacing/>
              <w:jc w:val="center"/>
              <w:rPr>
                <w:rFonts w:ascii="Times New Roman" w:eastAsia="Calibri" w:hAnsi="Times New Roman" w:cs="Times New Roman"/>
              </w:rPr>
            </w:pPr>
          </w:p>
          <w:p w14:paraId="2EC67A5F" w14:textId="77777777" w:rsidR="00DD1022" w:rsidRPr="00463B25" w:rsidRDefault="00000000">
            <w:pPr>
              <w:spacing w:line="360" w:lineRule="auto"/>
              <w:contextualSpacing/>
              <w:jc w:val="center"/>
              <w:rPr>
                <w:rFonts w:ascii="Times New Roman" w:eastAsia="Calibri" w:hAnsi="Times New Roman" w:cs="Times New Roman"/>
              </w:rPr>
            </w:pPr>
            <w:r w:rsidRPr="00463B25">
              <w:rPr>
                <w:rFonts w:ascii="Segoe UI Symbol" w:eastAsiaTheme="minorHAnsi" w:hAnsi="Segoe UI Symbol" w:cs="Segoe UI Symbol"/>
              </w:rPr>
              <w:t>✔</w:t>
            </w:r>
          </w:p>
        </w:tc>
      </w:tr>
      <w:tr w:rsidR="00DD1022" w:rsidRPr="00463B25" w14:paraId="46AD92E6" w14:textId="77777777">
        <w:trPr>
          <w:trHeight w:val="1293"/>
          <w:jc w:val="center"/>
        </w:trPr>
        <w:tc>
          <w:tcPr>
            <w:tcW w:w="1948" w:type="dxa"/>
            <w:vAlign w:val="center"/>
          </w:tcPr>
          <w:p w14:paraId="3D1AE489" w14:textId="77777777" w:rsidR="00DD1022" w:rsidRPr="00463B25" w:rsidRDefault="00000000">
            <w:pPr>
              <w:numPr>
                <w:ilvl w:val="0"/>
                <w:numId w:val="9"/>
              </w:numPr>
              <w:spacing w:line="360" w:lineRule="auto"/>
              <w:ind w:left="342"/>
              <w:contextualSpacing/>
              <w:jc w:val="both"/>
              <w:rPr>
                <w:rFonts w:ascii="Times New Roman" w:eastAsia="Calibri" w:hAnsi="Times New Roman" w:cs="Times New Roman"/>
              </w:rPr>
            </w:pPr>
            <w:r w:rsidRPr="00463B25">
              <w:rPr>
                <w:rFonts w:ascii="Times New Roman" w:eastAsiaTheme="minorHAnsi" w:hAnsi="Times New Roman" w:cs="Times New Roman"/>
              </w:rPr>
              <w:t>Status Tracking System</w:t>
            </w:r>
          </w:p>
        </w:tc>
        <w:tc>
          <w:tcPr>
            <w:tcW w:w="741" w:type="dxa"/>
            <w:vAlign w:val="center"/>
          </w:tcPr>
          <w:p w14:paraId="4BBE4292" w14:textId="77777777" w:rsidR="00DD1022" w:rsidRPr="00463B25" w:rsidRDefault="00000000">
            <w:pPr>
              <w:spacing w:line="360" w:lineRule="auto"/>
              <w:contextualSpacing/>
              <w:jc w:val="both"/>
              <w:rPr>
                <w:rFonts w:ascii="Times New Roman" w:eastAsia="Calibri" w:hAnsi="Times New Roman" w:cs="Times New Roman"/>
              </w:rPr>
            </w:pPr>
            <w:r w:rsidRPr="00463B25">
              <w:rPr>
                <w:rFonts w:ascii="Segoe UI Symbol" w:eastAsiaTheme="minorHAnsi" w:hAnsi="Segoe UI Symbol" w:cs="Segoe UI Symbol"/>
              </w:rPr>
              <w:t>✔</w:t>
            </w:r>
          </w:p>
        </w:tc>
        <w:tc>
          <w:tcPr>
            <w:tcW w:w="708" w:type="dxa"/>
            <w:vAlign w:val="center"/>
          </w:tcPr>
          <w:p w14:paraId="5D0CBCF8" w14:textId="77777777" w:rsidR="00DD1022" w:rsidRPr="00463B25" w:rsidRDefault="00000000">
            <w:pPr>
              <w:spacing w:line="360" w:lineRule="auto"/>
              <w:contextualSpacing/>
              <w:jc w:val="both"/>
              <w:rPr>
                <w:rFonts w:ascii="Times New Roman" w:eastAsia="Calibri" w:hAnsi="Times New Roman" w:cs="Times New Roman"/>
              </w:rPr>
            </w:pPr>
            <w:r w:rsidRPr="00463B25">
              <w:rPr>
                <w:rFonts w:ascii="Segoe UI Symbol" w:eastAsiaTheme="minorHAnsi" w:hAnsi="Segoe UI Symbol" w:cs="Segoe UI Symbol"/>
              </w:rPr>
              <w:t>✔</w:t>
            </w:r>
          </w:p>
        </w:tc>
        <w:tc>
          <w:tcPr>
            <w:tcW w:w="709" w:type="dxa"/>
            <w:vAlign w:val="center"/>
          </w:tcPr>
          <w:p w14:paraId="4CBA5F71" w14:textId="77777777" w:rsidR="00DD1022" w:rsidRPr="00463B25" w:rsidRDefault="00DD1022">
            <w:pPr>
              <w:spacing w:line="360" w:lineRule="auto"/>
              <w:contextualSpacing/>
              <w:jc w:val="both"/>
              <w:rPr>
                <w:rFonts w:ascii="Times New Roman" w:eastAsia="Calibri" w:hAnsi="Times New Roman" w:cs="Times New Roman"/>
              </w:rPr>
            </w:pPr>
          </w:p>
        </w:tc>
        <w:tc>
          <w:tcPr>
            <w:tcW w:w="709" w:type="dxa"/>
            <w:vAlign w:val="center"/>
          </w:tcPr>
          <w:p w14:paraId="24EC5ABA" w14:textId="77777777" w:rsidR="00DD1022" w:rsidRPr="00463B25" w:rsidRDefault="00000000">
            <w:pPr>
              <w:spacing w:line="360" w:lineRule="auto"/>
              <w:contextualSpacing/>
              <w:jc w:val="both"/>
              <w:rPr>
                <w:rFonts w:ascii="Times New Roman" w:eastAsia="Calibri" w:hAnsi="Times New Roman" w:cs="Times New Roman"/>
              </w:rPr>
            </w:pPr>
            <w:r w:rsidRPr="00463B25">
              <w:rPr>
                <w:rFonts w:ascii="Segoe UI Symbol" w:eastAsiaTheme="minorHAnsi" w:hAnsi="Segoe UI Symbol" w:cs="Segoe UI Symbol"/>
              </w:rPr>
              <w:t>✔</w:t>
            </w:r>
          </w:p>
        </w:tc>
        <w:tc>
          <w:tcPr>
            <w:tcW w:w="850" w:type="dxa"/>
            <w:vAlign w:val="center"/>
          </w:tcPr>
          <w:p w14:paraId="1A6161E5" w14:textId="77777777" w:rsidR="00DD1022" w:rsidRPr="00463B25" w:rsidRDefault="00000000">
            <w:pPr>
              <w:spacing w:line="360" w:lineRule="auto"/>
              <w:contextualSpacing/>
              <w:jc w:val="both"/>
              <w:rPr>
                <w:rFonts w:ascii="Times New Roman" w:eastAsia="Calibri" w:hAnsi="Times New Roman" w:cs="Times New Roman"/>
              </w:rPr>
            </w:pPr>
            <w:r w:rsidRPr="00463B25">
              <w:rPr>
                <w:rFonts w:ascii="Segoe UI Symbol" w:eastAsiaTheme="minorHAnsi" w:hAnsi="Segoe UI Symbol" w:cs="Segoe UI Symbol"/>
              </w:rPr>
              <w:t>✔</w:t>
            </w:r>
          </w:p>
        </w:tc>
        <w:tc>
          <w:tcPr>
            <w:tcW w:w="2279" w:type="dxa"/>
          </w:tcPr>
          <w:p w14:paraId="24F55D3E" w14:textId="77777777" w:rsidR="00DD1022" w:rsidRPr="00463B25" w:rsidRDefault="00DD1022">
            <w:pPr>
              <w:spacing w:line="360" w:lineRule="auto"/>
              <w:contextualSpacing/>
              <w:jc w:val="center"/>
              <w:rPr>
                <w:rFonts w:ascii="Times New Roman" w:eastAsia="Calibri" w:hAnsi="Times New Roman" w:cs="Times New Roman"/>
              </w:rPr>
            </w:pPr>
          </w:p>
          <w:p w14:paraId="7406DF33" w14:textId="77777777" w:rsidR="00DD1022" w:rsidRPr="00463B25" w:rsidRDefault="00000000">
            <w:pPr>
              <w:spacing w:line="360" w:lineRule="auto"/>
              <w:contextualSpacing/>
              <w:jc w:val="center"/>
              <w:rPr>
                <w:rFonts w:ascii="Times New Roman" w:eastAsia="Calibri" w:hAnsi="Times New Roman" w:cs="Times New Roman"/>
              </w:rPr>
            </w:pPr>
            <w:r w:rsidRPr="00463B25">
              <w:rPr>
                <w:rFonts w:ascii="Segoe UI Symbol" w:eastAsiaTheme="minorHAnsi" w:hAnsi="Segoe UI Symbol" w:cs="Segoe UI Symbol"/>
              </w:rPr>
              <w:t>✔</w:t>
            </w:r>
          </w:p>
        </w:tc>
      </w:tr>
      <w:tr w:rsidR="00DD1022" w:rsidRPr="00463B25" w14:paraId="747B2631" w14:textId="77777777">
        <w:trPr>
          <w:trHeight w:val="1830"/>
          <w:jc w:val="center"/>
        </w:trPr>
        <w:tc>
          <w:tcPr>
            <w:tcW w:w="1948" w:type="dxa"/>
            <w:vAlign w:val="center"/>
          </w:tcPr>
          <w:p w14:paraId="0BE966A3" w14:textId="77777777" w:rsidR="00DD1022" w:rsidRPr="00463B25" w:rsidRDefault="00000000">
            <w:pPr>
              <w:numPr>
                <w:ilvl w:val="0"/>
                <w:numId w:val="9"/>
              </w:numPr>
              <w:spacing w:line="360" w:lineRule="auto"/>
              <w:ind w:left="342"/>
              <w:contextualSpacing/>
              <w:jc w:val="both"/>
              <w:rPr>
                <w:rFonts w:ascii="Times New Roman" w:eastAsia="Calibri" w:hAnsi="Times New Roman" w:cs="Times New Roman"/>
              </w:rPr>
            </w:pPr>
            <w:r w:rsidRPr="00463B25">
              <w:rPr>
                <w:rFonts w:ascii="Times New Roman" w:eastAsiaTheme="minorHAnsi" w:hAnsi="Times New Roman" w:cs="Times New Roman"/>
              </w:rPr>
              <w:t>Online Approval Module</w:t>
            </w:r>
          </w:p>
        </w:tc>
        <w:tc>
          <w:tcPr>
            <w:tcW w:w="741" w:type="dxa"/>
            <w:vAlign w:val="center"/>
          </w:tcPr>
          <w:p w14:paraId="14132FF8" w14:textId="77777777" w:rsidR="00DD1022" w:rsidRPr="00463B25" w:rsidRDefault="00000000">
            <w:pPr>
              <w:spacing w:line="360" w:lineRule="auto"/>
              <w:contextualSpacing/>
              <w:jc w:val="both"/>
              <w:rPr>
                <w:rFonts w:ascii="Times New Roman" w:eastAsia="Calibri" w:hAnsi="Times New Roman" w:cs="Times New Roman"/>
              </w:rPr>
            </w:pPr>
            <w:r w:rsidRPr="00463B25">
              <w:rPr>
                <w:rFonts w:ascii="Segoe UI Symbol" w:eastAsiaTheme="minorHAnsi" w:hAnsi="Segoe UI Symbol" w:cs="Segoe UI Symbol"/>
              </w:rPr>
              <w:t>✔</w:t>
            </w:r>
          </w:p>
        </w:tc>
        <w:tc>
          <w:tcPr>
            <w:tcW w:w="708" w:type="dxa"/>
            <w:vAlign w:val="center"/>
          </w:tcPr>
          <w:p w14:paraId="3F23EBC6" w14:textId="77777777" w:rsidR="00DD1022" w:rsidRPr="00463B25" w:rsidRDefault="00000000">
            <w:pPr>
              <w:spacing w:line="360" w:lineRule="auto"/>
              <w:contextualSpacing/>
              <w:jc w:val="both"/>
              <w:rPr>
                <w:rFonts w:ascii="Times New Roman" w:eastAsia="Calibri" w:hAnsi="Times New Roman" w:cs="Times New Roman"/>
              </w:rPr>
            </w:pPr>
            <w:r w:rsidRPr="00463B25">
              <w:rPr>
                <w:rFonts w:ascii="Segoe UI Symbol" w:eastAsiaTheme="minorHAnsi" w:hAnsi="Segoe UI Symbol" w:cs="Segoe UI Symbol"/>
              </w:rPr>
              <w:t>✔</w:t>
            </w:r>
          </w:p>
        </w:tc>
        <w:tc>
          <w:tcPr>
            <w:tcW w:w="709" w:type="dxa"/>
            <w:vAlign w:val="center"/>
          </w:tcPr>
          <w:p w14:paraId="6018EAFC" w14:textId="77777777" w:rsidR="00DD1022" w:rsidRPr="00463B25" w:rsidRDefault="00DD1022">
            <w:pPr>
              <w:spacing w:line="360" w:lineRule="auto"/>
              <w:contextualSpacing/>
              <w:jc w:val="both"/>
              <w:rPr>
                <w:rFonts w:ascii="Times New Roman" w:eastAsia="Calibri" w:hAnsi="Times New Roman" w:cs="Times New Roman"/>
              </w:rPr>
            </w:pPr>
          </w:p>
        </w:tc>
        <w:tc>
          <w:tcPr>
            <w:tcW w:w="709" w:type="dxa"/>
            <w:vAlign w:val="center"/>
          </w:tcPr>
          <w:p w14:paraId="36FBC081" w14:textId="77777777" w:rsidR="00DD1022" w:rsidRPr="00463B25" w:rsidRDefault="00000000">
            <w:pPr>
              <w:spacing w:line="360" w:lineRule="auto"/>
              <w:contextualSpacing/>
              <w:jc w:val="both"/>
              <w:rPr>
                <w:rFonts w:ascii="Times New Roman" w:eastAsia="Calibri" w:hAnsi="Times New Roman" w:cs="Times New Roman"/>
              </w:rPr>
            </w:pPr>
            <w:r w:rsidRPr="00463B25">
              <w:rPr>
                <w:rFonts w:ascii="Segoe UI Symbol" w:eastAsiaTheme="minorHAnsi" w:hAnsi="Segoe UI Symbol" w:cs="Segoe UI Symbol"/>
              </w:rPr>
              <w:t>✔</w:t>
            </w:r>
          </w:p>
        </w:tc>
        <w:tc>
          <w:tcPr>
            <w:tcW w:w="850" w:type="dxa"/>
            <w:vAlign w:val="center"/>
          </w:tcPr>
          <w:p w14:paraId="7314F179" w14:textId="77777777" w:rsidR="00DD1022" w:rsidRPr="00463B25" w:rsidRDefault="00000000">
            <w:pPr>
              <w:spacing w:line="360" w:lineRule="auto"/>
              <w:contextualSpacing/>
              <w:jc w:val="both"/>
              <w:rPr>
                <w:rFonts w:ascii="Times New Roman" w:eastAsia="Calibri" w:hAnsi="Times New Roman" w:cs="Times New Roman"/>
              </w:rPr>
            </w:pPr>
            <w:r w:rsidRPr="00463B25">
              <w:rPr>
                <w:rFonts w:ascii="Segoe UI Symbol" w:eastAsiaTheme="minorHAnsi" w:hAnsi="Segoe UI Symbol" w:cs="Segoe UI Symbol"/>
              </w:rPr>
              <w:t>✔</w:t>
            </w:r>
          </w:p>
        </w:tc>
        <w:tc>
          <w:tcPr>
            <w:tcW w:w="2279" w:type="dxa"/>
          </w:tcPr>
          <w:p w14:paraId="05809C48" w14:textId="77777777" w:rsidR="00DD1022" w:rsidRPr="00463B25" w:rsidRDefault="00DD1022">
            <w:pPr>
              <w:spacing w:line="360" w:lineRule="auto"/>
              <w:contextualSpacing/>
              <w:jc w:val="center"/>
              <w:rPr>
                <w:rFonts w:ascii="Times New Roman" w:eastAsia="Calibri" w:hAnsi="Times New Roman" w:cs="Times New Roman"/>
              </w:rPr>
            </w:pPr>
          </w:p>
          <w:p w14:paraId="31F82A3C" w14:textId="77777777" w:rsidR="00DD1022" w:rsidRPr="00463B25" w:rsidRDefault="00DD1022">
            <w:pPr>
              <w:spacing w:line="360" w:lineRule="auto"/>
              <w:contextualSpacing/>
              <w:jc w:val="center"/>
              <w:rPr>
                <w:rFonts w:ascii="Times New Roman" w:eastAsia="Calibri" w:hAnsi="Times New Roman" w:cs="Times New Roman"/>
              </w:rPr>
            </w:pPr>
          </w:p>
          <w:p w14:paraId="1878FC7E" w14:textId="77777777" w:rsidR="00DD1022" w:rsidRPr="00463B25" w:rsidRDefault="00000000">
            <w:pPr>
              <w:spacing w:line="360" w:lineRule="auto"/>
              <w:contextualSpacing/>
              <w:jc w:val="center"/>
              <w:rPr>
                <w:rFonts w:ascii="Times New Roman" w:eastAsia="Calibri" w:hAnsi="Times New Roman" w:cs="Times New Roman"/>
              </w:rPr>
            </w:pPr>
            <w:r w:rsidRPr="00463B25">
              <w:rPr>
                <w:rFonts w:ascii="Segoe UI Symbol" w:eastAsiaTheme="minorHAnsi" w:hAnsi="Segoe UI Symbol" w:cs="Segoe UI Symbol"/>
              </w:rPr>
              <w:t>✔</w:t>
            </w:r>
          </w:p>
        </w:tc>
      </w:tr>
      <w:tr w:rsidR="00DD1022" w:rsidRPr="00463B25" w14:paraId="1CF0A07F" w14:textId="77777777">
        <w:trPr>
          <w:trHeight w:val="1695"/>
          <w:jc w:val="center"/>
        </w:trPr>
        <w:tc>
          <w:tcPr>
            <w:tcW w:w="1948" w:type="dxa"/>
            <w:vAlign w:val="center"/>
          </w:tcPr>
          <w:p w14:paraId="33751D63" w14:textId="77777777" w:rsidR="00DD1022" w:rsidRPr="00463B25" w:rsidRDefault="00000000">
            <w:pPr>
              <w:numPr>
                <w:ilvl w:val="0"/>
                <w:numId w:val="9"/>
              </w:numPr>
              <w:spacing w:line="360" w:lineRule="auto"/>
              <w:ind w:left="342"/>
              <w:contextualSpacing/>
              <w:jc w:val="both"/>
              <w:rPr>
                <w:rFonts w:ascii="Times New Roman" w:eastAsia="Calibri" w:hAnsi="Times New Roman" w:cs="Times New Roman"/>
              </w:rPr>
            </w:pPr>
            <w:r w:rsidRPr="00463B25">
              <w:rPr>
                <w:rFonts w:ascii="Times New Roman" w:eastAsiaTheme="minorHAnsi" w:hAnsi="Times New Roman" w:cs="Times New Roman"/>
              </w:rPr>
              <w:t>Automated Email Notification</w:t>
            </w:r>
          </w:p>
        </w:tc>
        <w:tc>
          <w:tcPr>
            <w:tcW w:w="741" w:type="dxa"/>
            <w:vAlign w:val="center"/>
          </w:tcPr>
          <w:p w14:paraId="2EF534E9" w14:textId="77777777" w:rsidR="00DD1022" w:rsidRPr="00463B25" w:rsidRDefault="00000000">
            <w:pPr>
              <w:spacing w:line="360" w:lineRule="auto"/>
              <w:contextualSpacing/>
              <w:jc w:val="both"/>
              <w:rPr>
                <w:rFonts w:ascii="Times New Roman" w:eastAsia="Calibri" w:hAnsi="Times New Roman" w:cs="Times New Roman"/>
              </w:rPr>
            </w:pPr>
            <w:r w:rsidRPr="00463B25">
              <w:rPr>
                <w:rFonts w:ascii="Segoe UI Symbol" w:eastAsiaTheme="minorHAnsi" w:hAnsi="Segoe UI Symbol" w:cs="Segoe UI Symbol"/>
              </w:rPr>
              <w:t>✔</w:t>
            </w:r>
          </w:p>
        </w:tc>
        <w:tc>
          <w:tcPr>
            <w:tcW w:w="708" w:type="dxa"/>
            <w:vAlign w:val="center"/>
          </w:tcPr>
          <w:p w14:paraId="0FFB8F3C" w14:textId="77777777" w:rsidR="00DD1022" w:rsidRPr="00463B25" w:rsidRDefault="00DD1022">
            <w:pPr>
              <w:spacing w:line="360" w:lineRule="auto"/>
              <w:contextualSpacing/>
              <w:jc w:val="both"/>
              <w:rPr>
                <w:rFonts w:ascii="Times New Roman" w:eastAsia="Calibri" w:hAnsi="Times New Roman" w:cs="Times New Roman"/>
              </w:rPr>
            </w:pPr>
          </w:p>
        </w:tc>
        <w:tc>
          <w:tcPr>
            <w:tcW w:w="709" w:type="dxa"/>
            <w:vAlign w:val="center"/>
          </w:tcPr>
          <w:p w14:paraId="40B2BA4D" w14:textId="77777777" w:rsidR="00DD1022" w:rsidRPr="00463B25" w:rsidRDefault="00DD1022">
            <w:pPr>
              <w:spacing w:line="360" w:lineRule="auto"/>
              <w:contextualSpacing/>
              <w:jc w:val="both"/>
              <w:rPr>
                <w:rFonts w:ascii="Times New Roman" w:eastAsia="Calibri" w:hAnsi="Times New Roman" w:cs="Times New Roman"/>
              </w:rPr>
            </w:pPr>
          </w:p>
        </w:tc>
        <w:tc>
          <w:tcPr>
            <w:tcW w:w="709" w:type="dxa"/>
            <w:vAlign w:val="center"/>
          </w:tcPr>
          <w:p w14:paraId="23A1FD15" w14:textId="77777777" w:rsidR="00DD1022" w:rsidRPr="00463B25" w:rsidRDefault="00DD1022">
            <w:pPr>
              <w:spacing w:line="360" w:lineRule="auto"/>
              <w:contextualSpacing/>
              <w:jc w:val="both"/>
              <w:rPr>
                <w:rFonts w:ascii="Times New Roman" w:eastAsia="Calibri" w:hAnsi="Times New Roman" w:cs="Times New Roman"/>
              </w:rPr>
            </w:pPr>
          </w:p>
        </w:tc>
        <w:tc>
          <w:tcPr>
            <w:tcW w:w="850" w:type="dxa"/>
            <w:vAlign w:val="center"/>
          </w:tcPr>
          <w:p w14:paraId="1876D1B1" w14:textId="77777777" w:rsidR="00DD1022" w:rsidRPr="00463B25" w:rsidRDefault="00DD1022">
            <w:pPr>
              <w:spacing w:line="360" w:lineRule="auto"/>
              <w:contextualSpacing/>
              <w:jc w:val="both"/>
              <w:rPr>
                <w:rFonts w:ascii="Times New Roman" w:eastAsia="Calibri" w:hAnsi="Times New Roman" w:cs="Times New Roman"/>
              </w:rPr>
            </w:pPr>
          </w:p>
        </w:tc>
        <w:tc>
          <w:tcPr>
            <w:tcW w:w="2279" w:type="dxa"/>
          </w:tcPr>
          <w:p w14:paraId="21573C95" w14:textId="77777777" w:rsidR="00DD1022" w:rsidRPr="00463B25" w:rsidRDefault="00DD1022">
            <w:pPr>
              <w:spacing w:line="360" w:lineRule="auto"/>
              <w:contextualSpacing/>
              <w:jc w:val="center"/>
              <w:rPr>
                <w:rFonts w:ascii="Times New Roman" w:eastAsia="Calibri" w:hAnsi="Times New Roman" w:cs="Times New Roman"/>
              </w:rPr>
            </w:pPr>
          </w:p>
          <w:p w14:paraId="2ABBEC55" w14:textId="77777777" w:rsidR="00DD1022" w:rsidRPr="00463B25" w:rsidRDefault="00DD1022">
            <w:pPr>
              <w:spacing w:line="360" w:lineRule="auto"/>
              <w:contextualSpacing/>
              <w:jc w:val="center"/>
              <w:rPr>
                <w:rFonts w:ascii="Times New Roman" w:eastAsia="Calibri" w:hAnsi="Times New Roman" w:cs="Times New Roman"/>
              </w:rPr>
            </w:pPr>
          </w:p>
          <w:p w14:paraId="0666484F" w14:textId="77777777" w:rsidR="00DD1022" w:rsidRPr="00463B25" w:rsidRDefault="00000000">
            <w:pPr>
              <w:spacing w:line="360" w:lineRule="auto"/>
              <w:contextualSpacing/>
              <w:jc w:val="center"/>
              <w:rPr>
                <w:rFonts w:ascii="Times New Roman" w:eastAsia="Calibri" w:hAnsi="Times New Roman" w:cs="Times New Roman"/>
              </w:rPr>
            </w:pPr>
            <w:r w:rsidRPr="00463B25">
              <w:rPr>
                <w:rFonts w:ascii="Segoe UI Symbol" w:eastAsiaTheme="minorHAnsi" w:hAnsi="Segoe UI Symbol" w:cs="Segoe UI Symbol"/>
              </w:rPr>
              <w:t>✔</w:t>
            </w:r>
          </w:p>
        </w:tc>
      </w:tr>
      <w:tr w:rsidR="00DD1022" w:rsidRPr="00463B25" w14:paraId="06DF08D9" w14:textId="77777777">
        <w:trPr>
          <w:trHeight w:val="1407"/>
          <w:jc w:val="center"/>
        </w:trPr>
        <w:tc>
          <w:tcPr>
            <w:tcW w:w="1948" w:type="dxa"/>
            <w:vAlign w:val="center"/>
          </w:tcPr>
          <w:p w14:paraId="5649D88A" w14:textId="77777777" w:rsidR="00DD1022" w:rsidRPr="00463B25" w:rsidRDefault="00000000">
            <w:pPr>
              <w:numPr>
                <w:ilvl w:val="0"/>
                <w:numId w:val="9"/>
              </w:numPr>
              <w:spacing w:line="360" w:lineRule="auto"/>
              <w:ind w:left="342"/>
              <w:contextualSpacing/>
              <w:jc w:val="both"/>
              <w:rPr>
                <w:rFonts w:ascii="Times New Roman" w:eastAsia="Calibri" w:hAnsi="Times New Roman" w:cs="Times New Roman"/>
              </w:rPr>
            </w:pPr>
            <w:r w:rsidRPr="00463B25">
              <w:rPr>
                <w:rFonts w:ascii="Times New Roman" w:eastAsiaTheme="minorHAnsi" w:hAnsi="Times New Roman" w:cs="Times New Roman"/>
              </w:rPr>
              <w:t>Liveness Detection</w:t>
            </w:r>
          </w:p>
        </w:tc>
        <w:tc>
          <w:tcPr>
            <w:tcW w:w="741" w:type="dxa"/>
            <w:vAlign w:val="center"/>
          </w:tcPr>
          <w:p w14:paraId="6A050D02" w14:textId="77777777" w:rsidR="00DD1022" w:rsidRPr="00463B25" w:rsidRDefault="00DD1022">
            <w:pPr>
              <w:spacing w:line="360" w:lineRule="auto"/>
              <w:contextualSpacing/>
              <w:jc w:val="both"/>
              <w:rPr>
                <w:rFonts w:ascii="Times New Roman" w:eastAsia="Calibri" w:hAnsi="Times New Roman" w:cs="Times New Roman"/>
              </w:rPr>
            </w:pPr>
          </w:p>
        </w:tc>
        <w:tc>
          <w:tcPr>
            <w:tcW w:w="708" w:type="dxa"/>
            <w:vAlign w:val="center"/>
          </w:tcPr>
          <w:p w14:paraId="5ED0EEA0" w14:textId="77777777" w:rsidR="00DD1022" w:rsidRPr="00463B25" w:rsidRDefault="00DD1022">
            <w:pPr>
              <w:spacing w:line="360" w:lineRule="auto"/>
              <w:contextualSpacing/>
              <w:jc w:val="both"/>
              <w:rPr>
                <w:rFonts w:ascii="Times New Roman" w:eastAsia="Calibri" w:hAnsi="Times New Roman" w:cs="Times New Roman"/>
              </w:rPr>
            </w:pPr>
          </w:p>
        </w:tc>
        <w:tc>
          <w:tcPr>
            <w:tcW w:w="709" w:type="dxa"/>
            <w:vAlign w:val="center"/>
          </w:tcPr>
          <w:p w14:paraId="105F555B" w14:textId="77777777" w:rsidR="00DD1022" w:rsidRPr="00463B25" w:rsidRDefault="00000000">
            <w:pPr>
              <w:spacing w:line="360" w:lineRule="auto"/>
              <w:contextualSpacing/>
              <w:jc w:val="both"/>
              <w:rPr>
                <w:rFonts w:ascii="Times New Roman" w:eastAsia="Calibri" w:hAnsi="Times New Roman" w:cs="Times New Roman"/>
              </w:rPr>
            </w:pPr>
            <w:r w:rsidRPr="00463B25">
              <w:rPr>
                <w:rFonts w:ascii="Segoe UI Symbol" w:eastAsiaTheme="minorHAnsi" w:hAnsi="Segoe UI Symbol" w:cs="Segoe UI Symbol"/>
              </w:rPr>
              <w:t>✔</w:t>
            </w:r>
          </w:p>
        </w:tc>
        <w:tc>
          <w:tcPr>
            <w:tcW w:w="709" w:type="dxa"/>
            <w:vAlign w:val="center"/>
          </w:tcPr>
          <w:p w14:paraId="345A46BF" w14:textId="77777777" w:rsidR="00DD1022" w:rsidRPr="00463B25" w:rsidRDefault="00DD1022">
            <w:pPr>
              <w:spacing w:line="360" w:lineRule="auto"/>
              <w:contextualSpacing/>
              <w:jc w:val="both"/>
              <w:rPr>
                <w:rFonts w:ascii="Times New Roman" w:eastAsia="Calibri" w:hAnsi="Times New Roman" w:cs="Times New Roman"/>
              </w:rPr>
            </w:pPr>
          </w:p>
        </w:tc>
        <w:tc>
          <w:tcPr>
            <w:tcW w:w="850" w:type="dxa"/>
            <w:vAlign w:val="center"/>
          </w:tcPr>
          <w:p w14:paraId="0658DA31" w14:textId="77777777" w:rsidR="00DD1022" w:rsidRPr="00463B25" w:rsidRDefault="00DD1022">
            <w:pPr>
              <w:spacing w:line="360" w:lineRule="auto"/>
              <w:contextualSpacing/>
              <w:jc w:val="both"/>
              <w:rPr>
                <w:rFonts w:ascii="Times New Roman" w:eastAsia="Calibri" w:hAnsi="Times New Roman" w:cs="Times New Roman"/>
              </w:rPr>
            </w:pPr>
          </w:p>
        </w:tc>
        <w:tc>
          <w:tcPr>
            <w:tcW w:w="2279" w:type="dxa"/>
          </w:tcPr>
          <w:p w14:paraId="19B7443F" w14:textId="77777777" w:rsidR="00DD1022" w:rsidRPr="00463B25" w:rsidRDefault="00DD1022">
            <w:pPr>
              <w:spacing w:line="360" w:lineRule="auto"/>
              <w:contextualSpacing/>
              <w:jc w:val="center"/>
              <w:rPr>
                <w:rFonts w:ascii="Times New Roman" w:eastAsia="Calibri" w:hAnsi="Times New Roman" w:cs="Times New Roman"/>
              </w:rPr>
            </w:pPr>
          </w:p>
          <w:p w14:paraId="26C1F270" w14:textId="77777777" w:rsidR="00DD1022" w:rsidRPr="00463B25" w:rsidRDefault="00DD1022">
            <w:pPr>
              <w:spacing w:line="360" w:lineRule="auto"/>
              <w:contextualSpacing/>
              <w:jc w:val="center"/>
              <w:rPr>
                <w:rFonts w:ascii="Times New Roman" w:eastAsia="Calibri" w:hAnsi="Times New Roman" w:cs="Times New Roman"/>
              </w:rPr>
            </w:pPr>
          </w:p>
          <w:p w14:paraId="797E8C73" w14:textId="77777777" w:rsidR="00DD1022" w:rsidRPr="00463B25" w:rsidRDefault="00000000">
            <w:pPr>
              <w:spacing w:line="360" w:lineRule="auto"/>
              <w:contextualSpacing/>
              <w:jc w:val="center"/>
              <w:rPr>
                <w:rFonts w:ascii="Times New Roman" w:eastAsia="Calibri" w:hAnsi="Times New Roman" w:cs="Times New Roman"/>
              </w:rPr>
            </w:pPr>
            <w:r w:rsidRPr="00463B25">
              <w:rPr>
                <w:rFonts w:ascii="Segoe UI Symbol" w:eastAsiaTheme="minorHAnsi" w:hAnsi="Segoe UI Symbol" w:cs="Segoe UI Symbol"/>
              </w:rPr>
              <w:t>✔</w:t>
            </w:r>
          </w:p>
        </w:tc>
      </w:tr>
    </w:tbl>
    <w:p w14:paraId="3563240E" w14:textId="77777777" w:rsidR="00DD1022" w:rsidRPr="00463B25" w:rsidRDefault="00000000">
      <w:pPr>
        <w:spacing w:after="160" w:line="360" w:lineRule="auto"/>
        <w:ind w:left="720"/>
        <w:contextualSpacing/>
        <w:jc w:val="center"/>
        <w:rPr>
          <w:rFonts w:eastAsia="Calibri"/>
          <w:i/>
          <w:iCs/>
        </w:rPr>
      </w:pPr>
      <w:r w:rsidRPr="00463B25">
        <w:rPr>
          <w:rFonts w:eastAsiaTheme="minorHAnsi"/>
          <w:i/>
          <w:iCs/>
        </w:rPr>
        <w:t>Table 1.0 Benchmarking Table</w:t>
      </w:r>
    </w:p>
    <w:p w14:paraId="376B01E8" w14:textId="77777777" w:rsidR="00DD1022" w:rsidRPr="00463B25" w:rsidRDefault="00000000">
      <w:pPr>
        <w:spacing w:after="160" w:line="360" w:lineRule="auto"/>
        <w:jc w:val="both"/>
        <w:rPr>
          <w:rFonts w:eastAsia="Calibri"/>
          <w:lang w:val="en-PH"/>
        </w:rPr>
      </w:pPr>
      <w:r w:rsidRPr="00463B25">
        <w:rPr>
          <w:rFonts w:eastAsiaTheme="minorHAnsi"/>
          <w:highlight w:val="lightGray"/>
        </w:rPr>
        <w:br w:type="page"/>
      </w:r>
      <w:r w:rsidRPr="00463B25">
        <w:rPr>
          <w:rFonts w:eastAsiaTheme="minorHAnsi"/>
          <w:lang w:val="en-PH"/>
        </w:rPr>
        <w:lastRenderedPageBreak/>
        <w:t xml:space="preserve">The benchmarking table demonstrates that several administrative features are established industry standards across existing platforms. A Status Tracking System and an Online Approval Module are almost universally present in workflow and management systems such as ServiceNow, </w:t>
      </w:r>
      <w:proofErr w:type="spellStart"/>
      <w:r w:rsidRPr="00463B25">
        <w:rPr>
          <w:rFonts w:eastAsiaTheme="minorHAnsi"/>
          <w:lang w:val="en-PH"/>
        </w:rPr>
        <w:t>Jotform</w:t>
      </w:r>
      <w:proofErr w:type="spellEnd"/>
      <w:r w:rsidRPr="00463B25">
        <w:rPr>
          <w:rFonts w:eastAsiaTheme="minorHAnsi"/>
          <w:lang w:val="en-PH"/>
        </w:rPr>
        <w:t xml:space="preserve">, Sprout Solutions, and </w:t>
      </w:r>
      <w:proofErr w:type="spellStart"/>
      <w:r w:rsidRPr="00463B25">
        <w:rPr>
          <w:rFonts w:eastAsiaTheme="minorHAnsi"/>
          <w:lang w:val="en-PH"/>
        </w:rPr>
        <w:t>Edusuite</w:t>
      </w:r>
      <w:proofErr w:type="spellEnd"/>
      <w:r w:rsidRPr="00463B25">
        <w:rPr>
          <w:rFonts w:eastAsiaTheme="minorHAnsi"/>
          <w:lang w:val="en-PH"/>
        </w:rPr>
        <w:t xml:space="preserve">. These modules provide transparency by allowing users to monitor their submissions while enabling administrators to efficiently authorize or reject requests digitally. Additionally, Automated Excel Exporting is frequently available in platforms like ServiceNow, </w:t>
      </w:r>
      <w:proofErr w:type="spellStart"/>
      <w:r w:rsidRPr="00463B25">
        <w:rPr>
          <w:rFonts w:eastAsiaTheme="minorHAnsi"/>
          <w:lang w:val="en-PH"/>
        </w:rPr>
        <w:t>Jotform</w:t>
      </w:r>
      <w:proofErr w:type="spellEnd"/>
      <w:r w:rsidRPr="00463B25">
        <w:rPr>
          <w:rFonts w:eastAsiaTheme="minorHAnsi"/>
          <w:lang w:val="en-PH"/>
        </w:rPr>
        <w:t>, and Sprout Solutions to aid in data consolidation and reporting. These common features are significant because they reduce the need for manual follow-ups and ensure that administrative documents are processed in a structured and timely manner.</w:t>
      </w:r>
    </w:p>
    <w:p w14:paraId="1F34EC70" w14:textId="77777777" w:rsidR="00DD1022" w:rsidRPr="00463B25" w:rsidRDefault="00000000">
      <w:pPr>
        <w:spacing w:after="160" w:line="360" w:lineRule="auto"/>
        <w:jc w:val="both"/>
        <w:rPr>
          <w:rFonts w:eastAsia="Calibri"/>
          <w:lang w:val="en-PH"/>
        </w:rPr>
      </w:pPr>
      <w:r w:rsidRPr="00463B25">
        <w:rPr>
          <w:rFonts w:eastAsiaTheme="minorHAnsi"/>
          <w:lang w:val="en-PH"/>
        </w:rPr>
        <w:t xml:space="preserve">However, highly specialized technological capabilities remain rare among the systems reviewed. Automated </w:t>
      </w:r>
      <w:r w:rsidRPr="00463B25">
        <w:rPr>
          <w:rFonts w:eastAsiaTheme="minorHAnsi"/>
        </w:rPr>
        <w:t xml:space="preserve">Email </w:t>
      </w:r>
      <w:r w:rsidRPr="00463B25">
        <w:rPr>
          <w:rFonts w:eastAsiaTheme="minorHAnsi"/>
          <w:lang w:val="en-PH"/>
        </w:rPr>
        <w:t xml:space="preserve">Notification is a distinct feature found primarily in enterprise IT platforms like ServiceNow, ensuring that stakeholders are instantly updated directly within the Microsoft ecosystem without manual intervention. Furthermore, Biometric Liveness Detection is a highly specialized security measure appearing exclusively in dedicated identity verification platforms like </w:t>
      </w:r>
      <w:proofErr w:type="spellStart"/>
      <w:r w:rsidRPr="00463B25">
        <w:rPr>
          <w:rFonts w:eastAsiaTheme="minorHAnsi"/>
          <w:lang w:val="en-PH"/>
        </w:rPr>
        <w:t>iDenfy</w:t>
      </w:r>
      <w:proofErr w:type="spellEnd"/>
      <w:r w:rsidRPr="00463B25">
        <w:rPr>
          <w:rFonts w:eastAsiaTheme="minorHAnsi"/>
          <w:lang w:val="en-PH"/>
        </w:rPr>
        <w:t>. Its purpose is to prevent identity fraud by ensuring the physical presence of a human user during remote submissions. While most general systems handle basic data management well, they lack this strict anti-fraud verification.</w:t>
      </w:r>
    </w:p>
    <w:p w14:paraId="4C5F3F48" w14:textId="77777777" w:rsidR="00DD1022" w:rsidRPr="00463B25" w:rsidRDefault="00000000">
      <w:pPr>
        <w:spacing w:after="160" w:line="360" w:lineRule="auto"/>
        <w:jc w:val="both"/>
        <w:rPr>
          <w:rFonts w:eastAsia="Calibri"/>
          <w:lang w:val="en-PH"/>
        </w:rPr>
      </w:pPr>
      <w:r w:rsidRPr="00463B25">
        <w:rPr>
          <w:rFonts w:eastAsiaTheme="minorHAnsi"/>
          <w:lang w:val="en-PH"/>
        </w:rPr>
        <w:t xml:space="preserve">The proposed system, EXAMFLOW, addresses these exact technological gaps by integrating all five features into a single, cohesive platform tailored specifically for academic exam management at STI College Sta. Maria. It combines the tracking, approval, and automated exporting workflows of traditional form builders with the advanced biometric liveness detection typically reserved for high-end security software. By also including a dedicated automated </w:t>
      </w:r>
      <w:r w:rsidRPr="00463B25">
        <w:rPr>
          <w:rFonts w:eastAsiaTheme="minorHAnsi"/>
        </w:rPr>
        <w:t xml:space="preserve">Email </w:t>
      </w:r>
      <w:r w:rsidRPr="00463B25">
        <w:rPr>
          <w:rFonts w:eastAsiaTheme="minorHAnsi"/>
          <w:lang w:val="en-PH"/>
        </w:rPr>
        <w:t>notification engine, EXAMFLOW provides a more comprehensive, localized, and secure solution for the special examination process than any of the individual commercial systems reviewed.</w:t>
      </w:r>
    </w:p>
    <w:p w14:paraId="7D0B88A4" w14:textId="77777777" w:rsidR="00DD1022" w:rsidRPr="00463B25" w:rsidRDefault="00DD1022">
      <w:pPr>
        <w:spacing w:after="160" w:line="360" w:lineRule="auto"/>
        <w:jc w:val="both"/>
        <w:rPr>
          <w:rFonts w:eastAsia="Calibri"/>
          <w:b/>
          <w:bCs/>
        </w:rPr>
      </w:pPr>
    </w:p>
    <w:p w14:paraId="3E85F377" w14:textId="77777777" w:rsidR="00DD1022" w:rsidRPr="00463B25" w:rsidRDefault="00DD1022">
      <w:pPr>
        <w:spacing w:after="160" w:line="360" w:lineRule="auto"/>
        <w:jc w:val="both"/>
        <w:rPr>
          <w:rFonts w:eastAsia="Calibri"/>
          <w:b/>
          <w:bCs/>
        </w:rPr>
      </w:pPr>
    </w:p>
    <w:p w14:paraId="33D9E7AF" w14:textId="77777777" w:rsidR="00DD1022" w:rsidRPr="00463B25" w:rsidRDefault="00000000">
      <w:pPr>
        <w:spacing w:after="160" w:line="360" w:lineRule="auto"/>
        <w:jc w:val="both"/>
        <w:rPr>
          <w:rFonts w:eastAsia="Calibri"/>
          <w:b/>
          <w:bCs/>
        </w:rPr>
      </w:pPr>
      <w:r w:rsidRPr="00463B25">
        <w:rPr>
          <w:rFonts w:eastAsiaTheme="minorHAnsi"/>
          <w:b/>
          <w:bCs/>
        </w:rPr>
        <w:lastRenderedPageBreak/>
        <w:t>Related Studies and/or Systems</w:t>
      </w:r>
    </w:p>
    <w:p w14:paraId="4999FB0B" w14:textId="77777777" w:rsidR="00DD1022" w:rsidRPr="00463B25" w:rsidRDefault="00000000">
      <w:pPr>
        <w:spacing w:after="160" w:line="360" w:lineRule="auto"/>
        <w:jc w:val="both"/>
        <w:rPr>
          <w:rFonts w:eastAsia="Calibri"/>
          <w:b/>
          <w:bCs/>
          <w:lang w:val="en-PH"/>
        </w:rPr>
      </w:pPr>
      <w:r w:rsidRPr="00463B25">
        <w:rPr>
          <w:rFonts w:eastAsiaTheme="minorHAnsi"/>
          <w:b/>
          <w:bCs/>
          <w:lang w:val="en-PH"/>
        </w:rPr>
        <w:t xml:space="preserve">ServiceNow </w:t>
      </w:r>
    </w:p>
    <w:p w14:paraId="3340A000" w14:textId="77777777" w:rsidR="00DD1022" w:rsidRPr="00463B25" w:rsidRDefault="00000000">
      <w:pPr>
        <w:spacing w:after="160" w:line="360" w:lineRule="auto"/>
        <w:jc w:val="both"/>
        <w:rPr>
          <w:rFonts w:eastAsia="Calibri"/>
          <w:lang w:val="en-PH"/>
        </w:rPr>
      </w:pPr>
      <w:r w:rsidRPr="00463B25">
        <w:rPr>
          <w:rFonts w:eastAsiaTheme="minorHAnsi"/>
          <w:lang w:val="en-PH"/>
        </w:rPr>
        <w:t>ServiceNow is a cloud-based IT service management platform used by global enterprises to route internal requests, digitize workflows, and manage organizational operations. The platform includes a Status Tracking System that allows employees to monitor the progress of their submitted tickets in real-time. It features an Online Approval Module where managers can authorize or reject requests. Additionally, it supports Automated Excel Exporting for reporting purposes and features native Automated Email Notifications via its Actionable Messages integration, allowing users to interact directly within their Outlook client.</w:t>
      </w:r>
    </w:p>
    <w:p w14:paraId="5146F305" w14:textId="77777777" w:rsidR="00DD1022" w:rsidRPr="00463B25" w:rsidRDefault="00000000">
      <w:pPr>
        <w:spacing w:after="160" w:line="360" w:lineRule="auto"/>
        <w:jc w:val="both"/>
        <w:rPr>
          <w:rFonts w:eastAsia="Calibri"/>
          <w:b/>
          <w:bCs/>
          <w:lang w:val="en-PH"/>
        </w:rPr>
      </w:pPr>
      <w:proofErr w:type="spellStart"/>
      <w:r w:rsidRPr="00463B25">
        <w:rPr>
          <w:rFonts w:eastAsiaTheme="minorHAnsi"/>
          <w:b/>
          <w:bCs/>
          <w:lang w:val="en-PH"/>
        </w:rPr>
        <w:t>Jotform</w:t>
      </w:r>
      <w:proofErr w:type="spellEnd"/>
      <w:r w:rsidRPr="00463B25">
        <w:rPr>
          <w:rFonts w:eastAsiaTheme="minorHAnsi"/>
          <w:b/>
          <w:bCs/>
          <w:lang w:val="en-PH"/>
        </w:rPr>
        <w:t xml:space="preserve"> </w:t>
      </w:r>
    </w:p>
    <w:p w14:paraId="29E5EA8C" w14:textId="77777777" w:rsidR="00DD1022" w:rsidRPr="00463B25" w:rsidRDefault="00000000">
      <w:pPr>
        <w:spacing w:after="160" w:line="360" w:lineRule="auto"/>
        <w:jc w:val="both"/>
        <w:rPr>
          <w:rFonts w:eastAsia="Calibri"/>
          <w:lang w:val="en-PH"/>
        </w:rPr>
      </w:pPr>
      <w:proofErr w:type="spellStart"/>
      <w:r w:rsidRPr="00463B25">
        <w:rPr>
          <w:rFonts w:eastAsiaTheme="minorHAnsi"/>
          <w:lang w:val="en-PH"/>
        </w:rPr>
        <w:t>Jotform</w:t>
      </w:r>
      <w:proofErr w:type="spellEnd"/>
      <w:r w:rsidRPr="00463B25">
        <w:rPr>
          <w:rFonts w:eastAsiaTheme="minorHAnsi"/>
          <w:lang w:val="en-PH"/>
        </w:rPr>
        <w:t xml:space="preserve"> is a web-based form-building platform that allows organizations to create custom data collection pipelines and digital workflows. It features an Online Approval Module where administrators can build sequential approval flows for form submissions. The system includes a Status Tracking System via its Inbox and Tables dashboards, enabling users to see where their submission is in the pipeline. It also supports Automated Excel Exporting, allowing administrators to push collected form data directly into downloadable spreadsheet formats.</w:t>
      </w:r>
    </w:p>
    <w:p w14:paraId="7463CDA1" w14:textId="77777777" w:rsidR="00DD1022" w:rsidRPr="00463B25" w:rsidRDefault="00000000">
      <w:pPr>
        <w:spacing w:after="160" w:line="360" w:lineRule="auto"/>
        <w:jc w:val="both"/>
        <w:rPr>
          <w:rFonts w:eastAsia="Calibri"/>
          <w:b/>
          <w:bCs/>
          <w:lang w:val="en-PH"/>
        </w:rPr>
      </w:pPr>
      <w:proofErr w:type="spellStart"/>
      <w:r w:rsidRPr="00463B25">
        <w:rPr>
          <w:rFonts w:eastAsiaTheme="minorHAnsi"/>
          <w:b/>
          <w:bCs/>
          <w:lang w:val="en-PH"/>
        </w:rPr>
        <w:t>iDenfy</w:t>
      </w:r>
      <w:proofErr w:type="spellEnd"/>
      <w:r w:rsidRPr="00463B25">
        <w:rPr>
          <w:rFonts w:eastAsiaTheme="minorHAnsi"/>
          <w:b/>
          <w:bCs/>
          <w:lang w:val="en-PH"/>
        </w:rPr>
        <w:t xml:space="preserve"> </w:t>
      </w:r>
    </w:p>
    <w:p w14:paraId="33D49259" w14:textId="77777777" w:rsidR="00DD1022" w:rsidRPr="00463B25" w:rsidRDefault="00000000">
      <w:pPr>
        <w:spacing w:after="160" w:line="360" w:lineRule="auto"/>
        <w:jc w:val="both"/>
        <w:rPr>
          <w:rFonts w:eastAsia="Calibri"/>
          <w:lang w:val="en-PH"/>
        </w:rPr>
      </w:pPr>
      <w:proofErr w:type="spellStart"/>
      <w:r w:rsidRPr="00463B25">
        <w:rPr>
          <w:rFonts w:eastAsiaTheme="minorHAnsi"/>
          <w:lang w:val="en-PH"/>
        </w:rPr>
        <w:t>iDenfy</w:t>
      </w:r>
      <w:proofErr w:type="spellEnd"/>
      <w:r w:rsidRPr="00463B25">
        <w:rPr>
          <w:rFonts w:eastAsiaTheme="minorHAnsi"/>
          <w:lang w:val="en-PH"/>
        </w:rPr>
        <w:t xml:space="preserve"> is a remote identity verification and fraud prevention platform utilized by financial and educational institutions to authenticate users during digital onboarding. The system integrates advanced Biometric Liveness Detection, which requires the user to perform active movements (such as blinking or turning their head) to ensure they are a physically present human, preventing the use of static images or spoofed videos during the submission process.</w:t>
      </w:r>
    </w:p>
    <w:p w14:paraId="7CFF39B8" w14:textId="77777777" w:rsidR="00DD1022" w:rsidRPr="00463B25" w:rsidRDefault="00DD1022">
      <w:pPr>
        <w:spacing w:after="160" w:line="360" w:lineRule="auto"/>
        <w:jc w:val="both"/>
        <w:rPr>
          <w:rFonts w:eastAsia="Calibri"/>
          <w:b/>
          <w:bCs/>
          <w:lang w:val="en-PH"/>
        </w:rPr>
      </w:pPr>
    </w:p>
    <w:p w14:paraId="66563C6E" w14:textId="77777777" w:rsidR="00DD1022" w:rsidRPr="00463B25" w:rsidRDefault="00DD1022">
      <w:pPr>
        <w:spacing w:after="160" w:line="360" w:lineRule="auto"/>
        <w:jc w:val="both"/>
        <w:rPr>
          <w:rFonts w:eastAsia="Calibri"/>
          <w:b/>
          <w:bCs/>
          <w:lang w:val="en-PH"/>
        </w:rPr>
      </w:pPr>
    </w:p>
    <w:p w14:paraId="15593A14" w14:textId="77777777" w:rsidR="00DD1022" w:rsidRPr="00463B25" w:rsidRDefault="00DD1022">
      <w:pPr>
        <w:spacing w:after="160" w:line="360" w:lineRule="auto"/>
        <w:jc w:val="both"/>
        <w:rPr>
          <w:rFonts w:eastAsia="Calibri"/>
          <w:b/>
          <w:bCs/>
          <w:lang w:val="en-PH"/>
        </w:rPr>
      </w:pPr>
    </w:p>
    <w:p w14:paraId="1B15DD3F" w14:textId="77777777" w:rsidR="00DD1022" w:rsidRPr="00463B25" w:rsidRDefault="00000000">
      <w:pPr>
        <w:spacing w:after="160" w:line="360" w:lineRule="auto"/>
        <w:jc w:val="both"/>
        <w:rPr>
          <w:rFonts w:eastAsia="Calibri"/>
          <w:b/>
          <w:bCs/>
          <w:lang w:val="en-PH"/>
        </w:rPr>
      </w:pPr>
      <w:r w:rsidRPr="00463B25">
        <w:rPr>
          <w:rFonts w:eastAsiaTheme="minorHAnsi"/>
          <w:b/>
          <w:bCs/>
          <w:lang w:val="en-PH"/>
        </w:rPr>
        <w:lastRenderedPageBreak/>
        <w:t>Sprout Solutions</w:t>
      </w:r>
    </w:p>
    <w:p w14:paraId="30D57468" w14:textId="77777777" w:rsidR="00DD1022" w:rsidRPr="00463B25" w:rsidRDefault="00000000">
      <w:pPr>
        <w:spacing w:after="160" w:line="360" w:lineRule="auto"/>
        <w:jc w:val="both"/>
        <w:rPr>
          <w:rFonts w:eastAsia="Calibri"/>
          <w:lang w:val="en-PH"/>
        </w:rPr>
      </w:pPr>
      <w:r w:rsidRPr="00463B25">
        <w:rPr>
          <w:rFonts w:eastAsiaTheme="minorHAnsi"/>
          <w:lang w:val="en-PH"/>
        </w:rPr>
        <w:t xml:space="preserve"> Sprout Solutions is a Philippine-based human resources and payroll management system designed specifically to handle local corporate compliance and employee requests. The platform features an Online Approval Module utilized by department heads to review and authorize employee filings, such as leaves or schedule adjustments. It provides a Status Tracking System for employees to monitor the standing of their submissions and includes Automated Excel Exporting to generate localized HR and payroll reports.</w:t>
      </w:r>
    </w:p>
    <w:p w14:paraId="07DF8E4E" w14:textId="77777777" w:rsidR="00DD1022" w:rsidRPr="00463B25" w:rsidRDefault="00000000">
      <w:pPr>
        <w:spacing w:after="160" w:line="360" w:lineRule="auto"/>
        <w:jc w:val="both"/>
        <w:rPr>
          <w:rFonts w:eastAsia="Calibri"/>
          <w:b/>
          <w:bCs/>
          <w:lang w:val="en-PH"/>
        </w:rPr>
      </w:pPr>
      <w:proofErr w:type="spellStart"/>
      <w:r w:rsidRPr="00463B25">
        <w:rPr>
          <w:rFonts w:eastAsiaTheme="minorHAnsi"/>
          <w:b/>
          <w:bCs/>
          <w:lang w:val="en-PH"/>
        </w:rPr>
        <w:t>Edusuite</w:t>
      </w:r>
      <w:proofErr w:type="spellEnd"/>
    </w:p>
    <w:p w14:paraId="2662F59E" w14:textId="77777777" w:rsidR="00DD1022" w:rsidRPr="00463B25" w:rsidRDefault="00000000">
      <w:pPr>
        <w:spacing w:after="160" w:line="360" w:lineRule="auto"/>
        <w:jc w:val="both"/>
        <w:rPr>
          <w:rFonts w:eastAsia="Calibri"/>
          <w:lang w:val="en-PH"/>
        </w:rPr>
      </w:pPr>
      <w:r w:rsidRPr="00463B25">
        <w:rPr>
          <w:rFonts w:eastAsiaTheme="minorHAnsi"/>
          <w:lang w:val="en-PH"/>
        </w:rPr>
        <w:t xml:space="preserve"> </w:t>
      </w:r>
      <w:proofErr w:type="spellStart"/>
      <w:r w:rsidRPr="00463B25">
        <w:rPr>
          <w:rFonts w:eastAsiaTheme="minorHAnsi"/>
          <w:lang w:val="en-PH"/>
        </w:rPr>
        <w:t>Edusuite</w:t>
      </w:r>
      <w:proofErr w:type="spellEnd"/>
      <w:r w:rsidRPr="00463B25">
        <w:rPr>
          <w:rFonts w:eastAsiaTheme="minorHAnsi"/>
          <w:lang w:val="en-PH"/>
        </w:rPr>
        <w:t xml:space="preserve"> is a locally developed, AI-driven school management system utilized by various educational institutions across the Philippines to streamline enrollment and academic records. The platform features an Online Approval Module that allows school administrators and registrars to process and authorize student clearances and document requests. It also contains a Status Tracking System integrated into the student portal, allowing learners to check the real-time progress of their academic submissions.</w:t>
      </w:r>
    </w:p>
    <w:p w14:paraId="3D75797A" w14:textId="77777777" w:rsidR="00DD1022" w:rsidRPr="00463B25" w:rsidRDefault="00DD1022">
      <w:pPr>
        <w:spacing w:after="160" w:line="360" w:lineRule="auto"/>
        <w:jc w:val="both"/>
        <w:rPr>
          <w:rFonts w:eastAsiaTheme="minorHAnsi"/>
        </w:rPr>
      </w:pPr>
    </w:p>
    <w:p w14:paraId="5EC2174F" w14:textId="77777777" w:rsidR="00DD1022" w:rsidRPr="00463B25" w:rsidRDefault="00DD1022">
      <w:pPr>
        <w:spacing w:after="160" w:line="360" w:lineRule="auto"/>
        <w:jc w:val="both"/>
        <w:rPr>
          <w:rFonts w:eastAsiaTheme="minorHAnsi"/>
        </w:rPr>
      </w:pPr>
    </w:p>
    <w:p w14:paraId="5705114E" w14:textId="77777777" w:rsidR="00DD1022" w:rsidRPr="00463B25" w:rsidRDefault="00DD1022">
      <w:pPr>
        <w:spacing w:after="160" w:line="360" w:lineRule="auto"/>
        <w:jc w:val="both"/>
        <w:rPr>
          <w:rFonts w:eastAsiaTheme="minorHAnsi"/>
        </w:rPr>
      </w:pPr>
    </w:p>
    <w:p w14:paraId="7875D4D8" w14:textId="77777777" w:rsidR="00DD1022" w:rsidRPr="00463B25" w:rsidRDefault="00DD1022">
      <w:pPr>
        <w:spacing w:after="160" w:line="360" w:lineRule="auto"/>
        <w:jc w:val="both"/>
        <w:rPr>
          <w:rFonts w:eastAsiaTheme="minorHAnsi"/>
        </w:rPr>
      </w:pPr>
    </w:p>
    <w:p w14:paraId="5B7357CE" w14:textId="77777777" w:rsidR="00DD1022" w:rsidRPr="00463B25" w:rsidRDefault="00DD1022">
      <w:pPr>
        <w:spacing w:after="160" w:line="360" w:lineRule="auto"/>
        <w:jc w:val="both"/>
        <w:rPr>
          <w:rFonts w:eastAsiaTheme="minorHAnsi"/>
        </w:rPr>
      </w:pPr>
    </w:p>
    <w:p w14:paraId="72FC650E" w14:textId="77777777" w:rsidR="00DD1022" w:rsidRPr="00463B25" w:rsidRDefault="00DD1022">
      <w:pPr>
        <w:spacing w:after="160" w:line="360" w:lineRule="auto"/>
        <w:jc w:val="both"/>
        <w:rPr>
          <w:rFonts w:eastAsiaTheme="minorHAnsi"/>
        </w:rPr>
      </w:pPr>
    </w:p>
    <w:p w14:paraId="57BDC784" w14:textId="77777777" w:rsidR="00DD1022" w:rsidRPr="00463B25" w:rsidRDefault="00DD1022">
      <w:pPr>
        <w:spacing w:after="160" w:line="360" w:lineRule="auto"/>
        <w:jc w:val="both"/>
        <w:rPr>
          <w:rFonts w:eastAsiaTheme="minorHAnsi"/>
        </w:rPr>
      </w:pPr>
    </w:p>
    <w:p w14:paraId="269BEF7E" w14:textId="77777777" w:rsidR="00DD1022" w:rsidRPr="00463B25" w:rsidRDefault="00DD1022">
      <w:pPr>
        <w:spacing w:after="160" w:line="360" w:lineRule="auto"/>
        <w:jc w:val="both"/>
        <w:rPr>
          <w:rFonts w:eastAsiaTheme="minorHAnsi"/>
        </w:rPr>
      </w:pPr>
    </w:p>
    <w:p w14:paraId="473F74C3" w14:textId="77777777" w:rsidR="00DD1022" w:rsidRPr="00463B25" w:rsidRDefault="00DD1022">
      <w:pPr>
        <w:spacing w:after="160" w:line="360" w:lineRule="auto"/>
        <w:jc w:val="both"/>
        <w:rPr>
          <w:rFonts w:eastAsiaTheme="minorHAnsi"/>
        </w:rPr>
      </w:pPr>
    </w:p>
    <w:p w14:paraId="686F3B53" w14:textId="77777777" w:rsidR="00DD1022" w:rsidRPr="00463B25" w:rsidRDefault="00DD1022">
      <w:pPr>
        <w:spacing w:after="160" w:line="360" w:lineRule="auto"/>
        <w:jc w:val="both"/>
        <w:rPr>
          <w:rFonts w:eastAsiaTheme="minorHAnsi"/>
        </w:rPr>
      </w:pPr>
    </w:p>
    <w:p w14:paraId="0E43BADE" w14:textId="77777777" w:rsidR="00DD1022" w:rsidRPr="00463B25" w:rsidRDefault="00DD1022">
      <w:pPr>
        <w:spacing w:after="160" w:line="360" w:lineRule="auto"/>
        <w:jc w:val="both"/>
        <w:rPr>
          <w:rFonts w:eastAsia="Calibri"/>
          <w:b/>
          <w:bCs/>
        </w:rPr>
      </w:pPr>
    </w:p>
    <w:p w14:paraId="576496B6" w14:textId="77777777" w:rsidR="00DD1022" w:rsidRPr="00463B25" w:rsidRDefault="00000000">
      <w:pPr>
        <w:spacing w:after="160" w:line="360" w:lineRule="auto"/>
        <w:jc w:val="both"/>
        <w:rPr>
          <w:rFonts w:eastAsia="Calibri"/>
          <w:b/>
          <w:bCs/>
        </w:rPr>
      </w:pPr>
      <w:r w:rsidRPr="00463B25">
        <w:rPr>
          <w:rFonts w:eastAsiaTheme="minorHAnsi"/>
          <w:b/>
          <w:bCs/>
        </w:rPr>
        <w:lastRenderedPageBreak/>
        <w:t>Synthesis</w:t>
      </w:r>
    </w:p>
    <w:p w14:paraId="48F6A992" w14:textId="77777777" w:rsidR="00DD1022" w:rsidRPr="00463B25" w:rsidRDefault="00000000">
      <w:pPr>
        <w:spacing w:after="160" w:line="360" w:lineRule="auto"/>
        <w:jc w:val="both"/>
        <w:rPr>
          <w:rFonts w:eastAsia="Calibri"/>
          <w:lang w:val="en-PH"/>
        </w:rPr>
      </w:pPr>
      <w:r w:rsidRPr="00463B25">
        <w:rPr>
          <w:rFonts w:eastAsiaTheme="minorHAnsi"/>
          <w:lang w:val="en-PH"/>
        </w:rPr>
        <w:t xml:space="preserve">The related systems reviewed demonstrate that existing administrative and digital form platforms have made significant progress in streamlining data collection and workflow management. General enterprise and local HR platforms, such as </w:t>
      </w:r>
      <w:proofErr w:type="spellStart"/>
      <w:r w:rsidRPr="00463B25">
        <w:rPr>
          <w:rFonts w:eastAsiaTheme="minorHAnsi"/>
          <w:lang w:val="en-PH"/>
        </w:rPr>
        <w:t>Jotform</w:t>
      </w:r>
      <w:proofErr w:type="spellEnd"/>
      <w:r w:rsidRPr="00463B25">
        <w:rPr>
          <w:rFonts w:eastAsiaTheme="minorHAnsi"/>
          <w:lang w:val="en-PH"/>
        </w:rPr>
        <w:t xml:space="preserve"> and Sprout Solutions, illustrate how integrating online approval modules and automated Excel exporting can significantly reduce administrative workloads and minimize manual data entry. Furthermore, specialized school management systems like </w:t>
      </w:r>
      <w:proofErr w:type="spellStart"/>
      <w:r w:rsidRPr="00463B25">
        <w:rPr>
          <w:rFonts w:eastAsiaTheme="minorHAnsi"/>
          <w:lang w:val="en-PH"/>
        </w:rPr>
        <w:t>Edusuite</w:t>
      </w:r>
      <w:proofErr w:type="spellEnd"/>
      <w:r w:rsidRPr="00463B25">
        <w:rPr>
          <w:rFonts w:eastAsiaTheme="minorHAnsi"/>
          <w:lang w:val="en-PH"/>
        </w:rPr>
        <w:t xml:space="preserve"> highlight the importance of status tracking systems to monitor the progress of student documents remotely. Enterprise IT platforms like ServiceNow showcase the efficiency of automated </w:t>
      </w:r>
      <w:r w:rsidRPr="00463B25">
        <w:rPr>
          <w:rFonts w:eastAsiaTheme="minorHAnsi"/>
        </w:rPr>
        <w:t xml:space="preserve">Email </w:t>
      </w:r>
      <w:r w:rsidRPr="00463B25">
        <w:rPr>
          <w:rFonts w:eastAsiaTheme="minorHAnsi"/>
          <w:lang w:val="en-PH"/>
        </w:rPr>
        <w:t xml:space="preserve">notifications to keep stakeholders instantly informed. Finally, high-security platforms like </w:t>
      </w:r>
      <w:proofErr w:type="spellStart"/>
      <w:r w:rsidRPr="00463B25">
        <w:rPr>
          <w:rFonts w:eastAsiaTheme="minorHAnsi"/>
          <w:lang w:val="en-PH"/>
        </w:rPr>
        <w:t>iDenfy</w:t>
      </w:r>
      <w:proofErr w:type="spellEnd"/>
      <w:r w:rsidRPr="00463B25">
        <w:rPr>
          <w:rFonts w:eastAsiaTheme="minorHAnsi"/>
          <w:lang w:val="en-PH"/>
        </w:rPr>
        <w:t xml:space="preserve"> emphasize the growing necessity of advanced biometric tools, specifically liveness detection, to verify the physical presence and true identity of users in a digital environment.</w:t>
      </w:r>
    </w:p>
    <w:p w14:paraId="39D41DA2" w14:textId="77777777" w:rsidR="00DD1022" w:rsidRPr="00463B25" w:rsidRDefault="00000000">
      <w:pPr>
        <w:spacing w:after="160" w:line="360" w:lineRule="auto"/>
        <w:jc w:val="both"/>
        <w:rPr>
          <w:rFonts w:eastAsia="Calibri"/>
          <w:lang w:val="en-PH"/>
        </w:rPr>
      </w:pPr>
      <w:r w:rsidRPr="00463B25">
        <w:rPr>
          <w:rFonts w:eastAsiaTheme="minorHAnsi"/>
          <w:lang w:val="en-PH"/>
        </w:rPr>
        <w:t xml:space="preserve">However, despite these technological advancements, the reviewed systems exhibit noticeable gaps when applied to the specific academic procedures of a local institution. General data collection and HR systems, while robust in form building and tracking, lack the specialized biometric identity verification required to prevent student fraud. Conversely, standalone security platforms like </w:t>
      </w:r>
      <w:proofErr w:type="spellStart"/>
      <w:r w:rsidRPr="00463B25">
        <w:rPr>
          <w:rFonts w:eastAsiaTheme="minorHAnsi"/>
          <w:lang w:val="en-PH"/>
        </w:rPr>
        <w:t>iDenfy</w:t>
      </w:r>
      <w:proofErr w:type="spellEnd"/>
      <w:r w:rsidRPr="00463B25">
        <w:rPr>
          <w:rFonts w:eastAsiaTheme="minorHAnsi"/>
          <w:lang w:val="en-PH"/>
        </w:rPr>
        <w:t xml:space="preserve"> are missing comprehensive academic workflow tools and localized data exporting capabilities. Most notably, local educational platforms like </w:t>
      </w:r>
      <w:proofErr w:type="spellStart"/>
      <w:r w:rsidRPr="00463B25">
        <w:rPr>
          <w:rFonts w:eastAsiaTheme="minorHAnsi"/>
          <w:lang w:val="en-PH"/>
        </w:rPr>
        <w:t>Edusuite</w:t>
      </w:r>
      <w:proofErr w:type="spellEnd"/>
      <w:r w:rsidRPr="00463B25">
        <w:rPr>
          <w:rFonts w:eastAsiaTheme="minorHAnsi"/>
          <w:lang w:val="en-PH"/>
        </w:rPr>
        <w:t xml:space="preserve"> do not possess deep integrations for automated </w:t>
      </w:r>
      <w:r w:rsidRPr="00463B25">
        <w:rPr>
          <w:rFonts w:eastAsiaTheme="minorHAnsi"/>
        </w:rPr>
        <w:t xml:space="preserve">Email </w:t>
      </w:r>
      <w:r w:rsidRPr="00463B25">
        <w:rPr>
          <w:rFonts w:eastAsiaTheme="minorHAnsi"/>
          <w:lang w:val="en-PH"/>
        </w:rPr>
        <w:t>notifications or advanced liveness detection. This gap is critical for institutions like STI College Sta. Maria, where the current special examination process still relies on manual signature routing, fragmented Excel files, and easily forged photocopied parent IDs. These specific vulnerabilities are not fully addressed by any single commercial system currently available.</w:t>
      </w:r>
    </w:p>
    <w:p w14:paraId="1981904B" w14:textId="77777777" w:rsidR="00DD1022" w:rsidRPr="00463B25" w:rsidRDefault="00000000">
      <w:pPr>
        <w:spacing w:after="160" w:line="360" w:lineRule="auto"/>
        <w:jc w:val="both"/>
        <w:rPr>
          <w:rFonts w:eastAsia="Calibri"/>
          <w:lang w:val="en-PH"/>
        </w:rPr>
      </w:pPr>
      <w:r w:rsidRPr="00463B25">
        <w:rPr>
          <w:rFonts w:eastAsiaTheme="minorHAnsi"/>
          <w:lang w:val="en-PH"/>
        </w:rPr>
        <w:t>These gaps establish the necessity for a more comprehensive and tailored solution. EXAMFLOW addresses this need by consolidating all five critical features into a single platform engineered specifically for the local academic environment.</w:t>
      </w:r>
    </w:p>
    <w:p w14:paraId="1A8948D1" w14:textId="77777777" w:rsidR="00DD1022" w:rsidRPr="00463B25" w:rsidRDefault="00DD1022">
      <w:pPr>
        <w:spacing w:after="160" w:line="360" w:lineRule="auto"/>
        <w:jc w:val="both"/>
        <w:rPr>
          <w:rFonts w:eastAsia="Calibri"/>
          <w:lang w:val="en-PH"/>
        </w:rPr>
      </w:pPr>
    </w:p>
    <w:p w14:paraId="1FBB3CEA" w14:textId="77777777" w:rsidR="00DD1022" w:rsidRPr="00463B25" w:rsidRDefault="00000000">
      <w:pPr>
        <w:spacing w:after="160" w:line="360" w:lineRule="auto"/>
        <w:jc w:val="both"/>
        <w:rPr>
          <w:rFonts w:eastAsia="Calibri"/>
          <w:b/>
          <w:bCs/>
        </w:rPr>
      </w:pPr>
      <w:r w:rsidRPr="00463B25">
        <w:rPr>
          <w:rFonts w:eastAsiaTheme="minorHAnsi"/>
          <w:lang w:val="en-PH"/>
        </w:rPr>
        <w:lastRenderedPageBreak/>
        <w:t xml:space="preserve"> It combines automated Excel exporting, a real-time status tracking system, and an online approval module with specialized automated Microsoft Outlook notifications and biometric liveness detection for strict parent/guardian verification. Unlike general corporate tools built for broad business functions, or standalone security applications that lack workflow management, EXAMFLOW is designed to serve both students and faculty. By reducing physical document routing, centralizing notifications within the school's preferred email ecosystem, and securing the approval chain against identity fraud, the proposed system provides a necessary, practical, and highly secure contribution to solving the administrative bottlenecks of the special examination process.</w:t>
      </w:r>
    </w:p>
    <w:p w14:paraId="6D1C9F51" w14:textId="77777777" w:rsidR="00DD1022" w:rsidRPr="00463B25" w:rsidRDefault="00DD1022">
      <w:pPr>
        <w:spacing w:after="160" w:line="360" w:lineRule="auto"/>
        <w:jc w:val="both"/>
        <w:rPr>
          <w:rFonts w:eastAsia="Calibri"/>
          <w:b/>
          <w:bCs/>
        </w:rPr>
      </w:pPr>
    </w:p>
    <w:p w14:paraId="7E18DD1C" w14:textId="77777777" w:rsidR="00DD1022" w:rsidRPr="00463B25" w:rsidRDefault="00DD1022">
      <w:pPr>
        <w:spacing w:after="160" w:line="360" w:lineRule="auto"/>
        <w:jc w:val="both"/>
        <w:rPr>
          <w:rFonts w:eastAsia="Calibri"/>
          <w:b/>
          <w:bCs/>
        </w:rPr>
      </w:pPr>
    </w:p>
    <w:p w14:paraId="1AE77096" w14:textId="77777777" w:rsidR="00DD1022" w:rsidRPr="00463B25" w:rsidRDefault="00DD1022">
      <w:pPr>
        <w:spacing w:after="160" w:line="360" w:lineRule="auto"/>
        <w:jc w:val="both"/>
        <w:rPr>
          <w:rFonts w:eastAsia="Calibri"/>
          <w:b/>
          <w:bCs/>
        </w:rPr>
      </w:pPr>
    </w:p>
    <w:p w14:paraId="3BD6F63F" w14:textId="77777777" w:rsidR="00DD1022" w:rsidRPr="00463B25" w:rsidRDefault="00DD1022">
      <w:pPr>
        <w:spacing w:after="160" w:line="360" w:lineRule="auto"/>
        <w:jc w:val="both"/>
        <w:rPr>
          <w:rFonts w:eastAsia="Calibri"/>
          <w:b/>
          <w:bCs/>
        </w:rPr>
      </w:pPr>
    </w:p>
    <w:p w14:paraId="40B19ADD" w14:textId="77777777" w:rsidR="00DD1022" w:rsidRPr="00463B25" w:rsidRDefault="00DD1022">
      <w:pPr>
        <w:spacing w:after="160" w:line="360" w:lineRule="auto"/>
        <w:jc w:val="both"/>
        <w:rPr>
          <w:rFonts w:eastAsia="Calibri"/>
          <w:b/>
          <w:bCs/>
        </w:rPr>
      </w:pPr>
    </w:p>
    <w:p w14:paraId="788EF12A" w14:textId="77777777" w:rsidR="00DD1022" w:rsidRPr="00463B25" w:rsidRDefault="00DD1022">
      <w:pPr>
        <w:spacing w:after="160" w:line="360" w:lineRule="auto"/>
        <w:jc w:val="both"/>
        <w:rPr>
          <w:rFonts w:eastAsia="Calibri"/>
          <w:b/>
          <w:bCs/>
        </w:rPr>
      </w:pPr>
    </w:p>
    <w:p w14:paraId="1EC6D324" w14:textId="77777777" w:rsidR="00DD1022" w:rsidRPr="00463B25" w:rsidRDefault="00DD1022">
      <w:pPr>
        <w:spacing w:after="160" w:line="360" w:lineRule="auto"/>
        <w:jc w:val="both"/>
        <w:rPr>
          <w:rFonts w:eastAsia="Calibri"/>
          <w:b/>
          <w:bCs/>
        </w:rPr>
      </w:pPr>
    </w:p>
    <w:p w14:paraId="4C9EE1B9" w14:textId="77777777" w:rsidR="00DD1022" w:rsidRPr="00463B25" w:rsidRDefault="00DD1022">
      <w:pPr>
        <w:spacing w:after="160" w:line="360" w:lineRule="auto"/>
        <w:jc w:val="both"/>
        <w:rPr>
          <w:rFonts w:eastAsia="Calibri"/>
          <w:b/>
          <w:bCs/>
        </w:rPr>
      </w:pPr>
    </w:p>
    <w:p w14:paraId="0646414A" w14:textId="77777777" w:rsidR="00DD1022" w:rsidRPr="00463B25" w:rsidRDefault="00DD1022">
      <w:pPr>
        <w:spacing w:after="160" w:line="360" w:lineRule="auto"/>
        <w:jc w:val="both"/>
        <w:rPr>
          <w:rFonts w:eastAsia="Calibri"/>
          <w:b/>
          <w:bCs/>
        </w:rPr>
      </w:pPr>
    </w:p>
    <w:p w14:paraId="50436782" w14:textId="77777777" w:rsidR="00DD1022" w:rsidRPr="00463B25" w:rsidRDefault="00DD1022">
      <w:pPr>
        <w:spacing w:after="160" w:line="360" w:lineRule="auto"/>
        <w:jc w:val="both"/>
        <w:rPr>
          <w:rFonts w:eastAsia="Calibri"/>
          <w:b/>
          <w:bCs/>
        </w:rPr>
      </w:pPr>
    </w:p>
    <w:p w14:paraId="44E6C5D6" w14:textId="77777777" w:rsidR="00DD1022" w:rsidRPr="00463B25" w:rsidRDefault="00DD1022">
      <w:pPr>
        <w:spacing w:after="160" w:line="360" w:lineRule="auto"/>
        <w:jc w:val="both"/>
        <w:rPr>
          <w:rFonts w:eastAsia="Calibri"/>
          <w:b/>
          <w:bCs/>
        </w:rPr>
      </w:pPr>
    </w:p>
    <w:p w14:paraId="644073E3" w14:textId="77777777" w:rsidR="00DD1022" w:rsidRPr="00463B25" w:rsidRDefault="00DD1022">
      <w:pPr>
        <w:spacing w:after="160" w:line="360" w:lineRule="auto"/>
        <w:jc w:val="both"/>
        <w:rPr>
          <w:rFonts w:eastAsia="Calibri"/>
          <w:b/>
          <w:bCs/>
        </w:rPr>
      </w:pPr>
    </w:p>
    <w:p w14:paraId="17AAC0CE" w14:textId="77777777" w:rsidR="00DD1022" w:rsidRPr="00463B25" w:rsidRDefault="00DD1022">
      <w:pPr>
        <w:spacing w:after="160" w:line="360" w:lineRule="auto"/>
        <w:jc w:val="both"/>
        <w:rPr>
          <w:rFonts w:eastAsia="Calibri"/>
          <w:b/>
          <w:bCs/>
        </w:rPr>
      </w:pPr>
    </w:p>
    <w:p w14:paraId="0CB3638C" w14:textId="77777777" w:rsidR="00DD1022" w:rsidRPr="00463B25" w:rsidRDefault="00DD1022">
      <w:pPr>
        <w:spacing w:after="160" w:line="360" w:lineRule="auto"/>
        <w:jc w:val="both"/>
        <w:rPr>
          <w:rFonts w:eastAsia="Calibri"/>
          <w:b/>
          <w:bCs/>
        </w:rPr>
      </w:pPr>
    </w:p>
    <w:p w14:paraId="58FEBAFD" w14:textId="77777777" w:rsidR="00DD1022" w:rsidRPr="00463B25" w:rsidRDefault="00DD1022">
      <w:pPr>
        <w:spacing w:after="160" w:line="360" w:lineRule="auto"/>
        <w:jc w:val="both"/>
        <w:rPr>
          <w:rFonts w:eastAsia="Calibri"/>
          <w:b/>
          <w:bCs/>
        </w:rPr>
      </w:pPr>
    </w:p>
    <w:p w14:paraId="3F58608A" w14:textId="77777777" w:rsidR="00DD1022" w:rsidRPr="00463B25" w:rsidRDefault="00DD1022">
      <w:pPr>
        <w:spacing w:after="160" w:line="360" w:lineRule="auto"/>
        <w:jc w:val="both"/>
        <w:rPr>
          <w:rFonts w:eastAsia="Calibri"/>
          <w:b/>
          <w:bCs/>
        </w:rPr>
      </w:pPr>
    </w:p>
    <w:p w14:paraId="3C7C65CD" w14:textId="77777777" w:rsidR="00DD1022" w:rsidRPr="00463B25" w:rsidRDefault="00DD1022">
      <w:pPr>
        <w:spacing w:after="160" w:line="360" w:lineRule="auto"/>
        <w:jc w:val="both"/>
        <w:rPr>
          <w:rFonts w:eastAsia="Calibri"/>
        </w:rPr>
        <w:sectPr w:rsidR="00DD1022" w:rsidRPr="00463B25">
          <w:headerReference w:type="default" r:id="rId10"/>
          <w:footerReference w:type="default" r:id="rId11"/>
          <w:pgSz w:w="12240" w:h="15840"/>
          <w:pgMar w:top="1440" w:right="1440" w:bottom="1440" w:left="2160" w:header="720" w:footer="701" w:gutter="0"/>
          <w:cols w:space="720"/>
          <w:docGrid w:linePitch="360"/>
        </w:sectPr>
      </w:pPr>
    </w:p>
    <w:p w14:paraId="0B5A30E2" w14:textId="77777777" w:rsidR="00DD1022" w:rsidRPr="00463B25" w:rsidRDefault="00000000">
      <w:pPr>
        <w:spacing w:after="160" w:line="360" w:lineRule="auto"/>
        <w:jc w:val="center"/>
        <w:rPr>
          <w:rFonts w:eastAsiaTheme="minorHAnsi"/>
          <w:b/>
          <w:bCs/>
        </w:rPr>
      </w:pPr>
      <w:r w:rsidRPr="00463B25">
        <w:rPr>
          <w:rFonts w:eastAsiaTheme="minorHAnsi"/>
          <w:b/>
          <w:bCs/>
        </w:rPr>
        <w:lastRenderedPageBreak/>
        <w:t>TECHNICAL BACKGROUND</w:t>
      </w:r>
    </w:p>
    <w:p w14:paraId="1E12058D" w14:textId="77777777" w:rsidR="00DD1022" w:rsidRPr="00463B25" w:rsidRDefault="00000000">
      <w:pPr>
        <w:spacing w:after="160" w:line="360" w:lineRule="auto"/>
        <w:jc w:val="both"/>
        <w:rPr>
          <w:rFonts w:eastAsiaTheme="minorHAnsi"/>
          <w:b/>
          <w:bCs/>
        </w:rPr>
      </w:pPr>
      <w:r w:rsidRPr="00463B25">
        <w:rPr>
          <w:noProof/>
        </w:rPr>
        <mc:AlternateContent>
          <mc:Choice Requires="wps">
            <w:drawing>
              <wp:anchor distT="0" distB="0" distL="114300" distR="114300" simplePos="0" relativeHeight="251659264" behindDoc="0" locked="0" layoutInCell="1" allowOverlap="1" wp14:anchorId="6BA4EA2C" wp14:editId="30B89AB6">
                <wp:simplePos x="0" y="0"/>
                <wp:positionH relativeFrom="margin">
                  <wp:posOffset>-438150</wp:posOffset>
                </wp:positionH>
                <wp:positionV relativeFrom="paragraph">
                  <wp:posOffset>378460</wp:posOffset>
                </wp:positionV>
                <wp:extent cx="2200275" cy="7143750"/>
                <wp:effectExtent l="0" t="0" r="28575" b="19050"/>
                <wp:wrapNone/>
                <wp:docPr id="325379654" name="Rectangle 325379654"/>
                <wp:cNvGraphicFramePr/>
                <a:graphic xmlns:a="http://schemas.openxmlformats.org/drawingml/2006/main">
                  <a:graphicData uri="http://schemas.microsoft.com/office/word/2010/wordprocessingShape">
                    <wps:wsp>
                      <wps:cNvSpPr/>
                      <wps:spPr>
                        <a:xfrm>
                          <a:off x="0" y="0"/>
                          <a:ext cx="2200275" cy="7143750"/>
                        </a:xfrm>
                        <a:prstGeom prst="rect">
                          <a:avLst/>
                        </a:prstGeom>
                        <a:noFill/>
                        <a:ln w="9525">
                          <a:solidFill>
                            <a:schemeClr val="dk1"/>
                          </a:solidFill>
                          <a:prstDash val="solid"/>
                          <a:round/>
                        </a:ln>
                      </wps:spPr>
                      <wps:style>
                        <a:lnRef idx="0">
                          <a:scrgbClr r="0" g="0" b="0"/>
                        </a:lnRef>
                        <a:fillRef idx="0">
                          <a:scrgbClr r="0" g="0" b="0"/>
                        </a:fillRef>
                        <a:effectRef idx="0">
                          <a:scrgbClr r="0" g="0" b="0"/>
                        </a:effectRef>
                        <a:fontRef idx="minor">
                          <a:schemeClr val="dk1"/>
                        </a:fontRef>
                      </wps:style>
                      <wps:txbx>
                        <w:txbxContent>
                          <w:p w14:paraId="651B2C17" w14:textId="77777777" w:rsidR="00DD1022" w:rsidRDefault="00000000">
                            <w:pPr>
                              <w:pBdr>
                                <w:bottom w:val="single" w:sz="12" w:space="1" w:color="auto"/>
                              </w:pBdr>
                              <w:jc w:val="center"/>
                              <w:rPr>
                                <w:b/>
                                <w:bCs/>
                              </w:rPr>
                            </w:pPr>
                            <w:r>
                              <w:rPr>
                                <w:b/>
                                <w:bCs/>
                              </w:rPr>
                              <w:t>INPUT</w:t>
                            </w:r>
                          </w:p>
                          <w:p w14:paraId="5E77492B" w14:textId="77777777" w:rsidR="00DD1022" w:rsidRPr="00463B25" w:rsidRDefault="00000000">
                            <w:pPr>
                              <w:rPr>
                                <w:b/>
                              </w:rPr>
                            </w:pPr>
                            <w:r w:rsidRPr="00463B25">
                              <w:rPr>
                                <w:b/>
                              </w:rPr>
                              <w:t>Knowledge gathering</w:t>
                            </w:r>
                          </w:p>
                          <w:p w14:paraId="213ED628" w14:textId="77777777" w:rsidR="00DD1022" w:rsidRPr="00463B25" w:rsidRDefault="00000000">
                            <w:pPr>
                              <w:pStyle w:val="ListParagraph"/>
                              <w:ind w:left="360"/>
                              <w:rPr>
                                <w:rFonts w:ascii="Times New Roman" w:hAnsi="Times New Roman" w:cs="Times New Roman"/>
                                <w:sz w:val="24"/>
                                <w:szCs w:val="24"/>
                              </w:rPr>
                            </w:pPr>
                            <w:r w:rsidRPr="00463B25">
                              <w:rPr>
                                <w:rFonts w:ascii="Times New Roman" w:hAnsi="Times New Roman" w:cs="Times New Roman"/>
                                <w:sz w:val="24"/>
                                <w:szCs w:val="24"/>
                              </w:rPr>
                              <w:t xml:space="preserve">• Data gathering through interviews and surveys at STI College Sta. Maria </w:t>
                            </w:r>
                          </w:p>
                          <w:p w14:paraId="02AA86B7" w14:textId="77777777" w:rsidR="00DD1022" w:rsidRPr="00463B25" w:rsidRDefault="00000000">
                            <w:pPr>
                              <w:pStyle w:val="ListParagraph"/>
                              <w:ind w:left="360"/>
                              <w:rPr>
                                <w:rFonts w:ascii="Times New Roman" w:hAnsi="Times New Roman" w:cs="Times New Roman"/>
                                <w:sz w:val="24"/>
                                <w:szCs w:val="24"/>
                              </w:rPr>
                            </w:pPr>
                            <w:r w:rsidRPr="00463B25">
                              <w:rPr>
                                <w:rFonts w:ascii="Times New Roman" w:hAnsi="Times New Roman" w:cs="Times New Roman"/>
                                <w:sz w:val="24"/>
                                <w:szCs w:val="24"/>
                              </w:rPr>
                              <w:t>• Review of Related Literature and Studies (RRL)</w:t>
                            </w:r>
                          </w:p>
                          <w:p w14:paraId="62FEC736" w14:textId="77777777" w:rsidR="00DD1022" w:rsidRPr="00463B25" w:rsidRDefault="00000000">
                            <w:pPr>
                              <w:rPr>
                                <w:b/>
                              </w:rPr>
                            </w:pPr>
                            <w:r w:rsidRPr="00463B25">
                              <w:rPr>
                                <w:b/>
                              </w:rPr>
                              <w:t>Requirements</w:t>
                            </w:r>
                          </w:p>
                          <w:p w14:paraId="632D4D51" w14:textId="77777777" w:rsidR="00DD1022" w:rsidRPr="00463B25" w:rsidRDefault="00000000">
                            <w:pPr>
                              <w:pStyle w:val="ListParagraph"/>
                              <w:ind w:left="360"/>
                              <w:rPr>
                                <w:rFonts w:ascii="Times New Roman" w:hAnsi="Times New Roman" w:cs="Times New Roman"/>
                                <w:sz w:val="24"/>
                                <w:szCs w:val="24"/>
                              </w:rPr>
                            </w:pPr>
                            <w:r w:rsidRPr="00463B25">
                              <w:rPr>
                                <w:rFonts w:ascii="Times New Roman" w:hAnsi="Times New Roman" w:cs="Times New Roman"/>
                                <w:sz w:val="24"/>
                                <w:szCs w:val="24"/>
                              </w:rPr>
                              <w:t xml:space="preserve"> • Visual Studio Code</w:t>
                            </w:r>
                          </w:p>
                          <w:p w14:paraId="5BFC0014" w14:textId="77777777" w:rsidR="00DD1022" w:rsidRPr="00463B25" w:rsidRDefault="00000000">
                            <w:pPr>
                              <w:pStyle w:val="ListParagraph"/>
                              <w:ind w:left="360"/>
                              <w:rPr>
                                <w:rFonts w:ascii="Times New Roman" w:hAnsi="Times New Roman" w:cs="Times New Roman"/>
                                <w:sz w:val="24"/>
                                <w:szCs w:val="24"/>
                              </w:rPr>
                            </w:pPr>
                            <w:r w:rsidRPr="00463B25">
                              <w:rPr>
                                <w:rFonts w:ascii="Times New Roman" w:hAnsi="Times New Roman" w:cs="Times New Roman"/>
                                <w:sz w:val="24"/>
                                <w:szCs w:val="24"/>
                              </w:rPr>
                              <w:t xml:space="preserve"> • Microsoft Teams, Facebook   Messenger   </w:t>
                            </w:r>
                          </w:p>
                          <w:p w14:paraId="6D9BEF6E" w14:textId="77777777" w:rsidR="00DD1022" w:rsidRPr="00463B25" w:rsidRDefault="00000000">
                            <w:pPr>
                              <w:pStyle w:val="ListParagraph"/>
                              <w:ind w:left="360"/>
                              <w:rPr>
                                <w:rFonts w:ascii="Times New Roman" w:hAnsi="Times New Roman" w:cs="Times New Roman"/>
                                <w:sz w:val="24"/>
                                <w:szCs w:val="24"/>
                              </w:rPr>
                            </w:pPr>
                            <w:r w:rsidRPr="00463B25">
                              <w:rPr>
                                <w:rFonts w:ascii="Times New Roman" w:hAnsi="Times New Roman" w:cs="Times New Roman"/>
                                <w:sz w:val="24"/>
                                <w:szCs w:val="24"/>
                              </w:rPr>
                              <w:t xml:space="preserve"> • Microsoft Word</w:t>
                            </w:r>
                          </w:p>
                          <w:p w14:paraId="123D4BF2" w14:textId="77777777" w:rsidR="00DD1022" w:rsidRPr="00463B25" w:rsidRDefault="00000000">
                            <w:pPr>
                              <w:pStyle w:val="ListParagraph"/>
                              <w:ind w:left="360"/>
                              <w:rPr>
                                <w:rFonts w:ascii="Times New Roman" w:hAnsi="Times New Roman" w:cs="Times New Roman"/>
                                <w:sz w:val="24"/>
                                <w:szCs w:val="24"/>
                              </w:rPr>
                            </w:pPr>
                            <w:r w:rsidRPr="00463B25">
                              <w:rPr>
                                <w:rFonts w:ascii="Times New Roman" w:hAnsi="Times New Roman" w:cs="Times New Roman"/>
                                <w:sz w:val="24"/>
                                <w:szCs w:val="24"/>
                              </w:rPr>
                              <w:t xml:space="preserve"> • Google Chrome</w:t>
                            </w:r>
                          </w:p>
                          <w:p w14:paraId="5497357D" w14:textId="77777777" w:rsidR="00DD1022" w:rsidRPr="00463B25" w:rsidRDefault="00000000">
                            <w:pPr>
                              <w:pStyle w:val="ListParagraph"/>
                              <w:ind w:left="360"/>
                              <w:rPr>
                                <w:rFonts w:ascii="Times New Roman" w:hAnsi="Times New Roman" w:cs="Times New Roman"/>
                                <w:sz w:val="24"/>
                                <w:szCs w:val="24"/>
                              </w:rPr>
                            </w:pPr>
                            <w:r w:rsidRPr="00463B25">
                              <w:rPr>
                                <w:rFonts w:ascii="Times New Roman" w:hAnsi="Times New Roman" w:cs="Times New Roman"/>
                                <w:sz w:val="24"/>
                                <w:szCs w:val="24"/>
                              </w:rPr>
                              <w:t xml:space="preserve"> • GitHub</w:t>
                            </w:r>
                          </w:p>
                          <w:p w14:paraId="47EBED8D" w14:textId="77777777" w:rsidR="00DD1022" w:rsidRPr="00463B25" w:rsidRDefault="00000000">
                            <w:pPr>
                              <w:pStyle w:val="ListParagraph"/>
                              <w:ind w:left="360"/>
                              <w:rPr>
                                <w:rFonts w:ascii="Times New Roman" w:hAnsi="Times New Roman"/>
                                <w:sz w:val="24"/>
                                <w:szCs w:val="24"/>
                              </w:rPr>
                            </w:pPr>
                            <w:r w:rsidRPr="00463B25">
                              <w:rPr>
                                <w:rFonts w:ascii="Times New Roman" w:hAnsi="Times New Roman" w:cs="Times New Roman"/>
                                <w:sz w:val="24"/>
                                <w:szCs w:val="24"/>
                              </w:rPr>
                              <w:t xml:space="preserve"> • HTML5, Tailwind    CSS, </w:t>
                            </w:r>
                            <w:r w:rsidRPr="00463B25">
                              <w:rPr>
                                <w:rFonts w:ascii="Times New Roman" w:hAnsi="Times New Roman"/>
                                <w:sz w:val="24"/>
                                <w:szCs w:val="24"/>
                              </w:rPr>
                              <w:t>TypeScript</w:t>
                            </w:r>
                          </w:p>
                          <w:p w14:paraId="41051EB4" w14:textId="77777777" w:rsidR="00DD1022" w:rsidRPr="00463B25" w:rsidRDefault="00000000">
                            <w:pPr>
                              <w:pStyle w:val="ListParagraph"/>
                              <w:ind w:left="360"/>
                              <w:rPr>
                                <w:rFonts w:ascii="Times New Roman" w:hAnsi="Times New Roman"/>
                                <w:sz w:val="24"/>
                                <w:szCs w:val="24"/>
                              </w:rPr>
                            </w:pPr>
                            <w:r w:rsidRPr="00463B25">
                              <w:rPr>
                                <w:rFonts w:ascii="Times New Roman" w:hAnsi="Times New Roman" w:cs="Times New Roman"/>
                                <w:sz w:val="24"/>
                                <w:szCs w:val="24"/>
                              </w:rPr>
                              <w:t xml:space="preserve"> • </w:t>
                            </w:r>
                            <w:r w:rsidRPr="00463B25">
                              <w:rPr>
                                <w:rFonts w:ascii="Times New Roman" w:hAnsi="Times New Roman"/>
                                <w:sz w:val="24"/>
                                <w:szCs w:val="24"/>
                              </w:rPr>
                              <w:t>React, Next.js</w:t>
                            </w:r>
                          </w:p>
                          <w:p w14:paraId="7C77A91E" w14:textId="77777777" w:rsidR="00DD1022" w:rsidRPr="00463B25" w:rsidRDefault="00000000">
                            <w:pPr>
                              <w:pStyle w:val="ListParagraph"/>
                              <w:ind w:left="360"/>
                              <w:rPr>
                                <w:rFonts w:ascii="Times New Roman" w:hAnsi="Times New Roman"/>
                                <w:sz w:val="24"/>
                                <w:szCs w:val="24"/>
                              </w:rPr>
                            </w:pPr>
                            <w:r w:rsidRPr="00463B25">
                              <w:rPr>
                                <w:rFonts w:ascii="Times New Roman" w:hAnsi="Times New Roman" w:cs="Times New Roman"/>
                                <w:sz w:val="24"/>
                                <w:szCs w:val="24"/>
                              </w:rPr>
                              <w:t xml:space="preserve"> • </w:t>
                            </w:r>
                            <w:r w:rsidRPr="00463B25">
                              <w:rPr>
                                <w:rFonts w:ascii="Times New Roman" w:hAnsi="Times New Roman"/>
                                <w:sz w:val="24"/>
                                <w:szCs w:val="24"/>
                              </w:rPr>
                              <w:t>Supabase (PostgreSQL)</w:t>
                            </w:r>
                          </w:p>
                          <w:p w14:paraId="159FD9EA" w14:textId="77777777" w:rsidR="00DD1022" w:rsidRPr="00463B25" w:rsidRDefault="00000000">
                            <w:pPr>
                              <w:pStyle w:val="ListParagraph"/>
                              <w:ind w:left="360"/>
                              <w:rPr>
                                <w:rFonts w:ascii="Times New Roman" w:hAnsi="Times New Roman"/>
                                <w:sz w:val="24"/>
                                <w:szCs w:val="24"/>
                              </w:rPr>
                            </w:pPr>
                            <w:r w:rsidRPr="00463B25">
                              <w:rPr>
                                <w:rFonts w:ascii="Times New Roman" w:hAnsi="Times New Roman" w:cs="Times New Roman"/>
                                <w:sz w:val="24"/>
                                <w:szCs w:val="24"/>
                              </w:rPr>
                              <w:t xml:space="preserve"> • </w:t>
                            </w:r>
                            <w:r w:rsidRPr="00463B25">
                              <w:rPr>
                                <w:rFonts w:ascii="Times New Roman" w:hAnsi="Times New Roman"/>
                                <w:sz w:val="24"/>
                                <w:szCs w:val="24"/>
                              </w:rPr>
                              <w:t>Vercel</w:t>
                            </w:r>
                          </w:p>
                          <w:p w14:paraId="30779CC8" w14:textId="77777777" w:rsidR="00DD1022" w:rsidRPr="00463B25" w:rsidRDefault="00000000">
                            <w:pPr>
                              <w:rPr>
                                <w:b/>
                              </w:rPr>
                            </w:pPr>
                            <w:r w:rsidRPr="00463B25">
                              <w:rPr>
                                <w:b/>
                              </w:rPr>
                              <w:t>Hardware Requirements</w:t>
                            </w:r>
                          </w:p>
                          <w:p w14:paraId="77C67606" w14:textId="77777777" w:rsidR="00DD1022" w:rsidRPr="00463B25" w:rsidRDefault="00000000">
                            <w:pPr>
                              <w:pStyle w:val="ListParagraph"/>
                              <w:ind w:left="360"/>
                              <w:rPr>
                                <w:rFonts w:ascii="Times New Roman" w:hAnsi="Times New Roman" w:cs="Times New Roman"/>
                                <w:sz w:val="24"/>
                                <w:szCs w:val="24"/>
                                <w:lang w:val="en-PH"/>
                              </w:rPr>
                            </w:pPr>
                            <w:r w:rsidRPr="00463B25">
                              <w:rPr>
                                <w:sz w:val="24"/>
                                <w:szCs w:val="24"/>
                                <w:lang w:val="en-PH"/>
                              </w:rPr>
                              <w:t xml:space="preserve"> </w:t>
                            </w:r>
                            <w:r w:rsidRPr="00463B25">
                              <w:rPr>
                                <w:rFonts w:ascii="Times New Roman" w:hAnsi="Times New Roman" w:cs="Times New Roman"/>
                                <w:sz w:val="24"/>
                                <w:szCs w:val="24"/>
                                <w:lang w:val="en-PH"/>
                              </w:rPr>
                              <w:t>(Desktop / Laptop)</w:t>
                            </w:r>
                          </w:p>
                          <w:p w14:paraId="13AACE6D" w14:textId="77777777" w:rsidR="00DD1022" w:rsidRPr="00463B25" w:rsidRDefault="00000000">
                            <w:pPr>
                              <w:pStyle w:val="ListParagraph"/>
                              <w:ind w:left="360"/>
                              <w:rPr>
                                <w:rFonts w:ascii="Times New Roman" w:hAnsi="Times New Roman" w:cs="Times New Roman"/>
                                <w:sz w:val="24"/>
                                <w:szCs w:val="24"/>
                                <w:lang w:val="en-PH"/>
                              </w:rPr>
                            </w:pPr>
                            <w:r w:rsidRPr="00463B25">
                              <w:rPr>
                                <w:rFonts w:ascii="Times New Roman" w:hAnsi="Times New Roman" w:cs="Times New Roman"/>
                                <w:sz w:val="24"/>
                                <w:szCs w:val="24"/>
                                <w:lang w:val="en-PH"/>
                              </w:rPr>
                              <w:t xml:space="preserve">   • OS: Windows 10/11</w:t>
                            </w:r>
                          </w:p>
                          <w:p w14:paraId="1ABDE405" w14:textId="77777777" w:rsidR="00DD1022" w:rsidRPr="00463B25" w:rsidRDefault="00000000">
                            <w:pPr>
                              <w:pStyle w:val="ListParagraph"/>
                              <w:ind w:left="360"/>
                              <w:rPr>
                                <w:rFonts w:ascii="Times New Roman" w:hAnsi="Times New Roman" w:cs="Times New Roman"/>
                                <w:sz w:val="24"/>
                                <w:szCs w:val="24"/>
                                <w:lang w:val="en-PH"/>
                              </w:rPr>
                            </w:pPr>
                            <w:r w:rsidRPr="00463B25">
                              <w:rPr>
                                <w:rFonts w:ascii="Times New Roman" w:hAnsi="Times New Roman" w:cs="Times New Roman"/>
                                <w:sz w:val="24"/>
                                <w:szCs w:val="24"/>
                                <w:lang w:val="en-PH"/>
                              </w:rPr>
                              <w:t xml:space="preserve">   • RAM: 4 GB or higher</w:t>
                            </w:r>
                          </w:p>
                          <w:p w14:paraId="01E1650B" w14:textId="77777777" w:rsidR="00DD1022" w:rsidRPr="00463B25" w:rsidRDefault="00000000">
                            <w:pPr>
                              <w:pStyle w:val="ListParagraph"/>
                              <w:ind w:left="360"/>
                              <w:rPr>
                                <w:rFonts w:ascii="Times New Roman" w:hAnsi="Times New Roman"/>
                                <w:sz w:val="24"/>
                                <w:szCs w:val="24"/>
                              </w:rPr>
                            </w:pPr>
                            <w:r w:rsidRPr="00463B25">
                              <w:rPr>
                                <w:rFonts w:ascii="Times New Roman" w:hAnsi="Times New Roman" w:cs="Times New Roman"/>
                                <w:sz w:val="24"/>
                                <w:szCs w:val="24"/>
                                <w:lang w:val="en-PH"/>
                              </w:rPr>
                              <w:t xml:space="preserve">   • </w:t>
                            </w:r>
                            <w:r w:rsidRPr="00463B25">
                              <w:rPr>
                                <w:rFonts w:ascii="Times New Roman" w:hAnsi="Times New Roman"/>
                                <w:sz w:val="24"/>
                                <w:szCs w:val="24"/>
                              </w:rPr>
                              <w:t>Storage: 128 GB HDD or SSD</w:t>
                            </w:r>
                          </w:p>
                          <w:p w14:paraId="3EEE0693" w14:textId="77777777" w:rsidR="00DD1022" w:rsidRPr="00463B25" w:rsidRDefault="00000000">
                            <w:pPr>
                              <w:pStyle w:val="ListParagraph"/>
                              <w:ind w:left="360"/>
                              <w:rPr>
                                <w:rFonts w:ascii="Times New Roman" w:hAnsi="Times New Roman" w:cs="Times New Roman"/>
                                <w:sz w:val="24"/>
                                <w:szCs w:val="24"/>
                                <w:lang w:val="en-PH"/>
                              </w:rPr>
                            </w:pPr>
                            <w:r w:rsidRPr="00463B25">
                              <w:rPr>
                                <w:rFonts w:ascii="Times New Roman" w:hAnsi="Times New Roman" w:cs="Times New Roman"/>
                                <w:sz w:val="24"/>
                                <w:szCs w:val="24"/>
                                <w:lang w:val="en-PH"/>
                              </w:rPr>
                              <w:t xml:space="preserve">   • CPU: Intel Core i3 or AMD Ryzen 3</w:t>
                            </w:r>
                          </w:p>
                          <w:p w14:paraId="4C7F1C5B" w14:textId="77777777" w:rsidR="00DD1022" w:rsidRPr="00463B25" w:rsidRDefault="00000000">
                            <w:pPr>
                              <w:pStyle w:val="ListParagraph"/>
                              <w:ind w:left="360"/>
                              <w:rPr>
                                <w:rFonts w:ascii="Times New Roman" w:hAnsi="Times New Roman" w:cs="Times New Roman"/>
                                <w:sz w:val="24"/>
                                <w:szCs w:val="24"/>
                                <w:lang w:val="en-PH"/>
                              </w:rPr>
                            </w:pPr>
                            <w:r w:rsidRPr="00463B25">
                              <w:rPr>
                                <w:rFonts w:ascii="Times New Roman" w:hAnsi="Times New Roman" w:cs="Times New Roman"/>
                                <w:sz w:val="24"/>
                                <w:szCs w:val="24"/>
                                <w:lang w:val="en-PH"/>
                              </w:rPr>
                              <w:t xml:space="preserve">   • Monitor: 1366 x 768 resolution, 60Hz</w:t>
                            </w:r>
                          </w:p>
                          <w:p w14:paraId="436FAF91" w14:textId="77777777" w:rsidR="00DD1022" w:rsidRDefault="00DD1022">
                            <w:pPr>
                              <w:pStyle w:val="ListParagraph"/>
                              <w:ind w:left="360"/>
                              <w:rPr>
                                <w:rFonts w:ascii="Times New Roman" w:hAnsi="Times New Roman" w:cs="Times New Roman"/>
                                <w:lang w:val="en-PH"/>
                              </w:rPr>
                            </w:pPr>
                          </w:p>
                          <w:p w14:paraId="38AB206E" w14:textId="77777777" w:rsidR="00DD1022" w:rsidRDefault="00DD1022">
                            <w:pPr>
                              <w:pStyle w:val="ListParagraph"/>
                              <w:ind w:left="360"/>
                              <w:rPr>
                                <w:rFonts w:ascii="Times New Roman" w:hAnsi="Times New Roman" w:cs="Times New Roman"/>
                              </w:rPr>
                            </w:pPr>
                          </w:p>
                          <w:p w14:paraId="1807F115" w14:textId="77777777" w:rsidR="00DD1022" w:rsidRDefault="00DD1022">
                            <w:pPr>
                              <w:pStyle w:val="ListParagraph"/>
                              <w:ind w:left="360"/>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ect w14:anchorId="6BA4EA2C" id="Rectangle 325379654" o:spid="_x0000_s1026" style="position:absolute;left:0;text-align:left;margin-left:-34.5pt;margin-top:29.8pt;width:173.25pt;height:562.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TmQaAIAAEAFAAAOAAAAZHJzL2Uyb0RvYy54bWysVFuvEjEQfjfxPzR9l2VXEA9hOSEQjAnx&#10;ENH4XLot29jt1Law4K932uWmnpdjfOlOd26db76ZyeOx0eQgnFdgSpr3+pQIw6FSZlfSr1+Wb95T&#10;4gMzFdNgRElPwtPH6etXk9aORQE16Eo4gkGMH7e2pHUIdpxlnteiYb4HVhhUSnANC3h1u6xyrMXo&#10;jc6Kfv9d1oKrrAMuvMe/i05Jpym+lIKHJym9CESXFN8W0unSuY1nNp2w8c4xWyt+fgb7h1c0TBlM&#10;eg21YIGRvVN/hWoUd+BBhh6HJgMpFRepBqwm7/9RzaZmVqRaEBxvrzD5/xeWfzps7NohDK31Y49i&#10;rOIoXRO/+D5yTGCdrmCJYyAcfxYIfzEaUsJRN8oHb0fDBGd2c7fOhw8CGhKFkjrsRgKJHVY+YEo0&#10;vZjEbAaWSuvUEW1IW9KHYTFMDh60qqIymiVuiLl25MCwq9X3PHYRY/1mFQMvmK87o6Tqmu1gb6rO&#10;QRv0u9WdpHDSImbR5rOQRFWp/C6t221j1o49SG/k04VDmD05REOJ73yh79kleotE2hf6X51SfjDh&#10;6t8oA67DMI7Uc7DJzv4CRQdAxCIct0cEKopbqE5rLB26AfKWLxUCvGI+rJnDiUEscAuEJzykBuwd&#10;nCVKanA/n/sf7ZHIqKWkxQksqf+xZ05Qoj8apPhDPhjEkU2XwXBU4MXda7b3GrNv5oB0yHHfWJ7E&#10;aB/0RZQOmm+4LGYxK6qY4Zi7pOEizkPXWVw2XMxmyQiH1LKwMhvLY+gIr4HZPoBUicA3bM7w4Zgm&#10;Lp5XStwD9/dkdVt8018AAAD//wMAUEsDBBQABgAIAAAAIQBkWy2C4gAAAAsBAAAPAAAAZHJzL2Rv&#10;d25yZXYueG1sTI9LS8NAFIX3gv9huIK7dtJikiZmUkR0IUKg9UV308x1EpxHyEza+O+9rnR5uR/n&#10;fKfaztawE46h907AapkAQ9d61Tst4PXlcbEBFqJ0ShrvUMA3BtjWlxeVLJU/ux2e9lEzCnGhlAK6&#10;GIeS89B2aGVY+gEd/T79aGWkc9RcjfJM4dbwdZJk3MreUUMnB7zvsP3aT1aAfn8+fOBUZIeH/E03&#10;am5M+tQIcX01390CizjHPxh+9UkdanI6+smpwIyARVbQliggLTJgBKzzPAV2JHK1ucmA1xX/v6H+&#10;AQAA//8DAFBLAQItABQABgAIAAAAIQC2gziS/gAAAOEBAAATAAAAAAAAAAAAAAAAAAAAAABbQ29u&#10;dGVudF9UeXBlc10ueG1sUEsBAi0AFAAGAAgAAAAhADj9If/WAAAAlAEAAAsAAAAAAAAAAAAAAAAA&#10;LwEAAF9yZWxzLy5yZWxzUEsBAi0AFAAGAAgAAAAhAAjtOZBoAgAAQAUAAA4AAAAAAAAAAAAAAAAA&#10;LgIAAGRycy9lMm9Eb2MueG1sUEsBAi0AFAAGAAgAAAAhAGRbLYLiAAAACwEAAA8AAAAAAAAAAAAA&#10;AAAAwgQAAGRycy9kb3ducmV2LnhtbFBLBQYAAAAABAAEAPMAAADRBQAAAAA=&#10;" filled="f" strokecolor="black [3200]">
                <v:stroke joinstyle="round"/>
                <v:textbox>
                  <w:txbxContent>
                    <w:p w14:paraId="651B2C17" w14:textId="77777777" w:rsidR="00DD1022" w:rsidRDefault="00000000">
                      <w:pPr>
                        <w:pBdr>
                          <w:bottom w:val="single" w:sz="12" w:space="1" w:color="auto"/>
                        </w:pBdr>
                        <w:jc w:val="center"/>
                        <w:rPr>
                          <w:b/>
                          <w:bCs/>
                        </w:rPr>
                      </w:pPr>
                      <w:r>
                        <w:rPr>
                          <w:b/>
                          <w:bCs/>
                        </w:rPr>
                        <w:t>INPUT</w:t>
                      </w:r>
                    </w:p>
                    <w:p w14:paraId="5E77492B" w14:textId="77777777" w:rsidR="00DD1022" w:rsidRPr="00463B25" w:rsidRDefault="00000000">
                      <w:pPr>
                        <w:rPr>
                          <w:b/>
                        </w:rPr>
                      </w:pPr>
                      <w:r w:rsidRPr="00463B25">
                        <w:rPr>
                          <w:b/>
                        </w:rPr>
                        <w:t>Knowledge gathering</w:t>
                      </w:r>
                    </w:p>
                    <w:p w14:paraId="213ED628" w14:textId="77777777" w:rsidR="00DD1022" w:rsidRPr="00463B25" w:rsidRDefault="00000000">
                      <w:pPr>
                        <w:pStyle w:val="ListParagraph"/>
                        <w:ind w:left="360"/>
                        <w:rPr>
                          <w:rFonts w:ascii="Times New Roman" w:hAnsi="Times New Roman" w:cs="Times New Roman"/>
                          <w:sz w:val="24"/>
                          <w:szCs w:val="24"/>
                        </w:rPr>
                      </w:pPr>
                      <w:r w:rsidRPr="00463B25">
                        <w:rPr>
                          <w:rFonts w:ascii="Times New Roman" w:hAnsi="Times New Roman" w:cs="Times New Roman"/>
                          <w:sz w:val="24"/>
                          <w:szCs w:val="24"/>
                        </w:rPr>
                        <w:t xml:space="preserve">• Data gathering through interviews and surveys at STI College Sta. Maria </w:t>
                      </w:r>
                    </w:p>
                    <w:p w14:paraId="02AA86B7" w14:textId="77777777" w:rsidR="00DD1022" w:rsidRPr="00463B25" w:rsidRDefault="00000000">
                      <w:pPr>
                        <w:pStyle w:val="ListParagraph"/>
                        <w:ind w:left="360"/>
                        <w:rPr>
                          <w:rFonts w:ascii="Times New Roman" w:hAnsi="Times New Roman" w:cs="Times New Roman"/>
                          <w:sz w:val="24"/>
                          <w:szCs w:val="24"/>
                        </w:rPr>
                      </w:pPr>
                      <w:r w:rsidRPr="00463B25">
                        <w:rPr>
                          <w:rFonts w:ascii="Times New Roman" w:hAnsi="Times New Roman" w:cs="Times New Roman"/>
                          <w:sz w:val="24"/>
                          <w:szCs w:val="24"/>
                        </w:rPr>
                        <w:t>• Review of Related Literature and Studies (RRL)</w:t>
                      </w:r>
                    </w:p>
                    <w:p w14:paraId="62FEC736" w14:textId="77777777" w:rsidR="00DD1022" w:rsidRPr="00463B25" w:rsidRDefault="00000000">
                      <w:pPr>
                        <w:rPr>
                          <w:b/>
                        </w:rPr>
                      </w:pPr>
                      <w:r w:rsidRPr="00463B25">
                        <w:rPr>
                          <w:b/>
                        </w:rPr>
                        <w:t>Requirements</w:t>
                      </w:r>
                    </w:p>
                    <w:p w14:paraId="632D4D51" w14:textId="77777777" w:rsidR="00DD1022" w:rsidRPr="00463B25" w:rsidRDefault="00000000">
                      <w:pPr>
                        <w:pStyle w:val="ListParagraph"/>
                        <w:ind w:left="360"/>
                        <w:rPr>
                          <w:rFonts w:ascii="Times New Roman" w:hAnsi="Times New Roman" w:cs="Times New Roman"/>
                          <w:sz w:val="24"/>
                          <w:szCs w:val="24"/>
                        </w:rPr>
                      </w:pPr>
                      <w:r w:rsidRPr="00463B25">
                        <w:rPr>
                          <w:rFonts w:ascii="Times New Roman" w:hAnsi="Times New Roman" w:cs="Times New Roman"/>
                          <w:sz w:val="24"/>
                          <w:szCs w:val="24"/>
                        </w:rPr>
                        <w:t xml:space="preserve"> • Visual Studio Code</w:t>
                      </w:r>
                    </w:p>
                    <w:p w14:paraId="5BFC0014" w14:textId="77777777" w:rsidR="00DD1022" w:rsidRPr="00463B25" w:rsidRDefault="00000000">
                      <w:pPr>
                        <w:pStyle w:val="ListParagraph"/>
                        <w:ind w:left="360"/>
                        <w:rPr>
                          <w:rFonts w:ascii="Times New Roman" w:hAnsi="Times New Roman" w:cs="Times New Roman"/>
                          <w:sz w:val="24"/>
                          <w:szCs w:val="24"/>
                        </w:rPr>
                      </w:pPr>
                      <w:r w:rsidRPr="00463B25">
                        <w:rPr>
                          <w:rFonts w:ascii="Times New Roman" w:hAnsi="Times New Roman" w:cs="Times New Roman"/>
                          <w:sz w:val="24"/>
                          <w:szCs w:val="24"/>
                        </w:rPr>
                        <w:t xml:space="preserve"> • Microsoft Teams, Facebook   Messenger   </w:t>
                      </w:r>
                    </w:p>
                    <w:p w14:paraId="6D9BEF6E" w14:textId="77777777" w:rsidR="00DD1022" w:rsidRPr="00463B25" w:rsidRDefault="00000000">
                      <w:pPr>
                        <w:pStyle w:val="ListParagraph"/>
                        <w:ind w:left="360"/>
                        <w:rPr>
                          <w:rFonts w:ascii="Times New Roman" w:hAnsi="Times New Roman" w:cs="Times New Roman"/>
                          <w:sz w:val="24"/>
                          <w:szCs w:val="24"/>
                        </w:rPr>
                      </w:pPr>
                      <w:r w:rsidRPr="00463B25">
                        <w:rPr>
                          <w:rFonts w:ascii="Times New Roman" w:hAnsi="Times New Roman" w:cs="Times New Roman"/>
                          <w:sz w:val="24"/>
                          <w:szCs w:val="24"/>
                        </w:rPr>
                        <w:t xml:space="preserve"> • Microsoft Word</w:t>
                      </w:r>
                    </w:p>
                    <w:p w14:paraId="123D4BF2" w14:textId="77777777" w:rsidR="00DD1022" w:rsidRPr="00463B25" w:rsidRDefault="00000000">
                      <w:pPr>
                        <w:pStyle w:val="ListParagraph"/>
                        <w:ind w:left="360"/>
                        <w:rPr>
                          <w:rFonts w:ascii="Times New Roman" w:hAnsi="Times New Roman" w:cs="Times New Roman"/>
                          <w:sz w:val="24"/>
                          <w:szCs w:val="24"/>
                        </w:rPr>
                      </w:pPr>
                      <w:r w:rsidRPr="00463B25">
                        <w:rPr>
                          <w:rFonts w:ascii="Times New Roman" w:hAnsi="Times New Roman" w:cs="Times New Roman"/>
                          <w:sz w:val="24"/>
                          <w:szCs w:val="24"/>
                        </w:rPr>
                        <w:t xml:space="preserve"> • Google Chrome</w:t>
                      </w:r>
                    </w:p>
                    <w:p w14:paraId="5497357D" w14:textId="77777777" w:rsidR="00DD1022" w:rsidRPr="00463B25" w:rsidRDefault="00000000">
                      <w:pPr>
                        <w:pStyle w:val="ListParagraph"/>
                        <w:ind w:left="360"/>
                        <w:rPr>
                          <w:rFonts w:ascii="Times New Roman" w:hAnsi="Times New Roman" w:cs="Times New Roman"/>
                          <w:sz w:val="24"/>
                          <w:szCs w:val="24"/>
                        </w:rPr>
                      </w:pPr>
                      <w:r w:rsidRPr="00463B25">
                        <w:rPr>
                          <w:rFonts w:ascii="Times New Roman" w:hAnsi="Times New Roman" w:cs="Times New Roman"/>
                          <w:sz w:val="24"/>
                          <w:szCs w:val="24"/>
                        </w:rPr>
                        <w:t xml:space="preserve"> • GitHub</w:t>
                      </w:r>
                    </w:p>
                    <w:p w14:paraId="47EBED8D" w14:textId="77777777" w:rsidR="00DD1022" w:rsidRPr="00463B25" w:rsidRDefault="00000000">
                      <w:pPr>
                        <w:pStyle w:val="ListParagraph"/>
                        <w:ind w:left="360"/>
                        <w:rPr>
                          <w:rFonts w:ascii="Times New Roman" w:hAnsi="Times New Roman"/>
                          <w:sz w:val="24"/>
                          <w:szCs w:val="24"/>
                        </w:rPr>
                      </w:pPr>
                      <w:r w:rsidRPr="00463B25">
                        <w:rPr>
                          <w:rFonts w:ascii="Times New Roman" w:hAnsi="Times New Roman" w:cs="Times New Roman"/>
                          <w:sz w:val="24"/>
                          <w:szCs w:val="24"/>
                        </w:rPr>
                        <w:t xml:space="preserve"> • HTML5, Tailwind    CSS, </w:t>
                      </w:r>
                      <w:r w:rsidRPr="00463B25">
                        <w:rPr>
                          <w:rFonts w:ascii="Times New Roman" w:hAnsi="Times New Roman"/>
                          <w:sz w:val="24"/>
                          <w:szCs w:val="24"/>
                        </w:rPr>
                        <w:t>TypeScript</w:t>
                      </w:r>
                    </w:p>
                    <w:p w14:paraId="41051EB4" w14:textId="77777777" w:rsidR="00DD1022" w:rsidRPr="00463B25" w:rsidRDefault="00000000">
                      <w:pPr>
                        <w:pStyle w:val="ListParagraph"/>
                        <w:ind w:left="360"/>
                        <w:rPr>
                          <w:rFonts w:ascii="Times New Roman" w:hAnsi="Times New Roman"/>
                          <w:sz w:val="24"/>
                          <w:szCs w:val="24"/>
                        </w:rPr>
                      </w:pPr>
                      <w:r w:rsidRPr="00463B25">
                        <w:rPr>
                          <w:rFonts w:ascii="Times New Roman" w:hAnsi="Times New Roman" w:cs="Times New Roman"/>
                          <w:sz w:val="24"/>
                          <w:szCs w:val="24"/>
                        </w:rPr>
                        <w:t xml:space="preserve"> • </w:t>
                      </w:r>
                      <w:r w:rsidRPr="00463B25">
                        <w:rPr>
                          <w:rFonts w:ascii="Times New Roman" w:hAnsi="Times New Roman"/>
                          <w:sz w:val="24"/>
                          <w:szCs w:val="24"/>
                        </w:rPr>
                        <w:t>React, Next.js</w:t>
                      </w:r>
                    </w:p>
                    <w:p w14:paraId="7C77A91E" w14:textId="77777777" w:rsidR="00DD1022" w:rsidRPr="00463B25" w:rsidRDefault="00000000">
                      <w:pPr>
                        <w:pStyle w:val="ListParagraph"/>
                        <w:ind w:left="360"/>
                        <w:rPr>
                          <w:rFonts w:ascii="Times New Roman" w:hAnsi="Times New Roman"/>
                          <w:sz w:val="24"/>
                          <w:szCs w:val="24"/>
                        </w:rPr>
                      </w:pPr>
                      <w:r w:rsidRPr="00463B25">
                        <w:rPr>
                          <w:rFonts w:ascii="Times New Roman" w:hAnsi="Times New Roman" w:cs="Times New Roman"/>
                          <w:sz w:val="24"/>
                          <w:szCs w:val="24"/>
                        </w:rPr>
                        <w:t xml:space="preserve"> • </w:t>
                      </w:r>
                      <w:r w:rsidRPr="00463B25">
                        <w:rPr>
                          <w:rFonts w:ascii="Times New Roman" w:hAnsi="Times New Roman"/>
                          <w:sz w:val="24"/>
                          <w:szCs w:val="24"/>
                        </w:rPr>
                        <w:t>Supabase (PostgreSQL)</w:t>
                      </w:r>
                    </w:p>
                    <w:p w14:paraId="159FD9EA" w14:textId="77777777" w:rsidR="00DD1022" w:rsidRPr="00463B25" w:rsidRDefault="00000000">
                      <w:pPr>
                        <w:pStyle w:val="ListParagraph"/>
                        <w:ind w:left="360"/>
                        <w:rPr>
                          <w:rFonts w:ascii="Times New Roman" w:hAnsi="Times New Roman"/>
                          <w:sz w:val="24"/>
                          <w:szCs w:val="24"/>
                        </w:rPr>
                      </w:pPr>
                      <w:r w:rsidRPr="00463B25">
                        <w:rPr>
                          <w:rFonts w:ascii="Times New Roman" w:hAnsi="Times New Roman" w:cs="Times New Roman"/>
                          <w:sz w:val="24"/>
                          <w:szCs w:val="24"/>
                        </w:rPr>
                        <w:t xml:space="preserve"> • </w:t>
                      </w:r>
                      <w:r w:rsidRPr="00463B25">
                        <w:rPr>
                          <w:rFonts w:ascii="Times New Roman" w:hAnsi="Times New Roman"/>
                          <w:sz w:val="24"/>
                          <w:szCs w:val="24"/>
                        </w:rPr>
                        <w:t>Vercel</w:t>
                      </w:r>
                    </w:p>
                    <w:p w14:paraId="30779CC8" w14:textId="77777777" w:rsidR="00DD1022" w:rsidRPr="00463B25" w:rsidRDefault="00000000">
                      <w:pPr>
                        <w:rPr>
                          <w:b/>
                        </w:rPr>
                      </w:pPr>
                      <w:r w:rsidRPr="00463B25">
                        <w:rPr>
                          <w:b/>
                        </w:rPr>
                        <w:t>Hardware Requirements</w:t>
                      </w:r>
                    </w:p>
                    <w:p w14:paraId="77C67606" w14:textId="77777777" w:rsidR="00DD1022" w:rsidRPr="00463B25" w:rsidRDefault="00000000">
                      <w:pPr>
                        <w:pStyle w:val="ListParagraph"/>
                        <w:ind w:left="360"/>
                        <w:rPr>
                          <w:rFonts w:ascii="Times New Roman" w:hAnsi="Times New Roman" w:cs="Times New Roman"/>
                          <w:sz w:val="24"/>
                          <w:szCs w:val="24"/>
                          <w:lang w:val="en-PH"/>
                        </w:rPr>
                      </w:pPr>
                      <w:r w:rsidRPr="00463B25">
                        <w:rPr>
                          <w:sz w:val="24"/>
                          <w:szCs w:val="24"/>
                          <w:lang w:val="en-PH"/>
                        </w:rPr>
                        <w:t xml:space="preserve"> </w:t>
                      </w:r>
                      <w:r w:rsidRPr="00463B25">
                        <w:rPr>
                          <w:rFonts w:ascii="Times New Roman" w:hAnsi="Times New Roman" w:cs="Times New Roman"/>
                          <w:sz w:val="24"/>
                          <w:szCs w:val="24"/>
                          <w:lang w:val="en-PH"/>
                        </w:rPr>
                        <w:t>(Desktop / Laptop)</w:t>
                      </w:r>
                    </w:p>
                    <w:p w14:paraId="13AACE6D" w14:textId="77777777" w:rsidR="00DD1022" w:rsidRPr="00463B25" w:rsidRDefault="00000000">
                      <w:pPr>
                        <w:pStyle w:val="ListParagraph"/>
                        <w:ind w:left="360"/>
                        <w:rPr>
                          <w:rFonts w:ascii="Times New Roman" w:hAnsi="Times New Roman" w:cs="Times New Roman"/>
                          <w:sz w:val="24"/>
                          <w:szCs w:val="24"/>
                          <w:lang w:val="en-PH"/>
                        </w:rPr>
                      </w:pPr>
                      <w:r w:rsidRPr="00463B25">
                        <w:rPr>
                          <w:rFonts w:ascii="Times New Roman" w:hAnsi="Times New Roman" w:cs="Times New Roman"/>
                          <w:sz w:val="24"/>
                          <w:szCs w:val="24"/>
                          <w:lang w:val="en-PH"/>
                        </w:rPr>
                        <w:t xml:space="preserve">   • OS: Windows 10/11</w:t>
                      </w:r>
                    </w:p>
                    <w:p w14:paraId="1ABDE405" w14:textId="77777777" w:rsidR="00DD1022" w:rsidRPr="00463B25" w:rsidRDefault="00000000">
                      <w:pPr>
                        <w:pStyle w:val="ListParagraph"/>
                        <w:ind w:left="360"/>
                        <w:rPr>
                          <w:rFonts w:ascii="Times New Roman" w:hAnsi="Times New Roman" w:cs="Times New Roman"/>
                          <w:sz w:val="24"/>
                          <w:szCs w:val="24"/>
                          <w:lang w:val="en-PH"/>
                        </w:rPr>
                      </w:pPr>
                      <w:r w:rsidRPr="00463B25">
                        <w:rPr>
                          <w:rFonts w:ascii="Times New Roman" w:hAnsi="Times New Roman" w:cs="Times New Roman"/>
                          <w:sz w:val="24"/>
                          <w:szCs w:val="24"/>
                          <w:lang w:val="en-PH"/>
                        </w:rPr>
                        <w:t xml:space="preserve">   • RAM: 4 GB or higher</w:t>
                      </w:r>
                    </w:p>
                    <w:p w14:paraId="01E1650B" w14:textId="77777777" w:rsidR="00DD1022" w:rsidRPr="00463B25" w:rsidRDefault="00000000">
                      <w:pPr>
                        <w:pStyle w:val="ListParagraph"/>
                        <w:ind w:left="360"/>
                        <w:rPr>
                          <w:rFonts w:ascii="Times New Roman" w:hAnsi="Times New Roman"/>
                          <w:sz w:val="24"/>
                          <w:szCs w:val="24"/>
                        </w:rPr>
                      </w:pPr>
                      <w:r w:rsidRPr="00463B25">
                        <w:rPr>
                          <w:rFonts w:ascii="Times New Roman" w:hAnsi="Times New Roman" w:cs="Times New Roman"/>
                          <w:sz w:val="24"/>
                          <w:szCs w:val="24"/>
                          <w:lang w:val="en-PH"/>
                        </w:rPr>
                        <w:t xml:space="preserve">   • </w:t>
                      </w:r>
                      <w:r w:rsidRPr="00463B25">
                        <w:rPr>
                          <w:rFonts w:ascii="Times New Roman" w:hAnsi="Times New Roman"/>
                          <w:sz w:val="24"/>
                          <w:szCs w:val="24"/>
                        </w:rPr>
                        <w:t>Storage: 128 GB HDD or SSD</w:t>
                      </w:r>
                    </w:p>
                    <w:p w14:paraId="3EEE0693" w14:textId="77777777" w:rsidR="00DD1022" w:rsidRPr="00463B25" w:rsidRDefault="00000000">
                      <w:pPr>
                        <w:pStyle w:val="ListParagraph"/>
                        <w:ind w:left="360"/>
                        <w:rPr>
                          <w:rFonts w:ascii="Times New Roman" w:hAnsi="Times New Roman" w:cs="Times New Roman"/>
                          <w:sz w:val="24"/>
                          <w:szCs w:val="24"/>
                          <w:lang w:val="en-PH"/>
                        </w:rPr>
                      </w:pPr>
                      <w:r w:rsidRPr="00463B25">
                        <w:rPr>
                          <w:rFonts w:ascii="Times New Roman" w:hAnsi="Times New Roman" w:cs="Times New Roman"/>
                          <w:sz w:val="24"/>
                          <w:szCs w:val="24"/>
                          <w:lang w:val="en-PH"/>
                        </w:rPr>
                        <w:t xml:space="preserve">   • CPU: Intel Core i3 or AMD Ryzen 3</w:t>
                      </w:r>
                    </w:p>
                    <w:p w14:paraId="4C7F1C5B" w14:textId="77777777" w:rsidR="00DD1022" w:rsidRPr="00463B25" w:rsidRDefault="00000000">
                      <w:pPr>
                        <w:pStyle w:val="ListParagraph"/>
                        <w:ind w:left="360"/>
                        <w:rPr>
                          <w:rFonts w:ascii="Times New Roman" w:hAnsi="Times New Roman" w:cs="Times New Roman"/>
                          <w:sz w:val="24"/>
                          <w:szCs w:val="24"/>
                          <w:lang w:val="en-PH"/>
                        </w:rPr>
                      </w:pPr>
                      <w:r w:rsidRPr="00463B25">
                        <w:rPr>
                          <w:rFonts w:ascii="Times New Roman" w:hAnsi="Times New Roman" w:cs="Times New Roman"/>
                          <w:sz w:val="24"/>
                          <w:szCs w:val="24"/>
                          <w:lang w:val="en-PH"/>
                        </w:rPr>
                        <w:t xml:space="preserve">   • Monitor: 1366 x 768 resolution, 60Hz</w:t>
                      </w:r>
                    </w:p>
                    <w:p w14:paraId="436FAF91" w14:textId="77777777" w:rsidR="00DD1022" w:rsidRDefault="00DD1022">
                      <w:pPr>
                        <w:pStyle w:val="ListParagraph"/>
                        <w:ind w:left="360"/>
                        <w:rPr>
                          <w:rFonts w:ascii="Times New Roman" w:hAnsi="Times New Roman" w:cs="Times New Roman"/>
                          <w:lang w:val="en-PH"/>
                        </w:rPr>
                      </w:pPr>
                    </w:p>
                    <w:p w14:paraId="38AB206E" w14:textId="77777777" w:rsidR="00DD1022" w:rsidRDefault="00DD1022">
                      <w:pPr>
                        <w:pStyle w:val="ListParagraph"/>
                        <w:ind w:left="360"/>
                        <w:rPr>
                          <w:rFonts w:ascii="Times New Roman" w:hAnsi="Times New Roman" w:cs="Times New Roman"/>
                        </w:rPr>
                      </w:pPr>
                    </w:p>
                    <w:p w14:paraId="1807F115" w14:textId="77777777" w:rsidR="00DD1022" w:rsidRDefault="00DD1022">
                      <w:pPr>
                        <w:pStyle w:val="ListParagraph"/>
                        <w:ind w:left="360"/>
                        <w:rPr>
                          <w:rFonts w:ascii="Times New Roman" w:hAnsi="Times New Roman" w:cs="Times New Roman"/>
                        </w:rPr>
                      </w:pPr>
                    </w:p>
                  </w:txbxContent>
                </v:textbox>
                <w10:wrap anchorx="margin"/>
              </v:rect>
            </w:pict>
          </mc:Fallback>
        </mc:AlternateContent>
      </w:r>
      <w:r w:rsidRPr="00463B25">
        <w:rPr>
          <w:rFonts w:eastAsiaTheme="minorHAnsi"/>
          <w:b/>
          <w:bCs/>
        </w:rPr>
        <w:t>Conceptual Model of the Study</w:t>
      </w:r>
    </w:p>
    <w:p w14:paraId="346BB596" w14:textId="77777777" w:rsidR="00DD1022" w:rsidRPr="00463B25" w:rsidRDefault="00000000">
      <w:pPr>
        <w:spacing w:after="160" w:line="360" w:lineRule="auto"/>
        <w:ind w:left="720"/>
        <w:jc w:val="both"/>
        <w:rPr>
          <w:rFonts w:eastAsiaTheme="minorHAnsi"/>
        </w:rPr>
      </w:pPr>
      <w:r w:rsidRPr="00463B25">
        <w:rPr>
          <w:noProof/>
        </w:rPr>
        <mc:AlternateContent>
          <mc:Choice Requires="wps">
            <w:drawing>
              <wp:anchor distT="0" distB="0" distL="114300" distR="114300" simplePos="0" relativeHeight="251661312" behindDoc="0" locked="0" layoutInCell="1" allowOverlap="1" wp14:anchorId="3514145B" wp14:editId="5E5DB189">
                <wp:simplePos x="0" y="0"/>
                <wp:positionH relativeFrom="column">
                  <wp:posOffset>4030980</wp:posOffset>
                </wp:positionH>
                <wp:positionV relativeFrom="paragraph">
                  <wp:posOffset>10160</wp:posOffset>
                </wp:positionV>
                <wp:extent cx="1630680" cy="4112895"/>
                <wp:effectExtent l="0" t="0" r="26670" b="21590"/>
                <wp:wrapNone/>
                <wp:docPr id="3" name="Rectangle 3"/>
                <wp:cNvGraphicFramePr/>
                <a:graphic xmlns:a="http://schemas.openxmlformats.org/drawingml/2006/main">
                  <a:graphicData uri="http://schemas.microsoft.com/office/word/2010/wordprocessingShape">
                    <wps:wsp>
                      <wps:cNvSpPr/>
                      <wps:spPr>
                        <a:xfrm>
                          <a:off x="0" y="0"/>
                          <a:ext cx="1630680" cy="4112894"/>
                        </a:xfrm>
                        <a:prstGeom prst="rect">
                          <a:avLst/>
                        </a:prstGeom>
                        <a:noFill/>
                        <a:ln w="9525">
                          <a:solidFill>
                            <a:schemeClr val="dk1"/>
                          </a:solidFill>
                          <a:prstDash val="solid"/>
                          <a:round/>
                        </a:ln>
                      </wps:spPr>
                      <wps:style>
                        <a:lnRef idx="0">
                          <a:scrgbClr r="0" g="0" b="0"/>
                        </a:lnRef>
                        <a:fillRef idx="0">
                          <a:scrgbClr r="0" g="0" b="0"/>
                        </a:fillRef>
                        <a:effectRef idx="0">
                          <a:scrgbClr r="0" g="0" b="0"/>
                        </a:effectRef>
                        <a:fontRef idx="minor">
                          <a:schemeClr val="dk1"/>
                        </a:fontRef>
                      </wps:style>
                      <wps:txbx>
                        <w:txbxContent>
                          <w:p w14:paraId="562BD4B8" w14:textId="77777777" w:rsidR="00DD1022" w:rsidRDefault="00000000">
                            <w:pPr>
                              <w:pBdr>
                                <w:bottom w:val="single" w:sz="12" w:space="1" w:color="auto"/>
                              </w:pBdr>
                              <w:jc w:val="center"/>
                              <w:rPr>
                                <w:b/>
                                <w:bCs/>
                              </w:rPr>
                            </w:pPr>
                            <w:r>
                              <w:rPr>
                                <w:b/>
                                <w:bCs/>
                              </w:rPr>
                              <w:t>OUTPUT</w:t>
                            </w:r>
                          </w:p>
                          <w:p w14:paraId="6A8C73D4" w14:textId="77777777" w:rsidR="00DD1022" w:rsidRDefault="00000000">
                            <w:pPr>
                              <w:pStyle w:val="ListParagraph"/>
                              <w:ind w:left="360"/>
                              <w:rPr>
                                <w:rFonts w:ascii="Times New Roman" w:hAnsi="Times New Roman" w:cs="Times New Roman"/>
                                <w:sz w:val="24"/>
                                <w:szCs w:val="24"/>
                              </w:rPr>
                            </w:pPr>
                            <w:r>
                              <w:rPr>
                                <w:rFonts w:ascii="Times New Roman" w:hAnsi="Times New Roman" w:cs="Times New Roman"/>
                                <w:sz w:val="24"/>
                                <w:szCs w:val="24"/>
                              </w:rPr>
                              <w:t>EXAMFLOW: The Development of a Web-Based Special Examination Approval System with Automated Email Notifications and Parents Liveness Detection for STI College Sta. Maria</w:t>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rect w14:anchorId="3514145B" id="Rectangle 3" o:spid="_x0000_s1027" style="position:absolute;left:0;text-align:left;margin-left:317.4pt;margin-top:.8pt;width:128.4pt;height:323.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dWKXwIAAC0FAAAOAAAAZHJzL2Uyb0RvYy54bWysVEuP2jAQvlfqf7B8LyEUKCDCCoGoKq26&#10;aGnVs3FsEtXxuLYhob++Yyc82u5lq17ssef9zWP+0FSKnIR1JeiMpr0+JUJzyEt9yOjXL5t3E0qc&#10;ZzpnCrTI6Fk4+rB4+2Zem5kYQAEqF5agEe1mtclo4b2ZJYnjhaiY64ERGpkSbMU8Pu0hyS2r0Xql&#10;kkG/P05qsLmxwIVz+LtumXQR7UspuH+S0glPVEYxNh9PG899OJPFnM0Olpmi5F0Y7B+iqFip0enV&#10;1Jp5Ro62/MtUVXILDqTvcagSkLLkIuaA2aT9P7LZFcyImAuC48wVJvf/zPLPp53ZWoShNm7mkAxZ&#10;NNJW4cb4SBPBOl/BEo0nHD/T8fv+eIKYcuQN03QwmQ4DnMlN3VjnPwqoSCAyarEaESR2enS+Fb2I&#10;BG8aNqVSsSJKkzqj09FgFBUcqDIPzCAWe0OslCUnhlXNv6ed29+kguE1c0UrFFltsS0cdd46VxrD&#10;veUdKX9WInhR+llIUuYx/datPeyD17Z7sL0x90sPYdJRIQhKjPOVup1K0BaxaV+pf1WK/kH7q35V&#10;arAthmGkXoJNtvIXKFoAAha+2TeIAJY6IBd+9pCft4gAtHPkDN+UiPMjc37LLA4OQoLLwD/hIRVg&#10;CaGjKCnA/nzpP8hjPyOXkhoHMaPux5FZQYn6pLHTp+lwGCY3PoajDwN82HvO/p6jj9UKsCtSXDuG&#10;RzLIe3UhpYXqG+6MZfCKLKY5+s6ov5Ar3xYYdw4Xy2UUwlk1zD/qneEdGrFtcCZjv3f7Iwz9/Tsi&#10;ettyi18AAAD//wMAUEsDBBQABgAIAAAAIQD6mXaU3wAAAAkBAAAPAAAAZHJzL2Rvd25yZXYueG1s&#10;TI/BTsMwDIbvSLxDZCRuLIWNspamE0JwQEiVGBtot6wxbUXiVE26lbfHO8HN1vfr9+diNTkrDjiE&#10;zpOC61kCAqn2pqNGweb9+WoJIkRNRltPqOAHA6zK87NC58Yf6Q0P69gILqGQawVtjH0uZahbdDrM&#10;fI/E7MsPTkdeh0aaQR+53Fl5kySpdLojvtDqHh9brL/Xo1PQfLzuPnHM0t3T3bapzFTZ25dKqcuL&#10;6eEeRMQp/oXhpM/qULLT3o9kgrAK0vmC1SODFATzZXYa9gwW2RxkWcj/H5S/AAAA//8DAFBLAQIt&#10;ABQABgAIAAAAIQC2gziS/gAAAOEBAAATAAAAAAAAAAAAAAAAAAAAAABbQ29udGVudF9UeXBlc10u&#10;eG1sUEsBAi0AFAAGAAgAAAAhADj9If/WAAAAlAEAAAsAAAAAAAAAAAAAAAAALwEAAF9yZWxzLy5y&#10;ZWxzUEsBAi0AFAAGAAgAAAAhANdF1YpfAgAALQUAAA4AAAAAAAAAAAAAAAAALgIAAGRycy9lMm9E&#10;b2MueG1sUEsBAi0AFAAGAAgAAAAhAPqZdpTfAAAACQEAAA8AAAAAAAAAAAAAAAAAuQQAAGRycy9k&#10;b3ducmV2LnhtbFBLBQYAAAAABAAEAPMAAADFBQAAAAA=&#10;" filled="f" strokecolor="black [3200]">
                <v:stroke joinstyle="round"/>
                <v:textbox>
                  <w:txbxContent>
                    <w:p w14:paraId="562BD4B8" w14:textId="77777777" w:rsidR="00DD1022" w:rsidRDefault="00000000">
                      <w:pPr>
                        <w:pBdr>
                          <w:bottom w:val="single" w:sz="12" w:space="1" w:color="auto"/>
                        </w:pBdr>
                        <w:jc w:val="center"/>
                        <w:rPr>
                          <w:b/>
                          <w:bCs/>
                        </w:rPr>
                      </w:pPr>
                      <w:r>
                        <w:rPr>
                          <w:b/>
                          <w:bCs/>
                        </w:rPr>
                        <w:t>OUTPUT</w:t>
                      </w:r>
                    </w:p>
                    <w:p w14:paraId="6A8C73D4" w14:textId="77777777" w:rsidR="00DD1022" w:rsidRDefault="00000000">
                      <w:pPr>
                        <w:pStyle w:val="ListParagraph"/>
                        <w:ind w:left="360"/>
                        <w:rPr>
                          <w:rFonts w:ascii="Times New Roman" w:hAnsi="Times New Roman" w:cs="Times New Roman"/>
                          <w:sz w:val="24"/>
                          <w:szCs w:val="24"/>
                        </w:rPr>
                      </w:pPr>
                      <w:r>
                        <w:rPr>
                          <w:rFonts w:ascii="Times New Roman" w:hAnsi="Times New Roman" w:cs="Times New Roman"/>
                          <w:sz w:val="24"/>
                          <w:szCs w:val="24"/>
                        </w:rPr>
                        <w:t>EXAMFLOW: The Development of a Web-Based Special Examination Approval System with Automated Email Notifications and Parents Liveness Detection for STI College Sta. Maria</w:t>
                      </w:r>
                    </w:p>
                  </w:txbxContent>
                </v:textbox>
              </v:rect>
            </w:pict>
          </mc:Fallback>
        </mc:AlternateContent>
      </w:r>
      <w:r w:rsidRPr="00463B25">
        <w:rPr>
          <w:noProof/>
        </w:rPr>
        <mc:AlternateContent>
          <mc:Choice Requires="wps">
            <w:drawing>
              <wp:anchor distT="0" distB="0" distL="114300" distR="114300" simplePos="0" relativeHeight="251660288" behindDoc="0" locked="0" layoutInCell="1" allowOverlap="1" wp14:anchorId="4B70C3BD" wp14:editId="401203E0">
                <wp:simplePos x="0" y="0"/>
                <wp:positionH relativeFrom="column">
                  <wp:posOffset>2087880</wp:posOffset>
                </wp:positionH>
                <wp:positionV relativeFrom="paragraph">
                  <wp:posOffset>10160</wp:posOffset>
                </wp:positionV>
                <wp:extent cx="1630680" cy="5120640"/>
                <wp:effectExtent l="0" t="0" r="26670" b="22860"/>
                <wp:wrapNone/>
                <wp:docPr id="2" name="Rectangle 2"/>
                <wp:cNvGraphicFramePr/>
                <a:graphic xmlns:a="http://schemas.openxmlformats.org/drawingml/2006/main">
                  <a:graphicData uri="http://schemas.microsoft.com/office/word/2010/wordprocessingShape">
                    <wps:wsp>
                      <wps:cNvSpPr/>
                      <wps:spPr>
                        <a:xfrm>
                          <a:off x="0" y="0"/>
                          <a:ext cx="1630680" cy="5120640"/>
                        </a:xfrm>
                        <a:prstGeom prst="rect">
                          <a:avLst/>
                        </a:prstGeom>
                        <a:noFill/>
                        <a:ln w="9525">
                          <a:solidFill>
                            <a:schemeClr val="dk1"/>
                          </a:solidFill>
                          <a:prstDash val="solid"/>
                          <a:round/>
                        </a:ln>
                      </wps:spPr>
                      <wps:style>
                        <a:lnRef idx="0">
                          <a:scrgbClr r="0" g="0" b="0"/>
                        </a:lnRef>
                        <a:fillRef idx="0">
                          <a:scrgbClr r="0" g="0" b="0"/>
                        </a:fillRef>
                        <a:effectRef idx="0">
                          <a:scrgbClr r="0" g="0" b="0"/>
                        </a:effectRef>
                        <a:fontRef idx="minor">
                          <a:schemeClr val="dk1"/>
                        </a:fontRef>
                      </wps:style>
                      <wps:txbx>
                        <w:txbxContent>
                          <w:p w14:paraId="426898AF" w14:textId="77777777" w:rsidR="00DD1022" w:rsidRDefault="00000000">
                            <w:pPr>
                              <w:pBdr>
                                <w:bottom w:val="single" w:sz="12" w:space="1" w:color="auto"/>
                              </w:pBdr>
                              <w:jc w:val="center"/>
                              <w:rPr>
                                <w:b/>
                                <w:bCs/>
                              </w:rPr>
                            </w:pPr>
                            <w:r>
                              <w:rPr>
                                <w:b/>
                                <w:bCs/>
                              </w:rPr>
                              <w:t>PROCESS</w:t>
                            </w:r>
                          </w:p>
                          <w:p w14:paraId="41B64F89" w14:textId="77777777" w:rsidR="00DD1022" w:rsidRDefault="00000000">
                            <w:pPr>
                              <w:pStyle w:val="ListParagraph"/>
                              <w:spacing w:line="360" w:lineRule="auto"/>
                              <w:ind w:left="270"/>
                              <w:rPr>
                                <w:rFonts w:ascii="Times New Roman" w:hAnsi="Times New Roman" w:cs="Times New Roman"/>
                                <w:sz w:val="24"/>
                                <w:szCs w:val="24"/>
                              </w:rPr>
                            </w:pPr>
                            <w:r>
                              <w:rPr>
                                <w:rFonts w:ascii="Times New Roman" w:hAnsi="Times New Roman" w:cs="Times New Roman"/>
                                <w:sz w:val="24"/>
                                <w:szCs w:val="24"/>
                              </w:rPr>
                              <w:t>• Requirements</w:t>
                            </w:r>
                          </w:p>
                          <w:p w14:paraId="0A160C12" w14:textId="77777777" w:rsidR="00DD1022" w:rsidRDefault="00000000">
                            <w:pPr>
                              <w:pStyle w:val="ListParagraph"/>
                              <w:spacing w:line="360" w:lineRule="auto"/>
                              <w:ind w:left="270"/>
                              <w:rPr>
                                <w:rFonts w:ascii="Times New Roman" w:hAnsi="Times New Roman" w:cs="Times New Roman"/>
                                <w:sz w:val="24"/>
                                <w:szCs w:val="24"/>
                              </w:rPr>
                            </w:pPr>
                            <w:r>
                              <w:rPr>
                                <w:rFonts w:ascii="Times New Roman" w:hAnsi="Times New Roman" w:cs="Times New Roman"/>
                                <w:sz w:val="24"/>
                                <w:szCs w:val="24"/>
                              </w:rPr>
                              <w:t>• Design</w:t>
                            </w:r>
                          </w:p>
                          <w:p w14:paraId="0AD9C517" w14:textId="77777777" w:rsidR="00DD1022" w:rsidRDefault="00000000">
                            <w:pPr>
                              <w:pStyle w:val="ListParagraph"/>
                              <w:spacing w:line="360" w:lineRule="auto"/>
                              <w:ind w:left="270"/>
                              <w:rPr>
                                <w:rFonts w:ascii="Times New Roman" w:hAnsi="Times New Roman" w:cs="Times New Roman"/>
                                <w:sz w:val="24"/>
                                <w:szCs w:val="24"/>
                              </w:rPr>
                            </w:pPr>
                            <w:r>
                              <w:rPr>
                                <w:rFonts w:ascii="Times New Roman" w:hAnsi="Times New Roman" w:cs="Times New Roman"/>
                                <w:sz w:val="24"/>
                                <w:szCs w:val="24"/>
                              </w:rPr>
                              <w:t xml:space="preserve">• Development </w:t>
                            </w:r>
                          </w:p>
                          <w:p w14:paraId="5F6ABFD2" w14:textId="77777777" w:rsidR="00DD1022" w:rsidRDefault="00000000">
                            <w:pPr>
                              <w:pStyle w:val="ListParagraph"/>
                              <w:spacing w:line="360" w:lineRule="auto"/>
                              <w:ind w:left="270"/>
                              <w:rPr>
                                <w:rFonts w:ascii="Times New Roman" w:hAnsi="Times New Roman" w:cs="Times New Roman"/>
                                <w:sz w:val="24"/>
                                <w:szCs w:val="24"/>
                              </w:rPr>
                            </w:pPr>
                            <w:r>
                              <w:rPr>
                                <w:rFonts w:ascii="Times New Roman" w:hAnsi="Times New Roman" w:cs="Times New Roman"/>
                                <w:sz w:val="24"/>
                                <w:szCs w:val="24"/>
                              </w:rPr>
                              <w:t>• Test</w:t>
                            </w:r>
                          </w:p>
                          <w:p w14:paraId="1D4DCB89" w14:textId="77777777" w:rsidR="00DD1022" w:rsidRDefault="00000000">
                            <w:pPr>
                              <w:pStyle w:val="ListParagraph"/>
                              <w:spacing w:line="360" w:lineRule="auto"/>
                              <w:ind w:left="270"/>
                              <w:rPr>
                                <w:rFonts w:ascii="Times New Roman" w:hAnsi="Times New Roman" w:cs="Times New Roman"/>
                                <w:sz w:val="24"/>
                                <w:szCs w:val="24"/>
                              </w:rPr>
                            </w:pPr>
                            <w:r>
                              <w:rPr>
                                <w:rFonts w:ascii="Times New Roman" w:hAnsi="Times New Roman" w:cs="Times New Roman"/>
                                <w:sz w:val="24"/>
                                <w:szCs w:val="24"/>
                              </w:rPr>
                              <w:t>• Deployment</w:t>
                            </w:r>
                          </w:p>
                          <w:p w14:paraId="4C85FDFE" w14:textId="77777777" w:rsidR="00DD1022" w:rsidRDefault="00000000">
                            <w:pPr>
                              <w:pStyle w:val="ListParagraph"/>
                              <w:spacing w:line="360" w:lineRule="auto"/>
                              <w:ind w:left="270"/>
                              <w:rPr>
                                <w:rFonts w:ascii="Times New Roman" w:hAnsi="Times New Roman" w:cs="Times New Roman"/>
                                <w:sz w:val="24"/>
                                <w:szCs w:val="24"/>
                              </w:rPr>
                            </w:pPr>
                            <w:r>
                              <w:rPr>
                                <w:rFonts w:ascii="Times New Roman" w:hAnsi="Times New Roman" w:cs="Times New Roman"/>
                                <w:sz w:val="24"/>
                                <w:szCs w:val="24"/>
                              </w:rPr>
                              <w:t>• Review</w:t>
                            </w:r>
                          </w:p>
                        </w:txbxContent>
                      </wps:txbx>
                      <wps:bodyPr rot="0" spcFirstLastPara="0" vertOverflow="overflow" horzOverflow="overflow" vert="horz" wrap="square" lIns="91440" tIns="45720" rIns="91440" bIns="45720" numCol="1" spcCol="0" rtlCol="0" fromWordArt="0" anchor="t" anchorCtr="0" forceAA="0" compatLnSpc="1"/>
                    </wps:wsp>
                  </a:graphicData>
                </a:graphic>
              </wp:anchor>
            </w:drawing>
          </mc:Choice>
          <mc:Fallback>
            <w:pict>
              <v:rect w14:anchorId="4B70C3BD" id="Rectangle 2" o:spid="_x0000_s1028" style="position:absolute;left:0;text-align:left;margin-left:164.4pt;margin-top:.8pt;width:128.4pt;height:40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xjKZAIAAC0FAAAOAAAAZHJzL2Uyb0RvYy54bWysVEuP0zAQviPxHyzfaR60ZbdquqpaFSGt&#10;2GoL4uw6dhPheIztNim/nrHTF7CXRVySsefl+eabmT50jSIHYV0NuqDZIKVEaA5lrXcF/fpl9e6O&#10;EueZLpkCLQp6FI4+zN6+mbZmInKoQJXCEgyi3aQ1Ba28N5MkcbwSDXMDMEKjUoJtmMej3SWlZS1G&#10;b1SSp+k4acGWxgIXzuHtslfSWYwvpeD+SUonPFEFxbf5+LXxuw3fZDZlk51lpqr56RnsH17RsFpj&#10;0kuoJfOM7G39V6im5hYcSD/g0CQgZc1FrAGrydI/qtlUzIhYC4LjzAUm9//C8s+HjVlbhKE1buJQ&#10;DFV00jbhj+8jXQTreAFLdJ5wvMzG79PxHWLKUTfK8nQ8jHAmV3djnf8ooCFBKKjFbkSQ2OHReUyJ&#10;pmeTkE3DqlYqdkRp0hb0fpSPooMDVZdBGcwiN8RCWXJg2NXyexa6iLF+swqBl8xVvVFU9c22sNdl&#10;76A0+l3rjpI/KhGyKP0sJKnLWH6f1u62IWvPHqQ31n7mEGaPDsFQ4jtf6XtyCd4ikvaV/henmB+0&#10;v/g3tQbbYxhG6iXYZG9/hqIHIGDhu22HCBQ0D8iFmy2UxzUiAP0cOcNXNeL8yJxfM4uDg5DgMvBP&#10;+JEKsIVwkiipwP586T7YI59RS0mLg1hQ92PPrKBEfdLI9PtsiMQiPh6Gow85HuytZnur0ftmAciK&#10;DNeO4VEM9l6dRWmh+YY7Yx6yooppjrkL6s/iwvcNxp3DxXwejXBWDfOPemN4CB3YE+DAmYzEO+2P&#10;MPS352h13XKzXwAAAP//AwBQSwMEFAAGAAgAAAAhAJ2RTTXfAAAACQEAAA8AAABkcnMvZG93bnJl&#10;di54bWxMj01Lw0AQhu+C/2EZwZvdtZK4xmyKiB5ECLTaSm/b7JgE9yNkN238944nvc3wvLzzTLma&#10;nWVHHGMfvILrhQCGvgmm962C97fnKwksJu2NtsGjgm+MsKrOz0pdmHDyazxuUsuoxMdCK+hSGgrO&#10;Y9Oh03ERBvTEPsPodKJ1bLkZ9YnKneVLIXLudO/pQqcHfOyw+dpMTkG7e91/4HSX759ut21t5tpm&#10;L7VSlxfzwz2whHP6C8OvPqlDRU6HMHkTmVVws5SkngjkwIhnMqPhoEAKKYBXJf//QfUDAAD//wMA&#10;UEsBAi0AFAAGAAgAAAAhALaDOJL+AAAA4QEAABMAAAAAAAAAAAAAAAAAAAAAAFtDb250ZW50X1R5&#10;cGVzXS54bWxQSwECLQAUAAYACAAAACEAOP0h/9YAAACUAQAACwAAAAAAAAAAAAAAAAAvAQAAX3Jl&#10;bHMvLnJlbHNQSwECLQAUAAYACAAAACEAHxcYymQCAAAtBQAADgAAAAAAAAAAAAAAAAAuAgAAZHJz&#10;L2Uyb0RvYy54bWxQSwECLQAUAAYACAAAACEAnZFNNd8AAAAJAQAADwAAAAAAAAAAAAAAAAC+BAAA&#10;ZHJzL2Rvd25yZXYueG1sUEsFBgAAAAAEAAQA8wAAAMoFAAAAAA==&#10;" filled="f" strokecolor="black [3200]">
                <v:stroke joinstyle="round"/>
                <v:textbox>
                  <w:txbxContent>
                    <w:p w14:paraId="426898AF" w14:textId="77777777" w:rsidR="00DD1022" w:rsidRDefault="00000000">
                      <w:pPr>
                        <w:pBdr>
                          <w:bottom w:val="single" w:sz="12" w:space="1" w:color="auto"/>
                        </w:pBdr>
                        <w:jc w:val="center"/>
                        <w:rPr>
                          <w:b/>
                          <w:bCs/>
                        </w:rPr>
                      </w:pPr>
                      <w:r>
                        <w:rPr>
                          <w:b/>
                          <w:bCs/>
                        </w:rPr>
                        <w:t>PROCESS</w:t>
                      </w:r>
                    </w:p>
                    <w:p w14:paraId="41B64F89" w14:textId="77777777" w:rsidR="00DD1022" w:rsidRDefault="00000000">
                      <w:pPr>
                        <w:pStyle w:val="ListParagraph"/>
                        <w:spacing w:line="360" w:lineRule="auto"/>
                        <w:ind w:left="270"/>
                        <w:rPr>
                          <w:rFonts w:ascii="Times New Roman" w:hAnsi="Times New Roman" w:cs="Times New Roman"/>
                          <w:sz w:val="24"/>
                          <w:szCs w:val="24"/>
                        </w:rPr>
                      </w:pPr>
                      <w:r>
                        <w:rPr>
                          <w:rFonts w:ascii="Times New Roman" w:hAnsi="Times New Roman" w:cs="Times New Roman"/>
                          <w:sz w:val="24"/>
                          <w:szCs w:val="24"/>
                        </w:rPr>
                        <w:t>• Requirements</w:t>
                      </w:r>
                    </w:p>
                    <w:p w14:paraId="0A160C12" w14:textId="77777777" w:rsidR="00DD1022" w:rsidRDefault="00000000">
                      <w:pPr>
                        <w:pStyle w:val="ListParagraph"/>
                        <w:spacing w:line="360" w:lineRule="auto"/>
                        <w:ind w:left="270"/>
                        <w:rPr>
                          <w:rFonts w:ascii="Times New Roman" w:hAnsi="Times New Roman" w:cs="Times New Roman"/>
                          <w:sz w:val="24"/>
                          <w:szCs w:val="24"/>
                        </w:rPr>
                      </w:pPr>
                      <w:r>
                        <w:rPr>
                          <w:rFonts w:ascii="Times New Roman" w:hAnsi="Times New Roman" w:cs="Times New Roman"/>
                          <w:sz w:val="24"/>
                          <w:szCs w:val="24"/>
                        </w:rPr>
                        <w:t>• Design</w:t>
                      </w:r>
                    </w:p>
                    <w:p w14:paraId="0AD9C517" w14:textId="77777777" w:rsidR="00DD1022" w:rsidRDefault="00000000">
                      <w:pPr>
                        <w:pStyle w:val="ListParagraph"/>
                        <w:spacing w:line="360" w:lineRule="auto"/>
                        <w:ind w:left="270"/>
                        <w:rPr>
                          <w:rFonts w:ascii="Times New Roman" w:hAnsi="Times New Roman" w:cs="Times New Roman"/>
                          <w:sz w:val="24"/>
                          <w:szCs w:val="24"/>
                        </w:rPr>
                      </w:pPr>
                      <w:r>
                        <w:rPr>
                          <w:rFonts w:ascii="Times New Roman" w:hAnsi="Times New Roman" w:cs="Times New Roman"/>
                          <w:sz w:val="24"/>
                          <w:szCs w:val="24"/>
                        </w:rPr>
                        <w:t xml:space="preserve">• Development </w:t>
                      </w:r>
                    </w:p>
                    <w:p w14:paraId="5F6ABFD2" w14:textId="77777777" w:rsidR="00DD1022" w:rsidRDefault="00000000">
                      <w:pPr>
                        <w:pStyle w:val="ListParagraph"/>
                        <w:spacing w:line="360" w:lineRule="auto"/>
                        <w:ind w:left="270"/>
                        <w:rPr>
                          <w:rFonts w:ascii="Times New Roman" w:hAnsi="Times New Roman" w:cs="Times New Roman"/>
                          <w:sz w:val="24"/>
                          <w:szCs w:val="24"/>
                        </w:rPr>
                      </w:pPr>
                      <w:r>
                        <w:rPr>
                          <w:rFonts w:ascii="Times New Roman" w:hAnsi="Times New Roman" w:cs="Times New Roman"/>
                          <w:sz w:val="24"/>
                          <w:szCs w:val="24"/>
                        </w:rPr>
                        <w:t>• Test</w:t>
                      </w:r>
                    </w:p>
                    <w:p w14:paraId="1D4DCB89" w14:textId="77777777" w:rsidR="00DD1022" w:rsidRDefault="00000000">
                      <w:pPr>
                        <w:pStyle w:val="ListParagraph"/>
                        <w:spacing w:line="360" w:lineRule="auto"/>
                        <w:ind w:left="270"/>
                        <w:rPr>
                          <w:rFonts w:ascii="Times New Roman" w:hAnsi="Times New Roman" w:cs="Times New Roman"/>
                          <w:sz w:val="24"/>
                          <w:szCs w:val="24"/>
                        </w:rPr>
                      </w:pPr>
                      <w:r>
                        <w:rPr>
                          <w:rFonts w:ascii="Times New Roman" w:hAnsi="Times New Roman" w:cs="Times New Roman"/>
                          <w:sz w:val="24"/>
                          <w:szCs w:val="24"/>
                        </w:rPr>
                        <w:t>• Deployment</w:t>
                      </w:r>
                    </w:p>
                    <w:p w14:paraId="4C85FDFE" w14:textId="77777777" w:rsidR="00DD1022" w:rsidRDefault="00000000">
                      <w:pPr>
                        <w:pStyle w:val="ListParagraph"/>
                        <w:spacing w:line="360" w:lineRule="auto"/>
                        <w:ind w:left="270"/>
                        <w:rPr>
                          <w:rFonts w:ascii="Times New Roman" w:hAnsi="Times New Roman" w:cs="Times New Roman"/>
                          <w:sz w:val="24"/>
                          <w:szCs w:val="24"/>
                        </w:rPr>
                      </w:pPr>
                      <w:r>
                        <w:rPr>
                          <w:rFonts w:ascii="Times New Roman" w:hAnsi="Times New Roman" w:cs="Times New Roman"/>
                          <w:sz w:val="24"/>
                          <w:szCs w:val="24"/>
                        </w:rPr>
                        <w:t>• Review</w:t>
                      </w:r>
                    </w:p>
                  </w:txbxContent>
                </v:textbox>
              </v:rect>
            </w:pict>
          </mc:Fallback>
        </mc:AlternateContent>
      </w:r>
      <w:r w:rsidRPr="00463B25">
        <w:rPr>
          <w:rFonts w:eastAsiaTheme="minorHAnsi"/>
        </w:rPr>
        <w:t xml:space="preserve"> </w:t>
      </w:r>
    </w:p>
    <w:p w14:paraId="2321FA49" w14:textId="77777777" w:rsidR="00DD1022" w:rsidRPr="00463B25" w:rsidRDefault="00DD1022">
      <w:pPr>
        <w:spacing w:after="160" w:line="360" w:lineRule="auto"/>
        <w:ind w:left="720"/>
        <w:jc w:val="both"/>
        <w:rPr>
          <w:rFonts w:eastAsiaTheme="minorHAnsi"/>
        </w:rPr>
      </w:pPr>
    </w:p>
    <w:p w14:paraId="698B7E3C" w14:textId="77777777" w:rsidR="00DD1022" w:rsidRPr="00463B25" w:rsidRDefault="00DD1022">
      <w:pPr>
        <w:spacing w:after="160" w:line="360" w:lineRule="auto"/>
        <w:ind w:left="720"/>
        <w:jc w:val="both"/>
        <w:rPr>
          <w:rFonts w:eastAsiaTheme="minorHAnsi"/>
        </w:rPr>
      </w:pPr>
    </w:p>
    <w:p w14:paraId="2776BB16" w14:textId="77777777" w:rsidR="00DD1022" w:rsidRPr="00463B25" w:rsidRDefault="00DD1022">
      <w:pPr>
        <w:spacing w:after="160" w:line="360" w:lineRule="auto"/>
        <w:ind w:left="720"/>
        <w:jc w:val="both"/>
        <w:rPr>
          <w:rFonts w:eastAsiaTheme="minorHAnsi"/>
        </w:rPr>
      </w:pPr>
    </w:p>
    <w:p w14:paraId="10F3F511" w14:textId="77777777" w:rsidR="00DD1022" w:rsidRPr="00463B25" w:rsidRDefault="00000000">
      <w:pPr>
        <w:spacing w:after="160" w:line="360" w:lineRule="auto"/>
        <w:ind w:left="720"/>
        <w:jc w:val="both"/>
        <w:rPr>
          <w:rFonts w:eastAsiaTheme="minorHAnsi"/>
        </w:rPr>
      </w:pPr>
      <w:r w:rsidRPr="00463B25">
        <w:rPr>
          <w:noProof/>
        </w:rPr>
        <mc:AlternateContent>
          <mc:Choice Requires="wps">
            <w:drawing>
              <wp:anchor distT="0" distB="0" distL="114300" distR="114300" simplePos="0" relativeHeight="251663360" behindDoc="0" locked="0" layoutInCell="1" allowOverlap="1" wp14:anchorId="0E2B7687" wp14:editId="346EDDD4">
                <wp:simplePos x="0" y="0"/>
                <wp:positionH relativeFrom="column">
                  <wp:posOffset>3719830</wp:posOffset>
                </wp:positionH>
                <wp:positionV relativeFrom="paragraph">
                  <wp:posOffset>330835</wp:posOffset>
                </wp:positionV>
                <wp:extent cx="318770" cy="739140"/>
                <wp:effectExtent l="0" t="38100" r="43815" b="60960"/>
                <wp:wrapNone/>
                <wp:docPr id="5" name="Right Arrow 5"/>
                <wp:cNvGraphicFramePr/>
                <a:graphic xmlns:a="http://schemas.openxmlformats.org/drawingml/2006/main">
                  <a:graphicData uri="http://schemas.microsoft.com/office/word/2010/wordprocessingShape">
                    <wps:wsp>
                      <wps:cNvSpPr/>
                      <wps:spPr>
                        <a:xfrm>
                          <a:off x="0" y="0"/>
                          <a:ext cx="318655" cy="73914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type w14:anchorId="7CAC3D8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5" o:spid="_x0000_s1026" type="#_x0000_t13" style="position:absolute;margin-left:292.9pt;margin-top:26.05pt;width:25.1pt;height:58.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rU0KQIAAJUEAAAOAAAAZHJzL2Uyb0RvYy54bWysVEuPGjEMvlfqf4hy7w7DPosYVojVVpVQ&#10;F5VWPWczCRM1E6dOYKC/vk6AAbWoh6qXYI/9+fHZZvy4bS3bKAwGXMXLqwFnykmojVtV/OuX53cP&#10;nIUoXC0sOFXxnQr8cfL2zbjzIzWEBmytkFEQF0adr3gTox8VRZCNakW4Aq8cGTVgKyKpuCpqFB1F&#10;b20xHAzuig6w9ghShUBfn/ZGPsnxtVYyvmgdVGS24lRbzC/m9zW9xWQsRisUvjHyUIb4hypaYRwl&#10;7UM9iSjYGs0foVojEQLoeCWhLUBrI1XugbopB791s2yEV7kXIif4nqbw/8LKT5ulXyDR0PkwCiSm&#10;LrYa2/RL9bFtJmvXk6W2kUn6eF0+3N3ecibJdH/9vrzJZBYnsMcQPyhoWRIqjmbVxCkidJkosZmH&#10;SGkJcHQk5VREluLOqlSHdZ+VZqamtMOMzvuhZhbZRtBk6+9lmiTFyp4Joo21Pai8BLLxCDr4JpjK&#10;O9MDB5eAp2y9d84ILvbA1jjAv4P13v/Y9b7X1PYr1LsFMoT9tgYvnw1ROBchLgTSetIi08nFF3q0&#10;ha7icJA4awB/Xvqe/GlryMpZR+te8fBjLVBxZj862ieaHw2Qxazc3N4PScFzy+u5xa3bGRDvJR23&#10;l1lM/tEeRY3QfqPLnKasZBJOUu6Ky4hHZRb3Z0i3LdV0mt3oJryIc7f0MgVPI02E0O7n4R7uNB3X&#10;uZ69Tv8mk18AAAD//wMAUEsDBBQABgAIAAAAIQDnVBPi4AAAAAoBAAAPAAAAZHJzL2Rvd25yZXYu&#10;eG1sTI/RSsNAEEXfBf9hGcGX0m5aSQgxm6JCoIIW2voBk+yYhGZ3Q3bbpn6941N9m2EOd87N15Pp&#10;xZlG3zmrYLmIQJCtne5so+DrUM5TED6g1dg7Swqu5GFd3N/lmGl3sTs670MjOMT6DBW0IQyZlL5u&#10;yaBfuIEs377daDDwOjZSj3jhcNPLVRQl0mBn+UOLA721VB/3J6PATWX0o7flO8nP2Qe+XjfV4bhR&#10;6vFhenkGEWgKNxj+9FkdCnaq3MlqL3oFcRqzeuBhtQTBQPKUcLmKySSNQRa5/F+h+AUAAP//AwBQ&#10;SwECLQAUAAYACAAAACEAtoM4kv4AAADhAQAAEwAAAAAAAAAAAAAAAAAAAAAAW0NvbnRlbnRfVHlw&#10;ZXNdLnhtbFBLAQItABQABgAIAAAAIQA4/SH/1gAAAJQBAAALAAAAAAAAAAAAAAAAAC8BAABfcmVs&#10;cy8ucmVsc1BLAQItABQABgAIAAAAIQCfSrU0KQIAAJUEAAAOAAAAAAAAAAAAAAAAAC4CAABkcnMv&#10;ZTJvRG9jLnhtbFBLAQItABQABgAIAAAAIQDnVBPi4AAAAAoBAAAPAAAAAAAAAAAAAAAAAIMEAABk&#10;cnMvZG93bnJldi54bWxQSwUGAAAAAAQABADzAAAAkAUAAAAA&#10;" adj="10800" fillcolor="white [3201]" strokecolor="black [3200]" strokeweight="1pt"/>
            </w:pict>
          </mc:Fallback>
        </mc:AlternateContent>
      </w:r>
      <w:r w:rsidRPr="00463B25">
        <w:rPr>
          <w:noProof/>
        </w:rPr>
        <mc:AlternateContent>
          <mc:Choice Requires="wps">
            <w:drawing>
              <wp:anchor distT="0" distB="0" distL="114300" distR="114300" simplePos="0" relativeHeight="251662336" behindDoc="0" locked="0" layoutInCell="1" allowOverlap="1" wp14:anchorId="1C40DE1E" wp14:editId="7F95DF0A">
                <wp:simplePos x="0" y="0"/>
                <wp:positionH relativeFrom="column">
                  <wp:posOffset>1765935</wp:posOffset>
                </wp:positionH>
                <wp:positionV relativeFrom="paragraph">
                  <wp:posOffset>330835</wp:posOffset>
                </wp:positionV>
                <wp:extent cx="311785" cy="739140"/>
                <wp:effectExtent l="0" t="38100" r="31750" b="60960"/>
                <wp:wrapNone/>
                <wp:docPr id="4" name="Right Arrow 4"/>
                <wp:cNvGraphicFramePr/>
                <a:graphic xmlns:a="http://schemas.openxmlformats.org/drawingml/2006/main">
                  <a:graphicData uri="http://schemas.microsoft.com/office/word/2010/wordprocessingShape">
                    <wps:wsp>
                      <wps:cNvSpPr/>
                      <wps:spPr>
                        <a:xfrm>
                          <a:off x="0" y="0"/>
                          <a:ext cx="311727" cy="73914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0A52569E" id="Right Arrow 4" o:spid="_x0000_s1026" type="#_x0000_t13" style="position:absolute;margin-left:139.05pt;margin-top:26.05pt;width:24.55pt;height:58.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LGOKQIAAJUEAAAOAAAAZHJzL2Uyb0RvYy54bWysVN+PEjEQfjfxf2j6LstypyhhuRAuZ0yI&#10;d7nT+Fy6LdvY7dRpYcG/3mmBhSjxwfhSZnbmmx/fzDC927WWbRUGA67i5WDImXISauPWFf/65eHN&#10;e85CFK4WFpyq+F4Ffjd7/Wra+YkaQQO2VsgoiAuTzle8idFPiiLIRrUiDMArR0YN2IpIKq6LGkVH&#10;0VtbjIbDd0UHWHsEqUKgr/cHI5/l+ForGR+1DioyW3GqLeYX87tKbzGbiskahW+MPJYh/qGKVhhH&#10;SftQ9yIKtkHzR6jWSIQAOg4ktAVobaTKPVA35fC3bl4a4VXuhcgJvqcp/L+w8vP2xT8h0dD5MAkk&#10;pi52Gtv0S/WxXSZr35OldpFJ+nhTluPRmDNJpvHNh/I2k1mcwR5D/KigZUmoOJp1E+eI0GWixHYZ&#10;IqUlwMmRlHMRWYp7q1Id1j0rzUxNaUcZnfdDLSyyraDJ1t/LNEmKlT0TRBtre1B5DWTjCXT0TTCV&#10;d6YHDq8Bz9l675wRXOyBrXGAfwfrg/+p60Ovqe0V1PsnZAiHbQ1ePhiicClCfBJI60mLTCcXH+nR&#10;FrqKw1HirAH8ee178qetIStnHa17xcOPjUDFmf3kaJ9ofjRAFrNy+3Y8IgUvLatLi9u0CyDeSzpu&#10;L7OY/KM9iRqh/UaXOU9ZySScpNwVlxFPyiIezpBuW6r5PLvRTXgRl+7FyxQ8jTQRQrufh3u803Rc&#10;l3r2Ov+bzH4BAAD//wMAUEsDBBQABgAIAAAAIQDPYgav4QAAAAoBAAAPAAAAZHJzL2Rvd25yZXYu&#10;eG1sTI/RSsNAEEXfBf9hGcEXsZuutA0xm6JCoIIVbP2ASXZMQrO7IbttU7/e8UmfhmEOd87N15Pt&#10;xYnG0HmnYT5LQJCrvelco+FzX96nIEJEZ7D3jjRcKMC6uL7KMTP+7D7otIuN4BAXMtTQxjhkUoa6&#10;JYth5gdyfPvyo8XI69hIM+KZw20vVZIspcXO8YcWB3ppqT7sjlaDn8rk27yXryS3d2/4fNlU+8NG&#10;69ub6ekRRKQp/sHwq8/qULBT5Y/OBNFrUKt0zqiGheLJwINaKRAVk8t0AbLI5f8KxQ8AAAD//wMA&#10;UEsBAi0AFAAGAAgAAAAhALaDOJL+AAAA4QEAABMAAAAAAAAAAAAAAAAAAAAAAFtDb250ZW50X1R5&#10;cGVzXS54bWxQSwECLQAUAAYACAAAACEAOP0h/9YAAACUAQAACwAAAAAAAAAAAAAAAAAvAQAAX3Jl&#10;bHMvLnJlbHNQSwECLQAUAAYACAAAACEA8kyxjikCAACVBAAADgAAAAAAAAAAAAAAAAAuAgAAZHJz&#10;L2Uyb0RvYy54bWxQSwECLQAUAAYACAAAACEAz2IGr+EAAAAKAQAADwAAAAAAAAAAAAAAAACDBAAA&#10;ZHJzL2Rvd25yZXYueG1sUEsFBgAAAAAEAAQA8wAAAJEFAAAAAA==&#10;" adj="10800" fillcolor="white [3201]" strokecolor="black [3200]" strokeweight="1pt"/>
            </w:pict>
          </mc:Fallback>
        </mc:AlternateContent>
      </w:r>
    </w:p>
    <w:p w14:paraId="7A0D37E2" w14:textId="77777777" w:rsidR="00DD1022" w:rsidRPr="00463B25" w:rsidRDefault="00DD1022">
      <w:pPr>
        <w:spacing w:after="160" w:line="360" w:lineRule="auto"/>
        <w:ind w:left="720"/>
        <w:jc w:val="both"/>
        <w:rPr>
          <w:rFonts w:eastAsiaTheme="minorHAnsi"/>
        </w:rPr>
      </w:pPr>
    </w:p>
    <w:p w14:paraId="6825C778" w14:textId="77777777" w:rsidR="00DD1022" w:rsidRPr="00463B25" w:rsidRDefault="00DD1022">
      <w:pPr>
        <w:spacing w:after="160" w:line="360" w:lineRule="auto"/>
        <w:ind w:left="720"/>
        <w:jc w:val="both"/>
        <w:rPr>
          <w:rFonts w:eastAsiaTheme="minorHAnsi"/>
        </w:rPr>
      </w:pPr>
    </w:p>
    <w:p w14:paraId="0C6235DE" w14:textId="77777777" w:rsidR="00DD1022" w:rsidRPr="00463B25" w:rsidRDefault="00DD1022">
      <w:pPr>
        <w:spacing w:after="160" w:line="360" w:lineRule="auto"/>
        <w:ind w:left="720"/>
        <w:jc w:val="both"/>
        <w:rPr>
          <w:rFonts w:eastAsiaTheme="minorHAnsi"/>
        </w:rPr>
      </w:pPr>
    </w:p>
    <w:p w14:paraId="2EB92F03" w14:textId="77777777" w:rsidR="00DD1022" w:rsidRPr="00463B25" w:rsidRDefault="00DD1022">
      <w:pPr>
        <w:spacing w:after="160" w:line="360" w:lineRule="auto"/>
        <w:ind w:left="720"/>
        <w:jc w:val="both"/>
        <w:rPr>
          <w:rFonts w:eastAsiaTheme="minorHAnsi"/>
        </w:rPr>
      </w:pPr>
    </w:p>
    <w:p w14:paraId="114D43C2" w14:textId="77777777" w:rsidR="00DD1022" w:rsidRPr="00463B25" w:rsidRDefault="00DD1022">
      <w:pPr>
        <w:spacing w:after="160" w:line="360" w:lineRule="auto"/>
        <w:ind w:left="720"/>
        <w:jc w:val="both"/>
        <w:rPr>
          <w:rFonts w:eastAsiaTheme="minorHAnsi"/>
        </w:rPr>
      </w:pPr>
    </w:p>
    <w:p w14:paraId="5C2D2FC2" w14:textId="77777777" w:rsidR="00DD1022" w:rsidRPr="00463B25" w:rsidRDefault="00000000">
      <w:pPr>
        <w:spacing w:after="160" w:line="360" w:lineRule="auto"/>
        <w:ind w:left="720"/>
        <w:jc w:val="both"/>
        <w:rPr>
          <w:rFonts w:eastAsiaTheme="minorHAnsi"/>
        </w:rPr>
      </w:pPr>
      <w:r w:rsidRPr="00463B25">
        <w:rPr>
          <w:noProof/>
        </w:rPr>
        <mc:AlternateContent>
          <mc:Choice Requires="wps">
            <w:drawing>
              <wp:anchor distT="0" distB="0" distL="114300" distR="114300" simplePos="0" relativeHeight="251664384" behindDoc="0" locked="0" layoutInCell="1" allowOverlap="1" wp14:anchorId="339A810A" wp14:editId="49552098">
                <wp:simplePos x="0" y="0"/>
                <wp:positionH relativeFrom="column">
                  <wp:posOffset>4701540</wp:posOffset>
                </wp:positionH>
                <wp:positionV relativeFrom="paragraph">
                  <wp:posOffset>294005</wp:posOffset>
                </wp:positionV>
                <wp:extent cx="373380" cy="739140"/>
                <wp:effectExtent l="45720" t="0" r="0" b="34290"/>
                <wp:wrapNone/>
                <wp:docPr id="6" name="Right Arrow 6"/>
                <wp:cNvGraphicFramePr/>
                <a:graphic xmlns:a="http://schemas.openxmlformats.org/drawingml/2006/main">
                  <a:graphicData uri="http://schemas.microsoft.com/office/word/2010/wordprocessingShape">
                    <wps:wsp>
                      <wps:cNvSpPr/>
                      <wps:spPr>
                        <a:xfrm rot="5400000">
                          <a:off x="0" y="0"/>
                          <a:ext cx="373380" cy="739140"/>
                        </a:xfrm>
                        <a:prstGeom prst="right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23504A8A" id="Right Arrow 6" o:spid="_x0000_s1026" type="#_x0000_t13" style="position:absolute;margin-left:370.2pt;margin-top:23.15pt;width:29.4pt;height:58.2pt;rotation:90;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KoPMgIAAKMEAAAOAAAAZHJzL2Uyb0RvYy54bWysVEuPGjEMvlfqf4hyL8NryxYxrBCrrSqh&#10;Llpa9RwyCRM1rzqBgf76OhkYULu9VJ1DFMf2Z/uzPbOHo9HkICAoZ0s66PUpEZa7StldSb9+eXp3&#10;T0mIzFZMOytKehKBPszfvpk1fiqGrna6EkAQxIZp40tax+inRRF4LQwLPeeFRaV0YFhEEXZFBaxB&#10;dKOLYb//vmgcVB4cFyHg62OrpPOML6Xg8VnKICLRJcXcYj4hn9t0FvMZm+6A+VrxcxrsH7IwTFkM&#10;2kE9ssjIHtQfUEZxcMHJ2OPOFE5KxUWuAasZ9H+rZlMzL3ItSE7wHU3h/8Hyz4eNXwPS0PgwDXhN&#10;VRwlGAIO2bob99OXa8NsyTFTd+qoE8dIOD6OJqPRPRLMUTUZfRiMM7VFC5UgPYT4UThD0qWkoHZ1&#10;XAC4JkOzwypETAIdLoYoXFPKt3jSIkFp+yIkURWGHWbvPC1iqYEcGPa5+j5IfUWsbJlcpNK6cxq8&#10;5qTjxelsm9xEnqDOsaXhr9E66xzR2dg5GmUdvBb1mqps7S9Vt7WmsreuOq2h7QYSHDx/UkjhioW4&#10;ZoDDio+4gPEZD6ldU1J3vlFSO/j52nuyxxlCLSUNDn9Jw489A0GJ/mRxurB/2EASszC+mwxRgFvN&#10;9lZj92bpkPdBzi5fk33Ul6sEZ77hni5SVFQxyzF2SXmEi7CM7VLipnOxWGQz3BDP4spuPE/gqaWJ&#10;ENyE3Nzz1qZVu5Wz1fXfMv8FAAD//wMAUEsDBBQABgAIAAAAIQArA0233QAAAAoBAAAPAAAAZHJz&#10;L2Rvd25yZXYueG1sTI/BTsMwDIbvSLxDZCRuLO0qSleaTggxbhwocM8a0xYap0rSrePpMSd2s+VP&#10;v7+/2i52FAf0YXCkIF0lIJBaZwbqFLy/7W4KECFqMnp0hApOGGBbX15UujTuSK94aGInOIRCqRX0&#10;MU6llKHt0eqwchMS3z6dtzry6jtpvD5yuB3lOklyafVA/KHXEz722H43s1UwYvPjY/bUZB+5P81f&#10;u02SP78odX21PNyDiLjEfxj+9Fkdanbau5lMEKOCuzTNGeXhNgXBQLEuuNyeySzbgKwreV6h/gUA&#10;AP//AwBQSwECLQAUAAYACAAAACEAtoM4kv4AAADhAQAAEwAAAAAAAAAAAAAAAAAAAAAAW0NvbnRl&#10;bnRfVHlwZXNdLnhtbFBLAQItABQABgAIAAAAIQA4/SH/1gAAAJQBAAALAAAAAAAAAAAAAAAAAC8B&#10;AABfcmVscy8ucmVsc1BLAQItABQABgAIAAAAIQDozKoPMgIAAKMEAAAOAAAAAAAAAAAAAAAAAC4C&#10;AABkcnMvZTJvRG9jLnhtbFBLAQItABQABgAIAAAAIQArA0233QAAAAoBAAAPAAAAAAAAAAAAAAAA&#10;AIwEAABkcnMvZG93bnJldi54bWxQSwUGAAAAAAQABADzAAAAlgUAAAAA&#10;" adj="10800" fillcolor="white [3201]" strokecolor="black [3200]" strokeweight="1pt"/>
            </w:pict>
          </mc:Fallback>
        </mc:AlternateContent>
      </w:r>
    </w:p>
    <w:p w14:paraId="4C8E0DDA" w14:textId="77777777" w:rsidR="00DD1022" w:rsidRPr="00463B25" w:rsidRDefault="00DD1022">
      <w:pPr>
        <w:spacing w:after="160" w:line="360" w:lineRule="auto"/>
        <w:ind w:left="720"/>
        <w:jc w:val="both"/>
        <w:rPr>
          <w:rFonts w:eastAsiaTheme="minorHAnsi"/>
        </w:rPr>
      </w:pPr>
    </w:p>
    <w:p w14:paraId="00B63F03" w14:textId="77777777" w:rsidR="00DD1022" w:rsidRPr="00463B25" w:rsidRDefault="00000000">
      <w:pPr>
        <w:spacing w:after="160" w:line="360" w:lineRule="auto"/>
        <w:ind w:left="720"/>
        <w:jc w:val="both"/>
        <w:rPr>
          <w:rFonts w:eastAsiaTheme="minorHAnsi"/>
        </w:rPr>
      </w:pPr>
      <w:r w:rsidRPr="00463B25">
        <w:rPr>
          <w:noProof/>
        </w:rPr>
        <mc:AlternateContent>
          <mc:Choice Requires="wps">
            <w:drawing>
              <wp:anchor distT="0" distB="0" distL="114300" distR="114300" simplePos="0" relativeHeight="251665408" behindDoc="0" locked="0" layoutInCell="1" allowOverlap="1" wp14:anchorId="61D03764" wp14:editId="0BE9DECF">
                <wp:simplePos x="0" y="0"/>
                <wp:positionH relativeFrom="column">
                  <wp:posOffset>4030980</wp:posOffset>
                </wp:positionH>
                <wp:positionV relativeFrom="paragraph">
                  <wp:posOffset>121285</wp:posOffset>
                </wp:positionV>
                <wp:extent cx="1630680" cy="609600"/>
                <wp:effectExtent l="0" t="0" r="26670" b="19050"/>
                <wp:wrapNone/>
                <wp:docPr id="7" name="Rectangle 7"/>
                <wp:cNvGraphicFramePr/>
                <a:graphic xmlns:a="http://schemas.openxmlformats.org/drawingml/2006/main">
                  <a:graphicData uri="http://schemas.microsoft.com/office/word/2010/wordprocessingShape">
                    <wps:wsp>
                      <wps:cNvSpPr/>
                      <wps:spPr>
                        <a:xfrm>
                          <a:off x="0" y="0"/>
                          <a:ext cx="1630680" cy="609600"/>
                        </a:xfrm>
                        <a:prstGeom prst="rect">
                          <a:avLst/>
                        </a:prstGeom>
                        <a:noFill/>
                        <a:ln w="9525">
                          <a:solidFill>
                            <a:schemeClr val="dk1"/>
                          </a:solidFill>
                          <a:prstDash val="solid"/>
                          <a:round/>
                        </a:ln>
                      </wps:spPr>
                      <wps:style>
                        <a:lnRef idx="0">
                          <a:scrgbClr r="0" g="0" b="0"/>
                        </a:lnRef>
                        <a:fillRef idx="0">
                          <a:scrgbClr r="0" g="0" b="0"/>
                        </a:fillRef>
                        <a:effectRef idx="0">
                          <a:scrgbClr r="0" g="0" b="0"/>
                        </a:effectRef>
                        <a:fontRef idx="minor">
                          <a:schemeClr val="dk1"/>
                        </a:fontRef>
                      </wps:style>
                      <wps:txbx>
                        <w:txbxContent>
                          <w:p w14:paraId="4E8839DF" w14:textId="77777777" w:rsidR="00DD1022" w:rsidRDefault="00000000">
                            <w:pPr>
                              <w:pStyle w:val="ListParagraph"/>
                              <w:ind w:left="360"/>
                              <w:rPr>
                                <w:rFonts w:ascii="Times New Roman" w:hAnsi="Times New Roman" w:cs="Times New Roman"/>
                                <w:b/>
                                <w:bCs/>
                                <w:sz w:val="24"/>
                                <w:szCs w:val="24"/>
                              </w:rPr>
                            </w:pPr>
                            <w:r>
                              <w:rPr>
                                <w:rFonts w:ascii="Times New Roman" w:hAnsi="Times New Roman" w:cs="Times New Roman"/>
                                <w:b/>
                                <w:bCs/>
                                <w:sz w:val="24"/>
                                <w:szCs w:val="24"/>
                              </w:rPr>
                              <w:t>EVALUATION</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ect w14:anchorId="61D03764" id="Rectangle 7" o:spid="_x0000_s1029" style="position:absolute;left:0;text-align:left;margin-left:317.4pt;margin-top:9.55pt;width:128.4pt;height:4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f4DZgIAAC4FAAAOAAAAZHJzL2Uyb0RvYy54bWysVE1v2zAMvQ/YfxB0X+2kbdYGcYqiRYcB&#10;xVqsG3ZWZCk2JosapcTJfv1IOUmzrZcOu9iU+EiKjx+zq03nxNpgbMFXcnRSSmG8hrr1y0p+/XL3&#10;7kKKmJSvlQNvKrk1UV7N376Z9WFqxtCAqw0KcuLjtA+VbFIK06KIujGdiicQjCelBexUoiMuixpV&#10;T947V4zLclL0gHVA0CZGur0dlHKe/VtrdHqwNpokXCXpbSl/MX8X/C3mMzVdogpNq3fPUP/wik61&#10;noIeXN2qpMQK279cda1GiGDTiYauAGtbbXIOlM2o/CObp0YFk3MhcmI40BT/n1v9af0UHpFo6EOc&#10;RhI5i43Fjv/0PrHJZG0PZJlNEpouR5PTcnJBnGrSTcrLSZnZLJ6tA8b0wUAnWKgkUjEyR2p9HxNF&#10;JOgewsE83LXO5YI4L/pKXp6Pz7NBBNfWrGRYbg1z41CsFRW1/j7iIpKv31Ds+FbFZgBl1VBrhJWv&#10;BwPnye457SylrTMcxfnPxoq2ztkPYXG54KhD81B3U+r7FqLo2YCBlt75StudCVub3LOvtD8Y5fjg&#10;08G+az3gwCFP1Eu02QG/p2IggLlIm8WGGKjkKTPHNwuot4/EAAxjFIO+a4nnexXTo0KaG6KEdkF6&#10;oI91QCWEnSRFA/jzpXvGUzuTVoqe5rCS8cdKoZHCffTU6JejszMe3Hw4O38/pgMeaxbHGr/qboC6&#10;YkRbJ+gsMj65vWgRum+0Mq45KqmU1xS7kjrh/nCThhLT0tHm+jrDaFiDSvf+KWh2zv3DhNBQ5tbb&#10;LRCe+uNzRj2vufkvAAAA//8DAFBLAwQUAAYACAAAACEAbBu21t8AAAAKAQAADwAAAGRycy9kb3du&#10;cmV2LnhtbEyPzU7DMBCE70i8g7VIXBB1wk/ahDgVIHGjB1KkXrexm0S11yF2m/D2LCc4zs5o5tty&#10;PTsrzmYMvScF6SIBYajxuqdWwef27XYFIkQkjdaTUfBtAqyry4sSC+0n+jDnOraCSygUqKCLcSik&#10;DE1nHIaFHwyxd/Cjw8hybKUeceJyZ+VdkmTSYU+80OFgXjvTHOuTUzC9fM1YL+3B6nqbH3fv+U1G&#10;G6Wur+bnJxDRzPEvDL/4jA4VM+39iXQQVkF2/8DokY08BcGBVZ5mIPZ8SB9TkFUp/79Q/QAAAP//&#10;AwBQSwECLQAUAAYACAAAACEAtoM4kv4AAADhAQAAEwAAAAAAAAAAAAAAAAAAAAAAW0NvbnRlbnRf&#10;VHlwZXNdLnhtbFBLAQItABQABgAIAAAAIQA4/SH/1gAAAJQBAAALAAAAAAAAAAAAAAAAAC8BAABf&#10;cmVscy8ucmVsc1BLAQItABQABgAIAAAAIQD43f4DZgIAAC4FAAAOAAAAAAAAAAAAAAAAAC4CAABk&#10;cnMvZTJvRG9jLnhtbFBLAQItABQABgAIAAAAIQBsG7bW3wAAAAoBAAAPAAAAAAAAAAAAAAAAAMAE&#10;AABkcnMvZG93bnJldi54bWxQSwUGAAAAAAQABADzAAAAzAUAAAAA&#10;" filled="f" strokecolor="black [3200]">
                <v:stroke joinstyle="round"/>
                <v:textbox>
                  <w:txbxContent>
                    <w:p w14:paraId="4E8839DF" w14:textId="77777777" w:rsidR="00DD1022" w:rsidRDefault="00000000">
                      <w:pPr>
                        <w:pStyle w:val="ListParagraph"/>
                        <w:ind w:left="360"/>
                        <w:rPr>
                          <w:rFonts w:ascii="Times New Roman" w:hAnsi="Times New Roman" w:cs="Times New Roman"/>
                          <w:b/>
                          <w:bCs/>
                          <w:sz w:val="24"/>
                          <w:szCs w:val="24"/>
                        </w:rPr>
                      </w:pPr>
                      <w:r>
                        <w:rPr>
                          <w:rFonts w:ascii="Times New Roman" w:hAnsi="Times New Roman" w:cs="Times New Roman"/>
                          <w:b/>
                          <w:bCs/>
                          <w:sz w:val="24"/>
                          <w:szCs w:val="24"/>
                        </w:rPr>
                        <w:t>EVALUATION</w:t>
                      </w:r>
                    </w:p>
                  </w:txbxContent>
                </v:textbox>
              </v:rect>
            </w:pict>
          </mc:Fallback>
        </mc:AlternateContent>
      </w:r>
    </w:p>
    <w:p w14:paraId="6A9C0F42" w14:textId="77777777" w:rsidR="00DD1022" w:rsidRPr="00463B25" w:rsidRDefault="00DD1022">
      <w:pPr>
        <w:spacing w:after="160" w:line="360" w:lineRule="auto"/>
        <w:ind w:left="720"/>
        <w:jc w:val="both"/>
        <w:rPr>
          <w:rFonts w:eastAsiaTheme="minorHAnsi"/>
        </w:rPr>
      </w:pPr>
    </w:p>
    <w:p w14:paraId="00024786" w14:textId="77777777" w:rsidR="00DD1022" w:rsidRPr="00463B25" w:rsidRDefault="00DD1022">
      <w:pPr>
        <w:spacing w:after="160" w:line="360" w:lineRule="auto"/>
        <w:jc w:val="both"/>
        <w:rPr>
          <w:rFonts w:eastAsiaTheme="minorHAnsi"/>
        </w:rPr>
      </w:pPr>
    </w:p>
    <w:p w14:paraId="727E97E0" w14:textId="77777777" w:rsidR="00DD1022" w:rsidRPr="00463B25" w:rsidRDefault="00DD1022">
      <w:pPr>
        <w:spacing w:after="160" w:line="360" w:lineRule="auto"/>
        <w:jc w:val="both"/>
        <w:rPr>
          <w:rFonts w:eastAsiaTheme="minorHAnsi"/>
        </w:rPr>
      </w:pPr>
    </w:p>
    <w:p w14:paraId="7D954F0E" w14:textId="77777777" w:rsidR="00DD1022" w:rsidRPr="00463B25" w:rsidRDefault="00DD1022">
      <w:pPr>
        <w:spacing w:after="160" w:line="360" w:lineRule="auto"/>
        <w:jc w:val="both"/>
        <w:rPr>
          <w:rFonts w:eastAsiaTheme="minorHAnsi"/>
        </w:rPr>
      </w:pPr>
    </w:p>
    <w:p w14:paraId="6406BC40" w14:textId="77777777" w:rsidR="00DD1022" w:rsidRPr="00463B25" w:rsidRDefault="00DD1022">
      <w:pPr>
        <w:spacing w:after="160" w:line="360" w:lineRule="auto"/>
        <w:jc w:val="both"/>
        <w:rPr>
          <w:rFonts w:eastAsiaTheme="minorHAnsi"/>
        </w:rPr>
      </w:pPr>
    </w:p>
    <w:p w14:paraId="7170E04D" w14:textId="77777777" w:rsidR="00DD1022" w:rsidRPr="00463B25" w:rsidRDefault="00DD1022">
      <w:pPr>
        <w:spacing w:after="160" w:line="360" w:lineRule="auto"/>
        <w:jc w:val="both"/>
        <w:rPr>
          <w:rFonts w:eastAsiaTheme="minorHAnsi"/>
        </w:rPr>
      </w:pPr>
    </w:p>
    <w:p w14:paraId="1259F03F" w14:textId="77777777" w:rsidR="00DD1022" w:rsidRPr="00463B25" w:rsidRDefault="00DD1022">
      <w:pPr>
        <w:spacing w:after="160" w:line="360" w:lineRule="auto"/>
        <w:jc w:val="both"/>
        <w:rPr>
          <w:rFonts w:eastAsiaTheme="minorHAnsi"/>
        </w:rPr>
      </w:pPr>
    </w:p>
    <w:p w14:paraId="1F62678C" w14:textId="77777777" w:rsidR="00DD1022" w:rsidRPr="00463B25" w:rsidRDefault="00000000">
      <w:pPr>
        <w:spacing w:after="160" w:line="360" w:lineRule="auto"/>
        <w:jc w:val="center"/>
        <w:rPr>
          <w:rFonts w:eastAsiaTheme="minorHAnsi"/>
          <w:i/>
          <w:iCs/>
        </w:rPr>
      </w:pPr>
      <w:r w:rsidRPr="00463B25">
        <w:rPr>
          <w:rFonts w:eastAsiaTheme="minorHAnsi"/>
          <w:i/>
          <w:iCs/>
        </w:rPr>
        <w:t>Figure 1.0 Input-Process-Output (IPO) Framework</w:t>
      </w:r>
    </w:p>
    <w:p w14:paraId="1D2B245A" w14:textId="77777777" w:rsidR="00DD1022" w:rsidRPr="00463B25" w:rsidRDefault="00000000">
      <w:pPr>
        <w:spacing w:after="160" w:line="360" w:lineRule="auto"/>
        <w:jc w:val="both"/>
        <w:rPr>
          <w:rFonts w:eastAsiaTheme="minorHAnsi"/>
        </w:rPr>
      </w:pPr>
      <w:r w:rsidRPr="00463B25">
        <w:rPr>
          <w:rFonts w:eastAsiaTheme="minorHAnsi"/>
        </w:rPr>
        <w:lastRenderedPageBreak/>
        <w:t xml:space="preserve">The Conceptual Model of this study is framed by the Input-Process-Output Framework, illustrating the systematic plan for developing EXAMFLOW: The Development of a Web-Based Special Examination Approval System with Automated Email Notifications and Parents Liveness Detection for STI College Sta. Maria. For the Input phase, foundational knowledge is gathered through interviews and surveys conducted at STI College Sta. Maria to understand the current special examination procedures. This is supported by a comprehensive Review of Related Literature and Studies. The software requirements needed to build and coordinate the system include Visual Studio Code, Microsoft Teams, Facebook Messenger, Microsoft Word, Google Chrome, and GitHub. The core development technologies consist of HTML5, Tailwind CSS, TypeScript, React, Next.js, </w:t>
      </w:r>
      <w:proofErr w:type="spellStart"/>
      <w:r w:rsidRPr="00463B25">
        <w:rPr>
          <w:rFonts w:eastAsiaTheme="minorHAnsi"/>
        </w:rPr>
        <w:t>Supabase</w:t>
      </w:r>
      <w:proofErr w:type="spellEnd"/>
      <w:r w:rsidRPr="00463B25">
        <w:rPr>
          <w:rFonts w:eastAsiaTheme="minorHAnsi"/>
        </w:rPr>
        <w:t xml:space="preserve"> (PostgreSQL), and </w:t>
      </w:r>
      <w:proofErr w:type="spellStart"/>
      <w:r w:rsidRPr="00463B25">
        <w:rPr>
          <w:rFonts w:eastAsiaTheme="minorHAnsi"/>
        </w:rPr>
        <w:t>Vercel</w:t>
      </w:r>
      <w:proofErr w:type="spellEnd"/>
      <w:r w:rsidRPr="00463B25">
        <w:rPr>
          <w:rFonts w:eastAsiaTheme="minorHAnsi"/>
        </w:rPr>
        <w:t>. The Hardware Requirements are divided into two categories. For desktop or laptop development, the system requires a device running Windows 10 or 11, equipped with an Intel Core i3 or AMD Ryzen 3 processor, 4 GB or higher of RAM, at least 500 MB of free storage space, and a monitor with a 1366 x 768 resolution at 60Hz. For mobile access, the system requires a device running Android 9.0 or iOS 15 and higher, with 2 GB or higher of RAM, at least 200 MB of free storage space, a quad-core 1.8 GHz or higher processor, and a 5-inch display with a 720 x 1280 resolution. The Process phase outlines the development lifecycle, which includes the stages of Requirements, Design, Development, Test, Deployment, and Review to ensure the system is functional and accurate. The Output is the finalized EXAMFLOW system designed to streamline the approval and notification process for special exams. The final Evaluation phase will assess the completed system to ensure it meets the project objectives and effectively serves the needs of STI College Sta. Maria.</w:t>
      </w:r>
    </w:p>
    <w:p w14:paraId="1B1E56E8" w14:textId="77777777" w:rsidR="00DD1022" w:rsidRPr="00463B25" w:rsidRDefault="00DD1022">
      <w:pPr>
        <w:spacing w:after="160" w:line="360" w:lineRule="auto"/>
        <w:ind w:left="720" w:hanging="360"/>
        <w:jc w:val="both"/>
        <w:rPr>
          <w:rFonts w:eastAsiaTheme="minorHAnsi"/>
        </w:rPr>
      </w:pPr>
    </w:p>
    <w:p w14:paraId="75F8BD52" w14:textId="77777777" w:rsidR="00DD1022" w:rsidRPr="00463B25" w:rsidRDefault="00DD1022">
      <w:pPr>
        <w:spacing w:after="160" w:line="360" w:lineRule="auto"/>
        <w:ind w:left="720"/>
        <w:contextualSpacing/>
        <w:jc w:val="both"/>
        <w:rPr>
          <w:rFonts w:eastAsiaTheme="minorHAnsi"/>
          <w:bCs/>
        </w:rPr>
      </w:pPr>
    </w:p>
    <w:p w14:paraId="6283F816" w14:textId="77777777" w:rsidR="00DD1022" w:rsidRPr="00463B25" w:rsidRDefault="00DD1022">
      <w:pPr>
        <w:spacing w:after="160" w:line="360" w:lineRule="auto"/>
        <w:jc w:val="both"/>
        <w:rPr>
          <w:rFonts w:eastAsiaTheme="minorHAnsi"/>
          <w:bCs/>
        </w:rPr>
      </w:pPr>
    </w:p>
    <w:p w14:paraId="7BD14339" w14:textId="77777777" w:rsidR="00DD1022" w:rsidRPr="00463B25" w:rsidRDefault="00DD1022">
      <w:pPr>
        <w:spacing w:after="160" w:line="360" w:lineRule="auto"/>
        <w:jc w:val="both"/>
        <w:rPr>
          <w:rFonts w:eastAsiaTheme="minorHAnsi"/>
          <w:bCs/>
        </w:rPr>
      </w:pPr>
    </w:p>
    <w:p w14:paraId="260CDCBE" w14:textId="77777777" w:rsidR="00DD1022" w:rsidRPr="00463B25" w:rsidRDefault="00DD1022">
      <w:pPr>
        <w:spacing w:after="160" w:line="360" w:lineRule="auto"/>
        <w:jc w:val="both"/>
        <w:rPr>
          <w:rFonts w:eastAsiaTheme="minorHAnsi"/>
          <w:bCs/>
        </w:rPr>
      </w:pPr>
    </w:p>
    <w:p w14:paraId="199D271A" w14:textId="77777777" w:rsidR="00DD1022" w:rsidRPr="00463B25" w:rsidRDefault="00DD1022">
      <w:pPr>
        <w:spacing w:after="160" w:line="360" w:lineRule="auto"/>
        <w:jc w:val="both"/>
        <w:rPr>
          <w:rFonts w:eastAsiaTheme="minorHAnsi"/>
          <w:bCs/>
        </w:rPr>
      </w:pPr>
    </w:p>
    <w:p w14:paraId="3CF1E2F1" w14:textId="77777777" w:rsidR="00DD1022" w:rsidRPr="00463B25" w:rsidRDefault="00000000">
      <w:pPr>
        <w:spacing w:after="160" w:line="360" w:lineRule="auto"/>
        <w:jc w:val="both"/>
        <w:rPr>
          <w:rFonts w:eastAsiaTheme="minorHAnsi"/>
          <w:b/>
        </w:rPr>
      </w:pPr>
      <w:r w:rsidRPr="00463B25">
        <w:rPr>
          <w:rFonts w:eastAsiaTheme="minorHAnsi"/>
          <w:b/>
        </w:rPr>
        <w:lastRenderedPageBreak/>
        <w:t>Technologies to be Used</w:t>
      </w:r>
    </w:p>
    <w:p w14:paraId="269C10DE" w14:textId="77777777" w:rsidR="00DD1022" w:rsidRPr="00463B25" w:rsidRDefault="00000000">
      <w:pPr>
        <w:spacing w:before="100" w:beforeAutospacing="1" w:after="100" w:afterAutospacing="1" w:line="360" w:lineRule="auto"/>
        <w:jc w:val="both"/>
        <w:rPr>
          <w:lang w:eastAsia="en-PH"/>
        </w:rPr>
      </w:pPr>
      <w:r w:rsidRPr="00463B25">
        <w:rPr>
          <w:b/>
          <w:bCs/>
          <w:lang w:eastAsia="en-PH"/>
        </w:rPr>
        <w:t xml:space="preserve">Web-based technologies </w:t>
      </w:r>
      <w:r w:rsidRPr="00463B25">
        <w:rPr>
          <w:lang w:eastAsia="en-PH"/>
        </w:rPr>
        <w:t xml:space="preserve">are used by the developers to create, manage, and run the EXAMFLOW system so it can be accessed through the internet using a web browser. These technologies allow students and faculty to interact with the system from any device without needing to install specialized software. For the frontend, the developers utilize HTML5, Tailwind CSS, and TypeScript with React to build the user interface. HTML5 provides the basic structure of the pages, while Tailwind CSS (v4) is used to create a clean and professional design through its utility-first classes, ensuring the dashboard is responsive across different screen sizes. TypeScript is used to add type-safe dynamic interactivity to the forms, and React serves as the component-based library that allows the developers to build reusable interface elements efficiently. On the backend, the developers use Next.js with TypeScript to manage the server-side logic and core application workflows, while SQL handles the database queries and schema within </w:t>
      </w:r>
      <w:proofErr w:type="spellStart"/>
      <w:r w:rsidRPr="00463B25">
        <w:rPr>
          <w:lang w:eastAsia="en-PH"/>
        </w:rPr>
        <w:t>Supabase</w:t>
      </w:r>
      <w:proofErr w:type="spellEnd"/>
      <w:r w:rsidRPr="00463B25">
        <w:rPr>
          <w:lang w:eastAsia="en-PH"/>
        </w:rPr>
        <w:t>, a Backend-as-a-Service built on top of a PostgreSQL database. This backend infrastructure handles the processing of special exam requests, the routing of approvals between departments, and the overall coordination of the system's functions.</w:t>
      </w:r>
    </w:p>
    <w:p w14:paraId="4C3FDBE8" w14:textId="77777777" w:rsidR="00DD1022" w:rsidRPr="00463B25" w:rsidRDefault="00000000">
      <w:pPr>
        <w:spacing w:before="100" w:beforeAutospacing="1" w:after="100" w:afterAutospacing="1" w:line="360" w:lineRule="auto"/>
        <w:jc w:val="both"/>
        <w:rPr>
          <w:lang w:val="en-PH" w:eastAsia="en-PH"/>
        </w:rPr>
      </w:pPr>
      <w:r w:rsidRPr="00463B25">
        <w:rPr>
          <w:b/>
          <w:bCs/>
          <w:lang w:val="en-PH" w:eastAsia="en-PH"/>
        </w:rPr>
        <w:t>Database and Cloud Services</w:t>
      </w:r>
      <w:r w:rsidRPr="00463B25">
        <w:rPr>
          <w:lang w:val="en-PH" w:eastAsia="en-PH"/>
        </w:rPr>
        <w:t xml:space="preserve"> are used to store, retrieve, and manage all critical information, such as student records, exam request statuses, and parent verification data. The developers utilize </w:t>
      </w:r>
      <w:proofErr w:type="spellStart"/>
      <w:r w:rsidRPr="00463B25">
        <w:rPr>
          <w:lang w:val="en-PH" w:eastAsia="en-PH"/>
        </w:rPr>
        <w:t>Supabase</w:t>
      </w:r>
      <w:proofErr w:type="spellEnd"/>
      <w:r w:rsidRPr="00463B25">
        <w:rPr>
          <w:lang w:val="en-PH" w:eastAsia="en-PH"/>
        </w:rPr>
        <w:t xml:space="preserve">, which is a powerful Backend-as-a-Service (BaaS) built on top of a PostgreSQL database. </w:t>
      </w:r>
      <w:proofErr w:type="spellStart"/>
      <w:r w:rsidRPr="00463B25">
        <w:rPr>
          <w:lang w:val="en-PH" w:eastAsia="en-PH"/>
        </w:rPr>
        <w:t>Supabase</w:t>
      </w:r>
      <w:proofErr w:type="spellEnd"/>
      <w:r w:rsidRPr="00463B25">
        <w:rPr>
          <w:lang w:val="en-PH" w:eastAsia="en-PH"/>
        </w:rPr>
        <w:t xml:space="preserve"> provides the reliability and scalability needed to handle academic data while offering real-time capabilities that allow the system to update statuses instantly. Communication protocols such as HTTP and HTTPS are implemented to ensure that the data transmitted between the student’s browser and the server is encrypted and secure, protecting sensitive academic information from unauthorized access.</w:t>
      </w:r>
    </w:p>
    <w:p w14:paraId="48E42328" w14:textId="77777777" w:rsidR="00DD1022" w:rsidRPr="00463B25" w:rsidRDefault="00DD1022">
      <w:pPr>
        <w:spacing w:before="100" w:beforeAutospacing="1" w:after="100" w:afterAutospacing="1" w:line="360" w:lineRule="auto"/>
        <w:jc w:val="both"/>
        <w:rPr>
          <w:lang w:val="en-PH" w:eastAsia="en-PH"/>
        </w:rPr>
      </w:pPr>
    </w:p>
    <w:p w14:paraId="73258122" w14:textId="77777777" w:rsidR="00DD1022" w:rsidRPr="00463B25" w:rsidRDefault="00DD1022">
      <w:pPr>
        <w:spacing w:before="100" w:beforeAutospacing="1" w:after="100" w:afterAutospacing="1" w:line="360" w:lineRule="auto"/>
        <w:jc w:val="both"/>
        <w:rPr>
          <w:lang w:val="en-PH" w:eastAsia="en-PH"/>
        </w:rPr>
      </w:pPr>
    </w:p>
    <w:p w14:paraId="00D7D9C2" w14:textId="77777777" w:rsidR="00DD1022" w:rsidRPr="00463B25" w:rsidRDefault="00DD1022">
      <w:pPr>
        <w:spacing w:before="100" w:beforeAutospacing="1" w:after="100" w:afterAutospacing="1" w:line="360" w:lineRule="auto"/>
        <w:jc w:val="both"/>
        <w:rPr>
          <w:lang w:val="en-PH" w:eastAsia="en-PH"/>
        </w:rPr>
      </w:pPr>
    </w:p>
    <w:p w14:paraId="73C9AA3C" w14:textId="77777777" w:rsidR="00DD1022" w:rsidRPr="00463B25" w:rsidRDefault="00000000">
      <w:pPr>
        <w:spacing w:before="100" w:beforeAutospacing="1" w:after="100" w:afterAutospacing="1" w:line="360" w:lineRule="auto"/>
        <w:jc w:val="both"/>
        <w:rPr>
          <w:lang w:val="en-PH" w:eastAsia="en-PH"/>
        </w:rPr>
      </w:pPr>
      <w:r w:rsidRPr="00463B25">
        <w:rPr>
          <w:b/>
          <w:bCs/>
          <w:lang w:val="en-PH" w:eastAsia="en-PH"/>
        </w:rPr>
        <w:lastRenderedPageBreak/>
        <w:t>Automated Communication and Security technologies</w:t>
      </w:r>
      <w:r w:rsidRPr="00463B25">
        <w:rPr>
          <w:lang w:val="en-PH" w:eastAsia="en-PH"/>
        </w:rPr>
        <w:t xml:space="preserve"> are integrated to enhance the efficiency and integrity of the system. To address the need for instant updates, an Automated Email Notification engine is used to alert students and faculty members immediately when a request is submitted, approved, or requires attention. This reduces manual follow-ups and ensures that the exam process stays on schedule. For identity verification, Liveness Detection technology is utilized during the parent or guardian verification phase. This specialized security feature requires the user to perform a real-time biometric scan, preventing the use of static photos or pre-recorded videos to bypass the approval process. These integrated technologies work together to ensure that EXAMFLOW is not only efficient but also highly secure and resistant to fraudulent submissions.</w:t>
      </w:r>
    </w:p>
    <w:p w14:paraId="1A94B9EF" w14:textId="77777777" w:rsidR="00DD1022" w:rsidRPr="00463B25" w:rsidRDefault="00DD1022">
      <w:pPr>
        <w:spacing w:after="160" w:line="360" w:lineRule="auto"/>
        <w:contextualSpacing/>
        <w:jc w:val="both"/>
        <w:rPr>
          <w:rFonts w:eastAsiaTheme="minorHAnsi"/>
        </w:rPr>
      </w:pPr>
    </w:p>
    <w:p w14:paraId="56ADC7AF" w14:textId="77777777" w:rsidR="00DD1022" w:rsidRPr="00463B25" w:rsidRDefault="00DD1022">
      <w:pPr>
        <w:spacing w:after="160" w:line="360" w:lineRule="auto"/>
        <w:contextualSpacing/>
        <w:jc w:val="both"/>
        <w:rPr>
          <w:rFonts w:eastAsiaTheme="minorHAnsi"/>
        </w:rPr>
      </w:pPr>
    </w:p>
    <w:p w14:paraId="63D277D0" w14:textId="77777777" w:rsidR="00DD1022" w:rsidRPr="00463B25" w:rsidRDefault="00DD1022">
      <w:pPr>
        <w:spacing w:after="160" w:line="360" w:lineRule="auto"/>
        <w:contextualSpacing/>
        <w:jc w:val="both"/>
        <w:rPr>
          <w:rFonts w:eastAsiaTheme="minorHAnsi"/>
        </w:rPr>
      </w:pPr>
    </w:p>
    <w:p w14:paraId="1C4B4E57" w14:textId="77777777" w:rsidR="00DD1022" w:rsidRPr="00463B25" w:rsidRDefault="00DD1022">
      <w:pPr>
        <w:spacing w:after="160" w:line="360" w:lineRule="auto"/>
        <w:contextualSpacing/>
        <w:jc w:val="both"/>
        <w:rPr>
          <w:rFonts w:eastAsiaTheme="minorHAnsi"/>
        </w:rPr>
      </w:pPr>
    </w:p>
    <w:p w14:paraId="1009290A" w14:textId="77777777" w:rsidR="00DD1022" w:rsidRPr="00463B25" w:rsidRDefault="00DD1022">
      <w:pPr>
        <w:spacing w:after="160" w:line="360" w:lineRule="auto"/>
        <w:contextualSpacing/>
        <w:jc w:val="both"/>
        <w:rPr>
          <w:rFonts w:eastAsiaTheme="minorHAnsi"/>
        </w:rPr>
      </w:pPr>
    </w:p>
    <w:p w14:paraId="4A781868" w14:textId="77777777" w:rsidR="00DD1022" w:rsidRPr="00463B25" w:rsidRDefault="00DD1022">
      <w:pPr>
        <w:spacing w:after="160" w:line="360" w:lineRule="auto"/>
        <w:contextualSpacing/>
        <w:jc w:val="both"/>
        <w:rPr>
          <w:rFonts w:eastAsiaTheme="minorHAnsi"/>
        </w:rPr>
      </w:pPr>
    </w:p>
    <w:p w14:paraId="7C4D3B53" w14:textId="77777777" w:rsidR="00DD1022" w:rsidRPr="00463B25" w:rsidRDefault="00DD1022">
      <w:pPr>
        <w:spacing w:after="160" w:line="360" w:lineRule="auto"/>
        <w:contextualSpacing/>
        <w:jc w:val="both"/>
        <w:rPr>
          <w:rFonts w:eastAsiaTheme="minorHAnsi"/>
        </w:rPr>
      </w:pPr>
    </w:p>
    <w:p w14:paraId="39E9CE6C" w14:textId="77777777" w:rsidR="00DD1022" w:rsidRPr="00463B25" w:rsidRDefault="00DD1022">
      <w:pPr>
        <w:spacing w:after="160" w:line="360" w:lineRule="auto"/>
        <w:contextualSpacing/>
        <w:jc w:val="both"/>
        <w:rPr>
          <w:rFonts w:eastAsiaTheme="minorHAnsi"/>
        </w:rPr>
      </w:pPr>
    </w:p>
    <w:p w14:paraId="59A0D508" w14:textId="77777777" w:rsidR="00DD1022" w:rsidRPr="00463B25" w:rsidRDefault="00DD1022">
      <w:pPr>
        <w:spacing w:after="160" w:line="360" w:lineRule="auto"/>
        <w:contextualSpacing/>
        <w:jc w:val="both"/>
        <w:rPr>
          <w:rFonts w:eastAsiaTheme="minorHAnsi"/>
        </w:rPr>
      </w:pPr>
    </w:p>
    <w:p w14:paraId="0A197EE8" w14:textId="77777777" w:rsidR="00DD1022" w:rsidRPr="00463B25" w:rsidRDefault="00DD1022">
      <w:pPr>
        <w:spacing w:after="160" w:line="360" w:lineRule="auto"/>
        <w:contextualSpacing/>
        <w:jc w:val="both"/>
        <w:rPr>
          <w:rFonts w:eastAsiaTheme="minorHAnsi"/>
        </w:rPr>
      </w:pPr>
    </w:p>
    <w:p w14:paraId="0F264C72" w14:textId="77777777" w:rsidR="00DD1022" w:rsidRPr="00463B25" w:rsidRDefault="00DD1022">
      <w:pPr>
        <w:spacing w:after="160" w:line="360" w:lineRule="auto"/>
        <w:contextualSpacing/>
        <w:jc w:val="both"/>
        <w:rPr>
          <w:rFonts w:eastAsiaTheme="minorHAnsi"/>
        </w:rPr>
      </w:pPr>
    </w:p>
    <w:p w14:paraId="4B4F73CD" w14:textId="77777777" w:rsidR="00DD1022" w:rsidRPr="00463B25" w:rsidRDefault="00DD1022">
      <w:pPr>
        <w:spacing w:after="160" w:line="360" w:lineRule="auto"/>
        <w:contextualSpacing/>
        <w:jc w:val="both"/>
        <w:rPr>
          <w:rFonts w:eastAsiaTheme="minorHAnsi"/>
        </w:rPr>
      </w:pPr>
    </w:p>
    <w:p w14:paraId="421A56C4" w14:textId="77777777" w:rsidR="00DD1022" w:rsidRPr="00463B25" w:rsidRDefault="00DD1022">
      <w:pPr>
        <w:spacing w:after="160" w:line="360" w:lineRule="auto"/>
        <w:contextualSpacing/>
        <w:jc w:val="both"/>
        <w:rPr>
          <w:rFonts w:eastAsiaTheme="minorHAnsi"/>
        </w:rPr>
      </w:pPr>
    </w:p>
    <w:p w14:paraId="077F6823" w14:textId="77777777" w:rsidR="00DD1022" w:rsidRPr="00463B25" w:rsidRDefault="00DD1022">
      <w:pPr>
        <w:spacing w:after="160" w:line="360" w:lineRule="auto"/>
        <w:contextualSpacing/>
        <w:jc w:val="both"/>
        <w:rPr>
          <w:rFonts w:eastAsiaTheme="minorHAnsi"/>
        </w:rPr>
      </w:pPr>
    </w:p>
    <w:p w14:paraId="3DCAAC67" w14:textId="77777777" w:rsidR="00DD1022" w:rsidRPr="00463B25" w:rsidRDefault="00DD1022">
      <w:pPr>
        <w:spacing w:after="160" w:line="360" w:lineRule="auto"/>
        <w:contextualSpacing/>
        <w:jc w:val="both"/>
        <w:rPr>
          <w:rFonts w:eastAsiaTheme="minorHAnsi"/>
        </w:rPr>
      </w:pPr>
    </w:p>
    <w:p w14:paraId="3FDA24D5" w14:textId="77777777" w:rsidR="00B90F10" w:rsidRPr="00463B25" w:rsidRDefault="00B90F10">
      <w:pPr>
        <w:spacing w:after="160" w:line="360" w:lineRule="auto"/>
        <w:contextualSpacing/>
        <w:jc w:val="both"/>
        <w:rPr>
          <w:rFonts w:eastAsiaTheme="minorHAnsi"/>
        </w:rPr>
      </w:pPr>
    </w:p>
    <w:p w14:paraId="2344D345" w14:textId="77777777" w:rsidR="00DD1022" w:rsidRPr="00463B25" w:rsidRDefault="00DD1022">
      <w:pPr>
        <w:spacing w:after="160" w:line="360" w:lineRule="auto"/>
        <w:contextualSpacing/>
        <w:jc w:val="both"/>
        <w:rPr>
          <w:rFonts w:eastAsiaTheme="minorHAnsi"/>
        </w:rPr>
      </w:pPr>
    </w:p>
    <w:p w14:paraId="2269CE77" w14:textId="77777777" w:rsidR="00DD1022" w:rsidRPr="00463B25" w:rsidRDefault="00DD1022">
      <w:pPr>
        <w:spacing w:after="160" w:line="360" w:lineRule="auto"/>
        <w:contextualSpacing/>
        <w:jc w:val="both"/>
        <w:rPr>
          <w:rFonts w:eastAsiaTheme="minorHAnsi"/>
        </w:rPr>
      </w:pPr>
    </w:p>
    <w:p w14:paraId="5022813F" w14:textId="77777777" w:rsidR="00DD1022" w:rsidRPr="00463B25" w:rsidRDefault="00DD1022">
      <w:pPr>
        <w:spacing w:after="160" w:line="360" w:lineRule="auto"/>
        <w:contextualSpacing/>
        <w:jc w:val="both"/>
        <w:rPr>
          <w:rFonts w:eastAsiaTheme="minorHAnsi"/>
          <w:b/>
        </w:rPr>
      </w:pPr>
    </w:p>
    <w:p w14:paraId="56C53BCE" w14:textId="57A89628" w:rsidR="00DD1022" w:rsidRPr="00463B25" w:rsidRDefault="00463B25">
      <w:pPr>
        <w:numPr>
          <w:ilvl w:val="0"/>
          <w:numId w:val="10"/>
        </w:numPr>
        <w:spacing w:after="160" w:line="360" w:lineRule="auto"/>
        <w:ind w:left="360"/>
        <w:contextualSpacing/>
        <w:jc w:val="both"/>
        <w:rPr>
          <w:rFonts w:eastAsiaTheme="minorHAnsi"/>
          <w:b/>
        </w:rPr>
      </w:pPr>
      <w:r>
        <w:rPr>
          <w:rFonts w:eastAsiaTheme="minorHAnsi"/>
          <w:noProof/>
        </w:rPr>
        <w:lastRenderedPageBreak/>
        <w:drawing>
          <wp:anchor distT="0" distB="0" distL="114300" distR="114300" simplePos="0" relativeHeight="251675648" behindDoc="0" locked="0" layoutInCell="1" allowOverlap="1" wp14:anchorId="760C7A12" wp14:editId="238B6522">
            <wp:simplePos x="0" y="0"/>
            <wp:positionH relativeFrom="column">
              <wp:posOffset>-723900</wp:posOffset>
            </wp:positionH>
            <wp:positionV relativeFrom="paragraph">
              <wp:posOffset>1224915</wp:posOffset>
            </wp:positionV>
            <wp:extent cx="7682865" cy="5779770"/>
            <wp:effectExtent l="0" t="952" r="0" b="0"/>
            <wp:wrapSquare wrapText="bothSides"/>
            <wp:docPr id="11805224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22470" name="Picture 1180522470"/>
                    <pic:cNvPicPr/>
                  </pic:nvPicPr>
                  <pic:blipFill>
                    <a:blip r:embed="rId12" cstate="print">
                      <a:extLst>
                        <a:ext uri="{28A0092B-C50C-407E-A947-70E740481C1C}">
                          <a14:useLocalDpi xmlns:a14="http://schemas.microsoft.com/office/drawing/2010/main" val="0"/>
                        </a:ext>
                      </a:extLst>
                    </a:blip>
                    <a:stretch>
                      <a:fillRect/>
                    </a:stretch>
                  </pic:blipFill>
                  <pic:spPr>
                    <a:xfrm rot="16200000">
                      <a:off x="0" y="0"/>
                      <a:ext cx="7682865" cy="5779770"/>
                    </a:xfrm>
                    <a:prstGeom prst="rect">
                      <a:avLst/>
                    </a:prstGeom>
                  </pic:spPr>
                </pic:pic>
              </a:graphicData>
            </a:graphic>
            <wp14:sizeRelH relativeFrom="page">
              <wp14:pctWidth>0</wp14:pctWidth>
            </wp14:sizeRelH>
            <wp14:sizeRelV relativeFrom="page">
              <wp14:pctHeight>0</wp14:pctHeight>
            </wp14:sizeRelV>
          </wp:anchor>
        </w:drawing>
      </w:r>
      <w:r w:rsidRPr="00463B25">
        <w:rPr>
          <w:rFonts w:eastAsiaTheme="minorHAnsi"/>
          <w:b/>
        </w:rPr>
        <w:t>Calendar of Activities</w:t>
      </w:r>
    </w:p>
    <w:p w14:paraId="0C5C6C2D" w14:textId="7F2C8924" w:rsidR="00DD1022" w:rsidRPr="00463B25" w:rsidRDefault="00000000" w:rsidP="00463B25">
      <w:pPr>
        <w:spacing w:after="160" w:line="360" w:lineRule="auto"/>
        <w:contextualSpacing/>
        <w:jc w:val="center"/>
        <w:rPr>
          <w:rFonts w:eastAsiaTheme="minorHAnsi"/>
        </w:rPr>
      </w:pPr>
      <w:r w:rsidRPr="00463B25">
        <w:rPr>
          <w:rFonts w:eastAsiaTheme="minorHAnsi"/>
          <w:i/>
        </w:rPr>
        <w:t>Table 2.0 Gantt Chart of Activities</w:t>
      </w:r>
    </w:p>
    <w:p w14:paraId="50AEC1E7" w14:textId="77777777" w:rsidR="00DD1022" w:rsidRPr="00463B25" w:rsidRDefault="00000000">
      <w:pPr>
        <w:numPr>
          <w:ilvl w:val="0"/>
          <w:numId w:val="10"/>
        </w:numPr>
        <w:spacing w:after="160" w:line="360" w:lineRule="auto"/>
        <w:ind w:left="360"/>
        <w:contextualSpacing/>
        <w:jc w:val="both"/>
        <w:rPr>
          <w:rFonts w:eastAsiaTheme="minorHAnsi"/>
          <w:b/>
        </w:rPr>
      </w:pPr>
      <w:r w:rsidRPr="00463B25">
        <w:rPr>
          <w:rFonts w:eastAsiaTheme="minorHAnsi"/>
          <w:b/>
        </w:rPr>
        <w:lastRenderedPageBreak/>
        <w:t>Resources</w:t>
      </w:r>
    </w:p>
    <w:p w14:paraId="5B51A6AA" w14:textId="77777777" w:rsidR="00DD1022" w:rsidRPr="00463B25" w:rsidRDefault="00000000">
      <w:pPr>
        <w:spacing w:after="160" w:line="360" w:lineRule="auto"/>
        <w:ind w:left="360"/>
        <w:contextualSpacing/>
        <w:jc w:val="both"/>
        <w:rPr>
          <w:rFonts w:eastAsiaTheme="minorHAnsi"/>
          <w:b/>
        </w:rPr>
      </w:pPr>
      <w:r w:rsidRPr="00463B25">
        <w:rPr>
          <w:rFonts w:eastAsiaTheme="minorHAnsi"/>
          <w:b/>
        </w:rPr>
        <w:t>Hardware Requirements</w:t>
      </w:r>
    </w:p>
    <w:tbl>
      <w:tblPr>
        <w:tblpPr w:leftFromText="180" w:rightFromText="180" w:vertAnchor="text" w:horzAnchor="margin" w:tblpXSpec="center" w:tblpY="234"/>
        <w:tblW w:w="79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960"/>
        <w:gridCol w:w="3950"/>
      </w:tblGrid>
      <w:tr w:rsidR="00DD1022" w:rsidRPr="00463B25" w14:paraId="232193DA" w14:textId="77777777">
        <w:trPr>
          <w:trHeight w:val="488"/>
        </w:trPr>
        <w:tc>
          <w:tcPr>
            <w:tcW w:w="3960" w:type="dxa"/>
            <w:vAlign w:val="center"/>
          </w:tcPr>
          <w:p w14:paraId="6673A93D" w14:textId="35B397CD" w:rsidR="00DD1022" w:rsidRPr="00463B25" w:rsidRDefault="00000000">
            <w:pPr>
              <w:widowControl w:val="0"/>
              <w:tabs>
                <w:tab w:val="left" w:pos="8190"/>
              </w:tabs>
              <w:autoSpaceDE w:val="0"/>
              <w:autoSpaceDN w:val="0"/>
              <w:spacing w:before="11" w:line="360" w:lineRule="auto"/>
              <w:ind w:right="5"/>
              <w:jc w:val="center"/>
              <w:rPr>
                <w:b/>
              </w:rPr>
            </w:pPr>
            <w:r w:rsidRPr="00463B25">
              <w:rPr>
                <w:b/>
              </w:rPr>
              <w:t>Hardware</w:t>
            </w:r>
            <w:r w:rsidRPr="00463B25">
              <w:rPr>
                <w:b/>
                <w:spacing w:val="-4"/>
              </w:rPr>
              <w:t xml:space="preserve"> </w:t>
            </w:r>
            <w:r w:rsidRPr="00463B25">
              <w:rPr>
                <w:b/>
                <w:spacing w:val="-2"/>
              </w:rPr>
              <w:t>Components</w:t>
            </w:r>
          </w:p>
        </w:tc>
        <w:tc>
          <w:tcPr>
            <w:tcW w:w="3950" w:type="dxa"/>
            <w:vAlign w:val="center"/>
          </w:tcPr>
          <w:p w14:paraId="7E306F0F" w14:textId="45D37421" w:rsidR="00DD1022" w:rsidRPr="00463B25" w:rsidRDefault="00000000">
            <w:pPr>
              <w:widowControl w:val="0"/>
              <w:tabs>
                <w:tab w:val="left" w:pos="8190"/>
              </w:tabs>
              <w:autoSpaceDE w:val="0"/>
              <w:autoSpaceDN w:val="0"/>
              <w:spacing w:before="11" w:line="360" w:lineRule="auto"/>
              <w:ind w:left="-5"/>
              <w:jc w:val="center"/>
              <w:rPr>
                <w:b/>
              </w:rPr>
            </w:pPr>
            <w:r w:rsidRPr="00463B25">
              <w:rPr>
                <w:b/>
              </w:rPr>
              <w:t>Hardware</w:t>
            </w:r>
            <w:r w:rsidRPr="00463B25">
              <w:rPr>
                <w:b/>
                <w:spacing w:val="-4"/>
              </w:rPr>
              <w:t xml:space="preserve"> </w:t>
            </w:r>
            <w:r w:rsidRPr="00463B25">
              <w:rPr>
                <w:b/>
                <w:spacing w:val="-2"/>
              </w:rPr>
              <w:t>Specification</w:t>
            </w:r>
          </w:p>
        </w:tc>
      </w:tr>
      <w:tr w:rsidR="00DD1022" w:rsidRPr="00463B25" w14:paraId="1717FE00" w14:textId="77777777">
        <w:trPr>
          <w:trHeight w:val="489"/>
        </w:trPr>
        <w:tc>
          <w:tcPr>
            <w:tcW w:w="3960" w:type="dxa"/>
            <w:vAlign w:val="center"/>
          </w:tcPr>
          <w:p w14:paraId="5A31E058" w14:textId="77777777" w:rsidR="00DD1022" w:rsidRPr="00463B25" w:rsidRDefault="00000000">
            <w:pPr>
              <w:widowControl w:val="0"/>
              <w:tabs>
                <w:tab w:val="left" w:pos="8190"/>
              </w:tabs>
              <w:autoSpaceDE w:val="0"/>
              <w:autoSpaceDN w:val="0"/>
              <w:spacing w:before="11" w:line="360" w:lineRule="auto"/>
              <w:ind w:left="160" w:right="180"/>
              <w:jc w:val="center"/>
            </w:pPr>
            <w:r w:rsidRPr="00463B25">
              <w:t>Operating</w:t>
            </w:r>
            <w:r w:rsidRPr="00463B25">
              <w:rPr>
                <w:spacing w:val="1"/>
              </w:rPr>
              <w:t xml:space="preserve"> </w:t>
            </w:r>
            <w:r w:rsidRPr="00463B25">
              <w:rPr>
                <w:spacing w:val="-2"/>
              </w:rPr>
              <w:t>System</w:t>
            </w:r>
          </w:p>
        </w:tc>
        <w:tc>
          <w:tcPr>
            <w:tcW w:w="3950" w:type="dxa"/>
            <w:vAlign w:val="center"/>
          </w:tcPr>
          <w:p w14:paraId="46787B1E" w14:textId="77777777" w:rsidR="00DD1022" w:rsidRPr="00463B25" w:rsidRDefault="00000000">
            <w:pPr>
              <w:widowControl w:val="0"/>
              <w:tabs>
                <w:tab w:val="left" w:pos="8190"/>
              </w:tabs>
              <w:autoSpaceDE w:val="0"/>
              <w:autoSpaceDN w:val="0"/>
              <w:spacing w:before="11" w:line="360" w:lineRule="auto"/>
              <w:ind w:left="265" w:right="180"/>
              <w:jc w:val="center"/>
            </w:pPr>
            <w:r w:rsidRPr="00463B25">
              <w:t>Windows</w:t>
            </w:r>
            <w:r w:rsidRPr="00463B25">
              <w:rPr>
                <w:spacing w:val="-14"/>
              </w:rPr>
              <w:t xml:space="preserve"> 10 or </w:t>
            </w:r>
            <w:r w:rsidRPr="00463B25">
              <w:rPr>
                <w:spacing w:val="-5"/>
              </w:rPr>
              <w:t>11</w:t>
            </w:r>
          </w:p>
        </w:tc>
      </w:tr>
      <w:tr w:rsidR="00DD1022" w:rsidRPr="00463B25" w14:paraId="1FB74FEF" w14:textId="77777777">
        <w:trPr>
          <w:trHeight w:val="489"/>
        </w:trPr>
        <w:tc>
          <w:tcPr>
            <w:tcW w:w="3960" w:type="dxa"/>
            <w:vAlign w:val="center"/>
          </w:tcPr>
          <w:p w14:paraId="0E780026" w14:textId="77777777" w:rsidR="00DD1022" w:rsidRPr="00463B25" w:rsidRDefault="00000000">
            <w:pPr>
              <w:widowControl w:val="0"/>
              <w:tabs>
                <w:tab w:val="left" w:pos="8190"/>
              </w:tabs>
              <w:autoSpaceDE w:val="0"/>
              <w:autoSpaceDN w:val="0"/>
              <w:spacing w:before="12" w:line="360" w:lineRule="auto"/>
              <w:ind w:left="160" w:right="180"/>
              <w:jc w:val="center"/>
            </w:pPr>
            <w:r w:rsidRPr="00463B25">
              <w:t>Random</w:t>
            </w:r>
            <w:r w:rsidRPr="00463B25">
              <w:rPr>
                <w:spacing w:val="-1"/>
              </w:rPr>
              <w:t xml:space="preserve"> </w:t>
            </w:r>
            <w:r w:rsidRPr="00463B25">
              <w:t>Access</w:t>
            </w:r>
            <w:r w:rsidRPr="00463B25">
              <w:rPr>
                <w:spacing w:val="-2"/>
              </w:rPr>
              <w:t xml:space="preserve"> </w:t>
            </w:r>
            <w:r w:rsidRPr="00463B25">
              <w:t>Memory</w:t>
            </w:r>
            <w:r w:rsidRPr="00463B25">
              <w:rPr>
                <w:spacing w:val="3"/>
              </w:rPr>
              <w:t xml:space="preserve"> </w:t>
            </w:r>
            <w:r w:rsidRPr="00463B25">
              <w:rPr>
                <w:spacing w:val="-4"/>
              </w:rPr>
              <w:t>(RAM)</w:t>
            </w:r>
          </w:p>
        </w:tc>
        <w:tc>
          <w:tcPr>
            <w:tcW w:w="3950" w:type="dxa"/>
            <w:vAlign w:val="center"/>
          </w:tcPr>
          <w:p w14:paraId="2CAA637C" w14:textId="77777777" w:rsidR="00DD1022" w:rsidRPr="00463B25" w:rsidRDefault="00000000">
            <w:pPr>
              <w:widowControl w:val="0"/>
              <w:tabs>
                <w:tab w:val="left" w:pos="8190"/>
              </w:tabs>
              <w:autoSpaceDE w:val="0"/>
              <w:autoSpaceDN w:val="0"/>
              <w:spacing w:before="12" w:line="360" w:lineRule="auto"/>
              <w:ind w:left="265" w:right="180"/>
              <w:jc w:val="center"/>
            </w:pPr>
            <w:r w:rsidRPr="00463B25">
              <w:t>4</w:t>
            </w:r>
            <w:r w:rsidRPr="00463B25">
              <w:rPr>
                <w:spacing w:val="-1"/>
              </w:rPr>
              <w:t xml:space="preserve"> </w:t>
            </w:r>
            <w:r w:rsidRPr="00463B25">
              <w:t>GB</w:t>
            </w:r>
            <w:r w:rsidRPr="00463B25">
              <w:rPr>
                <w:spacing w:val="-1"/>
              </w:rPr>
              <w:t xml:space="preserve"> </w:t>
            </w:r>
            <w:r w:rsidRPr="00463B25">
              <w:t xml:space="preserve">or </w:t>
            </w:r>
            <w:r w:rsidRPr="00463B25">
              <w:rPr>
                <w:spacing w:val="-2"/>
              </w:rPr>
              <w:t>higher</w:t>
            </w:r>
          </w:p>
        </w:tc>
      </w:tr>
      <w:tr w:rsidR="00DD1022" w:rsidRPr="00463B25" w14:paraId="141CC5A0" w14:textId="77777777">
        <w:trPr>
          <w:trHeight w:val="729"/>
        </w:trPr>
        <w:tc>
          <w:tcPr>
            <w:tcW w:w="3960" w:type="dxa"/>
            <w:vAlign w:val="center"/>
          </w:tcPr>
          <w:p w14:paraId="56824D07" w14:textId="77777777" w:rsidR="00DD1022" w:rsidRPr="00463B25" w:rsidRDefault="00000000">
            <w:pPr>
              <w:widowControl w:val="0"/>
              <w:tabs>
                <w:tab w:val="left" w:pos="8190"/>
              </w:tabs>
              <w:autoSpaceDE w:val="0"/>
              <w:autoSpaceDN w:val="0"/>
              <w:spacing w:before="12" w:line="360" w:lineRule="auto"/>
              <w:ind w:left="160" w:right="180"/>
              <w:jc w:val="center"/>
            </w:pPr>
            <w:r w:rsidRPr="00463B25">
              <w:t>Solid</w:t>
            </w:r>
            <w:r w:rsidRPr="00463B25">
              <w:rPr>
                <w:spacing w:val="-5"/>
              </w:rPr>
              <w:t xml:space="preserve"> </w:t>
            </w:r>
            <w:r w:rsidRPr="00463B25">
              <w:t>State</w:t>
            </w:r>
            <w:r w:rsidRPr="00463B25">
              <w:rPr>
                <w:spacing w:val="-2"/>
              </w:rPr>
              <w:t xml:space="preserve"> </w:t>
            </w:r>
            <w:r w:rsidRPr="00463B25">
              <w:t>Drive</w:t>
            </w:r>
            <w:r w:rsidRPr="00463B25">
              <w:rPr>
                <w:spacing w:val="1"/>
              </w:rPr>
              <w:t xml:space="preserve"> </w:t>
            </w:r>
            <w:r w:rsidRPr="00463B25">
              <w:rPr>
                <w:spacing w:val="-4"/>
              </w:rPr>
              <w:t>(SSD)</w:t>
            </w:r>
          </w:p>
        </w:tc>
        <w:tc>
          <w:tcPr>
            <w:tcW w:w="3950" w:type="dxa"/>
            <w:vAlign w:val="center"/>
          </w:tcPr>
          <w:p w14:paraId="5FD1F123" w14:textId="77777777" w:rsidR="00DD1022" w:rsidRPr="00463B25" w:rsidRDefault="00000000">
            <w:pPr>
              <w:pStyle w:val="ListParagraph"/>
              <w:ind w:left="360"/>
              <w:jc w:val="center"/>
              <w:rPr>
                <w:rFonts w:ascii="Times New Roman" w:hAnsi="Times New Roman" w:cs="Times New Roman"/>
              </w:rPr>
            </w:pPr>
            <w:r w:rsidRPr="00463B25">
              <w:rPr>
                <w:rFonts w:ascii="Times New Roman" w:hAnsi="Times New Roman" w:cs="Times New Roman"/>
              </w:rPr>
              <w:t>128 GB HDD or SSD</w:t>
            </w:r>
          </w:p>
        </w:tc>
      </w:tr>
      <w:tr w:rsidR="00DD1022" w:rsidRPr="00463B25" w14:paraId="3BB37E28" w14:textId="77777777">
        <w:trPr>
          <w:trHeight w:val="535"/>
        </w:trPr>
        <w:tc>
          <w:tcPr>
            <w:tcW w:w="3960" w:type="dxa"/>
            <w:vAlign w:val="center"/>
          </w:tcPr>
          <w:p w14:paraId="2ED652E8" w14:textId="77777777" w:rsidR="00DD1022" w:rsidRPr="00463B25" w:rsidRDefault="00000000">
            <w:pPr>
              <w:widowControl w:val="0"/>
              <w:tabs>
                <w:tab w:val="left" w:pos="8190"/>
              </w:tabs>
              <w:autoSpaceDE w:val="0"/>
              <w:autoSpaceDN w:val="0"/>
              <w:spacing w:before="12" w:line="360" w:lineRule="auto"/>
              <w:ind w:left="160" w:right="180"/>
              <w:jc w:val="center"/>
            </w:pPr>
            <w:r w:rsidRPr="00463B25">
              <w:t>Processor</w:t>
            </w:r>
          </w:p>
        </w:tc>
        <w:tc>
          <w:tcPr>
            <w:tcW w:w="3950" w:type="dxa"/>
            <w:vAlign w:val="center"/>
          </w:tcPr>
          <w:p w14:paraId="6F376891" w14:textId="77777777" w:rsidR="00DD1022" w:rsidRPr="00463B25" w:rsidRDefault="00000000">
            <w:pPr>
              <w:widowControl w:val="0"/>
              <w:tabs>
                <w:tab w:val="left" w:pos="8190"/>
              </w:tabs>
              <w:autoSpaceDE w:val="0"/>
              <w:autoSpaceDN w:val="0"/>
              <w:spacing w:before="12" w:line="360" w:lineRule="auto"/>
              <w:ind w:left="265" w:right="180"/>
              <w:jc w:val="center"/>
            </w:pPr>
            <w:r w:rsidRPr="00463B25">
              <w:t>Intel Core i3 or AMD Ryzen 3</w:t>
            </w:r>
          </w:p>
        </w:tc>
      </w:tr>
      <w:tr w:rsidR="00DD1022" w:rsidRPr="00463B25" w14:paraId="5A99D55E" w14:textId="77777777">
        <w:trPr>
          <w:trHeight w:val="489"/>
        </w:trPr>
        <w:tc>
          <w:tcPr>
            <w:tcW w:w="3960" w:type="dxa"/>
            <w:tcBorders>
              <w:top w:val="single" w:sz="4" w:space="0" w:color="auto"/>
              <w:left w:val="single" w:sz="4" w:space="0" w:color="auto"/>
              <w:bottom w:val="single" w:sz="4" w:space="0" w:color="auto"/>
              <w:right w:val="single" w:sz="4" w:space="0" w:color="auto"/>
            </w:tcBorders>
            <w:vAlign w:val="center"/>
          </w:tcPr>
          <w:p w14:paraId="6FFBAB8E" w14:textId="77777777" w:rsidR="00DD1022" w:rsidRPr="00463B25" w:rsidRDefault="00000000">
            <w:pPr>
              <w:widowControl w:val="0"/>
              <w:tabs>
                <w:tab w:val="left" w:pos="8190"/>
              </w:tabs>
              <w:autoSpaceDE w:val="0"/>
              <w:autoSpaceDN w:val="0"/>
              <w:spacing w:before="200" w:line="360" w:lineRule="auto"/>
              <w:ind w:left="160" w:right="180"/>
              <w:jc w:val="center"/>
            </w:pPr>
            <w:r w:rsidRPr="00463B25">
              <w:rPr>
                <w:spacing w:val="-2"/>
              </w:rPr>
              <w:t>Monitor</w:t>
            </w:r>
          </w:p>
        </w:tc>
        <w:tc>
          <w:tcPr>
            <w:tcW w:w="3950" w:type="dxa"/>
            <w:tcBorders>
              <w:left w:val="single" w:sz="4" w:space="0" w:color="auto"/>
            </w:tcBorders>
            <w:vAlign w:val="center"/>
          </w:tcPr>
          <w:p w14:paraId="24F15D6D" w14:textId="77777777" w:rsidR="00DD1022" w:rsidRPr="00463B25" w:rsidRDefault="00000000">
            <w:pPr>
              <w:pStyle w:val="ListParagraph"/>
              <w:ind w:left="360"/>
              <w:jc w:val="center"/>
              <w:rPr>
                <w:rFonts w:ascii="Times New Roman" w:hAnsi="Times New Roman" w:cs="Times New Roman"/>
                <w:sz w:val="24"/>
                <w:szCs w:val="24"/>
                <w:lang w:val="en-PH"/>
              </w:rPr>
            </w:pPr>
            <w:r w:rsidRPr="00463B25">
              <w:rPr>
                <w:rFonts w:ascii="Times New Roman" w:hAnsi="Times New Roman" w:cs="Times New Roman"/>
                <w:sz w:val="24"/>
                <w:szCs w:val="24"/>
                <w:lang w:val="en-PH"/>
              </w:rPr>
              <w:t>1366 x 768 resolution, 60Hz</w:t>
            </w:r>
          </w:p>
        </w:tc>
      </w:tr>
    </w:tbl>
    <w:p w14:paraId="35F8C2C2" w14:textId="640094E6" w:rsidR="00DD1022" w:rsidRDefault="00000000" w:rsidP="00463B25">
      <w:pPr>
        <w:spacing w:after="160" w:line="360" w:lineRule="auto"/>
        <w:ind w:left="360"/>
        <w:contextualSpacing/>
        <w:jc w:val="center"/>
        <w:rPr>
          <w:rFonts w:eastAsiaTheme="minorHAnsi"/>
          <w:i/>
        </w:rPr>
      </w:pPr>
      <w:r w:rsidRPr="00463B25">
        <w:rPr>
          <w:rFonts w:eastAsiaTheme="minorHAnsi"/>
          <w:i/>
        </w:rPr>
        <w:t>Table 3. Hardware Resources</w:t>
      </w:r>
    </w:p>
    <w:p w14:paraId="672B39B7" w14:textId="77777777" w:rsidR="00463B25" w:rsidRPr="00463B25" w:rsidRDefault="00463B25" w:rsidP="00463B25">
      <w:pPr>
        <w:spacing w:after="160" w:line="360" w:lineRule="auto"/>
        <w:ind w:left="360"/>
        <w:contextualSpacing/>
        <w:jc w:val="center"/>
        <w:rPr>
          <w:rFonts w:eastAsiaTheme="minorHAnsi"/>
          <w:i/>
        </w:rPr>
      </w:pPr>
    </w:p>
    <w:p w14:paraId="02E68B30" w14:textId="61766556" w:rsidR="00463B25" w:rsidRPr="00463B25" w:rsidRDefault="00000000" w:rsidP="00463B25">
      <w:pPr>
        <w:spacing w:after="160" w:line="360" w:lineRule="auto"/>
        <w:ind w:left="360"/>
        <w:contextualSpacing/>
        <w:rPr>
          <w:rFonts w:eastAsiaTheme="minorHAnsi"/>
          <w:b/>
        </w:rPr>
      </w:pPr>
      <w:r w:rsidRPr="00463B25">
        <w:rPr>
          <w:rFonts w:eastAsiaTheme="minorHAnsi"/>
          <w:b/>
        </w:rPr>
        <w:t>Software Requirements</w:t>
      </w:r>
    </w:p>
    <w:tbl>
      <w:tblPr>
        <w:tblW w:w="7920" w:type="dxa"/>
        <w:tblInd w:w="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3960"/>
        <w:gridCol w:w="3960"/>
      </w:tblGrid>
      <w:tr w:rsidR="00DD1022" w:rsidRPr="00463B25" w14:paraId="3CC39EB9" w14:textId="77777777">
        <w:trPr>
          <w:trHeight w:val="640"/>
        </w:trPr>
        <w:tc>
          <w:tcPr>
            <w:tcW w:w="3960" w:type="dxa"/>
            <w:vAlign w:val="center"/>
          </w:tcPr>
          <w:p w14:paraId="741A6ECF" w14:textId="77777777" w:rsidR="00DD1022" w:rsidRPr="00463B25" w:rsidRDefault="00000000">
            <w:pPr>
              <w:widowControl w:val="0"/>
              <w:tabs>
                <w:tab w:val="left" w:pos="8190"/>
              </w:tabs>
              <w:autoSpaceDE w:val="0"/>
              <w:autoSpaceDN w:val="0"/>
              <w:spacing w:before="8" w:line="360" w:lineRule="auto"/>
              <w:ind w:left="5" w:right="180"/>
              <w:jc w:val="center"/>
            </w:pPr>
            <w:r w:rsidRPr="00463B25">
              <w:rPr>
                <w:b/>
              </w:rPr>
              <w:t>Software</w:t>
            </w:r>
            <w:r w:rsidRPr="00463B25">
              <w:rPr>
                <w:b/>
                <w:spacing w:val="-5"/>
              </w:rPr>
              <w:t xml:space="preserve"> </w:t>
            </w:r>
            <w:r w:rsidRPr="00463B25">
              <w:rPr>
                <w:b/>
                <w:spacing w:val="-2"/>
              </w:rPr>
              <w:t>Categories</w:t>
            </w:r>
          </w:p>
        </w:tc>
        <w:tc>
          <w:tcPr>
            <w:tcW w:w="3960" w:type="dxa"/>
            <w:vAlign w:val="center"/>
          </w:tcPr>
          <w:p w14:paraId="3519E06E" w14:textId="77777777" w:rsidR="00DD1022" w:rsidRPr="00463B25" w:rsidRDefault="00000000">
            <w:pPr>
              <w:widowControl w:val="0"/>
              <w:tabs>
                <w:tab w:val="left" w:pos="3106"/>
                <w:tab w:val="left" w:pos="8190"/>
              </w:tabs>
              <w:autoSpaceDE w:val="0"/>
              <w:autoSpaceDN w:val="0"/>
              <w:spacing w:before="8" w:line="360" w:lineRule="auto"/>
              <w:ind w:right="75"/>
              <w:jc w:val="center"/>
              <w:rPr>
                <w:spacing w:val="-2"/>
              </w:rPr>
            </w:pPr>
            <w:r w:rsidRPr="00463B25">
              <w:rPr>
                <w:b/>
              </w:rPr>
              <w:t xml:space="preserve">Specific </w:t>
            </w:r>
            <w:r w:rsidRPr="00463B25">
              <w:rPr>
                <w:b/>
                <w:spacing w:val="-2"/>
              </w:rPr>
              <w:t>Software</w:t>
            </w:r>
          </w:p>
        </w:tc>
      </w:tr>
      <w:tr w:rsidR="00DD1022" w:rsidRPr="00463B25" w14:paraId="682E7226" w14:textId="77777777">
        <w:trPr>
          <w:trHeight w:val="580"/>
        </w:trPr>
        <w:tc>
          <w:tcPr>
            <w:tcW w:w="3960" w:type="dxa"/>
            <w:vAlign w:val="center"/>
          </w:tcPr>
          <w:p w14:paraId="37ACF2FA" w14:textId="77777777" w:rsidR="00DD1022" w:rsidRPr="00463B25" w:rsidRDefault="00000000">
            <w:pPr>
              <w:widowControl w:val="0"/>
              <w:tabs>
                <w:tab w:val="left" w:pos="8190"/>
              </w:tabs>
              <w:autoSpaceDE w:val="0"/>
              <w:autoSpaceDN w:val="0"/>
              <w:spacing w:before="8" w:line="360" w:lineRule="auto"/>
              <w:ind w:left="185" w:right="180"/>
              <w:jc w:val="center"/>
            </w:pPr>
            <w:r w:rsidRPr="00463B25">
              <w:t>Integrated Development Environment</w:t>
            </w:r>
          </w:p>
        </w:tc>
        <w:tc>
          <w:tcPr>
            <w:tcW w:w="3960" w:type="dxa"/>
            <w:vAlign w:val="center"/>
          </w:tcPr>
          <w:p w14:paraId="00F23D83" w14:textId="77777777" w:rsidR="00DD1022" w:rsidRPr="00463B25" w:rsidRDefault="00000000">
            <w:pPr>
              <w:spacing w:after="160" w:line="360" w:lineRule="auto"/>
              <w:jc w:val="center"/>
              <w:rPr>
                <w:rFonts w:eastAsiaTheme="minorHAnsi"/>
                <w:lang w:val="en-PH"/>
              </w:rPr>
            </w:pPr>
            <w:r w:rsidRPr="00463B25">
              <w:rPr>
                <w:rFonts w:eastAsiaTheme="minorHAnsi"/>
                <w:lang w:val="en-PH"/>
              </w:rPr>
              <w:t>Visual Studio Code</w:t>
            </w:r>
          </w:p>
        </w:tc>
      </w:tr>
      <w:tr w:rsidR="00DD1022" w:rsidRPr="00463B25" w14:paraId="5AE7F5E7" w14:textId="77777777">
        <w:trPr>
          <w:trHeight w:val="778"/>
        </w:trPr>
        <w:tc>
          <w:tcPr>
            <w:tcW w:w="3960" w:type="dxa"/>
            <w:vAlign w:val="center"/>
          </w:tcPr>
          <w:p w14:paraId="58DE1869" w14:textId="77777777" w:rsidR="00DD1022" w:rsidRPr="00463B25" w:rsidRDefault="00000000">
            <w:pPr>
              <w:spacing w:after="160" w:line="360" w:lineRule="auto"/>
              <w:jc w:val="center"/>
              <w:rPr>
                <w:rFonts w:eastAsiaTheme="minorHAnsi"/>
                <w:lang w:val="en-PH"/>
              </w:rPr>
            </w:pPr>
            <w:r w:rsidRPr="00463B25">
              <w:rPr>
                <w:rFonts w:eastAsiaTheme="minorHAnsi"/>
                <w:lang w:val="en-PH"/>
              </w:rPr>
              <w:t>Communication Tools</w:t>
            </w:r>
          </w:p>
        </w:tc>
        <w:tc>
          <w:tcPr>
            <w:tcW w:w="3960" w:type="dxa"/>
            <w:vAlign w:val="center"/>
          </w:tcPr>
          <w:p w14:paraId="5B5B5C12" w14:textId="77777777" w:rsidR="00DD1022" w:rsidRPr="00463B25" w:rsidRDefault="00000000">
            <w:pPr>
              <w:widowControl w:val="0"/>
              <w:tabs>
                <w:tab w:val="left" w:pos="8190"/>
              </w:tabs>
              <w:autoSpaceDE w:val="0"/>
              <w:autoSpaceDN w:val="0"/>
              <w:spacing w:before="8" w:line="360" w:lineRule="auto"/>
              <w:ind w:left="270" w:right="180"/>
              <w:jc w:val="center"/>
            </w:pPr>
            <w:r w:rsidRPr="00463B25">
              <w:rPr>
                <w:spacing w:val="-2"/>
              </w:rPr>
              <w:t>Microsoft Teams, Facebook Messenger</w:t>
            </w:r>
          </w:p>
        </w:tc>
      </w:tr>
      <w:tr w:rsidR="00DD1022" w:rsidRPr="00463B25" w14:paraId="2DDD86CE" w14:textId="77777777">
        <w:trPr>
          <w:trHeight w:val="622"/>
        </w:trPr>
        <w:tc>
          <w:tcPr>
            <w:tcW w:w="3960" w:type="dxa"/>
            <w:vAlign w:val="center"/>
          </w:tcPr>
          <w:p w14:paraId="0FD1972E" w14:textId="77777777" w:rsidR="00DD1022" w:rsidRPr="00463B25" w:rsidRDefault="00000000">
            <w:pPr>
              <w:widowControl w:val="0"/>
              <w:tabs>
                <w:tab w:val="left" w:pos="8190"/>
              </w:tabs>
              <w:autoSpaceDE w:val="0"/>
              <w:autoSpaceDN w:val="0"/>
              <w:spacing w:before="8" w:line="360" w:lineRule="auto"/>
              <w:ind w:left="185" w:right="180"/>
              <w:jc w:val="center"/>
            </w:pPr>
            <w:r w:rsidRPr="00463B25">
              <w:t>Word Processing Software</w:t>
            </w:r>
          </w:p>
        </w:tc>
        <w:tc>
          <w:tcPr>
            <w:tcW w:w="3960" w:type="dxa"/>
            <w:vAlign w:val="center"/>
          </w:tcPr>
          <w:p w14:paraId="76A187A4" w14:textId="77777777" w:rsidR="00DD1022" w:rsidRPr="00463B25" w:rsidRDefault="00000000">
            <w:pPr>
              <w:spacing w:after="160" w:line="360" w:lineRule="auto"/>
              <w:jc w:val="center"/>
              <w:rPr>
                <w:rFonts w:eastAsiaTheme="minorHAnsi"/>
                <w:lang w:val="en-PH"/>
              </w:rPr>
            </w:pPr>
            <w:r w:rsidRPr="00463B25">
              <w:rPr>
                <w:rFonts w:eastAsiaTheme="minorHAnsi"/>
                <w:lang w:val="en-PH"/>
              </w:rPr>
              <w:t>Microsoft Word</w:t>
            </w:r>
          </w:p>
        </w:tc>
      </w:tr>
      <w:tr w:rsidR="00DD1022" w:rsidRPr="00463B25" w14:paraId="6D47BE82" w14:textId="77777777">
        <w:trPr>
          <w:trHeight w:val="640"/>
        </w:trPr>
        <w:tc>
          <w:tcPr>
            <w:tcW w:w="3960" w:type="dxa"/>
            <w:vAlign w:val="center"/>
          </w:tcPr>
          <w:p w14:paraId="268959CA" w14:textId="77777777" w:rsidR="00DD1022" w:rsidRPr="00463B25" w:rsidRDefault="00000000">
            <w:pPr>
              <w:widowControl w:val="0"/>
              <w:tabs>
                <w:tab w:val="left" w:pos="8190"/>
              </w:tabs>
              <w:autoSpaceDE w:val="0"/>
              <w:autoSpaceDN w:val="0"/>
              <w:spacing w:before="8" w:line="360" w:lineRule="auto"/>
              <w:ind w:left="185" w:right="180"/>
              <w:jc w:val="center"/>
            </w:pPr>
            <w:r w:rsidRPr="00463B25">
              <w:t>Internet Browsers</w:t>
            </w:r>
          </w:p>
        </w:tc>
        <w:tc>
          <w:tcPr>
            <w:tcW w:w="3960" w:type="dxa"/>
            <w:vAlign w:val="center"/>
          </w:tcPr>
          <w:p w14:paraId="7E4662C3" w14:textId="77777777" w:rsidR="00DD1022" w:rsidRPr="00463B25" w:rsidRDefault="00000000">
            <w:pPr>
              <w:spacing w:after="160" w:line="360" w:lineRule="auto"/>
              <w:jc w:val="center"/>
              <w:rPr>
                <w:rFonts w:eastAsiaTheme="minorHAnsi"/>
                <w:lang w:val="en-PH"/>
              </w:rPr>
            </w:pPr>
            <w:r w:rsidRPr="00463B25">
              <w:rPr>
                <w:rFonts w:eastAsiaTheme="minorHAnsi"/>
                <w:lang w:val="en-PH"/>
              </w:rPr>
              <w:t>Google Chrome</w:t>
            </w:r>
          </w:p>
        </w:tc>
      </w:tr>
      <w:tr w:rsidR="00DD1022" w:rsidRPr="00463B25" w14:paraId="72216517" w14:textId="77777777">
        <w:trPr>
          <w:trHeight w:val="640"/>
        </w:trPr>
        <w:tc>
          <w:tcPr>
            <w:tcW w:w="3960" w:type="dxa"/>
            <w:vAlign w:val="center"/>
          </w:tcPr>
          <w:p w14:paraId="7464822D" w14:textId="77777777" w:rsidR="00DD1022" w:rsidRPr="00463B25" w:rsidRDefault="00000000">
            <w:pPr>
              <w:widowControl w:val="0"/>
              <w:tabs>
                <w:tab w:val="left" w:pos="8190"/>
              </w:tabs>
              <w:autoSpaceDE w:val="0"/>
              <w:autoSpaceDN w:val="0"/>
              <w:spacing w:before="8" w:line="360" w:lineRule="auto"/>
              <w:ind w:left="185" w:right="180"/>
              <w:jc w:val="center"/>
            </w:pPr>
            <w:r w:rsidRPr="00463B25">
              <w:t>Version Control</w:t>
            </w:r>
          </w:p>
        </w:tc>
        <w:tc>
          <w:tcPr>
            <w:tcW w:w="3960" w:type="dxa"/>
            <w:vAlign w:val="center"/>
          </w:tcPr>
          <w:p w14:paraId="4EE2E96A" w14:textId="77777777" w:rsidR="00DD1022" w:rsidRPr="00463B25" w:rsidRDefault="00000000">
            <w:pPr>
              <w:spacing w:after="160" w:line="360" w:lineRule="auto"/>
              <w:jc w:val="center"/>
              <w:rPr>
                <w:rFonts w:eastAsiaTheme="minorHAnsi"/>
                <w:lang w:val="en-PH"/>
              </w:rPr>
            </w:pPr>
            <w:proofErr w:type="spellStart"/>
            <w:r w:rsidRPr="00463B25">
              <w:rPr>
                <w:rFonts w:eastAsiaTheme="minorHAnsi"/>
                <w:lang w:val="en-PH"/>
              </w:rPr>
              <w:t>Github</w:t>
            </w:r>
            <w:proofErr w:type="spellEnd"/>
          </w:p>
        </w:tc>
      </w:tr>
      <w:tr w:rsidR="00DD1022" w:rsidRPr="00463B25" w14:paraId="3224547A" w14:textId="77777777">
        <w:trPr>
          <w:trHeight w:val="547"/>
        </w:trPr>
        <w:tc>
          <w:tcPr>
            <w:tcW w:w="3960" w:type="dxa"/>
            <w:vAlign w:val="center"/>
          </w:tcPr>
          <w:p w14:paraId="06301E8B" w14:textId="77777777" w:rsidR="00DD1022" w:rsidRPr="00463B25" w:rsidRDefault="00000000">
            <w:pPr>
              <w:spacing w:after="160" w:line="360" w:lineRule="auto"/>
              <w:jc w:val="center"/>
              <w:rPr>
                <w:rFonts w:eastAsiaTheme="minorHAnsi"/>
                <w:lang w:val="en-PH"/>
              </w:rPr>
            </w:pPr>
            <w:r w:rsidRPr="00463B25">
              <w:rPr>
                <w:rFonts w:eastAsiaTheme="minorHAnsi"/>
              </w:rPr>
              <w:t>Coding Languages</w:t>
            </w:r>
          </w:p>
        </w:tc>
        <w:tc>
          <w:tcPr>
            <w:tcW w:w="3960" w:type="dxa"/>
            <w:vAlign w:val="center"/>
          </w:tcPr>
          <w:p w14:paraId="7F105F48" w14:textId="77777777" w:rsidR="00DD1022" w:rsidRPr="00463B25" w:rsidRDefault="00000000">
            <w:pPr>
              <w:pStyle w:val="ListParagraph"/>
              <w:ind w:left="360"/>
              <w:jc w:val="center"/>
              <w:rPr>
                <w:rFonts w:ascii="Times New Roman" w:hAnsi="Times New Roman" w:cs="Times New Roman"/>
                <w:sz w:val="24"/>
                <w:szCs w:val="24"/>
              </w:rPr>
            </w:pPr>
            <w:r w:rsidRPr="00463B25">
              <w:rPr>
                <w:rFonts w:ascii="Times New Roman" w:hAnsi="Times New Roman" w:cs="Times New Roman"/>
                <w:sz w:val="24"/>
                <w:szCs w:val="24"/>
              </w:rPr>
              <w:t>HTML and TypeScript</w:t>
            </w:r>
          </w:p>
        </w:tc>
      </w:tr>
      <w:tr w:rsidR="00DD1022" w:rsidRPr="00463B25" w14:paraId="56053571" w14:textId="77777777">
        <w:trPr>
          <w:trHeight w:val="547"/>
        </w:trPr>
        <w:tc>
          <w:tcPr>
            <w:tcW w:w="3960" w:type="dxa"/>
            <w:vAlign w:val="center"/>
          </w:tcPr>
          <w:p w14:paraId="36C9A7F5" w14:textId="77777777" w:rsidR="00DD1022" w:rsidRPr="00463B25" w:rsidRDefault="00000000">
            <w:pPr>
              <w:spacing w:after="160" w:line="360" w:lineRule="auto"/>
              <w:jc w:val="center"/>
              <w:rPr>
                <w:rFonts w:eastAsiaTheme="minorHAnsi"/>
              </w:rPr>
            </w:pPr>
            <w:r w:rsidRPr="00463B25">
              <w:rPr>
                <w:rFonts w:eastAsiaTheme="minorHAnsi"/>
              </w:rPr>
              <w:t>Frameworks &amp; Libraries</w:t>
            </w:r>
          </w:p>
        </w:tc>
        <w:tc>
          <w:tcPr>
            <w:tcW w:w="3960" w:type="dxa"/>
            <w:vAlign w:val="center"/>
          </w:tcPr>
          <w:p w14:paraId="713D4176" w14:textId="77777777" w:rsidR="00DD1022" w:rsidRPr="00463B25" w:rsidRDefault="00000000">
            <w:pPr>
              <w:widowControl w:val="0"/>
              <w:tabs>
                <w:tab w:val="left" w:pos="8190"/>
              </w:tabs>
              <w:autoSpaceDE w:val="0"/>
              <w:autoSpaceDN w:val="0"/>
              <w:spacing w:before="8" w:line="360" w:lineRule="auto"/>
              <w:ind w:left="270" w:right="180"/>
              <w:jc w:val="center"/>
              <w:rPr>
                <w:spacing w:val="-4"/>
              </w:rPr>
            </w:pPr>
            <w:r w:rsidRPr="00463B25">
              <w:rPr>
                <w:spacing w:val="-4"/>
              </w:rPr>
              <w:t>React, Next.js, Tailwind CSS</w:t>
            </w:r>
          </w:p>
        </w:tc>
      </w:tr>
      <w:tr w:rsidR="00DD1022" w:rsidRPr="00463B25" w14:paraId="3CCB949C" w14:textId="77777777">
        <w:trPr>
          <w:trHeight w:val="520"/>
        </w:trPr>
        <w:tc>
          <w:tcPr>
            <w:tcW w:w="3960" w:type="dxa"/>
            <w:vAlign w:val="center"/>
          </w:tcPr>
          <w:p w14:paraId="20E00758" w14:textId="77777777" w:rsidR="00DD1022" w:rsidRPr="00463B25" w:rsidRDefault="00000000">
            <w:pPr>
              <w:widowControl w:val="0"/>
              <w:tabs>
                <w:tab w:val="left" w:pos="8190"/>
              </w:tabs>
              <w:autoSpaceDE w:val="0"/>
              <w:autoSpaceDN w:val="0"/>
              <w:spacing w:before="8" w:line="360" w:lineRule="auto"/>
              <w:ind w:left="185" w:right="180"/>
              <w:jc w:val="center"/>
            </w:pPr>
            <w:r w:rsidRPr="00463B25">
              <w:t>Database</w:t>
            </w:r>
          </w:p>
        </w:tc>
        <w:tc>
          <w:tcPr>
            <w:tcW w:w="3960" w:type="dxa"/>
            <w:vAlign w:val="center"/>
          </w:tcPr>
          <w:p w14:paraId="4D8685E6" w14:textId="77777777" w:rsidR="00DD1022" w:rsidRPr="00463B25" w:rsidRDefault="00000000">
            <w:pPr>
              <w:widowControl w:val="0"/>
              <w:tabs>
                <w:tab w:val="left" w:pos="8190"/>
              </w:tabs>
              <w:autoSpaceDE w:val="0"/>
              <w:autoSpaceDN w:val="0"/>
              <w:spacing w:before="8" w:line="360" w:lineRule="auto"/>
              <w:ind w:left="270" w:right="180"/>
              <w:jc w:val="center"/>
            </w:pPr>
            <w:proofErr w:type="spellStart"/>
            <w:r w:rsidRPr="00463B25">
              <w:rPr>
                <w:spacing w:val="-4"/>
              </w:rPr>
              <w:t>Supabase</w:t>
            </w:r>
            <w:proofErr w:type="spellEnd"/>
            <w:r w:rsidRPr="00463B25">
              <w:rPr>
                <w:spacing w:val="-4"/>
              </w:rPr>
              <w:t xml:space="preserve"> (PostgreSQL)</w:t>
            </w:r>
          </w:p>
        </w:tc>
      </w:tr>
      <w:tr w:rsidR="00DD1022" w:rsidRPr="00463B25" w14:paraId="536BAA43" w14:textId="77777777">
        <w:trPr>
          <w:trHeight w:val="53"/>
        </w:trPr>
        <w:tc>
          <w:tcPr>
            <w:tcW w:w="3960" w:type="dxa"/>
            <w:vAlign w:val="center"/>
          </w:tcPr>
          <w:p w14:paraId="6910E628" w14:textId="77777777" w:rsidR="00DD1022" w:rsidRPr="00463B25" w:rsidRDefault="00000000">
            <w:pPr>
              <w:spacing w:after="160" w:line="360" w:lineRule="auto"/>
              <w:jc w:val="center"/>
              <w:rPr>
                <w:rFonts w:eastAsiaTheme="minorHAnsi"/>
                <w:lang w:val="en-PH"/>
              </w:rPr>
            </w:pPr>
            <w:r w:rsidRPr="00463B25">
              <w:rPr>
                <w:rFonts w:eastAsiaTheme="minorHAnsi"/>
              </w:rPr>
              <w:t>Deployment / Hosting</w:t>
            </w:r>
          </w:p>
        </w:tc>
        <w:tc>
          <w:tcPr>
            <w:tcW w:w="3960" w:type="dxa"/>
            <w:vAlign w:val="center"/>
          </w:tcPr>
          <w:p w14:paraId="485A834B" w14:textId="77777777" w:rsidR="00DD1022" w:rsidRPr="00463B25" w:rsidRDefault="00000000">
            <w:pPr>
              <w:widowControl w:val="0"/>
              <w:tabs>
                <w:tab w:val="left" w:pos="8190"/>
              </w:tabs>
              <w:autoSpaceDE w:val="0"/>
              <w:autoSpaceDN w:val="0"/>
              <w:spacing w:before="8" w:line="360" w:lineRule="auto"/>
              <w:ind w:left="270" w:right="180"/>
              <w:jc w:val="center"/>
            </w:pPr>
            <w:proofErr w:type="spellStart"/>
            <w:r w:rsidRPr="00463B25">
              <w:t>Vercel</w:t>
            </w:r>
            <w:proofErr w:type="spellEnd"/>
          </w:p>
        </w:tc>
      </w:tr>
    </w:tbl>
    <w:p w14:paraId="307D721C" w14:textId="77777777" w:rsidR="00463B25" w:rsidRDefault="00000000" w:rsidP="00463B25">
      <w:pPr>
        <w:spacing w:after="160" w:line="360" w:lineRule="auto"/>
        <w:ind w:left="360"/>
        <w:contextualSpacing/>
        <w:jc w:val="center"/>
        <w:rPr>
          <w:rFonts w:eastAsiaTheme="minorHAnsi"/>
        </w:rPr>
      </w:pPr>
      <w:r w:rsidRPr="00463B25">
        <w:rPr>
          <w:rFonts w:eastAsiaTheme="minorHAnsi"/>
          <w:i/>
        </w:rPr>
        <w:t xml:space="preserve">Table 4. Software </w:t>
      </w:r>
      <w:r w:rsidRPr="00463B25">
        <w:rPr>
          <w:rFonts w:eastAsiaTheme="minorHAnsi"/>
        </w:rPr>
        <w:t>Resources</w:t>
      </w:r>
    </w:p>
    <w:p w14:paraId="7336D7B0" w14:textId="72CFFF2E" w:rsidR="00DD1022" w:rsidRPr="00463B25" w:rsidRDefault="00000000" w:rsidP="00463B25">
      <w:pPr>
        <w:spacing w:after="160" w:line="360" w:lineRule="auto"/>
        <w:contextualSpacing/>
        <w:rPr>
          <w:rFonts w:eastAsiaTheme="minorHAnsi"/>
        </w:rPr>
      </w:pPr>
      <w:r w:rsidRPr="00463B25">
        <w:rPr>
          <w:rFonts w:eastAsiaTheme="minorHAnsi"/>
          <w:b/>
          <w:bCs/>
          <w:lang w:val="en-PH"/>
        </w:rPr>
        <w:lastRenderedPageBreak/>
        <w:t xml:space="preserve">Visual Studio Code </w:t>
      </w:r>
    </w:p>
    <w:p w14:paraId="19FD60D8" w14:textId="4A0798AD" w:rsidR="00DD1022" w:rsidRPr="00463B25" w:rsidRDefault="00000000">
      <w:pPr>
        <w:spacing w:after="160" w:line="360" w:lineRule="auto"/>
        <w:jc w:val="both"/>
        <w:rPr>
          <w:rFonts w:eastAsiaTheme="minorHAnsi"/>
          <w:lang w:val="en-PH"/>
        </w:rPr>
      </w:pPr>
      <w:r w:rsidRPr="00463B25">
        <w:rPr>
          <w:rFonts w:eastAsiaTheme="minorHAnsi"/>
          <w:lang w:val="en-PH"/>
        </w:rPr>
        <w:t xml:space="preserve">The developers utilized Visual Studio Code as the primary Integrated Development Environment for the construction of EXAMFLOW. This Microsoft-developed editor was selected because it is highly efficient and offers a wide range of extensions that support the Laravel and Tailwind CSS environment. Its built-in features like syntax highlighting and IntelliSense allow the team to write cleaner code and identify potential errors early in the development process. Furthermore, </w:t>
      </w:r>
    </w:p>
    <w:p w14:paraId="2878F325" w14:textId="77777777" w:rsidR="00DD1022" w:rsidRPr="00463B25" w:rsidRDefault="00000000">
      <w:pPr>
        <w:spacing w:after="160" w:line="360" w:lineRule="auto"/>
        <w:jc w:val="both"/>
        <w:rPr>
          <w:rFonts w:eastAsiaTheme="minorHAnsi"/>
          <w:b/>
          <w:bCs/>
          <w:lang w:val="en-PH"/>
        </w:rPr>
      </w:pPr>
      <w:r w:rsidRPr="00463B25">
        <w:rPr>
          <w:rFonts w:eastAsiaTheme="minorHAnsi"/>
          <w:b/>
          <w:bCs/>
          <w:lang w:val="en-PH"/>
        </w:rPr>
        <w:t>Communication Tools</w:t>
      </w:r>
    </w:p>
    <w:p w14:paraId="4314A084" w14:textId="6AADDF94" w:rsidR="00DD1022" w:rsidRPr="00463B25" w:rsidRDefault="00000000">
      <w:pPr>
        <w:spacing w:after="160" w:line="360" w:lineRule="auto"/>
        <w:jc w:val="both"/>
        <w:rPr>
          <w:rFonts w:eastAsiaTheme="minorHAnsi"/>
          <w:lang w:val="en-PH"/>
        </w:rPr>
      </w:pPr>
      <w:r w:rsidRPr="00463B25">
        <w:rPr>
          <w:rFonts w:eastAsiaTheme="minorHAnsi"/>
          <w:lang w:val="en-PH"/>
        </w:rPr>
        <w:t xml:space="preserve"> Microsoft Teams and Facebook Messenger served as the main communication channels for the project team and their research adviser. These platforms enabled the developers to conduct virtual meetings, discuss technical requirements, and share progress updates in real time. Microsoft Teams was primarily used for formal consultations and file sharing, while Facebook Messenger allowed for quick coordination and immediate troubleshooting between team members. </w:t>
      </w:r>
    </w:p>
    <w:p w14:paraId="095ECC23" w14:textId="77777777" w:rsidR="00DD1022" w:rsidRPr="00463B25" w:rsidRDefault="00000000">
      <w:pPr>
        <w:spacing w:after="160" w:line="360" w:lineRule="auto"/>
        <w:jc w:val="both"/>
        <w:rPr>
          <w:rFonts w:eastAsiaTheme="minorHAnsi"/>
          <w:b/>
          <w:bCs/>
          <w:lang w:val="en-PH"/>
        </w:rPr>
      </w:pPr>
      <w:r w:rsidRPr="00463B25">
        <w:rPr>
          <w:rFonts w:eastAsiaTheme="minorHAnsi"/>
          <w:b/>
          <w:bCs/>
          <w:lang w:val="en-PH"/>
        </w:rPr>
        <w:t>Microsoft Word</w:t>
      </w:r>
    </w:p>
    <w:p w14:paraId="14CA0893" w14:textId="77777777" w:rsidR="00DD1022" w:rsidRPr="00463B25" w:rsidRDefault="00000000">
      <w:pPr>
        <w:spacing w:after="160" w:line="360" w:lineRule="auto"/>
        <w:jc w:val="both"/>
        <w:rPr>
          <w:rFonts w:eastAsiaTheme="minorHAnsi"/>
          <w:lang w:val="en-PH"/>
        </w:rPr>
      </w:pPr>
      <w:r w:rsidRPr="00463B25">
        <w:rPr>
          <w:rFonts w:eastAsiaTheme="minorHAnsi"/>
          <w:lang w:val="en-PH"/>
        </w:rPr>
        <w:t>Microsoft Word was used as the official word processing tool for the preparation of the capstone project documentation. It allowed the developers to organize the research findings and technical specifications into the required format for Chapter 1, Chapter 2, and Chapter 3. The software ensured that the manuscript adhered to the specific margin, font, and citation standards established by STI College Sta. Maria. This tool was essential for creating a professional and polished final proposal.</w:t>
      </w:r>
    </w:p>
    <w:p w14:paraId="25B7A92D" w14:textId="77777777" w:rsidR="00DD1022" w:rsidRPr="00463B25" w:rsidRDefault="00000000">
      <w:pPr>
        <w:spacing w:after="160" w:line="360" w:lineRule="auto"/>
        <w:jc w:val="both"/>
        <w:rPr>
          <w:rFonts w:eastAsiaTheme="minorHAnsi"/>
          <w:b/>
          <w:bCs/>
          <w:lang w:val="en-PH"/>
        </w:rPr>
      </w:pPr>
      <w:r w:rsidRPr="00463B25">
        <w:rPr>
          <w:rFonts w:eastAsiaTheme="minorHAnsi"/>
          <w:b/>
          <w:bCs/>
          <w:lang w:val="en-PH"/>
        </w:rPr>
        <w:t>Google Chrome</w:t>
      </w:r>
    </w:p>
    <w:p w14:paraId="11E1D88D" w14:textId="77777777" w:rsidR="00DD1022" w:rsidRPr="00463B25" w:rsidRDefault="00000000">
      <w:pPr>
        <w:spacing w:after="160" w:line="360" w:lineRule="auto"/>
        <w:jc w:val="both"/>
        <w:rPr>
          <w:rFonts w:eastAsiaTheme="minorHAnsi"/>
          <w:lang w:val="en-PH"/>
        </w:rPr>
      </w:pPr>
      <w:r w:rsidRPr="00463B25">
        <w:rPr>
          <w:rFonts w:eastAsiaTheme="minorHAnsi"/>
          <w:lang w:val="en-PH"/>
        </w:rPr>
        <w:t xml:space="preserve"> Google Chrome was the primary web browser used for testing the functionality and responsiveness of EXAMFLOW. It provided a stable environment for the developers to view the system's interface and ensure that all features worked correctly across different resolutions. The browser's built-in developer tools were also used to inspect the code and debug the frontend layout during the building process. Additionally, it served as the main tool for conducting online research and gathering related studies for the project.</w:t>
      </w:r>
    </w:p>
    <w:p w14:paraId="203D4B5A" w14:textId="77777777" w:rsidR="00DD1022" w:rsidRPr="00463B25" w:rsidRDefault="00000000">
      <w:pPr>
        <w:spacing w:after="160" w:line="360" w:lineRule="auto"/>
        <w:jc w:val="both"/>
        <w:rPr>
          <w:rFonts w:eastAsiaTheme="minorHAnsi"/>
          <w:lang w:val="en-PH"/>
        </w:rPr>
      </w:pPr>
      <w:r w:rsidRPr="00463B25">
        <w:rPr>
          <w:rFonts w:eastAsiaTheme="minorHAnsi"/>
          <w:b/>
          <w:bCs/>
          <w:lang w:val="en-PH"/>
        </w:rPr>
        <w:lastRenderedPageBreak/>
        <w:t>GitHub</w:t>
      </w:r>
      <w:r w:rsidRPr="00463B25">
        <w:rPr>
          <w:rFonts w:eastAsiaTheme="minorHAnsi"/>
          <w:lang w:val="en-PH"/>
        </w:rPr>
        <w:br/>
      </w:r>
      <w:proofErr w:type="spellStart"/>
      <w:r w:rsidRPr="00463B25">
        <w:rPr>
          <w:rFonts w:eastAsiaTheme="minorHAnsi"/>
          <w:lang w:val="en-PH"/>
        </w:rPr>
        <w:t>GitHub</w:t>
      </w:r>
      <w:proofErr w:type="spellEnd"/>
      <w:r w:rsidRPr="00463B25">
        <w:rPr>
          <w:rFonts w:eastAsiaTheme="minorHAnsi"/>
          <w:lang w:val="en-PH"/>
        </w:rPr>
        <w:t xml:space="preserve"> was used as the version control platform for managing the source code of EXAMFLOW throughout the development process. It allowed the developers to store their code in a centralized repository, track changes, and collaborate simultaneously without overwriting each other's work. Through version history, the team could review previous versions of the code and revert changes when necessary. </w:t>
      </w:r>
    </w:p>
    <w:p w14:paraId="6A808306" w14:textId="77777777" w:rsidR="00DD1022" w:rsidRPr="00463B25" w:rsidRDefault="00000000">
      <w:pPr>
        <w:spacing w:after="160" w:line="360" w:lineRule="auto"/>
        <w:jc w:val="both"/>
        <w:rPr>
          <w:rFonts w:eastAsiaTheme="minorHAnsi"/>
          <w:b/>
          <w:bCs/>
          <w:lang w:val="en-PH"/>
        </w:rPr>
      </w:pPr>
      <w:r w:rsidRPr="00463B25">
        <w:rPr>
          <w:rFonts w:eastAsiaTheme="minorHAnsi"/>
          <w:b/>
          <w:bCs/>
          <w:lang w:val="en-PH"/>
        </w:rPr>
        <w:t>Frontend Technologies</w:t>
      </w:r>
    </w:p>
    <w:p w14:paraId="5F2F7A62" w14:textId="77777777" w:rsidR="00DD1022" w:rsidRPr="00463B25" w:rsidRDefault="00000000">
      <w:pPr>
        <w:spacing w:after="160" w:line="360" w:lineRule="auto"/>
        <w:jc w:val="both"/>
        <w:rPr>
          <w:rFonts w:eastAsiaTheme="minorHAnsi"/>
          <w:lang w:val="en-PH"/>
        </w:rPr>
      </w:pPr>
      <w:r w:rsidRPr="00463B25">
        <w:rPr>
          <w:rFonts w:eastAsiaTheme="minorHAnsi"/>
          <w:lang w:val="en-PH"/>
        </w:rPr>
        <w:t xml:space="preserve"> The user interface of EXAMFLOW was built using a combination of HTML5, Tailwind CSS, TypeScript, and React. HTML5 provides the fundamental structure of the web pages, while Tailwind CSS handles the design and layout through its modern utility-first approach. TypeScript adds type-safe interactivity to the system, reducing errors by enforcing consistent data types and making the forms and navigation elements more reliable. React serves as the component-based library that allows the developers to build reusable interface elements, making the frontend efficient and easier to maintain.</w:t>
      </w:r>
    </w:p>
    <w:p w14:paraId="3B76EF72" w14:textId="77777777" w:rsidR="00DD1022" w:rsidRPr="00463B25" w:rsidRDefault="00000000">
      <w:pPr>
        <w:spacing w:after="160" w:line="360" w:lineRule="auto"/>
        <w:jc w:val="both"/>
        <w:rPr>
          <w:rFonts w:eastAsiaTheme="minorHAnsi"/>
          <w:lang w:val="en-PH"/>
        </w:rPr>
      </w:pPr>
      <w:r w:rsidRPr="00463B25">
        <w:rPr>
          <w:rFonts w:eastAsiaTheme="minorHAnsi"/>
          <w:b/>
          <w:bCs/>
          <w:lang w:val="en-PH"/>
        </w:rPr>
        <w:t>Next.js</w:t>
      </w:r>
      <w:r w:rsidRPr="00463B25">
        <w:rPr>
          <w:rFonts w:eastAsiaTheme="minorHAnsi"/>
          <w:b/>
          <w:bCs/>
          <w:lang w:val="en-PH"/>
        </w:rPr>
        <w:br/>
      </w:r>
      <w:r w:rsidRPr="00463B25">
        <w:rPr>
          <w:rFonts w:eastAsiaTheme="minorHAnsi"/>
          <w:lang w:val="en-PH"/>
        </w:rPr>
        <w:t>Next.js was used as the primary framework to handle both the frontend rendering and the server-side logic of EXAMFLOW. Built on React and written in TypeScript, it manages the core application workflows, including URL routing, server-side rendering, and the processing of special exam requests through its API routes and server functions. This framework was chosen for its ability to simplify complex backend tasks while keeping the application organized, scalable, and easy to maintain, ensuring that the system remains secure when handling sensitive student records.</w:t>
      </w:r>
    </w:p>
    <w:p w14:paraId="5CCCCD31" w14:textId="77777777" w:rsidR="00DD1022" w:rsidRPr="00463B25" w:rsidRDefault="00000000">
      <w:pPr>
        <w:spacing w:after="160" w:line="360" w:lineRule="auto"/>
        <w:jc w:val="both"/>
        <w:rPr>
          <w:rFonts w:eastAsiaTheme="minorHAnsi"/>
          <w:lang w:val="en-PH"/>
        </w:rPr>
      </w:pPr>
      <w:proofErr w:type="spellStart"/>
      <w:r w:rsidRPr="00463B25">
        <w:rPr>
          <w:rFonts w:eastAsiaTheme="minorHAnsi"/>
          <w:b/>
          <w:bCs/>
          <w:lang w:val="en-PH"/>
        </w:rPr>
        <w:t>Supabase</w:t>
      </w:r>
      <w:proofErr w:type="spellEnd"/>
      <w:r w:rsidRPr="00463B25">
        <w:rPr>
          <w:rFonts w:eastAsiaTheme="minorHAnsi"/>
          <w:lang w:val="en-PH"/>
        </w:rPr>
        <w:br/>
      </w:r>
      <w:proofErr w:type="spellStart"/>
      <w:r w:rsidRPr="00463B25">
        <w:rPr>
          <w:rFonts w:eastAsiaTheme="minorHAnsi"/>
          <w:lang w:val="en-PH"/>
        </w:rPr>
        <w:t>Supabase</w:t>
      </w:r>
      <w:proofErr w:type="spellEnd"/>
      <w:r w:rsidRPr="00463B25">
        <w:rPr>
          <w:rFonts w:eastAsiaTheme="minorHAnsi"/>
          <w:lang w:val="en-PH"/>
        </w:rPr>
        <w:t xml:space="preserve"> was utilized as the backend-as-a-service provider to manage the system's database requirements. It provides a highly reliable environment for storing student information, exam request data, and verification records within its PostgreSQL database. Unlike traditional database setups, </w:t>
      </w:r>
      <w:proofErr w:type="spellStart"/>
      <w:r w:rsidRPr="00463B25">
        <w:rPr>
          <w:rFonts w:eastAsiaTheme="minorHAnsi"/>
          <w:lang w:val="en-PH"/>
        </w:rPr>
        <w:t>Supabase</w:t>
      </w:r>
      <w:proofErr w:type="spellEnd"/>
      <w:r w:rsidRPr="00463B25">
        <w:rPr>
          <w:rFonts w:eastAsiaTheme="minorHAnsi"/>
          <w:lang w:val="en-PH"/>
        </w:rPr>
        <w:t xml:space="preserve"> offers real-time data synchronization and built-in security features that protect the integrity of the information stored in the cloud. </w:t>
      </w:r>
    </w:p>
    <w:p w14:paraId="37E8B668" w14:textId="0CFBF8BE" w:rsidR="00DD1022" w:rsidRPr="00463B25" w:rsidRDefault="00000000">
      <w:pPr>
        <w:spacing w:after="160" w:line="360" w:lineRule="auto"/>
        <w:jc w:val="both"/>
        <w:rPr>
          <w:rFonts w:eastAsiaTheme="minorHAnsi"/>
          <w:lang w:val="en-PH"/>
        </w:rPr>
      </w:pPr>
      <w:proofErr w:type="spellStart"/>
      <w:r w:rsidRPr="00463B25">
        <w:rPr>
          <w:rFonts w:eastAsiaTheme="minorHAnsi"/>
          <w:b/>
          <w:bCs/>
          <w:lang w:val="en-PH"/>
        </w:rPr>
        <w:lastRenderedPageBreak/>
        <w:t>Vercel</w:t>
      </w:r>
      <w:proofErr w:type="spellEnd"/>
      <w:r w:rsidRPr="00463B25">
        <w:rPr>
          <w:rFonts w:eastAsiaTheme="minorHAnsi"/>
          <w:lang w:val="en-PH"/>
        </w:rPr>
        <w:br/>
      </w:r>
      <w:proofErr w:type="spellStart"/>
      <w:r w:rsidRPr="00463B25">
        <w:rPr>
          <w:rFonts w:eastAsiaTheme="minorHAnsi"/>
          <w:lang w:val="en-PH"/>
        </w:rPr>
        <w:t>Vercel</w:t>
      </w:r>
      <w:proofErr w:type="spellEnd"/>
      <w:r w:rsidRPr="00463B25">
        <w:rPr>
          <w:rFonts w:eastAsiaTheme="minorHAnsi"/>
          <w:lang w:val="en-PH"/>
        </w:rPr>
        <w:t xml:space="preserve"> was used as the hosting and deployment platform for EXAMFLOW, making the system accessible online through a live web address. Developed by the same team behind Next.js, </w:t>
      </w:r>
      <w:proofErr w:type="spellStart"/>
      <w:r w:rsidRPr="00463B25">
        <w:rPr>
          <w:rFonts w:eastAsiaTheme="minorHAnsi"/>
          <w:lang w:val="en-PH"/>
        </w:rPr>
        <w:t>Vercel</w:t>
      </w:r>
      <w:proofErr w:type="spellEnd"/>
      <w:r w:rsidRPr="00463B25">
        <w:rPr>
          <w:rFonts w:eastAsiaTheme="minorHAnsi"/>
          <w:lang w:val="en-PH"/>
        </w:rPr>
        <w:t xml:space="preserve"> is optimized to run Next.js applications efficiently and integrates directly with GitHub for continuous deployment, automatically updating the live system whenever new code is pushed to the repository. This platform allowed the developers to deploy the system quickly and reliably without the need to manually configure a traditional web server</w:t>
      </w:r>
      <w:r w:rsidR="00B90F10" w:rsidRPr="00463B25">
        <w:rPr>
          <w:rFonts w:eastAsiaTheme="minorHAnsi"/>
          <w:lang w:val="en-PH"/>
        </w:rPr>
        <w:t>.</w:t>
      </w:r>
    </w:p>
    <w:p w14:paraId="56372C69" w14:textId="77777777" w:rsidR="00B90F10" w:rsidRPr="00463B25" w:rsidRDefault="00B90F10">
      <w:pPr>
        <w:spacing w:after="160" w:line="360" w:lineRule="auto"/>
        <w:jc w:val="both"/>
        <w:rPr>
          <w:rFonts w:eastAsiaTheme="minorHAnsi"/>
          <w:lang w:val="en-PH"/>
        </w:rPr>
      </w:pPr>
    </w:p>
    <w:p w14:paraId="769F5E43" w14:textId="77777777" w:rsidR="00B90F10" w:rsidRPr="00463B25" w:rsidRDefault="00B90F10">
      <w:pPr>
        <w:spacing w:after="160" w:line="360" w:lineRule="auto"/>
        <w:jc w:val="both"/>
        <w:rPr>
          <w:rFonts w:eastAsiaTheme="minorHAnsi"/>
          <w:lang w:val="en-PH"/>
        </w:rPr>
      </w:pPr>
    </w:p>
    <w:p w14:paraId="4C3B0DF7" w14:textId="77777777" w:rsidR="00B90F10" w:rsidRPr="00463B25" w:rsidRDefault="00B90F10">
      <w:pPr>
        <w:spacing w:after="160" w:line="360" w:lineRule="auto"/>
        <w:jc w:val="both"/>
        <w:rPr>
          <w:rFonts w:eastAsiaTheme="minorHAnsi"/>
          <w:lang w:val="en-PH"/>
        </w:rPr>
      </w:pPr>
    </w:p>
    <w:p w14:paraId="0AB63D30" w14:textId="77777777" w:rsidR="00B90F10" w:rsidRPr="00463B25" w:rsidRDefault="00B90F10">
      <w:pPr>
        <w:spacing w:after="160" w:line="360" w:lineRule="auto"/>
        <w:jc w:val="both"/>
        <w:rPr>
          <w:rFonts w:eastAsiaTheme="minorHAnsi"/>
          <w:lang w:val="en-PH"/>
        </w:rPr>
      </w:pPr>
    </w:p>
    <w:p w14:paraId="5B0A8B11" w14:textId="77777777" w:rsidR="00B90F10" w:rsidRPr="00463B25" w:rsidRDefault="00B90F10">
      <w:pPr>
        <w:spacing w:after="160" w:line="360" w:lineRule="auto"/>
        <w:jc w:val="both"/>
        <w:rPr>
          <w:rFonts w:eastAsiaTheme="minorHAnsi"/>
          <w:lang w:val="en-PH"/>
        </w:rPr>
      </w:pPr>
    </w:p>
    <w:p w14:paraId="361F090B" w14:textId="77777777" w:rsidR="00B90F10" w:rsidRPr="00463B25" w:rsidRDefault="00B90F10">
      <w:pPr>
        <w:spacing w:after="160" w:line="360" w:lineRule="auto"/>
        <w:jc w:val="both"/>
        <w:rPr>
          <w:rFonts w:eastAsiaTheme="minorHAnsi"/>
          <w:lang w:val="en-PH"/>
        </w:rPr>
      </w:pPr>
    </w:p>
    <w:p w14:paraId="32C194C6" w14:textId="77777777" w:rsidR="00B90F10" w:rsidRPr="00463B25" w:rsidRDefault="00B90F10">
      <w:pPr>
        <w:spacing w:after="160" w:line="360" w:lineRule="auto"/>
        <w:jc w:val="both"/>
        <w:rPr>
          <w:rFonts w:eastAsiaTheme="minorHAnsi"/>
          <w:lang w:val="en-PH"/>
        </w:rPr>
      </w:pPr>
    </w:p>
    <w:p w14:paraId="760125C0" w14:textId="77777777" w:rsidR="00B90F10" w:rsidRPr="00463B25" w:rsidRDefault="00B90F10">
      <w:pPr>
        <w:spacing w:after="160" w:line="360" w:lineRule="auto"/>
        <w:jc w:val="both"/>
        <w:rPr>
          <w:rFonts w:eastAsiaTheme="minorHAnsi"/>
          <w:lang w:val="en-PH"/>
        </w:rPr>
      </w:pPr>
    </w:p>
    <w:p w14:paraId="43C8035C" w14:textId="77777777" w:rsidR="00B90F10" w:rsidRPr="00463B25" w:rsidRDefault="00B90F10">
      <w:pPr>
        <w:spacing w:after="160" w:line="360" w:lineRule="auto"/>
        <w:jc w:val="both"/>
        <w:rPr>
          <w:rFonts w:eastAsiaTheme="minorHAnsi"/>
          <w:lang w:val="en-PH"/>
        </w:rPr>
      </w:pPr>
    </w:p>
    <w:p w14:paraId="07CA076B" w14:textId="77777777" w:rsidR="00B90F10" w:rsidRPr="00463B25" w:rsidRDefault="00B90F10">
      <w:pPr>
        <w:spacing w:after="160" w:line="360" w:lineRule="auto"/>
        <w:jc w:val="both"/>
        <w:rPr>
          <w:rFonts w:eastAsiaTheme="minorHAnsi"/>
          <w:lang w:val="en-PH"/>
        </w:rPr>
      </w:pPr>
    </w:p>
    <w:p w14:paraId="2C2E210D" w14:textId="77777777" w:rsidR="00B90F10" w:rsidRPr="00463B25" w:rsidRDefault="00B90F10">
      <w:pPr>
        <w:spacing w:after="160" w:line="360" w:lineRule="auto"/>
        <w:jc w:val="both"/>
        <w:rPr>
          <w:rFonts w:eastAsiaTheme="minorHAnsi"/>
          <w:lang w:val="en-PH"/>
        </w:rPr>
      </w:pPr>
    </w:p>
    <w:p w14:paraId="7B09DCE7" w14:textId="77777777" w:rsidR="00B90F10" w:rsidRPr="00463B25" w:rsidRDefault="00B90F10">
      <w:pPr>
        <w:spacing w:after="160" w:line="360" w:lineRule="auto"/>
        <w:jc w:val="both"/>
        <w:rPr>
          <w:rFonts w:eastAsiaTheme="minorHAnsi"/>
          <w:lang w:val="en-PH"/>
        </w:rPr>
      </w:pPr>
    </w:p>
    <w:p w14:paraId="0FD6C8C3" w14:textId="77777777" w:rsidR="00B90F10" w:rsidRPr="00463B25" w:rsidRDefault="00B90F10">
      <w:pPr>
        <w:spacing w:after="160" w:line="360" w:lineRule="auto"/>
        <w:jc w:val="both"/>
        <w:rPr>
          <w:rFonts w:eastAsiaTheme="minorHAnsi"/>
          <w:lang w:val="en-PH"/>
        </w:rPr>
      </w:pPr>
    </w:p>
    <w:p w14:paraId="6CEB8A7B" w14:textId="77777777" w:rsidR="00B90F10" w:rsidRPr="00463B25" w:rsidRDefault="00B90F10">
      <w:pPr>
        <w:spacing w:after="160" w:line="360" w:lineRule="auto"/>
        <w:jc w:val="both"/>
        <w:rPr>
          <w:rFonts w:eastAsiaTheme="minorHAnsi"/>
          <w:lang w:val="en-PH"/>
        </w:rPr>
      </w:pPr>
    </w:p>
    <w:p w14:paraId="7EE1D03E" w14:textId="77777777" w:rsidR="00B90F10" w:rsidRPr="00463B25" w:rsidRDefault="00B90F10">
      <w:pPr>
        <w:spacing w:after="160" w:line="360" w:lineRule="auto"/>
        <w:jc w:val="both"/>
        <w:rPr>
          <w:rFonts w:eastAsiaTheme="minorHAnsi"/>
          <w:lang w:val="en-PH"/>
        </w:rPr>
      </w:pPr>
    </w:p>
    <w:p w14:paraId="44EF1C5A" w14:textId="77777777" w:rsidR="00B90F10" w:rsidRPr="00463B25" w:rsidRDefault="00B90F10">
      <w:pPr>
        <w:spacing w:after="160" w:line="360" w:lineRule="auto"/>
        <w:jc w:val="both"/>
        <w:rPr>
          <w:rFonts w:eastAsiaTheme="minorHAnsi"/>
          <w:lang w:val="en-PH"/>
        </w:rPr>
      </w:pPr>
    </w:p>
    <w:p w14:paraId="685B2DE1" w14:textId="77777777" w:rsidR="00B90F10" w:rsidRPr="00463B25" w:rsidRDefault="00B90F10">
      <w:pPr>
        <w:spacing w:after="160" w:line="360" w:lineRule="auto"/>
        <w:jc w:val="both"/>
        <w:rPr>
          <w:rFonts w:eastAsiaTheme="minorHAnsi"/>
          <w:lang w:val="en-PH"/>
        </w:rPr>
      </w:pPr>
    </w:p>
    <w:p w14:paraId="75AA72F1" w14:textId="77777777" w:rsidR="00DD1022" w:rsidRPr="00463B25" w:rsidRDefault="00000000">
      <w:pPr>
        <w:spacing w:after="160" w:line="360" w:lineRule="auto"/>
        <w:jc w:val="center"/>
        <w:rPr>
          <w:rFonts w:eastAsiaTheme="minorHAnsi"/>
          <w:b/>
        </w:rPr>
      </w:pPr>
      <w:r w:rsidRPr="00463B25">
        <w:rPr>
          <w:rFonts w:eastAsiaTheme="minorHAnsi"/>
          <w:b/>
        </w:rPr>
        <w:lastRenderedPageBreak/>
        <w:t>METHODOLOGY</w:t>
      </w:r>
    </w:p>
    <w:p w14:paraId="27088C7A" w14:textId="77777777" w:rsidR="00DD1022" w:rsidRPr="00463B25" w:rsidRDefault="00000000">
      <w:pPr>
        <w:spacing w:after="160" w:line="360" w:lineRule="auto"/>
        <w:jc w:val="both"/>
        <w:rPr>
          <w:rFonts w:eastAsiaTheme="minorHAnsi"/>
          <w:bCs/>
        </w:rPr>
      </w:pPr>
      <w:r w:rsidRPr="00463B25">
        <w:rPr>
          <w:rFonts w:eastAsiaTheme="minorHAnsi"/>
          <w:bCs/>
        </w:rPr>
        <w:t xml:space="preserve">The developers will utilize the Agile Methodology for the development of </w:t>
      </w:r>
      <w:r w:rsidRPr="00463B25">
        <w:rPr>
          <w:rFonts w:eastAsiaTheme="minorHAnsi"/>
        </w:rPr>
        <w:t xml:space="preserve">EXAMFLOW: A web-based special examination approval system with automated </w:t>
      </w:r>
      <w:proofErr w:type="spellStart"/>
      <w:r w:rsidRPr="00463B25">
        <w:rPr>
          <w:rFonts w:eastAsiaTheme="minorHAnsi"/>
        </w:rPr>
        <w:t>microsoft</w:t>
      </w:r>
      <w:proofErr w:type="spellEnd"/>
      <w:r w:rsidRPr="00463B25">
        <w:rPr>
          <w:rFonts w:eastAsiaTheme="minorHAnsi"/>
        </w:rPr>
        <w:t xml:space="preserve"> outlook notifications and biometric liveness detection for STI College Sta. Maria</w:t>
      </w:r>
      <w:r w:rsidRPr="00463B25">
        <w:rPr>
          <w:rFonts w:eastAsiaTheme="minorHAnsi"/>
          <w:bCs/>
        </w:rPr>
        <w:t xml:space="preserve">. This iterative approach is selected because it allows the team to break down the complex requirements of the system—such as the liveness detection and the automated notification engine—into smaller, manageable cycles called sprints. </w:t>
      </w:r>
    </w:p>
    <w:p w14:paraId="0E01E0CA" w14:textId="77777777" w:rsidR="00DD1022" w:rsidRPr="00463B25" w:rsidRDefault="00000000">
      <w:pPr>
        <w:spacing w:after="160" w:line="360" w:lineRule="auto"/>
        <w:jc w:val="both"/>
        <w:rPr>
          <w:rFonts w:eastAsiaTheme="minorHAnsi"/>
        </w:rPr>
      </w:pPr>
      <w:r w:rsidRPr="00463B25">
        <w:rPr>
          <w:noProof/>
        </w:rPr>
        <w:drawing>
          <wp:inline distT="0" distB="0" distL="0" distR="0" wp14:anchorId="7FD9EE57" wp14:editId="66997CF5">
            <wp:extent cx="5486400" cy="3043555"/>
            <wp:effectExtent l="19050" t="19050" r="19050" b="23495"/>
            <wp:docPr id="1139776844" name="Picture 8" descr="The Agile Development Process for Mobile Apps | Krasa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776844" name="Picture 8" descr="The Agile Development Process for Mobile Apps | Krasamo"/>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5486400" cy="3043555"/>
                    </a:xfrm>
                    <a:prstGeom prst="rect">
                      <a:avLst/>
                    </a:prstGeom>
                    <a:noFill/>
                    <a:ln>
                      <a:solidFill>
                        <a:schemeClr val="tx1"/>
                      </a:solidFill>
                    </a:ln>
                  </pic:spPr>
                </pic:pic>
              </a:graphicData>
            </a:graphic>
          </wp:inline>
        </w:drawing>
      </w:r>
    </w:p>
    <w:p w14:paraId="79196F42" w14:textId="77777777" w:rsidR="00DD1022" w:rsidRPr="00463B25" w:rsidRDefault="00000000">
      <w:pPr>
        <w:spacing w:after="160" w:line="360" w:lineRule="auto"/>
        <w:jc w:val="both"/>
        <w:rPr>
          <w:rFonts w:eastAsiaTheme="minorHAnsi"/>
          <w:lang w:val="en-PH"/>
        </w:rPr>
      </w:pPr>
      <w:r w:rsidRPr="00463B25">
        <w:rPr>
          <w:rFonts w:eastAsiaTheme="minorHAnsi"/>
          <w:b/>
          <w:bCs/>
          <w:lang w:val="en-PH"/>
        </w:rPr>
        <w:t>Planning</w:t>
      </w:r>
      <w:r w:rsidRPr="00463B25">
        <w:rPr>
          <w:rFonts w:eastAsiaTheme="minorHAnsi"/>
          <w:lang w:val="en-PH"/>
        </w:rPr>
        <w:t xml:space="preserve"> </w:t>
      </w:r>
    </w:p>
    <w:p w14:paraId="5FCE3AEC" w14:textId="77777777" w:rsidR="00DD1022" w:rsidRPr="00463B25" w:rsidRDefault="00000000">
      <w:pPr>
        <w:spacing w:after="160" w:line="360" w:lineRule="auto"/>
        <w:jc w:val="both"/>
        <w:rPr>
          <w:rFonts w:eastAsiaTheme="minorHAnsi"/>
          <w:lang w:val="en-PH"/>
        </w:rPr>
      </w:pPr>
      <w:r w:rsidRPr="00463B25">
        <w:rPr>
          <w:rFonts w:eastAsiaTheme="minorHAnsi"/>
          <w:lang w:val="en-PH"/>
        </w:rPr>
        <w:t xml:space="preserve">During the entire month of March and April 2026, the developers conducted extensive data gathering by interviewing the primary users of the system. These users included the students, program heads, subject teachers, </w:t>
      </w:r>
      <w:proofErr w:type="gramStart"/>
      <w:r w:rsidRPr="00463B25">
        <w:rPr>
          <w:rFonts w:eastAsiaTheme="minorHAnsi"/>
          <w:lang w:val="en-PH"/>
        </w:rPr>
        <w:t>registrar  and</w:t>
      </w:r>
      <w:proofErr w:type="gramEnd"/>
      <w:r w:rsidRPr="00463B25">
        <w:rPr>
          <w:rFonts w:eastAsiaTheme="minorHAnsi"/>
          <w:lang w:val="en-PH"/>
        </w:rPr>
        <w:t xml:space="preserve"> the academic head of STI College Sta. Maria. The interviews focused on understanding the history of the special examination process and the specific challenges caused by their manual paper routing procedures. This data provided the foundation for proposing EXAMFLOW. Following the data collection, the developers focused on the manuscript and successfully finished the Chapter 1 and Chapter 2 documentation during the second week of April 2026.</w:t>
      </w:r>
    </w:p>
    <w:p w14:paraId="05B76AFF" w14:textId="77777777" w:rsidR="00DD1022" w:rsidRPr="00463B25" w:rsidRDefault="00DD1022">
      <w:pPr>
        <w:spacing w:after="160" w:line="360" w:lineRule="auto"/>
        <w:jc w:val="both"/>
        <w:rPr>
          <w:rFonts w:eastAsiaTheme="minorHAnsi"/>
          <w:lang w:val="en-PH"/>
        </w:rPr>
      </w:pPr>
    </w:p>
    <w:p w14:paraId="68906465" w14:textId="77777777" w:rsidR="00DD1022" w:rsidRPr="00463B25" w:rsidRDefault="00000000">
      <w:pPr>
        <w:spacing w:after="160" w:line="360" w:lineRule="auto"/>
        <w:jc w:val="both"/>
        <w:rPr>
          <w:rFonts w:eastAsiaTheme="minorHAnsi"/>
          <w:lang w:val="en-PH"/>
        </w:rPr>
      </w:pPr>
      <w:r w:rsidRPr="00463B25">
        <w:rPr>
          <w:rFonts w:eastAsiaTheme="minorHAnsi"/>
          <w:b/>
          <w:bCs/>
          <w:lang w:val="en-PH"/>
        </w:rPr>
        <w:lastRenderedPageBreak/>
        <w:t>Design</w:t>
      </w:r>
      <w:r w:rsidRPr="00463B25">
        <w:rPr>
          <w:rFonts w:eastAsiaTheme="minorHAnsi"/>
          <w:b/>
          <w:bCs/>
          <w:lang w:val="en-PH"/>
        </w:rPr>
        <w:br/>
      </w:r>
      <w:r w:rsidRPr="00463B25">
        <w:rPr>
          <w:rFonts w:eastAsiaTheme="minorHAnsi"/>
          <w:lang w:val="en-PH"/>
        </w:rPr>
        <w:t>Following the comprehensive data gathering process, the developers will begin outlining the system by creating low-fidelity prototype sketches of the dashboard and form layouts. Using Visual Studio Code, the team will proceed with frontend development utilizing HTML5, Tailwind CSS, TypeScript, and React. They will create responsive user interface components such as status tracking bars, approval buttons, and notification panels. Google Chrome will be utilized to monitor and review these visual updates in real time. The team will also construct flowcharts and data flow diagrams to map out the specific processes of the system, including the automated email triggers and the liveness detection verification flow. The Chapter 3 documentation covering these system design specifications will be completed throughout the month of April and will be revised immediately afterward.</w:t>
      </w:r>
    </w:p>
    <w:p w14:paraId="06685388" w14:textId="77777777" w:rsidR="00DD1022" w:rsidRPr="00463B25" w:rsidRDefault="00000000">
      <w:pPr>
        <w:spacing w:after="160" w:line="360" w:lineRule="auto"/>
        <w:jc w:val="both"/>
        <w:rPr>
          <w:rFonts w:eastAsiaTheme="minorHAnsi"/>
          <w:lang w:val="en-PH"/>
        </w:rPr>
      </w:pPr>
      <w:r w:rsidRPr="00463B25">
        <w:rPr>
          <w:rFonts w:eastAsiaTheme="minorHAnsi"/>
          <w:b/>
          <w:bCs/>
          <w:lang w:val="en-PH"/>
        </w:rPr>
        <w:t>Development</w:t>
      </w:r>
      <w:r w:rsidRPr="00463B25">
        <w:rPr>
          <w:rFonts w:eastAsiaTheme="minorHAnsi"/>
          <w:lang w:val="en-PH"/>
        </w:rPr>
        <w:br/>
        <w:t xml:space="preserve">Once the frontend interfaces are established, the developers will use Next.js with TypeScript to build the backend logic and connect the interactive elements of the system. Visual Studio Code will serve as the primary integrated development environment, while Google Chrome will be used for live browser testing. Next.js will run its own local development server during the initial coding phase, allowing the team to test the application before deploying it to a live platform. For data management, </w:t>
      </w:r>
      <w:proofErr w:type="spellStart"/>
      <w:r w:rsidRPr="00463B25">
        <w:rPr>
          <w:rFonts w:eastAsiaTheme="minorHAnsi"/>
          <w:lang w:val="en-PH"/>
        </w:rPr>
        <w:t>Supabase</w:t>
      </w:r>
      <w:proofErr w:type="spellEnd"/>
      <w:r w:rsidRPr="00463B25">
        <w:rPr>
          <w:rFonts w:eastAsiaTheme="minorHAnsi"/>
          <w:lang w:val="en-PH"/>
        </w:rPr>
        <w:t xml:space="preserve"> will be integrated to securely store student records, approval statuses, and verification data. The developers will also integrate the core system features, specifically </w:t>
      </w:r>
      <w:proofErr w:type="gramStart"/>
      <w:r w:rsidRPr="00463B25">
        <w:rPr>
          <w:rFonts w:eastAsiaTheme="minorHAnsi"/>
          <w:lang w:val="en-PH"/>
        </w:rPr>
        <w:t>building</w:t>
      </w:r>
      <w:proofErr w:type="gramEnd"/>
      <w:r w:rsidRPr="00463B25">
        <w:rPr>
          <w:rFonts w:eastAsiaTheme="minorHAnsi"/>
          <w:lang w:val="en-PH"/>
        </w:rPr>
        <w:t xml:space="preserve"> the automated email notification engine and embedding the liveness detection module. GitHub will be actively used for version control and collaborative coding, and the system will be deployed to </w:t>
      </w:r>
      <w:proofErr w:type="spellStart"/>
      <w:r w:rsidRPr="00463B25">
        <w:rPr>
          <w:rFonts w:eastAsiaTheme="minorHAnsi"/>
          <w:lang w:val="en-PH"/>
        </w:rPr>
        <w:t>Vercel</w:t>
      </w:r>
      <w:proofErr w:type="spellEnd"/>
      <w:r w:rsidRPr="00463B25">
        <w:rPr>
          <w:rFonts w:eastAsiaTheme="minorHAnsi"/>
          <w:lang w:val="en-PH"/>
        </w:rPr>
        <w:t xml:space="preserve"> for live hosting. This development phase is scheduled to commence right after the revision of Chapter 3.</w:t>
      </w:r>
    </w:p>
    <w:p w14:paraId="392E111F" w14:textId="77777777" w:rsidR="00B90F10" w:rsidRPr="00463B25" w:rsidRDefault="00B90F10">
      <w:pPr>
        <w:spacing w:after="160" w:line="360" w:lineRule="auto"/>
        <w:jc w:val="both"/>
        <w:rPr>
          <w:rFonts w:eastAsiaTheme="minorHAnsi"/>
          <w:lang w:val="en-PH"/>
        </w:rPr>
      </w:pPr>
    </w:p>
    <w:p w14:paraId="1F183D77" w14:textId="77777777" w:rsidR="00B90F10" w:rsidRPr="00463B25" w:rsidRDefault="00B90F10">
      <w:pPr>
        <w:spacing w:after="160" w:line="360" w:lineRule="auto"/>
        <w:jc w:val="both"/>
        <w:rPr>
          <w:rFonts w:eastAsiaTheme="minorHAnsi"/>
          <w:lang w:val="en-PH"/>
        </w:rPr>
      </w:pPr>
    </w:p>
    <w:p w14:paraId="52D8D7E3" w14:textId="77777777" w:rsidR="00B90F10" w:rsidRPr="00463B25" w:rsidRDefault="00B90F10">
      <w:pPr>
        <w:spacing w:after="160" w:line="360" w:lineRule="auto"/>
        <w:jc w:val="both"/>
        <w:rPr>
          <w:rFonts w:eastAsiaTheme="minorHAnsi"/>
          <w:lang w:val="en-PH"/>
        </w:rPr>
      </w:pPr>
    </w:p>
    <w:p w14:paraId="7BEC788E" w14:textId="77777777" w:rsidR="00B90F10" w:rsidRDefault="00B90F10">
      <w:pPr>
        <w:spacing w:after="160" w:line="360" w:lineRule="auto"/>
        <w:jc w:val="both"/>
        <w:rPr>
          <w:rFonts w:eastAsiaTheme="minorHAnsi"/>
          <w:lang w:val="en-PH"/>
        </w:rPr>
      </w:pPr>
    </w:p>
    <w:p w14:paraId="37B1BD53" w14:textId="77777777" w:rsidR="0020460D" w:rsidRPr="00463B25" w:rsidRDefault="0020460D">
      <w:pPr>
        <w:spacing w:after="160" w:line="360" w:lineRule="auto"/>
        <w:jc w:val="both"/>
        <w:rPr>
          <w:rFonts w:eastAsiaTheme="minorHAnsi"/>
          <w:lang w:val="en-PH"/>
        </w:rPr>
      </w:pPr>
    </w:p>
    <w:p w14:paraId="6B593DE7" w14:textId="77777777" w:rsidR="00DD1022" w:rsidRPr="00463B25" w:rsidRDefault="00000000">
      <w:pPr>
        <w:spacing w:after="160" w:line="360" w:lineRule="auto"/>
        <w:jc w:val="both"/>
        <w:rPr>
          <w:rFonts w:eastAsiaTheme="minorHAnsi"/>
          <w:lang w:val="en-PH"/>
        </w:rPr>
      </w:pPr>
      <w:r w:rsidRPr="00463B25">
        <w:rPr>
          <w:rFonts w:eastAsiaTheme="minorHAnsi"/>
          <w:b/>
          <w:bCs/>
          <w:lang w:val="en-PH"/>
        </w:rPr>
        <w:lastRenderedPageBreak/>
        <w:t>Testing</w:t>
      </w:r>
      <w:r w:rsidRPr="00463B25">
        <w:rPr>
          <w:rFonts w:eastAsiaTheme="minorHAnsi"/>
          <w:lang w:val="en-PH"/>
        </w:rPr>
        <w:t xml:space="preserve"> </w:t>
      </w:r>
    </w:p>
    <w:p w14:paraId="59A8BB48" w14:textId="77777777" w:rsidR="00DD1022" w:rsidRPr="00463B25" w:rsidRDefault="00000000">
      <w:pPr>
        <w:spacing w:after="160" w:line="360" w:lineRule="auto"/>
        <w:jc w:val="both"/>
        <w:rPr>
          <w:rFonts w:eastAsiaTheme="minorHAnsi"/>
          <w:lang w:val="en-PH"/>
        </w:rPr>
      </w:pPr>
      <w:r w:rsidRPr="00463B25">
        <w:rPr>
          <w:rFonts w:eastAsiaTheme="minorHAnsi"/>
          <w:lang w:val="en-PH"/>
        </w:rPr>
        <w:t xml:space="preserve">After the development phase is concluded, the developers will rigorously test the system to confirm that all programmed components are operating correctly. The team will examine every core feature, testing the online approval module, the status tracking dashboard, the automated Excel exporting tool, the email notification system, and the liveness detection scanner to identify any software bugs. </w:t>
      </w:r>
    </w:p>
    <w:p w14:paraId="39259671" w14:textId="77777777" w:rsidR="00DD1022" w:rsidRPr="00463B25" w:rsidRDefault="00000000">
      <w:pPr>
        <w:spacing w:after="160" w:line="360" w:lineRule="auto"/>
        <w:jc w:val="both"/>
        <w:rPr>
          <w:rFonts w:eastAsiaTheme="minorHAnsi"/>
          <w:lang w:val="en-PH"/>
        </w:rPr>
      </w:pPr>
      <w:r w:rsidRPr="00463B25">
        <w:rPr>
          <w:rFonts w:eastAsiaTheme="minorHAnsi"/>
          <w:lang w:val="en-PH"/>
        </w:rPr>
        <w:t>After internal testing verifies that the frontend and backend communicate seamlessly, the developers will conduct User Acceptance Testing. They will invite selected students, program heads, subject teachers, registrar and the academic head to try the system and provide direct feedback. This ensures the platform is highly functional and user-friendly for the actual campus community.</w:t>
      </w:r>
    </w:p>
    <w:p w14:paraId="72094C5B" w14:textId="77777777" w:rsidR="00DD1022" w:rsidRPr="00463B25" w:rsidRDefault="00000000">
      <w:pPr>
        <w:spacing w:after="160" w:line="360" w:lineRule="auto"/>
        <w:jc w:val="both"/>
        <w:rPr>
          <w:rFonts w:eastAsiaTheme="minorHAnsi"/>
          <w:b/>
          <w:bCs/>
          <w:lang w:val="en-PH"/>
        </w:rPr>
      </w:pPr>
      <w:r w:rsidRPr="00463B25">
        <w:rPr>
          <w:rFonts w:eastAsiaTheme="minorHAnsi"/>
          <w:b/>
          <w:bCs/>
          <w:lang w:val="en-PH"/>
        </w:rPr>
        <w:t>Deployment</w:t>
      </w:r>
    </w:p>
    <w:p w14:paraId="69C3410F" w14:textId="77777777" w:rsidR="00DD1022" w:rsidRPr="00463B25" w:rsidRDefault="00000000">
      <w:pPr>
        <w:spacing w:after="160" w:line="360" w:lineRule="auto"/>
        <w:jc w:val="both"/>
        <w:rPr>
          <w:rFonts w:eastAsiaTheme="minorHAnsi"/>
        </w:rPr>
      </w:pPr>
      <w:r w:rsidRPr="00463B25">
        <w:rPr>
          <w:rFonts w:eastAsiaTheme="minorHAnsi"/>
        </w:rPr>
        <w:t>Once the system has been thoroughly evaluated and confirmed to be working accurately, the deployment phase will begin according to the project schedule. Upon deployment, the system will become fully operational for STI College Sta. Maria. Students will be able to submit requests and perform biometric verifications, while faculty members can review applications and trigger automated notifications remotely. The developers will monitor the launch closely to</w:t>
      </w:r>
      <w:r w:rsidRPr="00463B25">
        <w:rPr>
          <w:rFonts w:eastAsiaTheme="minorHAnsi"/>
          <w:lang w:val="en-PH"/>
        </w:rPr>
        <w:t xml:space="preserve"> </w:t>
      </w:r>
      <w:r w:rsidRPr="00463B25">
        <w:rPr>
          <w:rFonts w:eastAsiaTheme="minorHAnsi"/>
        </w:rPr>
        <w:t xml:space="preserve">guarantee a smooth integration of the new digital workflow into the existing </w:t>
      </w:r>
      <w:proofErr w:type="gramStart"/>
      <w:r w:rsidRPr="00463B25">
        <w:rPr>
          <w:rFonts w:eastAsiaTheme="minorHAnsi"/>
        </w:rPr>
        <w:t>process..</w:t>
      </w:r>
      <w:proofErr w:type="gramEnd"/>
    </w:p>
    <w:p w14:paraId="02A3BBFD" w14:textId="77777777" w:rsidR="00DD1022" w:rsidRPr="00463B25" w:rsidRDefault="00000000">
      <w:pPr>
        <w:spacing w:after="160" w:line="360" w:lineRule="auto"/>
        <w:jc w:val="both"/>
        <w:rPr>
          <w:rFonts w:eastAsiaTheme="minorHAnsi"/>
          <w:b/>
          <w:bCs/>
          <w:lang w:val="en-PH"/>
        </w:rPr>
      </w:pPr>
      <w:r w:rsidRPr="00463B25">
        <w:rPr>
          <w:rFonts w:eastAsiaTheme="minorHAnsi"/>
          <w:b/>
          <w:bCs/>
          <w:lang w:val="en-PH"/>
        </w:rPr>
        <w:t>Review</w:t>
      </w:r>
    </w:p>
    <w:p w14:paraId="5E6F7CB9" w14:textId="77777777" w:rsidR="00DD1022" w:rsidRPr="00463B25" w:rsidRDefault="00000000">
      <w:pPr>
        <w:spacing w:after="160" w:line="360" w:lineRule="auto"/>
        <w:jc w:val="both"/>
        <w:rPr>
          <w:rFonts w:eastAsiaTheme="minorHAnsi"/>
          <w:lang w:val="en-PH"/>
        </w:rPr>
      </w:pPr>
      <w:r w:rsidRPr="00463B25">
        <w:rPr>
          <w:rFonts w:eastAsiaTheme="minorHAnsi"/>
          <w:lang w:val="en-PH"/>
        </w:rPr>
        <w:t xml:space="preserve"> After the system is successfully deployed, the developers will evaluate its real-world performance by gathering continuous feedback from the active users, including the students, program heads, subject teachers, registrar and the academic head. The team will assess whether the online approval routing, the automated email alerts, and the liveness detection are functioning efficiently under normal academic workloads. If any technical issues or bottlenecks are identified by the users, the developers will code and release the necessary updates to maintain optimal system performance. This review stage will also help the team identify if any additional features need to be incorporated to further streamline the special examination process for the institution</w:t>
      </w:r>
    </w:p>
    <w:p w14:paraId="7610BEAA" w14:textId="77777777" w:rsidR="00DD1022" w:rsidRPr="00463B25" w:rsidRDefault="00000000">
      <w:pPr>
        <w:spacing w:after="160" w:line="360" w:lineRule="auto"/>
        <w:jc w:val="both"/>
        <w:rPr>
          <w:rFonts w:eastAsiaTheme="minorHAnsi"/>
          <w:b/>
          <w:bCs/>
          <w:lang w:val="en-PH"/>
        </w:rPr>
      </w:pPr>
      <w:r w:rsidRPr="00463B25">
        <w:rPr>
          <w:rFonts w:eastAsiaTheme="minorHAnsi"/>
          <w:b/>
          <w:bCs/>
          <w:lang w:val="en-PH"/>
        </w:rPr>
        <w:lastRenderedPageBreak/>
        <w:t>Requirements Analysis</w:t>
      </w:r>
    </w:p>
    <w:p w14:paraId="7B6F8175" w14:textId="77777777" w:rsidR="00DD1022" w:rsidRPr="00463B25" w:rsidRDefault="00000000">
      <w:pPr>
        <w:spacing w:after="160" w:line="360" w:lineRule="auto"/>
        <w:jc w:val="both"/>
        <w:rPr>
          <w:rFonts w:eastAsiaTheme="minorHAnsi"/>
          <w:lang w:val="en-PH"/>
        </w:rPr>
      </w:pPr>
      <w:r w:rsidRPr="00463B25">
        <w:rPr>
          <w:rFonts w:eastAsiaTheme="minorHAnsi"/>
          <w:lang w:val="en-PH"/>
        </w:rPr>
        <w:t>It is important to identify and understand who will use the system, for what purpose it is used, where it will be used, when it will operate, and how it will function. Addressing these questions is essential for building EXAMFLOW. By defining these parameters clearly, the developers can ensure that the system effectively meets the operational needs of its users at STI College Sta. Maria.</w:t>
      </w:r>
    </w:p>
    <w:p w14:paraId="7FC64F86" w14:textId="77777777" w:rsidR="00DD1022" w:rsidRPr="00463B25" w:rsidRDefault="00000000">
      <w:pPr>
        <w:spacing w:after="160" w:line="360" w:lineRule="auto"/>
        <w:jc w:val="both"/>
        <w:rPr>
          <w:rFonts w:eastAsiaTheme="minorHAnsi"/>
          <w:b/>
          <w:bCs/>
          <w:lang w:val="en-PH"/>
        </w:rPr>
      </w:pPr>
      <w:r w:rsidRPr="00463B25">
        <w:rPr>
          <w:rFonts w:eastAsiaTheme="minorHAnsi"/>
          <w:b/>
          <w:bCs/>
          <w:lang w:val="en-PH"/>
        </w:rPr>
        <w:t xml:space="preserve">WHO </w:t>
      </w:r>
      <w:r w:rsidRPr="00463B25">
        <w:rPr>
          <w:rFonts w:eastAsiaTheme="minorHAnsi"/>
          <w:b/>
          <w:bCs/>
        </w:rPr>
        <w:t xml:space="preserve">— </w:t>
      </w:r>
      <w:r w:rsidRPr="00463B25">
        <w:rPr>
          <w:rFonts w:eastAsiaTheme="minorHAnsi"/>
          <w:lang w:val="en-PH"/>
        </w:rPr>
        <w:t xml:space="preserve">The primary users of EXAMFLOW include the students, the academic personnel, and the developers. Students who need to apply for a special examination will use the system to submit their request forms, upload necessary documents like medical certificates, track the approval status, and perform biometric verification through the liveness detection feature. The academic personnel consist of subject teachers, program heads, and the academic head. They are responsible for reviewing student submissions through the online approval module, adding necessary endorsements, and generating consolidated Excel reports. The developers—R. James Delos Santos, Justine Casano, John Jeffrey Socorin, and Kurt Vincent Aquino—are the technical team responsible for the design, deployment, and ongoing maintenance of the system. This includes managing the Laravel backend, integrating the </w:t>
      </w:r>
      <w:proofErr w:type="spellStart"/>
      <w:r w:rsidRPr="00463B25">
        <w:rPr>
          <w:rFonts w:eastAsiaTheme="minorHAnsi"/>
          <w:lang w:val="en-PH"/>
        </w:rPr>
        <w:t>Supabase</w:t>
      </w:r>
      <w:proofErr w:type="spellEnd"/>
      <w:r w:rsidRPr="00463B25">
        <w:rPr>
          <w:rFonts w:eastAsiaTheme="minorHAnsi"/>
          <w:lang w:val="en-PH"/>
        </w:rPr>
        <w:t xml:space="preserve"> database, and ensuring the liveness detection and automated email systems function securely.</w:t>
      </w:r>
    </w:p>
    <w:p w14:paraId="75E5C8C7" w14:textId="77777777" w:rsidR="00DD1022" w:rsidRPr="00463B25" w:rsidRDefault="00000000">
      <w:pPr>
        <w:spacing w:after="160" w:line="360" w:lineRule="auto"/>
        <w:jc w:val="both"/>
        <w:rPr>
          <w:rFonts w:eastAsiaTheme="minorHAnsi"/>
          <w:lang w:val="en-PH"/>
        </w:rPr>
      </w:pPr>
      <w:r w:rsidRPr="00463B25">
        <w:rPr>
          <w:rFonts w:eastAsiaTheme="minorHAnsi"/>
          <w:b/>
          <w:bCs/>
          <w:lang w:val="en-PH"/>
        </w:rPr>
        <w:t xml:space="preserve">WHAT </w:t>
      </w:r>
      <w:r w:rsidRPr="00463B25">
        <w:rPr>
          <w:rFonts w:eastAsiaTheme="minorHAnsi"/>
          <w:b/>
          <w:bCs/>
        </w:rPr>
        <w:t xml:space="preserve">— </w:t>
      </w:r>
      <w:r w:rsidRPr="00463B25">
        <w:rPr>
          <w:rFonts w:eastAsiaTheme="minorHAnsi"/>
          <w:lang w:val="en-PH"/>
        </w:rPr>
        <w:t>The primary administrative activity centers around the processing and approval of special examination requests for students who missed their regular scheduled tests. The system will facilitate the digital submission of these forms, automated routing to the appropriate faculty members, real-time status tracking, instant email notifications, and secure biometric parent verification. This transition aims to improve and streamline the current manual paper routing process.</w:t>
      </w:r>
    </w:p>
    <w:p w14:paraId="0B54794D" w14:textId="39D9EA6E" w:rsidR="00DD1022" w:rsidRPr="00463B25" w:rsidRDefault="00000000">
      <w:pPr>
        <w:spacing w:after="160" w:line="360" w:lineRule="auto"/>
        <w:jc w:val="both"/>
        <w:rPr>
          <w:rFonts w:eastAsiaTheme="minorHAnsi"/>
          <w:b/>
          <w:bCs/>
          <w:lang w:val="en-PH"/>
        </w:rPr>
      </w:pPr>
      <w:r w:rsidRPr="00463B25">
        <w:rPr>
          <w:rFonts w:eastAsiaTheme="minorHAnsi"/>
          <w:b/>
          <w:bCs/>
          <w:lang w:val="en-PH"/>
        </w:rPr>
        <w:t xml:space="preserve">WHERE </w:t>
      </w:r>
      <w:r w:rsidRPr="00463B25">
        <w:rPr>
          <w:rFonts w:eastAsiaTheme="minorHAnsi"/>
          <w:b/>
          <w:bCs/>
        </w:rPr>
        <w:t>—</w:t>
      </w:r>
      <w:r w:rsidRPr="00463B25">
        <w:rPr>
          <w:rFonts w:eastAsiaTheme="minorHAnsi"/>
          <w:b/>
          <w:bCs/>
          <w:lang w:val="en-PH"/>
        </w:rPr>
        <w:t xml:space="preserve"> </w:t>
      </w:r>
      <w:r w:rsidRPr="00463B25">
        <w:rPr>
          <w:rFonts w:eastAsiaTheme="minorHAnsi"/>
          <w:lang w:val="en-PH"/>
        </w:rPr>
        <w:t xml:space="preserve">EXAMFLOW will primarily serve the academic community of STI College Sta. Maria located in Bulacan. Because it is a web-based platform, the system can be accessed remotely using internet-connected desktop computers, laptops, and mobile devices. This allows students to submit requests from home and enables faculty members to review and approve applications while off-campus. </w:t>
      </w:r>
    </w:p>
    <w:p w14:paraId="42BE2DF4" w14:textId="77777777" w:rsidR="00DD1022" w:rsidRPr="00463B25" w:rsidRDefault="00000000">
      <w:pPr>
        <w:spacing w:after="160" w:line="360" w:lineRule="auto"/>
        <w:jc w:val="both"/>
        <w:rPr>
          <w:rFonts w:eastAsiaTheme="minorHAnsi"/>
          <w:b/>
          <w:bCs/>
          <w:lang w:val="en-PH"/>
        </w:rPr>
      </w:pPr>
      <w:r w:rsidRPr="00463B25">
        <w:rPr>
          <w:rFonts w:eastAsiaTheme="minorHAnsi"/>
          <w:b/>
          <w:bCs/>
          <w:lang w:val="en-PH"/>
        </w:rPr>
        <w:lastRenderedPageBreak/>
        <w:t>WHEN</w:t>
      </w:r>
      <w:r w:rsidRPr="00463B25">
        <w:rPr>
          <w:rFonts w:eastAsiaTheme="minorHAnsi"/>
          <w:sz w:val="22"/>
          <w:szCs w:val="22"/>
        </w:rPr>
        <w:t xml:space="preserve"> </w:t>
      </w:r>
      <w:r w:rsidRPr="00463B25">
        <w:rPr>
          <w:rFonts w:eastAsiaTheme="minorHAnsi"/>
          <w:b/>
          <w:bCs/>
        </w:rPr>
        <w:t xml:space="preserve">— </w:t>
      </w:r>
      <w:r w:rsidRPr="00463B25">
        <w:rPr>
          <w:rFonts w:eastAsiaTheme="minorHAnsi"/>
          <w:lang w:val="en-PH"/>
        </w:rPr>
        <w:t>EXAMPASS will be accessible 24/7 through standard web browsers, giving students the freedom to submit their special exam requests and check their statuses at any time, especially outside of regular class hours. The automated email notifications will operate around the clock to keep all parties informed instantly. The continuous availability of the platform ensures that the processing timeline is not delayed by the physical operating hours of the campus offices.</w:t>
      </w:r>
    </w:p>
    <w:p w14:paraId="14F5BF36" w14:textId="77777777" w:rsidR="00DD1022" w:rsidRPr="00463B25" w:rsidRDefault="00000000">
      <w:pPr>
        <w:spacing w:after="160" w:line="360" w:lineRule="auto"/>
        <w:jc w:val="both"/>
        <w:rPr>
          <w:rFonts w:eastAsiaTheme="minorHAnsi"/>
          <w:lang w:val="en-PH"/>
        </w:rPr>
      </w:pPr>
      <w:r w:rsidRPr="00463B25">
        <w:rPr>
          <w:rFonts w:eastAsiaTheme="minorHAnsi"/>
          <w:b/>
          <w:bCs/>
          <w:lang w:val="en-PH"/>
        </w:rPr>
        <w:t xml:space="preserve">HOW </w:t>
      </w:r>
      <w:r w:rsidRPr="00463B25">
        <w:rPr>
          <w:rFonts w:eastAsiaTheme="minorHAnsi"/>
          <w:b/>
          <w:bCs/>
        </w:rPr>
        <w:t xml:space="preserve">— </w:t>
      </w:r>
      <w:r w:rsidRPr="00463B25">
        <w:rPr>
          <w:rFonts w:eastAsiaTheme="minorHAnsi"/>
          <w:lang w:val="en-PH"/>
        </w:rPr>
        <w:t xml:space="preserve">Currently, STI College Sta. Maria manages the special exam process manually by requiring students to physically locate their teachers and program heads to secure signatures on paper forms. This process is slow, </w:t>
      </w:r>
      <w:r w:rsidRPr="00463B25">
        <w:rPr>
          <w:rFonts w:eastAsiaTheme="minorHAnsi"/>
        </w:rPr>
        <w:t>interrupts</w:t>
      </w:r>
      <w:r w:rsidRPr="00463B25">
        <w:rPr>
          <w:rFonts w:eastAsiaTheme="minorHAnsi"/>
          <w:lang w:val="en-PH"/>
        </w:rPr>
        <w:t xml:space="preserve"> faculty workflow, and relies on easily forged photocopies for parent verification. EXAMFLOW will streamline this entire procedure in several critical ways. First, the routing of physical forms will be supported by a digital submission portal where students can instantly route their requests to the correct faculty members without leaving their homes. Second, the vulnerability of forged parent signatures will be eliminated through the integration of a Liveness Detection feature, which requires a real-time biometric scan to verify identity. Third, the frustrating delays caused by absent teachers will be reduced, as the Online Approval Module allows faculty to review and sign off on requests remotely from any device. </w:t>
      </w:r>
    </w:p>
    <w:p w14:paraId="32B53EBA" w14:textId="77777777" w:rsidR="00DD1022" w:rsidRPr="00463B25" w:rsidRDefault="00000000">
      <w:pPr>
        <w:spacing w:after="160" w:line="360" w:lineRule="auto"/>
        <w:jc w:val="both"/>
        <w:rPr>
          <w:rFonts w:eastAsiaTheme="minorHAnsi"/>
          <w:lang w:val="en-PH"/>
        </w:rPr>
      </w:pPr>
      <w:r w:rsidRPr="00463B25">
        <w:rPr>
          <w:rFonts w:eastAsiaTheme="minorHAnsi"/>
          <w:lang w:val="en-PH"/>
        </w:rPr>
        <w:t>Fourth, students will no longer need to physically travel to the campus to check bulletin boards for their exam schedules; the system includes a Status Tracking dashboard and an Automated Email Notification engine that alerts them exactly when their schedule is finalized.</w:t>
      </w:r>
    </w:p>
    <w:p w14:paraId="6E3443AE" w14:textId="77777777" w:rsidR="00DD1022" w:rsidRPr="00463B25" w:rsidRDefault="00000000">
      <w:pPr>
        <w:rPr>
          <w:rFonts w:eastAsiaTheme="minorHAnsi"/>
          <w:lang w:val="en-PH"/>
        </w:rPr>
      </w:pPr>
      <w:r w:rsidRPr="00463B25">
        <w:rPr>
          <w:rFonts w:eastAsiaTheme="minorHAnsi"/>
          <w:lang w:val="en-PH"/>
        </w:rPr>
        <w:br w:type="page"/>
      </w:r>
    </w:p>
    <w:p w14:paraId="66154971" w14:textId="77777777" w:rsidR="00DD1022" w:rsidRPr="00463B25" w:rsidRDefault="00DD1022">
      <w:pPr>
        <w:spacing w:after="160" w:line="360" w:lineRule="auto"/>
        <w:jc w:val="both"/>
        <w:rPr>
          <w:rFonts w:eastAsiaTheme="minorHAnsi"/>
          <w:lang w:val="en-PH"/>
        </w:rPr>
      </w:pPr>
    </w:p>
    <w:p w14:paraId="59AF6F28" w14:textId="77777777" w:rsidR="00DD1022" w:rsidRPr="00463B25" w:rsidRDefault="00000000">
      <w:pPr>
        <w:spacing w:after="160" w:line="360" w:lineRule="auto"/>
        <w:jc w:val="center"/>
        <w:rPr>
          <w:rFonts w:eastAsiaTheme="minorHAnsi"/>
          <w:b/>
          <w:bCs/>
        </w:rPr>
      </w:pPr>
      <w:r w:rsidRPr="00463B25">
        <w:rPr>
          <w:rFonts w:eastAsiaTheme="minorHAnsi"/>
          <w:b/>
          <w:bCs/>
        </w:rPr>
        <w:t>REFERENCES</w:t>
      </w:r>
    </w:p>
    <w:p w14:paraId="3A483C14" w14:textId="77777777" w:rsidR="00DD1022" w:rsidRPr="00463B25" w:rsidRDefault="00DD1022">
      <w:pPr>
        <w:spacing w:after="160" w:line="360" w:lineRule="auto"/>
        <w:jc w:val="both"/>
        <w:rPr>
          <w:rFonts w:eastAsiaTheme="minorHAnsi"/>
        </w:rPr>
      </w:pPr>
      <w:hyperlink r:id="rId14" w:history="1">
        <w:r w:rsidRPr="00463B25">
          <w:rPr>
            <w:rFonts w:eastAsiaTheme="minorHAnsi"/>
            <w:color w:val="0563C1" w:themeColor="hyperlink"/>
            <w:u w:val="single"/>
          </w:rPr>
          <w:t>https://reports.weforum.org/docs/WEF_Unmasking_Cybercrime_Strengthening_Digital_Identity_Verification_against_Deepfakes_2026.pdf</w:t>
        </w:r>
      </w:hyperlink>
    </w:p>
    <w:p w14:paraId="0035B059" w14:textId="77777777" w:rsidR="00DD1022" w:rsidRPr="00463B25" w:rsidRDefault="00DD1022">
      <w:pPr>
        <w:spacing w:after="160" w:line="360" w:lineRule="auto"/>
        <w:jc w:val="both"/>
        <w:rPr>
          <w:rFonts w:eastAsiaTheme="minorHAnsi"/>
        </w:rPr>
      </w:pPr>
      <w:hyperlink r:id="rId15" w:history="1">
        <w:r w:rsidRPr="00463B25">
          <w:rPr>
            <w:rFonts w:eastAsiaTheme="minorHAnsi"/>
            <w:color w:val="0563C1" w:themeColor="hyperlink"/>
            <w:u w:val="single"/>
          </w:rPr>
          <w:t>https://www.cyber-integrity-journal.org/articles/liveness-detection-defense-2025.pdf</w:t>
        </w:r>
      </w:hyperlink>
    </w:p>
    <w:p w14:paraId="26BAFB15" w14:textId="77777777" w:rsidR="00DD1022" w:rsidRPr="00463B25" w:rsidRDefault="00000000">
      <w:pPr>
        <w:spacing w:after="160" w:line="360" w:lineRule="auto"/>
        <w:jc w:val="both"/>
        <w:rPr>
          <w:rFonts w:eastAsiaTheme="minorHAnsi"/>
          <w:b/>
          <w:bCs/>
          <w:lang w:val="en-PH"/>
        </w:rPr>
      </w:pPr>
      <w:r w:rsidRPr="00463B25">
        <w:rPr>
          <w:rFonts w:eastAsiaTheme="minorHAnsi"/>
          <w:b/>
          <w:bCs/>
          <w:lang w:val="en-PH"/>
        </w:rPr>
        <w:t xml:space="preserve">Kudra. (2024). </w:t>
      </w:r>
      <w:r w:rsidRPr="00463B25">
        <w:rPr>
          <w:rFonts w:eastAsiaTheme="minorHAnsi"/>
          <w:b/>
          <w:bCs/>
          <w:i/>
          <w:iCs/>
          <w:lang w:val="en-PH"/>
        </w:rPr>
        <w:t>Automated Data Entry: Ultimate Guide to Efficiency</w:t>
      </w:r>
      <w:r w:rsidRPr="00463B25">
        <w:rPr>
          <w:rFonts w:eastAsiaTheme="minorHAnsi"/>
          <w:b/>
          <w:bCs/>
          <w:lang w:val="en-PH"/>
        </w:rPr>
        <w:t xml:space="preserve">. </w:t>
      </w:r>
      <w:hyperlink r:id="rId16" w:tgtFrame="_blank" w:history="1">
        <w:r w:rsidR="00DD1022" w:rsidRPr="00463B25">
          <w:rPr>
            <w:rFonts w:eastAsiaTheme="minorHAnsi"/>
            <w:b/>
            <w:bCs/>
            <w:color w:val="0563C1" w:themeColor="hyperlink"/>
            <w:u w:val="single"/>
            <w:lang w:val="en-PH"/>
          </w:rPr>
          <w:t>https://kudra.ai/automated-data-entry-software-features-pricing-and-review/</w:t>
        </w:r>
      </w:hyperlink>
    </w:p>
    <w:p w14:paraId="6E3F29AC" w14:textId="77777777" w:rsidR="00DD1022" w:rsidRPr="00463B25" w:rsidRDefault="00000000">
      <w:pPr>
        <w:spacing w:after="160" w:line="360" w:lineRule="auto"/>
        <w:jc w:val="both"/>
        <w:rPr>
          <w:rFonts w:eastAsiaTheme="minorHAnsi"/>
          <w:b/>
          <w:bCs/>
          <w:lang w:val="en-PH"/>
        </w:rPr>
      </w:pPr>
      <w:proofErr w:type="spellStart"/>
      <w:r w:rsidRPr="00463B25">
        <w:rPr>
          <w:rFonts w:eastAsiaTheme="minorHAnsi"/>
          <w:b/>
          <w:bCs/>
          <w:lang w:val="en-PH"/>
        </w:rPr>
        <w:t>Larksuite</w:t>
      </w:r>
      <w:proofErr w:type="spellEnd"/>
      <w:r w:rsidRPr="00463B25">
        <w:rPr>
          <w:rFonts w:eastAsiaTheme="minorHAnsi"/>
          <w:b/>
          <w:bCs/>
          <w:lang w:val="en-PH"/>
        </w:rPr>
        <w:t xml:space="preserve">. (2025). </w:t>
      </w:r>
      <w:r w:rsidRPr="00463B25">
        <w:rPr>
          <w:rFonts w:eastAsiaTheme="minorHAnsi"/>
          <w:b/>
          <w:bCs/>
          <w:i/>
          <w:iCs/>
          <w:lang w:val="en-PH"/>
        </w:rPr>
        <w:t>10 Best Approval Workflow Software for Fast, Automated Reviews</w:t>
      </w:r>
      <w:r w:rsidRPr="00463B25">
        <w:rPr>
          <w:rFonts w:eastAsiaTheme="minorHAnsi"/>
          <w:b/>
          <w:bCs/>
          <w:lang w:val="en-PH"/>
        </w:rPr>
        <w:t xml:space="preserve">. </w:t>
      </w:r>
      <w:hyperlink r:id="rId17" w:tgtFrame="_blank" w:history="1">
        <w:r w:rsidR="00DD1022" w:rsidRPr="00463B25">
          <w:rPr>
            <w:rFonts w:eastAsiaTheme="minorHAnsi"/>
            <w:b/>
            <w:bCs/>
            <w:color w:val="0563C1" w:themeColor="hyperlink"/>
            <w:u w:val="single"/>
            <w:lang w:val="en-PH"/>
          </w:rPr>
          <w:t>https://www.larksuite.com/en_us/blog/approval-workflow-software</w:t>
        </w:r>
      </w:hyperlink>
    </w:p>
    <w:p w14:paraId="082E99EF" w14:textId="77777777" w:rsidR="00DD1022" w:rsidRPr="00463B25" w:rsidRDefault="00000000">
      <w:pPr>
        <w:spacing w:after="160" w:line="360" w:lineRule="auto"/>
        <w:jc w:val="both"/>
        <w:rPr>
          <w:rFonts w:eastAsiaTheme="minorHAnsi"/>
          <w:b/>
          <w:bCs/>
          <w:lang w:val="en-PH"/>
        </w:rPr>
      </w:pPr>
      <w:r w:rsidRPr="00463B25">
        <w:rPr>
          <w:rFonts w:eastAsiaTheme="minorHAnsi"/>
          <w:b/>
          <w:bCs/>
          <w:lang w:val="en-PH"/>
        </w:rPr>
        <w:t xml:space="preserve">Rogers Capital. (2024). </w:t>
      </w:r>
      <w:r w:rsidRPr="00463B25">
        <w:rPr>
          <w:rFonts w:eastAsiaTheme="minorHAnsi"/>
          <w:b/>
          <w:bCs/>
          <w:i/>
          <w:iCs/>
          <w:lang w:val="en-PH"/>
        </w:rPr>
        <w:t>Why the case for Robotic Process Automation is stronger than ever</w:t>
      </w:r>
      <w:r w:rsidRPr="00463B25">
        <w:rPr>
          <w:rFonts w:eastAsiaTheme="minorHAnsi"/>
          <w:b/>
          <w:bCs/>
          <w:lang w:val="en-PH"/>
        </w:rPr>
        <w:t xml:space="preserve">. </w:t>
      </w:r>
      <w:hyperlink r:id="rId18" w:tgtFrame="_blank" w:history="1">
        <w:r w:rsidR="00DD1022" w:rsidRPr="00463B25">
          <w:rPr>
            <w:rFonts w:eastAsiaTheme="minorHAnsi"/>
            <w:b/>
            <w:bCs/>
            <w:color w:val="0563C1" w:themeColor="hyperlink"/>
            <w:u w:val="single"/>
            <w:lang w:val="en-PH"/>
          </w:rPr>
          <w:t>https://rogerscapital.mu/insights/why-the-case-for-robotic-process-automation-is-stronger-than-ever-in-the-new-normal/</w:t>
        </w:r>
      </w:hyperlink>
    </w:p>
    <w:p w14:paraId="7ED40F68" w14:textId="77777777" w:rsidR="00DD1022" w:rsidRPr="00463B25" w:rsidRDefault="00000000">
      <w:pPr>
        <w:spacing w:after="160" w:line="360" w:lineRule="auto"/>
        <w:jc w:val="both"/>
        <w:rPr>
          <w:rFonts w:eastAsiaTheme="minorHAnsi"/>
          <w:sz w:val="22"/>
          <w:szCs w:val="22"/>
        </w:rPr>
      </w:pPr>
      <w:proofErr w:type="spellStart"/>
      <w:r w:rsidRPr="00463B25">
        <w:rPr>
          <w:rFonts w:eastAsiaTheme="minorHAnsi"/>
          <w:b/>
          <w:bCs/>
          <w:lang w:val="en-PH"/>
        </w:rPr>
        <w:t>iDenfy</w:t>
      </w:r>
      <w:proofErr w:type="spellEnd"/>
      <w:r w:rsidRPr="00463B25">
        <w:rPr>
          <w:rFonts w:eastAsiaTheme="minorHAnsi"/>
          <w:b/>
          <w:bCs/>
          <w:lang w:val="en-PH"/>
        </w:rPr>
        <w:t xml:space="preserve">. (2024). </w:t>
      </w:r>
      <w:r w:rsidRPr="00463B25">
        <w:rPr>
          <w:rFonts w:eastAsiaTheme="minorHAnsi"/>
          <w:b/>
          <w:bCs/>
          <w:i/>
          <w:iCs/>
          <w:lang w:val="en-PH"/>
        </w:rPr>
        <w:t>Identity Verification in the Education Sector</w:t>
      </w:r>
      <w:r w:rsidRPr="00463B25">
        <w:rPr>
          <w:rFonts w:eastAsiaTheme="minorHAnsi"/>
          <w:b/>
          <w:bCs/>
          <w:lang w:val="en-PH"/>
        </w:rPr>
        <w:t xml:space="preserve">. </w:t>
      </w:r>
      <w:hyperlink r:id="rId19" w:tgtFrame="_blank" w:history="1">
        <w:r w:rsidR="00DD1022" w:rsidRPr="00463B25">
          <w:rPr>
            <w:rFonts w:eastAsiaTheme="minorHAnsi"/>
            <w:b/>
            <w:bCs/>
            <w:color w:val="0563C1" w:themeColor="hyperlink"/>
            <w:u w:val="single"/>
            <w:lang w:val="en-PH"/>
          </w:rPr>
          <w:t>https://idenfy.com/blog/identity-verification-education/</w:t>
        </w:r>
      </w:hyperlink>
    </w:p>
    <w:p w14:paraId="286001B8" w14:textId="77777777" w:rsidR="00DD1022" w:rsidRPr="00463B25" w:rsidRDefault="00000000">
      <w:pPr>
        <w:spacing w:after="160" w:line="360" w:lineRule="auto"/>
        <w:jc w:val="both"/>
        <w:rPr>
          <w:rFonts w:eastAsiaTheme="minorHAnsi"/>
          <w:lang w:val="en-PH"/>
        </w:rPr>
      </w:pPr>
      <w:r w:rsidRPr="00463B25">
        <w:rPr>
          <w:rFonts w:eastAsiaTheme="minorHAnsi"/>
        </w:rPr>
        <w:t xml:space="preserve">Thompson, L. (2024). Academic resilience and the role of flexible assessment policies in higher education. </w:t>
      </w:r>
      <w:r w:rsidRPr="00463B25">
        <w:rPr>
          <w:rFonts w:eastAsiaTheme="minorHAnsi"/>
          <w:i/>
          <w:iCs/>
        </w:rPr>
        <w:t>International Journal of Educational Research and Management</w:t>
      </w:r>
      <w:r w:rsidRPr="00463B25">
        <w:rPr>
          <w:rFonts w:eastAsiaTheme="minorHAnsi"/>
        </w:rPr>
        <w:t>, 9(2), 112-125. https://www.ijerm.org/v9i2/Thompson2024_Flexible_Assessment.pdf</w:t>
      </w:r>
    </w:p>
    <w:p w14:paraId="062EA9EB" w14:textId="77777777" w:rsidR="00DD1022" w:rsidRPr="00463B25" w:rsidRDefault="00DD1022">
      <w:pPr>
        <w:spacing w:after="160" w:line="360" w:lineRule="auto"/>
        <w:jc w:val="both"/>
        <w:rPr>
          <w:rFonts w:eastAsiaTheme="minorHAnsi"/>
        </w:rPr>
      </w:pPr>
    </w:p>
    <w:p w14:paraId="47394715" w14:textId="77777777" w:rsidR="00DD1022" w:rsidRPr="00463B25" w:rsidRDefault="00DD1022">
      <w:pPr>
        <w:spacing w:after="160" w:line="360" w:lineRule="auto"/>
        <w:jc w:val="both"/>
        <w:rPr>
          <w:rFonts w:eastAsiaTheme="minorHAnsi"/>
        </w:rPr>
      </w:pPr>
    </w:p>
    <w:p w14:paraId="7B68B8A2" w14:textId="77777777" w:rsidR="00DD1022" w:rsidRPr="00463B25" w:rsidRDefault="00DD1022">
      <w:pPr>
        <w:spacing w:after="160" w:line="360" w:lineRule="auto"/>
        <w:jc w:val="both"/>
        <w:rPr>
          <w:rFonts w:eastAsiaTheme="minorHAnsi"/>
        </w:rPr>
      </w:pPr>
    </w:p>
    <w:p w14:paraId="7B800E0B" w14:textId="77777777" w:rsidR="00DD1022" w:rsidRPr="00463B25" w:rsidRDefault="00DD1022">
      <w:pPr>
        <w:spacing w:after="160" w:line="360" w:lineRule="auto"/>
        <w:jc w:val="both"/>
        <w:rPr>
          <w:rFonts w:eastAsiaTheme="minorHAnsi"/>
        </w:rPr>
      </w:pPr>
    </w:p>
    <w:p w14:paraId="7AA7AB1D" w14:textId="77777777" w:rsidR="00DD1022" w:rsidRPr="00463B25" w:rsidRDefault="00DD1022">
      <w:pPr>
        <w:spacing w:after="160" w:line="360" w:lineRule="auto"/>
        <w:jc w:val="both"/>
        <w:rPr>
          <w:rFonts w:eastAsiaTheme="minorHAnsi"/>
        </w:rPr>
      </w:pPr>
    </w:p>
    <w:p w14:paraId="0D5C5FC4" w14:textId="77777777" w:rsidR="00DD1022" w:rsidRPr="00463B25" w:rsidRDefault="00DD1022">
      <w:pPr>
        <w:spacing w:after="160" w:line="360" w:lineRule="auto"/>
        <w:jc w:val="both"/>
        <w:rPr>
          <w:rFonts w:eastAsiaTheme="minorHAnsi"/>
        </w:rPr>
      </w:pPr>
    </w:p>
    <w:p w14:paraId="2BD288CB" w14:textId="77777777" w:rsidR="00DD1022" w:rsidRPr="00463B25" w:rsidRDefault="00DD1022">
      <w:pPr>
        <w:spacing w:after="160" w:line="360" w:lineRule="auto"/>
        <w:jc w:val="both"/>
        <w:rPr>
          <w:rFonts w:eastAsiaTheme="minorHAnsi"/>
        </w:rPr>
      </w:pPr>
    </w:p>
    <w:p w14:paraId="46D69C20" w14:textId="77777777" w:rsidR="00DD1022" w:rsidRPr="00463B25" w:rsidRDefault="00DD1022">
      <w:pPr>
        <w:spacing w:after="160" w:line="360" w:lineRule="auto"/>
        <w:jc w:val="both"/>
        <w:rPr>
          <w:rFonts w:eastAsiaTheme="minorHAnsi"/>
        </w:rPr>
      </w:pPr>
    </w:p>
    <w:p w14:paraId="3230634C" w14:textId="77777777" w:rsidR="00DD1022" w:rsidRPr="00463B25" w:rsidRDefault="00DD1022">
      <w:pPr>
        <w:spacing w:after="160" w:line="360" w:lineRule="auto"/>
        <w:jc w:val="both"/>
        <w:rPr>
          <w:rFonts w:eastAsiaTheme="minorHAnsi"/>
        </w:rPr>
      </w:pPr>
    </w:p>
    <w:p w14:paraId="055E3520" w14:textId="77777777" w:rsidR="00DD1022" w:rsidRPr="00463B25" w:rsidRDefault="00DD1022">
      <w:pPr>
        <w:spacing w:after="160" w:line="360" w:lineRule="auto"/>
        <w:jc w:val="both"/>
        <w:rPr>
          <w:rFonts w:eastAsiaTheme="minorHAnsi"/>
        </w:rPr>
      </w:pPr>
    </w:p>
    <w:p w14:paraId="0A28D04A" w14:textId="77777777" w:rsidR="00DD1022" w:rsidRPr="00463B25" w:rsidRDefault="00DD1022">
      <w:pPr>
        <w:rPr>
          <w:rFonts w:eastAsiaTheme="minorHAnsi"/>
        </w:rPr>
      </w:pPr>
    </w:p>
    <w:p w14:paraId="5ACB5B2E" w14:textId="77777777" w:rsidR="00DD1022" w:rsidRPr="00463B25" w:rsidRDefault="00DD1022">
      <w:pPr>
        <w:rPr>
          <w:rFonts w:eastAsiaTheme="minorHAnsi"/>
        </w:rPr>
      </w:pPr>
    </w:p>
    <w:p w14:paraId="4675EBAC" w14:textId="77777777" w:rsidR="00DD1022" w:rsidRPr="00463B25" w:rsidRDefault="00DD1022">
      <w:pPr>
        <w:rPr>
          <w:rFonts w:eastAsiaTheme="minorHAnsi"/>
        </w:rPr>
      </w:pPr>
    </w:p>
    <w:p w14:paraId="34DEF7E8" w14:textId="77777777" w:rsidR="00DD1022" w:rsidRPr="00463B25" w:rsidRDefault="00DD1022">
      <w:pPr>
        <w:rPr>
          <w:rFonts w:eastAsiaTheme="minorHAnsi"/>
        </w:rPr>
      </w:pPr>
    </w:p>
    <w:p w14:paraId="68D951A0" w14:textId="77777777" w:rsidR="00DD1022" w:rsidRPr="00463B25" w:rsidRDefault="00DD1022">
      <w:pPr>
        <w:rPr>
          <w:rFonts w:eastAsiaTheme="minorHAnsi"/>
        </w:rPr>
      </w:pPr>
    </w:p>
    <w:p w14:paraId="741D58DD" w14:textId="77777777" w:rsidR="00DD1022" w:rsidRPr="00463B25" w:rsidRDefault="00DD1022">
      <w:pPr>
        <w:rPr>
          <w:rFonts w:eastAsiaTheme="minorHAnsi"/>
        </w:rPr>
      </w:pPr>
    </w:p>
    <w:p w14:paraId="24E70C26" w14:textId="77777777" w:rsidR="00DD1022" w:rsidRPr="00463B25" w:rsidRDefault="00DD1022">
      <w:pPr>
        <w:rPr>
          <w:rFonts w:eastAsiaTheme="minorHAnsi"/>
        </w:rPr>
      </w:pPr>
    </w:p>
    <w:p w14:paraId="4EC9DD01" w14:textId="77777777" w:rsidR="00DD1022" w:rsidRPr="00463B25" w:rsidRDefault="00DD1022">
      <w:pPr>
        <w:rPr>
          <w:rFonts w:eastAsiaTheme="minorHAnsi"/>
        </w:rPr>
      </w:pPr>
    </w:p>
    <w:p w14:paraId="313048FB" w14:textId="77777777" w:rsidR="00DD1022" w:rsidRPr="00463B25" w:rsidRDefault="00DD1022">
      <w:pPr>
        <w:rPr>
          <w:rFonts w:eastAsiaTheme="minorHAnsi"/>
        </w:rPr>
      </w:pPr>
    </w:p>
    <w:p w14:paraId="246C81F4" w14:textId="77777777" w:rsidR="00DD1022" w:rsidRPr="00463B25" w:rsidRDefault="00DD1022">
      <w:pPr>
        <w:rPr>
          <w:rFonts w:eastAsiaTheme="minorHAnsi"/>
        </w:rPr>
      </w:pPr>
    </w:p>
    <w:p w14:paraId="71C22D07" w14:textId="77777777" w:rsidR="00DD1022" w:rsidRPr="00463B25" w:rsidRDefault="00DD1022">
      <w:pPr>
        <w:rPr>
          <w:rFonts w:eastAsiaTheme="minorHAnsi"/>
        </w:rPr>
      </w:pPr>
    </w:p>
    <w:p w14:paraId="41465902" w14:textId="77777777" w:rsidR="00DD1022" w:rsidRPr="00463B25" w:rsidRDefault="00DD1022">
      <w:pPr>
        <w:rPr>
          <w:rFonts w:eastAsiaTheme="minorHAnsi"/>
        </w:rPr>
      </w:pPr>
    </w:p>
    <w:p w14:paraId="42D1781E" w14:textId="77777777" w:rsidR="00DD1022" w:rsidRPr="00463B25" w:rsidRDefault="00DD1022">
      <w:pPr>
        <w:rPr>
          <w:rFonts w:eastAsiaTheme="minorHAnsi"/>
        </w:rPr>
      </w:pPr>
    </w:p>
    <w:p w14:paraId="78FA014B" w14:textId="77777777" w:rsidR="00DD1022" w:rsidRPr="00463B25" w:rsidRDefault="00DD1022">
      <w:pPr>
        <w:rPr>
          <w:rFonts w:eastAsiaTheme="minorHAnsi"/>
        </w:rPr>
      </w:pPr>
    </w:p>
    <w:p w14:paraId="2A1097C1" w14:textId="77777777" w:rsidR="00DD1022" w:rsidRPr="00463B25" w:rsidRDefault="00DD1022">
      <w:pPr>
        <w:rPr>
          <w:rFonts w:eastAsiaTheme="minorHAnsi"/>
        </w:rPr>
      </w:pPr>
    </w:p>
    <w:p w14:paraId="599A842E" w14:textId="77777777" w:rsidR="00DD1022" w:rsidRPr="00463B25" w:rsidRDefault="00DD1022">
      <w:pPr>
        <w:rPr>
          <w:rFonts w:eastAsiaTheme="minorHAnsi"/>
        </w:rPr>
      </w:pPr>
    </w:p>
    <w:p w14:paraId="17CDB3FA" w14:textId="77777777" w:rsidR="00DD1022" w:rsidRPr="00463B25" w:rsidRDefault="00000000">
      <w:pPr>
        <w:spacing w:after="160" w:line="360" w:lineRule="auto"/>
        <w:jc w:val="center"/>
        <w:rPr>
          <w:rFonts w:eastAsiaTheme="minorHAnsi"/>
          <w:b/>
          <w:bCs/>
        </w:rPr>
      </w:pPr>
      <w:r w:rsidRPr="00463B25">
        <w:rPr>
          <w:rFonts w:eastAsiaTheme="minorHAnsi"/>
          <w:b/>
          <w:bCs/>
        </w:rPr>
        <w:t>APPENDICES</w:t>
      </w:r>
    </w:p>
    <w:p w14:paraId="497E3A70" w14:textId="77777777" w:rsidR="00DD1022" w:rsidRPr="00463B25" w:rsidRDefault="00000000">
      <w:pPr>
        <w:rPr>
          <w:rFonts w:eastAsiaTheme="minorHAnsi"/>
          <w:b/>
          <w:bCs/>
        </w:rPr>
      </w:pPr>
      <w:r w:rsidRPr="00463B25">
        <w:rPr>
          <w:rFonts w:eastAsiaTheme="minorHAnsi"/>
          <w:b/>
          <w:bCs/>
        </w:rPr>
        <w:br w:type="page"/>
      </w:r>
    </w:p>
    <w:p w14:paraId="0A94B282" w14:textId="77777777" w:rsidR="00DD1022" w:rsidRPr="00463B25" w:rsidRDefault="00DD1022">
      <w:pPr>
        <w:spacing w:after="160" w:line="360" w:lineRule="auto"/>
        <w:jc w:val="center"/>
        <w:rPr>
          <w:rFonts w:eastAsiaTheme="minorHAnsi"/>
          <w:b/>
          <w:bCs/>
        </w:rPr>
      </w:pPr>
    </w:p>
    <w:p w14:paraId="0590D436" w14:textId="77777777" w:rsidR="00DD1022" w:rsidRPr="00463B25" w:rsidRDefault="00DD1022">
      <w:pPr>
        <w:spacing w:after="160" w:line="360" w:lineRule="auto"/>
        <w:jc w:val="center"/>
        <w:rPr>
          <w:rFonts w:eastAsiaTheme="minorHAnsi"/>
          <w:b/>
          <w:bCs/>
        </w:rPr>
      </w:pPr>
    </w:p>
    <w:p w14:paraId="2029CAD3" w14:textId="77777777" w:rsidR="00DD1022" w:rsidRPr="00463B25" w:rsidRDefault="00DD1022">
      <w:pPr>
        <w:spacing w:after="160" w:line="360" w:lineRule="auto"/>
        <w:jc w:val="center"/>
        <w:rPr>
          <w:rFonts w:eastAsiaTheme="minorHAnsi"/>
          <w:b/>
          <w:bCs/>
        </w:rPr>
      </w:pPr>
    </w:p>
    <w:p w14:paraId="7E56C4C2" w14:textId="77777777" w:rsidR="00DD1022" w:rsidRPr="00463B25" w:rsidRDefault="00DD1022">
      <w:pPr>
        <w:spacing w:after="160" w:line="360" w:lineRule="auto"/>
        <w:jc w:val="center"/>
        <w:rPr>
          <w:rFonts w:eastAsiaTheme="minorHAnsi"/>
          <w:b/>
          <w:bCs/>
        </w:rPr>
      </w:pPr>
    </w:p>
    <w:p w14:paraId="61C74AF3" w14:textId="77777777" w:rsidR="00DD1022" w:rsidRPr="00463B25" w:rsidRDefault="00DD1022">
      <w:pPr>
        <w:spacing w:after="160" w:line="360" w:lineRule="auto"/>
        <w:jc w:val="center"/>
        <w:rPr>
          <w:rFonts w:eastAsiaTheme="minorHAnsi"/>
          <w:b/>
          <w:bCs/>
        </w:rPr>
      </w:pPr>
    </w:p>
    <w:p w14:paraId="35932B83" w14:textId="77777777" w:rsidR="00DD1022" w:rsidRPr="00463B25" w:rsidRDefault="00DD1022">
      <w:pPr>
        <w:spacing w:after="160" w:line="360" w:lineRule="auto"/>
        <w:jc w:val="center"/>
        <w:rPr>
          <w:rFonts w:eastAsiaTheme="minorHAnsi"/>
          <w:b/>
          <w:bCs/>
        </w:rPr>
      </w:pPr>
    </w:p>
    <w:p w14:paraId="69F91542" w14:textId="77777777" w:rsidR="00DD1022" w:rsidRPr="00463B25" w:rsidRDefault="00DD1022">
      <w:pPr>
        <w:spacing w:after="160" w:line="360" w:lineRule="auto"/>
        <w:jc w:val="center"/>
        <w:rPr>
          <w:rFonts w:eastAsiaTheme="minorHAnsi"/>
          <w:b/>
          <w:bCs/>
        </w:rPr>
      </w:pPr>
    </w:p>
    <w:p w14:paraId="13B1688F" w14:textId="77777777" w:rsidR="00DD1022" w:rsidRPr="00463B25" w:rsidRDefault="00DD1022">
      <w:pPr>
        <w:spacing w:after="160" w:line="360" w:lineRule="auto"/>
        <w:jc w:val="both"/>
        <w:rPr>
          <w:rFonts w:eastAsiaTheme="minorHAnsi"/>
          <w:b/>
          <w:bCs/>
        </w:rPr>
      </w:pPr>
    </w:p>
    <w:p w14:paraId="1804F8CA" w14:textId="77777777" w:rsidR="00DD1022" w:rsidRPr="00463B25" w:rsidRDefault="00DD1022">
      <w:pPr>
        <w:spacing w:after="160" w:line="360" w:lineRule="auto"/>
        <w:jc w:val="center"/>
        <w:rPr>
          <w:rFonts w:eastAsiaTheme="minorHAnsi"/>
          <w:b/>
          <w:bCs/>
        </w:rPr>
      </w:pPr>
    </w:p>
    <w:p w14:paraId="11C911C3" w14:textId="77777777" w:rsidR="00DD1022" w:rsidRPr="00463B25" w:rsidRDefault="00DD1022">
      <w:pPr>
        <w:spacing w:after="160" w:line="360" w:lineRule="auto"/>
        <w:jc w:val="both"/>
        <w:rPr>
          <w:rFonts w:eastAsiaTheme="minorHAnsi"/>
          <w:b/>
          <w:bCs/>
        </w:rPr>
      </w:pPr>
    </w:p>
    <w:p w14:paraId="69BB180A" w14:textId="77777777" w:rsidR="00DD1022" w:rsidRPr="00463B25" w:rsidRDefault="00000000">
      <w:pPr>
        <w:spacing w:after="160" w:line="360" w:lineRule="auto"/>
        <w:jc w:val="center"/>
        <w:rPr>
          <w:rFonts w:eastAsiaTheme="minorHAnsi"/>
          <w:b/>
          <w:bCs/>
        </w:rPr>
      </w:pPr>
      <w:r w:rsidRPr="00463B25">
        <w:rPr>
          <w:rFonts w:eastAsiaTheme="minorHAnsi"/>
          <w:b/>
          <w:bCs/>
        </w:rPr>
        <w:t>APPENDIX A. RESOURCE PERSONS</w:t>
      </w:r>
    </w:p>
    <w:p w14:paraId="49962C4C" w14:textId="77777777" w:rsidR="00DD1022" w:rsidRPr="00463B25" w:rsidRDefault="00000000">
      <w:pPr>
        <w:rPr>
          <w:rFonts w:eastAsiaTheme="minorHAnsi"/>
          <w:b/>
          <w:bCs/>
        </w:rPr>
      </w:pPr>
      <w:r w:rsidRPr="00463B25">
        <w:rPr>
          <w:rFonts w:eastAsiaTheme="minorHAnsi"/>
          <w:b/>
          <w:bCs/>
        </w:rPr>
        <w:br w:type="page"/>
      </w:r>
    </w:p>
    <w:p w14:paraId="212E3255" w14:textId="77777777" w:rsidR="00DD1022" w:rsidRPr="00463B25" w:rsidRDefault="00000000">
      <w:pPr>
        <w:spacing w:after="160" w:line="360" w:lineRule="auto"/>
        <w:jc w:val="center"/>
        <w:rPr>
          <w:rFonts w:eastAsiaTheme="minorHAnsi"/>
          <w:b/>
          <w:bCs/>
        </w:rPr>
      </w:pPr>
      <w:r w:rsidRPr="00463B25">
        <w:rPr>
          <w:rFonts w:eastAsiaTheme="minorHAnsi"/>
          <w:b/>
          <w:bCs/>
        </w:rPr>
        <w:lastRenderedPageBreak/>
        <w:t>RESOURCE PERSONS</w:t>
      </w:r>
    </w:p>
    <w:tbl>
      <w:tblPr>
        <w:tblStyle w:val="TableGrid"/>
        <w:tblW w:w="0" w:type="auto"/>
        <w:tblLook w:val="04A0" w:firstRow="1" w:lastRow="0" w:firstColumn="1" w:lastColumn="0" w:noHBand="0" w:noVBand="1"/>
      </w:tblPr>
      <w:tblGrid>
        <w:gridCol w:w="2876"/>
        <w:gridCol w:w="2877"/>
        <w:gridCol w:w="2877"/>
      </w:tblGrid>
      <w:tr w:rsidR="00DD1022" w:rsidRPr="00463B25" w14:paraId="0A5E8E89" w14:textId="77777777">
        <w:tc>
          <w:tcPr>
            <w:tcW w:w="2876" w:type="dxa"/>
          </w:tcPr>
          <w:p w14:paraId="044DAEBD" w14:textId="77777777" w:rsidR="00DD1022" w:rsidRPr="00463B25" w:rsidRDefault="00000000">
            <w:pPr>
              <w:spacing w:after="160" w:line="360" w:lineRule="auto"/>
              <w:jc w:val="right"/>
              <w:rPr>
                <w:rFonts w:ascii="Times New Roman" w:eastAsiaTheme="minorHAnsi" w:hAnsi="Times New Roman"/>
                <w:b/>
                <w:bCs/>
                <w:lang w:val="en-PH" w:eastAsia="en-PH"/>
              </w:rPr>
            </w:pPr>
            <w:r w:rsidRPr="00463B25">
              <w:rPr>
                <w:rFonts w:ascii="Times New Roman" w:eastAsiaTheme="minorHAnsi" w:hAnsi="Times New Roman"/>
                <w:b/>
                <w:bCs/>
                <w:lang w:eastAsia="en-PH"/>
              </w:rPr>
              <w:t>NAME</w:t>
            </w:r>
          </w:p>
        </w:tc>
        <w:tc>
          <w:tcPr>
            <w:tcW w:w="2877" w:type="dxa"/>
          </w:tcPr>
          <w:p w14:paraId="3335438E" w14:textId="77777777" w:rsidR="00DD1022" w:rsidRPr="00463B25" w:rsidRDefault="00000000">
            <w:pPr>
              <w:spacing w:after="160" w:line="360" w:lineRule="auto"/>
              <w:jc w:val="right"/>
              <w:rPr>
                <w:rFonts w:ascii="Times New Roman" w:eastAsiaTheme="minorHAnsi" w:hAnsi="Times New Roman"/>
                <w:b/>
                <w:bCs/>
                <w:lang w:val="en-PH" w:eastAsia="en-PH"/>
              </w:rPr>
            </w:pPr>
            <w:r w:rsidRPr="00463B25">
              <w:rPr>
                <w:rFonts w:ascii="Times New Roman" w:eastAsiaTheme="minorHAnsi" w:hAnsi="Times New Roman"/>
                <w:b/>
                <w:bCs/>
                <w:lang w:eastAsia="en-PH"/>
              </w:rPr>
              <w:t>POSITION</w:t>
            </w:r>
          </w:p>
        </w:tc>
        <w:tc>
          <w:tcPr>
            <w:tcW w:w="2877" w:type="dxa"/>
          </w:tcPr>
          <w:p w14:paraId="1D6D6F96" w14:textId="77777777" w:rsidR="00DD1022" w:rsidRPr="00463B25" w:rsidRDefault="00000000">
            <w:pPr>
              <w:spacing w:after="160" w:line="360" w:lineRule="auto"/>
              <w:jc w:val="right"/>
              <w:rPr>
                <w:rFonts w:ascii="Times New Roman" w:eastAsiaTheme="minorHAnsi" w:hAnsi="Times New Roman"/>
                <w:b/>
                <w:bCs/>
                <w:lang w:val="en-PH" w:eastAsia="en-PH"/>
              </w:rPr>
            </w:pPr>
            <w:r w:rsidRPr="00463B25">
              <w:rPr>
                <w:rFonts w:ascii="Times New Roman" w:eastAsiaTheme="minorHAnsi" w:hAnsi="Times New Roman"/>
                <w:b/>
                <w:bCs/>
                <w:lang w:eastAsia="en-PH"/>
              </w:rPr>
              <w:t>COMPANY/ ORGANIZATION</w:t>
            </w:r>
          </w:p>
        </w:tc>
      </w:tr>
      <w:tr w:rsidR="00DD1022" w:rsidRPr="00463B25" w14:paraId="2817A6F5" w14:textId="77777777">
        <w:tc>
          <w:tcPr>
            <w:tcW w:w="2876" w:type="dxa"/>
          </w:tcPr>
          <w:p w14:paraId="688EC45B" w14:textId="77777777" w:rsidR="00DD1022" w:rsidRPr="00463B25" w:rsidRDefault="00000000">
            <w:pPr>
              <w:spacing w:after="160" w:line="360" w:lineRule="auto"/>
              <w:jc w:val="center"/>
              <w:rPr>
                <w:rFonts w:ascii="Times New Roman" w:eastAsiaTheme="minorHAnsi" w:hAnsi="Times New Roman"/>
                <w:lang w:val="en-PH" w:eastAsia="en-PH"/>
              </w:rPr>
            </w:pPr>
            <w:r w:rsidRPr="00463B25">
              <w:rPr>
                <w:rFonts w:ascii="Times New Roman" w:eastAsiaTheme="minorHAnsi" w:hAnsi="Times New Roman"/>
                <w:lang w:eastAsia="en-PH"/>
              </w:rPr>
              <w:t>Ceejay P. Fajardo</w:t>
            </w:r>
          </w:p>
        </w:tc>
        <w:tc>
          <w:tcPr>
            <w:tcW w:w="2877" w:type="dxa"/>
          </w:tcPr>
          <w:p w14:paraId="480FC5CD" w14:textId="77777777" w:rsidR="00DD1022" w:rsidRPr="00463B25" w:rsidRDefault="00000000">
            <w:pPr>
              <w:spacing w:after="160" w:line="360" w:lineRule="auto"/>
              <w:jc w:val="center"/>
              <w:rPr>
                <w:rFonts w:ascii="Times New Roman" w:eastAsiaTheme="minorHAnsi" w:hAnsi="Times New Roman"/>
                <w:lang w:val="en-PH" w:eastAsia="en-PH"/>
              </w:rPr>
            </w:pPr>
            <w:r w:rsidRPr="00463B25">
              <w:rPr>
                <w:rFonts w:ascii="Times New Roman" w:eastAsiaTheme="minorHAnsi" w:hAnsi="Times New Roman"/>
                <w:lang w:eastAsia="en-PH"/>
              </w:rPr>
              <w:t>Capstone Project Adviser</w:t>
            </w:r>
          </w:p>
        </w:tc>
        <w:tc>
          <w:tcPr>
            <w:tcW w:w="2877" w:type="dxa"/>
          </w:tcPr>
          <w:p w14:paraId="20243526" w14:textId="77777777" w:rsidR="00DD1022" w:rsidRPr="00463B25" w:rsidRDefault="00000000">
            <w:pPr>
              <w:spacing w:after="160" w:line="360" w:lineRule="auto"/>
              <w:jc w:val="center"/>
              <w:rPr>
                <w:rFonts w:ascii="Times New Roman" w:eastAsiaTheme="minorHAnsi" w:hAnsi="Times New Roman"/>
                <w:lang w:val="en-PH" w:eastAsia="en-PH"/>
              </w:rPr>
            </w:pPr>
            <w:r w:rsidRPr="00463B25">
              <w:rPr>
                <w:rFonts w:ascii="Times New Roman" w:eastAsiaTheme="minorHAnsi" w:hAnsi="Times New Roman"/>
                <w:lang w:eastAsia="en-PH"/>
              </w:rPr>
              <w:t>STI College Sta. Maria</w:t>
            </w:r>
          </w:p>
        </w:tc>
      </w:tr>
      <w:tr w:rsidR="00DD1022" w:rsidRPr="00463B25" w14:paraId="483199CD" w14:textId="77777777">
        <w:tc>
          <w:tcPr>
            <w:tcW w:w="2876" w:type="dxa"/>
          </w:tcPr>
          <w:p w14:paraId="2E6CC8AA" w14:textId="77777777" w:rsidR="00DD1022" w:rsidRPr="00463B25" w:rsidRDefault="00000000">
            <w:pPr>
              <w:spacing w:after="160" w:line="360" w:lineRule="auto"/>
              <w:jc w:val="center"/>
              <w:rPr>
                <w:rFonts w:ascii="Times New Roman" w:eastAsiaTheme="minorHAnsi" w:hAnsi="Times New Roman"/>
                <w:lang w:val="en-PH" w:eastAsia="en-PH"/>
              </w:rPr>
            </w:pPr>
            <w:r w:rsidRPr="00463B25">
              <w:rPr>
                <w:rFonts w:ascii="Times New Roman" w:eastAsiaTheme="minorHAnsi" w:hAnsi="Times New Roman"/>
                <w:lang w:eastAsia="en-PH"/>
              </w:rPr>
              <w:t>Denver Castillo</w:t>
            </w:r>
          </w:p>
        </w:tc>
        <w:tc>
          <w:tcPr>
            <w:tcW w:w="2877" w:type="dxa"/>
          </w:tcPr>
          <w:p w14:paraId="1E5AFC6C" w14:textId="77777777" w:rsidR="00DD1022" w:rsidRPr="00463B25" w:rsidRDefault="00000000">
            <w:pPr>
              <w:spacing w:after="160" w:line="360" w:lineRule="auto"/>
              <w:jc w:val="center"/>
              <w:rPr>
                <w:rFonts w:ascii="Times New Roman" w:eastAsiaTheme="minorHAnsi" w:hAnsi="Times New Roman"/>
                <w:lang w:val="en-PH" w:eastAsia="en-PH"/>
              </w:rPr>
            </w:pPr>
            <w:r w:rsidRPr="00463B25">
              <w:rPr>
                <w:rFonts w:ascii="Times New Roman" w:eastAsiaTheme="minorHAnsi" w:hAnsi="Times New Roman"/>
                <w:lang w:eastAsia="en-PH"/>
              </w:rPr>
              <w:t>Capstone Project Coordinator</w:t>
            </w:r>
          </w:p>
        </w:tc>
        <w:tc>
          <w:tcPr>
            <w:tcW w:w="2877" w:type="dxa"/>
          </w:tcPr>
          <w:p w14:paraId="23928CD5" w14:textId="77777777" w:rsidR="00DD1022" w:rsidRPr="00463B25" w:rsidRDefault="00000000">
            <w:pPr>
              <w:spacing w:after="160" w:line="360" w:lineRule="auto"/>
              <w:jc w:val="center"/>
              <w:rPr>
                <w:rFonts w:ascii="Times New Roman" w:eastAsiaTheme="minorHAnsi" w:hAnsi="Times New Roman"/>
                <w:lang w:val="en-PH" w:eastAsia="en-PH"/>
              </w:rPr>
            </w:pPr>
            <w:r w:rsidRPr="00463B25">
              <w:rPr>
                <w:rFonts w:ascii="Times New Roman" w:eastAsiaTheme="minorHAnsi" w:hAnsi="Times New Roman"/>
                <w:lang w:eastAsia="en-PH"/>
              </w:rPr>
              <w:t>STI College Sta. Maria</w:t>
            </w:r>
          </w:p>
        </w:tc>
      </w:tr>
      <w:tr w:rsidR="00DD1022" w:rsidRPr="00463B25" w14:paraId="54BAF77F" w14:textId="77777777">
        <w:tc>
          <w:tcPr>
            <w:tcW w:w="2876" w:type="dxa"/>
          </w:tcPr>
          <w:p w14:paraId="31E61FD2" w14:textId="77777777" w:rsidR="00DD1022" w:rsidRPr="00463B25" w:rsidRDefault="00000000">
            <w:pPr>
              <w:spacing w:after="160" w:line="360" w:lineRule="auto"/>
              <w:jc w:val="center"/>
              <w:rPr>
                <w:rFonts w:ascii="Times New Roman" w:eastAsiaTheme="minorHAnsi" w:hAnsi="Times New Roman"/>
                <w:lang w:val="en-PH" w:eastAsia="en-PH"/>
              </w:rPr>
            </w:pPr>
            <w:r w:rsidRPr="00463B25">
              <w:rPr>
                <w:rFonts w:ascii="Times New Roman" w:eastAsiaTheme="minorHAnsi" w:hAnsi="Times New Roman"/>
                <w:lang w:val="en-PH" w:eastAsia="en-PH"/>
              </w:rPr>
              <w:t>Sir Allan Badilla Jr.,</w:t>
            </w:r>
          </w:p>
          <w:p w14:paraId="645F86AA" w14:textId="77777777" w:rsidR="00DD1022" w:rsidRPr="00463B25" w:rsidRDefault="00000000">
            <w:pPr>
              <w:spacing w:after="160" w:line="360" w:lineRule="auto"/>
              <w:jc w:val="center"/>
              <w:rPr>
                <w:rFonts w:ascii="Times New Roman" w:eastAsiaTheme="minorHAnsi" w:hAnsi="Times New Roman"/>
                <w:lang w:val="en-PH" w:eastAsia="en-PH"/>
              </w:rPr>
            </w:pPr>
            <w:r w:rsidRPr="00463B25">
              <w:rPr>
                <w:rFonts w:ascii="Times New Roman" w:eastAsiaTheme="minorHAnsi" w:hAnsi="Times New Roman"/>
                <w:lang w:val="en-PH" w:eastAsia="en-PH"/>
              </w:rPr>
              <w:t xml:space="preserve">Ma'am Mary Grace Pangilinan </w:t>
            </w:r>
          </w:p>
          <w:p w14:paraId="3FBE1D9F" w14:textId="77777777" w:rsidR="00DD1022" w:rsidRPr="00463B25" w:rsidRDefault="00000000">
            <w:pPr>
              <w:spacing w:after="160" w:line="360" w:lineRule="auto"/>
              <w:jc w:val="center"/>
              <w:rPr>
                <w:rFonts w:ascii="Times New Roman" w:eastAsiaTheme="minorHAnsi" w:hAnsi="Times New Roman"/>
                <w:lang w:val="en-PH" w:eastAsia="en-PH"/>
              </w:rPr>
            </w:pPr>
            <w:r w:rsidRPr="00463B25">
              <w:rPr>
                <w:rFonts w:ascii="Times New Roman" w:eastAsiaTheme="minorHAnsi" w:hAnsi="Times New Roman"/>
                <w:lang w:val="en-PH" w:eastAsia="en-PH"/>
              </w:rPr>
              <w:t>Ma'am Lara Camille Vergara</w:t>
            </w:r>
          </w:p>
        </w:tc>
        <w:tc>
          <w:tcPr>
            <w:tcW w:w="2877" w:type="dxa"/>
          </w:tcPr>
          <w:p w14:paraId="7B832BE2" w14:textId="77777777" w:rsidR="00DD1022" w:rsidRPr="00463B25" w:rsidRDefault="00000000">
            <w:pPr>
              <w:spacing w:after="160" w:line="360" w:lineRule="auto"/>
              <w:jc w:val="center"/>
              <w:rPr>
                <w:rFonts w:ascii="Times New Roman" w:eastAsiaTheme="minorHAnsi" w:hAnsi="Times New Roman"/>
                <w:lang w:val="en-PH" w:eastAsia="en-PH"/>
              </w:rPr>
            </w:pPr>
            <w:r w:rsidRPr="00463B25">
              <w:rPr>
                <w:rFonts w:ascii="Times New Roman" w:eastAsiaTheme="minorHAnsi" w:hAnsi="Times New Roman"/>
                <w:lang w:val="en-PH" w:eastAsia="en-PH"/>
              </w:rPr>
              <w:t>Program Heads</w:t>
            </w:r>
          </w:p>
        </w:tc>
        <w:tc>
          <w:tcPr>
            <w:tcW w:w="2877" w:type="dxa"/>
          </w:tcPr>
          <w:p w14:paraId="7237761C" w14:textId="77777777" w:rsidR="00DD1022" w:rsidRPr="00463B25" w:rsidRDefault="00000000">
            <w:pPr>
              <w:spacing w:after="160" w:line="360" w:lineRule="auto"/>
              <w:jc w:val="center"/>
              <w:rPr>
                <w:rFonts w:ascii="Times New Roman" w:eastAsiaTheme="minorHAnsi" w:hAnsi="Times New Roman"/>
                <w:lang w:val="en-PH" w:eastAsia="en-PH"/>
              </w:rPr>
            </w:pPr>
            <w:r w:rsidRPr="00463B25">
              <w:rPr>
                <w:rFonts w:ascii="Times New Roman" w:eastAsiaTheme="minorHAnsi" w:hAnsi="Times New Roman"/>
                <w:lang w:eastAsia="en-PH"/>
              </w:rPr>
              <w:t>STI College Sta. Maria</w:t>
            </w:r>
          </w:p>
        </w:tc>
      </w:tr>
      <w:tr w:rsidR="00DD1022" w:rsidRPr="00463B25" w14:paraId="37584EC5" w14:textId="77777777">
        <w:tc>
          <w:tcPr>
            <w:tcW w:w="2876" w:type="dxa"/>
          </w:tcPr>
          <w:p w14:paraId="23B5AF8F" w14:textId="77777777" w:rsidR="00DD1022" w:rsidRPr="00463B25" w:rsidRDefault="00000000">
            <w:pPr>
              <w:spacing w:after="160" w:line="360" w:lineRule="auto"/>
              <w:jc w:val="center"/>
              <w:rPr>
                <w:rFonts w:ascii="Times New Roman" w:eastAsiaTheme="minorHAnsi" w:hAnsi="Times New Roman"/>
                <w:lang w:val="en-PH" w:eastAsia="en-PH"/>
              </w:rPr>
            </w:pPr>
            <w:r w:rsidRPr="00463B25">
              <w:rPr>
                <w:rFonts w:ascii="Times New Roman" w:eastAsiaTheme="minorHAnsi" w:hAnsi="Times New Roman"/>
                <w:lang w:val="en-PH" w:eastAsia="en-PH"/>
              </w:rPr>
              <w:t>Ma’am Jazz Mateo</w:t>
            </w:r>
          </w:p>
        </w:tc>
        <w:tc>
          <w:tcPr>
            <w:tcW w:w="2877" w:type="dxa"/>
          </w:tcPr>
          <w:p w14:paraId="0C1CD46C" w14:textId="77777777" w:rsidR="00DD1022" w:rsidRPr="00463B25" w:rsidRDefault="00000000">
            <w:pPr>
              <w:spacing w:after="160" w:line="360" w:lineRule="auto"/>
              <w:jc w:val="center"/>
              <w:rPr>
                <w:rFonts w:ascii="Times New Roman" w:eastAsiaTheme="minorHAnsi" w:hAnsi="Times New Roman"/>
                <w:lang w:val="en-PH" w:eastAsia="en-PH"/>
              </w:rPr>
            </w:pPr>
            <w:r w:rsidRPr="00463B25">
              <w:rPr>
                <w:rFonts w:ascii="Times New Roman" w:eastAsiaTheme="minorHAnsi" w:hAnsi="Times New Roman"/>
                <w:lang w:val="en-PH" w:eastAsia="en-PH"/>
              </w:rPr>
              <w:t>Academic Head</w:t>
            </w:r>
          </w:p>
        </w:tc>
        <w:tc>
          <w:tcPr>
            <w:tcW w:w="2877" w:type="dxa"/>
          </w:tcPr>
          <w:p w14:paraId="490DF40C" w14:textId="77777777" w:rsidR="00DD1022" w:rsidRPr="00463B25" w:rsidRDefault="00000000">
            <w:pPr>
              <w:spacing w:after="160" w:line="360" w:lineRule="auto"/>
              <w:jc w:val="center"/>
              <w:rPr>
                <w:rFonts w:ascii="Times New Roman" w:eastAsiaTheme="minorHAnsi" w:hAnsi="Times New Roman"/>
                <w:lang w:val="en-PH" w:eastAsia="en-PH"/>
              </w:rPr>
            </w:pPr>
            <w:r w:rsidRPr="00463B25">
              <w:rPr>
                <w:rFonts w:ascii="Times New Roman" w:eastAsiaTheme="minorHAnsi" w:hAnsi="Times New Roman"/>
                <w:lang w:eastAsia="en-PH"/>
              </w:rPr>
              <w:t>STI College Sta. Maria</w:t>
            </w:r>
          </w:p>
        </w:tc>
      </w:tr>
    </w:tbl>
    <w:p w14:paraId="51D2B04F" w14:textId="77777777" w:rsidR="00DD1022" w:rsidRPr="00463B25" w:rsidRDefault="00DD1022">
      <w:pPr>
        <w:spacing w:after="160" w:line="360" w:lineRule="auto"/>
        <w:jc w:val="center"/>
        <w:rPr>
          <w:rFonts w:eastAsiaTheme="minorHAnsi"/>
          <w:b/>
          <w:bCs/>
        </w:rPr>
      </w:pPr>
    </w:p>
    <w:p w14:paraId="1AC2B140" w14:textId="77777777" w:rsidR="00DD1022" w:rsidRPr="00463B25" w:rsidRDefault="00DD1022">
      <w:pPr>
        <w:spacing w:after="160" w:line="360" w:lineRule="auto"/>
        <w:jc w:val="both"/>
        <w:rPr>
          <w:rFonts w:eastAsiaTheme="minorHAnsi"/>
        </w:rPr>
      </w:pPr>
    </w:p>
    <w:p w14:paraId="3A16A2F7" w14:textId="77777777" w:rsidR="00DD1022" w:rsidRPr="00463B25" w:rsidRDefault="00DD1022">
      <w:pPr>
        <w:spacing w:after="160" w:line="360" w:lineRule="auto"/>
        <w:jc w:val="both"/>
        <w:rPr>
          <w:rFonts w:eastAsiaTheme="minorHAnsi"/>
        </w:rPr>
      </w:pPr>
    </w:p>
    <w:p w14:paraId="1176B8D9" w14:textId="77777777" w:rsidR="00DD1022" w:rsidRPr="00463B25" w:rsidRDefault="00DD1022">
      <w:pPr>
        <w:spacing w:after="160" w:line="360" w:lineRule="auto"/>
        <w:jc w:val="both"/>
        <w:rPr>
          <w:rFonts w:eastAsiaTheme="minorHAnsi"/>
        </w:rPr>
      </w:pPr>
    </w:p>
    <w:p w14:paraId="129E0B84" w14:textId="77777777" w:rsidR="00DD1022" w:rsidRPr="00463B25" w:rsidRDefault="00DD1022">
      <w:pPr>
        <w:spacing w:after="160" w:line="360" w:lineRule="auto"/>
        <w:jc w:val="both"/>
        <w:rPr>
          <w:rFonts w:eastAsiaTheme="minorHAnsi"/>
        </w:rPr>
      </w:pPr>
    </w:p>
    <w:p w14:paraId="542C80A6" w14:textId="77777777" w:rsidR="00DD1022" w:rsidRPr="00463B25" w:rsidRDefault="00DD1022">
      <w:pPr>
        <w:spacing w:after="160" w:line="360" w:lineRule="auto"/>
        <w:jc w:val="both"/>
        <w:rPr>
          <w:rFonts w:eastAsiaTheme="minorHAnsi"/>
        </w:rPr>
      </w:pPr>
    </w:p>
    <w:p w14:paraId="4A5034E6" w14:textId="77777777" w:rsidR="00DD1022" w:rsidRPr="00463B25" w:rsidRDefault="00DD1022">
      <w:pPr>
        <w:spacing w:after="160" w:line="360" w:lineRule="auto"/>
        <w:jc w:val="both"/>
        <w:rPr>
          <w:rFonts w:eastAsiaTheme="minorHAnsi"/>
        </w:rPr>
      </w:pPr>
    </w:p>
    <w:p w14:paraId="020A382C" w14:textId="77777777" w:rsidR="00DD1022" w:rsidRPr="00463B25" w:rsidRDefault="00DD1022">
      <w:pPr>
        <w:spacing w:after="160" w:line="360" w:lineRule="auto"/>
        <w:jc w:val="both"/>
        <w:rPr>
          <w:rFonts w:eastAsiaTheme="minorHAnsi"/>
        </w:rPr>
      </w:pPr>
    </w:p>
    <w:p w14:paraId="5D199094" w14:textId="77777777" w:rsidR="00DD1022" w:rsidRPr="00463B25" w:rsidRDefault="00DD1022">
      <w:pPr>
        <w:spacing w:after="160" w:line="360" w:lineRule="auto"/>
        <w:jc w:val="both"/>
        <w:rPr>
          <w:rFonts w:eastAsiaTheme="minorHAnsi"/>
        </w:rPr>
      </w:pPr>
    </w:p>
    <w:p w14:paraId="38CC5822" w14:textId="77777777" w:rsidR="00DD1022" w:rsidRPr="00463B25" w:rsidRDefault="00DD1022">
      <w:pPr>
        <w:spacing w:after="160" w:line="360" w:lineRule="auto"/>
        <w:jc w:val="both"/>
        <w:rPr>
          <w:rFonts w:eastAsiaTheme="minorHAnsi"/>
        </w:rPr>
      </w:pPr>
    </w:p>
    <w:p w14:paraId="125DDD15" w14:textId="77777777" w:rsidR="00DD1022" w:rsidRPr="00463B25" w:rsidRDefault="00DD1022">
      <w:pPr>
        <w:spacing w:after="160" w:line="360" w:lineRule="auto"/>
        <w:jc w:val="both"/>
        <w:rPr>
          <w:rFonts w:eastAsiaTheme="minorHAnsi"/>
        </w:rPr>
      </w:pPr>
    </w:p>
    <w:p w14:paraId="35F7221B" w14:textId="77777777" w:rsidR="00DD1022" w:rsidRPr="00463B25" w:rsidRDefault="00DD1022">
      <w:pPr>
        <w:spacing w:after="160" w:line="360" w:lineRule="auto"/>
        <w:jc w:val="both"/>
        <w:rPr>
          <w:rFonts w:eastAsiaTheme="minorHAnsi"/>
        </w:rPr>
      </w:pPr>
    </w:p>
    <w:p w14:paraId="64E4377A" w14:textId="77777777" w:rsidR="00DD1022" w:rsidRPr="00463B25" w:rsidRDefault="00DD1022">
      <w:pPr>
        <w:spacing w:after="160" w:line="360" w:lineRule="auto"/>
        <w:jc w:val="both"/>
        <w:rPr>
          <w:rFonts w:eastAsiaTheme="minorHAnsi"/>
        </w:rPr>
      </w:pPr>
    </w:p>
    <w:p w14:paraId="22314313" w14:textId="77777777" w:rsidR="00DD1022" w:rsidRPr="00463B25" w:rsidRDefault="00DD1022">
      <w:pPr>
        <w:spacing w:after="160" w:line="360" w:lineRule="auto"/>
        <w:jc w:val="both"/>
        <w:rPr>
          <w:rFonts w:eastAsiaTheme="minorHAnsi"/>
        </w:rPr>
      </w:pPr>
    </w:p>
    <w:p w14:paraId="56E6FE20" w14:textId="77777777" w:rsidR="00DD1022" w:rsidRPr="00463B25" w:rsidRDefault="00DD1022">
      <w:pPr>
        <w:spacing w:after="160" w:line="360" w:lineRule="auto"/>
        <w:jc w:val="both"/>
        <w:rPr>
          <w:rFonts w:eastAsiaTheme="minorHAnsi"/>
        </w:rPr>
      </w:pPr>
    </w:p>
    <w:p w14:paraId="76B003BD" w14:textId="77777777" w:rsidR="00DD1022" w:rsidRPr="00463B25" w:rsidRDefault="00DD1022">
      <w:pPr>
        <w:spacing w:after="160" w:line="360" w:lineRule="auto"/>
        <w:jc w:val="both"/>
        <w:rPr>
          <w:rFonts w:eastAsiaTheme="minorHAnsi"/>
        </w:rPr>
      </w:pPr>
    </w:p>
    <w:p w14:paraId="598C5C00" w14:textId="77777777" w:rsidR="00DD1022" w:rsidRPr="00463B25" w:rsidRDefault="00DD1022">
      <w:pPr>
        <w:spacing w:after="160" w:line="360" w:lineRule="auto"/>
        <w:jc w:val="both"/>
        <w:rPr>
          <w:rFonts w:eastAsiaTheme="minorHAnsi"/>
        </w:rPr>
      </w:pPr>
    </w:p>
    <w:p w14:paraId="78B24D07" w14:textId="77777777" w:rsidR="00DD1022" w:rsidRPr="00463B25" w:rsidRDefault="00DD1022">
      <w:pPr>
        <w:spacing w:after="160" w:line="360" w:lineRule="auto"/>
        <w:jc w:val="both"/>
        <w:rPr>
          <w:rFonts w:eastAsiaTheme="minorHAnsi"/>
        </w:rPr>
      </w:pPr>
    </w:p>
    <w:p w14:paraId="6B420E5C" w14:textId="77777777" w:rsidR="00DD1022" w:rsidRPr="00463B25" w:rsidRDefault="00DD1022">
      <w:pPr>
        <w:spacing w:after="160" w:line="360" w:lineRule="auto"/>
        <w:jc w:val="both"/>
        <w:rPr>
          <w:rFonts w:eastAsiaTheme="minorHAnsi"/>
        </w:rPr>
      </w:pPr>
    </w:p>
    <w:p w14:paraId="602DD356" w14:textId="77777777" w:rsidR="00DD1022" w:rsidRPr="00463B25" w:rsidRDefault="00DD1022">
      <w:pPr>
        <w:spacing w:after="160" w:line="360" w:lineRule="auto"/>
        <w:jc w:val="both"/>
        <w:rPr>
          <w:rFonts w:eastAsiaTheme="minorHAnsi"/>
        </w:rPr>
      </w:pPr>
    </w:p>
    <w:p w14:paraId="59116414" w14:textId="77777777" w:rsidR="00DD1022" w:rsidRPr="00463B25" w:rsidRDefault="00DD1022">
      <w:pPr>
        <w:spacing w:after="160" w:line="360" w:lineRule="auto"/>
        <w:jc w:val="both"/>
        <w:rPr>
          <w:rFonts w:eastAsiaTheme="minorHAnsi"/>
        </w:rPr>
      </w:pPr>
    </w:p>
    <w:p w14:paraId="0B394B4E" w14:textId="77777777" w:rsidR="00DD1022" w:rsidRPr="00463B25" w:rsidRDefault="00DD1022">
      <w:pPr>
        <w:spacing w:after="160" w:line="360" w:lineRule="auto"/>
        <w:jc w:val="both"/>
        <w:rPr>
          <w:rFonts w:eastAsiaTheme="minorHAnsi"/>
        </w:rPr>
      </w:pPr>
    </w:p>
    <w:p w14:paraId="300AA25D" w14:textId="77777777" w:rsidR="00DD1022" w:rsidRPr="00463B25" w:rsidRDefault="00000000">
      <w:pPr>
        <w:spacing w:after="160" w:line="360" w:lineRule="auto"/>
        <w:jc w:val="center"/>
        <w:rPr>
          <w:rFonts w:eastAsiaTheme="minorHAnsi"/>
          <w:b/>
          <w:bCs/>
        </w:rPr>
      </w:pPr>
      <w:r w:rsidRPr="00463B25">
        <w:rPr>
          <w:rFonts w:eastAsiaTheme="minorHAnsi"/>
          <w:b/>
          <w:bCs/>
        </w:rPr>
        <w:t>APPENDIX B. DIAGRAMS</w:t>
      </w:r>
    </w:p>
    <w:p w14:paraId="23039803" w14:textId="77777777" w:rsidR="00DD1022" w:rsidRPr="00463B25" w:rsidRDefault="00DD1022">
      <w:pPr>
        <w:spacing w:after="160" w:line="360" w:lineRule="auto"/>
        <w:jc w:val="center"/>
        <w:rPr>
          <w:rFonts w:eastAsiaTheme="minorHAnsi"/>
        </w:rPr>
      </w:pPr>
    </w:p>
    <w:p w14:paraId="5BEB76D7" w14:textId="77777777" w:rsidR="00DD1022" w:rsidRPr="00463B25" w:rsidRDefault="00DD1022">
      <w:pPr>
        <w:spacing w:after="160" w:line="360" w:lineRule="auto"/>
        <w:jc w:val="center"/>
        <w:rPr>
          <w:rFonts w:eastAsiaTheme="minorHAnsi"/>
        </w:rPr>
      </w:pPr>
    </w:p>
    <w:p w14:paraId="733B0871" w14:textId="77777777" w:rsidR="00DD1022" w:rsidRPr="00463B25" w:rsidRDefault="00DD1022">
      <w:pPr>
        <w:spacing w:after="160" w:line="360" w:lineRule="auto"/>
        <w:jc w:val="center"/>
        <w:rPr>
          <w:rFonts w:eastAsiaTheme="minorHAnsi"/>
        </w:rPr>
      </w:pPr>
    </w:p>
    <w:p w14:paraId="3ABFDE4C" w14:textId="77777777" w:rsidR="00DD1022" w:rsidRPr="00463B25" w:rsidRDefault="00DD1022">
      <w:pPr>
        <w:spacing w:after="160" w:line="360" w:lineRule="auto"/>
        <w:jc w:val="center"/>
        <w:rPr>
          <w:rFonts w:eastAsiaTheme="minorHAnsi"/>
        </w:rPr>
      </w:pPr>
    </w:p>
    <w:p w14:paraId="6DBFDE33" w14:textId="77777777" w:rsidR="00DD1022" w:rsidRPr="00463B25" w:rsidRDefault="00DD1022">
      <w:pPr>
        <w:spacing w:after="160" w:line="360" w:lineRule="auto"/>
        <w:jc w:val="center"/>
        <w:rPr>
          <w:rFonts w:eastAsiaTheme="minorHAnsi"/>
        </w:rPr>
      </w:pPr>
    </w:p>
    <w:p w14:paraId="74BC4D80" w14:textId="77777777" w:rsidR="00DD1022" w:rsidRPr="00463B25" w:rsidRDefault="00000000">
      <w:pPr>
        <w:rPr>
          <w:rFonts w:eastAsiaTheme="minorHAnsi"/>
        </w:rPr>
      </w:pPr>
      <w:r w:rsidRPr="00463B25">
        <w:rPr>
          <w:rFonts w:eastAsiaTheme="minorHAnsi"/>
        </w:rPr>
        <w:br w:type="page"/>
      </w:r>
    </w:p>
    <w:p w14:paraId="76F614D1" w14:textId="16549A56" w:rsidR="00DD1022" w:rsidRPr="00463B25" w:rsidRDefault="00000000">
      <w:pPr>
        <w:spacing w:after="160" w:line="360" w:lineRule="auto"/>
        <w:rPr>
          <w:rFonts w:eastAsiaTheme="minorHAnsi"/>
          <w:b/>
          <w:bCs/>
        </w:rPr>
      </w:pPr>
      <w:r w:rsidRPr="00463B25">
        <w:rPr>
          <w:rFonts w:eastAsiaTheme="minorHAnsi"/>
          <w:b/>
          <w:bCs/>
        </w:rPr>
        <w:lastRenderedPageBreak/>
        <w:t>FLOWCHART</w:t>
      </w:r>
    </w:p>
    <w:p>
      <w:pPr>
        <w:keepNext/>
        <w:spacing w:after="160" w:line="360" w:lineRule="auto"/>
        <w:rPr>
          <w:rFonts w:eastAsiaTheme="minorHAnsi"/>
          <w:b/>
          <w:bCs/>
        </w:rPr>
      </w:pPr>
      <w:r>
        <w:rPr>
          <w:rFonts w:eastAsiaTheme="minorHAnsi"/>
          <w:b/>
          <w:bCs/>
        </w:rPr>
        <w:t>Students</w:t>
      </w:r>
    </w:p>
    <w:p>
      <w:pPr>
        <w:keepNext/>
        <w:spacing w:before="0" w:after="60" w:line="240" w:lineRule="auto"/>
        <w:jc w:val="center"/>
        <w:rPr>
          <w:rFonts w:eastAsiaTheme="minorHAnsi"/>
        </w:rPr>
      </w:pPr>
      <w:r>
        <w:rPr>
          <w:noProof/>
        </w:rPr>
        <w:drawing>
          <wp:inline distT="0" distB="0" distL="0" distR="0">
            <wp:extent cx="4394219" cy="6812280"/>
            <wp:effectExtent l="0" t="0" r="0" b="0"/>
            <wp:docPr id="2067999275" name="Figure 1.0 Flowchart: Students (Manual Process)" descr="Figure 1.0 Flowchart: Students (Manual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99275" name="Figure 1.0 Flowchart: Students (Manual Process)"/>
                    <pic:cNvPicPr>
                      <a:picLocks noChangeAspect="1"/>
                    </pic:cNvPicPr>
                  </pic:nvPicPr>
                  <pic:blipFill>
                    <a:blip r:embed="rId43"/>
                    <a:stretch>
                      <a:fillRect/>
                    </a:stretch>
                  </pic:blipFill>
                  <pic:spPr>
                    <a:xfrm>
                      <a:off x="0" y="0"/>
                      <a:ext cx="4394219" cy="6812280"/>
                    </a:xfrm>
                    <a:prstGeom prst="rect">
                      <a:avLst/>
                    </a:prstGeom>
                  </pic:spPr>
                </pic:pic>
              </a:graphicData>
            </a:graphic>
          </wp:inline>
        </w:drawing>
      </w:r>
    </w:p>
    <w:p>
      <w:pPr>
        <w:spacing w:after="160" w:line="360" w:lineRule="auto"/>
        <w:jc w:val="center"/>
        <w:rPr>
          <w:rFonts w:eastAsiaTheme="minorHAnsi"/>
        </w:rPr>
      </w:pPr>
      <w:r>
        <w:rPr>
          <w:rFonts w:eastAsiaTheme="minorHAnsi"/>
        </w:rPr>
        <w:t>Figure 1.0 Flowchart: Students (Manual Process)</w:t>
      </w:r>
    </w:p>
    <w:p>
      <w:pPr>
        <w:keepNext/>
        <w:spacing w:before="0" w:after="60" w:line="240" w:lineRule="auto"/>
        <w:jc w:val="center"/>
        <w:rPr>
          <w:rFonts w:eastAsiaTheme="minorHAnsi"/>
        </w:rPr>
      </w:pPr>
      <w:r>
        <w:rPr>
          <w:noProof/>
        </w:rPr>
        <w:drawing>
          <wp:inline distT="0" distB="0" distL="0" distR="0">
            <wp:extent cx="5234152" cy="7589520"/>
            <wp:effectExtent l="0" t="0" r="0" b="0"/>
            <wp:docPr id="2067999276" name="Figure 2.0 Flowchart: Students" descr="Figure 2.0 Flowchart: 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99276" name="Figure 2.0 Flowchart: Students"/>
                    <pic:cNvPicPr>
                      <a:picLocks noChangeAspect="1"/>
                    </pic:cNvPicPr>
                  </pic:nvPicPr>
                  <pic:blipFill>
                    <a:blip r:embed="rId20"/>
                    <a:stretch>
                      <a:fillRect/>
                    </a:stretch>
                  </pic:blipFill>
                  <pic:spPr>
                    <a:xfrm>
                      <a:off x="0" y="0"/>
                      <a:ext cx="5234152" cy="7589520"/>
                    </a:xfrm>
                    <a:prstGeom prst="rect">
                      <a:avLst/>
                    </a:prstGeom>
                  </pic:spPr>
                </pic:pic>
              </a:graphicData>
            </a:graphic>
          </wp:inline>
        </w:drawing>
      </w:r>
    </w:p>
    <w:p>
      <w:pPr>
        <w:spacing w:after="160" w:line="360" w:lineRule="auto"/>
        <w:jc w:val="center"/>
        <w:rPr>
          <w:rFonts w:eastAsiaTheme="minorHAnsi"/>
        </w:rPr>
      </w:pPr>
      <w:r>
        <w:rPr>
          <w:rFonts w:eastAsiaTheme="minorHAnsi"/>
        </w:rPr>
        <w:t>Figure 2.0 Flowchart: Students</w:t>
      </w:r>
    </w:p>
    <w:p>
      <w:pPr>
        <w:keepNext/>
        <w:pageBreakBefore/>
        <w:spacing w:after="160" w:line="360" w:lineRule="auto"/>
        <w:rPr>
          <w:rFonts w:eastAsiaTheme="minorHAnsi"/>
          <w:b/>
          <w:bCs/>
        </w:rPr>
      </w:pPr>
      <w:r>
        <w:rPr>
          <w:rFonts w:eastAsiaTheme="minorHAnsi"/>
          <w:b/>
          <w:bCs/>
        </w:rPr>
        <w:t>Administrator</w:t>
      </w:r>
    </w:p>
    <w:p>
      <w:pPr>
        <w:keepNext/>
        <w:spacing w:before="0" w:after="60" w:line="240" w:lineRule="auto"/>
        <w:jc w:val="center"/>
        <w:rPr>
          <w:rFonts w:eastAsiaTheme="minorHAnsi"/>
        </w:rPr>
      </w:pPr>
      <w:r>
        <w:rPr>
          <w:noProof/>
        </w:rPr>
        <w:drawing>
          <wp:inline distT="0" distB="0" distL="0" distR="0">
            <wp:extent cx="5486400" cy="4511040"/>
            <wp:effectExtent l="0" t="0" r="0" b="0"/>
            <wp:docPr id="2067999277" name="Figure 3.0 Flowchart: Administrator" descr="Figure 3.0 Flowchart: 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99277" name="Figure 3.0 Flowchart: Administrator"/>
                    <pic:cNvPicPr>
                      <a:picLocks noChangeAspect="1"/>
                    </pic:cNvPicPr>
                  </pic:nvPicPr>
                  <pic:blipFill>
                    <a:blip r:embed="rId21"/>
                    <a:stretch>
                      <a:fillRect/>
                    </a:stretch>
                  </pic:blipFill>
                  <pic:spPr>
                    <a:xfrm>
                      <a:off x="0" y="0"/>
                      <a:ext cx="5486400" cy="4511040"/>
                    </a:xfrm>
                    <a:prstGeom prst="rect">
                      <a:avLst/>
                    </a:prstGeom>
                  </pic:spPr>
                </pic:pic>
              </a:graphicData>
            </a:graphic>
          </wp:inline>
        </w:drawing>
      </w:r>
    </w:p>
    <w:p>
      <w:pPr>
        <w:spacing w:after="160" w:line="360" w:lineRule="auto"/>
        <w:jc w:val="center"/>
        <w:rPr>
          <w:rFonts w:eastAsiaTheme="minorHAnsi"/>
        </w:rPr>
      </w:pPr>
      <w:r>
        <w:rPr>
          <w:rFonts w:eastAsiaTheme="minorHAnsi"/>
        </w:rPr>
        <w:t>Figure 3.0 Flowchart: Administrator</w:t>
      </w:r>
    </w:p>
    <w:p>
      <w:pPr>
        <w:keepNext/>
        <w:pageBreakBefore/>
        <w:spacing w:after="160" w:line="360" w:lineRule="auto"/>
        <w:rPr>
          <w:rFonts w:eastAsiaTheme="minorHAnsi"/>
          <w:b/>
          <w:bCs/>
        </w:rPr>
      </w:pPr>
      <w:r>
        <w:rPr>
          <w:rFonts w:eastAsiaTheme="minorHAnsi"/>
          <w:b/>
          <w:bCs/>
        </w:rPr>
        <w:t>Program Head</w:t>
      </w:r>
    </w:p>
    <w:p>
      <w:pPr>
        <w:keepNext/>
        <w:spacing w:before="0" w:after="60" w:line="240" w:lineRule="auto"/>
        <w:jc w:val="center"/>
        <w:rPr>
          <w:rFonts w:eastAsiaTheme="minorHAnsi"/>
        </w:rPr>
      </w:pPr>
      <w:r>
        <w:rPr>
          <w:noProof/>
        </w:rPr>
        <w:drawing>
          <wp:inline distT="0" distB="0" distL="0" distR="0">
            <wp:extent cx="5486400" cy="6810215"/>
            <wp:effectExtent l="0" t="0" r="0" b="0"/>
            <wp:docPr id="2067999278" name="Figure 4.0 Flowchart: Program Head (Manual Process)" descr="Figure 4.0 Flowchart: Program Head (Manual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99278" name="Figure 4.0 Flowchart: Program Head (Manual Process)"/>
                    <pic:cNvPicPr>
                      <a:picLocks noChangeAspect="1"/>
                    </pic:cNvPicPr>
                  </pic:nvPicPr>
                  <pic:blipFill>
                    <a:blip r:embed="rId44"/>
                    <a:stretch>
                      <a:fillRect/>
                    </a:stretch>
                  </pic:blipFill>
                  <pic:spPr>
                    <a:xfrm>
                      <a:off x="0" y="0"/>
                      <a:ext cx="5486400" cy="6810215"/>
                    </a:xfrm>
                    <a:prstGeom prst="rect">
                      <a:avLst/>
                    </a:prstGeom>
                  </pic:spPr>
                </pic:pic>
              </a:graphicData>
            </a:graphic>
          </wp:inline>
        </w:drawing>
      </w:r>
    </w:p>
    <w:p>
      <w:pPr>
        <w:spacing w:after="160" w:line="360" w:lineRule="auto"/>
        <w:jc w:val="center"/>
        <w:rPr>
          <w:rFonts w:eastAsiaTheme="minorHAnsi"/>
        </w:rPr>
      </w:pPr>
      <w:r>
        <w:rPr>
          <w:rFonts w:eastAsiaTheme="minorHAnsi"/>
        </w:rPr>
        <w:t>Figure 4.0 Flowchart: Program Head (Manual Process)</w:t>
      </w:r>
    </w:p>
    <w:p>
      <w:pPr>
        <w:keepNext/>
        <w:spacing w:before="0" w:after="60" w:line="240" w:lineRule="auto"/>
        <w:jc w:val="center"/>
        <w:rPr>
          <w:rFonts w:eastAsiaTheme="minorHAnsi"/>
        </w:rPr>
      </w:pPr>
      <w:r>
        <w:rPr>
          <w:noProof/>
        </w:rPr>
        <w:drawing>
          <wp:inline distT="0" distB="0" distL="0" distR="0">
            <wp:extent cx="5486400" cy="6202017"/>
            <wp:effectExtent l="0" t="0" r="0" b="0"/>
            <wp:docPr id="2067999279" name="Figure 5.0 Flowchart: Program Head" descr="Figure 5.0 Flowchart: Program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99279" name="Figure 5.0 Flowchart: Program Head"/>
                    <pic:cNvPicPr>
                      <a:picLocks noChangeAspect="1"/>
                    </pic:cNvPicPr>
                  </pic:nvPicPr>
                  <pic:blipFill>
                    <a:blip r:embed="rId22"/>
                    <a:stretch>
                      <a:fillRect/>
                    </a:stretch>
                  </pic:blipFill>
                  <pic:spPr>
                    <a:xfrm>
                      <a:off x="0" y="0"/>
                      <a:ext cx="5486400" cy="6202017"/>
                    </a:xfrm>
                    <a:prstGeom prst="rect">
                      <a:avLst/>
                    </a:prstGeom>
                  </pic:spPr>
                </pic:pic>
              </a:graphicData>
            </a:graphic>
          </wp:inline>
        </w:drawing>
      </w:r>
    </w:p>
    <w:p>
      <w:pPr>
        <w:spacing w:after="160" w:line="360" w:lineRule="auto"/>
        <w:jc w:val="center"/>
        <w:rPr>
          <w:rFonts w:eastAsiaTheme="minorHAnsi"/>
        </w:rPr>
      </w:pPr>
      <w:r>
        <w:rPr>
          <w:rFonts w:eastAsiaTheme="minorHAnsi"/>
        </w:rPr>
        <w:t>Figure 5.0 Flowchart: Program Head</w:t>
      </w:r>
    </w:p>
    <w:p>
      <w:pPr>
        <w:keepNext/>
        <w:pageBreakBefore/>
        <w:spacing w:after="160" w:line="360" w:lineRule="auto"/>
        <w:rPr>
          <w:rFonts w:eastAsiaTheme="minorHAnsi"/>
          <w:b/>
          <w:bCs/>
        </w:rPr>
      </w:pPr>
      <w:r>
        <w:rPr>
          <w:rFonts w:eastAsiaTheme="minorHAnsi"/>
          <w:b/>
          <w:bCs/>
        </w:rPr>
        <w:t>Registrar</w:t>
      </w:r>
    </w:p>
    <w:p>
      <w:pPr>
        <w:keepNext/>
        <w:spacing w:before="0" w:after="60" w:line="240" w:lineRule="auto"/>
        <w:jc w:val="center"/>
        <w:rPr>
          <w:rFonts w:eastAsiaTheme="minorHAnsi"/>
        </w:rPr>
      </w:pPr>
      <w:r>
        <w:rPr>
          <w:noProof/>
        </w:rPr>
        <w:drawing>
          <wp:inline distT="0" distB="0" distL="0" distR="0">
            <wp:extent cx="3217333" cy="4419600"/>
            <wp:effectExtent l="0" t="0" r="0" b="0"/>
            <wp:docPr id="2067999280" name="Figure 6.0 Flowchart: Registrar (Manual Process)" descr="Figure 6.0 Flowchart: Registrar (Manual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99280" name="Figure 6.0 Flowchart: Registrar (Manual Process)"/>
                    <pic:cNvPicPr>
                      <a:picLocks noChangeAspect="1"/>
                    </pic:cNvPicPr>
                  </pic:nvPicPr>
                  <pic:blipFill>
                    <a:blip r:embed="rId45"/>
                    <a:stretch>
                      <a:fillRect/>
                    </a:stretch>
                  </pic:blipFill>
                  <pic:spPr>
                    <a:xfrm>
                      <a:off x="0" y="0"/>
                      <a:ext cx="3217333" cy="4419600"/>
                    </a:xfrm>
                    <a:prstGeom prst="rect">
                      <a:avLst/>
                    </a:prstGeom>
                  </pic:spPr>
                </pic:pic>
              </a:graphicData>
            </a:graphic>
          </wp:inline>
        </w:drawing>
      </w:r>
    </w:p>
    <w:p>
      <w:pPr>
        <w:spacing w:after="160" w:line="360" w:lineRule="auto"/>
        <w:jc w:val="center"/>
        <w:rPr>
          <w:rFonts w:eastAsiaTheme="minorHAnsi"/>
        </w:rPr>
      </w:pPr>
      <w:r>
        <w:rPr>
          <w:rFonts w:eastAsiaTheme="minorHAnsi"/>
        </w:rPr>
        <w:t>Figure 6.0 Flowchart: Registrar (Manual Process)</w:t>
      </w:r>
    </w:p>
    <w:p>
      <w:pPr>
        <w:keepNext/>
        <w:spacing w:before="0" w:after="60" w:line="240" w:lineRule="auto"/>
        <w:jc w:val="center"/>
        <w:rPr>
          <w:rFonts w:eastAsiaTheme="minorHAnsi"/>
        </w:rPr>
      </w:pPr>
      <w:r>
        <w:rPr>
          <w:noProof/>
        </w:rPr>
        <w:drawing>
          <wp:inline distT="0" distB="0" distL="0" distR="0">
            <wp:extent cx="5486400" cy="6411817"/>
            <wp:effectExtent l="0" t="0" r="0" b="0"/>
            <wp:docPr id="2067999281" name="Figure 7.0 Flowchart: Registrar" descr="Figure 7.0 Flowchart: Regist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99281" name="Figure 7.0 Flowchart: Registrar"/>
                    <pic:cNvPicPr>
                      <a:picLocks noChangeAspect="1"/>
                    </pic:cNvPicPr>
                  </pic:nvPicPr>
                  <pic:blipFill>
                    <a:blip r:embed="rId23"/>
                    <a:stretch>
                      <a:fillRect/>
                    </a:stretch>
                  </pic:blipFill>
                  <pic:spPr>
                    <a:xfrm>
                      <a:off x="0" y="0"/>
                      <a:ext cx="5486400" cy="6411817"/>
                    </a:xfrm>
                    <a:prstGeom prst="rect">
                      <a:avLst/>
                    </a:prstGeom>
                  </pic:spPr>
                </pic:pic>
              </a:graphicData>
            </a:graphic>
          </wp:inline>
        </w:drawing>
      </w:r>
    </w:p>
    <w:p>
      <w:pPr>
        <w:spacing w:after="160" w:line="360" w:lineRule="auto"/>
        <w:jc w:val="center"/>
        <w:rPr>
          <w:rFonts w:eastAsiaTheme="minorHAnsi"/>
        </w:rPr>
      </w:pPr>
      <w:r>
        <w:rPr>
          <w:rFonts w:eastAsiaTheme="minorHAnsi"/>
        </w:rPr>
        <w:t>Figure 7.0 Flowchart: Registrar</w:t>
      </w:r>
    </w:p>
    <w:p>
      <w:pPr>
        <w:keepNext/>
        <w:pageBreakBefore/>
        <w:spacing w:after="160" w:line="360" w:lineRule="auto"/>
        <w:rPr>
          <w:rFonts w:eastAsiaTheme="minorHAnsi"/>
          <w:b/>
          <w:bCs/>
        </w:rPr>
      </w:pPr>
      <w:r>
        <w:rPr>
          <w:rFonts w:eastAsiaTheme="minorHAnsi"/>
          <w:b/>
          <w:bCs/>
        </w:rPr>
        <w:t>Subject Teacher</w:t>
      </w:r>
    </w:p>
    <w:p>
      <w:pPr>
        <w:keepNext/>
        <w:spacing w:before="0" w:after="60" w:line="240" w:lineRule="auto"/>
        <w:jc w:val="center"/>
        <w:rPr>
          <w:rFonts w:eastAsiaTheme="minorHAnsi"/>
        </w:rPr>
      </w:pPr>
      <w:r>
        <w:rPr>
          <w:noProof/>
        </w:rPr>
        <w:drawing>
          <wp:inline distT="0" distB="0" distL="0" distR="0">
            <wp:extent cx="2878667" cy="3674533"/>
            <wp:effectExtent l="0" t="0" r="0" b="0"/>
            <wp:docPr id="2067999282" name="Figure 8.0 Flowchart: Subject Teacher (Manual Process)" descr="Figure 8.0 Flowchart: Subject Teacher (Manual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99282" name="Figure 8.0 Flowchart: Subject Teacher (Manual Process)"/>
                    <pic:cNvPicPr>
                      <a:picLocks noChangeAspect="1"/>
                    </pic:cNvPicPr>
                  </pic:nvPicPr>
                  <pic:blipFill>
                    <a:blip r:embed="rId46"/>
                    <a:stretch>
                      <a:fillRect/>
                    </a:stretch>
                  </pic:blipFill>
                  <pic:spPr>
                    <a:xfrm>
                      <a:off x="0" y="0"/>
                      <a:ext cx="2878667" cy="3674533"/>
                    </a:xfrm>
                    <a:prstGeom prst="rect">
                      <a:avLst/>
                    </a:prstGeom>
                  </pic:spPr>
                </pic:pic>
              </a:graphicData>
            </a:graphic>
          </wp:inline>
        </w:drawing>
      </w:r>
    </w:p>
    <w:p>
      <w:pPr>
        <w:spacing w:after="160" w:line="360" w:lineRule="auto"/>
        <w:jc w:val="center"/>
        <w:rPr>
          <w:rFonts w:eastAsiaTheme="minorHAnsi"/>
        </w:rPr>
      </w:pPr>
      <w:r>
        <w:rPr>
          <w:rFonts w:eastAsiaTheme="minorHAnsi"/>
        </w:rPr>
        <w:t>Figure 8.0 Flowchart: Subject Teacher (Manual Process)</w:t>
      </w:r>
    </w:p>
    <w:p>
      <w:pPr>
        <w:keepNext/>
        <w:spacing w:before="0" w:after="60" w:line="240" w:lineRule="auto"/>
        <w:jc w:val="center"/>
        <w:rPr>
          <w:rFonts w:eastAsiaTheme="minorHAnsi"/>
        </w:rPr>
      </w:pPr>
      <w:r>
        <w:rPr>
          <w:noProof/>
        </w:rPr>
        <w:drawing>
          <wp:inline distT="0" distB="0" distL="0" distR="0">
            <wp:extent cx="4722368" cy="7589520"/>
            <wp:effectExtent l="0" t="0" r="0" b="0"/>
            <wp:docPr id="2067999283" name="Figure 9.0 Flowchart: Subject Teacher" descr="Figure 9.0 Flowchart: Subject Tea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99283" name="Figure 9.0 Flowchart: Subject Teacher"/>
                    <pic:cNvPicPr>
                      <a:picLocks noChangeAspect="1"/>
                    </pic:cNvPicPr>
                  </pic:nvPicPr>
                  <pic:blipFill>
                    <a:blip r:embed="rId24"/>
                    <a:stretch>
                      <a:fillRect/>
                    </a:stretch>
                  </pic:blipFill>
                  <pic:spPr>
                    <a:xfrm>
                      <a:off x="0" y="0"/>
                      <a:ext cx="4722368" cy="7589520"/>
                    </a:xfrm>
                    <a:prstGeom prst="rect">
                      <a:avLst/>
                    </a:prstGeom>
                  </pic:spPr>
                </pic:pic>
              </a:graphicData>
            </a:graphic>
          </wp:inline>
        </w:drawing>
      </w:r>
    </w:p>
    <w:p>
      <w:pPr>
        <w:spacing w:after="160" w:line="360" w:lineRule="auto"/>
        <w:jc w:val="center"/>
        <w:rPr>
          <w:rFonts w:eastAsiaTheme="minorHAnsi"/>
        </w:rPr>
      </w:pPr>
      <w:r>
        <w:rPr>
          <w:rFonts w:eastAsiaTheme="minorHAnsi"/>
        </w:rPr>
        <w:t>Figure 9.0 Flowchart: Subject Teacher</w:t>
      </w:r>
    </w:p>
    <w:p>
      <w:pPr>
        <w:keepNext/>
        <w:pageBreakBefore/>
        <w:spacing w:after="160" w:line="360" w:lineRule="auto"/>
        <w:rPr>
          <w:rFonts w:eastAsiaTheme="minorHAnsi"/>
          <w:b/>
          <w:bCs/>
        </w:rPr>
      </w:pPr>
      <w:r>
        <w:rPr>
          <w:rFonts w:eastAsiaTheme="minorHAnsi"/>
          <w:b/>
          <w:bCs/>
        </w:rPr>
        <w:t>CONTEXT DIAGRAM</w:t>
      </w:r>
    </w:p>
    <w:p>
      <w:pPr>
        <w:keepNext/>
        <w:spacing w:before="0" w:after="60" w:line="240" w:lineRule="auto"/>
        <w:jc w:val="center"/>
        <w:rPr>
          <w:rFonts w:eastAsiaTheme="minorHAnsi"/>
        </w:rPr>
      </w:pPr>
      <w:r>
        <w:rPr>
          <w:noProof/>
        </w:rPr>
        <w:drawing>
          <wp:inline distT="0" distB="0" distL="0" distR="0">
            <wp:extent cx="5486400" cy="6035040"/>
            <wp:effectExtent l="0" t="0" r="0" b="0"/>
            <wp:docPr id="2067999284" name="Figure 10.0 Context Diagram" descr="Figure 10.0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99284" name="Figure 10.0 Context Diagram"/>
                    <pic:cNvPicPr>
                      <a:picLocks noChangeAspect="1"/>
                    </pic:cNvPicPr>
                  </pic:nvPicPr>
                  <pic:blipFill>
                    <a:blip r:embed="rId25"/>
                    <a:stretch>
                      <a:fillRect/>
                    </a:stretch>
                  </pic:blipFill>
                  <pic:spPr>
                    <a:xfrm>
                      <a:off x="0" y="0"/>
                      <a:ext cx="5486400" cy="6035040"/>
                    </a:xfrm>
                    <a:prstGeom prst="rect">
                      <a:avLst/>
                    </a:prstGeom>
                  </pic:spPr>
                </pic:pic>
              </a:graphicData>
            </a:graphic>
          </wp:inline>
        </w:drawing>
      </w:r>
    </w:p>
    <w:p>
      <w:pPr>
        <w:spacing w:after="160" w:line="360" w:lineRule="auto"/>
        <w:jc w:val="center"/>
        <w:rPr>
          <w:rFonts w:eastAsiaTheme="minorHAnsi"/>
        </w:rPr>
      </w:pPr>
      <w:r>
        <w:rPr>
          <w:rFonts w:eastAsiaTheme="minorHAnsi"/>
        </w:rPr>
        <w:t>Figure 10.0 Context Diagram</w:t>
      </w:r>
    </w:p>
    <w:p>
      <w:pPr>
        <w:keepNext/>
        <w:pageBreakBefore/>
        <w:spacing w:after="160" w:line="360" w:lineRule="auto"/>
        <w:rPr>
          <w:rFonts w:eastAsiaTheme="minorHAnsi"/>
          <w:b/>
          <w:bCs/>
        </w:rPr>
      </w:pPr>
      <w:r>
        <w:rPr>
          <w:rFonts w:eastAsiaTheme="minorHAnsi"/>
          <w:b/>
          <w:bCs/>
        </w:rPr>
        <w:t>Data Flow Diagram</w:t>
      </w:r>
    </w:p>
    <w:p>
      <w:pPr>
        <w:keepNext/>
        <w:spacing w:before="0" w:after="60" w:line="240" w:lineRule="auto"/>
        <w:jc w:val="center"/>
        <w:rPr>
          <w:rFonts w:eastAsiaTheme="minorHAnsi"/>
        </w:rPr>
      </w:pPr>
      <w:r>
        <w:rPr>
          <w:noProof/>
        </w:rPr>
        <w:drawing>
          <wp:inline distT="0" distB="0" distL="0" distR="0">
            <wp:extent cx="4365024" cy="7178040"/>
            <wp:effectExtent l="0" t="0" r="0" b="0"/>
            <wp:docPr id="2067999285" name="Figure 11.0 Data flow Diagram" descr="Figure 11.0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99285" name="Figure 11.0 Data flow Diagram"/>
                    <pic:cNvPicPr>
                      <a:picLocks noChangeAspect="1"/>
                    </pic:cNvPicPr>
                  </pic:nvPicPr>
                  <pic:blipFill>
                    <a:blip r:embed="rId26"/>
                    <a:stretch>
                      <a:fillRect/>
                    </a:stretch>
                  </pic:blipFill>
                  <pic:spPr>
                    <a:xfrm>
                      <a:off x="0" y="0"/>
                      <a:ext cx="4365024" cy="7178040"/>
                    </a:xfrm>
                    <a:prstGeom prst="rect">
                      <a:avLst/>
                    </a:prstGeom>
                  </pic:spPr>
                </pic:pic>
              </a:graphicData>
            </a:graphic>
          </wp:inline>
        </w:drawing>
      </w:r>
    </w:p>
    <w:p>
      <w:pPr>
        <w:spacing w:after="160" w:line="360" w:lineRule="auto"/>
        <w:jc w:val="center"/>
        <w:rPr>
          <w:rFonts w:eastAsiaTheme="minorHAnsi"/>
        </w:rPr>
      </w:pPr>
      <w:r>
        <w:rPr>
          <w:rFonts w:eastAsiaTheme="minorHAnsi"/>
        </w:rPr>
        <w:t>Figure 11.0 Data flow Diagram</w:t>
      </w:r>
    </w:p>
    <w:p>
      <w:pPr>
        <w:keepNext/>
        <w:pageBreakBefore/>
        <w:spacing w:after="160" w:line="360" w:lineRule="auto"/>
        <w:rPr>
          <w:rFonts w:eastAsiaTheme="minorHAnsi"/>
          <w:b/>
          <w:bCs/>
        </w:rPr>
      </w:pPr>
      <w:r>
        <w:rPr>
          <w:rFonts w:eastAsiaTheme="minorHAnsi"/>
          <w:b/>
          <w:bCs/>
        </w:rPr>
        <w:t>ENTITY RELATIONSHIP DIAGRAM</w:t>
      </w:r>
    </w:p>
    <w:p>
      <w:pPr>
        <w:keepNext/>
        <w:spacing w:before="0" w:after="60" w:line="240" w:lineRule="auto"/>
        <w:jc w:val="center"/>
        <w:rPr>
          <w:rFonts w:eastAsiaTheme="minorHAnsi"/>
        </w:rPr>
      </w:pPr>
      <w:r>
        <w:rPr>
          <w:noProof/>
        </w:rPr>
        <w:drawing>
          <wp:inline distT="0" distB="0" distL="0" distR="0">
            <wp:extent cx="5486400" cy="6411074"/>
            <wp:effectExtent l="0" t="0" r="0" b="0"/>
            <wp:docPr id="2067999286" name="Figure 12.0 Entity Relationship Diagram" descr="Figure 12.0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99286" name="Figure 12.0 Entity Relationship Diagram"/>
                    <pic:cNvPicPr>
                      <a:picLocks noChangeAspect="1"/>
                    </pic:cNvPicPr>
                  </pic:nvPicPr>
                  <pic:blipFill>
                    <a:blip r:embed="rId27"/>
                    <a:stretch>
                      <a:fillRect/>
                    </a:stretch>
                  </pic:blipFill>
                  <pic:spPr>
                    <a:xfrm>
                      <a:off x="0" y="0"/>
                      <a:ext cx="5486400" cy="6411074"/>
                    </a:xfrm>
                    <a:prstGeom prst="rect">
                      <a:avLst/>
                    </a:prstGeom>
                  </pic:spPr>
                </pic:pic>
              </a:graphicData>
            </a:graphic>
          </wp:inline>
        </w:drawing>
      </w:r>
    </w:p>
    <w:p>
      <w:pPr>
        <w:spacing w:after="160" w:line="360" w:lineRule="auto"/>
        <w:jc w:val="center"/>
        <w:rPr>
          <w:rFonts w:eastAsiaTheme="minorHAnsi"/>
        </w:rPr>
      </w:pPr>
      <w:r>
        <w:rPr>
          <w:rFonts w:eastAsiaTheme="minorHAnsi"/>
        </w:rPr>
        <w:t>Figure 12.0 Entity Relationship Diagram</w:t>
      </w:r>
    </w:p>
    <w:p>
      <w:pPr>
        <w:rPr>
          <w:rFonts w:eastAsiaTheme="minorHAnsi"/>
        </w:rPr>
      </w:pPr>
      <w:r>
        <w:rPr>
          <w:rFonts w:eastAsiaTheme="minorHAnsi"/>
        </w:rPr>
        <w:br w:type="page"/>
      </w:r>
    </w:p>
    <w:p w:rsidR="00DD1022" w:rsidRPr="00463B25" w:rsidRDefault="00DD1022">
      <w:pPr>
        <w:spacing w:after="160" w:line="360" w:lineRule="auto"/>
        <w:jc w:val="center"/>
        <w:rPr>
          <w:rFonts w:eastAsiaTheme="minorHAnsi"/>
        </w:rPr>
      </w:pPr>
    </w:p>
    <w:p w:rsidR="00DD1022" w:rsidRPr="00463B25" w:rsidRDefault="00DD1022">
      <w:pPr>
        <w:spacing w:after="160" w:line="360" w:lineRule="auto"/>
        <w:jc w:val="center"/>
        <w:rPr>
          <w:rFonts w:eastAsiaTheme="minorHAnsi"/>
        </w:rPr>
      </w:pPr>
    </w:p>
    <w:p w:rsidR="00DD1022" w:rsidRPr="00463B25" w:rsidRDefault="00DD1022">
      <w:pPr>
        <w:spacing w:after="160" w:line="360" w:lineRule="auto"/>
        <w:jc w:val="center"/>
        <w:rPr>
          <w:rFonts w:eastAsiaTheme="minorHAnsi"/>
        </w:rPr>
      </w:pPr>
    </w:p>
    <w:p w:rsidR="00DD1022" w:rsidRPr="00463B25" w:rsidRDefault="00DD1022">
      <w:pPr>
        <w:spacing w:after="160" w:line="360" w:lineRule="auto"/>
        <w:jc w:val="center"/>
        <w:rPr>
          <w:rFonts w:eastAsiaTheme="minorHAnsi"/>
        </w:rPr>
      </w:pPr>
    </w:p>
    <w:p w:rsidR="00DD1022" w:rsidRPr="00463B25" w:rsidRDefault="00DD1022">
      <w:pPr>
        <w:spacing w:after="160" w:line="360" w:lineRule="auto"/>
        <w:jc w:val="center"/>
        <w:rPr>
          <w:rFonts w:eastAsiaTheme="minorHAnsi"/>
        </w:rPr>
      </w:pPr>
    </w:p>
    <w:p w:rsidR="00DD1022" w:rsidRPr="00463B25" w:rsidRDefault="00DD1022">
      <w:pPr>
        <w:spacing w:after="160" w:line="360" w:lineRule="auto"/>
        <w:jc w:val="center"/>
        <w:rPr>
          <w:rFonts w:eastAsiaTheme="minorHAnsi"/>
        </w:rPr>
      </w:pPr>
    </w:p>
    <w:p w:rsidR="00DD1022" w:rsidRPr="00463B25" w:rsidRDefault="00DD1022">
      <w:pPr>
        <w:spacing w:after="160" w:line="360" w:lineRule="auto"/>
        <w:jc w:val="center"/>
        <w:rPr>
          <w:rFonts w:eastAsiaTheme="minorHAnsi"/>
        </w:rPr>
      </w:pPr>
    </w:p>
    <w:p w:rsidR="00DD1022" w:rsidRPr="00463B25" w:rsidRDefault="00DD1022">
      <w:pPr>
        <w:spacing w:after="160" w:line="360" w:lineRule="auto"/>
        <w:jc w:val="center"/>
        <w:rPr>
          <w:rFonts w:eastAsiaTheme="minorHAnsi"/>
        </w:rPr>
      </w:pPr>
    </w:p>
    <w:p w:rsidR="00DD1022" w:rsidRPr="00463B25" w:rsidRDefault="00DD1022">
      <w:pPr>
        <w:spacing w:after="160" w:line="360" w:lineRule="auto"/>
        <w:jc w:val="center"/>
        <w:rPr>
          <w:rFonts w:eastAsiaTheme="minorHAnsi"/>
        </w:rPr>
      </w:pPr>
    </w:p>
    <w:p w:rsidR="00DD1022" w:rsidRPr="00463B25" w:rsidRDefault="00DD1022">
      <w:pPr>
        <w:spacing w:after="160" w:line="360" w:lineRule="auto"/>
        <w:jc w:val="center"/>
        <w:rPr>
          <w:rFonts w:eastAsiaTheme="minorHAnsi"/>
        </w:rPr>
      </w:pPr>
    </w:p>
    <w:p w14:paraId="13A7FC0A" w14:textId="77777777" w:rsidR="00DD1022" w:rsidRPr="00463B25" w:rsidRDefault="00000000">
      <w:pPr>
        <w:spacing w:after="160" w:line="360" w:lineRule="auto"/>
        <w:jc w:val="center"/>
        <w:rPr>
          <w:rFonts w:eastAsiaTheme="minorHAnsi"/>
          <w:b/>
          <w:bCs/>
        </w:rPr>
      </w:pPr>
      <w:r w:rsidRPr="00463B25">
        <w:rPr>
          <w:rFonts w:eastAsiaTheme="minorHAnsi"/>
          <w:b/>
          <w:bCs/>
        </w:rPr>
        <w:t>APPENDIX C. LETTER TO BENEFICIARY</w:t>
      </w:r>
    </w:p>
    <w:p w14:paraId="2E7CCD6C" w14:textId="77777777" w:rsidR="00DD1022" w:rsidRPr="00463B25" w:rsidRDefault="00000000">
      <w:pPr>
        <w:rPr>
          <w:rFonts w:eastAsiaTheme="minorHAnsi"/>
          <w:b/>
          <w:bCs/>
        </w:rPr>
      </w:pPr>
      <w:r w:rsidRPr="00463B25">
        <w:rPr>
          <w:rFonts w:eastAsiaTheme="minorHAnsi"/>
          <w:b/>
          <w:bCs/>
        </w:rPr>
        <w:br w:type="page"/>
      </w:r>
    </w:p>
    <w:p w14:paraId="04E16E25" w14:textId="77777777" w:rsidR="00DD1022" w:rsidRPr="00463B25" w:rsidRDefault="00DD1022">
      <w:pPr>
        <w:spacing w:after="160" w:line="360" w:lineRule="auto"/>
        <w:jc w:val="center"/>
        <w:rPr>
          <w:rFonts w:eastAsiaTheme="minorHAnsi"/>
          <w:b/>
          <w:bCs/>
        </w:rPr>
      </w:pPr>
    </w:p>
    <w:p w14:paraId="574B46F9" w14:textId="77777777" w:rsidR="00DD1022" w:rsidRPr="00463B25" w:rsidRDefault="00DD1022">
      <w:pPr>
        <w:spacing w:after="160" w:line="360" w:lineRule="auto"/>
        <w:jc w:val="center"/>
        <w:rPr>
          <w:rFonts w:eastAsiaTheme="minorHAnsi"/>
          <w:b/>
          <w:bCs/>
        </w:rPr>
      </w:pPr>
    </w:p>
    <w:p w14:paraId="7DEEADDF" w14:textId="77777777" w:rsidR="00DD1022" w:rsidRPr="00463B25" w:rsidRDefault="00DD1022">
      <w:pPr>
        <w:spacing w:after="160" w:line="360" w:lineRule="auto"/>
        <w:jc w:val="center"/>
        <w:rPr>
          <w:rFonts w:eastAsiaTheme="minorHAnsi"/>
          <w:b/>
          <w:bCs/>
        </w:rPr>
      </w:pPr>
    </w:p>
    <w:p w14:paraId="48914809" w14:textId="77777777" w:rsidR="00DD1022" w:rsidRPr="00463B25" w:rsidRDefault="00000000">
      <w:pPr>
        <w:rPr>
          <w:b/>
          <w:bCs/>
          <w:sz w:val="22"/>
          <w:szCs w:val="22"/>
        </w:rPr>
      </w:pPr>
      <w:r w:rsidRPr="00463B25">
        <w:rPr>
          <w:noProof/>
        </w:rPr>
        <w:drawing>
          <wp:anchor distT="0" distB="0" distL="0" distR="0" simplePos="0" relativeHeight="251667456" behindDoc="1" locked="0" layoutInCell="1" allowOverlap="1" wp14:anchorId="64E5CC0D" wp14:editId="5ED1F394">
            <wp:simplePos x="0" y="0"/>
            <wp:positionH relativeFrom="column">
              <wp:posOffset>-8890</wp:posOffset>
            </wp:positionH>
            <wp:positionV relativeFrom="paragraph">
              <wp:posOffset>-704215</wp:posOffset>
            </wp:positionV>
            <wp:extent cx="1219200" cy="98107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28"/>
                    <a:srcRect/>
                    <a:stretch>
                      <a:fillRect/>
                    </a:stretch>
                  </pic:blipFill>
                  <pic:spPr>
                    <a:xfrm>
                      <a:off x="0" y="0"/>
                      <a:ext cx="1219200" cy="981075"/>
                    </a:xfrm>
                    <a:prstGeom prst="rect">
                      <a:avLst/>
                    </a:prstGeom>
                  </pic:spPr>
                </pic:pic>
              </a:graphicData>
            </a:graphic>
          </wp:anchor>
        </w:drawing>
      </w:r>
    </w:p>
    <w:p w14:paraId="08855D36" w14:textId="77777777" w:rsidR="00DD1022" w:rsidRPr="00463B25" w:rsidRDefault="00DD1022">
      <w:pPr>
        <w:jc w:val="both"/>
        <w:rPr>
          <w:rFonts w:eastAsia="Calibri"/>
          <w:sz w:val="22"/>
          <w:szCs w:val="22"/>
        </w:rPr>
      </w:pPr>
    </w:p>
    <w:p w14:paraId="7F558F38" w14:textId="77777777" w:rsidR="00DD1022" w:rsidRPr="00463B25" w:rsidRDefault="00000000">
      <w:pPr>
        <w:spacing w:line="259" w:lineRule="auto"/>
        <w:jc w:val="both"/>
      </w:pPr>
      <w:r w:rsidRPr="00463B25">
        <w:rPr>
          <w:rFonts w:eastAsia="Calibri"/>
          <w:sz w:val="22"/>
          <w:szCs w:val="22"/>
        </w:rPr>
        <w:t>March 24, 2026</w:t>
      </w:r>
    </w:p>
    <w:p w14:paraId="106456CD" w14:textId="77777777" w:rsidR="00DD1022" w:rsidRPr="00463B25" w:rsidRDefault="00000000">
      <w:pPr>
        <w:jc w:val="both"/>
        <w:rPr>
          <w:rFonts w:eastAsia="Calibri"/>
          <w:b/>
          <w:bCs/>
          <w:sz w:val="22"/>
          <w:szCs w:val="22"/>
        </w:rPr>
      </w:pPr>
      <w:r w:rsidRPr="00463B25">
        <w:rPr>
          <w:rFonts w:eastAsia="Arial"/>
          <w:sz w:val="22"/>
          <w:szCs w:val="22"/>
        </w:rPr>
        <w:t xml:space="preserve">                                                                                   </w:t>
      </w:r>
    </w:p>
    <w:p w14:paraId="7462A8E6" w14:textId="77777777" w:rsidR="00DD1022" w:rsidRPr="00463B25" w:rsidRDefault="00DD1022">
      <w:pPr>
        <w:rPr>
          <w:rFonts w:eastAsia="Calibri"/>
          <w:b/>
          <w:bCs/>
          <w:sz w:val="22"/>
          <w:szCs w:val="22"/>
        </w:rPr>
      </w:pPr>
    </w:p>
    <w:p w14:paraId="07F662C3" w14:textId="77777777" w:rsidR="00DD1022" w:rsidRPr="00463B25" w:rsidRDefault="00000000">
      <w:pPr>
        <w:rPr>
          <w:rFonts w:eastAsia="Calibri"/>
          <w:b/>
          <w:bCs/>
          <w:sz w:val="22"/>
          <w:szCs w:val="22"/>
        </w:rPr>
      </w:pPr>
      <w:r w:rsidRPr="00463B25">
        <w:rPr>
          <w:rFonts w:eastAsia="Calibri"/>
          <w:b/>
          <w:bCs/>
          <w:sz w:val="22"/>
          <w:szCs w:val="22"/>
        </w:rPr>
        <w:t>Mr. Allan M. Badilla, Jr.</w:t>
      </w:r>
    </w:p>
    <w:p w14:paraId="12379933" w14:textId="77777777" w:rsidR="00DD1022" w:rsidRPr="00463B25" w:rsidRDefault="00000000">
      <w:pPr>
        <w:rPr>
          <w:rFonts w:eastAsia="Calibri"/>
          <w:b/>
          <w:bCs/>
          <w:sz w:val="22"/>
          <w:szCs w:val="22"/>
        </w:rPr>
      </w:pPr>
      <w:r w:rsidRPr="00463B25">
        <w:rPr>
          <w:rFonts w:eastAsia="Calibri"/>
          <w:b/>
          <w:bCs/>
          <w:sz w:val="22"/>
          <w:szCs w:val="22"/>
        </w:rPr>
        <w:t>BM Program Head</w:t>
      </w:r>
    </w:p>
    <w:p w14:paraId="79FD0281" w14:textId="77777777" w:rsidR="00DD1022" w:rsidRPr="00463B25" w:rsidRDefault="00000000">
      <w:pPr>
        <w:rPr>
          <w:rFonts w:eastAsia="Calibri"/>
          <w:b/>
          <w:bCs/>
          <w:sz w:val="22"/>
          <w:szCs w:val="22"/>
        </w:rPr>
      </w:pPr>
      <w:r w:rsidRPr="00463B25">
        <w:rPr>
          <w:rFonts w:eastAsia="Calibri"/>
          <w:b/>
          <w:bCs/>
          <w:sz w:val="22"/>
          <w:szCs w:val="22"/>
        </w:rPr>
        <w:t>STI College Sta. Maria</w:t>
      </w:r>
    </w:p>
    <w:p w14:paraId="7A560BEA" w14:textId="77777777" w:rsidR="00DD1022" w:rsidRPr="00463B25" w:rsidRDefault="00000000">
      <w:pPr>
        <w:jc w:val="both"/>
        <w:rPr>
          <w:rFonts w:eastAsia="Calibri"/>
          <w:b/>
          <w:bCs/>
          <w:sz w:val="22"/>
          <w:szCs w:val="22"/>
        </w:rPr>
      </w:pPr>
      <w:r w:rsidRPr="00463B25">
        <w:rPr>
          <w:rFonts w:eastAsia="Calibri"/>
          <w:b/>
          <w:bCs/>
          <w:sz w:val="22"/>
          <w:szCs w:val="22"/>
        </w:rPr>
        <w:t xml:space="preserve">AAA Building, </w:t>
      </w:r>
      <w:proofErr w:type="spellStart"/>
      <w:r w:rsidRPr="00463B25">
        <w:rPr>
          <w:rFonts w:eastAsia="Calibri"/>
          <w:b/>
          <w:bCs/>
          <w:sz w:val="22"/>
          <w:szCs w:val="22"/>
        </w:rPr>
        <w:t>Poblacion</w:t>
      </w:r>
      <w:proofErr w:type="spellEnd"/>
      <w:r w:rsidRPr="00463B25">
        <w:rPr>
          <w:rFonts w:eastAsia="Calibri"/>
          <w:b/>
          <w:bCs/>
          <w:sz w:val="22"/>
          <w:szCs w:val="22"/>
        </w:rPr>
        <w:t>, Santa Maria, Bulacan, Philippines</w:t>
      </w:r>
    </w:p>
    <w:p w14:paraId="5214165A" w14:textId="77777777" w:rsidR="00DD1022" w:rsidRPr="00463B25" w:rsidRDefault="00DD1022">
      <w:pPr>
        <w:jc w:val="both"/>
        <w:rPr>
          <w:rFonts w:eastAsia="Calibri"/>
          <w:sz w:val="22"/>
          <w:szCs w:val="22"/>
        </w:rPr>
      </w:pPr>
    </w:p>
    <w:p w14:paraId="67AA6EC2" w14:textId="77777777" w:rsidR="00DD1022" w:rsidRPr="00463B25" w:rsidRDefault="00000000">
      <w:pPr>
        <w:rPr>
          <w:rFonts w:eastAsia="Calibri"/>
          <w:sz w:val="22"/>
          <w:szCs w:val="22"/>
        </w:rPr>
      </w:pPr>
      <w:r w:rsidRPr="00463B25">
        <w:rPr>
          <w:rFonts w:eastAsia="Calibri"/>
          <w:sz w:val="22"/>
          <w:szCs w:val="22"/>
        </w:rPr>
        <w:t>Dear</w:t>
      </w:r>
      <w:r w:rsidRPr="00463B25">
        <w:rPr>
          <w:rFonts w:eastAsia="Calibri"/>
          <w:b/>
          <w:bCs/>
          <w:sz w:val="22"/>
          <w:szCs w:val="22"/>
        </w:rPr>
        <w:t xml:space="preserve"> Sir Badilla,</w:t>
      </w:r>
    </w:p>
    <w:p w14:paraId="1067F02E" w14:textId="77777777" w:rsidR="00DD1022" w:rsidRPr="00463B25" w:rsidRDefault="00DD1022">
      <w:pPr>
        <w:rPr>
          <w:rFonts w:eastAsia="Calibri"/>
          <w:sz w:val="22"/>
          <w:szCs w:val="22"/>
        </w:rPr>
      </w:pPr>
    </w:p>
    <w:p w14:paraId="7E75D72B" w14:textId="77777777" w:rsidR="00DD1022" w:rsidRPr="00463B25" w:rsidRDefault="00000000">
      <w:pPr>
        <w:jc w:val="both"/>
        <w:rPr>
          <w:rFonts w:eastAsia="Calibri"/>
          <w:color w:val="000000"/>
          <w:sz w:val="22"/>
          <w:szCs w:val="22"/>
        </w:rPr>
      </w:pPr>
      <w:r w:rsidRPr="00463B25">
        <w:rPr>
          <w:rFonts w:eastAsia="Calibri"/>
          <w:color w:val="000000"/>
          <w:sz w:val="22"/>
          <w:szCs w:val="22"/>
        </w:rPr>
        <w:t xml:space="preserve">Greetings and Good day! </w:t>
      </w:r>
    </w:p>
    <w:p w14:paraId="09CC913F" w14:textId="77777777" w:rsidR="00DD1022" w:rsidRPr="00463B25" w:rsidRDefault="00DD1022">
      <w:pPr>
        <w:jc w:val="both"/>
        <w:rPr>
          <w:rFonts w:eastAsia="Calibri"/>
          <w:color w:val="000000"/>
          <w:sz w:val="22"/>
          <w:szCs w:val="22"/>
        </w:rPr>
      </w:pPr>
    </w:p>
    <w:p w14:paraId="07ECE4D9" w14:textId="77777777" w:rsidR="00DD1022" w:rsidRPr="00463B25" w:rsidRDefault="00000000">
      <w:pPr>
        <w:jc w:val="both"/>
        <w:rPr>
          <w:rFonts w:eastAsia="Calibri"/>
          <w:color w:val="000000"/>
          <w:sz w:val="22"/>
          <w:szCs w:val="22"/>
        </w:rPr>
      </w:pPr>
      <w:r w:rsidRPr="00463B25">
        <w:rPr>
          <w:rFonts w:eastAsia="Calibri"/>
          <w:color w:val="000000"/>
          <w:sz w:val="22"/>
          <w:szCs w:val="22"/>
        </w:rPr>
        <w:t xml:space="preserve">The students of STI College Sta. Maria, taking up </w:t>
      </w:r>
      <w:r w:rsidRPr="00463B25">
        <w:rPr>
          <w:rFonts w:eastAsia="Calibri"/>
          <w:b/>
          <w:bCs/>
          <w:color w:val="000000"/>
          <w:sz w:val="22"/>
          <w:szCs w:val="22"/>
        </w:rPr>
        <w:t>Bachelor of Science in Information Technology</w:t>
      </w:r>
      <w:r w:rsidRPr="00463B25">
        <w:rPr>
          <w:rFonts w:eastAsia="Calibri"/>
          <w:color w:val="000000"/>
          <w:sz w:val="22"/>
          <w:szCs w:val="22"/>
        </w:rPr>
        <w:t xml:space="preserve">, are conducting a research study in developing computerized system. </w:t>
      </w:r>
    </w:p>
    <w:p w14:paraId="26140CD6" w14:textId="77777777" w:rsidR="00DD1022" w:rsidRPr="00463B25" w:rsidRDefault="00DD1022">
      <w:pPr>
        <w:jc w:val="both"/>
        <w:rPr>
          <w:rFonts w:eastAsia="Calibri"/>
          <w:color w:val="000000"/>
          <w:sz w:val="22"/>
          <w:szCs w:val="22"/>
        </w:rPr>
      </w:pPr>
    </w:p>
    <w:p w14:paraId="6A3D2377" w14:textId="77777777" w:rsidR="00DD1022" w:rsidRPr="00463B25" w:rsidRDefault="00000000">
      <w:pPr>
        <w:jc w:val="both"/>
        <w:rPr>
          <w:rFonts w:eastAsia="Calibri"/>
          <w:color w:val="000000"/>
          <w:sz w:val="22"/>
          <w:szCs w:val="22"/>
        </w:rPr>
      </w:pPr>
      <w:r w:rsidRPr="00463B25">
        <w:rPr>
          <w:rFonts w:eastAsia="Calibri"/>
          <w:color w:val="000000"/>
          <w:sz w:val="22"/>
          <w:szCs w:val="22"/>
        </w:rPr>
        <w:t>The students are expected to possess themselves professionally, develop a computer-related programs and its documentation. In this regard, please allow the following students to conduct an interview and survey regarding the processes of your institution:</w:t>
      </w:r>
    </w:p>
    <w:p w14:paraId="46866F23" w14:textId="77777777" w:rsidR="00DD1022" w:rsidRPr="00463B25" w:rsidRDefault="00DD1022">
      <w:pPr>
        <w:jc w:val="both"/>
        <w:rPr>
          <w:rFonts w:eastAsia="Calibri"/>
          <w:color w:val="000000"/>
          <w:sz w:val="22"/>
          <w:szCs w:val="22"/>
        </w:rPr>
      </w:pPr>
    </w:p>
    <w:p w14:paraId="2E626290" w14:textId="77777777" w:rsidR="00DD1022" w:rsidRPr="00463B25" w:rsidRDefault="00000000">
      <w:pPr>
        <w:jc w:val="both"/>
        <w:rPr>
          <w:rFonts w:eastAsia="Calibri"/>
          <w:b/>
          <w:bCs/>
          <w:color w:val="000000"/>
          <w:sz w:val="22"/>
          <w:szCs w:val="22"/>
        </w:rPr>
      </w:pPr>
      <w:r w:rsidRPr="00463B25">
        <w:rPr>
          <w:rFonts w:eastAsia="Calibri"/>
          <w:b/>
          <w:bCs/>
          <w:color w:val="000000"/>
          <w:sz w:val="22"/>
          <w:szCs w:val="22"/>
        </w:rPr>
        <w:t>Aquino, Kurt Vincent</w:t>
      </w:r>
    </w:p>
    <w:p w14:paraId="0F6C07C8" w14:textId="77777777" w:rsidR="00DD1022" w:rsidRPr="00463B25" w:rsidRDefault="00000000">
      <w:pPr>
        <w:jc w:val="both"/>
        <w:rPr>
          <w:rFonts w:eastAsia="Calibri"/>
          <w:b/>
          <w:bCs/>
          <w:color w:val="000000"/>
          <w:sz w:val="22"/>
          <w:szCs w:val="22"/>
        </w:rPr>
      </w:pPr>
      <w:r w:rsidRPr="00463B25">
        <w:rPr>
          <w:rFonts w:eastAsia="Calibri"/>
          <w:b/>
          <w:bCs/>
          <w:color w:val="000000"/>
          <w:sz w:val="22"/>
          <w:szCs w:val="22"/>
        </w:rPr>
        <w:t>Casano, Justine</w:t>
      </w:r>
    </w:p>
    <w:p w14:paraId="3E73327D" w14:textId="77777777" w:rsidR="00DD1022" w:rsidRPr="00463B25" w:rsidRDefault="00000000">
      <w:pPr>
        <w:jc w:val="both"/>
        <w:rPr>
          <w:rFonts w:eastAsia="Calibri"/>
          <w:b/>
          <w:bCs/>
          <w:color w:val="000000"/>
          <w:sz w:val="22"/>
          <w:szCs w:val="22"/>
        </w:rPr>
      </w:pPr>
      <w:r w:rsidRPr="00463B25">
        <w:rPr>
          <w:rFonts w:eastAsia="Calibri"/>
          <w:b/>
          <w:bCs/>
          <w:color w:val="000000"/>
          <w:sz w:val="22"/>
          <w:szCs w:val="22"/>
        </w:rPr>
        <w:t>Delossantos, R. James</w:t>
      </w:r>
    </w:p>
    <w:p w14:paraId="6464AD0A" w14:textId="77777777" w:rsidR="00DD1022" w:rsidRPr="00463B25" w:rsidRDefault="00000000">
      <w:pPr>
        <w:jc w:val="both"/>
        <w:rPr>
          <w:rFonts w:eastAsia="Calibri"/>
          <w:b/>
          <w:bCs/>
          <w:color w:val="000000"/>
          <w:sz w:val="22"/>
          <w:szCs w:val="22"/>
        </w:rPr>
      </w:pPr>
      <w:proofErr w:type="spellStart"/>
      <w:r w:rsidRPr="00463B25">
        <w:rPr>
          <w:rFonts w:eastAsia="Calibri"/>
          <w:b/>
          <w:bCs/>
          <w:color w:val="000000"/>
          <w:sz w:val="22"/>
          <w:szCs w:val="22"/>
        </w:rPr>
        <w:t>Socorin</w:t>
      </w:r>
      <w:proofErr w:type="spellEnd"/>
      <w:r w:rsidRPr="00463B25">
        <w:rPr>
          <w:rFonts w:eastAsia="Calibri"/>
          <w:b/>
          <w:bCs/>
          <w:color w:val="000000"/>
          <w:sz w:val="22"/>
          <w:szCs w:val="22"/>
        </w:rPr>
        <w:t>, John Jeffrey</w:t>
      </w:r>
    </w:p>
    <w:p w14:paraId="054F4B5A" w14:textId="77777777" w:rsidR="00DD1022" w:rsidRPr="00463B25" w:rsidRDefault="00DD1022">
      <w:pPr>
        <w:jc w:val="both"/>
        <w:rPr>
          <w:rFonts w:eastAsia="Calibri"/>
          <w:color w:val="000000"/>
          <w:sz w:val="22"/>
          <w:szCs w:val="22"/>
        </w:rPr>
      </w:pPr>
    </w:p>
    <w:p w14:paraId="4E0A72B1" w14:textId="77777777" w:rsidR="00DD1022" w:rsidRPr="00463B25" w:rsidRDefault="00000000">
      <w:pPr>
        <w:jc w:val="both"/>
        <w:rPr>
          <w:rFonts w:eastAsia="Calibri"/>
          <w:color w:val="000000"/>
          <w:sz w:val="22"/>
          <w:szCs w:val="22"/>
        </w:rPr>
      </w:pPr>
      <w:r w:rsidRPr="00463B25">
        <w:rPr>
          <w:rFonts w:eastAsia="Calibri"/>
          <w:color w:val="000000"/>
          <w:sz w:val="22"/>
          <w:szCs w:val="22"/>
        </w:rPr>
        <w:t xml:space="preserve">We hope that you </w:t>
      </w:r>
      <w:proofErr w:type="gramStart"/>
      <w:r w:rsidRPr="00463B25">
        <w:rPr>
          <w:rFonts w:eastAsia="Calibri"/>
          <w:color w:val="000000"/>
          <w:sz w:val="22"/>
          <w:szCs w:val="22"/>
        </w:rPr>
        <w:t>can  accommodate</w:t>
      </w:r>
      <w:proofErr w:type="gramEnd"/>
      <w:r w:rsidRPr="00463B25">
        <w:rPr>
          <w:rFonts w:eastAsia="Calibri"/>
          <w:color w:val="000000"/>
          <w:sz w:val="22"/>
          <w:szCs w:val="22"/>
        </w:rPr>
        <w:t xml:space="preserve">   our   students   at   your   earliest convenience.   Rest   assured   that   any documents gathered from your institution in making the project will be kept confidential.  Should you have any questions, kindly contact me </w:t>
      </w:r>
      <w:hyperlink r:id="rId29">
        <w:r w:rsidR="00DD1022" w:rsidRPr="00463B25">
          <w:rPr>
            <w:rFonts w:eastAsia="Calibri"/>
            <w:color w:val="0563C1"/>
            <w:sz w:val="22"/>
            <w:szCs w:val="22"/>
            <w:u w:val="single"/>
          </w:rPr>
          <w:t>Delossantos.331286@stamaria.sti.edu.ph</w:t>
        </w:r>
      </w:hyperlink>
      <w:r w:rsidRPr="00463B25">
        <w:rPr>
          <w:rFonts w:eastAsia="Calibri"/>
          <w:color w:val="000000"/>
          <w:sz w:val="22"/>
          <w:szCs w:val="22"/>
        </w:rPr>
        <w:t xml:space="preserve"> at</w:t>
      </w:r>
      <w:r w:rsidRPr="00463B25">
        <w:rPr>
          <w:rFonts w:eastAsia="Calibri"/>
          <w:b/>
          <w:bCs/>
          <w:color w:val="000000"/>
          <w:sz w:val="22"/>
          <w:szCs w:val="22"/>
        </w:rPr>
        <w:t xml:space="preserve"> </w:t>
      </w:r>
      <w:r w:rsidRPr="00463B25">
        <w:rPr>
          <w:rFonts w:eastAsia="Calibri"/>
          <w:color w:val="000000"/>
          <w:sz w:val="22"/>
          <w:szCs w:val="22"/>
        </w:rPr>
        <w:t>and/or</w:t>
      </w:r>
      <w:r w:rsidRPr="00463B25">
        <w:rPr>
          <w:rFonts w:eastAsia="Calibri"/>
          <w:b/>
          <w:bCs/>
          <w:color w:val="000000"/>
          <w:sz w:val="22"/>
          <w:szCs w:val="22"/>
        </w:rPr>
        <w:t xml:space="preserve"> 09707658007</w:t>
      </w:r>
      <w:r w:rsidRPr="00463B25">
        <w:rPr>
          <w:rFonts w:eastAsia="Calibri"/>
          <w:color w:val="000000"/>
          <w:sz w:val="22"/>
          <w:szCs w:val="22"/>
        </w:rPr>
        <w:t>. Hoping for your favorable response. Thank you!</w:t>
      </w:r>
    </w:p>
    <w:p w14:paraId="01DED695" w14:textId="77777777" w:rsidR="00DD1022" w:rsidRPr="00463B25" w:rsidRDefault="00DD1022">
      <w:pPr>
        <w:rPr>
          <w:rFonts w:eastAsia="Calibri"/>
          <w:sz w:val="22"/>
          <w:szCs w:val="22"/>
        </w:rPr>
      </w:pPr>
    </w:p>
    <w:p w14:paraId="5CDAC348" w14:textId="77777777" w:rsidR="00DD1022" w:rsidRPr="00463B25" w:rsidRDefault="00000000">
      <w:pPr>
        <w:rPr>
          <w:rFonts w:eastAsia="Calibri"/>
          <w:sz w:val="22"/>
          <w:szCs w:val="22"/>
        </w:rPr>
      </w:pPr>
      <w:r w:rsidRPr="00463B25">
        <w:rPr>
          <w:rFonts w:eastAsia="Calibri"/>
          <w:sz w:val="22"/>
          <w:szCs w:val="22"/>
        </w:rPr>
        <w:t>Respectfully yours,</w:t>
      </w:r>
    </w:p>
    <w:p w14:paraId="4F8280FE" w14:textId="77777777" w:rsidR="00DD1022" w:rsidRPr="00463B25" w:rsidRDefault="00DD1022">
      <w:pPr>
        <w:rPr>
          <w:rFonts w:eastAsia="Calibri"/>
          <w:sz w:val="22"/>
          <w:szCs w:val="22"/>
        </w:rPr>
      </w:pPr>
    </w:p>
    <w:p w14:paraId="5C9B66F7" w14:textId="77777777" w:rsidR="00DD1022" w:rsidRPr="00463B25" w:rsidRDefault="00DD1022">
      <w:pPr>
        <w:rPr>
          <w:rFonts w:eastAsia="Calibri"/>
          <w:sz w:val="22"/>
          <w:szCs w:val="22"/>
        </w:rPr>
      </w:pPr>
    </w:p>
    <w:p w14:paraId="50C9F1A3" w14:textId="77777777" w:rsidR="00DD1022" w:rsidRPr="00463B25" w:rsidRDefault="00DD1022">
      <w:pPr>
        <w:rPr>
          <w:rFonts w:eastAsia="Calibri"/>
          <w:sz w:val="22"/>
          <w:szCs w:val="22"/>
        </w:rPr>
      </w:pPr>
    </w:p>
    <w:p w14:paraId="6E47E73C" w14:textId="77777777" w:rsidR="00DD1022" w:rsidRPr="00463B25" w:rsidRDefault="00000000">
      <w:pPr>
        <w:spacing w:line="259" w:lineRule="auto"/>
        <w:rPr>
          <w:rFonts w:eastAsia="Calibri"/>
          <w:b/>
          <w:bCs/>
          <w:sz w:val="22"/>
          <w:szCs w:val="22"/>
        </w:rPr>
      </w:pPr>
      <w:r w:rsidRPr="00463B25">
        <w:rPr>
          <w:rFonts w:eastAsia="Calibri"/>
          <w:b/>
          <w:bCs/>
          <w:sz w:val="22"/>
          <w:szCs w:val="22"/>
        </w:rPr>
        <w:t>Mr. Joshua Galamiton</w:t>
      </w:r>
    </w:p>
    <w:p w14:paraId="577ECDA6" w14:textId="77777777" w:rsidR="00DD1022" w:rsidRPr="00463B25" w:rsidRDefault="00000000">
      <w:pPr>
        <w:rPr>
          <w:rFonts w:eastAsia="Calibri"/>
          <w:sz w:val="22"/>
          <w:szCs w:val="22"/>
        </w:rPr>
      </w:pPr>
      <w:r w:rsidRPr="00463B25">
        <w:rPr>
          <w:rFonts w:eastAsia="Calibri"/>
          <w:sz w:val="22"/>
          <w:szCs w:val="22"/>
        </w:rPr>
        <w:t>IT CAPSTONE PROJECT ADVISER</w:t>
      </w:r>
    </w:p>
    <w:p w14:paraId="36A44607" w14:textId="77777777" w:rsidR="00DD1022" w:rsidRPr="00463B25" w:rsidRDefault="00DD1022">
      <w:pPr>
        <w:rPr>
          <w:rFonts w:eastAsia="Calibri"/>
          <w:b/>
          <w:bCs/>
          <w:sz w:val="22"/>
          <w:szCs w:val="22"/>
        </w:rPr>
      </w:pPr>
    </w:p>
    <w:p w14:paraId="571F4386" w14:textId="77777777" w:rsidR="00DD1022" w:rsidRPr="00463B25" w:rsidRDefault="00DD1022">
      <w:pPr>
        <w:rPr>
          <w:rFonts w:eastAsia="Calibri"/>
          <w:b/>
          <w:bCs/>
          <w:sz w:val="22"/>
          <w:szCs w:val="22"/>
        </w:rPr>
      </w:pPr>
    </w:p>
    <w:p w14:paraId="656E425F" w14:textId="77777777" w:rsidR="00DD1022" w:rsidRPr="00463B25" w:rsidRDefault="00000000">
      <w:pPr>
        <w:rPr>
          <w:rFonts w:eastAsia="Calibri"/>
          <w:b/>
          <w:bCs/>
          <w:sz w:val="22"/>
          <w:szCs w:val="22"/>
        </w:rPr>
      </w:pPr>
      <w:r w:rsidRPr="00463B25">
        <w:rPr>
          <w:rFonts w:eastAsia="Calibri"/>
          <w:b/>
          <w:bCs/>
          <w:sz w:val="22"/>
          <w:szCs w:val="22"/>
        </w:rPr>
        <w:t>Noted by:</w:t>
      </w:r>
    </w:p>
    <w:p w14:paraId="51F5166B" w14:textId="77777777" w:rsidR="00DD1022" w:rsidRPr="00463B25" w:rsidRDefault="00DD1022">
      <w:pPr>
        <w:rPr>
          <w:rFonts w:eastAsia="Calibri"/>
          <w:b/>
          <w:bCs/>
          <w:sz w:val="22"/>
          <w:szCs w:val="22"/>
        </w:rPr>
      </w:pPr>
    </w:p>
    <w:p w14:paraId="4269F3E4" w14:textId="77777777" w:rsidR="00DD1022" w:rsidRPr="00463B25" w:rsidRDefault="00000000">
      <w:pPr>
        <w:rPr>
          <w:rFonts w:eastAsia="Calibri"/>
          <w:b/>
          <w:bCs/>
          <w:sz w:val="22"/>
          <w:szCs w:val="22"/>
        </w:rPr>
      </w:pPr>
      <w:r w:rsidRPr="00463B25">
        <w:rPr>
          <w:rFonts w:eastAsia="Calibri"/>
          <w:b/>
          <w:bCs/>
          <w:sz w:val="22"/>
          <w:szCs w:val="22"/>
        </w:rPr>
        <w:t>Ms. Ma. Jazmin D. Mateo</w:t>
      </w:r>
    </w:p>
    <w:p w14:paraId="641F0323" w14:textId="7EA18EE4" w:rsidR="00DD1022" w:rsidRPr="00463B25" w:rsidRDefault="00000000">
      <w:pPr>
        <w:rPr>
          <w:rFonts w:eastAsia="Calibri"/>
          <w:sz w:val="22"/>
          <w:szCs w:val="22"/>
        </w:rPr>
      </w:pPr>
      <w:r w:rsidRPr="00463B25">
        <w:rPr>
          <w:rFonts w:eastAsia="Calibri"/>
          <w:sz w:val="22"/>
          <w:szCs w:val="22"/>
        </w:rPr>
        <w:t>ACADEMIC HEAD</w:t>
      </w:r>
    </w:p>
    <w:p w14:paraId="14C83B9F" w14:textId="77777777" w:rsidR="00DD1022" w:rsidRPr="00463B25" w:rsidRDefault="00DD1022">
      <w:pPr>
        <w:rPr>
          <w:rFonts w:eastAsia="Calibri"/>
          <w:sz w:val="22"/>
          <w:szCs w:val="22"/>
        </w:rPr>
      </w:pPr>
    </w:p>
    <w:p w14:paraId="60A3F76F" w14:textId="77777777" w:rsidR="00DD1022" w:rsidRPr="00463B25" w:rsidRDefault="00DD1022">
      <w:pPr>
        <w:rPr>
          <w:rFonts w:eastAsia="Calibri"/>
          <w:sz w:val="22"/>
          <w:szCs w:val="22"/>
        </w:rPr>
      </w:pPr>
    </w:p>
    <w:p w14:paraId="0D5851C4" w14:textId="77777777" w:rsidR="00DD1022" w:rsidRPr="00463B25" w:rsidRDefault="00DD1022">
      <w:pPr>
        <w:rPr>
          <w:rFonts w:eastAsia="Calibri"/>
          <w:sz w:val="22"/>
          <w:szCs w:val="22"/>
        </w:rPr>
      </w:pPr>
    </w:p>
    <w:p w14:paraId="10458A06" w14:textId="77777777" w:rsidR="00DD1022" w:rsidRPr="00463B25" w:rsidRDefault="00DD1022">
      <w:pPr>
        <w:rPr>
          <w:rFonts w:eastAsia="Calibri"/>
          <w:sz w:val="22"/>
          <w:szCs w:val="22"/>
        </w:rPr>
      </w:pPr>
    </w:p>
    <w:p w14:paraId="56CCB609" w14:textId="77777777" w:rsidR="00DD1022" w:rsidRPr="00463B25" w:rsidRDefault="00DD1022">
      <w:pPr>
        <w:jc w:val="center"/>
        <w:rPr>
          <w:rFonts w:eastAsia="Calibri"/>
          <w:b/>
          <w:bCs/>
          <w:sz w:val="22"/>
          <w:szCs w:val="22"/>
        </w:rPr>
      </w:pPr>
    </w:p>
    <w:p w14:paraId="06705768" w14:textId="77777777" w:rsidR="00DD1022" w:rsidRPr="00463B25" w:rsidRDefault="00DD1022">
      <w:pPr>
        <w:rPr>
          <w:rFonts w:eastAsia="Calibri"/>
          <w:sz w:val="22"/>
          <w:szCs w:val="22"/>
        </w:rPr>
      </w:pPr>
    </w:p>
    <w:p w14:paraId="1ED5E5FC" w14:textId="77777777" w:rsidR="00DD1022" w:rsidRPr="00463B25" w:rsidRDefault="00000000">
      <w:pPr>
        <w:rPr>
          <w:b/>
          <w:bCs/>
          <w:sz w:val="22"/>
          <w:szCs w:val="22"/>
        </w:rPr>
      </w:pPr>
      <w:r w:rsidRPr="00463B25">
        <w:rPr>
          <w:noProof/>
        </w:rPr>
        <w:drawing>
          <wp:anchor distT="0" distB="0" distL="0" distR="0" simplePos="0" relativeHeight="251668480" behindDoc="1" locked="0" layoutInCell="1" allowOverlap="1" wp14:anchorId="377A51FA" wp14:editId="6AA7BC29">
            <wp:simplePos x="0" y="0"/>
            <wp:positionH relativeFrom="column">
              <wp:posOffset>-8890</wp:posOffset>
            </wp:positionH>
            <wp:positionV relativeFrom="paragraph">
              <wp:posOffset>-704215</wp:posOffset>
            </wp:positionV>
            <wp:extent cx="1219200" cy="981075"/>
            <wp:effectExtent l="0" t="0" r="0" b="0"/>
            <wp:wrapNone/>
            <wp:docPr id="141785201" name="image1.png"/>
            <wp:cNvGraphicFramePr/>
            <a:graphic xmlns:a="http://schemas.openxmlformats.org/drawingml/2006/main">
              <a:graphicData uri="http://schemas.openxmlformats.org/drawingml/2006/picture">
                <pic:pic xmlns:pic="http://schemas.openxmlformats.org/drawingml/2006/picture">
                  <pic:nvPicPr>
                    <pic:cNvPr id="141785201" name="image1.png"/>
                    <pic:cNvPicPr preferRelativeResize="0"/>
                  </pic:nvPicPr>
                  <pic:blipFill>
                    <a:blip r:embed="rId28"/>
                    <a:srcRect/>
                    <a:stretch>
                      <a:fillRect/>
                    </a:stretch>
                  </pic:blipFill>
                  <pic:spPr>
                    <a:xfrm>
                      <a:off x="0" y="0"/>
                      <a:ext cx="1219200" cy="981075"/>
                    </a:xfrm>
                    <a:prstGeom prst="rect">
                      <a:avLst/>
                    </a:prstGeom>
                  </pic:spPr>
                </pic:pic>
              </a:graphicData>
            </a:graphic>
          </wp:anchor>
        </w:drawing>
      </w:r>
    </w:p>
    <w:p w14:paraId="0EE4A6AD" w14:textId="77777777" w:rsidR="00DD1022" w:rsidRPr="00463B25" w:rsidRDefault="00DD1022">
      <w:pPr>
        <w:jc w:val="both"/>
        <w:rPr>
          <w:rFonts w:eastAsia="Calibri"/>
          <w:sz w:val="22"/>
          <w:szCs w:val="22"/>
        </w:rPr>
      </w:pPr>
    </w:p>
    <w:p w14:paraId="74DB022D" w14:textId="77777777" w:rsidR="00DD1022" w:rsidRPr="00463B25" w:rsidRDefault="00000000">
      <w:pPr>
        <w:spacing w:line="259" w:lineRule="auto"/>
        <w:jc w:val="both"/>
      </w:pPr>
      <w:r w:rsidRPr="00463B25">
        <w:rPr>
          <w:rFonts w:eastAsia="Calibri"/>
          <w:sz w:val="22"/>
          <w:szCs w:val="22"/>
        </w:rPr>
        <w:t>March 24, 2026</w:t>
      </w:r>
    </w:p>
    <w:p w14:paraId="10EF758E" w14:textId="77777777" w:rsidR="00DD1022" w:rsidRPr="00463B25" w:rsidRDefault="00000000">
      <w:pPr>
        <w:jc w:val="both"/>
        <w:rPr>
          <w:rFonts w:eastAsia="Calibri"/>
          <w:b/>
          <w:bCs/>
          <w:sz w:val="22"/>
          <w:szCs w:val="22"/>
        </w:rPr>
      </w:pPr>
      <w:r w:rsidRPr="00463B25">
        <w:rPr>
          <w:rFonts w:eastAsia="Arial"/>
          <w:sz w:val="22"/>
          <w:szCs w:val="22"/>
        </w:rPr>
        <w:t xml:space="preserve">                                                                                   </w:t>
      </w:r>
    </w:p>
    <w:p w14:paraId="4D7D9024" w14:textId="77777777" w:rsidR="00DD1022" w:rsidRPr="00463B25" w:rsidRDefault="00DD1022">
      <w:pPr>
        <w:rPr>
          <w:rFonts w:eastAsia="Calibri"/>
          <w:b/>
          <w:bCs/>
          <w:sz w:val="22"/>
          <w:szCs w:val="22"/>
        </w:rPr>
      </w:pPr>
    </w:p>
    <w:p w14:paraId="650FA0D3" w14:textId="77777777" w:rsidR="00DD1022" w:rsidRPr="00463B25" w:rsidRDefault="00000000">
      <w:pPr>
        <w:rPr>
          <w:rFonts w:eastAsia="Calibri"/>
          <w:b/>
          <w:bCs/>
          <w:sz w:val="22"/>
          <w:szCs w:val="22"/>
        </w:rPr>
      </w:pPr>
      <w:r w:rsidRPr="00463B25">
        <w:rPr>
          <w:rFonts w:eastAsia="Calibri"/>
          <w:b/>
          <w:bCs/>
          <w:sz w:val="22"/>
          <w:szCs w:val="22"/>
        </w:rPr>
        <w:t>Ms. Mary Grace Pangilinan</w:t>
      </w:r>
    </w:p>
    <w:p w14:paraId="2399A023" w14:textId="77777777" w:rsidR="00DD1022" w:rsidRPr="00463B25" w:rsidRDefault="00000000">
      <w:pPr>
        <w:rPr>
          <w:rFonts w:eastAsia="Calibri"/>
          <w:b/>
          <w:bCs/>
          <w:sz w:val="22"/>
          <w:szCs w:val="22"/>
        </w:rPr>
      </w:pPr>
      <w:r w:rsidRPr="00463B25">
        <w:rPr>
          <w:rFonts w:eastAsia="Calibri"/>
          <w:b/>
          <w:bCs/>
          <w:sz w:val="22"/>
          <w:szCs w:val="22"/>
        </w:rPr>
        <w:t xml:space="preserve">SHS Asst. Principal </w:t>
      </w:r>
    </w:p>
    <w:p w14:paraId="57A11E41" w14:textId="77777777" w:rsidR="00DD1022" w:rsidRPr="00463B25" w:rsidRDefault="00000000">
      <w:pPr>
        <w:rPr>
          <w:rFonts w:eastAsia="Calibri"/>
          <w:b/>
          <w:bCs/>
          <w:sz w:val="22"/>
          <w:szCs w:val="22"/>
        </w:rPr>
      </w:pPr>
      <w:r w:rsidRPr="00463B25">
        <w:rPr>
          <w:rFonts w:eastAsia="Calibri"/>
          <w:b/>
          <w:bCs/>
          <w:sz w:val="22"/>
          <w:szCs w:val="22"/>
        </w:rPr>
        <w:t>STI College Sta. Maria</w:t>
      </w:r>
    </w:p>
    <w:p w14:paraId="5B127EA6" w14:textId="77777777" w:rsidR="00DD1022" w:rsidRPr="00463B25" w:rsidRDefault="00000000">
      <w:pPr>
        <w:jc w:val="both"/>
        <w:rPr>
          <w:rFonts w:eastAsia="Calibri"/>
          <w:b/>
          <w:bCs/>
          <w:sz w:val="22"/>
          <w:szCs w:val="22"/>
        </w:rPr>
      </w:pPr>
      <w:r w:rsidRPr="00463B25">
        <w:rPr>
          <w:rFonts w:eastAsia="Calibri"/>
          <w:b/>
          <w:bCs/>
          <w:sz w:val="22"/>
          <w:szCs w:val="22"/>
        </w:rPr>
        <w:t xml:space="preserve">AAA Building, </w:t>
      </w:r>
      <w:proofErr w:type="spellStart"/>
      <w:r w:rsidRPr="00463B25">
        <w:rPr>
          <w:rFonts w:eastAsia="Calibri"/>
          <w:b/>
          <w:bCs/>
          <w:sz w:val="22"/>
          <w:szCs w:val="22"/>
        </w:rPr>
        <w:t>Poblacion</w:t>
      </w:r>
      <w:proofErr w:type="spellEnd"/>
      <w:r w:rsidRPr="00463B25">
        <w:rPr>
          <w:rFonts w:eastAsia="Calibri"/>
          <w:b/>
          <w:bCs/>
          <w:sz w:val="22"/>
          <w:szCs w:val="22"/>
        </w:rPr>
        <w:t>, Santa Maria, Bulacan, Philippines</w:t>
      </w:r>
    </w:p>
    <w:p w14:paraId="6F919ABE" w14:textId="77777777" w:rsidR="00DD1022" w:rsidRPr="00463B25" w:rsidRDefault="00DD1022">
      <w:pPr>
        <w:jc w:val="both"/>
        <w:rPr>
          <w:rFonts w:eastAsia="Calibri"/>
          <w:sz w:val="22"/>
          <w:szCs w:val="22"/>
        </w:rPr>
      </w:pPr>
    </w:p>
    <w:p w14:paraId="3FEA4F34" w14:textId="77777777" w:rsidR="00DD1022" w:rsidRPr="00463B25" w:rsidRDefault="00000000">
      <w:pPr>
        <w:rPr>
          <w:rFonts w:eastAsia="Calibri"/>
          <w:sz w:val="22"/>
          <w:szCs w:val="22"/>
        </w:rPr>
      </w:pPr>
      <w:r w:rsidRPr="00463B25">
        <w:rPr>
          <w:rFonts w:eastAsia="Calibri"/>
          <w:sz w:val="22"/>
          <w:szCs w:val="22"/>
        </w:rPr>
        <w:t>Dear</w:t>
      </w:r>
      <w:r w:rsidRPr="00463B25">
        <w:rPr>
          <w:rFonts w:eastAsia="Calibri"/>
          <w:b/>
          <w:bCs/>
          <w:sz w:val="22"/>
          <w:szCs w:val="22"/>
        </w:rPr>
        <w:t xml:space="preserve"> Ma’am Pangilinan,</w:t>
      </w:r>
    </w:p>
    <w:p w14:paraId="1AED5230" w14:textId="77777777" w:rsidR="00DD1022" w:rsidRPr="00463B25" w:rsidRDefault="00DD1022">
      <w:pPr>
        <w:rPr>
          <w:rFonts w:eastAsia="Calibri"/>
          <w:sz w:val="22"/>
          <w:szCs w:val="22"/>
        </w:rPr>
      </w:pPr>
    </w:p>
    <w:p w14:paraId="1D76BC2E" w14:textId="77777777" w:rsidR="00DD1022" w:rsidRPr="00463B25" w:rsidRDefault="00000000">
      <w:pPr>
        <w:jc w:val="both"/>
        <w:rPr>
          <w:rFonts w:eastAsia="Calibri"/>
          <w:color w:val="000000"/>
          <w:sz w:val="22"/>
          <w:szCs w:val="22"/>
        </w:rPr>
      </w:pPr>
      <w:r w:rsidRPr="00463B25">
        <w:rPr>
          <w:rFonts w:eastAsia="Calibri"/>
          <w:color w:val="000000"/>
          <w:sz w:val="22"/>
          <w:szCs w:val="22"/>
        </w:rPr>
        <w:t xml:space="preserve">Greetings and Good day! </w:t>
      </w:r>
    </w:p>
    <w:p w14:paraId="6F1DE1C9" w14:textId="77777777" w:rsidR="00DD1022" w:rsidRPr="00463B25" w:rsidRDefault="00DD1022">
      <w:pPr>
        <w:jc w:val="both"/>
        <w:rPr>
          <w:rFonts w:eastAsia="Calibri"/>
          <w:color w:val="000000"/>
          <w:sz w:val="22"/>
          <w:szCs w:val="22"/>
        </w:rPr>
      </w:pPr>
    </w:p>
    <w:p w14:paraId="686BDB3F" w14:textId="77777777" w:rsidR="00DD1022" w:rsidRPr="00463B25" w:rsidRDefault="00000000">
      <w:pPr>
        <w:jc w:val="both"/>
        <w:rPr>
          <w:rFonts w:eastAsia="Calibri"/>
          <w:color w:val="000000"/>
          <w:sz w:val="22"/>
          <w:szCs w:val="22"/>
        </w:rPr>
      </w:pPr>
      <w:r w:rsidRPr="00463B25">
        <w:rPr>
          <w:rFonts w:eastAsia="Calibri"/>
          <w:color w:val="000000"/>
          <w:sz w:val="22"/>
          <w:szCs w:val="22"/>
        </w:rPr>
        <w:t xml:space="preserve">The students of STI College Sta. Maria, taking up </w:t>
      </w:r>
      <w:r w:rsidRPr="00463B25">
        <w:rPr>
          <w:rFonts w:eastAsia="Calibri"/>
          <w:b/>
          <w:bCs/>
          <w:color w:val="000000"/>
          <w:sz w:val="22"/>
          <w:szCs w:val="22"/>
        </w:rPr>
        <w:t>Bachelor of Science in Information Technology</w:t>
      </w:r>
      <w:r w:rsidRPr="00463B25">
        <w:rPr>
          <w:rFonts w:eastAsia="Calibri"/>
          <w:color w:val="000000"/>
          <w:sz w:val="22"/>
          <w:szCs w:val="22"/>
        </w:rPr>
        <w:t xml:space="preserve">, are conducting a research study in developing computerized system. </w:t>
      </w:r>
    </w:p>
    <w:p w14:paraId="0CC6EA37" w14:textId="77777777" w:rsidR="00DD1022" w:rsidRPr="00463B25" w:rsidRDefault="00DD1022">
      <w:pPr>
        <w:jc w:val="both"/>
        <w:rPr>
          <w:rFonts w:eastAsia="Calibri"/>
          <w:color w:val="000000"/>
          <w:sz w:val="22"/>
          <w:szCs w:val="22"/>
        </w:rPr>
      </w:pPr>
    </w:p>
    <w:p w14:paraId="4613E9CA" w14:textId="77777777" w:rsidR="00DD1022" w:rsidRPr="00463B25" w:rsidRDefault="00000000">
      <w:pPr>
        <w:jc w:val="both"/>
        <w:rPr>
          <w:rFonts w:eastAsia="Calibri"/>
          <w:color w:val="000000"/>
          <w:sz w:val="22"/>
          <w:szCs w:val="22"/>
        </w:rPr>
      </w:pPr>
      <w:r w:rsidRPr="00463B25">
        <w:rPr>
          <w:rFonts w:eastAsia="Calibri"/>
          <w:color w:val="000000"/>
          <w:sz w:val="22"/>
          <w:szCs w:val="22"/>
        </w:rPr>
        <w:t>The students are expected to possess themselves professionally, develop a computer-related programs and its documentation. In this regard, please allow the following students to conduct an interview and survey regarding the processes of your institution:</w:t>
      </w:r>
    </w:p>
    <w:p w14:paraId="04FCD1DD" w14:textId="77777777" w:rsidR="00DD1022" w:rsidRPr="00463B25" w:rsidRDefault="00DD1022">
      <w:pPr>
        <w:jc w:val="both"/>
        <w:rPr>
          <w:rFonts w:eastAsia="Calibri"/>
          <w:color w:val="000000"/>
          <w:sz w:val="22"/>
          <w:szCs w:val="22"/>
        </w:rPr>
      </w:pPr>
    </w:p>
    <w:p w14:paraId="720BB8D7" w14:textId="77777777" w:rsidR="00DD1022" w:rsidRPr="00463B25" w:rsidRDefault="00000000">
      <w:pPr>
        <w:jc w:val="both"/>
        <w:rPr>
          <w:rFonts w:eastAsia="Calibri"/>
          <w:b/>
          <w:bCs/>
          <w:color w:val="000000"/>
          <w:sz w:val="22"/>
          <w:szCs w:val="22"/>
        </w:rPr>
      </w:pPr>
      <w:r w:rsidRPr="00463B25">
        <w:rPr>
          <w:rFonts w:eastAsia="Calibri"/>
          <w:b/>
          <w:bCs/>
          <w:color w:val="000000"/>
          <w:sz w:val="22"/>
          <w:szCs w:val="22"/>
        </w:rPr>
        <w:t>Aquino, Kurt Vincent</w:t>
      </w:r>
    </w:p>
    <w:p w14:paraId="46BEFABA" w14:textId="77777777" w:rsidR="00DD1022" w:rsidRPr="00463B25" w:rsidRDefault="00000000">
      <w:pPr>
        <w:jc w:val="both"/>
        <w:rPr>
          <w:rFonts w:eastAsia="Calibri"/>
          <w:b/>
          <w:bCs/>
          <w:color w:val="000000"/>
          <w:sz w:val="22"/>
          <w:szCs w:val="22"/>
        </w:rPr>
      </w:pPr>
      <w:r w:rsidRPr="00463B25">
        <w:rPr>
          <w:rFonts w:eastAsia="Calibri"/>
          <w:b/>
          <w:bCs/>
          <w:color w:val="000000"/>
          <w:sz w:val="22"/>
          <w:szCs w:val="22"/>
        </w:rPr>
        <w:t>Casano, Justine</w:t>
      </w:r>
    </w:p>
    <w:p w14:paraId="27A59DB2" w14:textId="77777777" w:rsidR="00DD1022" w:rsidRPr="00463B25" w:rsidRDefault="00000000">
      <w:pPr>
        <w:jc w:val="both"/>
        <w:rPr>
          <w:rFonts w:eastAsia="Calibri"/>
          <w:b/>
          <w:bCs/>
          <w:color w:val="000000"/>
          <w:sz w:val="22"/>
          <w:szCs w:val="22"/>
        </w:rPr>
      </w:pPr>
      <w:r w:rsidRPr="00463B25">
        <w:rPr>
          <w:rFonts w:eastAsia="Calibri"/>
          <w:b/>
          <w:bCs/>
          <w:color w:val="000000"/>
          <w:sz w:val="22"/>
          <w:szCs w:val="22"/>
        </w:rPr>
        <w:t>Delossantos, R. James</w:t>
      </w:r>
    </w:p>
    <w:p w14:paraId="179F6D43" w14:textId="77777777" w:rsidR="00DD1022" w:rsidRPr="00463B25" w:rsidRDefault="00000000">
      <w:pPr>
        <w:jc w:val="both"/>
        <w:rPr>
          <w:rFonts w:eastAsia="Calibri"/>
          <w:b/>
          <w:bCs/>
          <w:color w:val="000000"/>
          <w:sz w:val="22"/>
          <w:szCs w:val="22"/>
        </w:rPr>
      </w:pPr>
      <w:proofErr w:type="spellStart"/>
      <w:r w:rsidRPr="00463B25">
        <w:rPr>
          <w:rFonts w:eastAsia="Calibri"/>
          <w:b/>
          <w:bCs/>
          <w:color w:val="000000"/>
          <w:sz w:val="22"/>
          <w:szCs w:val="22"/>
        </w:rPr>
        <w:t>Socorin</w:t>
      </w:r>
      <w:proofErr w:type="spellEnd"/>
      <w:r w:rsidRPr="00463B25">
        <w:rPr>
          <w:rFonts w:eastAsia="Calibri"/>
          <w:b/>
          <w:bCs/>
          <w:color w:val="000000"/>
          <w:sz w:val="22"/>
          <w:szCs w:val="22"/>
        </w:rPr>
        <w:t>, John Jeffrey</w:t>
      </w:r>
    </w:p>
    <w:p w14:paraId="5A2F74A3" w14:textId="77777777" w:rsidR="00DD1022" w:rsidRPr="00463B25" w:rsidRDefault="00DD1022">
      <w:pPr>
        <w:jc w:val="both"/>
        <w:rPr>
          <w:rFonts w:eastAsia="Calibri"/>
          <w:color w:val="000000"/>
          <w:sz w:val="22"/>
          <w:szCs w:val="22"/>
        </w:rPr>
      </w:pPr>
    </w:p>
    <w:p w14:paraId="699A6E20" w14:textId="77777777" w:rsidR="00DD1022" w:rsidRPr="00463B25" w:rsidRDefault="00000000">
      <w:pPr>
        <w:jc w:val="both"/>
        <w:rPr>
          <w:rFonts w:eastAsia="Calibri"/>
          <w:color w:val="000000"/>
          <w:sz w:val="22"/>
          <w:szCs w:val="22"/>
        </w:rPr>
      </w:pPr>
      <w:r w:rsidRPr="00463B25">
        <w:rPr>
          <w:rFonts w:eastAsia="Calibri"/>
          <w:color w:val="000000"/>
          <w:sz w:val="22"/>
          <w:szCs w:val="22"/>
        </w:rPr>
        <w:t xml:space="preserve">We hope that you </w:t>
      </w:r>
      <w:proofErr w:type="gramStart"/>
      <w:r w:rsidRPr="00463B25">
        <w:rPr>
          <w:rFonts w:eastAsia="Calibri"/>
          <w:color w:val="000000"/>
          <w:sz w:val="22"/>
          <w:szCs w:val="22"/>
        </w:rPr>
        <w:t>can  accommodate</w:t>
      </w:r>
      <w:proofErr w:type="gramEnd"/>
      <w:r w:rsidRPr="00463B25">
        <w:rPr>
          <w:rFonts w:eastAsia="Calibri"/>
          <w:color w:val="000000"/>
          <w:sz w:val="22"/>
          <w:szCs w:val="22"/>
        </w:rPr>
        <w:t xml:space="preserve">   our   students   at   your   earliest convenience.   Rest   assured   that   any documents gathered from your institution in making the project will be kept confidential.  Should you have any questions, kindly contact me </w:t>
      </w:r>
      <w:hyperlink r:id="rId30">
        <w:r w:rsidR="00DD1022" w:rsidRPr="00463B25">
          <w:rPr>
            <w:rFonts w:eastAsia="Calibri"/>
            <w:color w:val="0563C1"/>
            <w:sz w:val="22"/>
            <w:szCs w:val="22"/>
            <w:u w:val="single"/>
          </w:rPr>
          <w:t>Delossantos.331286@stamaria.sti.edu.ph</w:t>
        </w:r>
      </w:hyperlink>
      <w:r w:rsidRPr="00463B25">
        <w:rPr>
          <w:rFonts w:eastAsia="Calibri"/>
          <w:color w:val="000000"/>
          <w:sz w:val="22"/>
          <w:szCs w:val="22"/>
        </w:rPr>
        <w:t xml:space="preserve"> at</w:t>
      </w:r>
      <w:r w:rsidRPr="00463B25">
        <w:rPr>
          <w:rFonts w:eastAsia="Calibri"/>
          <w:b/>
          <w:bCs/>
          <w:color w:val="000000"/>
          <w:sz w:val="22"/>
          <w:szCs w:val="22"/>
        </w:rPr>
        <w:t xml:space="preserve"> </w:t>
      </w:r>
      <w:r w:rsidRPr="00463B25">
        <w:rPr>
          <w:rFonts w:eastAsia="Calibri"/>
          <w:color w:val="000000"/>
          <w:sz w:val="22"/>
          <w:szCs w:val="22"/>
        </w:rPr>
        <w:t>and/or</w:t>
      </w:r>
      <w:r w:rsidRPr="00463B25">
        <w:rPr>
          <w:rFonts w:eastAsia="Calibri"/>
          <w:b/>
          <w:bCs/>
          <w:color w:val="000000"/>
          <w:sz w:val="22"/>
          <w:szCs w:val="22"/>
        </w:rPr>
        <w:t xml:space="preserve"> 09707658007</w:t>
      </w:r>
      <w:r w:rsidRPr="00463B25">
        <w:rPr>
          <w:rFonts w:eastAsia="Calibri"/>
          <w:color w:val="000000"/>
          <w:sz w:val="22"/>
          <w:szCs w:val="22"/>
        </w:rPr>
        <w:t>. Hoping for your favorable response. Thank you!</w:t>
      </w:r>
    </w:p>
    <w:p w14:paraId="647FA474" w14:textId="77777777" w:rsidR="00DD1022" w:rsidRPr="00463B25" w:rsidRDefault="00DD1022">
      <w:pPr>
        <w:rPr>
          <w:rFonts w:eastAsia="Calibri"/>
          <w:sz w:val="22"/>
          <w:szCs w:val="22"/>
        </w:rPr>
      </w:pPr>
    </w:p>
    <w:p w14:paraId="0FD4E663" w14:textId="77777777" w:rsidR="00DD1022" w:rsidRPr="00463B25" w:rsidRDefault="00000000">
      <w:pPr>
        <w:rPr>
          <w:rFonts w:eastAsia="Calibri"/>
          <w:sz w:val="22"/>
          <w:szCs w:val="22"/>
        </w:rPr>
      </w:pPr>
      <w:r w:rsidRPr="00463B25">
        <w:rPr>
          <w:rFonts w:eastAsia="Calibri"/>
          <w:sz w:val="22"/>
          <w:szCs w:val="22"/>
        </w:rPr>
        <w:t>Respectfully yours,</w:t>
      </w:r>
    </w:p>
    <w:p w14:paraId="75971B2F" w14:textId="77777777" w:rsidR="00DD1022" w:rsidRPr="00463B25" w:rsidRDefault="00DD1022">
      <w:pPr>
        <w:rPr>
          <w:rFonts w:eastAsia="Calibri"/>
          <w:sz w:val="22"/>
          <w:szCs w:val="22"/>
        </w:rPr>
      </w:pPr>
    </w:p>
    <w:p w14:paraId="40FAD542" w14:textId="77777777" w:rsidR="00DD1022" w:rsidRPr="00463B25" w:rsidRDefault="00DD1022">
      <w:pPr>
        <w:rPr>
          <w:rFonts w:eastAsia="Calibri"/>
          <w:sz w:val="22"/>
          <w:szCs w:val="22"/>
        </w:rPr>
      </w:pPr>
    </w:p>
    <w:p w14:paraId="71D41020" w14:textId="77777777" w:rsidR="00DD1022" w:rsidRPr="00463B25" w:rsidRDefault="00DD1022">
      <w:pPr>
        <w:rPr>
          <w:rFonts w:eastAsia="Calibri"/>
          <w:sz w:val="22"/>
          <w:szCs w:val="22"/>
        </w:rPr>
      </w:pPr>
    </w:p>
    <w:p w14:paraId="6F7BA2F1" w14:textId="77777777" w:rsidR="00DD1022" w:rsidRPr="00463B25" w:rsidRDefault="00000000">
      <w:pPr>
        <w:spacing w:line="259" w:lineRule="auto"/>
        <w:rPr>
          <w:rFonts w:eastAsia="Calibri"/>
          <w:b/>
          <w:bCs/>
          <w:sz w:val="22"/>
          <w:szCs w:val="22"/>
        </w:rPr>
      </w:pPr>
      <w:r w:rsidRPr="00463B25">
        <w:rPr>
          <w:rFonts w:eastAsia="Calibri"/>
          <w:b/>
          <w:bCs/>
          <w:sz w:val="22"/>
          <w:szCs w:val="22"/>
        </w:rPr>
        <w:t>Mr. Joshua Galamiton</w:t>
      </w:r>
    </w:p>
    <w:p w14:paraId="7526F98C" w14:textId="77777777" w:rsidR="00DD1022" w:rsidRPr="00463B25" w:rsidRDefault="00000000">
      <w:pPr>
        <w:rPr>
          <w:rFonts w:eastAsia="Calibri"/>
          <w:sz w:val="22"/>
          <w:szCs w:val="22"/>
        </w:rPr>
      </w:pPr>
      <w:r w:rsidRPr="00463B25">
        <w:rPr>
          <w:rFonts w:eastAsia="Calibri"/>
          <w:sz w:val="22"/>
          <w:szCs w:val="22"/>
        </w:rPr>
        <w:t>IT CAPSTONE PROJECT ADVISER</w:t>
      </w:r>
    </w:p>
    <w:p w14:paraId="734075C1" w14:textId="77777777" w:rsidR="00DD1022" w:rsidRPr="00463B25" w:rsidRDefault="00DD1022">
      <w:pPr>
        <w:rPr>
          <w:rFonts w:eastAsia="Calibri"/>
          <w:b/>
          <w:bCs/>
          <w:sz w:val="22"/>
          <w:szCs w:val="22"/>
        </w:rPr>
      </w:pPr>
    </w:p>
    <w:p w14:paraId="0AF25DBC" w14:textId="77777777" w:rsidR="00DD1022" w:rsidRPr="00463B25" w:rsidRDefault="00DD1022">
      <w:pPr>
        <w:rPr>
          <w:rFonts w:eastAsia="Calibri"/>
          <w:b/>
          <w:bCs/>
          <w:sz w:val="22"/>
          <w:szCs w:val="22"/>
        </w:rPr>
      </w:pPr>
    </w:p>
    <w:p w14:paraId="0F02A913" w14:textId="77777777" w:rsidR="00DD1022" w:rsidRPr="00463B25" w:rsidRDefault="00000000">
      <w:pPr>
        <w:rPr>
          <w:rFonts w:eastAsia="Calibri"/>
          <w:b/>
          <w:bCs/>
          <w:sz w:val="22"/>
          <w:szCs w:val="22"/>
        </w:rPr>
      </w:pPr>
      <w:r w:rsidRPr="00463B25">
        <w:rPr>
          <w:rFonts w:eastAsia="Calibri"/>
          <w:b/>
          <w:bCs/>
          <w:sz w:val="22"/>
          <w:szCs w:val="22"/>
        </w:rPr>
        <w:t>Noted by:</w:t>
      </w:r>
    </w:p>
    <w:p w14:paraId="741D0515" w14:textId="77777777" w:rsidR="00DD1022" w:rsidRPr="00463B25" w:rsidRDefault="00DD1022">
      <w:pPr>
        <w:rPr>
          <w:rFonts w:eastAsia="Calibri"/>
          <w:b/>
          <w:bCs/>
          <w:sz w:val="22"/>
          <w:szCs w:val="22"/>
        </w:rPr>
      </w:pPr>
    </w:p>
    <w:p w14:paraId="1858E5E6" w14:textId="77777777" w:rsidR="00DD1022" w:rsidRPr="00463B25" w:rsidRDefault="00000000">
      <w:pPr>
        <w:rPr>
          <w:rFonts w:eastAsia="Calibri"/>
          <w:b/>
          <w:bCs/>
          <w:sz w:val="22"/>
          <w:szCs w:val="22"/>
        </w:rPr>
      </w:pPr>
      <w:r w:rsidRPr="00463B25">
        <w:rPr>
          <w:rFonts w:eastAsia="Calibri"/>
          <w:b/>
          <w:bCs/>
          <w:sz w:val="22"/>
          <w:szCs w:val="22"/>
        </w:rPr>
        <w:t>Ms. Ma. Jazmin D. Mateo</w:t>
      </w:r>
    </w:p>
    <w:p w14:paraId="2578785B" w14:textId="77777777" w:rsidR="00DD1022" w:rsidRPr="00463B25" w:rsidRDefault="00000000">
      <w:pPr>
        <w:rPr>
          <w:rFonts w:eastAsia="Calibri"/>
          <w:sz w:val="22"/>
          <w:szCs w:val="22"/>
        </w:rPr>
      </w:pPr>
      <w:r w:rsidRPr="00463B25">
        <w:rPr>
          <w:rFonts w:eastAsia="Calibri"/>
          <w:sz w:val="22"/>
          <w:szCs w:val="22"/>
        </w:rPr>
        <w:t>ACADEMIC HEAD</w:t>
      </w:r>
    </w:p>
    <w:p w14:paraId="19ADFFB2" w14:textId="77777777" w:rsidR="00DD1022" w:rsidRPr="00463B25" w:rsidRDefault="00DD1022">
      <w:pPr>
        <w:rPr>
          <w:rFonts w:eastAsia="Calibri"/>
          <w:sz w:val="22"/>
          <w:szCs w:val="22"/>
        </w:rPr>
      </w:pPr>
    </w:p>
    <w:p w14:paraId="433711D3" w14:textId="77777777" w:rsidR="00DD1022" w:rsidRPr="00463B25" w:rsidRDefault="00DD1022">
      <w:pPr>
        <w:rPr>
          <w:rFonts w:eastAsia="Calibri"/>
          <w:sz w:val="22"/>
          <w:szCs w:val="22"/>
        </w:rPr>
      </w:pPr>
    </w:p>
    <w:p w14:paraId="32B3B467" w14:textId="77777777" w:rsidR="00DD1022" w:rsidRPr="00463B25" w:rsidRDefault="00DD1022">
      <w:pPr>
        <w:jc w:val="center"/>
        <w:rPr>
          <w:rFonts w:eastAsia="Calibri"/>
          <w:b/>
          <w:bCs/>
          <w:sz w:val="22"/>
          <w:szCs w:val="22"/>
        </w:rPr>
      </w:pPr>
    </w:p>
    <w:p w14:paraId="331CAAB6" w14:textId="77777777" w:rsidR="00DD1022" w:rsidRPr="00463B25" w:rsidRDefault="00DD1022">
      <w:pPr>
        <w:rPr>
          <w:rFonts w:eastAsia="Calibri"/>
          <w:sz w:val="22"/>
          <w:szCs w:val="22"/>
        </w:rPr>
      </w:pPr>
    </w:p>
    <w:p w14:paraId="6DCDD30B" w14:textId="77777777" w:rsidR="00DD1022" w:rsidRPr="00463B25" w:rsidRDefault="00000000">
      <w:pPr>
        <w:contextualSpacing/>
        <w:rPr>
          <w:b/>
          <w:sz w:val="22"/>
          <w:szCs w:val="22"/>
        </w:rPr>
      </w:pPr>
      <w:r w:rsidRPr="00463B25">
        <w:rPr>
          <w:noProof/>
        </w:rPr>
        <w:drawing>
          <wp:anchor distT="0" distB="0" distL="114300" distR="114300" simplePos="0" relativeHeight="251669504" behindDoc="1" locked="0" layoutInCell="1" allowOverlap="1" wp14:anchorId="3FEA50A7" wp14:editId="3388F456">
            <wp:simplePos x="0" y="0"/>
            <wp:positionH relativeFrom="column">
              <wp:posOffset>-9525</wp:posOffset>
            </wp:positionH>
            <wp:positionV relativeFrom="paragraph">
              <wp:posOffset>-704850</wp:posOffset>
            </wp:positionV>
            <wp:extent cx="1219200" cy="981075"/>
            <wp:effectExtent l="0" t="0" r="0" b="0"/>
            <wp:wrapNone/>
            <wp:docPr id="126285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56845"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219200" cy="981075"/>
                    </a:xfrm>
                    <a:prstGeom prst="rect">
                      <a:avLst/>
                    </a:prstGeom>
                    <a:noFill/>
                    <a:ln>
                      <a:noFill/>
                    </a:ln>
                  </pic:spPr>
                </pic:pic>
              </a:graphicData>
            </a:graphic>
          </wp:anchor>
        </w:drawing>
      </w:r>
    </w:p>
    <w:p w14:paraId="0C263F6A" w14:textId="77777777" w:rsidR="00DD1022" w:rsidRPr="00463B25" w:rsidRDefault="00DD1022">
      <w:pPr>
        <w:contextualSpacing/>
        <w:jc w:val="both"/>
        <w:rPr>
          <w:sz w:val="22"/>
          <w:szCs w:val="22"/>
        </w:rPr>
      </w:pPr>
    </w:p>
    <w:p w14:paraId="325B8712" w14:textId="77777777" w:rsidR="00DD1022" w:rsidRPr="00463B25" w:rsidRDefault="00000000">
      <w:pPr>
        <w:spacing w:line="259" w:lineRule="auto"/>
        <w:jc w:val="both"/>
      </w:pPr>
      <w:r w:rsidRPr="00463B25">
        <w:rPr>
          <w:sz w:val="22"/>
          <w:szCs w:val="22"/>
        </w:rPr>
        <w:t>March 19, 2026</w:t>
      </w:r>
    </w:p>
    <w:p w14:paraId="7C5994E7" w14:textId="77777777" w:rsidR="00DD1022" w:rsidRPr="00463B25" w:rsidRDefault="00000000">
      <w:pPr>
        <w:contextualSpacing/>
        <w:jc w:val="both"/>
        <w:rPr>
          <w:b/>
          <w:bCs/>
          <w:sz w:val="22"/>
          <w:szCs w:val="22"/>
        </w:rPr>
      </w:pPr>
      <w:r w:rsidRPr="00463B25">
        <w:rPr>
          <w:sz w:val="22"/>
          <w:szCs w:val="22"/>
        </w:rPr>
        <w:t xml:space="preserve">                                                                                   </w:t>
      </w:r>
    </w:p>
    <w:p w14:paraId="13B25A2E" w14:textId="77777777" w:rsidR="00DD1022" w:rsidRPr="00463B25" w:rsidRDefault="00DD1022">
      <w:pPr>
        <w:spacing w:line="259" w:lineRule="auto"/>
        <w:rPr>
          <w:b/>
          <w:sz w:val="22"/>
          <w:szCs w:val="22"/>
        </w:rPr>
      </w:pPr>
    </w:p>
    <w:p w14:paraId="3C3A5EB8" w14:textId="77777777" w:rsidR="00DD1022" w:rsidRPr="00463B25" w:rsidRDefault="00000000">
      <w:pPr>
        <w:contextualSpacing/>
        <w:rPr>
          <w:b/>
          <w:bCs/>
          <w:sz w:val="22"/>
          <w:szCs w:val="22"/>
        </w:rPr>
      </w:pPr>
      <w:r w:rsidRPr="00463B25">
        <w:rPr>
          <w:b/>
          <w:bCs/>
          <w:sz w:val="22"/>
          <w:szCs w:val="22"/>
        </w:rPr>
        <w:t>Lara Camille Vergara</w:t>
      </w:r>
    </w:p>
    <w:p w14:paraId="265081AD" w14:textId="77777777" w:rsidR="00DD1022" w:rsidRPr="00463B25" w:rsidRDefault="00000000">
      <w:pPr>
        <w:contextualSpacing/>
        <w:rPr>
          <w:b/>
          <w:bCs/>
          <w:sz w:val="22"/>
          <w:szCs w:val="22"/>
        </w:rPr>
      </w:pPr>
      <w:r w:rsidRPr="00463B25">
        <w:rPr>
          <w:b/>
          <w:bCs/>
          <w:sz w:val="22"/>
          <w:szCs w:val="22"/>
        </w:rPr>
        <w:t>ICT Head Department</w:t>
      </w:r>
    </w:p>
    <w:p w14:paraId="798B929A" w14:textId="77777777" w:rsidR="00DD1022" w:rsidRPr="00463B25" w:rsidRDefault="00000000">
      <w:pPr>
        <w:contextualSpacing/>
        <w:rPr>
          <w:b/>
          <w:bCs/>
          <w:sz w:val="22"/>
          <w:szCs w:val="22"/>
        </w:rPr>
      </w:pPr>
      <w:r w:rsidRPr="00463B25">
        <w:rPr>
          <w:b/>
          <w:bCs/>
          <w:sz w:val="22"/>
          <w:szCs w:val="22"/>
        </w:rPr>
        <w:t>STI College Sta. Maria</w:t>
      </w:r>
    </w:p>
    <w:p w14:paraId="7A840618" w14:textId="77777777" w:rsidR="00DD1022" w:rsidRPr="00463B25" w:rsidRDefault="00000000">
      <w:pPr>
        <w:contextualSpacing/>
        <w:rPr>
          <w:b/>
          <w:sz w:val="22"/>
          <w:szCs w:val="22"/>
        </w:rPr>
      </w:pPr>
      <w:r w:rsidRPr="00463B25">
        <w:rPr>
          <w:b/>
          <w:bCs/>
          <w:sz w:val="22"/>
          <w:szCs w:val="22"/>
        </w:rPr>
        <w:t xml:space="preserve">STI Building, </w:t>
      </w:r>
      <w:proofErr w:type="spellStart"/>
      <w:r w:rsidRPr="00463B25">
        <w:rPr>
          <w:b/>
          <w:bCs/>
          <w:sz w:val="22"/>
          <w:szCs w:val="22"/>
        </w:rPr>
        <w:t>Poblacion</w:t>
      </w:r>
      <w:proofErr w:type="spellEnd"/>
      <w:r w:rsidRPr="00463B25">
        <w:rPr>
          <w:b/>
          <w:bCs/>
          <w:sz w:val="22"/>
          <w:szCs w:val="22"/>
        </w:rPr>
        <w:t>, Sta. Maria, 3022 Bulacan</w:t>
      </w:r>
    </w:p>
    <w:p w14:paraId="35EAB324" w14:textId="77777777" w:rsidR="00DD1022" w:rsidRPr="00463B25" w:rsidRDefault="00DD1022">
      <w:pPr>
        <w:contextualSpacing/>
        <w:jc w:val="both"/>
        <w:rPr>
          <w:sz w:val="22"/>
          <w:szCs w:val="22"/>
        </w:rPr>
      </w:pPr>
    </w:p>
    <w:p w14:paraId="07E73FA0" w14:textId="77777777" w:rsidR="00DD1022" w:rsidRPr="00463B25" w:rsidRDefault="00000000">
      <w:pPr>
        <w:contextualSpacing/>
        <w:rPr>
          <w:sz w:val="22"/>
          <w:szCs w:val="22"/>
        </w:rPr>
      </w:pPr>
      <w:r w:rsidRPr="00463B25">
        <w:rPr>
          <w:sz w:val="22"/>
          <w:szCs w:val="22"/>
        </w:rPr>
        <w:t>Dear</w:t>
      </w:r>
      <w:r w:rsidRPr="00463B25">
        <w:rPr>
          <w:b/>
          <w:bCs/>
          <w:sz w:val="22"/>
          <w:szCs w:val="22"/>
        </w:rPr>
        <w:t xml:space="preserve"> MA’AM,</w:t>
      </w:r>
    </w:p>
    <w:p w14:paraId="4D80A4E8" w14:textId="77777777" w:rsidR="00DD1022" w:rsidRPr="00463B25" w:rsidRDefault="00DD1022">
      <w:pPr>
        <w:contextualSpacing/>
        <w:rPr>
          <w:sz w:val="22"/>
          <w:szCs w:val="22"/>
        </w:rPr>
      </w:pPr>
    </w:p>
    <w:p w14:paraId="5B433292" w14:textId="77777777" w:rsidR="00DD1022" w:rsidRPr="00463B25" w:rsidRDefault="00000000">
      <w:pPr>
        <w:pStyle w:val="BodyText"/>
        <w:rPr>
          <w:rFonts w:ascii="Times New Roman" w:hAnsi="Times New Roman"/>
        </w:rPr>
      </w:pPr>
      <w:r w:rsidRPr="00463B25">
        <w:rPr>
          <w:rFonts w:ascii="Times New Roman" w:hAnsi="Times New Roman"/>
        </w:rPr>
        <w:t xml:space="preserve">Greetings and Good day! </w:t>
      </w:r>
    </w:p>
    <w:p w14:paraId="3BF7E028" w14:textId="77777777" w:rsidR="00DD1022" w:rsidRPr="00463B25" w:rsidRDefault="00DD1022">
      <w:pPr>
        <w:pStyle w:val="BodyText"/>
        <w:rPr>
          <w:rFonts w:ascii="Times New Roman" w:hAnsi="Times New Roman"/>
        </w:rPr>
      </w:pPr>
    </w:p>
    <w:p w14:paraId="2F5F458F" w14:textId="77777777" w:rsidR="00DD1022" w:rsidRPr="00463B25" w:rsidRDefault="00000000">
      <w:pPr>
        <w:pStyle w:val="BodyText"/>
        <w:rPr>
          <w:rFonts w:ascii="Times New Roman" w:hAnsi="Times New Roman"/>
        </w:rPr>
      </w:pPr>
      <w:r w:rsidRPr="00463B25">
        <w:rPr>
          <w:rFonts w:ascii="Times New Roman" w:hAnsi="Times New Roman"/>
        </w:rPr>
        <w:t xml:space="preserve">The students of STI College Sta. Maria, taking up </w:t>
      </w:r>
      <w:r w:rsidRPr="00463B25">
        <w:rPr>
          <w:rFonts w:ascii="Times New Roman" w:hAnsi="Times New Roman"/>
          <w:b/>
          <w:bCs/>
        </w:rPr>
        <w:t>Bachelor of Science in Information Technology</w:t>
      </w:r>
      <w:r w:rsidRPr="00463B25">
        <w:rPr>
          <w:rFonts w:ascii="Times New Roman" w:hAnsi="Times New Roman"/>
        </w:rPr>
        <w:t xml:space="preserve">, are conducting a research study in developing computerized system. </w:t>
      </w:r>
    </w:p>
    <w:p w14:paraId="74FC4F6B" w14:textId="77777777" w:rsidR="00DD1022" w:rsidRPr="00463B25" w:rsidRDefault="00DD1022">
      <w:pPr>
        <w:pStyle w:val="BodyText"/>
        <w:rPr>
          <w:rFonts w:ascii="Times New Roman" w:hAnsi="Times New Roman"/>
        </w:rPr>
      </w:pPr>
    </w:p>
    <w:p w14:paraId="0E7FBF39" w14:textId="77777777" w:rsidR="00DD1022" w:rsidRPr="00463B25" w:rsidRDefault="00000000">
      <w:pPr>
        <w:pStyle w:val="BodyText"/>
        <w:rPr>
          <w:rFonts w:ascii="Times New Roman" w:hAnsi="Times New Roman"/>
        </w:rPr>
      </w:pPr>
      <w:r w:rsidRPr="00463B25">
        <w:rPr>
          <w:rFonts w:ascii="Times New Roman" w:hAnsi="Times New Roman"/>
        </w:rPr>
        <w:t>The students are expected to possess themselves professionally, develop a computer-related programs and its documentation. In this regard, please allow the following students to conduct an interview and survey regarding the processes of your institution:</w:t>
      </w:r>
    </w:p>
    <w:p w14:paraId="55D7B137" w14:textId="77777777" w:rsidR="00DD1022" w:rsidRPr="00463B25" w:rsidRDefault="00DD1022">
      <w:pPr>
        <w:pStyle w:val="BodyText"/>
        <w:rPr>
          <w:rFonts w:ascii="Times New Roman" w:hAnsi="Times New Roman"/>
        </w:rPr>
      </w:pPr>
    </w:p>
    <w:p w14:paraId="4EB67E12" w14:textId="77777777" w:rsidR="00DD1022" w:rsidRPr="00463B25" w:rsidRDefault="00000000">
      <w:pPr>
        <w:pStyle w:val="BodyText"/>
        <w:rPr>
          <w:rFonts w:ascii="Times New Roman" w:hAnsi="Times New Roman"/>
          <w:b/>
          <w:bCs/>
        </w:rPr>
      </w:pPr>
      <w:r w:rsidRPr="00463B25">
        <w:rPr>
          <w:rFonts w:ascii="Times New Roman" w:hAnsi="Times New Roman"/>
          <w:b/>
          <w:bCs/>
        </w:rPr>
        <w:t>Aquino, Kurt Vincent</w:t>
      </w:r>
    </w:p>
    <w:p w14:paraId="4A0F5261" w14:textId="77777777" w:rsidR="00DD1022" w:rsidRPr="00463B25" w:rsidRDefault="00000000">
      <w:pPr>
        <w:pStyle w:val="BodyText"/>
        <w:rPr>
          <w:rFonts w:ascii="Times New Roman" w:hAnsi="Times New Roman"/>
          <w:b/>
          <w:bCs/>
        </w:rPr>
      </w:pPr>
      <w:r w:rsidRPr="00463B25">
        <w:rPr>
          <w:rFonts w:ascii="Times New Roman" w:hAnsi="Times New Roman"/>
          <w:b/>
          <w:bCs/>
        </w:rPr>
        <w:t>Casano, Justine</w:t>
      </w:r>
    </w:p>
    <w:p w14:paraId="48D824E9" w14:textId="77777777" w:rsidR="00DD1022" w:rsidRPr="00463B25" w:rsidRDefault="00000000">
      <w:pPr>
        <w:pStyle w:val="BodyText"/>
        <w:rPr>
          <w:rFonts w:ascii="Times New Roman" w:hAnsi="Times New Roman"/>
          <w:b/>
          <w:bCs/>
        </w:rPr>
      </w:pPr>
      <w:r w:rsidRPr="00463B25">
        <w:rPr>
          <w:rFonts w:ascii="Times New Roman" w:hAnsi="Times New Roman"/>
          <w:b/>
          <w:bCs/>
        </w:rPr>
        <w:t>Delossantos, R. James</w:t>
      </w:r>
    </w:p>
    <w:p w14:paraId="270CD809" w14:textId="77777777" w:rsidR="00DD1022" w:rsidRPr="00463B25" w:rsidRDefault="00000000">
      <w:pPr>
        <w:pStyle w:val="BodyText"/>
        <w:rPr>
          <w:rFonts w:ascii="Times New Roman" w:hAnsi="Times New Roman"/>
          <w:b/>
          <w:bCs/>
        </w:rPr>
      </w:pPr>
      <w:proofErr w:type="spellStart"/>
      <w:r w:rsidRPr="00463B25">
        <w:rPr>
          <w:rFonts w:ascii="Times New Roman" w:hAnsi="Times New Roman"/>
          <w:b/>
          <w:bCs/>
        </w:rPr>
        <w:t>Socorin</w:t>
      </w:r>
      <w:proofErr w:type="spellEnd"/>
      <w:r w:rsidRPr="00463B25">
        <w:rPr>
          <w:rFonts w:ascii="Times New Roman" w:hAnsi="Times New Roman"/>
          <w:b/>
          <w:bCs/>
        </w:rPr>
        <w:t>, John Jeffrey</w:t>
      </w:r>
    </w:p>
    <w:p w14:paraId="32C89F7F" w14:textId="77777777" w:rsidR="00DD1022" w:rsidRPr="00463B25" w:rsidRDefault="00DD1022">
      <w:pPr>
        <w:pStyle w:val="BodyText"/>
        <w:rPr>
          <w:rFonts w:ascii="Times New Roman" w:hAnsi="Times New Roman"/>
        </w:rPr>
      </w:pPr>
    </w:p>
    <w:p w14:paraId="559B96E3" w14:textId="77777777" w:rsidR="00DD1022" w:rsidRPr="00463B25" w:rsidRDefault="00000000">
      <w:pPr>
        <w:pStyle w:val="BodyText"/>
        <w:rPr>
          <w:rFonts w:ascii="Times New Roman" w:hAnsi="Times New Roman"/>
        </w:rPr>
      </w:pPr>
      <w:r w:rsidRPr="00463B25">
        <w:rPr>
          <w:rFonts w:ascii="Times New Roman" w:hAnsi="Times New Roman"/>
        </w:rPr>
        <w:t xml:space="preserve">We hope that you </w:t>
      </w:r>
      <w:proofErr w:type="gramStart"/>
      <w:r w:rsidRPr="00463B25">
        <w:rPr>
          <w:rFonts w:ascii="Times New Roman" w:hAnsi="Times New Roman"/>
        </w:rPr>
        <w:t>can  accommodate</w:t>
      </w:r>
      <w:proofErr w:type="gramEnd"/>
      <w:r w:rsidRPr="00463B25">
        <w:rPr>
          <w:rFonts w:ascii="Times New Roman" w:hAnsi="Times New Roman"/>
        </w:rPr>
        <w:t xml:space="preserve">   our   students   at   your   earliest convenience.   Rest   assured   that   any documents gathered from your institution in making the project will be kept confidential.  Should you have any questions, kindly contact me </w:t>
      </w:r>
      <w:hyperlink r:id="rId32" w:history="1">
        <w:r w:rsidR="00DD1022" w:rsidRPr="00463B25">
          <w:rPr>
            <w:rStyle w:val="Hyperlink"/>
            <w:rFonts w:ascii="Times New Roman" w:hAnsi="Times New Roman"/>
          </w:rPr>
          <w:t>Delossantos.331286@stamaria.sti.edu.ph</w:t>
        </w:r>
      </w:hyperlink>
      <w:r w:rsidRPr="00463B25">
        <w:rPr>
          <w:rFonts w:ascii="Times New Roman" w:hAnsi="Times New Roman"/>
        </w:rPr>
        <w:t xml:space="preserve"> at</w:t>
      </w:r>
      <w:r w:rsidRPr="00463B25">
        <w:rPr>
          <w:rFonts w:ascii="Times New Roman" w:hAnsi="Times New Roman"/>
          <w:b/>
          <w:bCs/>
        </w:rPr>
        <w:t xml:space="preserve"> </w:t>
      </w:r>
      <w:r w:rsidRPr="00463B25">
        <w:rPr>
          <w:rFonts w:ascii="Times New Roman" w:hAnsi="Times New Roman"/>
        </w:rPr>
        <w:t>and/or</w:t>
      </w:r>
      <w:r w:rsidRPr="00463B25">
        <w:rPr>
          <w:rFonts w:ascii="Times New Roman" w:hAnsi="Times New Roman"/>
          <w:b/>
          <w:bCs/>
        </w:rPr>
        <w:t xml:space="preserve"> 09707658007</w:t>
      </w:r>
      <w:r w:rsidRPr="00463B25">
        <w:rPr>
          <w:rFonts w:ascii="Times New Roman" w:hAnsi="Times New Roman"/>
        </w:rPr>
        <w:t xml:space="preserve">. Hoping for your </w:t>
      </w:r>
      <w:proofErr w:type="spellStart"/>
      <w:r w:rsidRPr="00463B25">
        <w:rPr>
          <w:rFonts w:ascii="Times New Roman" w:hAnsi="Times New Roman"/>
        </w:rPr>
        <w:t>favorable</w:t>
      </w:r>
      <w:proofErr w:type="spellEnd"/>
      <w:r w:rsidRPr="00463B25">
        <w:rPr>
          <w:rFonts w:ascii="Times New Roman" w:hAnsi="Times New Roman"/>
        </w:rPr>
        <w:t xml:space="preserve"> response. Thank you!</w:t>
      </w:r>
    </w:p>
    <w:p w14:paraId="4CF874CE" w14:textId="77777777" w:rsidR="00DD1022" w:rsidRPr="00463B25" w:rsidRDefault="00DD1022">
      <w:pPr>
        <w:contextualSpacing/>
        <w:rPr>
          <w:sz w:val="22"/>
          <w:szCs w:val="22"/>
        </w:rPr>
      </w:pPr>
    </w:p>
    <w:p w14:paraId="72A5E3B7" w14:textId="77777777" w:rsidR="00DD1022" w:rsidRPr="00463B25" w:rsidRDefault="00000000">
      <w:pPr>
        <w:contextualSpacing/>
        <w:rPr>
          <w:sz w:val="22"/>
          <w:szCs w:val="22"/>
        </w:rPr>
      </w:pPr>
      <w:r w:rsidRPr="00463B25">
        <w:rPr>
          <w:sz w:val="22"/>
          <w:szCs w:val="22"/>
        </w:rPr>
        <w:t>Respectfully yours,</w:t>
      </w:r>
    </w:p>
    <w:p w14:paraId="611DDE5C" w14:textId="77777777" w:rsidR="00DD1022" w:rsidRPr="00463B25" w:rsidRDefault="00DD1022">
      <w:pPr>
        <w:contextualSpacing/>
        <w:rPr>
          <w:sz w:val="22"/>
          <w:szCs w:val="22"/>
        </w:rPr>
      </w:pPr>
    </w:p>
    <w:p w14:paraId="51E86B6D" w14:textId="77777777" w:rsidR="00DD1022" w:rsidRPr="00463B25" w:rsidRDefault="00DD1022">
      <w:pPr>
        <w:contextualSpacing/>
        <w:rPr>
          <w:sz w:val="22"/>
          <w:szCs w:val="22"/>
        </w:rPr>
      </w:pPr>
    </w:p>
    <w:p w14:paraId="5C6E260A" w14:textId="77777777" w:rsidR="00DD1022" w:rsidRPr="00463B25" w:rsidRDefault="00DD1022">
      <w:pPr>
        <w:contextualSpacing/>
        <w:rPr>
          <w:sz w:val="22"/>
          <w:szCs w:val="22"/>
        </w:rPr>
      </w:pPr>
    </w:p>
    <w:p w14:paraId="08B627A0" w14:textId="77777777" w:rsidR="00DD1022" w:rsidRPr="00463B25" w:rsidRDefault="00000000">
      <w:pPr>
        <w:spacing w:line="259" w:lineRule="auto"/>
        <w:rPr>
          <w:b/>
          <w:bCs/>
          <w:sz w:val="22"/>
          <w:szCs w:val="22"/>
        </w:rPr>
      </w:pPr>
      <w:r w:rsidRPr="00463B25">
        <w:rPr>
          <w:b/>
          <w:bCs/>
          <w:sz w:val="22"/>
          <w:szCs w:val="22"/>
        </w:rPr>
        <w:t>Mr. Joshua Galamiton</w:t>
      </w:r>
    </w:p>
    <w:p w14:paraId="4F1ADE5F" w14:textId="77777777" w:rsidR="00DD1022" w:rsidRPr="00463B25" w:rsidRDefault="00000000">
      <w:pPr>
        <w:contextualSpacing/>
        <w:rPr>
          <w:sz w:val="22"/>
          <w:szCs w:val="22"/>
        </w:rPr>
      </w:pPr>
      <w:r w:rsidRPr="00463B25">
        <w:rPr>
          <w:sz w:val="22"/>
          <w:szCs w:val="22"/>
        </w:rPr>
        <w:t>IT CAPSTONE PROJECT ADVISER</w:t>
      </w:r>
    </w:p>
    <w:p w14:paraId="54D1B3A8" w14:textId="77777777" w:rsidR="00DD1022" w:rsidRPr="00463B25" w:rsidRDefault="00DD1022">
      <w:pPr>
        <w:contextualSpacing/>
        <w:rPr>
          <w:b/>
          <w:sz w:val="22"/>
          <w:szCs w:val="22"/>
        </w:rPr>
      </w:pPr>
    </w:p>
    <w:p w14:paraId="0BE6295F" w14:textId="77777777" w:rsidR="00DD1022" w:rsidRPr="00463B25" w:rsidRDefault="00DD1022">
      <w:pPr>
        <w:contextualSpacing/>
        <w:rPr>
          <w:b/>
          <w:sz w:val="22"/>
          <w:szCs w:val="22"/>
        </w:rPr>
      </w:pPr>
    </w:p>
    <w:p w14:paraId="17CDE639" w14:textId="77777777" w:rsidR="00DD1022" w:rsidRPr="00463B25" w:rsidRDefault="00000000">
      <w:pPr>
        <w:contextualSpacing/>
        <w:rPr>
          <w:b/>
          <w:sz w:val="22"/>
          <w:szCs w:val="22"/>
        </w:rPr>
      </w:pPr>
      <w:r w:rsidRPr="00463B25">
        <w:rPr>
          <w:b/>
          <w:sz w:val="22"/>
          <w:szCs w:val="22"/>
        </w:rPr>
        <w:t>Noted by:</w:t>
      </w:r>
    </w:p>
    <w:p w14:paraId="5105E1D6" w14:textId="77777777" w:rsidR="00DD1022" w:rsidRPr="00463B25" w:rsidRDefault="00DD1022">
      <w:pPr>
        <w:contextualSpacing/>
        <w:rPr>
          <w:b/>
          <w:sz w:val="22"/>
          <w:szCs w:val="22"/>
        </w:rPr>
      </w:pPr>
    </w:p>
    <w:p w14:paraId="69B5B35E" w14:textId="77777777" w:rsidR="00DD1022" w:rsidRPr="00463B25" w:rsidRDefault="00000000">
      <w:pPr>
        <w:contextualSpacing/>
        <w:rPr>
          <w:b/>
          <w:sz w:val="22"/>
          <w:szCs w:val="22"/>
        </w:rPr>
      </w:pPr>
      <w:r w:rsidRPr="00463B25">
        <w:rPr>
          <w:b/>
          <w:sz w:val="22"/>
          <w:szCs w:val="22"/>
        </w:rPr>
        <w:t>Ms. Ma. Jazmin D. Mateo</w:t>
      </w:r>
    </w:p>
    <w:p w14:paraId="7AAF1B2D" w14:textId="77777777" w:rsidR="00DD1022" w:rsidRPr="00463B25" w:rsidRDefault="00000000">
      <w:pPr>
        <w:contextualSpacing/>
        <w:rPr>
          <w:sz w:val="22"/>
          <w:szCs w:val="22"/>
        </w:rPr>
      </w:pPr>
      <w:r w:rsidRPr="00463B25">
        <w:rPr>
          <w:sz w:val="22"/>
          <w:szCs w:val="22"/>
        </w:rPr>
        <w:t>ACADEMIC HEAD</w:t>
      </w:r>
    </w:p>
    <w:p w14:paraId="2AB27B1F" w14:textId="77777777" w:rsidR="00DD1022" w:rsidRPr="00463B25" w:rsidRDefault="00DD1022">
      <w:pPr>
        <w:contextualSpacing/>
        <w:rPr>
          <w:sz w:val="22"/>
          <w:szCs w:val="22"/>
        </w:rPr>
      </w:pPr>
    </w:p>
    <w:p w14:paraId="1C2A0BC9" w14:textId="77777777" w:rsidR="00DD1022" w:rsidRPr="00463B25" w:rsidRDefault="00DD1022">
      <w:pPr>
        <w:contextualSpacing/>
        <w:rPr>
          <w:sz w:val="22"/>
          <w:szCs w:val="22"/>
        </w:rPr>
      </w:pPr>
    </w:p>
    <w:p w14:paraId="1412E85A" w14:textId="77777777" w:rsidR="00DD1022" w:rsidRPr="00463B25" w:rsidRDefault="00DD1022">
      <w:pPr>
        <w:contextualSpacing/>
        <w:jc w:val="center"/>
        <w:rPr>
          <w:b/>
          <w:bCs/>
          <w:sz w:val="22"/>
          <w:szCs w:val="22"/>
        </w:rPr>
      </w:pPr>
    </w:p>
    <w:p w14:paraId="34687F5D" w14:textId="77777777" w:rsidR="00DD1022" w:rsidRPr="00463B25" w:rsidRDefault="00DD1022">
      <w:pPr>
        <w:contextualSpacing/>
        <w:rPr>
          <w:sz w:val="22"/>
          <w:szCs w:val="22"/>
        </w:rPr>
      </w:pPr>
    </w:p>
    <w:p w14:paraId="27EAF53E" w14:textId="77777777" w:rsidR="00DD1022" w:rsidRPr="00463B25" w:rsidRDefault="00000000">
      <w:pPr>
        <w:rPr>
          <w:b/>
          <w:bCs/>
          <w:sz w:val="22"/>
          <w:szCs w:val="22"/>
        </w:rPr>
      </w:pPr>
      <w:r w:rsidRPr="00463B25">
        <w:rPr>
          <w:noProof/>
        </w:rPr>
        <w:drawing>
          <wp:anchor distT="0" distB="0" distL="0" distR="0" simplePos="0" relativeHeight="251670528" behindDoc="1" locked="0" layoutInCell="1" allowOverlap="1" wp14:anchorId="73F4B3D8" wp14:editId="0DA4514B">
            <wp:simplePos x="0" y="0"/>
            <wp:positionH relativeFrom="column">
              <wp:posOffset>-8890</wp:posOffset>
            </wp:positionH>
            <wp:positionV relativeFrom="paragraph">
              <wp:posOffset>-704215</wp:posOffset>
            </wp:positionV>
            <wp:extent cx="1219200" cy="981075"/>
            <wp:effectExtent l="0" t="0" r="0" b="0"/>
            <wp:wrapNone/>
            <wp:docPr id="369137223" name="image1.png"/>
            <wp:cNvGraphicFramePr/>
            <a:graphic xmlns:a="http://schemas.openxmlformats.org/drawingml/2006/main">
              <a:graphicData uri="http://schemas.openxmlformats.org/drawingml/2006/picture">
                <pic:pic xmlns:pic="http://schemas.openxmlformats.org/drawingml/2006/picture">
                  <pic:nvPicPr>
                    <pic:cNvPr id="369137223" name="image1.png"/>
                    <pic:cNvPicPr preferRelativeResize="0"/>
                  </pic:nvPicPr>
                  <pic:blipFill>
                    <a:blip r:embed="rId28"/>
                    <a:srcRect/>
                    <a:stretch>
                      <a:fillRect/>
                    </a:stretch>
                  </pic:blipFill>
                  <pic:spPr>
                    <a:xfrm>
                      <a:off x="0" y="0"/>
                      <a:ext cx="1219200" cy="981075"/>
                    </a:xfrm>
                    <a:prstGeom prst="rect">
                      <a:avLst/>
                    </a:prstGeom>
                  </pic:spPr>
                </pic:pic>
              </a:graphicData>
            </a:graphic>
          </wp:anchor>
        </w:drawing>
      </w:r>
    </w:p>
    <w:p w14:paraId="7BCF18EC" w14:textId="77777777" w:rsidR="00DD1022" w:rsidRPr="00463B25" w:rsidRDefault="00DD1022">
      <w:pPr>
        <w:spacing w:line="259" w:lineRule="auto"/>
        <w:jc w:val="both"/>
        <w:rPr>
          <w:rFonts w:eastAsia="Calibri"/>
          <w:sz w:val="22"/>
          <w:szCs w:val="22"/>
        </w:rPr>
      </w:pPr>
    </w:p>
    <w:p w14:paraId="52FC07ED" w14:textId="77777777" w:rsidR="00DD1022" w:rsidRPr="00463B25" w:rsidRDefault="00000000">
      <w:pPr>
        <w:spacing w:line="259" w:lineRule="auto"/>
        <w:jc w:val="both"/>
        <w:rPr>
          <w:rFonts w:eastAsia="Calibri"/>
          <w:sz w:val="22"/>
          <w:szCs w:val="22"/>
        </w:rPr>
      </w:pPr>
      <w:r w:rsidRPr="00463B25">
        <w:rPr>
          <w:rFonts w:eastAsia="Calibri"/>
          <w:sz w:val="22"/>
          <w:szCs w:val="22"/>
        </w:rPr>
        <w:lastRenderedPageBreak/>
        <w:t>March 24, 2026</w:t>
      </w:r>
    </w:p>
    <w:p w14:paraId="29C8E20C" w14:textId="77777777" w:rsidR="00DD1022" w:rsidRPr="00463B25" w:rsidRDefault="00DD1022">
      <w:pPr>
        <w:spacing w:line="259" w:lineRule="auto"/>
        <w:jc w:val="both"/>
        <w:rPr>
          <w:rFonts w:eastAsia="Calibri"/>
          <w:sz w:val="22"/>
          <w:szCs w:val="22"/>
        </w:rPr>
      </w:pPr>
    </w:p>
    <w:p w14:paraId="1A949CC3" w14:textId="77777777" w:rsidR="00DD1022" w:rsidRPr="00463B25" w:rsidRDefault="00DD1022">
      <w:pPr>
        <w:spacing w:line="259" w:lineRule="auto"/>
        <w:jc w:val="both"/>
        <w:rPr>
          <w:rFonts w:eastAsia="Calibri"/>
          <w:sz w:val="22"/>
          <w:szCs w:val="22"/>
        </w:rPr>
      </w:pPr>
    </w:p>
    <w:p w14:paraId="524E935F" w14:textId="77777777" w:rsidR="00DD1022" w:rsidRPr="00463B25" w:rsidRDefault="00000000">
      <w:pPr>
        <w:spacing w:line="259" w:lineRule="auto"/>
        <w:jc w:val="both"/>
        <w:rPr>
          <w:rFonts w:eastAsia="Calibri"/>
          <w:b/>
          <w:bCs/>
          <w:sz w:val="22"/>
          <w:szCs w:val="22"/>
        </w:rPr>
      </w:pPr>
      <w:r w:rsidRPr="00463B25">
        <w:rPr>
          <w:rFonts w:eastAsia="Calibri"/>
          <w:b/>
          <w:bCs/>
          <w:sz w:val="22"/>
          <w:szCs w:val="22"/>
        </w:rPr>
        <w:t xml:space="preserve">Registrar </w:t>
      </w:r>
    </w:p>
    <w:p w14:paraId="2B7875A2" w14:textId="77777777" w:rsidR="00DD1022" w:rsidRPr="00463B25" w:rsidRDefault="00000000">
      <w:pPr>
        <w:jc w:val="both"/>
        <w:rPr>
          <w:rFonts w:eastAsia="Calibri"/>
          <w:b/>
          <w:bCs/>
          <w:sz w:val="22"/>
          <w:szCs w:val="22"/>
        </w:rPr>
      </w:pPr>
      <w:r w:rsidRPr="00463B25">
        <w:rPr>
          <w:rFonts w:eastAsia="Arial"/>
          <w:b/>
          <w:bCs/>
          <w:sz w:val="22"/>
          <w:szCs w:val="22"/>
        </w:rPr>
        <w:t xml:space="preserve">STI College </w:t>
      </w:r>
      <w:proofErr w:type="spellStart"/>
      <w:r w:rsidRPr="00463B25">
        <w:rPr>
          <w:rFonts w:eastAsia="Arial"/>
          <w:b/>
          <w:bCs/>
          <w:sz w:val="22"/>
          <w:szCs w:val="22"/>
        </w:rPr>
        <w:t>Sta.Maria</w:t>
      </w:r>
      <w:proofErr w:type="spellEnd"/>
      <w:r w:rsidRPr="00463B25">
        <w:rPr>
          <w:rFonts w:eastAsia="Arial"/>
          <w:b/>
          <w:bCs/>
          <w:sz w:val="22"/>
          <w:szCs w:val="22"/>
        </w:rPr>
        <w:t xml:space="preserve">                                                                           </w:t>
      </w:r>
    </w:p>
    <w:p w14:paraId="4745A4B0" w14:textId="77777777" w:rsidR="00DD1022" w:rsidRPr="00463B25" w:rsidRDefault="00000000">
      <w:pPr>
        <w:spacing w:line="259" w:lineRule="auto"/>
        <w:rPr>
          <w:rFonts w:eastAsia="Calibri"/>
          <w:b/>
          <w:bCs/>
          <w:sz w:val="22"/>
          <w:szCs w:val="22"/>
        </w:rPr>
      </w:pPr>
      <w:r w:rsidRPr="00463B25">
        <w:rPr>
          <w:rFonts w:eastAsia="Calibri"/>
          <w:b/>
          <w:bCs/>
          <w:sz w:val="22"/>
          <w:szCs w:val="22"/>
        </w:rPr>
        <w:t xml:space="preserve">AAA Building, </w:t>
      </w:r>
      <w:proofErr w:type="spellStart"/>
      <w:r w:rsidRPr="00463B25">
        <w:rPr>
          <w:rFonts w:eastAsia="Calibri"/>
          <w:b/>
          <w:bCs/>
          <w:sz w:val="22"/>
          <w:szCs w:val="22"/>
        </w:rPr>
        <w:t>Poblacion</w:t>
      </w:r>
      <w:proofErr w:type="spellEnd"/>
      <w:r w:rsidRPr="00463B25">
        <w:rPr>
          <w:rFonts w:eastAsia="Calibri"/>
          <w:b/>
          <w:bCs/>
          <w:sz w:val="22"/>
          <w:szCs w:val="22"/>
        </w:rPr>
        <w:t xml:space="preserve">, Santa Maria, Bulacan, Philippines </w:t>
      </w:r>
    </w:p>
    <w:p w14:paraId="55CBCFCC" w14:textId="77777777" w:rsidR="00DD1022" w:rsidRPr="00463B25" w:rsidRDefault="00DD1022">
      <w:pPr>
        <w:jc w:val="both"/>
        <w:rPr>
          <w:rFonts w:eastAsia="Calibri"/>
          <w:b/>
          <w:bCs/>
          <w:sz w:val="22"/>
          <w:szCs w:val="22"/>
        </w:rPr>
      </w:pPr>
    </w:p>
    <w:p w14:paraId="06EFB97A" w14:textId="77777777" w:rsidR="00DD1022" w:rsidRPr="00463B25" w:rsidRDefault="00DD1022">
      <w:pPr>
        <w:jc w:val="both"/>
        <w:rPr>
          <w:rFonts w:eastAsia="Calibri"/>
          <w:b/>
          <w:bCs/>
          <w:sz w:val="22"/>
          <w:szCs w:val="22"/>
        </w:rPr>
      </w:pPr>
    </w:p>
    <w:p w14:paraId="35AB342B" w14:textId="77777777" w:rsidR="00DD1022" w:rsidRPr="00463B25" w:rsidRDefault="00000000">
      <w:pPr>
        <w:rPr>
          <w:rFonts w:eastAsia="Calibri"/>
          <w:sz w:val="22"/>
          <w:szCs w:val="22"/>
        </w:rPr>
      </w:pPr>
      <w:r w:rsidRPr="00463B25">
        <w:rPr>
          <w:rFonts w:eastAsia="Calibri"/>
          <w:sz w:val="22"/>
          <w:szCs w:val="22"/>
        </w:rPr>
        <w:t>Dear</w:t>
      </w:r>
      <w:r w:rsidRPr="00463B25">
        <w:rPr>
          <w:rFonts w:eastAsia="Calibri"/>
          <w:b/>
          <w:bCs/>
          <w:sz w:val="22"/>
          <w:szCs w:val="22"/>
        </w:rPr>
        <w:t xml:space="preserve"> SIR/MA’AM,</w:t>
      </w:r>
    </w:p>
    <w:p w14:paraId="03FD2DF7" w14:textId="77777777" w:rsidR="00DD1022" w:rsidRPr="00463B25" w:rsidRDefault="00DD1022">
      <w:pPr>
        <w:rPr>
          <w:rFonts w:eastAsia="Calibri"/>
          <w:sz w:val="22"/>
          <w:szCs w:val="22"/>
        </w:rPr>
      </w:pPr>
    </w:p>
    <w:p w14:paraId="22D91621" w14:textId="77777777" w:rsidR="00DD1022" w:rsidRPr="00463B25" w:rsidRDefault="00000000">
      <w:pPr>
        <w:jc w:val="both"/>
        <w:rPr>
          <w:rFonts w:eastAsia="Calibri"/>
          <w:color w:val="000000"/>
          <w:sz w:val="22"/>
          <w:szCs w:val="22"/>
        </w:rPr>
      </w:pPr>
      <w:r w:rsidRPr="00463B25">
        <w:rPr>
          <w:rFonts w:eastAsia="Calibri"/>
          <w:color w:val="000000"/>
          <w:sz w:val="22"/>
          <w:szCs w:val="22"/>
        </w:rPr>
        <w:t xml:space="preserve">Greetings and Good day! </w:t>
      </w:r>
    </w:p>
    <w:p w14:paraId="7D32A8B5" w14:textId="77777777" w:rsidR="00DD1022" w:rsidRPr="00463B25" w:rsidRDefault="00DD1022">
      <w:pPr>
        <w:jc w:val="both"/>
        <w:rPr>
          <w:rFonts w:eastAsia="Calibri"/>
          <w:color w:val="000000"/>
          <w:sz w:val="22"/>
          <w:szCs w:val="22"/>
        </w:rPr>
      </w:pPr>
    </w:p>
    <w:p w14:paraId="1B7F14DA" w14:textId="77777777" w:rsidR="00DD1022" w:rsidRPr="00463B25" w:rsidRDefault="00000000">
      <w:pPr>
        <w:jc w:val="both"/>
        <w:rPr>
          <w:rFonts w:eastAsia="Calibri"/>
          <w:color w:val="000000"/>
          <w:sz w:val="22"/>
          <w:szCs w:val="22"/>
        </w:rPr>
      </w:pPr>
      <w:r w:rsidRPr="00463B25">
        <w:rPr>
          <w:rFonts w:eastAsia="Calibri"/>
          <w:color w:val="000000"/>
          <w:sz w:val="22"/>
          <w:szCs w:val="22"/>
        </w:rPr>
        <w:t xml:space="preserve">The students of STI College Sta. Maria, taking up </w:t>
      </w:r>
      <w:r w:rsidRPr="00463B25">
        <w:rPr>
          <w:rFonts w:eastAsia="Calibri"/>
          <w:b/>
          <w:bCs/>
          <w:color w:val="000000"/>
          <w:sz w:val="22"/>
          <w:szCs w:val="22"/>
        </w:rPr>
        <w:t>Bachelor of Science in Information Technology</w:t>
      </w:r>
      <w:r w:rsidRPr="00463B25">
        <w:rPr>
          <w:rFonts w:eastAsia="Calibri"/>
          <w:color w:val="000000"/>
          <w:sz w:val="22"/>
          <w:szCs w:val="22"/>
        </w:rPr>
        <w:t xml:space="preserve">, are conducting a research study in developing computerized system. </w:t>
      </w:r>
    </w:p>
    <w:p w14:paraId="754FB4A7" w14:textId="77777777" w:rsidR="00DD1022" w:rsidRPr="00463B25" w:rsidRDefault="00DD1022">
      <w:pPr>
        <w:jc w:val="both"/>
        <w:rPr>
          <w:rFonts w:eastAsia="Calibri"/>
          <w:color w:val="000000"/>
          <w:sz w:val="22"/>
          <w:szCs w:val="22"/>
        </w:rPr>
      </w:pPr>
    </w:p>
    <w:p w14:paraId="0DD2531F" w14:textId="77777777" w:rsidR="00DD1022" w:rsidRPr="00463B25" w:rsidRDefault="00000000">
      <w:pPr>
        <w:jc w:val="both"/>
        <w:rPr>
          <w:rFonts w:eastAsia="Calibri"/>
          <w:color w:val="000000"/>
          <w:sz w:val="22"/>
          <w:szCs w:val="22"/>
        </w:rPr>
      </w:pPr>
      <w:r w:rsidRPr="00463B25">
        <w:rPr>
          <w:rFonts w:eastAsia="Calibri"/>
          <w:color w:val="000000"/>
          <w:sz w:val="22"/>
          <w:szCs w:val="22"/>
        </w:rPr>
        <w:t>The students are expected to possess themselves professionally, develop a computer-related programs and its documentation. In this regard, please allow the following students to conduct an interview and survey regarding the processes of your institution:</w:t>
      </w:r>
    </w:p>
    <w:p w14:paraId="58CB87D4" w14:textId="77777777" w:rsidR="00DD1022" w:rsidRPr="00463B25" w:rsidRDefault="00DD1022">
      <w:pPr>
        <w:jc w:val="both"/>
        <w:rPr>
          <w:rFonts w:eastAsia="Calibri"/>
          <w:color w:val="000000"/>
          <w:sz w:val="22"/>
          <w:szCs w:val="22"/>
        </w:rPr>
      </w:pPr>
    </w:p>
    <w:p w14:paraId="1326B95E" w14:textId="77777777" w:rsidR="00DD1022" w:rsidRPr="00463B25" w:rsidRDefault="00DD1022">
      <w:pPr>
        <w:jc w:val="both"/>
        <w:rPr>
          <w:rFonts w:eastAsia="Calibri"/>
          <w:color w:val="000000"/>
          <w:sz w:val="22"/>
          <w:szCs w:val="22"/>
        </w:rPr>
      </w:pPr>
    </w:p>
    <w:p w14:paraId="4FA20D76" w14:textId="77777777" w:rsidR="00DD1022" w:rsidRPr="00463B25" w:rsidRDefault="00DD1022">
      <w:pPr>
        <w:jc w:val="both"/>
        <w:rPr>
          <w:rFonts w:eastAsia="Calibri"/>
          <w:color w:val="000000"/>
          <w:sz w:val="22"/>
          <w:szCs w:val="22"/>
        </w:rPr>
      </w:pPr>
    </w:p>
    <w:p w14:paraId="16EB3831" w14:textId="77777777" w:rsidR="00DD1022" w:rsidRPr="00463B25" w:rsidRDefault="00000000">
      <w:pPr>
        <w:jc w:val="both"/>
        <w:rPr>
          <w:rFonts w:eastAsia="Calibri"/>
          <w:color w:val="000000"/>
          <w:sz w:val="22"/>
          <w:szCs w:val="22"/>
        </w:rPr>
      </w:pPr>
      <w:r w:rsidRPr="00463B25">
        <w:rPr>
          <w:rFonts w:eastAsia="Calibri"/>
          <w:color w:val="000000"/>
          <w:sz w:val="22"/>
          <w:szCs w:val="22"/>
        </w:rPr>
        <w:t xml:space="preserve">We hope that you </w:t>
      </w:r>
      <w:proofErr w:type="gramStart"/>
      <w:r w:rsidRPr="00463B25">
        <w:rPr>
          <w:rFonts w:eastAsia="Calibri"/>
          <w:color w:val="000000"/>
          <w:sz w:val="22"/>
          <w:szCs w:val="22"/>
        </w:rPr>
        <w:t>can  accommodate</w:t>
      </w:r>
      <w:proofErr w:type="gramEnd"/>
      <w:r w:rsidRPr="00463B25">
        <w:rPr>
          <w:rFonts w:eastAsia="Calibri"/>
          <w:color w:val="000000"/>
          <w:sz w:val="22"/>
          <w:szCs w:val="22"/>
        </w:rPr>
        <w:t xml:space="preserve">   our   students   at   your   earliest convenience.   Rest   assured   that   any documents gathered from your institution in making the project will be kept confidential.  Should you have any questions, kindly contact me </w:t>
      </w:r>
      <w:hyperlink r:id="rId33">
        <w:r w:rsidR="00DD1022" w:rsidRPr="00463B25">
          <w:rPr>
            <w:rFonts w:eastAsia="Calibri"/>
            <w:color w:val="0563C1"/>
            <w:sz w:val="22"/>
            <w:szCs w:val="22"/>
            <w:u w:val="single"/>
          </w:rPr>
          <w:t>Delossantos.331286@stamaria.sti.edu.ph</w:t>
        </w:r>
      </w:hyperlink>
      <w:r w:rsidRPr="00463B25">
        <w:rPr>
          <w:rFonts w:eastAsia="Calibri"/>
          <w:color w:val="000000"/>
          <w:sz w:val="22"/>
          <w:szCs w:val="22"/>
        </w:rPr>
        <w:t xml:space="preserve"> at</w:t>
      </w:r>
      <w:r w:rsidRPr="00463B25">
        <w:rPr>
          <w:rFonts w:eastAsia="Calibri"/>
          <w:b/>
          <w:bCs/>
          <w:color w:val="000000"/>
          <w:sz w:val="22"/>
          <w:szCs w:val="22"/>
        </w:rPr>
        <w:t xml:space="preserve"> </w:t>
      </w:r>
      <w:r w:rsidRPr="00463B25">
        <w:rPr>
          <w:rFonts w:eastAsia="Calibri"/>
          <w:color w:val="000000"/>
          <w:sz w:val="22"/>
          <w:szCs w:val="22"/>
        </w:rPr>
        <w:t>and/or</w:t>
      </w:r>
      <w:r w:rsidRPr="00463B25">
        <w:rPr>
          <w:rFonts w:eastAsia="Calibri"/>
          <w:b/>
          <w:bCs/>
          <w:color w:val="000000"/>
          <w:sz w:val="22"/>
          <w:szCs w:val="22"/>
        </w:rPr>
        <w:t xml:space="preserve"> </w:t>
      </w:r>
      <w:hyperlink r:id="rId34">
        <w:r w:rsidR="00DD1022" w:rsidRPr="00463B25">
          <w:rPr>
            <w:color w:val="0563C1"/>
            <w:u w:val="single"/>
          </w:rPr>
          <w:t>Casano.340503@stamaria.sti.edu.ph</w:t>
        </w:r>
      </w:hyperlink>
    </w:p>
    <w:p w14:paraId="58D77ED9" w14:textId="77777777" w:rsidR="00DD1022" w:rsidRPr="00463B25" w:rsidRDefault="00000000">
      <w:pPr>
        <w:jc w:val="both"/>
        <w:rPr>
          <w:rFonts w:eastAsia="Calibri"/>
          <w:color w:val="000000"/>
          <w:sz w:val="22"/>
          <w:szCs w:val="22"/>
        </w:rPr>
      </w:pPr>
      <w:r w:rsidRPr="00463B25">
        <w:rPr>
          <w:rFonts w:eastAsia="Calibri"/>
          <w:color w:val="000000"/>
          <w:sz w:val="22"/>
          <w:szCs w:val="22"/>
        </w:rPr>
        <w:t>Hoping for your favorable response. Thank you!</w:t>
      </w:r>
    </w:p>
    <w:p w14:paraId="5E2A3CDF" w14:textId="77777777" w:rsidR="00DD1022" w:rsidRPr="00463B25" w:rsidRDefault="00DD1022">
      <w:pPr>
        <w:rPr>
          <w:rFonts w:eastAsia="Calibri"/>
          <w:sz w:val="22"/>
          <w:szCs w:val="22"/>
        </w:rPr>
      </w:pPr>
    </w:p>
    <w:p w14:paraId="156E2263" w14:textId="77777777" w:rsidR="00DD1022" w:rsidRPr="00463B25" w:rsidRDefault="00000000">
      <w:pPr>
        <w:rPr>
          <w:rFonts w:eastAsia="Calibri"/>
          <w:sz w:val="22"/>
          <w:szCs w:val="22"/>
        </w:rPr>
      </w:pPr>
      <w:r w:rsidRPr="00463B25">
        <w:rPr>
          <w:rFonts w:eastAsia="Calibri"/>
          <w:sz w:val="22"/>
          <w:szCs w:val="22"/>
        </w:rPr>
        <w:t>Respectfully yours,</w:t>
      </w:r>
    </w:p>
    <w:p w14:paraId="3D29EE9B" w14:textId="77777777" w:rsidR="00DD1022" w:rsidRPr="00463B25" w:rsidRDefault="00DD1022">
      <w:pPr>
        <w:rPr>
          <w:rFonts w:eastAsia="Calibri"/>
          <w:sz w:val="22"/>
          <w:szCs w:val="22"/>
        </w:rPr>
      </w:pPr>
    </w:p>
    <w:p w14:paraId="0CB38475" w14:textId="77777777" w:rsidR="00DD1022" w:rsidRPr="00463B25" w:rsidRDefault="00DD1022">
      <w:pPr>
        <w:rPr>
          <w:rFonts w:eastAsia="Calibri"/>
          <w:sz w:val="22"/>
          <w:szCs w:val="22"/>
        </w:rPr>
      </w:pPr>
    </w:p>
    <w:p w14:paraId="5DED2F4E" w14:textId="77777777" w:rsidR="00DD1022" w:rsidRPr="00463B25" w:rsidRDefault="00DD1022">
      <w:pPr>
        <w:rPr>
          <w:rFonts w:eastAsia="Calibri"/>
          <w:sz w:val="22"/>
          <w:szCs w:val="22"/>
        </w:rPr>
      </w:pPr>
    </w:p>
    <w:p w14:paraId="6F3CA304" w14:textId="77777777" w:rsidR="00DD1022" w:rsidRPr="00463B25" w:rsidRDefault="00000000">
      <w:pPr>
        <w:spacing w:line="259" w:lineRule="auto"/>
        <w:rPr>
          <w:rFonts w:eastAsia="Calibri"/>
          <w:b/>
          <w:bCs/>
          <w:sz w:val="22"/>
          <w:szCs w:val="22"/>
        </w:rPr>
      </w:pPr>
      <w:r w:rsidRPr="00463B25">
        <w:rPr>
          <w:rFonts w:eastAsia="Calibri"/>
          <w:b/>
          <w:bCs/>
          <w:sz w:val="22"/>
          <w:szCs w:val="22"/>
        </w:rPr>
        <w:t>Mr. Joshua Galamiton</w:t>
      </w:r>
    </w:p>
    <w:p w14:paraId="0446CEF0" w14:textId="77777777" w:rsidR="00DD1022" w:rsidRPr="00463B25" w:rsidRDefault="00000000">
      <w:pPr>
        <w:rPr>
          <w:rFonts w:eastAsia="Calibri"/>
          <w:sz w:val="22"/>
          <w:szCs w:val="22"/>
        </w:rPr>
      </w:pPr>
      <w:r w:rsidRPr="00463B25">
        <w:rPr>
          <w:rFonts w:eastAsia="Calibri"/>
          <w:sz w:val="22"/>
          <w:szCs w:val="22"/>
        </w:rPr>
        <w:t>IT CAPSTONE PROJECT ADVISER</w:t>
      </w:r>
    </w:p>
    <w:p w14:paraId="2B7D71AE" w14:textId="77777777" w:rsidR="00DD1022" w:rsidRPr="00463B25" w:rsidRDefault="00DD1022">
      <w:pPr>
        <w:rPr>
          <w:rFonts w:eastAsia="Calibri"/>
          <w:b/>
          <w:bCs/>
          <w:sz w:val="22"/>
          <w:szCs w:val="22"/>
        </w:rPr>
      </w:pPr>
    </w:p>
    <w:p w14:paraId="067EE54C" w14:textId="77777777" w:rsidR="00DD1022" w:rsidRPr="00463B25" w:rsidRDefault="00DD1022">
      <w:pPr>
        <w:rPr>
          <w:rFonts w:eastAsia="Calibri"/>
          <w:b/>
          <w:bCs/>
          <w:sz w:val="22"/>
          <w:szCs w:val="22"/>
        </w:rPr>
      </w:pPr>
    </w:p>
    <w:p w14:paraId="4D2F5A38" w14:textId="77777777" w:rsidR="00DD1022" w:rsidRPr="00463B25" w:rsidRDefault="00000000">
      <w:pPr>
        <w:rPr>
          <w:rFonts w:eastAsia="Calibri"/>
          <w:b/>
          <w:bCs/>
          <w:sz w:val="22"/>
          <w:szCs w:val="22"/>
        </w:rPr>
      </w:pPr>
      <w:r w:rsidRPr="00463B25">
        <w:rPr>
          <w:rFonts w:eastAsia="Calibri"/>
          <w:b/>
          <w:bCs/>
          <w:sz w:val="22"/>
          <w:szCs w:val="22"/>
        </w:rPr>
        <w:t>Noted by:</w:t>
      </w:r>
    </w:p>
    <w:p w14:paraId="2CA4E65E" w14:textId="77777777" w:rsidR="00DD1022" w:rsidRPr="00463B25" w:rsidRDefault="00DD1022">
      <w:pPr>
        <w:rPr>
          <w:rFonts w:eastAsia="Calibri"/>
          <w:b/>
          <w:bCs/>
          <w:sz w:val="22"/>
          <w:szCs w:val="22"/>
        </w:rPr>
      </w:pPr>
    </w:p>
    <w:p w14:paraId="4D267DB0" w14:textId="77777777" w:rsidR="00DD1022" w:rsidRPr="00463B25" w:rsidRDefault="00000000">
      <w:pPr>
        <w:rPr>
          <w:rFonts w:eastAsia="Calibri"/>
          <w:b/>
          <w:bCs/>
          <w:sz w:val="22"/>
          <w:szCs w:val="22"/>
        </w:rPr>
      </w:pPr>
      <w:r w:rsidRPr="00463B25">
        <w:rPr>
          <w:rFonts w:eastAsia="Calibri"/>
          <w:b/>
          <w:bCs/>
          <w:sz w:val="22"/>
          <w:szCs w:val="22"/>
        </w:rPr>
        <w:t>Ms. Ma. Jazmin D. Mateo</w:t>
      </w:r>
    </w:p>
    <w:p w14:paraId="58B0A519" w14:textId="77777777" w:rsidR="00DD1022" w:rsidRPr="00463B25" w:rsidRDefault="00000000">
      <w:pPr>
        <w:rPr>
          <w:rFonts w:eastAsia="Calibri"/>
          <w:sz w:val="22"/>
          <w:szCs w:val="22"/>
        </w:rPr>
      </w:pPr>
      <w:r w:rsidRPr="00463B25">
        <w:rPr>
          <w:rFonts w:eastAsia="Calibri"/>
          <w:sz w:val="22"/>
          <w:szCs w:val="22"/>
        </w:rPr>
        <w:t>ACADEMIC HEAD</w:t>
      </w:r>
    </w:p>
    <w:p w14:paraId="0BBA99F6" w14:textId="77777777" w:rsidR="00DD1022" w:rsidRPr="00463B25" w:rsidRDefault="00DD1022">
      <w:pPr>
        <w:rPr>
          <w:rFonts w:eastAsia="Calibri"/>
          <w:sz w:val="22"/>
          <w:szCs w:val="22"/>
        </w:rPr>
      </w:pPr>
    </w:p>
    <w:p w14:paraId="10B118BC" w14:textId="77777777" w:rsidR="00DD1022" w:rsidRPr="00463B25" w:rsidRDefault="00DD1022">
      <w:pPr>
        <w:rPr>
          <w:rFonts w:eastAsia="Calibri"/>
          <w:sz w:val="22"/>
          <w:szCs w:val="22"/>
        </w:rPr>
      </w:pPr>
    </w:p>
    <w:p w14:paraId="750E97C5" w14:textId="77777777" w:rsidR="00DD1022" w:rsidRPr="00463B25" w:rsidRDefault="00DD1022">
      <w:pPr>
        <w:rPr>
          <w:rFonts w:eastAsia="Calibri"/>
          <w:sz w:val="22"/>
          <w:szCs w:val="22"/>
        </w:rPr>
      </w:pPr>
    </w:p>
    <w:p w14:paraId="4BE1589A" w14:textId="77777777" w:rsidR="00DD1022" w:rsidRPr="00463B25" w:rsidRDefault="00DD1022">
      <w:pPr>
        <w:rPr>
          <w:rFonts w:eastAsia="Calibri"/>
          <w:sz w:val="22"/>
          <w:szCs w:val="22"/>
        </w:rPr>
      </w:pPr>
    </w:p>
    <w:p w14:paraId="1F10E57D" w14:textId="77777777" w:rsidR="00DD1022" w:rsidRPr="00463B25" w:rsidRDefault="00DD1022">
      <w:pPr>
        <w:rPr>
          <w:rFonts w:eastAsia="Calibri"/>
          <w:sz w:val="22"/>
          <w:szCs w:val="22"/>
        </w:rPr>
      </w:pPr>
    </w:p>
    <w:p w14:paraId="6640A235" w14:textId="77777777" w:rsidR="00DD1022" w:rsidRPr="00463B25" w:rsidRDefault="00DD1022">
      <w:pPr>
        <w:spacing w:after="160" w:line="360" w:lineRule="auto"/>
        <w:jc w:val="center"/>
        <w:rPr>
          <w:rFonts w:eastAsiaTheme="minorHAnsi"/>
          <w:b/>
          <w:bCs/>
        </w:rPr>
      </w:pPr>
    </w:p>
    <w:p w14:paraId="589BB520" w14:textId="77777777" w:rsidR="00DD1022" w:rsidRPr="00463B25" w:rsidRDefault="00DD1022">
      <w:pPr>
        <w:spacing w:after="160" w:line="360" w:lineRule="auto"/>
        <w:jc w:val="center"/>
        <w:rPr>
          <w:rFonts w:eastAsiaTheme="minorHAnsi"/>
          <w:b/>
          <w:bCs/>
        </w:rPr>
      </w:pPr>
    </w:p>
    <w:p w14:paraId="68807FB6" w14:textId="77777777" w:rsidR="00DD1022" w:rsidRPr="00463B25" w:rsidRDefault="00DD1022">
      <w:pPr>
        <w:spacing w:after="160" w:line="360" w:lineRule="auto"/>
        <w:jc w:val="center"/>
        <w:rPr>
          <w:rFonts w:eastAsiaTheme="minorHAnsi"/>
          <w:b/>
          <w:bCs/>
        </w:rPr>
      </w:pPr>
    </w:p>
    <w:p w14:paraId="24B06952" w14:textId="77777777" w:rsidR="00DD1022" w:rsidRPr="00463B25" w:rsidRDefault="00DD1022">
      <w:pPr>
        <w:spacing w:after="160" w:line="360" w:lineRule="auto"/>
        <w:jc w:val="center"/>
        <w:rPr>
          <w:rFonts w:eastAsiaTheme="minorHAnsi"/>
          <w:b/>
          <w:bCs/>
        </w:rPr>
      </w:pPr>
    </w:p>
    <w:p w14:paraId="1EC54077" w14:textId="77777777" w:rsidR="00DD1022" w:rsidRPr="00463B25" w:rsidRDefault="00DD1022">
      <w:pPr>
        <w:spacing w:after="160" w:line="360" w:lineRule="auto"/>
        <w:jc w:val="center"/>
        <w:rPr>
          <w:rFonts w:eastAsiaTheme="minorHAnsi"/>
          <w:b/>
          <w:bCs/>
        </w:rPr>
      </w:pPr>
    </w:p>
    <w:p w14:paraId="1046C843" w14:textId="77777777" w:rsidR="00DD1022" w:rsidRPr="00463B25" w:rsidRDefault="00DD1022">
      <w:pPr>
        <w:spacing w:after="160" w:line="360" w:lineRule="auto"/>
        <w:jc w:val="center"/>
        <w:rPr>
          <w:rFonts w:eastAsiaTheme="minorHAnsi"/>
          <w:b/>
          <w:bCs/>
        </w:rPr>
      </w:pPr>
    </w:p>
    <w:p w14:paraId="067D5A35" w14:textId="77777777" w:rsidR="00DD1022" w:rsidRPr="00463B25" w:rsidRDefault="00DD1022">
      <w:pPr>
        <w:spacing w:after="160" w:line="360" w:lineRule="auto"/>
        <w:jc w:val="center"/>
        <w:rPr>
          <w:rFonts w:eastAsiaTheme="minorHAnsi"/>
          <w:b/>
          <w:bCs/>
        </w:rPr>
      </w:pPr>
    </w:p>
    <w:p w14:paraId="11FA48A5" w14:textId="77777777" w:rsidR="00DD1022" w:rsidRPr="00463B25" w:rsidRDefault="00DD1022">
      <w:pPr>
        <w:spacing w:after="160" w:line="360" w:lineRule="auto"/>
        <w:jc w:val="center"/>
        <w:rPr>
          <w:rFonts w:eastAsiaTheme="minorHAnsi"/>
          <w:b/>
          <w:bCs/>
        </w:rPr>
      </w:pPr>
    </w:p>
    <w:p w14:paraId="49C1ADEB" w14:textId="77777777" w:rsidR="00DD1022" w:rsidRPr="00463B25" w:rsidRDefault="00DD1022">
      <w:pPr>
        <w:spacing w:after="160" w:line="360" w:lineRule="auto"/>
        <w:jc w:val="center"/>
        <w:rPr>
          <w:rFonts w:eastAsiaTheme="minorHAnsi"/>
          <w:b/>
          <w:bCs/>
        </w:rPr>
      </w:pPr>
    </w:p>
    <w:p w14:paraId="2639F141" w14:textId="77777777" w:rsidR="00DD1022" w:rsidRPr="00463B25" w:rsidRDefault="00DD1022">
      <w:pPr>
        <w:spacing w:after="160" w:line="360" w:lineRule="auto"/>
        <w:jc w:val="center"/>
        <w:rPr>
          <w:rFonts w:eastAsiaTheme="minorHAnsi"/>
          <w:b/>
          <w:bCs/>
        </w:rPr>
      </w:pPr>
    </w:p>
    <w:p w14:paraId="17E91F23" w14:textId="77777777" w:rsidR="00DD1022" w:rsidRPr="00463B25" w:rsidRDefault="00DD1022">
      <w:pPr>
        <w:spacing w:after="160" w:line="360" w:lineRule="auto"/>
        <w:jc w:val="center"/>
        <w:rPr>
          <w:rFonts w:eastAsiaTheme="minorHAnsi"/>
          <w:b/>
          <w:bCs/>
        </w:rPr>
      </w:pPr>
    </w:p>
    <w:p w14:paraId="655C30FE" w14:textId="77777777" w:rsidR="00DD1022" w:rsidRPr="00463B25" w:rsidRDefault="00000000">
      <w:pPr>
        <w:spacing w:after="160" w:line="360" w:lineRule="auto"/>
        <w:jc w:val="center"/>
        <w:rPr>
          <w:rFonts w:eastAsiaTheme="minorHAnsi"/>
          <w:b/>
          <w:bCs/>
        </w:rPr>
      </w:pPr>
      <w:r w:rsidRPr="00463B25">
        <w:rPr>
          <w:rFonts w:eastAsiaTheme="minorHAnsi"/>
          <w:b/>
          <w:bCs/>
        </w:rPr>
        <w:t>APPENDIX D. PERSONAL TECHNICAL VITAE</w:t>
      </w:r>
    </w:p>
    <w:p w14:paraId="1CD071B8" w14:textId="77777777" w:rsidR="00DD1022" w:rsidRPr="00463B25" w:rsidRDefault="00DD1022">
      <w:pPr>
        <w:spacing w:after="160" w:line="360" w:lineRule="auto"/>
        <w:jc w:val="center"/>
        <w:rPr>
          <w:rFonts w:eastAsiaTheme="minorHAnsi"/>
          <w:b/>
          <w:bCs/>
        </w:rPr>
      </w:pPr>
    </w:p>
    <w:p w14:paraId="453A0234" w14:textId="2D4DD73D" w:rsidR="00DD1022" w:rsidRPr="00463B25" w:rsidRDefault="00000000" w:rsidP="00115235">
      <w:pPr>
        <w:rPr>
          <w:rFonts w:eastAsiaTheme="minorHAnsi"/>
          <w:b/>
          <w:bCs/>
        </w:rPr>
      </w:pPr>
      <w:r w:rsidRPr="00463B25">
        <w:rPr>
          <w:rFonts w:eastAsiaTheme="minorHAnsi"/>
          <w:b/>
          <w:bCs/>
        </w:rPr>
        <w:br w:type="page"/>
      </w:r>
    </w:p>
    <w:p w14:paraId="5D735609" w14:textId="77777777" w:rsidR="00DD1022" w:rsidRPr="00463B25" w:rsidRDefault="00000000">
      <w:pPr>
        <w:jc w:val="center"/>
        <w:rPr>
          <w:sz w:val="18"/>
          <w:szCs w:val="18"/>
        </w:rPr>
      </w:pPr>
      <w:r w:rsidRPr="00463B25">
        <w:rPr>
          <w:noProof/>
        </w:rPr>
        <w:lastRenderedPageBreak/>
        <w:drawing>
          <wp:anchor distT="0" distB="0" distL="114300" distR="114300" simplePos="0" relativeHeight="251671552" behindDoc="0" locked="0" layoutInCell="1" allowOverlap="1" wp14:anchorId="73CF6C68" wp14:editId="777EBA87">
            <wp:simplePos x="0" y="0"/>
            <wp:positionH relativeFrom="column">
              <wp:posOffset>4442460</wp:posOffset>
            </wp:positionH>
            <wp:positionV relativeFrom="paragraph">
              <wp:posOffset>-190500</wp:posOffset>
            </wp:positionV>
            <wp:extent cx="1506220" cy="1422400"/>
            <wp:effectExtent l="0" t="0" r="0" b="6350"/>
            <wp:wrapNone/>
            <wp:docPr id="10655274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27486" name="drawing"/>
                    <pic:cNvPicPr>
                      <a:picLocks noChangeAspect="1"/>
                    </pic:cNvPicPr>
                  </pic:nvPicPr>
                  <pic:blipFill>
                    <a:blip r:embed="rId35"/>
                    <a:stretch>
                      <a:fillRect/>
                    </a:stretch>
                  </pic:blipFill>
                  <pic:spPr>
                    <a:xfrm>
                      <a:off x="0" y="0"/>
                      <a:ext cx="1506415" cy="1422584"/>
                    </a:xfrm>
                    <a:prstGeom prst="rect">
                      <a:avLst/>
                    </a:prstGeom>
                  </pic:spPr>
                </pic:pic>
              </a:graphicData>
            </a:graphic>
          </wp:anchor>
        </w:drawing>
      </w:r>
      <w:r w:rsidRPr="00463B25">
        <w:rPr>
          <w:sz w:val="20"/>
          <w:szCs w:val="20"/>
        </w:rPr>
        <w:t>Curriculum Vitae of</w:t>
      </w:r>
    </w:p>
    <w:p w14:paraId="2CB88C9C" w14:textId="77777777" w:rsidR="00DD1022" w:rsidRPr="00463B25" w:rsidRDefault="00000000">
      <w:pPr>
        <w:jc w:val="center"/>
      </w:pPr>
      <w:r w:rsidRPr="00463B25">
        <w:rPr>
          <w:sz w:val="36"/>
          <w:szCs w:val="36"/>
        </w:rPr>
        <w:t>Justine C Casano</w:t>
      </w:r>
    </w:p>
    <w:p w14:paraId="3EF70162" w14:textId="77777777" w:rsidR="00DD1022" w:rsidRPr="00463B25" w:rsidRDefault="00000000">
      <w:pPr>
        <w:jc w:val="center"/>
        <w:rPr>
          <w:b/>
          <w:bCs/>
        </w:rPr>
      </w:pPr>
      <w:r w:rsidRPr="00463B25">
        <w:rPr>
          <w:b/>
          <w:bCs/>
        </w:rPr>
        <w:t>Blk 76 lot 14 Las Palmas subd. Cay Pombo,</w:t>
      </w:r>
    </w:p>
    <w:p w14:paraId="24FCD5BC" w14:textId="77777777" w:rsidR="00DD1022" w:rsidRPr="00463B25" w:rsidRDefault="00000000">
      <w:pPr>
        <w:jc w:val="center"/>
      </w:pPr>
      <w:r w:rsidRPr="00463B25">
        <w:rPr>
          <w:b/>
          <w:bCs/>
        </w:rPr>
        <w:t xml:space="preserve">Sta Maria, Bulacan </w:t>
      </w:r>
    </w:p>
    <w:p w14:paraId="12A04B91" w14:textId="77777777" w:rsidR="00DD1022" w:rsidRPr="00463B25" w:rsidRDefault="00000000">
      <w:pPr>
        <w:jc w:val="center"/>
        <w:rPr>
          <w:b/>
          <w:bCs/>
        </w:rPr>
      </w:pPr>
      <w:r w:rsidRPr="00463B25">
        <w:rPr>
          <w:b/>
          <w:bCs/>
        </w:rPr>
        <w:t>Casano.340503@stamaria.sti.edu.ph</w:t>
      </w:r>
    </w:p>
    <w:p w14:paraId="2A7FAAFB" w14:textId="77777777" w:rsidR="00DD1022" w:rsidRPr="00463B25" w:rsidRDefault="00000000">
      <w:pPr>
        <w:jc w:val="center"/>
        <w:rPr>
          <w:b/>
          <w:bCs/>
        </w:rPr>
      </w:pPr>
      <w:r w:rsidRPr="00463B25">
        <w:rPr>
          <w:b/>
          <w:bCs/>
        </w:rPr>
        <w:t>+63 9943319300</w:t>
      </w:r>
    </w:p>
    <w:p w14:paraId="7ECF2696" w14:textId="77777777" w:rsidR="00DD1022" w:rsidRPr="00463B25" w:rsidRDefault="00DD1022">
      <w:pPr>
        <w:jc w:val="center"/>
        <w:rPr>
          <w:b/>
          <w:bCs/>
        </w:rPr>
      </w:pPr>
    </w:p>
    <w:tbl>
      <w:tblPr>
        <w:tblStyle w:val="TableGrid"/>
        <w:tblW w:w="9360" w:type="dxa"/>
        <w:tblLook w:val="04A0" w:firstRow="1" w:lastRow="0" w:firstColumn="1" w:lastColumn="0" w:noHBand="0" w:noVBand="1"/>
      </w:tblPr>
      <w:tblGrid>
        <w:gridCol w:w="2428"/>
        <w:gridCol w:w="2725"/>
        <w:gridCol w:w="4207"/>
      </w:tblGrid>
      <w:tr w:rsidR="00DD1022" w:rsidRPr="00463B25" w14:paraId="1571FF7C" w14:textId="77777777">
        <w:trPr>
          <w:trHeight w:val="300"/>
        </w:trPr>
        <w:tc>
          <w:tcPr>
            <w:tcW w:w="9360"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C084CAA"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Educational Background</w:t>
            </w:r>
          </w:p>
        </w:tc>
      </w:tr>
      <w:tr w:rsidR="00DD1022" w:rsidRPr="00463B25" w14:paraId="5CA731B1" w14:textId="77777777">
        <w:trPr>
          <w:trHeight w:val="300"/>
        </w:trPr>
        <w:tc>
          <w:tcPr>
            <w:tcW w:w="9360" w:type="dxa"/>
            <w:gridSpan w:val="3"/>
            <w:tcBorders>
              <w:top w:val="single" w:sz="12" w:space="0" w:color="000000" w:themeColor="text1"/>
              <w:left w:val="nil"/>
              <w:bottom w:val="nil"/>
              <w:right w:val="nil"/>
            </w:tcBorders>
          </w:tcPr>
          <w:p w14:paraId="5162F6E9" w14:textId="77777777" w:rsidR="00DD1022" w:rsidRPr="00463B25" w:rsidRDefault="00DD1022">
            <w:pPr>
              <w:jc w:val="center"/>
              <w:rPr>
                <w:rFonts w:ascii="Times New Roman" w:hAnsi="Times New Roman"/>
                <w:b/>
                <w:bCs/>
                <w:lang w:val="en-PH" w:eastAsia="en-PH"/>
              </w:rPr>
            </w:pPr>
          </w:p>
        </w:tc>
      </w:tr>
      <w:tr w:rsidR="00DD1022" w:rsidRPr="00463B25" w14:paraId="72B221D6" w14:textId="77777777">
        <w:trPr>
          <w:trHeight w:val="300"/>
        </w:trPr>
        <w:tc>
          <w:tcPr>
            <w:tcW w:w="2428" w:type="dxa"/>
            <w:tcBorders>
              <w:top w:val="nil"/>
              <w:left w:val="nil"/>
              <w:bottom w:val="nil"/>
              <w:right w:val="nil"/>
            </w:tcBorders>
          </w:tcPr>
          <w:p w14:paraId="152A4678"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Level</w:t>
            </w:r>
          </w:p>
        </w:tc>
        <w:tc>
          <w:tcPr>
            <w:tcW w:w="2725" w:type="dxa"/>
            <w:tcBorders>
              <w:top w:val="nil"/>
              <w:left w:val="nil"/>
              <w:bottom w:val="nil"/>
              <w:right w:val="nil"/>
            </w:tcBorders>
          </w:tcPr>
          <w:p w14:paraId="11DE240A"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Inclusive Dates</w:t>
            </w:r>
          </w:p>
        </w:tc>
        <w:tc>
          <w:tcPr>
            <w:tcW w:w="4207" w:type="dxa"/>
            <w:tcBorders>
              <w:top w:val="nil"/>
              <w:left w:val="nil"/>
              <w:bottom w:val="nil"/>
              <w:right w:val="nil"/>
            </w:tcBorders>
          </w:tcPr>
          <w:p w14:paraId="12196130"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Name of School/Institution</w:t>
            </w:r>
          </w:p>
        </w:tc>
      </w:tr>
      <w:tr w:rsidR="00DD1022" w:rsidRPr="00463B25" w14:paraId="794CB741" w14:textId="77777777">
        <w:trPr>
          <w:trHeight w:val="300"/>
        </w:trPr>
        <w:tc>
          <w:tcPr>
            <w:tcW w:w="2428" w:type="dxa"/>
            <w:tcBorders>
              <w:top w:val="nil"/>
              <w:left w:val="nil"/>
              <w:bottom w:val="nil"/>
              <w:right w:val="nil"/>
            </w:tcBorders>
          </w:tcPr>
          <w:p w14:paraId="36C8FFCF"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Tertiary</w:t>
            </w:r>
          </w:p>
        </w:tc>
        <w:tc>
          <w:tcPr>
            <w:tcW w:w="2725" w:type="dxa"/>
            <w:tcBorders>
              <w:top w:val="nil"/>
              <w:left w:val="nil"/>
              <w:bottom w:val="nil"/>
              <w:right w:val="nil"/>
            </w:tcBorders>
          </w:tcPr>
          <w:p w14:paraId="580A85C9"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August 2023 - Present</w:t>
            </w:r>
          </w:p>
        </w:tc>
        <w:tc>
          <w:tcPr>
            <w:tcW w:w="4207" w:type="dxa"/>
            <w:tcBorders>
              <w:top w:val="nil"/>
              <w:left w:val="nil"/>
              <w:bottom w:val="nil"/>
              <w:right w:val="nil"/>
            </w:tcBorders>
          </w:tcPr>
          <w:p w14:paraId="26BB44D7"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STI College Santa Maria</w:t>
            </w:r>
          </w:p>
        </w:tc>
      </w:tr>
      <w:tr w:rsidR="00DD1022" w:rsidRPr="00463B25" w14:paraId="3C4E36BA" w14:textId="77777777">
        <w:trPr>
          <w:trHeight w:val="300"/>
        </w:trPr>
        <w:tc>
          <w:tcPr>
            <w:tcW w:w="2428" w:type="dxa"/>
            <w:tcBorders>
              <w:top w:val="nil"/>
              <w:left w:val="nil"/>
              <w:bottom w:val="nil"/>
              <w:right w:val="nil"/>
            </w:tcBorders>
          </w:tcPr>
          <w:p w14:paraId="0F1F3FF0"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Vocational/Technical</w:t>
            </w:r>
          </w:p>
        </w:tc>
        <w:tc>
          <w:tcPr>
            <w:tcW w:w="2725" w:type="dxa"/>
            <w:tcBorders>
              <w:top w:val="nil"/>
              <w:left w:val="nil"/>
              <w:bottom w:val="nil"/>
              <w:right w:val="nil"/>
            </w:tcBorders>
          </w:tcPr>
          <w:p w14:paraId="3CE48F76"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August 2021 – July 2023</w:t>
            </w:r>
          </w:p>
        </w:tc>
        <w:tc>
          <w:tcPr>
            <w:tcW w:w="4207" w:type="dxa"/>
            <w:tcBorders>
              <w:top w:val="nil"/>
              <w:left w:val="nil"/>
              <w:bottom w:val="nil"/>
              <w:right w:val="nil"/>
            </w:tcBorders>
          </w:tcPr>
          <w:p w14:paraId="27608154"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Mystical Rose School of Bulacan Inc</w:t>
            </w:r>
          </w:p>
        </w:tc>
      </w:tr>
      <w:tr w:rsidR="00DD1022" w:rsidRPr="00463B25" w14:paraId="6C83018D" w14:textId="77777777">
        <w:trPr>
          <w:trHeight w:val="300"/>
        </w:trPr>
        <w:tc>
          <w:tcPr>
            <w:tcW w:w="2428" w:type="dxa"/>
            <w:tcBorders>
              <w:top w:val="nil"/>
              <w:left w:val="nil"/>
              <w:bottom w:val="nil"/>
              <w:right w:val="nil"/>
            </w:tcBorders>
          </w:tcPr>
          <w:p w14:paraId="1F9654CA"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High School</w:t>
            </w:r>
          </w:p>
        </w:tc>
        <w:tc>
          <w:tcPr>
            <w:tcW w:w="2725" w:type="dxa"/>
            <w:tcBorders>
              <w:top w:val="nil"/>
              <w:left w:val="nil"/>
              <w:bottom w:val="nil"/>
              <w:right w:val="nil"/>
            </w:tcBorders>
          </w:tcPr>
          <w:p w14:paraId="653F8D57"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June 17 – July 2021</w:t>
            </w:r>
          </w:p>
        </w:tc>
        <w:tc>
          <w:tcPr>
            <w:tcW w:w="4207" w:type="dxa"/>
            <w:tcBorders>
              <w:top w:val="nil"/>
              <w:left w:val="nil"/>
              <w:bottom w:val="nil"/>
              <w:right w:val="nil"/>
            </w:tcBorders>
          </w:tcPr>
          <w:p w14:paraId="521E3924"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FFHNAS – Cay Pombo Annes</w:t>
            </w:r>
          </w:p>
        </w:tc>
      </w:tr>
      <w:tr w:rsidR="00DD1022" w:rsidRPr="00463B25" w14:paraId="189CFB95" w14:textId="77777777">
        <w:trPr>
          <w:trHeight w:val="300"/>
        </w:trPr>
        <w:tc>
          <w:tcPr>
            <w:tcW w:w="2428" w:type="dxa"/>
            <w:tcBorders>
              <w:top w:val="nil"/>
              <w:left w:val="nil"/>
              <w:bottom w:val="nil"/>
              <w:right w:val="nil"/>
            </w:tcBorders>
          </w:tcPr>
          <w:p w14:paraId="78DF7881"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Elementary</w:t>
            </w:r>
          </w:p>
        </w:tc>
        <w:tc>
          <w:tcPr>
            <w:tcW w:w="2725" w:type="dxa"/>
            <w:tcBorders>
              <w:top w:val="nil"/>
              <w:left w:val="nil"/>
              <w:bottom w:val="nil"/>
              <w:right w:val="nil"/>
            </w:tcBorders>
          </w:tcPr>
          <w:p w14:paraId="301ED77D"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June 2011 – April 2017</w:t>
            </w:r>
          </w:p>
        </w:tc>
        <w:tc>
          <w:tcPr>
            <w:tcW w:w="4207" w:type="dxa"/>
            <w:tcBorders>
              <w:top w:val="nil"/>
              <w:left w:val="nil"/>
              <w:bottom w:val="nil"/>
              <w:right w:val="nil"/>
            </w:tcBorders>
          </w:tcPr>
          <w:p w14:paraId="2A3D9C2C"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Cay Pombo Elementary School</w:t>
            </w:r>
          </w:p>
        </w:tc>
      </w:tr>
    </w:tbl>
    <w:p w14:paraId="596C546D" w14:textId="77777777" w:rsidR="00DD1022" w:rsidRPr="00463B25" w:rsidRDefault="00DD1022"/>
    <w:tbl>
      <w:tblPr>
        <w:tblStyle w:val="TableGrid"/>
        <w:tblW w:w="0" w:type="auto"/>
        <w:tblLook w:val="04A0" w:firstRow="1" w:lastRow="0" w:firstColumn="1" w:lastColumn="0" w:noHBand="0" w:noVBand="1"/>
      </w:tblPr>
      <w:tblGrid>
        <w:gridCol w:w="3963"/>
        <w:gridCol w:w="2400"/>
        <w:gridCol w:w="2247"/>
      </w:tblGrid>
      <w:tr w:rsidR="00DD1022" w:rsidRPr="00463B25" w14:paraId="26397C0F" w14:textId="77777777">
        <w:trPr>
          <w:trHeight w:val="300"/>
        </w:trPr>
        <w:tc>
          <w:tcPr>
            <w:tcW w:w="9475"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BEFB683" w14:textId="77777777" w:rsidR="00DD1022" w:rsidRPr="00463B25" w:rsidRDefault="00000000">
            <w:pPr>
              <w:jc w:val="center"/>
              <w:rPr>
                <w:rFonts w:ascii="Times New Roman" w:hAnsi="Times New Roman"/>
                <w:lang w:val="en-PH" w:eastAsia="en-PH"/>
              </w:rPr>
            </w:pPr>
            <w:r w:rsidRPr="00463B25">
              <w:rPr>
                <w:rFonts w:ascii="Times New Roman" w:hAnsi="Times New Roman"/>
                <w:b/>
                <w:bCs/>
                <w:lang w:val="en-PH" w:eastAsia="en-PH"/>
              </w:rPr>
              <w:t>Skills</w:t>
            </w:r>
          </w:p>
        </w:tc>
      </w:tr>
      <w:tr w:rsidR="00DD1022" w:rsidRPr="00463B25" w14:paraId="2294151A" w14:textId="77777777">
        <w:trPr>
          <w:trHeight w:val="300"/>
        </w:trPr>
        <w:tc>
          <w:tcPr>
            <w:tcW w:w="9475" w:type="dxa"/>
            <w:gridSpan w:val="3"/>
            <w:tcBorders>
              <w:top w:val="single" w:sz="12" w:space="0" w:color="000000" w:themeColor="text1"/>
              <w:left w:val="nil"/>
              <w:bottom w:val="nil"/>
              <w:right w:val="nil"/>
            </w:tcBorders>
          </w:tcPr>
          <w:p w14:paraId="06591555" w14:textId="77777777" w:rsidR="00DD1022" w:rsidRPr="00463B25" w:rsidRDefault="00DD1022">
            <w:pPr>
              <w:jc w:val="center"/>
              <w:rPr>
                <w:rFonts w:ascii="Times New Roman" w:hAnsi="Times New Roman"/>
                <w:b/>
                <w:bCs/>
                <w:lang w:val="en-PH" w:eastAsia="en-PH"/>
              </w:rPr>
            </w:pPr>
          </w:p>
        </w:tc>
      </w:tr>
      <w:tr w:rsidR="00DD1022" w:rsidRPr="00463B25" w14:paraId="1A7C2771" w14:textId="77777777">
        <w:trPr>
          <w:trHeight w:val="300"/>
        </w:trPr>
        <w:tc>
          <w:tcPr>
            <w:tcW w:w="4435" w:type="dxa"/>
            <w:tcBorders>
              <w:top w:val="nil"/>
              <w:left w:val="nil"/>
              <w:bottom w:val="nil"/>
              <w:right w:val="nil"/>
            </w:tcBorders>
          </w:tcPr>
          <w:p w14:paraId="25FA5B44"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Skills</w:t>
            </w:r>
          </w:p>
        </w:tc>
        <w:tc>
          <w:tcPr>
            <w:tcW w:w="2586" w:type="dxa"/>
            <w:tcBorders>
              <w:top w:val="nil"/>
              <w:left w:val="nil"/>
              <w:bottom w:val="nil"/>
              <w:right w:val="nil"/>
            </w:tcBorders>
          </w:tcPr>
          <w:p w14:paraId="108C0ADC"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Level of Competency</w:t>
            </w:r>
          </w:p>
        </w:tc>
        <w:tc>
          <w:tcPr>
            <w:tcW w:w="2454" w:type="dxa"/>
            <w:tcBorders>
              <w:top w:val="nil"/>
              <w:left w:val="nil"/>
              <w:bottom w:val="nil"/>
              <w:right w:val="nil"/>
            </w:tcBorders>
          </w:tcPr>
          <w:p w14:paraId="67895484" w14:textId="77777777" w:rsidR="00DD1022" w:rsidRPr="00463B25" w:rsidRDefault="00000000">
            <w:pPr>
              <w:jc w:val="center"/>
              <w:rPr>
                <w:rFonts w:ascii="Times New Roman" w:hAnsi="Times New Roman"/>
                <w:lang w:val="en-PH" w:eastAsia="en-PH"/>
              </w:rPr>
            </w:pPr>
            <w:r w:rsidRPr="00463B25">
              <w:rPr>
                <w:rFonts w:ascii="Times New Roman" w:hAnsi="Times New Roman"/>
                <w:b/>
                <w:bCs/>
                <w:lang w:val="en-PH" w:eastAsia="en-PH"/>
              </w:rPr>
              <w:t>Date Acquired</w:t>
            </w:r>
          </w:p>
        </w:tc>
      </w:tr>
      <w:tr w:rsidR="00DD1022" w:rsidRPr="00463B25" w14:paraId="6B9658B2" w14:textId="77777777">
        <w:trPr>
          <w:trHeight w:val="300"/>
        </w:trPr>
        <w:tc>
          <w:tcPr>
            <w:tcW w:w="4435" w:type="dxa"/>
            <w:tcBorders>
              <w:top w:val="nil"/>
              <w:left w:val="nil"/>
              <w:bottom w:val="nil"/>
              <w:right w:val="nil"/>
            </w:tcBorders>
          </w:tcPr>
          <w:p w14:paraId="2801EB93"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System Integration &amp; Architecture</w:t>
            </w:r>
          </w:p>
        </w:tc>
        <w:tc>
          <w:tcPr>
            <w:tcW w:w="2586" w:type="dxa"/>
            <w:tcBorders>
              <w:top w:val="nil"/>
              <w:left w:val="nil"/>
              <w:bottom w:val="nil"/>
              <w:right w:val="nil"/>
            </w:tcBorders>
          </w:tcPr>
          <w:p w14:paraId="6CB731DA"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Basic</w:t>
            </w:r>
          </w:p>
        </w:tc>
        <w:tc>
          <w:tcPr>
            <w:tcW w:w="2454" w:type="dxa"/>
            <w:tcBorders>
              <w:top w:val="nil"/>
              <w:left w:val="nil"/>
              <w:bottom w:val="nil"/>
              <w:right w:val="nil"/>
            </w:tcBorders>
          </w:tcPr>
          <w:p w14:paraId="4B007507"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September 2025</w:t>
            </w:r>
          </w:p>
        </w:tc>
      </w:tr>
      <w:tr w:rsidR="00DD1022" w:rsidRPr="00463B25" w14:paraId="105F2A3F" w14:textId="77777777">
        <w:trPr>
          <w:trHeight w:val="300"/>
        </w:trPr>
        <w:tc>
          <w:tcPr>
            <w:tcW w:w="4435" w:type="dxa"/>
            <w:tcBorders>
              <w:top w:val="nil"/>
              <w:left w:val="nil"/>
              <w:bottom w:val="nil"/>
              <w:right w:val="nil"/>
            </w:tcBorders>
          </w:tcPr>
          <w:p w14:paraId="01D585A0"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 xml:space="preserve">Java </w:t>
            </w:r>
            <w:proofErr w:type="spellStart"/>
            <w:r w:rsidRPr="00463B25">
              <w:rPr>
                <w:rFonts w:ascii="Times New Roman" w:hAnsi="Times New Roman"/>
                <w:lang w:val="en-PH" w:eastAsia="en-PH"/>
              </w:rPr>
              <w:t>Fundementals</w:t>
            </w:r>
            <w:proofErr w:type="spellEnd"/>
          </w:p>
        </w:tc>
        <w:tc>
          <w:tcPr>
            <w:tcW w:w="2586" w:type="dxa"/>
            <w:tcBorders>
              <w:top w:val="nil"/>
              <w:left w:val="nil"/>
              <w:bottom w:val="nil"/>
              <w:right w:val="nil"/>
            </w:tcBorders>
          </w:tcPr>
          <w:p w14:paraId="77740065"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Basic</w:t>
            </w:r>
          </w:p>
        </w:tc>
        <w:tc>
          <w:tcPr>
            <w:tcW w:w="2454" w:type="dxa"/>
            <w:tcBorders>
              <w:top w:val="nil"/>
              <w:left w:val="nil"/>
              <w:bottom w:val="nil"/>
              <w:right w:val="nil"/>
            </w:tcBorders>
          </w:tcPr>
          <w:p w14:paraId="38402884"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September 2024</w:t>
            </w:r>
          </w:p>
        </w:tc>
      </w:tr>
      <w:tr w:rsidR="00DD1022" w:rsidRPr="00463B25" w14:paraId="167B26A5" w14:textId="77777777">
        <w:trPr>
          <w:trHeight w:val="300"/>
        </w:trPr>
        <w:tc>
          <w:tcPr>
            <w:tcW w:w="4435" w:type="dxa"/>
            <w:tcBorders>
              <w:top w:val="nil"/>
              <w:left w:val="nil"/>
              <w:bottom w:val="nil"/>
              <w:right w:val="nil"/>
            </w:tcBorders>
          </w:tcPr>
          <w:p w14:paraId="2DE461A5"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 xml:space="preserve">System Administration and Maintenance </w:t>
            </w:r>
          </w:p>
        </w:tc>
        <w:tc>
          <w:tcPr>
            <w:tcW w:w="2586" w:type="dxa"/>
            <w:tcBorders>
              <w:top w:val="nil"/>
              <w:left w:val="nil"/>
              <w:bottom w:val="nil"/>
              <w:right w:val="nil"/>
            </w:tcBorders>
          </w:tcPr>
          <w:p w14:paraId="2D82B79B"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Basic</w:t>
            </w:r>
          </w:p>
        </w:tc>
        <w:tc>
          <w:tcPr>
            <w:tcW w:w="2454" w:type="dxa"/>
            <w:tcBorders>
              <w:top w:val="nil"/>
              <w:left w:val="nil"/>
              <w:bottom w:val="nil"/>
              <w:right w:val="nil"/>
            </w:tcBorders>
          </w:tcPr>
          <w:p w14:paraId="0ACA85C9"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September 2024</w:t>
            </w:r>
          </w:p>
        </w:tc>
      </w:tr>
    </w:tbl>
    <w:p w14:paraId="0D864B61" w14:textId="77777777" w:rsidR="00DD1022" w:rsidRPr="00463B25" w:rsidRDefault="00DD1022"/>
    <w:tbl>
      <w:tblPr>
        <w:tblStyle w:val="TableGrid"/>
        <w:tblW w:w="0" w:type="auto"/>
        <w:tblLook w:val="04A0" w:firstRow="1" w:lastRow="0" w:firstColumn="1" w:lastColumn="0" w:noHBand="0" w:noVBand="1"/>
      </w:tblPr>
      <w:tblGrid>
        <w:gridCol w:w="1811"/>
        <w:gridCol w:w="6799"/>
      </w:tblGrid>
      <w:tr w:rsidR="00DD1022" w:rsidRPr="00463B25" w14:paraId="3A824D99" w14:textId="77777777">
        <w:trPr>
          <w:trHeight w:val="300"/>
        </w:trPr>
        <w:tc>
          <w:tcPr>
            <w:tcW w:w="9476"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4068DFE"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Trainings, Seminar, Or Workshops Attended</w:t>
            </w:r>
          </w:p>
        </w:tc>
      </w:tr>
      <w:tr w:rsidR="00DD1022" w:rsidRPr="00463B25" w14:paraId="5B8BCF64" w14:textId="77777777">
        <w:trPr>
          <w:trHeight w:val="300"/>
        </w:trPr>
        <w:tc>
          <w:tcPr>
            <w:tcW w:w="9476" w:type="dxa"/>
            <w:gridSpan w:val="2"/>
            <w:tcBorders>
              <w:top w:val="single" w:sz="12" w:space="0" w:color="000000" w:themeColor="text1"/>
              <w:left w:val="nil"/>
              <w:bottom w:val="nil"/>
              <w:right w:val="nil"/>
            </w:tcBorders>
          </w:tcPr>
          <w:p w14:paraId="33E7B808" w14:textId="77777777" w:rsidR="00DD1022" w:rsidRPr="00463B25" w:rsidRDefault="00DD1022">
            <w:pPr>
              <w:jc w:val="center"/>
              <w:rPr>
                <w:rFonts w:ascii="Times New Roman" w:hAnsi="Times New Roman"/>
                <w:b/>
                <w:bCs/>
                <w:lang w:val="en-PH" w:eastAsia="en-PH"/>
              </w:rPr>
            </w:pPr>
          </w:p>
        </w:tc>
      </w:tr>
      <w:tr w:rsidR="00DD1022" w:rsidRPr="00463B25" w14:paraId="3C15A18B" w14:textId="77777777">
        <w:trPr>
          <w:trHeight w:val="300"/>
        </w:trPr>
        <w:tc>
          <w:tcPr>
            <w:tcW w:w="1913" w:type="dxa"/>
            <w:tcBorders>
              <w:top w:val="nil"/>
              <w:left w:val="nil"/>
              <w:bottom w:val="nil"/>
              <w:right w:val="nil"/>
            </w:tcBorders>
          </w:tcPr>
          <w:p w14:paraId="1DA009EB" w14:textId="77777777" w:rsidR="00DD1022" w:rsidRPr="00463B25" w:rsidRDefault="00000000">
            <w:pPr>
              <w:jc w:val="center"/>
              <w:rPr>
                <w:rFonts w:ascii="Times New Roman" w:hAnsi="Times New Roman"/>
                <w:lang w:val="en-PH" w:eastAsia="en-PH"/>
              </w:rPr>
            </w:pPr>
            <w:r w:rsidRPr="00463B25">
              <w:rPr>
                <w:rFonts w:ascii="Times New Roman" w:hAnsi="Times New Roman"/>
                <w:b/>
                <w:bCs/>
                <w:lang w:val="en-PH" w:eastAsia="en-PH"/>
              </w:rPr>
              <w:t>Inclusive Dates</w:t>
            </w:r>
          </w:p>
        </w:tc>
        <w:tc>
          <w:tcPr>
            <w:tcW w:w="7563" w:type="dxa"/>
            <w:tcBorders>
              <w:top w:val="nil"/>
              <w:left w:val="nil"/>
              <w:bottom w:val="nil"/>
              <w:right w:val="nil"/>
            </w:tcBorders>
          </w:tcPr>
          <w:p w14:paraId="1FA94701"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Title of Training, Seminar, or Workshop</w:t>
            </w:r>
          </w:p>
        </w:tc>
      </w:tr>
      <w:tr w:rsidR="00DD1022" w:rsidRPr="00463B25" w14:paraId="4B78A2E1" w14:textId="77777777">
        <w:trPr>
          <w:trHeight w:val="529"/>
        </w:trPr>
        <w:tc>
          <w:tcPr>
            <w:tcW w:w="1913" w:type="dxa"/>
            <w:tcBorders>
              <w:top w:val="nil"/>
              <w:left w:val="nil"/>
              <w:bottom w:val="nil"/>
              <w:right w:val="nil"/>
            </w:tcBorders>
          </w:tcPr>
          <w:p w14:paraId="24E32378"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April 2026</w:t>
            </w:r>
          </w:p>
        </w:tc>
        <w:tc>
          <w:tcPr>
            <w:tcW w:w="7563" w:type="dxa"/>
            <w:tcBorders>
              <w:top w:val="nil"/>
              <w:left w:val="nil"/>
              <w:bottom w:val="nil"/>
              <w:right w:val="nil"/>
            </w:tcBorders>
          </w:tcPr>
          <w:p w14:paraId="38D4817E" w14:textId="77777777" w:rsidR="00DD1022" w:rsidRPr="00463B25" w:rsidRDefault="00000000">
            <w:pPr>
              <w:rPr>
                <w:rFonts w:ascii="Times New Roman" w:hAnsi="Times New Roman"/>
                <w:lang w:val="en-PH" w:eastAsia="en-PH"/>
              </w:rPr>
            </w:pPr>
            <w:r w:rsidRPr="00463B25">
              <w:rPr>
                <w:rFonts w:ascii="Times New Roman" w:hAnsi="Times New Roman"/>
                <w:lang w:val="en-PH" w:eastAsia="en-PH"/>
              </w:rPr>
              <w:t>When AI, learns to talk: Understanding NPL &amp; Cyber Ethics and Responsible Use of Technology</w:t>
            </w:r>
          </w:p>
        </w:tc>
      </w:tr>
      <w:tr w:rsidR="00DD1022" w:rsidRPr="00463B25" w14:paraId="7000CA98" w14:textId="77777777">
        <w:trPr>
          <w:trHeight w:val="300"/>
        </w:trPr>
        <w:tc>
          <w:tcPr>
            <w:tcW w:w="1913" w:type="dxa"/>
            <w:tcBorders>
              <w:top w:val="nil"/>
              <w:left w:val="nil"/>
              <w:bottom w:val="nil"/>
              <w:right w:val="nil"/>
            </w:tcBorders>
          </w:tcPr>
          <w:p w14:paraId="6E0D5EFD"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February 2026</w:t>
            </w:r>
          </w:p>
        </w:tc>
        <w:tc>
          <w:tcPr>
            <w:tcW w:w="7563" w:type="dxa"/>
            <w:tcBorders>
              <w:top w:val="nil"/>
              <w:left w:val="nil"/>
              <w:bottom w:val="nil"/>
              <w:right w:val="nil"/>
            </w:tcBorders>
          </w:tcPr>
          <w:p w14:paraId="1201F42B" w14:textId="77777777" w:rsidR="00DD1022" w:rsidRPr="00463B25" w:rsidRDefault="00000000">
            <w:pPr>
              <w:rPr>
                <w:rFonts w:ascii="Times New Roman" w:hAnsi="Times New Roman"/>
                <w:lang w:val="en-PH" w:eastAsia="en-PH"/>
              </w:rPr>
            </w:pPr>
            <w:r w:rsidRPr="00463B25">
              <w:rPr>
                <w:rFonts w:ascii="Times New Roman" w:hAnsi="Times New Roman"/>
                <w:lang w:val="en-PH" w:eastAsia="en-PH"/>
              </w:rPr>
              <w:t>Research Methodology in ICT: From Concept to Implementation</w:t>
            </w:r>
          </w:p>
        </w:tc>
      </w:tr>
    </w:tbl>
    <w:p w14:paraId="6969132A" w14:textId="77777777" w:rsidR="00DD1022" w:rsidRPr="00463B25" w:rsidRDefault="00DD1022"/>
    <w:p w14:paraId="7F112C76" w14:textId="77777777" w:rsidR="00DD1022" w:rsidRPr="00463B25" w:rsidRDefault="00DD1022"/>
    <w:p w14:paraId="50E3B4E2" w14:textId="77777777" w:rsidR="00DD1022" w:rsidRPr="00463B25" w:rsidRDefault="00DD1022"/>
    <w:p w14:paraId="4A9F326B" w14:textId="77777777" w:rsidR="00DD1022" w:rsidRPr="00463B25" w:rsidRDefault="00DD1022">
      <w:pPr>
        <w:spacing w:after="160" w:line="360" w:lineRule="auto"/>
        <w:jc w:val="center"/>
        <w:rPr>
          <w:rFonts w:eastAsiaTheme="minorHAnsi"/>
          <w:b/>
          <w:bCs/>
        </w:rPr>
      </w:pPr>
    </w:p>
    <w:p w14:paraId="585E176C" w14:textId="77777777" w:rsidR="00DD1022" w:rsidRPr="00463B25" w:rsidRDefault="00DD1022">
      <w:pPr>
        <w:spacing w:after="160" w:line="360" w:lineRule="auto"/>
        <w:jc w:val="center"/>
        <w:rPr>
          <w:rFonts w:eastAsiaTheme="minorHAnsi"/>
          <w:b/>
          <w:bCs/>
        </w:rPr>
      </w:pPr>
    </w:p>
    <w:p w14:paraId="2CB5814C" w14:textId="77777777" w:rsidR="00DD1022" w:rsidRPr="00463B25" w:rsidRDefault="00DD1022">
      <w:pPr>
        <w:spacing w:after="160" w:line="360" w:lineRule="auto"/>
        <w:jc w:val="center"/>
        <w:rPr>
          <w:rFonts w:eastAsiaTheme="minorHAnsi"/>
          <w:b/>
          <w:bCs/>
        </w:rPr>
      </w:pPr>
    </w:p>
    <w:p w14:paraId="4A2E0C23" w14:textId="77777777" w:rsidR="00DD1022" w:rsidRPr="00463B25" w:rsidRDefault="00DD1022">
      <w:pPr>
        <w:spacing w:after="160" w:line="360" w:lineRule="auto"/>
        <w:jc w:val="center"/>
        <w:rPr>
          <w:rFonts w:eastAsiaTheme="minorHAnsi"/>
          <w:b/>
          <w:bCs/>
        </w:rPr>
      </w:pPr>
    </w:p>
    <w:p w14:paraId="63947826" w14:textId="77777777" w:rsidR="00DD1022" w:rsidRPr="00463B25" w:rsidRDefault="00DD1022">
      <w:pPr>
        <w:spacing w:after="160" w:line="360" w:lineRule="auto"/>
        <w:jc w:val="center"/>
        <w:rPr>
          <w:rFonts w:eastAsiaTheme="minorHAnsi"/>
          <w:b/>
          <w:bCs/>
        </w:rPr>
      </w:pPr>
    </w:p>
    <w:p w14:paraId="51D2370D" w14:textId="77777777" w:rsidR="00DD1022" w:rsidRPr="00463B25" w:rsidRDefault="00DD1022">
      <w:pPr>
        <w:spacing w:after="160" w:line="360" w:lineRule="auto"/>
        <w:jc w:val="center"/>
        <w:rPr>
          <w:rFonts w:eastAsiaTheme="minorHAnsi"/>
          <w:b/>
          <w:bCs/>
        </w:rPr>
      </w:pPr>
    </w:p>
    <w:p w14:paraId="0896C11F" w14:textId="77777777" w:rsidR="00DD1022" w:rsidRPr="00463B25" w:rsidRDefault="00000000">
      <w:pPr>
        <w:jc w:val="center"/>
        <w:rPr>
          <w:sz w:val="18"/>
          <w:szCs w:val="18"/>
        </w:rPr>
      </w:pPr>
      <w:r w:rsidRPr="00463B25">
        <w:rPr>
          <w:noProof/>
        </w:rPr>
        <w:lastRenderedPageBreak/>
        <w:drawing>
          <wp:anchor distT="0" distB="0" distL="114300" distR="114300" simplePos="0" relativeHeight="251672576" behindDoc="0" locked="0" layoutInCell="1" allowOverlap="1" wp14:anchorId="53C6CAD9" wp14:editId="0C60BFC6">
            <wp:simplePos x="0" y="0"/>
            <wp:positionH relativeFrom="column">
              <wp:posOffset>4404360</wp:posOffset>
            </wp:positionH>
            <wp:positionV relativeFrom="paragraph">
              <wp:posOffset>-449580</wp:posOffset>
            </wp:positionV>
            <wp:extent cx="1508760" cy="1508760"/>
            <wp:effectExtent l="0" t="0" r="0" b="0"/>
            <wp:wrapNone/>
            <wp:docPr id="14347670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67084" name="drawing"/>
                    <pic:cNvPicPr>
                      <a:picLocks noChangeAspect="1"/>
                    </pic:cNvPicPr>
                  </pic:nvPicPr>
                  <pic:blipFill>
                    <a:blip r:embed="rId36"/>
                    <a:stretch>
                      <a:fillRect/>
                    </a:stretch>
                  </pic:blipFill>
                  <pic:spPr>
                    <a:xfrm>
                      <a:off x="0" y="0"/>
                      <a:ext cx="1508760" cy="1508760"/>
                    </a:xfrm>
                    <a:prstGeom prst="rect">
                      <a:avLst/>
                    </a:prstGeom>
                  </pic:spPr>
                </pic:pic>
              </a:graphicData>
            </a:graphic>
          </wp:anchor>
        </w:drawing>
      </w:r>
      <w:r w:rsidRPr="00463B25">
        <w:rPr>
          <w:sz w:val="20"/>
          <w:szCs w:val="20"/>
        </w:rPr>
        <w:t>Curriculum Vitae of</w:t>
      </w:r>
    </w:p>
    <w:p w14:paraId="1A7B7C1C" w14:textId="77777777" w:rsidR="00DD1022" w:rsidRPr="00463B25" w:rsidRDefault="00000000">
      <w:pPr>
        <w:jc w:val="center"/>
      </w:pPr>
      <w:r w:rsidRPr="00463B25">
        <w:rPr>
          <w:sz w:val="36"/>
          <w:szCs w:val="36"/>
        </w:rPr>
        <w:t xml:space="preserve">John Jeffrey C. </w:t>
      </w:r>
      <w:proofErr w:type="spellStart"/>
      <w:r w:rsidRPr="00463B25">
        <w:rPr>
          <w:sz w:val="36"/>
          <w:szCs w:val="36"/>
        </w:rPr>
        <w:t>Socorin</w:t>
      </w:r>
      <w:proofErr w:type="spellEnd"/>
    </w:p>
    <w:p w14:paraId="0E54FA58" w14:textId="77777777" w:rsidR="00DD1022" w:rsidRPr="00463B25" w:rsidRDefault="00000000">
      <w:pPr>
        <w:jc w:val="center"/>
        <w:rPr>
          <w:b/>
          <w:bCs/>
        </w:rPr>
      </w:pPr>
      <w:proofErr w:type="gramStart"/>
      <w:r w:rsidRPr="00463B25">
        <w:rPr>
          <w:b/>
          <w:bCs/>
        </w:rPr>
        <w:t xml:space="preserve">1247  </w:t>
      </w:r>
      <w:proofErr w:type="spellStart"/>
      <w:r w:rsidRPr="00463B25">
        <w:rPr>
          <w:b/>
          <w:bCs/>
        </w:rPr>
        <w:t>Yakal</w:t>
      </w:r>
      <w:proofErr w:type="spellEnd"/>
      <w:proofErr w:type="gramEnd"/>
      <w:r w:rsidRPr="00463B25">
        <w:rPr>
          <w:b/>
          <w:bCs/>
        </w:rPr>
        <w:t xml:space="preserve"> street Sta. Clara Sta Maria Bulacan </w:t>
      </w:r>
    </w:p>
    <w:p w14:paraId="6D14AFF9" w14:textId="77777777" w:rsidR="00DD1022" w:rsidRPr="00463B25" w:rsidRDefault="00000000">
      <w:pPr>
        <w:jc w:val="center"/>
        <w:rPr>
          <w:b/>
          <w:bCs/>
        </w:rPr>
      </w:pPr>
      <w:r w:rsidRPr="00463B25">
        <w:rPr>
          <w:b/>
          <w:bCs/>
        </w:rPr>
        <w:t>Socorin.332598@stamaria.sti.edu.ph</w:t>
      </w:r>
    </w:p>
    <w:p w14:paraId="4DAFD187" w14:textId="77777777" w:rsidR="00DD1022" w:rsidRPr="00463B25" w:rsidRDefault="00000000">
      <w:pPr>
        <w:jc w:val="center"/>
        <w:rPr>
          <w:b/>
          <w:bCs/>
        </w:rPr>
      </w:pPr>
      <w:r w:rsidRPr="00463B25">
        <w:rPr>
          <w:b/>
          <w:bCs/>
        </w:rPr>
        <w:t>+63 969 645 3284</w:t>
      </w:r>
    </w:p>
    <w:p w14:paraId="6D05FB70" w14:textId="77777777" w:rsidR="00DD1022" w:rsidRPr="00463B25" w:rsidRDefault="00DD1022">
      <w:pPr>
        <w:jc w:val="center"/>
        <w:rPr>
          <w:b/>
          <w:bCs/>
        </w:rPr>
      </w:pPr>
    </w:p>
    <w:tbl>
      <w:tblPr>
        <w:tblStyle w:val="TableGrid"/>
        <w:tblW w:w="9360" w:type="dxa"/>
        <w:tblLook w:val="04A0" w:firstRow="1" w:lastRow="0" w:firstColumn="1" w:lastColumn="0" w:noHBand="0" w:noVBand="1"/>
      </w:tblPr>
      <w:tblGrid>
        <w:gridCol w:w="2428"/>
        <w:gridCol w:w="2725"/>
        <w:gridCol w:w="4207"/>
      </w:tblGrid>
      <w:tr w:rsidR="00DD1022" w:rsidRPr="00463B25" w14:paraId="24E64EB9" w14:textId="77777777">
        <w:trPr>
          <w:trHeight w:val="300"/>
        </w:trPr>
        <w:tc>
          <w:tcPr>
            <w:tcW w:w="9360"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98BD7E6"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Educational Background</w:t>
            </w:r>
          </w:p>
        </w:tc>
      </w:tr>
      <w:tr w:rsidR="00DD1022" w:rsidRPr="00463B25" w14:paraId="30356C79" w14:textId="77777777">
        <w:trPr>
          <w:trHeight w:val="300"/>
        </w:trPr>
        <w:tc>
          <w:tcPr>
            <w:tcW w:w="9360" w:type="dxa"/>
            <w:gridSpan w:val="3"/>
            <w:tcBorders>
              <w:top w:val="single" w:sz="12" w:space="0" w:color="000000" w:themeColor="text1"/>
              <w:left w:val="nil"/>
              <w:bottom w:val="nil"/>
              <w:right w:val="nil"/>
            </w:tcBorders>
          </w:tcPr>
          <w:p w14:paraId="3266E394" w14:textId="77777777" w:rsidR="00DD1022" w:rsidRPr="00463B25" w:rsidRDefault="00DD1022">
            <w:pPr>
              <w:jc w:val="center"/>
              <w:rPr>
                <w:rFonts w:ascii="Times New Roman" w:hAnsi="Times New Roman"/>
                <w:b/>
                <w:bCs/>
                <w:lang w:val="en-PH" w:eastAsia="en-PH"/>
              </w:rPr>
            </w:pPr>
          </w:p>
        </w:tc>
      </w:tr>
      <w:tr w:rsidR="00DD1022" w:rsidRPr="00463B25" w14:paraId="66C57117" w14:textId="77777777">
        <w:trPr>
          <w:trHeight w:val="300"/>
        </w:trPr>
        <w:tc>
          <w:tcPr>
            <w:tcW w:w="2428" w:type="dxa"/>
            <w:tcBorders>
              <w:top w:val="nil"/>
              <w:left w:val="nil"/>
              <w:bottom w:val="nil"/>
              <w:right w:val="nil"/>
            </w:tcBorders>
          </w:tcPr>
          <w:p w14:paraId="0C8F3148"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Level</w:t>
            </w:r>
          </w:p>
        </w:tc>
        <w:tc>
          <w:tcPr>
            <w:tcW w:w="2725" w:type="dxa"/>
            <w:tcBorders>
              <w:top w:val="nil"/>
              <w:left w:val="nil"/>
              <w:bottom w:val="nil"/>
              <w:right w:val="nil"/>
            </w:tcBorders>
          </w:tcPr>
          <w:p w14:paraId="6C624A08"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Inclusive Dates</w:t>
            </w:r>
          </w:p>
        </w:tc>
        <w:tc>
          <w:tcPr>
            <w:tcW w:w="4207" w:type="dxa"/>
            <w:tcBorders>
              <w:top w:val="nil"/>
              <w:left w:val="nil"/>
              <w:bottom w:val="nil"/>
              <w:right w:val="nil"/>
            </w:tcBorders>
          </w:tcPr>
          <w:p w14:paraId="11BEFB90"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Name of School/Institution</w:t>
            </w:r>
          </w:p>
        </w:tc>
      </w:tr>
      <w:tr w:rsidR="00DD1022" w:rsidRPr="00463B25" w14:paraId="30D59F92" w14:textId="77777777">
        <w:trPr>
          <w:trHeight w:val="300"/>
        </w:trPr>
        <w:tc>
          <w:tcPr>
            <w:tcW w:w="2428" w:type="dxa"/>
            <w:tcBorders>
              <w:top w:val="nil"/>
              <w:left w:val="nil"/>
              <w:bottom w:val="nil"/>
              <w:right w:val="nil"/>
            </w:tcBorders>
          </w:tcPr>
          <w:p w14:paraId="3F907EE2"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Tertiary</w:t>
            </w:r>
          </w:p>
        </w:tc>
        <w:tc>
          <w:tcPr>
            <w:tcW w:w="2725" w:type="dxa"/>
            <w:tcBorders>
              <w:top w:val="nil"/>
              <w:left w:val="nil"/>
              <w:bottom w:val="nil"/>
              <w:right w:val="nil"/>
            </w:tcBorders>
          </w:tcPr>
          <w:p w14:paraId="256083C9"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August 2023 - Present</w:t>
            </w:r>
          </w:p>
        </w:tc>
        <w:tc>
          <w:tcPr>
            <w:tcW w:w="4207" w:type="dxa"/>
            <w:tcBorders>
              <w:top w:val="nil"/>
              <w:left w:val="nil"/>
              <w:bottom w:val="nil"/>
              <w:right w:val="nil"/>
            </w:tcBorders>
          </w:tcPr>
          <w:p w14:paraId="02AC8E24"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STI College Santa Maria</w:t>
            </w:r>
          </w:p>
        </w:tc>
      </w:tr>
      <w:tr w:rsidR="00DD1022" w:rsidRPr="00463B25" w14:paraId="718BAD42" w14:textId="77777777">
        <w:trPr>
          <w:trHeight w:val="300"/>
        </w:trPr>
        <w:tc>
          <w:tcPr>
            <w:tcW w:w="2428" w:type="dxa"/>
            <w:tcBorders>
              <w:top w:val="nil"/>
              <w:left w:val="nil"/>
              <w:bottom w:val="nil"/>
              <w:right w:val="nil"/>
            </w:tcBorders>
          </w:tcPr>
          <w:p w14:paraId="0E576921"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Vocational/Technical</w:t>
            </w:r>
          </w:p>
        </w:tc>
        <w:tc>
          <w:tcPr>
            <w:tcW w:w="2725" w:type="dxa"/>
            <w:tcBorders>
              <w:top w:val="nil"/>
              <w:left w:val="nil"/>
              <w:bottom w:val="nil"/>
              <w:right w:val="nil"/>
            </w:tcBorders>
          </w:tcPr>
          <w:p w14:paraId="4A68CD3C"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August 2021 – July 2023</w:t>
            </w:r>
          </w:p>
        </w:tc>
        <w:tc>
          <w:tcPr>
            <w:tcW w:w="4207" w:type="dxa"/>
            <w:tcBorders>
              <w:top w:val="nil"/>
              <w:left w:val="nil"/>
              <w:bottom w:val="nil"/>
              <w:right w:val="nil"/>
            </w:tcBorders>
          </w:tcPr>
          <w:p w14:paraId="3196641E"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Grace of Shekinah School</w:t>
            </w:r>
          </w:p>
        </w:tc>
      </w:tr>
      <w:tr w:rsidR="00DD1022" w:rsidRPr="00463B25" w14:paraId="50A8AD79" w14:textId="77777777">
        <w:trPr>
          <w:trHeight w:val="300"/>
        </w:trPr>
        <w:tc>
          <w:tcPr>
            <w:tcW w:w="2428" w:type="dxa"/>
            <w:tcBorders>
              <w:top w:val="nil"/>
              <w:left w:val="nil"/>
              <w:bottom w:val="nil"/>
              <w:right w:val="nil"/>
            </w:tcBorders>
          </w:tcPr>
          <w:p w14:paraId="1682BF6E"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High School</w:t>
            </w:r>
          </w:p>
        </w:tc>
        <w:tc>
          <w:tcPr>
            <w:tcW w:w="2725" w:type="dxa"/>
            <w:tcBorders>
              <w:top w:val="nil"/>
              <w:left w:val="nil"/>
              <w:bottom w:val="nil"/>
              <w:right w:val="nil"/>
            </w:tcBorders>
          </w:tcPr>
          <w:p w14:paraId="30F69B94"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June 17 – July 2021</w:t>
            </w:r>
          </w:p>
        </w:tc>
        <w:tc>
          <w:tcPr>
            <w:tcW w:w="4207" w:type="dxa"/>
            <w:tcBorders>
              <w:top w:val="nil"/>
              <w:left w:val="nil"/>
              <w:bottom w:val="nil"/>
              <w:right w:val="nil"/>
            </w:tcBorders>
          </w:tcPr>
          <w:p w14:paraId="7FBB5494"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Grace of Shekinah School</w:t>
            </w:r>
          </w:p>
        </w:tc>
      </w:tr>
      <w:tr w:rsidR="00DD1022" w:rsidRPr="00463B25" w14:paraId="4A47F80C" w14:textId="77777777">
        <w:trPr>
          <w:trHeight w:val="300"/>
        </w:trPr>
        <w:tc>
          <w:tcPr>
            <w:tcW w:w="2428" w:type="dxa"/>
            <w:tcBorders>
              <w:top w:val="nil"/>
              <w:left w:val="nil"/>
              <w:bottom w:val="nil"/>
              <w:right w:val="nil"/>
            </w:tcBorders>
          </w:tcPr>
          <w:p w14:paraId="7213D099"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Elementary</w:t>
            </w:r>
          </w:p>
        </w:tc>
        <w:tc>
          <w:tcPr>
            <w:tcW w:w="2725" w:type="dxa"/>
            <w:tcBorders>
              <w:top w:val="nil"/>
              <w:left w:val="nil"/>
              <w:bottom w:val="nil"/>
              <w:right w:val="nil"/>
            </w:tcBorders>
          </w:tcPr>
          <w:p w14:paraId="7D366F05"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June 2011 – April 2017</w:t>
            </w:r>
          </w:p>
        </w:tc>
        <w:tc>
          <w:tcPr>
            <w:tcW w:w="4207" w:type="dxa"/>
            <w:tcBorders>
              <w:top w:val="nil"/>
              <w:left w:val="nil"/>
              <w:bottom w:val="nil"/>
              <w:right w:val="nil"/>
            </w:tcBorders>
          </w:tcPr>
          <w:p w14:paraId="2C4E1352"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Grace of Shekinah School</w:t>
            </w:r>
          </w:p>
        </w:tc>
      </w:tr>
    </w:tbl>
    <w:p w14:paraId="4603B43C" w14:textId="77777777" w:rsidR="00DD1022" w:rsidRPr="00463B25" w:rsidRDefault="00DD1022"/>
    <w:tbl>
      <w:tblPr>
        <w:tblStyle w:val="TableGrid"/>
        <w:tblW w:w="0" w:type="auto"/>
        <w:tblLook w:val="04A0" w:firstRow="1" w:lastRow="0" w:firstColumn="1" w:lastColumn="0" w:noHBand="0" w:noVBand="1"/>
      </w:tblPr>
      <w:tblGrid>
        <w:gridCol w:w="3963"/>
        <w:gridCol w:w="2400"/>
        <w:gridCol w:w="2247"/>
      </w:tblGrid>
      <w:tr w:rsidR="00DD1022" w:rsidRPr="00463B25" w14:paraId="2EA88676" w14:textId="77777777">
        <w:trPr>
          <w:trHeight w:val="300"/>
        </w:trPr>
        <w:tc>
          <w:tcPr>
            <w:tcW w:w="9475"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7262D67" w14:textId="77777777" w:rsidR="00DD1022" w:rsidRPr="00463B25" w:rsidRDefault="00000000">
            <w:pPr>
              <w:jc w:val="center"/>
              <w:rPr>
                <w:rFonts w:ascii="Times New Roman" w:hAnsi="Times New Roman"/>
                <w:lang w:val="en-PH" w:eastAsia="en-PH"/>
              </w:rPr>
            </w:pPr>
            <w:r w:rsidRPr="00463B25">
              <w:rPr>
                <w:rFonts w:ascii="Times New Roman" w:hAnsi="Times New Roman"/>
                <w:b/>
                <w:bCs/>
                <w:lang w:val="en-PH" w:eastAsia="en-PH"/>
              </w:rPr>
              <w:t>Skills</w:t>
            </w:r>
          </w:p>
        </w:tc>
      </w:tr>
      <w:tr w:rsidR="00DD1022" w:rsidRPr="00463B25" w14:paraId="01393743" w14:textId="77777777">
        <w:trPr>
          <w:trHeight w:val="300"/>
        </w:trPr>
        <w:tc>
          <w:tcPr>
            <w:tcW w:w="9475" w:type="dxa"/>
            <w:gridSpan w:val="3"/>
            <w:tcBorders>
              <w:top w:val="single" w:sz="12" w:space="0" w:color="000000" w:themeColor="text1"/>
              <w:left w:val="nil"/>
              <w:bottom w:val="nil"/>
              <w:right w:val="nil"/>
            </w:tcBorders>
          </w:tcPr>
          <w:p w14:paraId="123B1FA2" w14:textId="77777777" w:rsidR="00DD1022" w:rsidRPr="00463B25" w:rsidRDefault="00DD1022">
            <w:pPr>
              <w:jc w:val="center"/>
              <w:rPr>
                <w:rFonts w:ascii="Times New Roman" w:hAnsi="Times New Roman"/>
                <w:b/>
                <w:bCs/>
                <w:lang w:val="en-PH" w:eastAsia="en-PH"/>
              </w:rPr>
            </w:pPr>
          </w:p>
        </w:tc>
      </w:tr>
      <w:tr w:rsidR="00DD1022" w:rsidRPr="00463B25" w14:paraId="45114389" w14:textId="77777777">
        <w:trPr>
          <w:trHeight w:val="300"/>
        </w:trPr>
        <w:tc>
          <w:tcPr>
            <w:tcW w:w="4435" w:type="dxa"/>
            <w:tcBorders>
              <w:top w:val="nil"/>
              <w:left w:val="nil"/>
              <w:bottom w:val="nil"/>
              <w:right w:val="nil"/>
            </w:tcBorders>
          </w:tcPr>
          <w:p w14:paraId="0B09BBAB"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Skills</w:t>
            </w:r>
          </w:p>
        </w:tc>
        <w:tc>
          <w:tcPr>
            <w:tcW w:w="2586" w:type="dxa"/>
            <w:tcBorders>
              <w:top w:val="nil"/>
              <w:left w:val="nil"/>
              <w:bottom w:val="nil"/>
              <w:right w:val="nil"/>
            </w:tcBorders>
          </w:tcPr>
          <w:p w14:paraId="0F7136B0"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Level of Competency</w:t>
            </w:r>
          </w:p>
        </w:tc>
        <w:tc>
          <w:tcPr>
            <w:tcW w:w="2454" w:type="dxa"/>
            <w:tcBorders>
              <w:top w:val="nil"/>
              <w:left w:val="nil"/>
              <w:bottom w:val="nil"/>
              <w:right w:val="nil"/>
            </w:tcBorders>
          </w:tcPr>
          <w:p w14:paraId="054BB952" w14:textId="77777777" w:rsidR="00DD1022" w:rsidRPr="00463B25" w:rsidRDefault="00000000">
            <w:pPr>
              <w:jc w:val="center"/>
              <w:rPr>
                <w:rFonts w:ascii="Times New Roman" w:hAnsi="Times New Roman"/>
                <w:lang w:val="en-PH" w:eastAsia="en-PH"/>
              </w:rPr>
            </w:pPr>
            <w:r w:rsidRPr="00463B25">
              <w:rPr>
                <w:rFonts w:ascii="Times New Roman" w:hAnsi="Times New Roman"/>
                <w:b/>
                <w:bCs/>
                <w:lang w:val="en-PH" w:eastAsia="en-PH"/>
              </w:rPr>
              <w:t>Date Acquired</w:t>
            </w:r>
          </w:p>
        </w:tc>
      </w:tr>
      <w:tr w:rsidR="00DD1022" w:rsidRPr="00463B25" w14:paraId="680CD3B6" w14:textId="77777777">
        <w:trPr>
          <w:trHeight w:val="300"/>
        </w:trPr>
        <w:tc>
          <w:tcPr>
            <w:tcW w:w="4435" w:type="dxa"/>
            <w:tcBorders>
              <w:top w:val="nil"/>
              <w:left w:val="nil"/>
              <w:bottom w:val="nil"/>
              <w:right w:val="nil"/>
            </w:tcBorders>
          </w:tcPr>
          <w:p w14:paraId="4258BE91"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System Integration &amp; Architecture</w:t>
            </w:r>
          </w:p>
        </w:tc>
        <w:tc>
          <w:tcPr>
            <w:tcW w:w="2586" w:type="dxa"/>
            <w:tcBorders>
              <w:top w:val="nil"/>
              <w:left w:val="nil"/>
              <w:bottom w:val="nil"/>
              <w:right w:val="nil"/>
            </w:tcBorders>
          </w:tcPr>
          <w:p w14:paraId="61939019"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Basic</w:t>
            </w:r>
          </w:p>
        </w:tc>
        <w:tc>
          <w:tcPr>
            <w:tcW w:w="2454" w:type="dxa"/>
            <w:tcBorders>
              <w:top w:val="nil"/>
              <w:left w:val="nil"/>
              <w:bottom w:val="nil"/>
              <w:right w:val="nil"/>
            </w:tcBorders>
          </w:tcPr>
          <w:p w14:paraId="750BFD99"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September 2025</w:t>
            </w:r>
          </w:p>
        </w:tc>
      </w:tr>
      <w:tr w:rsidR="00DD1022" w:rsidRPr="00463B25" w14:paraId="49B0AA12" w14:textId="77777777">
        <w:trPr>
          <w:trHeight w:val="300"/>
        </w:trPr>
        <w:tc>
          <w:tcPr>
            <w:tcW w:w="4435" w:type="dxa"/>
            <w:tcBorders>
              <w:top w:val="nil"/>
              <w:left w:val="nil"/>
              <w:bottom w:val="nil"/>
              <w:right w:val="nil"/>
            </w:tcBorders>
          </w:tcPr>
          <w:p w14:paraId="4F22D425"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 xml:space="preserve">Java </w:t>
            </w:r>
            <w:proofErr w:type="spellStart"/>
            <w:r w:rsidRPr="00463B25">
              <w:rPr>
                <w:rFonts w:ascii="Times New Roman" w:hAnsi="Times New Roman"/>
                <w:lang w:val="en-PH" w:eastAsia="en-PH"/>
              </w:rPr>
              <w:t>Fundementals</w:t>
            </w:r>
            <w:proofErr w:type="spellEnd"/>
          </w:p>
        </w:tc>
        <w:tc>
          <w:tcPr>
            <w:tcW w:w="2586" w:type="dxa"/>
            <w:tcBorders>
              <w:top w:val="nil"/>
              <w:left w:val="nil"/>
              <w:bottom w:val="nil"/>
              <w:right w:val="nil"/>
            </w:tcBorders>
          </w:tcPr>
          <w:p w14:paraId="06315FEB"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Basic</w:t>
            </w:r>
          </w:p>
        </w:tc>
        <w:tc>
          <w:tcPr>
            <w:tcW w:w="2454" w:type="dxa"/>
            <w:tcBorders>
              <w:top w:val="nil"/>
              <w:left w:val="nil"/>
              <w:bottom w:val="nil"/>
              <w:right w:val="nil"/>
            </w:tcBorders>
          </w:tcPr>
          <w:p w14:paraId="2F3970FF"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September 2024</w:t>
            </w:r>
          </w:p>
        </w:tc>
      </w:tr>
      <w:tr w:rsidR="00DD1022" w:rsidRPr="00463B25" w14:paraId="6576FCF8" w14:textId="77777777">
        <w:trPr>
          <w:trHeight w:val="300"/>
        </w:trPr>
        <w:tc>
          <w:tcPr>
            <w:tcW w:w="4435" w:type="dxa"/>
            <w:tcBorders>
              <w:top w:val="nil"/>
              <w:left w:val="nil"/>
              <w:bottom w:val="nil"/>
              <w:right w:val="nil"/>
            </w:tcBorders>
          </w:tcPr>
          <w:p w14:paraId="197960AA"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 xml:space="preserve">System Administration and Maintenance </w:t>
            </w:r>
          </w:p>
        </w:tc>
        <w:tc>
          <w:tcPr>
            <w:tcW w:w="2586" w:type="dxa"/>
            <w:tcBorders>
              <w:top w:val="nil"/>
              <w:left w:val="nil"/>
              <w:bottom w:val="nil"/>
              <w:right w:val="nil"/>
            </w:tcBorders>
          </w:tcPr>
          <w:p w14:paraId="607E115A"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Basic</w:t>
            </w:r>
          </w:p>
        </w:tc>
        <w:tc>
          <w:tcPr>
            <w:tcW w:w="2454" w:type="dxa"/>
            <w:tcBorders>
              <w:top w:val="nil"/>
              <w:left w:val="nil"/>
              <w:bottom w:val="nil"/>
              <w:right w:val="nil"/>
            </w:tcBorders>
          </w:tcPr>
          <w:p w14:paraId="5F6CA15B"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September 2024</w:t>
            </w:r>
          </w:p>
        </w:tc>
      </w:tr>
    </w:tbl>
    <w:p w14:paraId="20D398ED" w14:textId="77777777" w:rsidR="00DD1022" w:rsidRPr="00463B25" w:rsidRDefault="00DD1022"/>
    <w:tbl>
      <w:tblPr>
        <w:tblStyle w:val="TableGrid"/>
        <w:tblW w:w="0" w:type="auto"/>
        <w:tblLook w:val="04A0" w:firstRow="1" w:lastRow="0" w:firstColumn="1" w:lastColumn="0" w:noHBand="0" w:noVBand="1"/>
      </w:tblPr>
      <w:tblGrid>
        <w:gridCol w:w="1811"/>
        <w:gridCol w:w="6799"/>
      </w:tblGrid>
      <w:tr w:rsidR="00DD1022" w:rsidRPr="00463B25" w14:paraId="0C86A569" w14:textId="77777777">
        <w:trPr>
          <w:trHeight w:val="300"/>
        </w:trPr>
        <w:tc>
          <w:tcPr>
            <w:tcW w:w="9476"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09E85F9"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Trainings, Seminar, Or Workshops Attended</w:t>
            </w:r>
          </w:p>
        </w:tc>
      </w:tr>
      <w:tr w:rsidR="00DD1022" w:rsidRPr="00463B25" w14:paraId="04BDCDF9" w14:textId="77777777">
        <w:trPr>
          <w:trHeight w:val="300"/>
        </w:trPr>
        <w:tc>
          <w:tcPr>
            <w:tcW w:w="9476" w:type="dxa"/>
            <w:gridSpan w:val="2"/>
            <w:tcBorders>
              <w:top w:val="single" w:sz="12" w:space="0" w:color="000000" w:themeColor="text1"/>
              <w:left w:val="nil"/>
              <w:bottom w:val="nil"/>
              <w:right w:val="nil"/>
            </w:tcBorders>
          </w:tcPr>
          <w:p w14:paraId="24845BAD" w14:textId="77777777" w:rsidR="00DD1022" w:rsidRPr="00463B25" w:rsidRDefault="00DD1022">
            <w:pPr>
              <w:jc w:val="center"/>
              <w:rPr>
                <w:rFonts w:ascii="Times New Roman" w:hAnsi="Times New Roman"/>
                <w:b/>
                <w:bCs/>
                <w:lang w:val="en-PH" w:eastAsia="en-PH"/>
              </w:rPr>
            </w:pPr>
          </w:p>
        </w:tc>
      </w:tr>
      <w:tr w:rsidR="00DD1022" w:rsidRPr="00463B25" w14:paraId="492FA327" w14:textId="77777777">
        <w:trPr>
          <w:trHeight w:val="300"/>
        </w:trPr>
        <w:tc>
          <w:tcPr>
            <w:tcW w:w="1913" w:type="dxa"/>
            <w:tcBorders>
              <w:top w:val="nil"/>
              <w:left w:val="nil"/>
              <w:bottom w:val="nil"/>
              <w:right w:val="nil"/>
            </w:tcBorders>
          </w:tcPr>
          <w:p w14:paraId="00937FEF" w14:textId="77777777" w:rsidR="00DD1022" w:rsidRPr="00463B25" w:rsidRDefault="00000000">
            <w:pPr>
              <w:jc w:val="center"/>
              <w:rPr>
                <w:rFonts w:ascii="Times New Roman" w:hAnsi="Times New Roman"/>
                <w:lang w:val="en-PH" w:eastAsia="en-PH"/>
              </w:rPr>
            </w:pPr>
            <w:r w:rsidRPr="00463B25">
              <w:rPr>
                <w:rFonts w:ascii="Times New Roman" w:hAnsi="Times New Roman"/>
                <w:b/>
                <w:bCs/>
                <w:lang w:val="en-PH" w:eastAsia="en-PH"/>
              </w:rPr>
              <w:t>Inclusive Dates</w:t>
            </w:r>
          </w:p>
        </w:tc>
        <w:tc>
          <w:tcPr>
            <w:tcW w:w="7563" w:type="dxa"/>
            <w:tcBorders>
              <w:top w:val="nil"/>
              <w:left w:val="nil"/>
              <w:bottom w:val="nil"/>
              <w:right w:val="nil"/>
            </w:tcBorders>
          </w:tcPr>
          <w:p w14:paraId="359FA953"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Title of Training, Seminar, or Workshop</w:t>
            </w:r>
          </w:p>
        </w:tc>
      </w:tr>
      <w:tr w:rsidR="00DD1022" w:rsidRPr="00463B25" w14:paraId="0727DFCD" w14:textId="77777777">
        <w:trPr>
          <w:trHeight w:val="529"/>
        </w:trPr>
        <w:tc>
          <w:tcPr>
            <w:tcW w:w="1913" w:type="dxa"/>
            <w:tcBorders>
              <w:top w:val="nil"/>
              <w:left w:val="nil"/>
              <w:bottom w:val="nil"/>
              <w:right w:val="nil"/>
            </w:tcBorders>
          </w:tcPr>
          <w:p w14:paraId="4392F7D8"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April 2026</w:t>
            </w:r>
          </w:p>
        </w:tc>
        <w:tc>
          <w:tcPr>
            <w:tcW w:w="7563" w:type="dxa"/>
            <w:tcBorders>
              <w:top w:val="nil"/>
              <w:left w:val="nil"/>
              <w:bottom w:val="nil"/>
              <w:right w:val="nil"/>
            </w:tcBorders>
          </w:tcPr>
          <w:p w14:paraId="783AE9CA" w14:textId="77777777" w:rsidR="00DD1022" w:rsidRPr="00463B25" w:rsidRDefault="00000000">
            <w:pPr>
              <w:rPr>
                <w:rFonts w:ascii="Times New Roman" w:hAnsi="Times New Roman"/>
                <w:lang w:val="en-PH" w:eastAsia="en-PH"/>
              </w:rPr>
            </w:pPr>
            <w:r w:rsidRPr="00463B25">
              <w:rPr>
                <w:rFonts w:ascii="Times New Roman" w:hAnsi="Times New Roman"/>
                <w:lang w:val="en-PH" w:eastAsia="en-PH"/>
              </w:rPr>
              <w:t>When AI, learns to talk: Understanding NPL &amp; Cyber Ethics and Responsible Use of Technology</w:t>
            </w:r>
          </w:p>
        </w:tc>
      </w:tr>
      <w:tr w:rsidR="00DD1022" w:rsidRPr="00463B25" w14:paraId="1E354D39" w14:textId="77777777">
        <w:trPr>
          <w:trHeight w:val="300"/>
        </w:trPr>
        <w:tc>
          <w:tcPr>
            <w:tcW w:w="1913" w:type="dxa"/>
            <w:tcBorders>
              <w:top w:val="nil"/>
              <w:left w:val="nil"/>
              <w:bottom w:val="nil"/>
              <w:right w:val="nil"/>
            </w:tcBorders>
          </w:tcPr>
          <w:p w14:paraId="1FC160DD"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February 2026</w:t>
            </w:r>
          </w:p>
        </w:tc>
        <w:tc>
          <w:tcPr>
            <w:tcW w:w="7563" w:type="dxa"/>
            <w:tcBorders>
              <w:top w:val="nil"/>
              <w:left w:val="nil"/>
              <w:bottom w:val="nil"/>
              <w:right w:val="nil"/>
            </w:tcBorders>
          </w:tcPr>
          <w:p w14:paraId="58ADCA43" w14:textId="77777777" w:rsidR="00DD1022" w:rsidRPr="00463B25" w:rsidRDefault="00000000">
            <w:pPr>
              <w:rPr>
                <w:rFonts w:ascii="Times New Roman" w:hAnsi="Times New Roman"/>
                <w:lang w:val="en-PH" w:eastAsia="en-PH"/>
              </w:rPr>
            </w:pPr>
            <w:r w:rsidRPr="00463B25">
              <w:rPr>
                <w:rFonts w:ascii="Times New Roman" w:hAnsi="Times New Roman"/>
                <w:lang w:val="en-PH" w:eastAsia="en-PH"/>
              </w:rPr>
              <w:t>Research Methodology in ICT: From Concept to Implementation</w:t>
            </w:r>
          </w:p>
        </w:tc>
      </w:tr>
    </w:tbl>
    <w:p w14:paraId="7DE05839" w14:textId="77777777" w:rsidR="00DD1022" w:rsidRPr="00463B25" w:rsidRDefault="00DD1022"/>
    <w:p w14:paraId="22A57EB7" w14:textId="77777777" w:rsidR="00DD1022" w:rsidRPr="00463B25" w:rsidRDefault="00DD1022"/>
    <w:p w14:paraId="41FAFDA2" w14:textId="77777777" w:rsidR="00DD1022" w:rsidRPr="00463B25" w:rsidRDefault="00DD1022"/>
    <w:p w14:paraId="54E110CF" w14:textId="77777777" w:rsidR="00DD1022" w:rsidRPr="00463B25" w:rsidRDefault="00DD1022">
      <w:pPr>
        <w:spacing w:after="160" w:line="360" w:lineRule="auto"/>
        <w:jc w:val="center"/>
        <w:rPr>
          <w:rFonts w:eastAsiaTheme="minorHAnsi"/>
          <w:b/>
          <w:bCs/>
        </w:rPr>
      </w:pPr>
    </w:p>
    <w:p w14:paraId="594EB0AF" w14:textId="77777777" w:rsidR="00DD1022" w:rsidRPr="00463B25" w:rsidRDefault="00DD1022">
      <w:pPr>
        <w:spacing w:after="160" w:line="360" w:lineRule="auto"/>
        <w:jc w:val="center"/>
        <w:rPr>
          <w:rFonts w:eastAsiaTheme="minorHAnsi"/>
          <w:b/>
          <w:bCs/>
        </w:rPr>
      </w:pPr>
    </w:p>
    <w:p w14:paraId="3ADD2176" w14:textId="77777777" w:rsidR="00DD1022" w:rsidRPr="00463B25" w:rsidRDefault="00DD1022">
      <w:pPr>
        <w:spacing w:after="160" w:line="360" w:lineRule="auto"/>
        <w:jc w:val="center"/>
        <w:rPr>
          <w:rFonts w:eastAsiaTheme="minorHAnsi"/>
          <w:b/>
          <w:bCs/>
        </w:rPr>
      </w:pPr>
    </w:p>
    <w:p w14:paraId="50597752" w14:textId="77777777" w:rsidR="00DD1022" w:rsidRPr="00463B25" w:rsidRDefault="00DD1022">
      <w:pPr>
        <w:spacing w:after="160" w:line="360" w:lineRule="auto"/>
        <w:jc w:val="center"/>
        <w:rPr>
          <w:rFonts w:eastAsiaTheme="minorHAnsi"/>
          <w:b/>
          <w:bCs/>
        </w:rPr>
      </w:pPr>
    </w:p>
    <w:p w14:paraId="13435B42" w14:textId="77777777" w:rsidR="00DD1022" w:rsidRPr="00463B25" w:rsidRDefault="00DD1022">
      <w:pPr>
        <w:spacing w:after="160" w:line="360" w:lineRule="auto"/>
        <w:jc w:val="center"/>
        <w:rPr>
          <w:rFonts w:eastAsiaTheme="minorHAnsi"/>
          <w:b/>
          <w:bCs/>
        </w:rPr>
      </w:pPr>
    </w:p>
    <w:p w14:paraId="1A10BDFC" w14:textId="77777777" w:rsidR="00DD1022" w:rsidRPr="00463B25" w:rsidRDefault="00DD1022">
      <w:pPr>
        <w:spacing w:after="160" w:line="360" w:lineRule="auto"/>
        <w:jc w:val="center"/>
        <w:rPr>
          <w:rFonts w:eastAsiaTheme="minorHAnsi"/>
          <w:b/>
          <w:bCs/>
        </w:rPr>
      </w:pPr>
    </w:p>
    <w:p w14:paraId="0F551935" w14:textId="77777777" w:rsidR="00DD1022" w:rsidRPr="00463B25" w:rsidRDefault="00DD1022">
      <w:pPr>
        <w:spacing w:after="160" w:line="360" w:lineRule="auto"/>
        <w:jc w:val="center"/>
        <w:rPr>
          <w:rFonts w:eastAsiaTheme="minorHAnsi"/>
          <w:b/>
          <w:bCs/>
        </w:rPr>
      </w:pPr>
    </w:p>
    <w:p w14:paraId="4EB4C39F" w14:textId="77777777" w:rsidR="00DD1022" w:rsidRPr="00463B25" w:rsidRDefault="00000000">
      <w:pPr>
        <w:jc w:val="center"/>
        <w:rPr>
          <w:lang w:val="en-PH"/>
        </w:rPr>
      </w:pPr>
      <w:r w:rsidRPr="00463B25">
        <w:rPr>
          <w:noProof/>
        </w:rPr>
        <w:lastRenderedPageBreak/>
        <w:drawing>
          <wp:anchor distT="0" distB="0" distL="114300" distR="114300" simplePos="0" relativeHeight="251673600" behindDoc="0" locked="0" layoutInCell="1" allowOverlap="1" wp14:anchorId="76A9D9B5" wp14:editId="6D11D93B">
            <wp:simplePos x="0" y="0"/>
            <wp:positionH relativeFrom="column">
              <wp:posOffset>4419600</wp:posOffset>
            </wp:positionH>
            <wp:positionV relativeFrom="paragraph">
              <wp:posOffset>0</wp:posOffset>
            </wp:positionV>
            <wp:extent cx="1504950" cy="1504950"/>
            <wp:effectExtent l="0" t="0" r="635" b="635"/>
            <wp:wrapSquare wrapText="bothSides"/>
            <wp:docPr id="1285634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3463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1504800" cy="1504800"/>
                    </a:xfrm>
                    <a:prstGeom prst="rect">
                      <a:avLst/>
                    </a:prstGeom>
                    <a:noFill/>
                    <a:ln>
                      <a:noFill/>
                    </a:ln>
                  </pic:spPr>
                </pic:pic>
              </a:graphicData>
            </a:graphic>
          </wp:anchor>
        </w:drawing>
      </w:r>
    </w:p>
    <w:p w14:paraId="07C17B8A" w14:textId="77777777" w:rsidR="00DD1022" w:rsidRPr="00463B25" w:rsidRDefault="00000000">
      <w:pPr>
        <w:jc w:val="center"/>
        <w:rPr>
          <w:sz w:val="18"/>
          <w:szCs w:val="18"/>
        </w:rPr>
      </w:pPr>
      <w:r w:rsidRPr="00463B25">
        <w:rPr>
          <w:sz w:val="20"/>
          <w:szCs w:val="20"/>
        </w:rPr>
        <w:t>Curriculum Vitae of</w:t>
      </w:r>
    </w:p>
    <w:p w14:paraId="24AD0944" w14:textId="77777777" w:rsidR="00DD1022" w:rsidRPr="00463B25" w:rsidRDefault="00000000">
      <w:pPr>
        <w:jc w:val="center"/>
      </w:pPr>
      <w:r w:rsidRPr="00463B25">
        <w:rPr>
          <w:sz w:val="36"/>
          <w:szCs w:val="36"/>
        </w:rPr>
        <w:t>R. James M. Delos Santos</w:t>
      </w:r>
    </w:p>
    <w:p w14:paraId="1D494F05" w14:textId="77777777" w:rsidR="00DD1022" w:rsidRPr="00463B25" w:rsidRDefault="00000000">
      <w:pPr>
        <w:jc w:val="center"/>
        <w:rPr>
          <w:b/>
          <w:bCs/>
        </w:rPr>
      </w:pPr>
      <w:r w:rsidRPr="00463B25">
        <w:rPr>
          <w:b/>
          <w:bCs/>
        </w:rPr>
        <w:t>Ilang-Ilang st. Sta Rosa 2,</w:t>
      </w:r>
    </w:p>
    <w:p w14:paraId="20693A13" w14:textId="77777777" w:rsidR="00DD1022" w:rsidRPr="00463B25" w:rsidRDefault="00000000">
      <w:pPr>
        <w:jc w:val="center"/>
      </w:pPr>
      <w:r w:rsidRPr="00463B25">
        <w:rPr>
          <w:b/>
          <w:bCs/>
        </w:rPr>
        <w:t xml:space="preserve">Sta Maria, Bulacan </w:t>
      </w:r>
    </w:p>
    <w:p w14:paraId="7FE5BAC6" w14:textId="77777777" w:rsidR="00DD1022" w:rsidRPr="00463B25" w:rsidRDefault="00000000">
      <w:pPr>
        <w:jc w:val="center"/>
        <w:rPr>
          <w:b/>
          <w:bCs/>
        </w:rPr>
      </w:pPr>
      <w:r w:rsidRPr="00463B25">
        <w:rPr>
          <w:b/>
          <w:bCs/>
        </w:rPr>
        <w:t>Delossantos.331286@stamaria.sti.edu.ph</w:t>
      </w:r>
    </w:p>
    <w:p w14:paraId="2B3B2FE6" w14:textId="77777777" w:rsidR="00DD1022" w:rsidRPr="00463B25" w:rsidRDefault="00000000">
      <w:pPr>
        <w:jc w:val="center"/>
        <w:rPr>
          <w:b/>
          <w:bCs/>
        </w:rPr>
      </w:pPr>
      <w:r w:rsidRPr="00463B25">
        <w:rPr>
          <w:b/>
          <w:bCs/>
        </w:rPr>
        <w:t>+63 09707658007</w:t>
      </w:r>
    </w:p>
    <w:p w14:paraId="18A948AC" w14:textId="77777777" w:rsidR="00DD1022" w:rsidRPr="00463B25" w:rsidRDefault="00DD1022">
      <w:pPr>
        <w:jc w:val="center"/>
        <w:rPr>
          <w:b/>
          <w:bCs/>
        </w:rPr>
      </w:pPr>
    </w:p>
    <w:tbl>
      <w:tblPr>
        <w:tblStyle w:val="TableGrid"/>
        <w:tblW w:w="9360" w:type="dxa"/>
        <w:tblLook w:val="04A0" w:firstRow="1" w:lastRow="0" w:firstColumn="1" w:lastColumn="0" w:noHBand="0" w:noVBand="1"/>
      </w:tblPr>
      <w:tblGrid>
        <w:gridCol w:w="2428"/>
        <w:gridCol w:w="2725"/>
        <w:gridCol w:w="4207"/>
      </w:tblGrid>
      <w:tr w:rsidR="00DD1022" w:rsidRPr="00463B25" w14:paraId="4088E5A1" w14:textId="77777777">
        <w:trPr>
          <w:trHeight w:val="300"/>
        </w:trPr>
        <w:tc>
          <w:tcPr>
            <w:tcW w:w="9360"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155B837"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Educational Background</w:t>
            </w:r>
          </w:p>
        </w:tc>
      </w:tr>
      <w:tr w:rsidR="00DD1022" w:rsidRPr="00463B25" w14:paraId="0CACA1A1" w14:textId="77777777">
        <w:trPr>
          <w:trHeight w:val="300"/>
        </w:trPr>
        <w:tc>
          <w:tcPr>
            <w:tcW w:w="9360" w:type="dxa"/>
            <w:gridSpan w:val="3"/>
            <w:tcBorders>
              <w:top w:val="single" w:sz="12" w:space="0" w:color="000000" w:themeColor="text1"/>
              <w:left w:val="nil"/>
              <w:bottom w:val="nil"/>
              <w:right w:val="nil"/>
            </w:tcBorders>
          </w:tcPr>
          <w:p w14:paraId="5EDE2E8C" w14:textId="77777777" w:rsidR="00DD1022" w:rsidRPr="00463B25" w:rsidRDefault="00DD1022">
            <w:pPr>
              <w:jc w:val="center"/>
              <w:rPr>
                <w:rFonts w:ascii="Times New Roman" w:hAnsi="Times New Roman"/>
                <w:b/>
                <w:bCs/>
                <w:lang w:val="en-PH" w:eastAsia="en-PH"/>
              </w:rPr>
            </w:pPr>
          </w:p>
        </w:tc>
      </w:tr>
      <w:tr w:rsidR="00DD1022" w:rsidRPr="00463B25" w14:paraId="4920FEE6" w14:textId="77777777">
        <w:trPr>
          <w:trHeight w:val="300"/>
        </w:trPr>
        <w:tc>
          <w:tcPr>
            <w:tcW w:w="2428" w:type="dxa"/>
            <w:tcBorders>
              <w:top w:val="nil"/>
              <w:left w:val="nil"/>
              <w:bottom w:val="nil"/>
              <w:right w:val="nil"/>
            </w:tcBorders>
          </w:tcPr>
          <w:p w14:paraId="55C15F20"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Level</w:t>
            </w:r>
          </w:p>
        </w:tc>
        <w:tc>
          <w:tcPr>
            <w:tcW w:w="2725" w:type="dxa"/>
            <w:tcBorders>
              <w:top w:val="nil"/>
              <w:left w:val="nil"/>
              <w:bottom w:val="nil"/>
              <w:right w:val="nil"/>
            </w:tcBorders>
          </w:tcPr>
          <w:p w14:paraId="766B2CF5"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Inclusive Dates</w:t>
            </w:r>
          </w:p>
        </w:tc>
        <w:tc>
          <w:tcPr>
            <w:tcW w:w="4207" w:type="dxa"/>
            <w:tcBorders>
              <w:top w:val="nil"/>
              <w:left w:val="nil"/>
              <w:bottom w:val="nil"/>
              <w:right w:val="nil"/>
            </w:tcBorders>
          </w:tcPr>
          <w:p w14:paraId="08A8A725"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Name of School/Institution</w:t>
            </w:r>
          </w:p>
        </w:tc>
      </w:tr>
      <w:tr w:rsidR="00DD1022" w:rsidRPr="00463B25" w14:paraId="0D1C63E0" w14:textId="77777777">
        <w:trPr>
          <w:trHeight w:val="300"/>
        </w:trPr>
        <w:tc>
          <w:tcPr>
            <w:tcW w:w="2428" w:type="dxa"/>
            <w:tcBorders>
              <w:top w:val="nil"/>
              <w:left w:val="nil"/>
              <w:bottom w:val="nil"/>
              <w:right w:val="nil"/>
            </w:tcBorders>
          </w:tcPr>
          <w:p w14:paraId="11DF89D6"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Tertiary</w:t>
            </w:r>
          </w:p>
        </w:tc>
        <w:tc>
          <w:tcPr>
            <w:tcW w:w="2725" w:type="dxa"/>
            <w:tcBorders>
              <w:top w:val="nil"/>
              <w:left w:val="nil"/>
              <w:bottom w:val="nil"/>
              <w:right w:val="nil"/>
            </w:tcBorders>
          </w:tcPr>
          <w:p w14:paraId="47B786C5"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August 2023 - Present</w:t>
            </w:r>
          </w:p>
        </w:tc>
        <w:tc>
          <w:tcPr>
            <w:tcW w:w="4207" w:type="dxa"/>
            <w:tcBorders>
              <w:top w:val="nil"/>
              <w:left w:val="nil"/>
              <w:bottom w:val="nil"/>
              <w:right w:val="nil"/>
            </w:tcBorders>
          </w:tcPr>
          <w:p w14:paraId="66BA1DF6"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STI College Santa Maria</w:t>
            </w:r>
          </w:p>
        </w:tc>
      </w:tr>
      <w:tr w:rsidR="00DD1022" w:rsidRPr="00463B25" w14:paraId="1E6A809D" w14:textId="77777777">
        <w:trPr>
          <w:trHeight w:val="300"/>
        </w:trPr>
        <w:tc>
          <w:tcPr>
            <w:tcW w:w="2428" w:type="dxa"/>
            <w:tcBorders>
              <w:top w:val="nil"/>
              <w:left w:val="nil"/>
              <w:bottom w:val="nil"/>
              <w:right w:val="nil"/>
            </w:tcBorders>
          </w:tcPr>
          <w:p w14:paraId="1530455F"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Vocational/Technical</w:t>
            </w:r>
          </w:p>
        </w:tc>
        <w:tc>
          <w:tcPr>
            <w:tcW w:w="2725" w:type="dxa"/>
            <w:tcBorders>
              <w:top w:val="nil"/>
              <w:left w:val="nil"/>
              <w:bottom w:val="nil"/>
              <w:right w:val="nil"/>
            </w:tcBorders>
          </w:tcPr>
          <w:p w14:paraId="77E1FB71"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August 2021 – July 2023</w:t>
            </w:r>
          </w:p>
        </w:tc>
        <w:tc>
          <w:tcPr>
            <w:tcW w:w="4207" w:type="dxa"/>
            <w:tcBorders>
              <w:top w:val="nil"/>
              <w:left w:val="nil"/>
              <w:bottom w:val="nil"/>
              <w:right w:val="nil"/>
            </w:tcBorders>
          </w:tcPr>
          <w:p w14:paraId="33780527"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 xml:space="preserve">Saint </w:t>
            </w:r>
            <w:proofErr w:type="spellStart"/>
            <w:r w:rsidRPr="00463B25">
              <w:rPr>
                <w:rFonts w:ascii="Times New Roman" w:hAnsi="Times New Roman"/>
                <w:lang w:val="en-PH" w:eastAsia="en-PH"/>
              </w:rPr>
              <w:t>Amatiel</w:t>
            </w:r>
            <w:proofErr w:type="spellEnd"/>
            <w:r w:rsidRPr="00463B25">
              <w:rPr>
                <w:rFonts w:ascii="Times New Roman" w:hAnsi="Times New Roman"/>
                <w:lang w:val="en-PH" w:eastAsia="en-PH"/>
              </w:rPr>
              <w:t xml:space="preserve"> Technological Institute</w:t>
            </w:r>
          </w:p>
        </w:tc>
      </w:tr>
      <w:tr w:rsidR="00DD1022" w:rsidRPr="00463B25" w14:paraId="0D270566" w14:textId="77777777">
        <w:trPr>
          <w:trHeight w:val="300"/>
        </w:trPr>
        <w:tc>
          <w:tcPr>
            <w:tcW w:w="2428" w:type="dxa"/>
            <w:tcBorders>
              <w:top w:val="nil"/>
              <w:left w:val="nil"/>
              <w:bottom w:val="nil"/>
              <w:right w:val="nil"/>
            </w:tcBorders>
          </w:tcPr>
          <w:p w14:paraId="76D4B989"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High School</w:t>
            </w:r>
          </w:p>
        </w:tc>
        <w:tc>
          <w:tcPr>
            <w:tcW w:w="2725" w:type="dxa"/>
            <w:tcBorders>
              <w:top w:val="nil"/>
              <w:left w:val="nil"/>
              <w:bottom w:val="nil"/>
              <w:right w:val="nil"/>
            </w:tcBorders>
          </w:tcPr>
          <w:p w14:paraId="59DEA6F1"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June 17 – July 2021</w:t>
            </w:r>
          </w:p>
        </w:tc>
        <w:tc>
          <w:tcPr>
            <w:tcW w:w="4207" w:type="dxa"/>
            <w:tcBorders>
              <w:top w:val="nil"/>
              <w:left w:val="nil"/>
              <w:bottom w:val="nil"/>
              <w:right w:val="nil"/>
            </w:tcBorders>
          </w:tcPr>
          <w:p w14:paraId="4DB7543A" w14:textId="77777777" w:rsidR="00DD1022" w:rsidRPr="00463B25" w:rsidRDefault="00000000">
            <w:pPr>
              <w:jc w:val="center"/>
              <w:rPr>
                <w:rFonts w:ascii="Times New Roman" w:hAnsi="Times New Roman"/>
                <w:lang w:val="en-PH" w:eastAsia="en-PH"/>
              </w:rPr>
            </w:pPr>
            <w:proofErr w:type="spellStart"/>
            <w:r w:rsidRPr="00463B25">
              <w:rPr>
                <w:rFonts w:ascii="Times New Roman" w:hAnsi="Times New Roman"/>
                <w:lang w:val="en-PH" w:eastAsia="en-PH"/>
              </w:rPr>
              <w:t>Prenza</w:t>
            </w:r>
            <w:proofErr w:type="spellEnd"/>
            <w:r w:rsidRPr="00463B25">
              <w:rPr>
                <w:rFonts w:ascii="Times New Roman" w:hAnsi="Times New Roman"/>
                <w:lang w:val="en-PH" w:eastAsia="en-PH"/>
              </w:rPr>
              <w:t xml:space="preserve"> National Highschool</w:t>
            </w:r>
          </w:p>
        </w:tc>
      </w:tr>
      <w:tr w:rsidR="00DD1022" w:rsidRPr="00463B25" w14:paraId="740C6221" w14:textId="77777777">
        <w:trPr>
          <w:trHeight w:val="300"/>
        </w:trPr>
        <w:tc>
          <w:tcPr>
            <w:tcW w:w="2428" w:type="dxa"/>
            <w:tcBorders>
              <w:top w:val="nil"/>
              <w:left w:val="nil"/>
              <w:bottom w:val="nil"/>
              <w:right w:val="nil"/>
            </w:tcBorders>
          </w:tcPr>
          <w:p w14:paraId="2D06C2BE"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Elementary</w:t>
            </w:r>
          </w:p>
        </w:tc>
        <w:tc>
          <w:tcPr>
            <w:tcW w:w="2725" w:type="dxa"/>
            <w:tcBorders>
              <w:top w:val="nil"/>
              <w:left w:val="nil"/>
              <w:bottom w:val="nil"/>
              <w:right w:val="nil"/>
            </w:tcBorders>
          </w:tcPr>
          <w:p w14:paraId="7769BEB3"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June 2011 – April 2017</w:t>
            </w:r>
          </w:p>
        </w:tc>
        <w:tc>
          <w:tcPr>
            <w:tcW w:w="4207" w:type="dxa"/>
            <w:tcBorders>
              <w:top w:val="nil"/>
              <w:left w:val="nil"/>
              <w:bottom w:val="nil"/>
              <w:right w:val="nil"/>
            </w:tcBorders>
          </w:tcPr>
          <w:p w14:paraId="2EC5C467" w14:textId="77777777" w:rsidR="00DD1022" w:rsidRPr="00463B25" w:rsidRDefault="00000000">
            <w:pPr>
              <w:jc w:val="center"/>
              <w:rPr>
                <w:rFonts w:ascii="Times New Roman" w:hAnsi="Times New Roman"/>
                <w:lang w:val="en-PH" w:eastAsia="en-PH"/>
              </w:rPr>
            </w:pPr>
            <w:proofErr w:type="spellStart"/>
            <w:r w:rsidRPr="00463B25">
              <w:rPr>
                <w:rFonts w:ascii="Times New Roman" w:hAnsi="Times New Roman"/>
                <w:lang w:val="en-PH" w:eastAsia="en-PH"/>
              </w:rPr>
              <w:t>Patubig</w:t>
            </w:r>
            <w:proofErr w:type="spellEnd"/>
            <w:r w:rsidRPr="00463B25">
              <w:rPr>
                <w:rFonts w:ascii="Times New Roman" w:hAnsi="Times New Roman"/>
                <w:lang w:val="en-PH" w:eastAsia="en-PH"/>
              </w:rPr>
              <w:t xml:space="preserve"> Elementary </w:t>
            </w:r>
            <w:proofErr w:type="spellStart"/>
            <w:r w:rsidRPr="00463B25">
              <w:rPr>
                <w:rFonts w:ascii="Times New Roman" w:hAnsi="Times New Roman"/>
                <w:lang w:val="en-PH" w:eastAsia="en-PH"/>
              </w:rPr>
              <w:t>Scohol</w:t>
            </w:r>
            <w:proofErr w:type="spellEnd"/>
          </w:p>
        </w:tc>
      </w:tr>
    </w:tbl>
    <w:p w14:paraId="1A1D8D78" w14:textId="77777777" w:rsidR="00DD1022" w:rsidRPr="00463B25" w:rsidRDefault="00DD1022"/>
    <w:tbl>
      <w:tblPr>
        <w:tblStyle w:val="TableGrid"/>
        <w:tblW w:w="0" w:type="auto"/>
        <w:tblLook w:val="04A0" w:firstRow="1" w:lastRow="0" w:firstColumn="1" w:lastColumn="0" w:noHBand="0" w:noVBand="1"/>
      </w:tblPr>
      <w:tblGrid>
        <w:gridCol w:w="3963"/>
        <w:gridCol w:w="2400"/>
        <w:gridCol w:w="2247"/>
      </w:tblGrid>
      <w:tr w:rsidR="00DD1022" w:rsidRPr="00463B25" w14:paraId="07C3D47E" w14:textId="77777777">
        <w:trPr>
          <w:trHeight w:val="300"/>
        </w:trPr>
        <w:tc>
          <w:tcPr>
            <w:tcW w:w="9475"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AC8E345" w14:textId="77777777" w:rsidR="00DD1022" w:rsidRPr="00463B25" w:rsidRDefault="00000000">
            <w:pPr>
              <w:jc w:val="center"/>
              <w:rPr>
                <w:rFonts w:ascii="Times New Roman" w:hAnsi="Times New Roman"/>
                <w:lang w:val="en-PH" w:eastAsia="en-PH"/>
              </w:rPr>
            </w:pPr>
            <w:r w:rsidRPr="00463B25">
              <w:rPr>
                <w:rFonts w:ascii="Times New Roman" w:hAnsi="Times New Roman"/>
                <w:b/>
                <w:bCs/>
                <w:lang w:val="en-PH" w:eastAsia="en-PH"/>
              </w:rPr>
              <w:t>Skills</w:t>
            </w:r>
          </w:p>
        </w:tc>
      </w:tr>
      <w:tr w:rsidR="00DD1022" w:rsidRPr="00463B25" w14:paraId="7D2F86B6" w14:textId="77777777">
        <w:trPr>
          <w:trHeight w:val="300"/>
        </w:trPr>
        <w:tc>
          <w:tcPr>
            <w:tcW w:w="9475" w:type="dxa"/>
            <w:gridSpan w:val="3"/>
            <w:tcBorders>
              <w:top w:val="single" w:sz="12" w:space="0" w:color="000000" w:themeColor="text1"/>
              <w:left w:val="nil"/>
              <w:bottom w:val="nil"/>
              <w:right w:val="nil"/>
            </w:tcBorders>
          </w:tcPr>
          <w:p w14:paraId="7EBB9427" w14:textId="77777777" w:rsidR="00DD1022" w:rsidRPr="00463B25" w:rsidRDefault="00DD1022">
            <w:pPr>
              <w:jc w:val="center"/>
              <w:rPr>
                <w:rFonts w:ascii="Times New Roman" w:hAnsi="Times New Roman"/>
                <w:b/>
                <w:bCs/>
                <w:lang w:val="en-PH" w:eastAsia="en-PH"/>
              </w:rPr>
            </w:pPr>
          </w:p>
        </w:tc>
      </w:tr>
      <w:tr w:rsidR="00DD1022" w:rsidRPr="00463B25" w14:paraId="18C919EA" w14:textId="77777777">
        <w:trPr>
          <w:trHeight w:val="300"/>
        </w:trPr>
        <w:tc>
          <w:tcPr>
            <w:tcW w:w="4435" w:type="dxa"/>
            <w:tcBorders>
              <w:top w:val="nil"/>
              <w:left w:val="nil"/>
              <w:bottom w:val="nil"/>
              <w:right w:val="nil"/>
            </w:tcBorders>
          </w:tcPr>
          <w:p w14:paraId="234FFFB6"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Skills</w:t>
            </w:r>
          </w:p>
        </w:tc>
        <w:tc>
          <w:tcPr>
            <w:tcW w:w="2586" w:type="dxa"/>
            <w:tcBorders>
              <w:top w:val="nil"/>
              <w:left w:val="nil"/>
              <w:bottom w:val="nil"/>
              <w:right w:val="nil"/>
            </w:tcBorders>
          </w:tcPr>
          <w:p w14:paraId="4F11ABE1"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Level of Competency</w:t>
            </w:r>
          </w:p>
        </w:tc>
        <w:tc>
          <w:tcPr>
            <w:tcW w:w="2454" w:type="dxa"/>
            <w:tcBorders>
              <w:top w:val="nil"/>
              <w:left w:val="nil"/>
              <w:bottom w:val="nil"/>
              <w:right w:val="nil"/>
            </w:tcBorders>
          </w:tcPr>
          <w:p w14:paraId="73FBAA81" w14:textId="77777777" w:rsidR="00DD1022" w:rsidRPr="00463B25" w:rsidRDefault="00000000">
            <w:pPr>
              <w:jc w:val="center"/>
              <w:rPr>
                <w:rFonts w:ascii="Times New Roman" w:hAnsi="Times New Roman"/>
                <w:lang w:val="en-PH" w:eastAsia="en-PH"/>
              </w:rPr>
            </w:pPr>
            <w:r w:rsidRPr="00463B25">
              <w:rPr>
                <w:rFonts w:ascii="Times New Roman" w:hAnsi="Times New Roman"/>
                <w:b/>
                <w:bCs/>
                <w:lang w:val="en-PH" w:eastAsia="en-PH"/>
              </w:rPr>
              <w:t>Date Acquired</w:t>
            </w:r>
          </w:p>
        </w:tc>
      </w:tr>
      <w:tr w:rsidR="00DD1022" w:rsidRPr="00463B25" w14:paraId="469442CD" w14:textId="77777777">
        <w:trPr>
          <w:trHeight w:val="300"/>
        </w:trPr>
        <w:tc>
          <w:tcPr>
            <w:tcW w:w="4435" w:type="dxa"/>
            <w:tcBorders>
              <w:top w:val="nil"/>
              <w:left w:val="nil"/>
              <w:bottom w:val="nil"/>
              <w:right w:val="nil"/>
            </w:tcBorders>
          </w:tcPr>
          <w:p w14:paraId="75F3F401"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System Integration &amp; Architecture</w:t>
            </w:r>
          </w:p>
        </w:tc>
        <w:tc>
          <w:tcPr>
            <w:tcW w:w="2586" w:type="dxa"/>
            <w:tcBorders>
              <w:top w:val="nil"/>
              <w:left w:val="nil"/>
              <w:bottom w:val="nil"/>
              <w:right w:val="nil"/>
            </w:tcBorders>
          </w:tcPr>
          <w:p w14:paraId="2AE4CDF0"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Basic</w:t>
            </w:r>
          </w:p>
        </w:tc>
        <w:tc>
          <w:tcPr>
            <w:tcW w:w="2454" w:type="dxa"/>
            <w:tcBorders>
              <w:top w:val="nil"/>
              <w:left w:val="nil"/>
              <w:bottom w:val="nil"/>
              <w:right w:val="nil"/>
            </w:tcBorders>
          </w:tcPr>
          <w:p w14:paraId="26BD4888"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September 2025</w:t>
            </w:r>
          </w:p>
        </w:tc>
      </w:tr>
      <w:tr w:rsidR="00DD1022" w:rsidRPr="00463B25" w14:paraId="2CBB675C" w14:textId="77777777">
        <w:trPr>
          <w:trHeight w:val="300"/>
        </w:trPr>
        <w:tc>
          <w:tcPr>
            <w:tcW w:w="4435" w:type="dxa"/>
            <w:tcBorders>
              <w:top w:val="nil"/>
              <w:left w:val="nil"/>
              <w:bottom w:val="nil"/>
              <w:right w:val="nil"/>
            </w:tcBorders>
          </w:tcPr>
          <w:p w14:paraId="40D3918F"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 xml:space="preserve">Java </w:t>
            </w:r>
            <w:proofErr w:type="spellStart"/>
            <w:r w:rsidRPr="00463B25">
              <w:rPr>
                <w:rFonts w:ascii="Times New Roman" w:hAnsi="Times New Roman"/>
                <w:lang w:val="en-PH" w:eastAsia="en-PH"/>
              </w:rPr>
              <w:t>Fundementals</w:t>
            </w:r>
            <w:proofErr w:type="spellEnd"/>
          </w:p>
        </w:tc>
        <w:tc>
          <w:tcPr>
            <w:tcW w:w="2586" w:type="dxa"/>
            <w:tcBorders>
              <w:top w:val="nil"/>
              <w:left w:val="nil"/>
              <w:bottom w:val="nil"/>
              <w:right w:val="nil"/>
            </w:tcBorders>
          </w:tcPr>
          <w:p w14:paraId="0F83E1AF"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Basic</w:t>
            </w:r>
          </w:p>
        </w:tc>
        <w:tc>
          <w:tcPr>
            <w:tcW w:w="2454" w:type="dxa"/>
            <w:tcBorders>
              <w:top w:val="nil"/>
              <w:left w:val="nil"/>
              <w:bottom w:val="nil"/>
              <w:right w:val="nil"/>
            </w:tcBorders>
          </w:tcPr>
          <w:p w14:paraId="5175BC08"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September 2024</w:t>
            </w:r>
          </w:p>
        </w:tc>
      </w:tr>
      <w:tr w:rsidR="00DD1022" w:rsidRPr="00463B25" w14:paraId="71E0A895" w14:textId="77777777">
        <w:trPr>
          <w:trHeight w:val="300"/>
        </w:trPr>
        <w:tc>
          <w:tcPr>
            <w:tcW w:w="4435" w:type="dxa"/>
            <w:tcBorders>
              <w:top w:val="nil"/>
              <w:left w:val="nil"/>
              <w:bottom w:val="nil"/>
              <w:right w:val="nil"/>
            </w:tcBorders>
          </w:tcPr>
          <w:p w14:paraId="2C78EFD7"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 xml:space="preserve">System Administration and Maintenance </w:t>
            </w:r>
          </w:p>
        </w:tc>
        <w:tc>
          <w:tcPr>
            <w:tcW w:w="2586" w:type="dxa"/>
            <w:tcBorders>
              <w:top w:val="nil"/>
              <w:left w:val="nil"/>
              <w:bottom w:val="nil"/>
              <w:right w:val="nil"/>
            </w:tcBorders>
          </w:tcPr>
          <w:p w14:paraId="3695E685"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Basic</w:t>
            </w:r>
          </w:p>
        </w:tc>
        <w:tc>
          <w:tcPr>
            <w:tcW w:w="2454" w:type="dxa"/>
            <w:tcBorders>
              <w:top w:val="nil"/>
              <w:left w:val="nil"/>
              <w:bottom w:val="nil"/>
              <w:right w:val="nil"/>
            </w:tcBorders>
          </w:tcPr>
          <w:p w14:paraId="2FB946DF"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September 2024</w:t>
            </w:r>
          </w:p>
        </w:tc>
      </w:tr>
    </w:tbl>
    <w:p w14:paraId="52B05896" w14:textId="77777777" w:rsidR="00DD1022" w:rsidRPr="00463B25" w:rsidRDefault="00DD1022"/>
    <w:tbl>
      <w:tblPr>
        <w:tblStyle w:val="TableGrid"/>
        <w:tblW w:w="0" w:type="auto"/>
        <w:tblLook w:val="04A0" w:firstRow="1" w:lastRow="0" w:firstColumn="1" w:lastColumn="0" w:noHBand="0" w:noVBand="1"/>
      </w:tblPr>
      <w:tblGrid>
        <w:gridCol w:w="1811"/>
        <w:gridCol w:w="6799"/>
      </w:tblGrid>
      <w:tr w:rsidR="00DD1022" w:rsidRPr="00463B25" w14:paraId="7924FDF2" w14:textId="77777777">
        <w:trPr>
          <w:trHeight w:val="300"/>
        </w:trPr>
        <w:tc>
          <w:tcPr>
            <w:tcW w:w="9476"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2434117"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Trainings, Seminar, Or Workshops Attended</w:t>
            </w:r>
          </w:p>
        </w:tc>
      </w:tr>
      <w:tr w:rsidR="00DD1022" w:rsidRPr="00463B25" w14:paraId="7C7822EB" w14:textId="77777777">
        <w:trPr>
          <w:trHeight w:val="300"/>
        </w:trPr>
        <w:tc>
          <w:tcPr>
            <w:tcW w:w="9476" w:type="dxa"/>
            <w:gridSpan w:val="2"/>
            <w:tcBorders>
              <w:top w:val="single" w:sz="12" w:space="0" w:color="000000" w:themeColor="text1"/>
              <w:left w:val="nil"/>
              <w:bottom w:val="nil"/>
              <w:right w:val="nil"/>
            </w:tcBorders>
          </w:tcPr>
          <w:p w14:paraId="1B2F3104" w14:textId="77777777" w:rsidR="00DD1022" w:rsidRPr="00463B25" w:rsidRDefault="00DD1022">
            <w:pPr>
              <w:jc w:val="center"/>
              <w:rPr>
                <w:rFonts w:ascii="Times New Roman" w:hAnsi="Times New Roman"/>
                <w:b/>
                <w:bCs/>
                <w:lang w:val="en-PH" w:eastAsia="en-PH"/>
              </w:rPr>
            </w:pPr>
          </w:p>
        </w:tc>
      </w:tr>
      <w:tr w:rsidR="00DD1022" w:rsidRPr="00463B25" w14:paraId="2BBD0553" w14:textId="77777777">
        <w:trPr>
          <w:trHeight w:val="300"/>
        </w:trPr>
        <w:tc>
          <w:tcPr>
            <w:tcW w:w="1913" w:type="dxa"/>
            <w:tcBorders>
              <w:top w:val="nil"/>
              <w:left w:val="nil"/>
              <w:bottom w:val="nil"/>
              <w:right w:val="nil"/>
            </w:tcBorders>
          </w:tcPr>
          <w:p w14:paraId="27E0819E" w14:textId="77777777" w:rsidR="00DD1022" w:rsidRPr="00463B25" w:rsidRDefault="00000000">
            <w:pPr>
              <w:jc w:val="center"/>
              <w:rPr>
                <w:rFonts w:ascii="Times New Roman" w:hAnsi="Times New Roman"/>
                <w:lang w:val="en-PH" w:eastAsia="en-PH"/>
              </w:rPr>
            </w:pPr>
            <w:r w:rsidRPr="00463B25">
              <w:rPr>
                <w:rFonts w:ascii="Times New Roman" w:hAnsi="Times New Roman"/>
                <w:b/>
                <w:bCs/>
                <w:lang w:val="en-PH" w:eastAsia="en-PH"/>
              </w:rPr>
              <w:t>Inclusive Dates</w:t>
            </w:r>
          </w:p>
        </w:tc>
        <w:tc>
          <w:tcPr>
            <w:tcW w:w="7563" w:type="dxa"/>
            <w:tcBorders>
              <w:top w:val="nil"/>
              <w:left w:val="nil"/>
              <w:bottom w:val="nil"/>
              <w:right w:val="nil"/>
            </w:tcBorders>
          </w:tcPr>
          <w:p w14:paraId="6AD941C5"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Title of Training, Seminar, or Workshop</w:t>
            </w:r>
          </w:p>
        </w:tc>
      </w:tr>
      <w:tr w:rsidR="00DD1022" w:rsidRPr="00463B25" w14:paraId="24CD858B" w14:textId="77777777">
        <w:trPr>
          <w:trHeight w:val="529"/>
        </w:trPr>
        <w:tc>
          <w:tcPr>
            <w:tcW w:w="1913" w:type="dxa"/>
            <w:tcBorders>
              <w:top w:val="nil"/>
              <w:left w:val="nil"/>
              <w:bottom w:val="nil"/>
              <w:right w:val="nil"/>
            </w:tcBorders>
          </w:tcPr>
          <w:p w14:paraId="0D820437"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April 2026</w:t>
            </w:r>
          </w:p>
        </w:tc>
        <w:tc>
          <w:tcPr>
            <w:tcW w:w="7563" w:type="dxa"/>
            <w:tcBorders>
              <w:top w:val="nil"/>
              <w:left w:val="nil"/>
              <w:bottom w:val="nil"/>
              <w:right w:val="nil"/>
            </w:tcBorders>
          </w:tcPr>
          <w:p w14:paraId="4FE87B42" w14:textId="77777777" w:rsidR="00DD1022" w:rsidRPr="00463B25" w:rsidRDefault="00000000">
            <w:pPr>
              <w:rPr>
                <w:rFonts w:ascii="Times New Roman" w:hAnsi="Times New Roman"/>
                <w:lang w:val="en-PH" w:eastAsia="en-PH"/>
              </w:rPr>
            </w:pPr>
            <w:r w:rsidRPr="00463B25">
              <w:rPr>
                <w:rFonts w:ascii="Times New Roman" w:hAnsi="Times New Roman"/>
                <w:lang w:val="en-PH" w:eastAsia="en-PH"/>
              </w:rPr>
              <w:t>When AI, learns to talk: Understanding NPL &amp; Cyber Ethics and Responsible Use of Technology</w:t>
            </w:r>
          </w:p>
        </w:tc>
      </w:tr>
      <w:tr w:rsidR="00DD1022" w:rsidRPr="00463B25" w14:paraId="47D606AB" w14:textId="77777777">
        <w:trPr>
          <w:trHeight w:val="300"/>
        </w:trPr>
        <w:tc>
          <w:tcPr>
            <w:tcW w:w="1913" w:type="dxa"/>
            <w:tcBorders>
              <w:top w:val="nil"/>
              <w:left w:val="nil"/>
              <w:bottom w:val="nil"/>
              <w:right w:val="nil"/>
            </w:tcBorders>
          </w:tcPr>
          <w:p w14:paraId="7B88F4EB"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February 2026</w:t>
            </w:r>
          </w:p>
        </w:tc>
        <w:tc>
          <w:tcPr>
            <w:tcW w:w="7563" w:type="dxa"/>
            <w:tcBorders>
              <w:top w:val="nil"/>
              <w:left w:val="nil"/>
              <w:bottom w:val="nil"/>
              <w:right w:val="nil"/>
            </w:tcBorders>
          </w:tcPr>
          <w:p w14:paraId="5028C9E4" w14:textId="77777777" w:rsidR="00DD1022" w:rsidRPr="00463B25" w:rsidRDefault="00000000">
            <w:pPr>
              <w:rPr>
                <w:rFonts w:ascii="Times New Roman" w:hAnsi="Times New Roman"/>
                <w:lang w:val="en-PH" w:eastAsia="en-PH"/>
              </w:rPr>
            </w:pPr>
            <w:r w:rsidRPr="00463B25">
              <w:rPr>
                <w:rFonts w:ascii="Times New Roman" w:hAnsi="Times New Roman"/>
                <w:lang w:val="en-PH" w:eastAsia="en-PH"/>
              </w:rPr>
              <w:t>Research Methodology in ICT: From Concept to Implementation</w:t>
            </w:r>
          </w:p>
        </w:tc>
      </w:tr>
    </w:tbl>
    <w:p w14:paraId="78CABBF6" w14:textId="77777777" w:rsidR="00DD1022" w:rsidRPr="00463B25" w:rsidRDefault="00DD1022"/>
    <w:p w14:paraId="1499D783" w14:textId="77777777" w:rsidR="00DD1022" w:rsidRPr="00463B25" w:rsidRDefault="00DD1022"/>
    <w:p w14:paraId="6CED7BE7" w14:textId="77777777" w:rsidR="00DD1022" w:rsidRPr="00463B25" w:rsidRDefault="00DD1022"/>
    <w:p w14:paraId="6DB73969" w14:textId="77777777" w:rsidR="00DD1022" w:rsidRPr="00463B25" w:rsidRDefault="00DD1022">
      <w:pPr>
        <w:spacing w:after="160" w:line="360" w:lineRule="auto"/>
        <w:jc w:val="center"/>
        <w:rPr>
          <w:rFonts w:eastAsiaTheme="minorHAnsi"/>
          <w:b/>
          <w:bCs/>
        </w:rPr>
      </w:pPr>
    </w:p>
    <w:p w14:paraId="292271F3" w14:textId="77777777" w:rsidR="00DD1022" w:rsidRPr="00463B25" w:rsidRDefault="00DD1022">
      <w:pPr>
        <w:spacing w:after="160" w:line="360" w:lineRule="auto"/>
        <w:jc w:val="center"/>
        <w:rPr>
          <w:rFonts w:eastAsiaTheme="minorHAnsi"/>
          <w:b/>
          <w:bCs/>
        </w:rPr>
      </w:pPr>
    </w:p>
    <w:p w14:paraId="297A340C" w14:textId="77777777" w:rsidR="00DD1022" w:rsidRPr="00463B25" w:rsidRDefault="00DD1022">
      <w:pPr>
        <w:spacing w:after="160" w:line="360" w:lineRule="auto"/>
        <w:jc w:val="center"/>
        <w:rPr>
          <w:rFonts w:eastAsiaTheme="minorHAnsi"/>
          <w:b/>
          <w:bCs/>
        </w:rPr>
      </w:pPr>
    </w:p>
    <w:p w14:paraId="2438B8FB" w14:textId="77777777" w:rsidR="00115235" w:rsidRPr="00463B25" w:rsidRDefault="00115235">
      <w:pPr>
        <w:spacing w:after="160" w:line="360" w:lineRule="auto"/>
        <w:jc w:val="center"/>
        <w:rPr>
          <w:rFonts w:eastAsiaTheme="minorHAnsi"/>
          <w:b/>
          <w:bCs/>
        </w:rPr>
      </w:pPr>
    </w:p>
    <w:p w14:paraId="502B6FC0" w14:textId="77777777" w:rsidR="00DD1022" w:rsidRPr="00463B25" w:rsidRDefault="00DD1022">
      <w:pPr>
        <w:spacing w:after="160" w:line="360" w:lineRule="auto"/>
        <w:jc w:val="center"/>
        <w:rPr>
          <w:rFonts w:eastAsiaTheme="minorHAnsi"/>
          <w:b/>
          <w:bCs/>
        </w:rPr>
      </w:pPr>
    </w:p>
    <w:p w14:paraId="2D6AE5DA" w14:textId="77777777" w:rsidR="00DD1022" w:rsidRPr="00463B25" w:rsidRDefault="00DD1022">
      <w:pPr>
        <w:spacing w:after="160" w:line="360" w:lineRule="auto"/>
        <w:jc w:val="center"/>
        <w:rPr>
          <w:rFonts w:eastAsiaTheme="minorHAnsi"/>
          <w:b/>
          <w:bCs/>
        </w:rPr>
      </w:pPr>
    </w:p>
    <w:p w14:paraId="7900B282" w14:textId="77777777" w:rsidR="00DD1022" w:rsidRPr="00463B25" w:rsidRDefault="00000000">
      <w:pPr>
        <w:jc w:val="center"/>
        <w:rPr>
          <w:sz w:val="18"/>
          <w:szCs w:val="18"/>
        </w:rPr>
      </w:pPr>
      <w:r w:rsidRPr="00463B25">
        <w:rPr>
          <w:noProof/>
        </w:rPr>
        <w:drawing>
          <wp:anchor distT="0" distB="0" distL="114300" distR="114300" simplePos="0" relativeHeight="251674624" behindDoc="0" locked="0" layoutInCell="1" allowOverlap="1" wp14:anchorId="60C79C99" wp14:editId="64CF96A3">
            <wp:simplePos x="0" y="0"/>
            <wp:positionH relativeFrom="margin">
              <wp:posOffset>4545330</wp:posOffset>
            </wp:positionH>
            <wp:positionV relativeFrom="paragraph">
              <wp:posOffset>0</wp:posOffset>
            </wp:positionV>
            <wp:extent cx="1419225" cy="1800225"/>
            <wp:effectExtent l="0" t="0" r="9525" b="9525"/>
            <wp:wrapSquare wrapText="bothSides"/>
            <wp:docPr id="134620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01129" name="Picture 1"/>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1419225" cy="1800225"/>
                    </a:xfrm>
                    <a:prstGeom prst="rect">
                      <a:avLst/>
                    </a:prstGeom>
                  </pic:spPr>
                </pic:pic>
              </a:graphicData>
            </a:graphic>
          </wp:anchor>
        </w:drawing>
      </w:r>
      <w:r w:rsidRPr="00463B25">
        <w:rPr>
          <w:sz w:val="20"/>
          <w:szCs w:val="20"/>
        </w:rPr>
        <w:t>Curriculum Vitae of</w:t>
      </w:r>
    </w:p>
    <w:p w14:paraId="2ACD2F05" w14:textId="77777777" w:rsidR="00DD1022" w:rsidRPr="00463B25" w:rsidRDefault="00000000">
      <w:pPr>
        <w:jc w:val="center"/>
      </w:pPr>
      <w:r w:rsidRPr="00463B25">
        <w:rPr>
          <w:sz w:val="36"/>
          <w:szCs w:val="36"/>
        </w:rPr>
        <w:t>Kurt V. Aquino</w:t>
      </w:r>
    </w:p>
    <w:p w14:paraId="1C91AE28" w14:textId="77777777" w:rsidR="00DD1022" w:rsidRPr="00463B25" w:rsidRDefault="00000000">
      <w:pPr>
        <w:jc w:val="center"/>
        <w:rPr>
          <w:b/>
          <w:bCs/>
        </w:rPr>
      </w:pPr>
      <w:r w:rsidRPr="00463B25">
        <w:rPr>
          <w:b/>
          <w:bCs/>
        </w:rPr>
        <w:t>Blk 76 lot 6 Las Palmas subd. Cay Pombo,</w:t>
      </w:r>
    </w:p>
    <w:p w14:paraId="1BD2F81E" w14:textId="77777777" w:rsidR="00DD1022" w:rsidRPr="00463B25" w:rsidRDefault="00000000">
      <w:pPr>
        <w:jc w:val="center"/>
      </w:pPr>
      <w:r w:rsidRPr="00463B25">
        <w:rPr>
          <w:b/>
          <w:bCs/>
        </w:rPr>
        <w:t xml:space="preserve">Sta Maria, Bulacan </w:t>
      </w:r>
    </w:p>
    <w:p w14:paraId="07856A99" w14:textId="77777777" w:rsidR="00DD1022" w:rsidRPr="00463B25" w:rsidRDefault="00000000">
      <w:pPr>
        <w:jc w:val="center"/>
        <w:rPr>
          <w:b/>
          <w:bCs/>
        </w:rPr>
      </w:pPr>
      <w:r w:rsidRPr="00463B25">
        <w:rPr>
          <w:b/>
          <w:bCs/>
        </w:rPr>
        <w:t>Aquini.359906@stamaria.sti.edu.ph</w:t>
      </w:r>
    </w:p>
    <w:p w14:paraId="24571EF0" w14:textId="77777777" w:rsidR="00DD1022" w:rsidRPr="00463B25" w:rsidRDefault="00000000">
      <w:pPr>
        <w:jc w:val="center"/>
        <w:rPr>
          <w:b/>
          <w:bCs/>
        </w:rPr>
      </w:pPr>
      <w:r w:rsidRPr="00463B25">
        <w:rPr>
          <w:b/>
          <w:bCs/>
        </w:rPr>
        <w:t>+63 9563319569</w:t>
      </w:r>
    </w:p>
    <w:tbl>
      <w:tblPr>
        <w:tblStyle w:val="TableGrid"/>
        <w:tblW w:w="9360" w:type="dxa"/>
        <w:tblLook w:val="04A0" w:firstRow="1" w:lastRow="0" w:firstColumn="1" w:lastColumn="0" w:noHBand="0" w:noVBand="1"/>
      </w:tblPr>
      <w:tblGrid>
        <w:gridCol w:w="2428"/>
        <w:gridCol w:w="2725"/>
        <w:gridCol w:w="4207"/>
      </w:tblGrid>
      <w:tr w:rsidR="00DD1022" w:rsidRPr="00463B25" w14:paraId="753166A9" w14:textId="77777777">
        <w:trPr>
          <w:trHeight w:val="300"/>
        </w:trPr>
        <w:tc>
          <w:tcPr>
            <w:tcW w:w="9360"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D4AAF3C"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Educational Background</w:t>
            </w:r>
          </w:p>
        </w:tc>
      </w:tr>
      <w:tr w:rsidR="00DD1022" w:rsidRPr="00463B25" w14:paraId="3F64B1B9" w14:textId="77777777">
        <w:trPr>
          <w:trHeight w:val="300"/>
        </w:trPr>
        <w:tc>
          <w:tcPr>
            <w:tcW w:w="9360" w:type="dxa"/>
            <w:gridSpan w:val="3"/>
            <w:tcBorders>
              <w:top w:val="single" w:sz="12" w:space="0" w:color="000000" w:themeColor="text1"/>
              <w:left w:val="nil"/>
              <w:bottom w:val="nil"/>
              <w:right w:val="nil"/>
            </w:tcBorders>
          </w:tcPr>
          <w:p w14:paraId="033C67BF" w14:textId="77777777" w:rsidR="00DD1022" w:rsidRPr="00463B25" w:rsidRDefault="00DD1022">
            <w:pPr>
              <w:jc w:val="center"/>
              <w:rPr>
                <w:rFonts w:ascii="Times New Roman" w:hAnsi="Times New Roman"/>
                <w:b/>
                <w:bCs/>
                <w:lang w:val="en-PH" w:eastAsia="en-PH"/>
              </w:rPr>
            </w:pPr>
          </w:p>
        </w:tc>
      </w:tr>
      <w:tr w:rsidR="00DD1022" w:rsidRPr="00463B25" w14:paraId="58BFEDC7" w14:textId="77777777">
        <w:trPr>
          <w:trHeight w:val="300"/>
        </w:trPr>
        <w:tc>
          <w:tcPr>
            <w:tcW w:w="2428" w:type="dxa"/>
            <w:tcBorders>
              <w:top w:val="nil"/>
              <w:left w:val="nil"/>
              <w:bottom w:val="nil"/>
              <w:right w:val="nil"/>
            </w:tcBorders>
          </w:tcPr>
          <w:p w14:paraId="1502EDEA"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Level</w:t>
            </w:r>
          </w:p>
        </w:tc>
        <w:tc>
          <w:tcPr>
            <w:tcW w:w="2725" w:type="dxa"/>
            <w:tcBorders>
              <w:top w:val="nil"/>
              <w:left w:val="nil"/>
              <w:bottom w:val="nil"/>
              <w:right w:val="nil"/>
            </w:tcBorders>
          </w:tcPr>
          <w:p w14:paraId="2C6DDD1C"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Inclusive Dates</w:t>
            </w:r>
          </w:p>
        </w:tc>
        <w:tc>
          <w:tcPr>
            <w:tcW w:w="4207" w:type="dxa"/>
            <w:tcBorders>
              <w:top w:val="nil"/>
              <w:left w:val="nil"/>
              <w:bottom w:val="nil"/>
              <w:right w:val="nil"/>
            </w:tcBorders>
          </w:tcPr>
          <w:p w14:paraId="0DC8505E"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Name of School/Institution</w:t>
            </w:r>
          </w:p>
        </w:tc>
      </w:tr>
      <w:tr w:rsidR="00DD1022" w:rsidRPr="00463B25" w14:paraId="4086A895" w14:textId="77777777">
        <w:trPr>
          <w:trHeight w:val="300"/>
        </w:trPr>
        <w:tc>
          <w:tcPr>
            <w:tcW w:w="2428" w:type="dxa"/>
            <w:tcBorders>
              <w:top w:val="nil"/>
              <w:left w:val="nil"/>
              <w:bottom w:val="nil"/>
              <w:right w:val="nil"/>
            </w:tcBorders>
          </w:tcPr>
          <w:p w14:paraId="5611DE02"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Tertiary</w:t>
            </w:r>
          </w:p>
        </w:tc>
        <w:tc>
          <w:tcPr>
            <w:tcW w:w="2725" w:type="dxa"/>
            <w:tcBorders>
              <w:top w:val="nil"/>
              <w:left w:val="nil"/>
              <w:bottom w:val="nil"/>
              <w:right w:val="nil"/>
            </w:tcBorders>
          </w:tcPr>
          <w:p w14:paraId="067ED017"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August 2023 - Present</w:t>
            </w:r>
          </w:p>
        </w:tc>
        <w:tc>
          <w:tcPr>
            <w:tcW w:w="4207" w:type="dxa"/>
            <w:tcBorders>
              <w:top w:val="nil"/>
              <w:left w:val="nil"/>
              <w:bottom w:val="nil"/>
              <w:right w:val="nil"/>
            </w:tcBorders>
          </w:tcPr>
          <w:p w14:paraId="4A01C245"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STI College Santa Maria</w:t>
            </w:r>
          </w:p>
        </w:tc>
      </w:tr>
      <w:tr w:rsidR="00DD1022" w:rsidRPr="00463B25" w14:paraId="408F19AA" w14:textId="77777777">
        <w:trPr>
          <w:trHeight w:val="300"/>
        </w:trPr>
        <w:tc>
          <w:tcPr>
            <w:tcW w:w="2428" w:type="dxa"/>
            <w:tcBorders>
              <w:top w:val="nil"/>
              <w:left w:val="nil"/>
              <w:bottom w:val="nil"/>
              <w:right w:val="nil"/>
            </w:tcBorders>
          </w:tcPr>
          <w:p w14:paraId="08FE3BF7"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Vocational/Technical</w:t>
            </w:r>
          </w:p>
        </w:tc>
        <w:tc>
          <w:tcPr>
            <w:tcW w:w="2725" w:type="dxa"/>
            <w:tcBorders>
              <w:top w:val="nil"/>
              <w:left w:val="nil"/>
              <w:bottom w:val="nil"/>
              <w:right w:val="nil"/>
            </w:tcBorders>
          </w:tcPr>
          <w:p w14:paraId="1C4F326C"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August 2021 – July 2023</w:t>
            </w:r>
          </w:p>
        </w:tc>
        <w:tc>
          <w:tcPr>
            <w:tcW w:w="4207" w:type="dxa"/>
            <w:tcBorders>
              <w:top w:val="nil"/>
              <w:left w:val="nil"/>
              <w:bottom w:val="nil"/>
              <w:right w:val="nil"/>
            </w:tcBorders>
          </w:tcPr>
          <w:p w14:paraId="254E1BD9"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Mystical Rose School of Bulacan Inc</w:t>
            </w:r>
          </w:p>
        </w:tc>
      </w:tr>
      <w:tr w:rsidR="00DD1022" w:rsidRPr="00463B25" w14:paraId="32582C99" w14:textId="77777777">
        <w:trPr>
          <w:trHeight w:val="300"/>
        </w:trPr>
        <w:tc>
          <w:tcPr>
            <w:tcW w:w="2428" w:type="dxa"/>
            <w:tcBorders>
              <w:top w:val="nil"/>
              <w:left w:val="nil"/>
              <w:bottom w:val="nil"/>
              <w:right w:val="nil"/>
            </w:tcBorders>
          </w:tcPr>
          <w:p w14:paraId="4CD873B0"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High School</w:t>
            </w:r>
          </w:p>
        </w:tc>
        <w:tc>
          <w:tcPr>
            <w:tcW w:w="2725" w:type="dxa"/>
            <w:tcBorders>
              <w:top w:val="nil"/>
              <w:left w:val="nil"/>
              <w:bottom w:val="nil"/>
              <w:right w:val="nil"/>
            </w:tcBorders>
          </w:tcPr>
          <w:p w14:paraId="26DAF41E"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June 17 – July 2021</w:t>
            </w:r>
          </w:p>
        </w:tc>
        <w:tc>
          <w:tcPr>
            <w:tcW w:w="4207" w:type="dxa"/>
            <w:tcBorders>
              <w:top w:val="nil"/>
              <w:left w:val="nil"/>
              <w:bottom w:val="nil"/>
              <w:right w:val="nil"/>
            </w:tcBorders>
          </w:tcPr>
          <w:p w14:paraId="38D3D9D2"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Mystical Rose of Bulacan</w:t>
            </w:r>
          </w:p>
        </w:tc>
      </w:tr>
      <w:tr w:rsidR="00DD1022" w:rsidRPr="00463B25" w14:paraId="228DB152" w14:textId="77777777">
        <w:trPr>
          <w:trHeight w:val="300"/>
        </w:trPr>
        <w:tc>
          <w:tcPr>
            <w:tcW w:w="2428" w:type="dxa"/>
            <w:tcBorders>
              <w:top w:val="nil"/>
              <w:left w:val="nil"/>
              <w:bottom w:val="nil"/>
              <w:right w:val="nil"/>
            </w:tcBorders>
          </w:tcPr>
          <w:p w14:paraId="7BB3C537"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Elementary</w:t>
            </w:r>
          </w:p>
        </w:tc>
        <w:tc>
          <w:tcPr>
            <w:tcW w:w="2725" w:type="dxa"/>
            <w:tcBorders>
              <w:top w:val="nil"/>
              <w:left w:val="nil"/>
              <w:bottom w:val="nil"/>
              <w:right w:val="nil"/>
            </w:tcBorders>
          </w:tcPr>
          <w:p w14:paraId="3AA1D4CE"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June 2011 – April 2017</w:t>
            </w:r>
          </w:p>
        </w:tc>
        <w:tc>
          <w:tcPr>
            <w:tcW w:w="4207" w:type="dxa"/>
            <w:tcBorders>
              <w:top w:val="nil"/>
              <w:left w:val="nil"/>
              <w:bottom w:val="nil"/>
              <w:right w:val="nil"/>
            </w:tcBorders>
          </w:tcPr>
          <w:p w14:paraId="6D6DA632"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John Wesley Christian School</w:t>
            </w:r>
          </w:p>
        </w:tc>
      </w:tr>
    </w:tbl>
    <w:p w14:paraId="30D852A8" w14:textId="77777777" w:rsidR="00DD1022" w:rsidRPr="00463B25" w:rsidRDefault="00DD1022"/>
    <w:tbl>
      <w:tblPr>
        <w:tblStyle w:val="TableGrid"/>
        <w:tblW w:w="0" w:type="auto"/>
        <w:tblLook w:val="04A0" w:firstRow="1" w:lastRow="0" w:firstColumn="1" w:lastColumn="0" w:noHBand="0" w:noVBand="1"/>
      </w:tblPr>
      <w:tblGrid>
        <w:gridCol w:w="3963"/>
        <w:gridCol w:w="2400"/>
        <w:gridCol w:w="2247"/>
      </w:tblGrid>
      <w:tr w:rsidR="00DD1022" w:rsidRPr="00463B25" w14:paraId="5A056404" w14:textId="77777777">
        <w:trPr>
          <w:trHeight w:val="300"/>
        </w:trPr>
        <w:tc>
          <w:tcPr>
            <w:tcW w:w="9475"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75E7D5E3" w14:textId="77777777" w:rsidR="00DD1022" w:rsidRPr="00463B25" w:rsidRDefault="00000000">
            <w:pPr>
              <w:jc w:val="center"/>
              <w:rPr>
                <w:rFonts w:ascii="Times New Roman" w:hAnsi="Times New Roman"/>
                <w:lang w:val="en-PH" w:eastAsia="en-PH"/>
              </w:rPr>
            </w:pPr>
            <w:r w:rsidRPr="00463B25">
              <w:rPr>
                <w:rFonts w:ascii="Times New Roman" w:hAnsi="Times New Roman"/>
                <w:b/>
                <w:bCs/>
                <w:lang w:val="en-PH" w:eastAsia="en-PH"/>
              </w:rPr>
              <w:t>Skills</w:t>
            </w:r>
          </w:p>
        </w:tc>
      </w:tr>
      <w:tr w:rsidR="00DD1022" w:rsidRPr="00463B25" w14:paraId="37AB656A" w14:textId="77777777">
        <w:trPr>
          <w:trHeight w:val="300"/>
        </w:trPr>
        <w:tc>
          <w:tcPr>
            <w:tcW w:w="9475" w:type="dxa"/>
            <w:gridSpan w:val="3"/>
            <w:tcBorders>
              <w:top w:val="single" w:sz="12" w:space="0" w:color="000000" w:themeColor="text1"/>
              <w:left w:val="nil"/>
              <w:bottom w:val="nil"/>
              <w:right w:val="nil"/>
            </w:tcBorders>
          </w:tcPr>
          <w:p w14:paraId="1BDAE5B7" w14:textId="77777777" w:rsidR="00DD1022" w:rsidRPr="00463B25" w:rsidRDefault="00DD1022">
            <w:pPr>
              <w:jc w:val="center"/>
              <w:rPr>
                <w:rFonts w:ascii="Times New Roman" w:hAnsi="Times New Roman"/>
                <w:b/>
                <w:bCs/>
                <w:lang w:val="en-PH" w:eastAsia="en-PH"/>
              </w:rPr>
            </w:pPr>
          </w:p>
        </w:tc>
      </w:tr>
      <w:tr w:rsidR="00DD1022" w:rsidRPr="00463B25" w14:paraId="2369A575" w14:textId="77777777">
        <w:trPr>
          <w:trHeight w:val="300"/>
        </w:trPr>
        <w:tc>
          <w:tcPr>
            <w:tcW w:w="4435" w:type="dxa"/>
            <w:tcBorders>
              <w:top w:val="nil"/>
              <w:left w:val="nil"/>
              <w:bottom w:val="nil"/>
              <w:right w:val="nil"/>
            </w:tcBorders>
          </w:tcPr>
          <w:p w14:paraId="455E555F"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Skills</w:t>
            </w:r>
          </w:p>
        </w:tc>
        <w:tc>
          <w:tcPr>
            <w:tcW w:w="2586" w:type="dxa"/>
            <w:tcBorders>
              <w:top w:val="nil"/>
              <w:left w:val="nil"/>
              <w:bottom w:val="nil"/>
              <w:right w:val="nil"/>
            </w:tcBorders>
          </w:tcPr>
          <w:p w14:paraId="4EFDEA63"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Level of Competency</w:t>
            </w:r>
          </w:p>
        </w:tc>
        <w:tc>
          <w:tcPr>
            <w:tcW w:w="2454" w:type="dxa"/>
            <w:tcBorders>
              <w:top w:val="nil"/>
              <w:left w:val="nil"/>
              <w:bottom w:val="nil"/>
              <w:right w:val="nil"/>
            </w:tcBorders>
          </w:tcPr>
          <w:p w14:paraId="7E15BFBD" w14:textId="77777777" w:rsidR="00DD1022" w:rsidRPr="00463B25" w:rsidRDefault="00000000">
            <w:pPr>
              <w:jc w:val="center"/>
              <w:rPr>
                <w:rFonts w:ascii="Times New Roman" w:hAnsi="Times New Roman"/>
                <w:lang w:val="en-PH" w:eastAsia="en-PH"/>
              </w:rPr>
            </w:pPr>
            <w:r w:rsidRPr="00463B25">
              <w:rPr>
                <w:rFonts w:ascii="Times New Roman" w:hAnsi="Times New Roman"/>
                <w:b/>
                <w:bCs/>
                <w:lang w:val="en-PH" w:eastAsia="en-PH"/>
              </w:rPr>
              <w:t>Date Acquired</w:t>
            </w:r>
          </w:p>
        </w:tc>
      </w:tr>
      <w:tr w:rsidR="00DD1022" w:rsidRPr="00463B25" w14:paraId="48557550" w14:textId="77777777">
        <w:trPr>
          <w:trHeight w:val="300"/>
        </w:trPr>
        <w:tc>
          <w:tcPr>
            <w:tcW w:w="4435" w:type="dxa"/>
            <w:tcBorders>
              <w:top w:val="nil"/>
              <w:left w:val="nil"/>
              <w:bottom w:val="nil"/>
              <w:right w:val="nil"/>
            </w:tcBorders>
          </w:tcPr>
          <w:p w14:paraId="26FD2D48"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System Integration &amp; Architecture</w:t>
            </w:r>
          </w:p>
        </w:tc>
        <w:tc>
          <w:tcPr>
            <w:tcW w:w="2586" w:type="dxa"/>
            <w:tcBorders>
              <w:top w:val="nil"/>
              <w:left w:val="nil"/>
              <w:bottom w:val="nil"/>
              <w:right w:val="nil"/>
            </w:tcBorders>
          </w:tcPr>
          <w:p w14:paraId="59BEEA56"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Basic</w:t>
            </w:r>
          </w:p>
        </w:tc>
        <w:tc>
          <w:tcPr>
            <w:tcW w:w="2454" w:type="dxa"/>
            <w:tcBorders>
              <w:top w:val="nil"/>
              <w:left w:val="nil"/>
              <w:bottom w:val="nil"/>
              <w:right w:val="nil"/>
            </w:tcBorders>
          </w:tcPr>
          <w:p w14:paraId="0C30D484"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September 2025</w:t>
            </w:r>
          </w:p>
        </w:tc>
      </w:tr>
      <w:tr w:rsidR="00DD1022" w:rsidRPr="00463B25" w14:paraId="0A5506B1" w14:textId="77777777">
        <w:trPr>
          <w:trHeight w:val="300"/>
        </w:trPr>
        <w:tc>
          <w:tcPr>
            <w:tcW w:w="4435" w:type="dxa"/>
            <w:tcBorders>
              <w:top w:val="nil"/>
              <w:left w:val="nil"/>
              <w:bottom w:val="nil"/>
              <w:right w:val="nil"/>
            </w:tcBorders>
          </w:tcPr>
          <w:p w14:paraId="11826218"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 xml:space="preserve">Java </w:t>
            </w:r>
            <w:proofErr w:type="spellStart"/>
            <w:r w:rsidRPr="00463B25">
              <w:rPr>
                <w:rFonts w:ascii="Times New Roman" w:hAnsi="Times New Roman"/>
                <w:lang w:val="en-PH" w:eastAsia="en-PH"/>
              </w:rPr>
              <w:t>Fundementals</w:t>
            </w:r>
            <w:proofErr w:type="spellEnd"/>
          </w:p>
        </w:tc>
        <w:tc>
          <w:tcPr>
            <w:tcW w:w="2586" w:type="dxa"/>
            <w:tcBorders>
              <w:top w:val="nil"/>
              <w:left w:val="nil"/>
              <w:bottom w:val="nil"/>
              <w:right w:val="nil"/>
            </w:tcBorders>
          </w:tcPr>
          <w:p w14:paraId="51F9F900"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Basic</w:t>
            </w:r>
          </w:p>
        </w:tc>
        <w:tc>
          <w:tcPr>
            <w:tcW w:w="2454" w:type="dxa"/>
            <w:tcBorders>
              <w:top w:val="nil"/>
              <w:left w:val="nil"/>
              <w:bottom w:val="nil"/>
              <w:right w:val="nil"/>
            </w:tcBorders>
          </w:tcPr>
          <w:p w14:paraId="7DD25D5F"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September 2024</w:t>
            </w:r>
          </w:p>
        </w:tc>
      </w:tr>
      <w:tr w:rsidR="00DD1022" w:rsidRPr="00463B25" w14:paraId="559B49A3" w14:textId="77777777">
        <w:trPr>
          <w:trHeight w:val="300"/>
        </w:trPr>
        <w:tc>
          <w:tcPr>
            <w:tcW w:w="4435" w:type="dxa"/>
            <w:tcBorders>
              <w:top w:val="nil"/>
              <w:left w:val="nil"/>
              <w:bottom w:val="nil"/>
              <w:right w:val="nil"/>
            </w:tcBorders>
          </w:tcPr>
          <w:p w14:paraId="7AEE6D78"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 xml:space="preserve">System Administration and Maintenance </w:t>
            </w:r>
          </w:p>
        </w:tc>
        <w:tc>
          <w:tcPr>
            <w:tcW w:w="2586" w:type="dxa"/>
            <w:tcBorders>
              <w:top w:val="nil"/>
              <w:left w:val="nil"/>
              <w:bottom w:val="nil"/>
              <w:right w:val="nil"/>
            </w:tcBorders>
          </w:tcPr>
          <w:p w14:paraId="27EA8523"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Basic</w:t>
            </w:r>
          </w:p>
        </w:tc>
        <w:tc>
          <w:tcPr>
            <w:tcW w:w="2454" w:type="dxa"/>
            <w:tcBorders>
              <w:top w:val="nil"/>
              <w:left w:val="nil"/>
              <w:bottom w:val="nil"/>
              <w:right w:val="nil"/>
            </w:tcBorders>
          </w:tcPr>
          <w:p w14:paraId="6B0262F5"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September 2024</w:t>
            </w:r>
          </w:p>
        </w:tc>
      </w:tr>
    </w:tbl>
    <w:p w14:paraId="4164DD23" w14:textId="77777777" w:rsidR="00DD1022" w:rsidRPr="00463B25" w:rsidRDefault="00DD1022"/>
    <w:tbl>
      <w:tblPr>
        <w:tblStyle w:val="TableGrid"/>
        <w:tblW w:w="0" w:type="auto"/>
        <w:tblLook w:val="04A0" w:firstRow="1" w:lastRow="0" w:firstColumn="1" w:lastColumn="0" w:noHBand="0" w:noVBand="1"/>
      </w:tblPr>
      <w:tblGrid>
        <w:gridCol w:w="1811"/>
        <w:gridCol w:w="6799"/>
      </w:tblGrid>
      <w:tr w:rsidR="00DD1022" w:rsidRPr="00463B25" w14:paraId="53C768F0" w14:textId="77777777">
        <w:trPr>
          <w:trHeight w:val="300"/>
        </w:trPr>
        <w:tc>
          <w:tcPr>
            <w:tcW w:w="9476"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5846945"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Trainings, Seminar, Or Workshops Attended</w:t>
            </w:r>
          </w:p>
        </w:tc>
      </w:tr>
      <w:tr w:rsidR="00DD1022" w:rsidRPr="00463B25" w14:paraId="51B85842" w14:textId="77777777">
        <w:trPr>
          <w:trHeight w:val="300"/>
        </w:trPr>
        <w:tc>
          <w:tcPr>
            <w:tcW w:w="9476" w:type="dxa"/>
            <w:gridSpan w:val="2"/>
            <w:tcBorders>
              <w:top w:val="single" w:sz="12" w:space="0" w:color="000000" w:themeColor="text1"/>
              <w:left w:val="nil"/>
              <w:bottom w:val="nil"/>
              <w:right w:val="nil"/>
            </w:tcBorders>
          </w:tcPr>
          <w:p w14:paraId="2411961B" w14:textId="77777777" w:rsidR="00DD1022" w:rsidRPr="00463B25" w:rsidRDefault="00DD1022">
            <w:pPr>
              <w:jc w:val="center"/>
              <w:rPr>
                <w:rFonts w:ascii="Times New Roman" w:hAnsi="Times New Roman"/>
                <w:b/>
                <w:bCs/>
                <w:lang w:val="en-PH" w:eastAsia="en-PH"/>
              </w:rPr>
            </w:pPr>
          </w:p>
        </w:tc>
      </w:tr>
      <w:tr w:rsidR="00DD1022" w:rsidRPr="00463B25" w14:paraId="71233F05" w14:textId="77777777">
        <w:trPr>
          <w:trHeight w:val="300"/>
        </w:trPr>
        <w:tc>
          <w:tcPr>
            <w:tcW w:w="1913" w:type="dxa"/>
            <w:tcBorders>
              <w:top w:val="nil"/>
              <w:left w:val="nil"/>
              <w:bottom w:val="nil"/>
              <w:right w:val="nil"/>
            </w:tcBorders>
          </w:tcPr>
          <w:p w14:paraId="281EBCA3" w14:textId="77777777" w:rsidR="00DD1022" w:rsidRPr="00463B25" w:rsidRDefault="00000000">
            <w:pPr>
              <w:jc w:val="center"/>
              <w:rPr>
                <w:rFonts w:ascii="Times New Roman" w:hAnsi="Times New Roman"/>
                <w:lang w:val="en-PH" w:eastAsia="en-PH"/>
              </w:rPr>
            </w:pPr>
            <w:r w:rsidRPr="00463B25">
              <w:rPr>
                <w:rFonts w:ascii="Times New Roman" w:hAnsi="Times New Roman"/>
                <w:b/>
                <w:bCs/>
                <w:lang w:val="en-PH" w:eastAsia="en-PH"/>
              </w:rPr>
              <w:t>Inclusive Dates</w:t>
            </w:r>
          </w:p>
        </w:tc>
        <w:tc>
          <w:tcPr>
            <w:tcW w:w="7563" w:type="dxa"/>
            <w:tcBorders>
              <w:top w:val="nil"/>
              <w:left w:val="nil"/>
              <w:bottom w:val="nil"/>
              <w:right w:val="nil"/>
            </w:tcBorders>
          </w:tcPr>
          <w:p w14:paraId="3E3778D4" w14:textId="77777777" w:rsidR="00DD1022" w:rsidRPr="00463B25" w:rsidRDefault="00000000">
            <w:pPr>
              <w:jc w:val="center"/>
              <w:rPr>
                <w:rFonts w:ascii="Times New Roman" w:hAnsi="Times New Roman"/>
                <w:b/>
                <w:bCs/>
                <w:lang w:val="en-PH" w:eastAsia="en-PH"/>
              </w:rPr>
            </w:pPr>
            <w:r w:rsidRPr="00463B25">
              <w:rPr>
                <w:rFonts w:ascii="Times New Roman" w:hAnsi="Times New Roman"/>
                <w:b/>
                <w:bCs/>
                <w:lang w:val="en-PH" w:eastAsia="en-PH"/>
              </w:rPr>
              <w:t>Title of Training, Seminar, or Workshop</w:t>
            </w:r>
          </w:p>
        </w:tc>
      </w:tr>
      <w:tr w:rsidR="00DD1022" w:rsidRPr="00463B25" w14:paraId="70BA6BEC" w14:textId="77777777">
        <w:trPr>
          <w:trHeight w:val="529"/>
        </w:trPr>
        <w:tc>
          <w:tcPr>
            <w:tcW w:w="1913" w:type="dxa"/>
            <w:tcBorders>
              <w:top w:val="nil"/>
              <w:left w:val="nil"/>
              <w:bottom w:val="nil"/>
              <w:right w:val="nil"/>
            </w:tcBorders>
          </w:tcPr>
          <w:p w14:paraId="70359322"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April 2026</w:t>
            </w:r>
          </w:p>
        </w:tc>
        <w:tc>
          <w:tcPr>
            <w:tcW w:w="7563" w:type="dxa"/>
            <w:tcBorders>
              <w:top w:val="nil"/>
              <w:left w:val="nil"/>
              <w:bottom w:val="nil"/>
              <w:right w:val="nil"/>
            </w:tcBorders>
          </w:tcPr>
          <w:p w14:paraId="525A63FB" w14:textId="77777777" w:rsidR="00DD1022" w:rsidRPr="00463B25" w:rsidRDefault="00000000">
            <w:pPr>
              <w:rPr>
                <w:rFonts w:ascii="Times New Roman" w:hAnsi="Times New Roman"/>
                <w:lang w:val="en-PH" w:eastAsia="en-PH"/>
              </w:rPr>
            </w:pPr>
            <w:r w:rsidRPr="00463B25">
              <w:rPr>
                <w:rFonts w:ascii="Times New Roman" w:hAnsi="Times New Roman"/>
                <w:lang w:val="en-PH" w:eastAsia="en-PH"/>
              </w:rPr>
              <w:t>When AI, learns to talk: Understanding NPL &amp; Cyber Ethics and Responsible Use of Technology</w:t>
            </w:r>
          </w:p>
        </w:tc>
      </w:tr>
      <w:tr w:rsidR="00DD1022" w:rsidRPr="00463B25" w14:paraId="4A650BC8" w14:textId="77777777">
        <w:trPr>
          <w:trHeight w:val="300"/>
        </w:trPr>
        <w:tc>
          <w:tcPr>
            <w:tcW w:w="1913" w:type="dxa"/>
            <w:tcBorders>
              <w:top w:val="nil"/>
              <w:left w:val="nil"/>
              <w:bottom w:val="nil"/>
              <w:right w:val="nil"/>
            </w:tcBorders>
          </w:tcPr>
          <w:p w14:paraId="3ACB3179" w14:textId="77777777" w:rsidR="00DD1022" w:rsidRPr="00463B25" w:rsidRDefault="00000000">
            <w:pPr>
              <w:jc w:val="center"/>
              <w:rPr>
                <w:rFonts w:ascii="Times New Roman" w:hAnsi="Times New Roman"/>
                <w:lang w:val="en-PH" w:eastAsia="en-PH"/>
              </w:rPr>
            </w:pPr>
            <w:r w:rsidRPr="00463B25">
              <w:rPr>
                <w:rFonts w:ascii="Times New Roman" w:hAnsi="Times New Roman"/>
                <w:lang w:val="en-PH" w:eastAsia="en-PH"/>
              </w:rPr>
              <w:t>February 2026</w:t>
            </w:r>
          </w:p>
        </w:tc>
        <w:tc>
          <w:tcPr>
            <w:tcW w:w="7563" w:type="dxa"/>
            <w:tcBorders>
              <w:top w:val="nil"/>
              <w:left w:val="nil"/>
              <w:bottom w:val="nil"/>
              <w:right w:val="nil"/>
            </w:tcBorders>
          </w:tcPr>
          <w:p w14:paraId="2035C8CC" w14:textId="77777777" w:rsidR="00DD1022" w:rsidRPr="00463B25" w:rsidRDefault="00000000">
            <w:pPr>
              <w:rPr>
                <w:rFonts w:ascii="Times New Roman" w:hAnsi="Times New Roman"/>
                <w:lang w:val="en-PH" w:eastAsia="en-PH"/>
              </w:rPr>
            </w:pPr>
            <w:r w:rsidRPr="00463B25">
              <w:rPr>
                <w:rFonts w:ascii="Times New Roman" w:hAnsi="Times New Roman"/>
                <w:lang w:val="en-PH" w:eastAsia="en-PH"/>
              </w:rPr>
              <w:t>Research Methodology in ICT: From Concept to Implementation</w:t>
            </w:r>
          </w:p>
        </w:tc>
      </w:tr>
    </w:tbl>
    <w:p w14:paraId="2181D10C" w14:textId="77777777" w:rsidR="00DD1022" w:rsidRPr="00463B25" w:rsidRDefault="00DD1022"/>
    <w:p w14:paraId="0C3D8797" w14:textId="77777777" w:rsidR="00DD1022" w:rsidRPr="00463B25" w:rsidRDefault="00DD1022"/>
    <w:p w14:paraId="2F87513F" w14:textId="77777777" w:rsidR="00DD1022" w:rsidRPr="00463B25" w:rsidRDefault="00DD1022"/>
    <w:p w14:paraId="7544A9DC" w14:textId="77777777" w:rsidR="00DD1022" w:rsidRPr="00463B25" w:rsidRDefault="00DD1022">
      <w:pPr>
        <w:spacing w:after="160" w:line="360" w:lineRule="auto"/>
        <w:jc w:val="center"/>
        <w:rPr>
          <w:rFonts w:eastAsiaTheme="minorHAnsi"/>
          <w:b/>
          <w:bCs/>
          <w:lang w:val="en-PH"/>
        </w:rPr>
      </w:pPr>
    </w:p>
    <w:p w14:paraId="6635642A" w14:textId="77777777" w:rsidR="00DD1022" w:rsidRPr="00463B25" w:rsidRDefault="00DD1022">
      <w:pPr>
        <w:spacing w:after="160" w:line="360" w:lineRule="auto"/>
        <w:jc w:val="center"/>
        <w:rPr>
          <w:rFonts w:eastAsiaTheme="minorHAnsi"/>
          <w:b/>
          <w:bCs/>
        </w:rPr>
      </w:pPr>
    </w:p>
    <w:p w14:paraId="29509A38" w14:textId="77777777" w:rsidR="00DD1022" w:rsidRPr="00463B25" w:rsidRDefault="00DD1022">
      <w:pPr>
        <w:spacing w:after="160" w:line="360" w:lineRule="auto"/>
        <w:jc w:val="center"/>
        <w:rPr>
          <w:rFonts w:eastAsiaTheme="minorHAnsi"/>
          <w:b/>
          <w:bCs/>
        </w:rPr>
      </w:pPr>
    </w:p>
    <w:p w14:paraId="14390C98" w14:textId="77777777" w:rsidR="00DD1022" w:rsidRPr="00463B25" w:rsidRDefault="00DD1022">
      <w:pPr>
        <w:spacing w:after="160" w:line="360" w:lineRule="auto"/>
        <w:rPr>
          <w:rFonts w:eastAsiaTheme="minorHAnsi"/>
          <w:b/>
          <w:bCs/>
        </w:rPr>
      </w:pPr>
    </w:p>
    <w:sectPr w:rsidR="00DD1022" w:rsidRPr="00463B25">
      <w:headerReference w:type="default" r:id="rId39"/>
      <w:footerReference w:type="default" r:id="rId40"/>
      <w:pgSz w:w="12240" w:h="15840"/>
      <w:pgMar w:top="1440" w:right="1440" w:bottom="1440" w:left="2160" w:header="720" w:footer="70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7B907" w14:textId="77777777" w:rsidR="00366A34" w:rsidRDefault="00366A34">
      <w:r>
        <w:separator/>
      </w:r>
    </w:p>
  </w:endnote>
  <w:endnote w:type="continuationSeparator" w:id="0">
    <w:p w14:paraId="3E89404D" w14:textId="77777777" w:rsidR="00366A34" w:rsidRDefault="00366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8676907"/>
    </w:sdtPr>
    <w:sdtEndPr>
      <w:rPr>
        <w:rFonts w:ascii="Times New Roman" w:hAnsi="Times New Roman" w:cs="Times New Roman"/>
        <w:sz w:val="18"/>
        <w:szCs w:val="18"/>
      </w:rPr>
    </w:sdtEndPr>
    <w:sdtContent>
      <w:p w14:paraId="5CD7A4F0" w14:textId="77777777" w:rsidR="00DD1022" w:rsidRDefault="00000000">
        <w:pPr>
          <w:pStyle w:val="Footer"/>
          <w:rPr>
            <w:rFonts w:ascii="Times New Roman" w:hAnsi="Times New Roman" w:cs="Times New Roman"/>
            <w:sz w:val="18"/>
            <w:szCs w:val="18"/>
          </w:rPr>
        </w:pPr>
        <w:r>
          <w:rPr>
            <w:rFonts w:ascii="Times New Roman" w:hAnsi="Times New Roman" w:cs="Times New Roman"/>
            <w:i/>
            <w:sz w:val="18"/>
          </w:rPr>
          <w:t>STI College Sta. Maria</w:t>
        </w:r>
        <w:r>
          <w:rPr>
            <w:rFonts w:ascii="Times New Roman" w:hAnsi="Times New Roman" w:cs="Times New Roman"/>
            <w:sz w:val="18"/>
            <w:szCs w:val="18"/>
          </w:rPr>
          <w:t xml:space="preserve"> </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2</w:t>
        </w:r>
        <w:r>
          <w:rPr>
            <w:rFonts w:ascii="Times New Roman" w:hAnsi="Times New Roman" w:cs="Times New Roman"/>
            <w:sz w:val="18"/>
            <w:szCs w:val="18"/>
          </w:rPr>
          <w:fldChar w:fldCharType="end"/>
        </w:r>
      </w:p>
    </w:sdtContent>
  </w:sdt>
  <w:p w14:paraId="57DF7390" w14:textId="77777777" w:rsidR="00DD1022" w:rsidRDefault="00DD1022">
    <w:pPr>
      <w:pStyle w:val="Footer"/>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7428697"/>
    </w:sdtPr>
    <w:sdtEndPr>
      <w:rPr>
        <w:rFonts w:ascii="Times New Roman" w:hAnsi="Times New Roman" w:cs="Times New Roman"/>
        <w:sz w:val="18"/>
        <w:szCs w:val="18"/>
      </w:rPr>
    </w:sdtEndPr>
    <w:sdtContent>
      <w:p w14:paraId="1D9C5A9C" w14:textId="77777777" w:rsidR="00DD1022" w:rsidRDefault="00000000">
        <w:pPr>
          <w:pStyle w:val="Footer"/>
          <w:rPr>
            <w:rFonts w:ascii="Times New Roman" w:hAnsi="Times New Roman" w:cs="Times New Roman"/>
            <w:sz w:val="18"/>
            <w:szCs w:val="18"/>
          </w:rPr>
        </w:pPr>
        <w:r>
          <w:rPr>
            <w:rFonts w:ascii="Times New Roman" w:hAnsi="Times New Roman" w:cs="Times New Roman"/>
            <w:i/>
            <w:sz w:val="18"/>
          </w:rPr>
          <w:t>STI College Sta. Maria</w:t>
        </w:r>
        <w:r>
          <w:rPr>
            <w:rFonts w:ascii="Times New Roman" w:hAnsi="Times New Roman" w:cs="Times New Roman"/>
            <w:sz w:val="18"/>
            <w:szCs w:val="18"/>
          </w:rPr>
          <w:t xml:space="preserve"> </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20</w:t>
        </w:r>
        <w:r>
          <w:rPr>
            <w:rFonts w:ascii="Times New Roman" w:hAnsi="Times New Roman" w:cs="Times New Roman"/>
            <w:sz w:val="18"/>
            <w:szCs w:val="18"/>
          </w:rPr>
          <w:fldChar w:fldCharType="end"/>
        </w:r>
      </w:p>
    </w:sdtContent>
  </w:sdt>
  <w:p w14:paraId="124CC554" w14:textId="77777777" w:rsidR="00DD1022" w:rsidRDefault="00DD1022">
    <w:pPr>
      <w:pStyle w:val="Footer"/>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8508758"/>
    </w:sdtPr>
    <w:sdtEndPr>
      <w:rPr>
        <w:rFonts w:ascii="Times New Roman" w:hAnsi="Times New Roman" w:cs="Times New Roman"/>
        <w:sz w:val="18"/>
        <w:szCs w:val="18"/>
      </w:rPr>
    </w:sdtEndPr>
    <w:sdtContent>
      <w:p w14:paraId="28BB928C" w14:textId="77777777" w:rsidR="00DD1022" w:rsidRDefault="00000000">
        <w:pPr>
          <w:pStyle w:val="Footer"/>
          <w:rPr>
            <w:rFonts w:ascii="Times New Roman" w:hAnsi="Times New Roman" w:cs="Times New Roman"/>
            <w:sz w:val="18"/>
            <w:szCs w:val="18"/>
          </w:rPr>
        </w:pPr>
        <w:r>
          <w:rPr>
            <w:rFonts w:ascii="Times New Roman" w:hAnsi="Times New Roman" w:cs="Times New Roman"/>
            <w:i/>
            <w:sz w:val="18"/>
          </w:rPr>
          <w:t>STI College Sta. Maria</w:t>
        </w:r>
        <w:r>
          <w:rPr>
            <w:rFonts w:ascii="Times New Roman" w:hAnsi="Times New Roman" w:cs="Times New Roman"/>
            <w:sz w:val="18"/>
            <w:szCs w:val="18"/>
          </w:rPr>
          <w:t xml:space="preserve"> </w:t>
        </w:r>
        <w:r>
          <w:rPr>
            <w:rFonts w:ascii="Times New Roman" w:hAnsi="Times New Roman" w:cs="Times New Roman"/>
            <w:sz w:val="18"/>
            <w:szCs w:val="18"/>
          </w:rPr>
          <w:tab/>
        </w:r>
        <w:r>
          <w:rPr>
            <w:rFonts w:ascii="Times New Roman" w:hAnsi="Times New Roman" w:cs="Times New Roman"/>
            <w:sz w:val="18"/>
            <w:szCs w:val="18"/>
          </w:rPr>
          <w:tab/>
        </w: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58</w:t>
        </w:r>
        <w:r>
          <w:rPr>
            <w:rFonts w:ascii="Times New Roman" w:hAnsi="Times New Roman" w:cs="Times New Roman"/>
            <w:sz w:val="18"/>
            <w:szCs w:val="18"/>
          </w:rPr>
          <w:fldChar w:fldCharType="end"/>
        </w:r>
      </w:p>
    </w:sdtContent>
  </w:sdt>
  <w:p w14:paraId="3EF1DC00" w14:textId="77777777" w:rsidR="00DD1022" w:rsidRDefault="00DD1022">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9D372" w14:textId="77777777" w:rsidR="00366A34" w:rsidRDefault="00366A34">
      <w:r>
        <w:separator/>
      </w:r>
    </w:p>
  </w:footnote>
  <w:footnote w:type="continuationSeparator" w:id="0">
    <w:p w14:paraId="010DB205" w14:textId="77777777" w:rsidR="00366A34" w:rsidRDefault="00366A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80"/>
      <w:gridCol w:w="2880"/>
      <w:gridCol w:w="2880"/>
    </w:tblGrid>
    <w:tr w:rsidR="00DD1022" w14:paraId="5F4743B2" w14:textId="77777777">
      <w:trPr>
        <w:trHeight w:val="300"/>
      </w:trPr>
      <w:tc>
        <w:tcPr>
          <w:tcW w:w="2880" w:type="dxa"/>
        </w:tcPr>
        <w:p w14:paraId="54B16EE4" w14:textId="77777777" w:rsidR="00DD1022" w:rsidRDefault="00DD1022">
          <w:pPr>
            <w:pStyle w:val="Header"/>
            <w:ind w:left="-115"/>
          </w:pPr>
        </w:p>
      </w:tc>
      <w:tc>
        <w:tcPr>
          <w:tcW w:w="2880" w:type="dxa"/>
        </w:tcPr>
        <w:p w14:paraId="35F7FAF8" w14:textId="77777777" w:rsidR="00DD1022" w:rsidRDefault="00DD1022">
          <w:pPr>
            <w:pStyle w:val="Header"/>
            <w:jc w:val="center"/>
          </w:pPr>
        </w:p>
      </w:tc>
      <w:tc>
        <w:tcPr>
          <w:tcW w:w="2880" w:type="dxa"/>
        </w:tcPr>
        <w:p w14:paraId="0563C348" w14:textId="77777777" w:rsidR="00DD1022" w:rsidRDefault="00DD1022">
          <w:pPr>
            <w:pStyle w:val="Header"/>
            <w:ind w:right="-115"/>
            <w:jc w:val="right"/>
          </w:pPr>
        </w:p>
      </w:tc>
    </w:tr>
  </w:tbl>
  <w:p w14:paraId="4BFCF9C0" w14:textId="77777777" w:rsidR="00DD1022" w:rsidRDefault="00DD10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80"/>
      <w:gridCol w:w="2880"/>
      <w:gridCol w:w="2880"/>
    </w:tblGrid>
    <w:tr w:rsidR="00DD1022" w14:paraId="149E5456" w14:textId="77777777">
      <w:trPr>
        <w:trHeight w:val="300"/>
      </w:trPr>
      <w:tc>
        <w:tcPr>
          <w:tcW w:w="2880" w:type="dxa"/>
        </w:tcPr>
        <w:p w14:paraId="56664928" w14:textId="77777777" w:rsidR="00DD1022" w:rsidRDefault="00DD1022">
          <w:pPr>
            <w:pStyle w:val="Header"/>
            <w:ind w:left="-115"/>
          </w:pPr>
        </w:p>
      </w:tc>
      <w:tc>
        <w:tcPr>
          <w:tcW w:w="2880" w:type="dxa"/>
        </w:tcPr>
        <w:p w14:paraId="2D117413" w14:textId="77777777" w:rsidR="00DD1022" w:rsidRDefault="00DD1022">
          <w:pPr>
            <w:pStyle w:val="Header"/>
            <w:jc w:val="center"/>
          </w:pPr>
        </w:p>
      </w:tc>
      <w:tc>
        <w:tcPr>
          <w:tcW w:w="2880" w:type="dxa"/>
        </w:tcPr>
        <w:p w14:paraId="119ED000" w14:textId="77777777" w:rsidR="00DD1022" w:rsidRDefault="00DD1022">
          <w:pPr>
            <w:pStyle w:val="Header"/>
            <w:ind w:right="-115"/>
            <w:jc w:val="right"/>
          </w:pPr>
        </w:p>
      </w:tc>
    </w:tr>
  </w:tbl>
  <w:p w14:paraId="191633E6" w14:textId="77777777" w:rsidR="00DD1022" w:rsidRDefault="00DD10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80"/>
      <w:gridCol w:w="2880"/>
      <w:gridCol w:w="2880"/>
    </w:tblGrid>
    <w:tr w:rsidR="00DD1022" w14:paraId="67626E36" w14:textId="77777777">
      <w:trPr>
        <w:trHeight w:val="300"/>
      </w:trPr>
      <w:tc>
        <w:tcPr>
          <w:tcW w:w="2880" w:type="dxa"/>
        </w:tcPr>
        <w:p w14:paraId="39B9A1EA" w14:textId="77777777" w:rsidR="00DD1022" w:rsidRDefault="00DD1022">
          <w:pPr>
            <w:pStyle w:val="Header"/>
            <w:ind w:left="-115"/>
          </w:pPr>
        </w:p>
      </w:tc>
      <w:tc>
        <w:tcPr>
          <w:tcW w:w="2880" w:type="dxa"/>
        </w:tcPr>
        <w:p w14:paraId="2185581D" w14:textId="77777777" w:rsidR="00DD1022" w:rsidRDefault="00DD1022">
          <w:pPr>
            <w:pStyle w:val="Header"/>
            <w:jc w:val="center"/>
          </w:pPr>
        </w:p>
      </w:tc>
      <w:tc>
        <w:tcPr>
          <w:tcW w:w="2880" w:type="dxa"/>
        </w:tcPr>
        <w:p w14:paraId="13921CAA" w14:textId="77777777" w:rsidR="00DD1022" w:rsidRDefault="00DD1022">
          <w:pPr>
            <w:pStyle w:val="Header"/>
            <w:ind w:right="-115"/>
            <w:jc w:val="right"/>
          </w:pPr>
        </w:p>
      </w:tc>
    </w:tr>
  </w:tbl>
  <w:p w14:paraId="462B0042" w14:textId="77777777" w:rsidR="00DD1022" w:rsidRDefault="00DD10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51C9"/>
    <w:multiLevelType w:val="multilevel"/>
    <w:tmpl w:val="041F51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637399C"/>
    <w:multiLevelType w:val="multilevel"/>
    <w:tmpl w:val="263739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D7D2F14"/>
    <w:multiLevelType w:val="multilevel"/>
    <w:tmpl w:val="3D7D2F1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 w15:restartNumberingAfterBreak="0">
    <w:nsid w:val="41C43376"/>
    <w:multiLevelType w:val="multilevel"/>
    <w:tmpl w:val="41C433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AA966FC"/>
    <w:multiLevelType w:val="multilevel"/>
    <w:tmpl w:val="4AA966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B803CB2"/>
    <w:multiLevelType w:val="multilevel"/>
    <w:tmpl w:val="4B803CB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7C43650"/>
    <w:multiLevelType w:val="multilevel"/>
    <w:tmpl w:val="57C436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613B66AC"/>
    <w:multiLevelType w:val="multilevel"/>
    <w:tmpl w:val="613B66A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8" w15:restartNumberingAfterBreak="0">
    <w:nsid w:val="636B5C2C"/>
    <w:multiLevelType w:val="multilevel"/>
    <w:tmpl w:val="636B5C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692A4B37"/>
    <w:multiLevelType w:val="multilevel"/>
    <w:tmpl w:val="692A4B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6398264">
    <w:abstractNumId w:val="7"/>
  </w:num>
  <w:num w:numId="2" w16cid:durableId="1533223306">
    <w:abstractNumId w:val="2"/>
  </w:num>
  <w:num w:numId="3" w16cid:durableId="826823846">
    <w:abstractNumId w:val="4"/>
  </w:num>
  <w:num w:numId="4" w16cid:durableId="89156999">
    <w:abstractNumId w:val="9"/>
  </w:num>
  <w:num w:numId="5" w16cid:durableId="1972322108">
    <w:abstractNumId w:val="6"/>
  </w:num>
  <w:num w:numId="6" w16cid:durableId="1023163756">
    <w:abstractNumId w:val="3"/>
  </w:num>
  <w:num w:numId="7" w16cid:durableId="207498832">
    <w:abstractNumId w:val="0"/>
  </w:num>
  <w:num w:numId="8" w16cid:durableId="2094159600">
    <w:abstractNumId w:val="8"/>
  </w:num>
  <w:num w:numId="9" w16cid:durableId="196507667">
    <w:abstractNumId w:val="5"/>
  </w:num>
  <w:num w:numId="10" w16cid:durableId="1722439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24F15"/>
    <w:rsid w:val="000326C1"/>
    <w:rsid w:val="00047B24"/>
    <w:rsid w:val="00095E1A"/>
    <w:rsid w:val="000F1443"/>
    <w:rsid w:val="00104FC9"/>
    <w:rsid w:val="00115235"/>
    <w:rsid w:val="00130636"/>
    <w:rsid w:val="001935B2"/>
    <w:rsid w:val="0019520E"/>
    <w:rsid w:val="001E3489"/>
    <w:rsid w:val="001E556F"/>
    <w:rsid w:val="001F4942"/>
    <w:rsid w:val="001F7297"/>
    <w:rsid w:val="0020111A"/>
    <w:rsid w:val="0020460D"/>
    <w:rsid w:val="002054EA"/>
    <w:rsid w:val="0020798E"/>
    <w:rsid w:val="0023332F"/>
    <w:rsid w:val="0025116E"/>
    <w:rsid w:val="002515B9"/>
    <w:rsid w:val="00255E26"/>
    <w:rsid w:val="00262756"/>
    <w:rsid w:val="00280E3A"/>
    <w:rsid w:val="002930CC"/>
    <w:rsid w:val="002B5BE0"/>
    <w:rsid w:val="002E224D"/>
    <w:rsid w:val="002F6F04"/>
    <w:rsid w:val="00304D05"/>
    <w:rsid w:val="00316020"/>
    <w:rsid w:val="00317F91"/>
    <w:rsid w:val="00323FA8"/>
    <w:rsid w:val="003524BC"/>
    <w:rsid w:val="00356069"/>
    <w:rsid w:val="00357973"/>
    <w:rsid w:val="00366A34"/>
    <w:rsid w:val="003730C4"/>
    <w:rsid w:val="00387B6E"/>
    <w:rsid w:val="00390ABC"/>
    <w:rsid w:val="003A40FB"/>
    <w:rsid w:val="003A4832"/>
    <w:rsid w:val="003D4F99"/>
    <w:rsid w:val="003F0F36"/>
    <w:rsid w:val="00415428"/>
    <w:rsid w:val="00416BD1"/>
    <w:rsid w:val="0042672F"/>
    <w:rsid w:val="00463B25"/>
    <w:rsid w:val="00485F60"/>
    <w:rsid w:val="00486BC2"/>
    <w:rsid w:val="004A0E00"/>
    <w:rsid w:val="004A4001"/>
    <w:rsid w:val="004D072C"/>
    <w:rsid w:val="00500463"/>
    <w:rsid w:val="00505FE0"/>
    <w:rsid w:val="00531E0F"/>
    <w:rsid w:val="00531F0F"/>
    <w:rsid w:val="0053416C"/>
    <w:rsid w:val="00550790"/>
    <w:rsid w:val="00554191"/>
    <w:rsid w:val="00574A8F"/>
    <w:rsid w:val="00592D25"/>
    <w:rsid w:val="005C1647"/>
    <w:rsid w:val="00645A98"/>
    <w:rsid w:val="006714F4"/>
    <w:rsid w:val="00682040"/>
    <w:rsid w:val="00682F90"/>
    <w:rsid w:val="006A4440"/>
    <w:rsid w:val="006D3B35"/>
    <w:rsid w:val="006E68A1"/>
    <w:rsid w:val="006F2147"/>
    <w:rsid w:val="00716101"/>
    <w:rsid w:val="007474FC"/>
    <w:rsid w:val="00755631"/>
    <w:rsid w:val="00756186"/>
    <w:rsid w:val="007905C4"/>
    <w:rsid w:val="007F2B55"/>
    <w:rsid w:val="00806185"/>
    <w:rsid w:val="00816F02"/>
    <w:rsid w:val="00833682"/>
    <w:rsid w:val="00854E4E"/>
    <w:rsid w:val="0086368F"/>
    <w:rsid w:val="008763C5"/>
    <w:rsid w:val="008D22C9"/>
    <w:rsid w:val="008E6C1A"/>
    <w:rsid w:val="0090113D"/>
    <w:rsid w:val="0090600A"/>
    <w:rsid w:val="0091331A"/>
    <w:rsid w:val="00922A65"/>
    <w:rsid w:val="009423AE"/>
    <w:rsid w:val="009638F5"/>
    <w:rsid w:val="00994E08"/>
    <w:rsid w:val="009C11F6"/>
    <w:rsid w:val="009D300D"/>
    <w:rsid w:val="009E331C"/>
    <w:rsid w:val="009E4A89"/>
    <w:rsid w:val="009E4F9A"/>
    <w:rsid w:val="009E6A4D"/>
    <w:rsid w:val="00A753B4"/>
    <w:rsid w:val="00A76309"/>
    <w:rsid w:val="00A77B3E"/>
    <w:rsid w:val="00AB5E1F"/>
    <w:rsid w:val="00AB7D2E"/>
    <w:rsid w:val="00AC07F0"/>
    <w:rsid w:val="00AC0A1E"/>
    <w:rsid w:val="00AD1FCF"/>
    <w:rsid w:val="00B750D8"/>
    <w:rsid w:val="00B90F10"/>
    <w:rsid w:val="00BA4AB1"/>
    <w:rsid w:val="00BA7F97"/>
    <w:rsid w:val="00BE1083"/>
    <w:rsid w:val="00BF424F"/>
    <w:rsid w:val="00BF6E7A"/>
    <w:rsid w:val="00C227C1"/>
    <w:rsid w:val="00C31EF2"/>
    <w:rsid w:val="00C56E93"/>
    <w:rsid w:val="00C66780"/>
    <w:rsid w:val="00CA2A55"/>
    <w:rsid w:val="00CA68FE"/>
    <w:rsid w:val="00CB068B"/>
    <w:rsid w:val="00CB0F4D"/>
    <w:rsid w:val="00CC1D8D"/>
    <w:rsid w:val="00CD6031"/>
    <w:rsid w:val="00D27A2C"/>
    <w:rsid w:val="00D35416"/>
    <w:rsid w:val="00D57178"/>
    <w:rsid w:val="00D63F31"/>
    <w:rsid w:val="00DA0B22"/>
    <w:rsid w:val="00DD1022"/>
    <w:rsid w:val="00DD48C2"/>
    <w:rsid w:val="00DE32EC"/>
    <w:rsid w:val="00DF7CB1"/>
    <w:rsid w:val="00E05C86"/>
    <w:rsid w:val="00E10542"/>
    <w:rsid w:val="00E2633D"/>
    <w:rsid w:val="00E30FB3"/>
    <w:rsid w:val="00E4786D"/>
    <w:rsid w:val="00E52F49"/>
    <w:rsid w:val="00E57F4B"/>
    <w:rsid w:val="00E7331C"/>
    <w:rsid w:val="00E819A7"/>
    <w:rsid w:val="00EB1F56"/>
    <w:rsid w:val="00ED21F8"/>
    <w:rsid w:val="00ED5B4F"/>
    <w:rsid w:val="00EF5126"/>
    <w:rsid w:val="00F149D5"/>
    <w:rsid w:val="00F17667"/>
    <w:rsid w:val="00F26DED"/>
    <w:rsid w:val="00F52BB1"/>
    <w:rsid w:val="00F8124E"/>
    <w:rsid w:val="00F86058"/>
    <w:rsid w:val="00F864DE"/>
    <w:rsid w:val="00FB2A9B"/>
    <w:rsid w:val="00FF7DA1"/>
    <w:rsid w:val="186E7160"/>
    <w:rsid w:val="1F6423FF"/>
    <w:rsid w:val="422943E7"/>
    <w:rsid w:val="5535491C"/>
    <w:rsid w:val="6A14C981"/>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104301F"/>
  <w15:docId w15:val="{737AAE32-0F47-4C5E-A807-B4DBC1887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lsdException w:name="footer" w:uiPriority="99" w:unhideWhenUsed="1"/>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BodyText">
    <w:name w:val="Body Text"/>
    <w:basedOn w:val="Normal"/>
    <w:link w:val="BodyTextChar"/>
    <w:autoRedefine/>
    <w:pPr>
      <w:contextualSpacing/>
      <w:jc w:val="both"/>
    </w:pPr>
    <w:rPr>
      <w:rFonts w:ascii="Calibri" w:hAnsi="Calibri"/>
      <w:sz w:val="22"/>
      <w:szCs w:val="22"/>
      <w:lang w:val="en-GB"/>
    </w:rPr>
  </w:style>
  <w:style w:type="paragraph" w:styleId="Footer">
    <w:name w:val="footer"/>
    <w:basedOn w:val="Normal"/>
    <w:link w:val="FooterChar"/>
    <w:uiPriority w:val="99"/>
    <w:unhideWhenUsed/>
    <w:pPr>
      <w:tabs>
        <w:tab w:val="center" w:pos="4680"/>
        <w:tab w:val="right" w:pos="9360"/>
      </w:tabs>
    </w:pPr>
    <w:rPr>
      <w:rFonts w:asciiTheme="minorHAnsi" w:eastAsiaTheme="minorHAnsi" w:hAnsiTheme="minorHAnsi" w:cstheme="minorBidi"/>
      <w:sz w:val="22"/>
      <w:szCs w:val="22"/>
    </w:rPr>
  </w:style>
  <w:style w:type="paragraph" w:styleId="Header">
    <w:name w:val="header"/>
    <w:basedOn w:val="Normal"/>
    <w:link w:val="HeaderChar"/>
    <w:uiPriority w:val="99"/>
    <w:unhideWhenUsed/>
    <w:pPr>
      <w:tabs>
        <w:tab w:val="center" w:pos="4680"/>
        <w:tab w:val="right" w:pos="9360"/>
      </w:tabs>
    </w:pPr>
    <w:rPr>
      <w:rFonts w:asciiTheme="minorHAnsi" w:eastAsiaTheme="minorHAnsi" w:hAnsiTheme="minorHAnsi" w:cstheme="minorBidi"/>
      <w:sz w:val="22"/>
      <w:szCs w:val="22"/>
    </w:rPr>
  </w:style>
  <w:style w:type="paragraph" w:styleId="HTMLPreformatted">
    <w:name w:val="HTML Preformatted"/>
    <w:basedOn w:val="Normal"/>
    <w:link w:val="HTMLPreformattedChar"/>
    <w:rPr>
      <w:rFonts w:ascii="Consolas" w:hAnsi="Consolas"/>
      <w:sz w:val="20"/>
      <w:szCs w:val="20"/>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pPr>
    <w:rPr>
      <w:lang w:val="en-PH" w:eastAsia="en-PH"/>
    </w:rPr>
  </w:style>
  <w:style w:type="table" w:styleId="TableGrid">
    <w:name w:val="Table Grid"/>
    <w:basedOn w:val="TableNormal"/>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Pr>
      <w:rFonts w:asciiTheme="minorHAnsi" w:eastAsiaTheme="minorHAnsi" w:hAnsiTheme="minorHAnsi" w:cstheme="minorBidi"/>
      <w:sz w:val="22"/>
      <w:szCs w:val="22"/>
      <w:lang w:val="en-US" w:eastAsia="en-US" w:bidi="ar-SA"/>
    </w:rPr>
  </w:style>
  <w:style w:type="character" w:customStyle="1" w:styleId="FooterChar">
    <w:name w:val="Footer Char"/>
    <w:basedOn w:val="DefaultParagraphFont"/>
    <w:link w:val="Footer"/>
    <w:uiPriority w:val="99"/>
    <w:rPr>
      <w:rFonts w:asciiTheme="minorHAnsi" w:eastAsiaTheme="minorHAnsi" w:hAnsiTheme="minorHAnsi" w:cstheme="minorBidi"/>
      <w:sz w:val="22"/>
      <w:szCs w:val="22"/>
      <w:lang w:val="en-US" w:eastAsia="en-US" w:bidi="ar-SA"/>
    </w:rPr>
  </w:style>
  <w:style w:type="character" w:customStyle="1" w:styleId="normaltextrun">
    <w:name w:val="normaltextrun"/>
    <w:basedOn w:val="DefaultParagraphFont"/>
  </w:style>
  <w:style w:type="paragraph" w:customStyle="1" w:styleId="paragraph">
    <w:name w:val="paragraph"/>
    <w:basedOn w:val="Normal"/>
    <w:qFormat/>
    <w:pPr>
      <w:spacing w:before="100" w:beforeAutospacing="1" w:after="100" w:afterAutospacing="1"/>
    </w:pPr>
  </w:style>
  <w:style w:type="character" w:customStyle="1" w:styleId="eop">
    <w:name w:val="eop"/>
    <w:basedOn w:val="DefaultParagraphFont"/>
  </w:style>
  <w:style w:type="paragraph" w:styleId="ListParagraph">
    <w:name w:val="List Paragraph"/>
    <w:basedOn w:val="Normal"/>
    <w:uiPriority w:val="34"/>
    <w:qFormat/>
    <w:pPr>
      <w:spacing w:after="160" w:line="259" w:lineRule="auto"/>
      <w:ind w:left="720"/>
      <w:contextualSpacing/>
    </w:pPr>
    <w:rPr>
      <w:rFonts w:ascii="Calibri" w:eastAsia="Calibri" w:hAnsi="Calibri" w:cs="Arial"/>
      <w:sz w:val="22"/>
      <w:szCs w:val="22"/>
    </w:rPr>
  </w:style>
  <w:style w:type="table" w:customStyle="1" w:styleId="TableGrid0">
    <w:name w:val="Table Grid_0"/>
    <w:basedOn w:val="TableNormal"/>
    <w:uiPriority w:val="39"/>
    <w:qFormat/>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pPr>
      <w:widowControl w:val="0"/>
      <w:autoSpaceDE w:val="0"/>
      <w:autoSpaceDN w:val="0"/>
    </w:pPr>
    <w:rPr>
      <w:sz w:val="22"/>
      <w:szCs w:val="22"/>
    </w:rPr>
  </w:style>
  <w:style w:type="character" w:customStyle="1" w:styleId="BodyTextChar">
    <w:name w:val="Body Text Char"/>
    <w:basedOn w:val="DefaultParagraphFont"/>
    <w:link w:val="BodyText"/>
    <w:rPr>
      <w:rFonts w:ascii="Calibri" w:hAnsi="Calibri"/>
      <w:sz w:val="22"/>
      <w:szCs w:val="22"/>
      <w:lang w:val="en-GB"/>
    </w:rPr>
  </w:style>
  <w:style w:type="paragraph" w:customStyle="1" w:styleId="font-claude-response-body">
    <w:name w:val="font-claude-response-body"/>
    <w:basedOn w:val="Normal"/>
    <w:qFormat/>
    <w:pPr>
      <w:spacing w:before="100" w:beforeAutospacing="1" w:after="100" w:afterAutospacing="1"/>
    </w:pPr>
    <w:rPr>
      <w:lang w:val="en-PH" w:eastAsia="en-PH"/>
    </w:rPr>
  </w:style>
  <w:style w:type="character" w:customStyle="1" w:styleId="HTMLPreformattedChar">
    <w:name w:val="HTML Preformatted Char"/>
    <w:basedOn w:val="DefaultParagraphFont"/>
    <w:link w:val="HTMLPreformatted"/>
    <w:qFormat/>
    <w:rPr>
      <w:rFonts w:ascii="Consolas" w:hAnsi="Consolas"/>
    </w:rPr>
  </w:style>
  <w:style w:type="character" w:customStyle="1" w:styleId="BalloonTextChar">
    <w:name w:val="Balloon Text Char"/>
    <w:basedOn w:val="DefaultParagraphFont"/>
    <w:link w:val="BalloonText"/>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rogerscapital.mu/insights/why-the-case-for-robotic-process-automation-is-stronger-than-ever-in-the-new-normal/" TargetMode="External"/><Relationship Id="rId26" Type="http://schemas.openxmlformats.org/officeDocument/2006/relationships/image" Target="media/image9.png"/><Relationship Id="rId39" Type="http://schemas.openxmlformats.org/officeDocument/2006/relationships/header" Target="header3.xml"/><Relationship Id="rId21" Type="http://schemas.openxmlformats.org/officeDocument/2006/relationships/image" Target="media/image4.png"/><Relationship Id="rId34" Type="http://schemas.openxmlformats.org/officeDocument/2006/relationships/hyperlink" Target="mailto:Casano.340503@stamaria.sti.edu.ph"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kudra.ai/automated-data-entry-software-features-pricing-and-review/" TargetMode="External"/><Relationship Id="rId20" Type="http://schemas.openxmlformats.org/officeDocument/2006/relationships/image" Target="media/image3.png"/><Relationship Id="rId29" Type="http://schemas.openxmlformats.org/officeDocument/2006/relationships/hyperlink" Target="mailto:Delossantos.331286@stamaria.sti.edu.ph"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hyperlink" Target="mailto:Delossantos.331286@stamaria.sti.edu.ph" TargetMode="External"/><Relationship Id="rId37" Type="http://schemas.openxmlformats.org/officeDocument/2006/relationships/image" Target="media/image15.jpe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cyber-integrity-journal.org/articles/liveness-detection-defense-2025.pdf"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4.png"/><Relationship Id="rId10" Type="http://schemas.openxmlformats.org/officeDocument/2006/relationships/header" Target="header2.xml"/><Relationship Id="rId19" Type="http://schemas.openxmlformats.org/officeDocument/2006/relationships/hyperlink" Target="https://idenfy.com/blog/identity-verification-education/" TargetMode="Externa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reports.weforum.org/docs/WEF_Unmasking_Cybercrime_Strengthening_Digital_Identity_Verification_against_Deepfakes_2026.pdf"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mailto:Delossantos.331286@stamaria.sti.edu.ph" TargetMode="External"/><Relationship Id="rId35" Type="http://schemas.openxmlformats.org/officeDocument/2006/relationships/image" Target="media/image13.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larksuite.com/en_us/blog/approval-workflow-software" TargetMode="External"/><Relationship Id="rId25" Type="http://schemas.openxmlformats.org/officeDocument/2006/relationships/image" Target="media/image8.png"/><Relationship Id="rId33" Type="http://schemas.openxmlformats.org/officeDocument/2006/relationships/hyperlink" Target="mailto:Delossantos.331286@stamaria.sti.edu.ph" TargetMode="External"/><Relationship Id="rId38"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57</Pages>
  <Words>8940</Words>
  <Characters>50963</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 Changretta</dc:creator>
  <cp:lastModifiedBy>rjamesdelossantos123@gmail.com</cp:lastModifiedBy>
  <cp:revision>2</cp:revision>
  <dcterms:created xsi:type="dcterms:W3CDTF">2026-10-09T13:51:00Z</dcterms:created>
  <dcterms:modified xsi:type="dcterms:W3CDTF">2026-10-09T13:51:00Z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92431D1B09124EDAB61FC595CB19D4E6_12</vt:lpwstr>
  </property>
</Properties>
</file>