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9"/>
        <w:ind w:left="7"/>
        <w:jc w:val="center"/>
      </w:pPr>
      <w:r>
        <w:rPr>
          <w:spacing w:val="-2"/>
        </w:rPr>
        <w:t>INTRODUCTION</w:t>
      </w:r>
    </w:p>
    <w:p>
      <w:pPr>
        <w:pStyle w:val="BodyText"/>
        <w:spacing w:before="24"/>
        <w:rPr>
          <w:b/>
        </w:rPr>
      </w:pPr>
    </w:p>
    <w:p>
      <w:pPr>
        <w:spacing w:before="0"/>
        <w:ind w:left="360" w:right="0" w:firstLine="0"/>
        <w:jc w:val="both"/>
        <w:rPr>
          <w:b/>
          <w:sz w:val="24"/>
        </w:rPr>
      </w:pPr>
      <w:r>
        <w:rPr>
          <w:b/>
          <w:sz w:val="24"/>
        </w:rPr>
        <w:t>Project</w:t>
      </w:r>
      <w:r>
        <w:rPr>
          <w:b/>
          <w:spacing w:val="-14"/>
          <w:sz w:val="24"/>
        </w:rPr>
        <w:t> </w:t>
      </w:r>
      <w:r>
        <w:rPr>
          <w:b/>
          <w:spacing w:val="-2"/>
          <w:sz w:val="24"/>
        </w:rPr>
        <w:t>Context</w:t>
      </w:r>
    </w:p>
    <w:p>
      <w:pPr>
        <w:pStyle w:val="BodyText"/>
        <w:spacing w:before="24"/>
        <w:rPr>
          <w:b/>
        </w:rPr>
      </w:pPr>
    </w:p>
    <w:p>
      <w:pPr>
        <w:pStyle w:val="BodyText"/>
        <w:spacing w:line="360" w:lineRule="auto"/>
        <w:ind w:left="360" w:right="1071"/>
        <w:jc w:val="both"/>
      </w:pPr>
      <w:r>
        <w:rPr/>
        <w:t>The</w:t>
      </w:r>
      <w:r>
        <w:rPr>
          <w:spacing w:val="-9"/>
        </w:rPr>
        <w:t> </w:t>
      </w:r>
      <w:r>
        <w:rPr/>
        <w:t>Student</w:t>
      </w:r>
      <w:r>
        <w:rPr>
          <w:spacing w:val="-8"/>
        </w:rPr>
        <w:t> </w:t>
      </w:r>
      <w:r>
        <w:rPr/>
        <w:t>Affairs</w:t>
      </w:r>
      <w:r>
        <w:rPr>
          <w:spacing w:val="-6"/>
        </w:rPr>
        <w:t> </w:t>
      </w:r>
      <w:r>
        <w:rPr/>
        <w:t>Office</w:t>
      </w:r>
      <w:r>
        <w:rPr>
          <w:spacing w:val="-9"/>
        </w:rPr>
        <w:t> </w:t>
      </w:r>
      <w:r>
        <w:rPr/>
        <w:t>(SAO)</w:t>
      </w:r>
      <w:r>
        <w:rPr>
          <w:spacing w:val="-9"/>
        </w:rPr>
        <w:t> </w:t>
      </w:r>
      <w:r>
        <w:rPr/>
        <w:t>at</w:t>
      </w:r>
      <w:r>
        <w:rPr>
          <w:spacing w:val="-8"/>
        </w:rPr>
        <w:t> </w:t>
      </w:r>
      <w:r>
        <w:rPr/>
        <w:t>STI</w:t>
      </w:r>
      <w:r>
        <w:rPr>
          <w:spacing w:val="-14"/>
        </w:rPr>
        <w:t> </w:t>
      </w:r>
      <w:r>
        <w:rPr/>
        <w:t>College</w:t>
      </w:r>
      <w:r>
        <w:rPr>
          <w:spacing w:val="-7"/>
        </w:rPr>
        <w:t> </w:t>
      </w:r>
      <w:r>
        <w:rPr/>
        <w:t>Sta.</w:t>
      </w:r>
      <w:r>
        <w:rPr>
          <w:spacing w:val="-8"/>
        </w:rPr>
        <w:t> </w:t>
      </w:r>
      <w:r>
        <w:rPr/>
        <w:t>Maria</w:t>
      </w:r>
      <w:r>
        <w:rPr>
          <w:spacing w:val="-12"/>
        </w:rPr>
        <w:t> </w:t>
      </w:r>
      <w:r>
        <w:rPr/>
        <w:t>oversees the</w:t>
      </w:r>
      <w:r>
        <w:rPr>
          <w:spacing w:val="-8"/>
        </w:rPr>
        <w:t> </w:t>
      </w:r>
      <w:r>
        <w:rPr/>
        <w:t>organization</w:t>
      </w:r>
      <w:r>
        <w:rPr>
          <w:spacing w:val="-2"/>
        </w:rPr>
        <w:t> </w:t>
      </w:r>
      <w:r>
        <w:rPr/>
        <w:t>and management of student events and activities. According to Mr. Ryan Mel Sy Policarpio, Student</w:t>
      </w:r>
      <w:r>
        <w:rPr>
          <w:spacing w:val="-11"/>
        </w:rPr>
        <w:t> </w:t>
      </w:r>
      <w:r>
        <w:rPr/>
        <w:t>Affairs</w:t>
      </w:r>
      <w:r>
        <w:rPr>
          <w:spacing w:val="-6"/>
        </w:rPr>
        <w:t> </w:t>
      </w:r>
      <w:r>
        <w:rPr/>
        <w:t>Officer</w:t>
      </w:r>
      <w:r>
        <w:rPr>
          <w:spacing w:val="-6"/>
        </w:rPr>
        <w:t> </w:t>
      </w:r>
      <w:r>
        <w:rPr/>
        <w:t>at</w:t>
      </w:r>
      <w:r>
        <w:rPr>
          <w:spacing w:val="-6"/>
        </w:rPr>
        <w:t> </w:t>
      </w:r>
      <w:r>
        <w:rPr/>
        <w:t>STI</w:t>
      </w:r>
      <w:r>
        <w:rPr>
          <w:spacing w:val="-14"/>
        </w:rPr>
        <w:t> </w:t>
      </w:r>
      <w:r>
        <w:rPr/>
        <w:t>College</w:t>
      </w:r>
      <w:r>
        <w:rPr>
          <w:spacing w:val="-11"/>
        </w:rPr>
        <w:t> </w:t>
      </w:r>
      <w:r>
        <w:rPr/>
        <w:t>Sta.</w:t>
      </w:r>
      <w:r>
        <w:rPr>
          <w:spacing w:val="-6"/>
        </w:rPr>
        <w:t> </w:t>
      </w:r>
      <w:r>
        <w:rPr/>
        <w:t>Maria,</w:t>
      </w:r>
      <w:r>
        <w:rPr>
          <w:spacing w:val="-6"/>
        </w:rPr>
        <w:t> </w:t>
      </w:r>
      <w:r>
        <w:rPr/>
        <w:t>the</w:t>
      </w:r>
      <w:r>
        <w:rPr>
          <w:spacing w:val="-7"/>
        </w:rPr>
        <w:t> </w:t>
      </w:r>
      <w:r>
        <w:rPr/>
        <w:t>SAO,</w:t>
      </w:r>
      <w:r>
        <w:rPr>
          <w:spacing w:val="-6"/>
        </w:rPr>
        <w:t> </w:t>
      </w:r>
      <w:r>
        <w:rPr/>
        <w:t>follows</w:t>
      </w:r>
      <w:r>
        <w:rPr>
          <w:spacing w:val="-13"/>
        </w:rPr>
        <w:t> </w:t>
      </w:r>
      <w:r>
        <w:rPr/>
        <w:t>a</w:t>
      </w:r>
      <w:r>
        <w:rPr>
          <w:spacing w:val="-9"/>
        </w:rPr>
        <w:t> </w:t>
      </w:r>
      <w:r>
        <w:rPr/>
        <w:t>step-by-step</w:t>
      </w:r>
      <w:r>
        <w:rPr>
          <w:spacing w:val="-11"/>
        </w:rPr>
        <w:t> </w:t>
      </w:r>
      <w:r>
        <w:rPr/>
        <w:t>process to ensure events comply with school rules and procedures, and to encourage student </w:t>
      </w:r>
      <w:r>
        <w:rPr>
          <w:spacing w:val="-2"/>
        </w:rPr>
        <w:t>participation.</w:t>
      </w:r>
    </w:p>
    <w:p>
      <w:pPr>
        <w:pStyle w:val="BodyText"/>
        <w:spacing w:line="360" w:lineRule="auto" w:before="2"/>
        <w:ind w:left="360" w:right="1065"/>
        <w:jc w:val="both"/>
      </w:pPr>
      <w:r>
        <w:rPr/>
        <w:t>According</w:t>
      </w:r>
      <w:r>
        <w:rPr>
          <w:spacing w:val="-6"/>
        </w:rPr>
        <w:t> </w:t>
      </w:r>
      <w:r>
        <w:rPr/>
        <w:t>to</w:t>
      </w:r>
      <w:r>
        <w:rPr>
          <w:spacing w:val="-3"/>
        </w:rPr>
        <w:t> </w:t>
      </w:r>
      <w:r>
        <w:rPr/>
        <w:t>Ms.</w:t>
      </w:r>
      <w:r>
        <w:rPr>
          <w:spacing w:val="-3"/>
        </w:rPr>
        <w:t> </w:t>
      </w:r>
      <w:r>
        <w:rPr/>
        <w:t>Lara</w:t>
      </w:r>
      <w:r>
        <w:rPr>
          <w:spacing w:val="-6"/>
        </w:rPr>
        <w:t> </w:t>
      </w:r>
      <w:r>
        <w:rPr/>
        <w:t>Camille</w:t>
      </w:r>
      <w:r>
        <w:rPr>
          <w:spacing w:val="-7"/>
        </w:rPr>
        <w:t> </w:t>
      </w:r>
      <w:r>
        <w:rPr/>
        <w:t>V.</w:t>
      </w:r>
      <w:r>
        <w:rPr>
          <w:spacing w:val="-7"/>
        </w:rPr>
        <w:t> </w:t>
      </w:r>
      <w:r>
        <w:rPr/>
        <w:t>Vergara,</w:t>
      </w:r>
      <w:r>
        <w:rPr>
          <w:spacing w:val="-5"/>
        </w:rPr>
        <w:t> </w:t>
      </w:r>
      <w:r>
        <w:rPr/>
        <w:t>former</w:t>
      </w:r>
      <w:r>
        <w:rPr>
          <w:spacing w:val="-8"/>
        </w:rPr>
        <w:t> </w:t>
      </w:r>
      <w:r>
        <w:rPr/>
        <w:t>COMSOC</w:t>
      </w:r>
      <w:r>
        <w:rPr>
          <w:spacing w:val="-5"/>
        </w:rPr>
        <w:t> </w:t>
      </w:r>
      <w:r>
        <w:rPr/>
        <w:t>Adviser,</w:t>
      </w:r>
      <w:r>
        <w:rPr>
          <w:spacing w:val="-6"/>
        </w:rPr>
        <w:t> </w:t>
      </w:r>
      <w:r>
        <w:rPr/>
        <w:t>the</w:t>
      </w:r>
      <w:r>
        <w:rPr>
          <w:spacing w:val="-8"/>
        </w:rPr>
        <w:t> </w:t>
      </w:r>
      <w:r>
        <w:rPr/>
        <w:t>process</w:t>
      </w:r>
      <w:r>
        <w:rPr>
          <w:spacing w:val="-6"/>
        </w:rPr>
        <w:t> </w:t>
      </w:r>
      <w:r>
        <w:rPr/>
        <w:t>begins when student organizations or departments submit an event proposal for approval. The event</w:t>
      </w:r>
      <w:r>
        <w:rPr>
          <w:spacing w:val="-5"/>
        </w:rPr>
        <w:t> </w:t>
      </w:r>
      <w:r>
        <w:rPr/>
        <w:t>must</w:t>
      </w:r>
      <w:r>
        <w:rPr>
          <w:spacing w:val="-6"/>
        </w:rPr>
        <w:t> </w:t>
      </w:r>
      <w:r>
        <w:rPr/>
        <w:t>be</w:t>
      </w:r>
      <w:r>
        <w:rPr>
          <w:spacing w:val="-6"/>
        </w:rPr>
        <w:t> </w:t>
      </w:r>
      <w:r>
        <w:rPr/>
        <w:t>scheduled</w:t>
      </w:r>
      <w:r>
        <w:rPr>
          <w:spacing w:val="-3"/>
        </w:rPr>
        <w:t> </w:t>
      </w:r>
      <w:r>
        <w:rPr/>
        <w:t>at</w:t>
      </w:r>
      <w:r>
        <w:rPr>
          <w:spacing w:val="-7"/>
        </w:rPr>
        <w:t> </w:t>
      </w:r>
      <w:r>
        <w:rPr/>
        <w:t>least</w:t>
      </w:r>
      <w:r>
        <w:rPr>
          <w:spacing w:val="-7"/>
        </w:rPr>
        <w:t> </w:t>
      </w:r>
      <w:r>
        <w:rPr/>
        <w:t>one</w:t>
      </w:r>
      <w:r>
        <w:rPr>
          <w:spacing w:val="-8"/>
        </w:rPr>
        <w:t> </w:t>
      </w:r>
      <w:r>
        <w:rPr/>
        <w:t>month</w:t>
      </w:r>
      <w:r>
        <w:rPr>
          <w:spacing w:val="-7"/>
        </w:rPr>
        <w:t> </w:t>
      </w:r>
      <w:r>
        <w:rPr/>
        <w:t>in</w:t>
      </w:r>
      <w:r>
        <w:rPr>
          <w:spacing w:val="-3"/>
        </w:rPr>
        <w:t> </w:t>
      </w:r>
      <w:r>
        <w:rPr/>
        <w:t>advance. For</w:t>
      </w:r>
      <w:r>
        <w:rPr>
          <w:spacing w:val="-6"/>
        </w:rPr>
        <w:t> </w:t>
      </w:r>
      <w:r>
        <w:rPr/>
        <w:t>SHS</w:t>
      </w:r>
      <w:r>
        <w:rPr>
          <w:spacing w:val="-5"/>
        </w:rPr>
        <w:t> </w:t>
      </w:r>
      <w:r>
        <w:rPr/>
        <w:t>clubs,</w:t>
      </w:r>
      <w:r>
        <w:rPr>
          <w:spacing w:val="-6"/>
        </w:rPr>
        <w:t> </w:t>
      </w:r>
      <w:r>
        <w:rPr/>
        <w:t>events</w:t>
      </w:r>
      <w:r>
        <w:rPr>
          <w:spacing w:val="-5"/>
        </w:rPr>
        <w:t> </w:t>
      </w:r>
      <w:r>
        <w:rPr/>
        <w:t>must</w:t>
      </w:r>
      <w:r>
        <w:rPr>
          <w:spacing w:val="-5"/>
        </w:rPr>
        <w:t> </w:t>
      </w:r>
      <w:r>
        <w:rPr/>
        <w:t>not</w:t>
      </w:r>
      <w:r>
        <w:rPr>
          <w:spacing w:val="-7"/>
        </w:rPr>
        <w:t> </w:t>
      </w:r>
      <w:r>
        <w:rPr/>
        <w:t>be scheduled</w:t>
      </w:r>
      <w:r>
        <w:rPr>
          <w:spacing w:val="-10"/>
        </w:rPr>
        <w:t> </w:t>
      </w:r>
      <w:r>
        <w:rPr/>
        <w:t>within</w:t>
      </w:r>
      <w:r>
        <w:rPr>
          <w:spacing w:val="-5"/>
        </w:rPr>
        <w:t> </w:t>
      </w:r>
      <w:r>
        <w:rPr/>
        <w:t>two</w:t>
      </w:r>
      <w:r>
        <w:rPr>
          <w:spacing w:val="-12"/>
        </w:rPr>
        <w:t> </w:t>
      </w:r>
      <w:r>
        <w:rPr/>
        <w:t>weeks</w:t>
      </w:r>
      <w:r>
        <w:rPr>
          <w:spacing w:val="-12"/>
        </w:rPr>
        <w:t> </w:t>
      </w:r>
      <w:r>
        <w:rPr/>
        <w:t>before</w:t>
      </w:r>
      <w:r>
        <w:rPr>
          <w:spacing w:val="-13"/>
        </w:rPr>
        <w:t> </w:t>
      </w:r>
      <w:r>
        <w:rPr/>
        <w:t>exams.</w:t>
      </w:r>
      <w:r>
        <w:rPr>
          <w:spacing w:val="-9"/>
        </w:rPr>
        <w:t> </w:t>
      </w:r>
      <w:r>
        <w:rPr/>
        <w:t>The</w:t>
      </w:r>
      <w:r>
        <w:rPr>
          <w:spacing w:val="-13"/>
        </w:rPr>
        <w:t> </w:t>
      </w:r>
      <w:r>
        <w:rPr/>
        <w:t>proposal</w:t>
      </w:r>
      <w:r>
        <w:rPr>
          <w:spacing w:val="-12"/>
        </w:rPr>
        <w:t> </w:t>
      </w:r>
      <w:r>
        <w:rPr/>
        <w:t>requires</w:t>
      </w:r>
      <w:r>
        <w:rPr>
          <w:spacing w:val="-10"/>
        </w:rPr>
        <w:t> </w:t>
      </w:r>
      <w:r>
        <w:rPr/>
        <w:t>the</w:t>
      </w:r>
      <w:r>
        <w:rPr>
          <w:spacing w:val="-9"/>
        </w:rPr>
        <w:t> </w:t>
      </w:r>
      <w:r>
        <w:rPr/>
        <w:t>signatures</w:t>
      </w:r>
      <w:r>
        <w:rPr>
          <w:spacing w:val="-9"/>
        </w:rPr>
        <w:t> </w:t>
      </w:r>
      <w:r>
        <w:rPr/>
        <w:t>of</w:t>
      </w:r>
      <w:r>
        <w:rPr>
          <w:spacing w:val="-10"/>
        </w:rPr>
        <w:t> </w:t>
      </w:r>
      <w:r>
        <w:rPr/>
        <w:t>the</w:t>
      </w:r>
      <w:r>
        <w:rPr>
          <w:spacing w:val="-9"/>
        </w:rPr>
        <w:t> </w:t>
      </w:r>
      <w:r>
        <w:rPr/>
        <w:t>club president, vice president, and adviser for endorsement.</w:t>
      </w:r>
    </w:p>
    <w:p>
      <w:pPr>
        <w:pStyle w:val="BodyText"/>
        <w:spacing w:line="360" w:lineRule="auto"/>
        <w:ind w:left="360" w:right="1068"/>
        <w:jc w:val="both"/>
      </w:pPr>
      <w:r>
        <w:rPr/>
        <w:t>Ms.</w:t>
      </w:r>
      <w:r>
        <w:rPr>
          <w:spacing w:val="-15"/>
        </w:rPr>
        <w:t> </w:t>
      </w:r>
      <w:r>
        <w:rPr/>
        <w:t>Vergara</w:t>
      </w:r>
      <w:r>
        <w:rPr>
          <w:spacing w:val="-15"/>
        </w:rPr>
        <w:t> </w:t>
      </w:r>
      <w:r>
        <w:rPr/>
        <w:t>also</w:t>
      </w:r>
      <w:r>
        <w:rPr>
          <w:spacing w:val="-15"/>
        </w:rPr>
        <w:t> </w:t>
      </w:r>
      <w:r>
        <w:rPr/>
        <w:t>mentioned</w:t>
      </w:r>
      <w:r>
        <w:rPr>
          <w:spacing w:val="-13"/>
        </w:rPr>
        <w:t> </w:t>
      </w:r>
      <w:r>
        <w:rPr/>
        <w:t>that</w:t>
      </w:r>
      <w:r>
        <w:rPr>
          <w:spacing w:val="-15"/>
        </w:rPr>
        <w:t> </w:t>
      </w:r>
      <w:r>
        <w:rPr/>
        <w:t>proposals</w:t>
      </w:r>
      <w:r>
        <w:rPr>
          <w:spacing w:val="-10"/>
        </w:rPr>
        <w:t> </w:t>
      </w:r>
      <w:r>
        <w:rPr/>
        <w:t>can</w:t>
      </w:r>
      <w:r>
        <w:rPr>
          <w:spacing w:val="-8"/>
        </w:rPr>
        <w:t> </w:t>
      </w:r>
      <w:r>
        <w:rPr/>
        <w:t>come</w:t>
      </w:r>
      <w:r>
        <w:rPr>
          <w:spacing w:val="-13"/>
        </w:rPr>
        <w:t> </w:t>
      </w:r>
      <w:r>
        <w:rPr/>
        <w:t>from</w:t>
      </w:r>
      <w:r>
        <w:rPr>
          <w:spacing w:val="-15"/>
        </w:rPr>
        <w:t> </w:t>
      </w:r>
      <w:r>
        <w:rPr/>
        <w:t>other</w:t>
      </w:r>
      <w:r>
        <w:rPr>
          <w:spacing w:val="-15"/>
        </w:rPr>
        <w:t> </w:t>
      </w:r>
      <w:r>
        <w:rPr/>
        <w:t>units</w:t>
      </w:r>
      <w:r>
        <w:rPr>
          <w:spacing w:val="-15"/>
        </w:rPr>
        <w:t> </w:t>
      </w:r>
      <w:r>
        <w:rPr/>
        <w:t>such</w:t>
      </w:r>
      <w:r>
        <w:rPr>
          <w:spacing w:val="-10"/>
        </w:rPr>
        <w:t> </w:t>
      </w:r>
      <w:r>
        <w:rPr/>
        <w:t>as</w:t>
      </w:r>
      <w:r>
        <w:rPr>
          <w:spacing w:val="-15"/>
        </w:rPr>
        <w:t> </w:t>
      </w:r>
      <w:r>
        <w:rPr/>
        <w:t>the</w:t>
      </w:r>
      <w:r>
        <w:rPr>
          <w:spacing w:val="-11"/>
        </w:rPr>
        <w:t> </w:t>
      </w:r>
      <w:r>
        <w:rPr/>
        <w:t>Guidance Office, faculty members, alumni, or the Placement Officer. Organizers must clearly indicate the intended scope of the event, whether it is for the entire campus, school-wide, specific departments, year levels, SHS clubs, individual classes, or for staff and faculty only. Events intended for the entire campus must be organized directly by the Student Affairs Office.</w:t>
      </w:r>
    </w:p>
    <w:p>
      <w:pPr>
        <w:pStyle w:val="BodyText"/>
        <w:spacing w:line="360" w:lineRule="auto"/>
        <w:ind w:left="360" w:right="1070"/>
        <w:jc w:val="both"/>
      </w:pPr>
      <w:r>
        <w:rPr/>
        <w:t>After a student organization president submits their activity proposal, it must first be reviewed and signed by Mr. Ryan Mel Sy Policarpio, the Student Affairs Officer. Once signed, the student organization president is responsible for getting further approvals. These include the activity proposal, budget proposal if the event requires funding, and property borrowing. The student organization president must secure the signature of Ms. Lara Camille V. Vergara, Program Head of Information &amp; Communications Technology (ICT)</w:t>
      </w:r>
      <w:r>
        <w:rPr>
          <w:spacing w:val="-3"/>
        </w:rPr>
        <w:t> </w:t>
      </w:r>
      <w:r>
        <w:rPr/>
        <w:t>department, Mr.</w:t>
      </w:r>
      <w:r>
        <w:rPr>
          <w:spacing w:val="-3"/>
        </w:rPr>
        <w:t> </w:t>
      </w:r>
      <w:r>
        <w:rPr/>
        <w:t>Allan</w:t>
      </w:r>
      <w:r>
        <w:rPr>
          <w:spacing w:val="-2"/>
        </w:rPr>
        <w:t> </w:t>
      </w:r>
      <w:r>
        <w:rPr/>
        <w:t>Badilla</w:t>
      </w:r>
      <w:r>
        <w:rPr>
          <w:spacing w:val="-4"/>
        </w:rPr>
        <w:t> </w:t>
      </w:r>
      <w:r>
        <w:rPr/>
        <w:t>Jr.,</w:t>
      </w:r>
      <w:r>
        <w:rPr>
          <w:spacing w:val="-5"/>
        </w:rPr>
        <w:t> </w:t>
      </w:r>
      <w:r>
        <w:rPr/>
        <w:t>Program</w:t>
      </w:r>
      <w:r>
        <w:rPr>
          <w:spacing w:val="-6"/>
        </w:rPr>
        <w:t> </w:t>
      </w:r>
      <w:r>
        <w:rPr/>
        <w:t>Head</w:t>
      </w:r>
      <w:r>
        <w:rPr>
          <w:spacing w:val="-2"/>
        </w:rPr>
        <w:t> </w:t>
      </w:r>
      <w:r>
        <w:rPr/>
        <w:t>of</w:t>
      </w:r>
      <w:r>
        <w:rPr>
          <w:spacing w:val="-3"/>
        </w:rPr>
        <w:t> </w:t>
      </w:r>
      <w:r>
        <w:rPr/>
        <w:t>Business &amp;</w:t>
      </w:r>
      <w:r>
        <w:rPr>
          <w:spacing w:val="-4"/>
        </w:rPr>
        <w:t> </w:t>
      </w:r>
      <w:r>
        <w:rPr/>
        <w:t>Management</w:t>
      </w:r>
      <w:r>
        <w:rPr>
          <w:spacing w:val="-4"/>
        </w:rPr>
        <w:t> </w:t>
      </w:r>
      <w:r>
        <w:rPr/>
        <w:t>(BM) department, Mr. Romeo Olympia, Program Head of General Education Courses (GE) department, and for the Senior High School Ms. Mary Grace Pangilinan, the Assistant Principal then Ms. Jazmin D. Mateo, the Academic Head, and Mr. Denmark Bron Mendoza, the School Administrator. For technical resources such as computers or projectors,</w:t>
      </w:r>
      <w:r>
        <w:rPr>
          <w:spacing w:val="40"/>
        </w:rPr>
        <w:t> </w:t>
      </w:r>
      <w:r>
        <w:rPr/>
        <w:t>the</w:t>
      </w:r>
      <w:r>
        <w:rPr>
          <w:spacing w:val="36"/>
        </w:rPr>
        <w:t> </w:t>
      </w:r>
      <w:r>
        <w:rPr/>
        <w:t>signature</w:t>
      </w:r>
      <w:r>
        <w:rPr>
          <w:spacing w:val="40"/>
        </w:rPr>
        <w:t> </w:t>
      </w:r>
      <w:r>
        <w:rPr/>
        <w:t>of</w:t>
      </w:r>
      <w:r>
        <w:rPr>
          <w:spacing w:val="36"/>
        </w:rPr>
        <w:t> </w:t>
      </w:r>
      <w:r>
        <w:rPr/>
        <w:t>either</w:t>
      </w:r>
      <w:r>
        <w:rPr>
          <w:spacing w:val="40"/>
        </w:rPr>
        <w:t> </w:t>
      </w:r>
      <w:r>
        <w:rPr/>
        <w:t>D.</w:t>
      </w:r>
      <w:r>
        <w:rPr>
          <w:spacing w:val="39"/>
        </w:rPr>
        <w:t> </w:t>
      </w:r>
      <w:r>
        <w:rPr/>
        <w:t>Panganiban</w:t>
      </w:r>
      <w:r>
        <w:rPr>
          <w:spacing w:val="40"/>
        </w:rPr>
        <w:t> </w:t>
      </w:r>
      <w:r>
        <w:rPr/>
        <w:t>or</w:t>
      </w:r>
      <w:r>
        <w:rPr>
          <w:spacing w:val="36"/>
        </w:rPr>
        <w:t> </w:t>
      </w:r>
      <w:r>
        <w:rPr/>
        <w:t>R.</w:t>
      </w:r>
      <w:r>
        <w:rPr>
          <w:spacing w:val="37"/>
        </w:rPr>
        <w:t> </w:t>
      </w:r>
      <w:r>
        <w:rPr/>
        <w:t>Regino</w:t>
      </w:r>
      <w:r>
        <w:rPr>
          <w:spacing w:val="40"/>
        </w:rPr>
        <w:t> </w:t>
      </w:r>
      <w:r>
        <w:rPr/>
        <w:t>from</w:t>
      </w:r>
      <w:r>
        <w:rPr>
          <w:spacing w:val="40"/>
        </w:rPr>
        <w:t> </w:t>
      </w:r>
      <w:r>
        <w:rPr/>
        <w:t>the</w:t>
      </w:r>
      <w:r>
        <w:rPr>
          <w:spacing w:val="36"/>
        </w:rPr>
        <w:t> </w:t>
      </w:r>
      <w:r>
        <w:rPr/>
        <w:t>Management</w:t>
      </w:r>
    </w:p>
    <w:p>
      <w:pPr>
        <w:pStyle w:val="BodyText"/>
        <w:spacing w:after="0" w:line="360" w:lineRule="auto"/>
        <w:jc w:val="both"/>
        <w:sectPr>
          <w:footerReference w:type="default" r:id="rId5"/>
          <w:type w:val="continuous"/>
          <w:pgSz w:w="12240" w:h="15840"/>
          <w:pgMar w:header="0" w:footer="919" w:top="1360" w:bottom="1140" w:left="1800" w:right="360"/>
          <w:pgNumType w:start="1"/>
        </w:sectPr>
      </w:pPr>
    </w:p>
    <w:p>
      <w:pPr>
        <w:pStyle w:val="BodyText"/>
        <w:spacing w:line="360" w:lineRule="auto" w:before="62"/>
        <w:ind w:left="360" w:right="1060"/>
        <w:jc w:val="both"/>
      </w:pPr>
      <w:r>
        <w:rPr/>
        <w:t>Information System (MIS) department is required. Suppose the event requires equipment or materials, such as tables, chairs, or speakers. In that case, approval must be obtained from</w:t>
      </w:r>
      <w:r>
        <w:rPr>
          <w:spacing w:val="-14"/>
        </w:rPr>
        <w:t> </w:t>
      </w:r>
      <w:r>
        <w:rPr/>
        <w:t>Mr.</w:t>
      </w:r>
      <w:r>
        <w:rPr>
          <w:spacing w:val="-15"/>
        </w:rPr>
        <w:t> </w:t>
      </w:r>
      <w:r>
        <w:rPr/>
        <w:t>Rommel</w:t>
      </w:r>
      <w:r>
        <w:rPr>
          <w:spacing w:val="-13"/>
        </w:rPr>
        <w:t> </w:t>
      </w:r>
      <w:r>
        <w:rPr/>
        <w:t>Atilano</w:t>
      </w:r>
      <w:r>
        <w:rPr>
          <w:spacing w:val="-14"/>
        </w:rPr>
        <w:t> </w:t>
      </w:r>
      <w:r>
        <w:rPr/>
        <w:t>of</w:t>
      </w:r>
      <w:r>
        <w:rPr>
          <w:spacing w:val="-15"/>
        </w:rPr>
        <w:t> </w:t>
      </w:r>
      <w:r>
        <w:rPr/>
        <w:t>the</w:t>
      </w:r>
      <w:r>
        <w:rPr>
          <w:spacing w:val="-15"/>
        </w:rPr>
        <w:t> </w:t>
      </w:r>
      <w:r>
        <w:rPr/>
        <w:t>Property</w:t>
      </w:r>
      <w:r>
        <w:rPr>
          <w:spacing w:val="-7"/>
        </w:rPr>
        <w:t> </w:t>
      </w:r>
      <w:r>
        <w:rPr/>
        <w:t>and</w:t>
      </w:r>
      <w:r>
        <w:rPr>
          <w:spacing w:val="-14"/>
        </w:rPr>
        <w:t> </w:t>
      </w:r>
      <w:r>
        <w:rPr/>
        <w:t>Asset</w:t>
      </w:r>
      <w:r>
        <w:rPr>
          <w:spacing w:val="-14"/>
        </w:rPr>
        <w:t> </w:t>
      </w:r>
      <w:r>
        <w:rPr/>
        <w:t>Management</w:t>
      </w:r>
      <w:r>
        <w:rPr>
          <w:spacing w:val="-14"/>
        </w:rPr>
        <w:t> </w:t>
      </w:r>
      <w:r>
        <w:rPr/>
        <w:t>Office</w:t>
      </w:r>
      <w:r>
        <w:rPr>
          <w:spacing w:val="-12"/>
        </w:rPr>
        <w:t> </w:t>
      </w:r>
      <w:r>
        <w:rPr/>
        <w:t>(PAMO)</w:t>
      </w:r>
      <w:r>
        <w:rPr>
          <w:spacing w:val="-15"/>
        </w:rPr>
        <w:t> </w:t>
      </w:r>
      <w:r>
        <w:rPr/>
        <w:t>and</w:t>
      </w:r>
      <w:r>
        <w:rPr>
          <w:spacing w:val="-7"/>
        </w:rPr>
        <w:t> </w:t>
      </w:r>
      <w:r>
        <w:rPr/>
        <w:t>Ms. Edelyn</w:t>
      </w:r>
      <w:r>
        <w:rPr>
          <w:spacing w:val="-15"/>
        </w:rPr>
        <w:t> </w:t>
      </w:r>
      <w:r>
        <w:rPr/>
        <w:t>Magayanes</w:t>
      </w:r>
      <w:r>
        <w:rPr>
          <w:spacing w:val="-15"/>
        </w:rPr>
        <w:t> </w:t>
      </w:r>
      <w:r>
        <w:rPr/>
        <w:t>of</w:t>
      </w:r>
      <w:r>
        <w:rPr>
          <w:spacing w:val="-15"/>
        </w:rPr>
        <w:t> </w:t>
      </w:r>
      <w:r>
        <w:rPr/>
        <w:t>the</w:t>
      </w:r>
      <w:r>
        <w:rPr>
          <w:spacing w:val="-15"/>
        </w:rPr>
        <w:t> </w:t>
      </w:r>
      <w:r>
        <w:rPr/>
        <w:t>Building</w:t>
      </w:r>
      <w:r>
        <w:rPr>
          <w:spacing w:val="-15"/>
        </w:rPr>
        <w:t> </w:t>
      </w:r>
      <w:r>
        <w:rPr/>
        <w:t>Administrator</w:t>
      </w:r>
      <w:r>
        <w:rPr>
          <w:spacing w:val="-15"/>
        </w:rPr>
        <w:t> </w:t>
      </w:r>
      <w:r>
        <w:rPr/>
        <w:t>(BA).</w:t>
      </w:r>
      <w:r>
        <w:rPr>
          <w:spacing w:val="-15"/>
        </w:rPr>
        <w:t> </w:t>
      </w:r>
      <w:r>
        <w:rPr/>
        <w:t>Once</w:t>
      </w:r>
      <w:r>
        <w:rPr>
          <w:spacing w:val="-15"/>
        </w:rPr>
        <w:t> </w:t>
      </w:r>
      <w:r>
        <w:rPr/>
        <w:t>approved,</w:t>
      </w:r>
      <w:r>
        <w:rPr>
          <w:spacing w:val="-15"/>
        </w:rPr>
        <w:t> </w:t>
      </w:r>
      <w:r>
        <w:rPr/>
        <w:t>the</w:t>
      </w:r>
      <w:r>
        <w:rPr>
          <w:spacing w:val="-15"/>
        </w:rPr>
        <w:t> </w:t>
      </w:r>
      <w:r>
        <w:rPr/>
        <w:t>organizer</w:t>
      </w:r>
      <w:r>
        <w:rPr>
          <w:spacing w:val="-15"/>
        </w:rPr>
        <w:t> </w:t>
      </w:r>
      <w:r>
        <w:rPr/>
        <w:t>must prepare and submit their request for student organization funds within five working days. After that, the organization must coordinate with the Student Affairs Office to verify the venue reservations and allocate necessary items or assets, such as computer units, TVs, speakers,</w:t>
      </w:r>
      <w:r>
        <w:rPr>
          <w:spacing w:val="-5"/>
        </w:rPr>
        <w:t> </w:t>
      </w:r>
      <w:r>
        <w:rPr/>
        <w:t>tables,</w:t>
      </w:r>
      <w:r>
        <w:rPr>
          <w:spacing w:val="-2"/>
        </w:rPr>
        <w:t> </w:t>
      </w:r>
      <w:r>
        <w:rPr/>
        <w:t>chairs,</w:t>
      </w:r>
      <w:r>
        <w:rPr>
          <w:spacing w:val="-2"/>
        </w:rPr>
        <w:t> </w:t>
      </w:r>
      <w:r>
        <w:rPr/>
        <w:t>and</w:t>
      </w:r>
      <w:r>
        <w:rPr>
          <w:spacing w:val="-4"/>
        </w:rPr>
        <w:t> </w:t>
      </w:r>
      <w:r>
        <w:rPr/>
        <w:t>other</w:t>
      </w:r>
      <w:r>
        <w:rPr>
          <w:spacing w:val="-8"/>
        </w:rPr>
        <w:t> </w:t>
      </w:r>
      <w:r>
        <w:rPr/>
        <w:t>tangible</w:t>
      </w:r>
      <w:r>
        <w:rPr>
          <w:spacing w:val="-7"/>
        </w:rPr>
        <w:t> </w:t>
      </w:r>
      <w:r>
        <w:rPr/>
        <w:t>materials. Additionally,</w:t>
      </w:r>
      <w:r>
        <w:rPr>
          <w:spacing w:val="-4"/>
        </w:rPr>
        <w:t> </w:t>
      </w:r>
      <w:r>
        <w:rPr/>
        <w:t>appoint</w:t>
      </w:r>
      <w:r>
        <w:rPr>
          <w:spacing w:val="-9"/>
        </w:rPr>
        <w:t> </w:t>
      </w:r>
      <w:r>
        <w:rPr/>
        <w:t>a</w:t>
      </w:r>
      <w:r>
        <w:rPr>
          <w:spacing w:val="-8"/>
        </w:rPr>
        <w:t> </w:t>
      </w:r>
      <w:r>
        <w:rPr/>
        <w:t>staff</w:t>
      </w:r>
      <w:r>
        <w:rPr>
          <w:spacing w:val="-5"/>
        </w:rPr>
        <w:t> </w:t>
      </w:r>
      <w:r>
        <w:rPr/>
        <w:t>member to manage the logistical arrangements, ensuring the event is executed efficiently, and assign someone to clean up after the event.</w:t>
      </w:r>
    </w:p>
    <w:p>
      <w:pPr>
        <w:pStyle w:val="BodyText"/>
        <w:spacing w:line="360" w:lineRule="auto" w:before="3"/>
        <w:ind w:left="360" w:right="1068"/>
        <w:jc w:val="both"/>
      </w:pPr>
      <w:r>
        <w:rPr/>
        <w:t>According to Ms. Nicole Andrea Jean Tadaya, President of Junior Philippine Institute of Accountants, following the completion of the event, a comprehensive narrative report, detailed evaluation, and liquidation report, if a budget proposal was submitted, will be prepared and submitted to Mr. Ryan Policarpio within three to five working days. However, if the liquidation report does not match</w:t>
      </w:r>
      <w:r>
        <w:rPr>
          <w:spacing w:val="-1"/>
        </w:rPr>
        <w:t> </w:t>
      </w:r>
      <w:r>
        <w:rPr/>
        <w:t>the attached receipts, it</w:t>
      </w:r>
      <w:r>
        <w:rPr>
          <w:spacing w:val="-1"/>
        </w:rPr>
        <w:t> </w:t>
      </w:r>
      <w:r>
        <w:rPr/>
        <w:t>will be returned for correction and proper reconciliation.</w:t>
      </w:r>
    </w:p>
    <w:p>
      <w:pPr>
        <w:pStyle w:val="BodyText"/>
        <w:spacing w:line="360" w:lineRule="auto" w:before="3"/>
        <w:ind w:left="360" w:right="1064"/>
        <w:jc w:val="both"/>
      </w:pPr>
      <w:r>
        <w:rPr/>
        <w:t>According to Ms. Jazmin D. Mateo, the Academic Head, activity forms are submitted to her</w:t>
      </w:r>
      <w:r>
        <w:rPr>
          <w:spacing w:val="-15"/>
        </w:rPr>
        <w:t> </w:t>
      </w:r>
      <w:r>
        <w:rPr/>
        <w:t>so</w:t>
      </w:r>
      <w:r>
        <w:rPr>
          <w:spacing w:val="-15"/>
        </w:rPr>
        <w:t> </w:t>
      </w:r>
      <w:r>
        <w:rPr/>
        <w:t>she</w:t>
      </w:r>
      <w:r>
        <w:rPr>
          <w:spacing w:val="-15"/>
        </w:rPr>
        <w:t> </w:t>
      </w:r>
      <w:r>
        <w:rPr/>
        <w:t>can</w:t>
      </w:r>
      <w:r>
        <w:rPr>
          <w:spacing w:val="-15"/>
        </w:rPr>
        <w:t> </w:t>
      </w:r>
      <w:r>
        <w:rPr/>
        <w:t>check</w:t>
      </w:r>
      <w:r>
        <w:rPr>
          <w:spacing w:val="-15"/>
        </w:rPr>
        <w:t> </w:t>
      </w:r>
      <w:r>
        <w:rPr/>
        <w:t>the</w:t>
      </w:r>
      <w:r>
        <w:rPr>
          <w:spacing w:val="-15"/>
        </w:rPr>
        <w:t> </w:t>
      </w:r>
      <w:r>
        <w:rPr/>
        <w:t>availability</w:t>
      </w:r>
      <w:r>
        <w:rPr>
          <w:spacing w:val="-15"/>
        </w:rPr>
        <w:t> </w:t>
      </w:r>
      <w:r>
        <w:rPr/>
        <w:t>of</w:t>
      </w:r>
      <w:r>
        <w:rPr>
          <w:spacing w:val="-15"/>
        </w:rPr>
        <w:t> </w:t>
      </w:r>
      <w:r>
        <w:rPr/>
        <w:t>rooms</w:t>
      </w:r>
      <w:r>
        <w:rPr>
          <w:spacing w:val="-15"/>
        </w:rPr>
        <w:t> </w:t>
      </w:r>
      <w:r>
        <w:rPr/>
        <w:t>and</w:t>
      </w:r>
      <w:r>
        <w:rPr>
          <w:spacing w:val="-14"/>
        </w:rPr>
        <w:t> </w:t>
      </w:r>
      <w:r>
        <w:rPr/>
        <w:t>facilities.</w:t>
      </w:r>
      <w:r>
        <w:rPr>
          <w:spacing w:val="-15"/>
        </w:rPr>
        <w:t> </w:t>
      </w:r>
      <w:r>
        <w:rPr/>
        <w:t>She</w:t>
      </w:r>
      <w:r>
        <w:rPr>
          <w:spacing w:val="-15"/>
        </w:rPr>
        <w:t> </w:t>
      </w:r>
      <w:r>
        <w:rPr/>
        <w:t>reviews</w:t>
      </w:r>
      <w:r>
        <w:rPr>
          <w:spacing w:val="-15"/>
        </w:rPr>
        <w:t> </w:t>
      </w:r>
      <w:r>
        <w:rPr/>
        <w:t>the</w:t>
      </w:r>
      <w:r>
        <w:rPr>
          <w:spacing w:val="-14"/>
        </w:rPr>
        <w:t> </w:t>
      </w:r>
      <w:r>
        <w:rPr/>
        <w:t>proposed</w:t>
      </w:r>
      <w:r>
        <w:rPr>
          <w:spacing w:val="-15"/>
        </w:rPr>
        <w:t> </w:t>
      </w:r>
      <w:r>
        <w:rPr/>
        <w:t>event date to see if the requested rooms are available or if adjustments, such as room swapping, are needed. She requires that the activity form be submitted at least two days prior to the event to allow sufficient time for proper coordination.</w:t>
      </w:r>
    </w:p>
    <w:p>
      <w:pPr>
        <w:pStyle w:val="BodyText"/>
        <w:spacing w:line="360" w:lineRule="auto" w:before="162"/>
        <w:ind w:left="360" w:right="1077"/>
        <w:jc w:val="both"/>
      </w:pPr>
      <w:r>
        <w:rPr/>
        <w:t>STI College Sta. Maria has a total of 26 rooms, including 18 rooms with a capacity of 40 to 50 people, and eight rooms that can accommodate up to 30 people. There are also four computer laboratories and one of each of the following facilities: PE area, multipurpose hall (MPH), physics laboratory, and library. The library is generally reserved for special events only.</w:t>
      </w:r>
    </w:p>
    <w:p>
      <w:pPr>
        <w:pStyle w:val="BodyText"/>
        <w:spacing w:line="360" w:lineRule="auto" w:before="163"/>
        <w:ind w:left="360" w:right="1084"/>
        <w:jc w:val="both"/>
      </w:pPr>
      <w:r>
        <w:rPr/>
        <w:t>One of the main problems Ms. Mateo identified is the frequent double booking of rooms and overlapping schedules. This is due to the high demand for limited space and the lack of a proper system to track room availability in real time.</w:t>
      </w:r>
    </w:p>
    <w:p>
      <w:pPr>
        <w:pStyle w:val="BodyText"/>
        <w:spacing w:after="0" w:line="360" w:lineRule="auto"/>
        <w:jc w:val="both"/>
        <w:sectPr>
          <w:pgSz w:w="12240" w:h="15840"/>
          <w:pgMar w:header="0" w:footer="919" w:top="1380" w:bottom="1140" w:left="1800" w:right="360"/>
        </w:sectPr>
      </w:pPr>
    </w:p>
    <w:p>
      <w:pPr>
        <w:pStyle w:val="BodyText"/>
        <w:spacing w:line="360" w:lineRule="auto" w:before="62"/>
        <w:ind w:left="360" w:right="1063"/>
        <w:jc w:val="both"/>
      </w:pPr>
      <w:r>
        <w:rPr/>
        <w:t>According</w:t>
      </w:r>
      <w:r>
        <w:rPr>
          <w:spacing w:val="-12"/>
        </w:rPr>
        <w:t> </w:t>
      </w:r>
      <w:r>
        <w:rPr/>
        <w:t>to</w:t>
      </w:r>
      <w:r>
        <w:rPr>
          <w:spacing w:val="-9"/>
        </w:rPr>
        <w:t> </w:t>
      </w:r>
      <w:r>
        <w:rPr/>
        <w:t>Mr.</w:t>
      </w:r>
      <w:r>
        <w:rPr>
          <w:spacing w:val="-9"/>
        </w:rPr>
        <w:t> </w:t>
      </w:r>
      <w:r>
        <w:rPr/>
        <w:t>Renier</w:t>
      </w:r>
      <w:r>
        <w:rPr>
          <w:spacing w:val="-10"/>
        </w:rPr>
        <w:t> </w:t>
      </w:r>
      <w:r>
        <w:rPr/>
        <w:t>Luzada,</w:t>
      </w:r>
      <w:r>
        <w:rPr>
          <w:spacing w:val="-9"/>
        </w:rPr>
        <w:t> </w:t>
      </w:r>
      <w:r>
        <w:rPr/>
        <w:t>former</w:t>
      </w:r>
      <w:r>
        <w:rPr>
          <w:spacing w:val="-10"/>
        </w:rPr>
        <w:t> </w:t>
      </w:r>
      <w:r>
        <w:rPr/>
        <w:t>Building</w:t>
      </w:r>
      <w:r>
        <w:rPr>
          <w:spacing w:val="-10"/>
        </w:rPr>
        <w:t> </w:t>
      </w:r>
      <w:r>
        <w:rPr/>
        <w:t>Administrator,</w:t>
      </w:r>
      <w:r>
        <w:rPr>
          <w:spacing w:val="-12"/>
        </w:rPr>
        <w:t> </w:t>
      </w:r>
      <w:r>
        <w:rPr/>
        <w:t>event</w:t>
      </w:r>
      <w:r>
        <w:rPr>
          <w:spacing w:val="-11"/>
        </w:rPr>
        <w:t> </w:t>
      </w:r>
      <w:r>
        <w:rPr/>
        <w:t>forms</w:t>
      </w:r>
      <w:r>
        <w:rPr>
          <w:spacing w:val="-6"/>
        </w:rPr>
        <w:t> </w:t>
      </w:r>
      <w:r>
        <w:rPr/>
        <w:t>must</w:t>
      </w:r>
      <w:r>
        <w:rPr>
          <w:spacing w:val="-11"/>
        </w:rPr>
        <w:t> </w:t>
      </w:r>
      <w:r>
        <w:rPr/>
        <w:t>clearly specify</w:t>
      </w:r>
      <w:r>
        <w:rPr>
          <w:spacing w:val="-3"/>
        </w:rPr>
        <w:t> </w:t>
      </w:r>
      <w:r>
        <w:rPr/>
        <w:t>the</w:t>
      </w:r>
      <w:r>
        <w:rPr>
          <w:spacing w:val="-5"/>
        </w:rPr>
        <w:t> </w:t>
      </w:r>
      <w:r>
        <w:rPr/>
        <w:t>exact</w:t>
      </w:r>
      <w:r>
        <w:rPr>
          <w:spacing w:val="-4"/>
        </w:rPr>
        <w:t> </w:t>
      </w:r>
      <w:r>
        <w:rPr/>
        <w:t>date</w:t>
      </w:r>
      <w:r>
        <w:rPr>
          <w:spacing w:val="-3"/>
        </w:rPr>
        <w:t> </w:t>
      </w:r>
      <w:r>
        <w:rPr/>
        <w:t>and</w:t>
      </w:r>
      <w:r>
        <w:rPr>
          <w:spacing w:val="-2"/>
        </w:rPr>
        <w:t> </w:t>
      </w:r>
      <w:r>
        <w:rPr/>
        <w:t>whether</w:t>
      </w:r>
      <w:r>
        <w:rPr>
          <w:spacing w:val="-6"/>
        </w:rPr>
        <w:t> </w:t>
      </w:r>
      <w:r>
        <w:rPr/>
        <w:t>the</w:t>
      </w:r>
      <w:r>
        <w:rPr>
          <w:spacing w:val="-5"/>
        </w:rPr>
        <w:t> </w:t>
      </w:r>
      <w:r>
        <w:rPr/>
        <w:t>requested</w:t>
      </w:r>
      <w:r>
        <w:rPr>
          <w:spacing w:val="-2"/>
        </w:rPr>
        <w:t> </w:t>
      </w:r>
      <w:r>
        <w:rPr/>
        <w:t>resources will</w:t>
      </w:r>
      <w:r>
        <w:rPr>
          <w:spacing w:val="-4"/>
        </w:rPr>
        <w:t> </w:t>
      </w:r>
      <w:r>
        <w:rPr/>
        <w:t>be</w:t>
      </w:r>
      <w:r>
        <w:rPr>
          <w:spacing w:val="-8"/>
        </w:rPr>
        <w:t> </w:t>
      </w:r>
      <w:r>
        <w:rPr/>
        <w:t>used</w:t>
      </w:r>
      <w:r>
        <w:rPr>
          <w:spacing w:val="-2"/>
        </w:rPr>
        <w:t> </w:t>
      </w:r>
      <w:r>
        <w:rPr/>
        <w:t>on Day</w:t>
      </w:r>
      <w:r>
        <w:rPr>
          <w:spacing w:val="-3"/>
        </w:rPr>
        <w:t> </w:t>
      </w:r>
      <w:r>
        <w:rPr/>
        <w:t>1</w:t>
      </w:r>
      <w:r>
        <w:rPr>
          <w:spacing w:val="-5"/>
        </w:rPr>
        <w:t> </w:t>
      </w:r>
      <w:r>
        <w:rPr/>
        <w:t>or</w:t>
      </w:r>
      <w:r>
        <w:rPr>
          <w:spacing w:val="-8"/>
        </w:rPr>
        <w:t> </w:t>
      </w:r>
      <w:r>
        <w:rPr/>
        <w:t>Day</w:t>
      </w:r>
      <w:r>
        <w:rPr>
          <w:spacing w:val="-3"/>
        </w:rPr>
        <w:t> </w:t>
      </w:r>
      <w:r>
        <w:rPr/>
        <w:t>2 of the event. This level of detail is important for proper planning and scheduling. He emphasized</w:t>
      </w:r>
      <w:r>
        <w:rPr>
          <w:spacing w:val="-7"/>
        </w:rPr>
        <w:t> </w:t>
      </w:r>
      <w:r>
        <w:rPr/>
        <w:t>that</w:t>
      </w:r>
      <w:r>
        <w:rPr>
          <w:spacing w:val="-7"/>
        </w:rPr>
        <w:t> </w:t>
      </w:r>
      <w:r>
        <w:rPr/>
        <w:t>last-minute</w:t>
      </w:r>
      <w:r>
        <w:rPr>
          <w:spacing w:val="-10"/>
        </w:rPr>
        <w:t> </w:t>
      </w:r>
      <w:r>
        <w:rPr/>
        <w:t>requests are</w:t>
      </w:r>
      <w:r>
        <w:rPr>
          <w:spacing w:val="-10"/>
        </w:rPr>
        <w:t> </w:t>
      </w:r>
      <w:r>
        <w:rPr/>
        <w:t>not</w:t>
      </w:r>
      <w:r>
        <w:rPr>
          <w:spacing w:val="-3"/>
        </w:rPr>
        <w:t> </w:t>
      </w:r>
      <w:r>
        <w:rPr/>
        <w:t>accepted</w:t>
      </w:r>
      <w:r>
        <w:rPr>
          <w:spacing w:val="-7"/>
        </w:rPr>
        <w:t> </w:t>
      </w:r>
      <w:r>
        <w:rPr/>
        <w:t>due</w:t>
      </w:r>
      <w:r>
        <w:rPr>
          <w:spacing w:val="-8"/>
        </w:rPr>
        <w:t> </w:t>
      </w:r>
      <w:r>
        <w:rPr/>
        <w:t>to</w:t>
      </w:r>
      <w:r>
        <w:rPr>
          <w:spacing w:val="-7"/>
        </w:rPr>
        <w:t> </w:t>
      </w:r>
      <w:r>
        <w:rPr/>
        <w:t>limited</w:t>
      </w:r>
      <w:r>
        <w:rPr>
          <w:spacing w:val="-7"/>
        </w:rPr>
        <w:t> </w:t>
      </w:r>
      <w:r>
        <w:rPr/>
        <w:t>resources</w:t>
      </w:r>
      <w:r>
        <w:rPr>
          <w:spacing w:val="-5"/>
        </w:rPr>
        <w:t> </w:t>
      </w:r>
      <w:r>
        <w:rPr/>
        <w:t>and</w:t>
      </w:r>
      <w:r>
        <w:rPr>
          <w:spacing w:val="-7"/>
        </w:rPr>
        <w:t> </w:t>
      </w:r>
      <w:r>
        <w:rPr/>
        <w:t>the</w:t>
      </w:r>
      <w:r>
        <w:rPr>
          <w:spacing w:val="-6"/>
        </w:rPr>
        <w:t> </w:t>
      </w:r>
      <w:r>
        <w:rPr/>
        <w:t>risk of</w:t>
      </w:r>
      <w:r>
        <w:rPr>
          <w:spacing w:val="-7"/>
        </w:rPr>
        <w:t> </w:t>
      </w:r>
      <w:r>
        <w:rPr/>
        <w:t>overlapping</w:t>
      </w:r>
      <w:r>
        <w:rPr>
          <w:spacing w:val="-8"/>
        </w:rPr>
        <w:t> </w:t>
      </w:r>
      <w:r>
        <w:rPr/>
        <w:t>usage</w:t>
      </w:r>
      <w:r>
        <w:rPr>
          <w:spacing w:val="-9"/>
        </w:rPr>
        <w:t> </w:t>
      </w:r>
      <w:r>
        <w:rPr/>
        <w:t>or</w:t>
      </w:r>
      <w:r>
        <w:rPr>
          <w:spacing w:val="-5"/>
        </w:rPr>
        <w:t> </w:t>
      </w:r>
      <w:r>
        <w:rPr/>
        <w:t>borrowing</w:t>
      </w:r>
      <w:r>
        <w:rPr>
          <w:spacing w:val="-8"/>
        </w:rPr>
        <w:t> </w:t>
      </w:r>
      <w:r>
        <w:rPr/>
        <w:t>conflicts.</w:t>
      </w:r>
      <w:r>
        <w:rPr>
          <w:spacing w:val="-6"/>
        </w:rPr>
        <w:t> </w:t>
      </w:r>
      <w:r>
        <w:rPr/>
        <w:t>Proper coordination</w:t>
      </w:r>
      <w:r>
        <w:rPr>
          <w:spacing w:val="-8"/>
        </w:rPr>
        <w:t> </w:t>
      </w:r>
      <w:r>
        <w:rPr/>
        <w:t>is</w:t>
      </w:r>
      <w:r>
        <w:rPr>
          <w:spacing w:val="-7"/>
        </w:rPr>
        <w:t> </w:t>
      </w:r>
      <w:r>
        <w:rPr/>
        <w:t>required to</w:t>
      </w:r>
      <w:r>
        <w:rPr>
          <w:spacing w:val="-8"/>
        </w:rPr>
        <w:t> </w:t>
      </w:r>
      <w:r>
        <w:rPr/>
        <w:t>ensure</w:t>
      </w:r>
      <w:r>
        <w:rPr>
          <w:spacing w:val="-7"/>
        </w:rPr>
        <w:t> </w:t>
      </w:r>
      <w:r>
        <w:rPr/>
        <w:t>that all equipment and facilities are available and used efficiently.</w:t>
      </w:r>
    </w:p>
    <w:p>
      <w:pPr>
        <w:pStyle w:val="BodyText"/>
        <w:spacing w:line="360" w:lineRule="auto" w:before="163"/>
        <w:ind w:left="360" w:right="1071"/>
        <w:jc w:val="both"/>
      </w:pPr>
      <w:r>
        <w:rPr/>
        <w:t>Sir</w:t>
      </w:r>
      <w:r>
        <w:rPr>
          <w:spacing w:val="-7"/>
        </w:rPr>
        <w:t> </w:t>
      </w:r>
      <w:r>
        <w:rPr/>
        <w:t>Rodel</w:t>
      </w:r>
      <w:r>
        <w:rPr>
          <w:spacing w:val="-9"/>
        </w:rPr>
        <w:t> </w:t>
      </w:r>
      <w:r>
        <w:rPr/>
        <w:t>Regino</w:t>
      </w:r>
      <w:r>
        <w:rPr>
          <w:spacing w:val="-6"/>
        </w:rPr>
        <w:t> </w:t>
      </w:r>
      <w:r>
        <w:rPr/>
        <w:t>and</w:t>
      </w:r>
      <w:r>
        <w:rPr>
          <w:spacing w:val="-7"/>
        </w:rPr>
        <w:t> </w:t>
      </w:r>
      <w:r>
        <w:rPr/>
        <w:t>Sir</w:t>
      </w:r>
      <w:r>
        <w:rPr>
          <w:spacing w:val="-5"/>
        </w:rPr>
        <w:t> </w:t>
      </w:r>
      <w:r>
        <w:rPr/>
        <w:t>Dharel</w:t>
      </w:r>
      <w:r>
        <w:rPr>
          <w:spacing w:val="-7"/>
        </w:rPr>
        <w:t> </w:t>
      </w:r>
      <w:r>
        <w:rPr/>
        <w:t>Panganiban</w:t>
      </w:r>
      <w:r>
        <w:rPr>
          <w:spacing w:val="-7"/>
        </w:rPr>
        <w:t> </w:t>
      </w:r>
      <w:r>
        <w:rPr/>
        <w:t>suggested</w:t>
      </w:r>
      <w:r>
        <w:rPr>
          <w:spacing w:val="-7"/>
        </w:rPr>
        <w:t> </w:t>
      </w:r>
      <w:r>
        <w:rPr/>
        <w:t>the</w:t>
      </w:r>
      <w:r>
        <w:rPr>
          <w:spacing w:val="-13"/>
        </w:rPr>
        <w:t> </w:t>
      </w:r>
      <w:r>
        <w:rPr/>
        <w:t>need</w:t>
      </w:r>
      <w:r>
        <w:rPr>
          <w:spacing w:val="-5"/>
        </w:rPr>
        <w:t> </w:t>
      </w:r>
      <w:r>
        <w:rPr/>
        <w:t>for</w:t>
      </w:r>
      <w:r>
        <w:rPr>
          <w:spacing w:val="-5"/>
        </w:rPr>
        <w:t> </w:t>
      </w:r>
      <w:r>
        <w:rPr/>
        <w:t>a</w:t>
      </w:r>
      <w:r>
        <w:rPr>
          <w:spacing w:val="-13"/>
        </w:rPr>
        <w:t> </w:t>
      </w:r>
      <w:r>
        <w:rPr/>
        <w:t>system</w:t>
      </w:r>
      <w:r>
        <w:rPr>
          <w:spacing w:val="-8"/>
        </w:rPr>
        <w:t> </w:t>
      </w:r>
      <w:r>
        <w:rPr/>
        <w:t>that</w:t>
      </w:r>
      <w:r>
        <w:rPr>
          <w:spacing w:val="-12"/>
        </w:rPr>
        <w:t> </w:t>
      </w:r>
      <w:r>
        <w:rPr/>
        <w:t>provides notifications or reminders about upcoming events. They also emphasized the importance of having a calendar view that shows the event date, time, and the specific facilities to be used. They recommended that the system should allow them to leave comments on the borrowing forms submitted by organizers and include a remarks section indicating the names</w:t>
      </w:r>
      <w:r>
        <w:rPr>
          <w:spacing w:val="-6"/>
        </w:rPr>
        <w:t> </w:t>
      </w:r>
      <w:r>
        <w:rPr/>
        <w:t>of</w:t>
      </w:r>
      <w:r>
        <w:rPr>
          <w:spacing w:val="-7"/>
        </w:rPr>
        <w:t> </w:t>
      </w:r>
      <w:r>
        <w:rPr/>
        <w:t>individuals</w:t>
      </w:r>
      <w:r>
        <w:rPr>
          <w:spacing w:val="-2"/>
        </w:rPr>
        <w:t> </w:t>
      </w:r>
      <w:r>
        <w:rPr/>
        <w:t>involved</w:t>
      </w:r>
      <w:r>
        <w:rPr>
          <w:spacing w:val="-6"/>
        </w:rPr>
        <w:t> </w:t>
      </w:r>
      <w:r>
        <w:rPr/>
        <w:t>in</w:t>
      </w:r>
      <w:r>
        <w:rPr>
          <w:spacing w:val="-6"/>
        </w:rPr>
        <w:t> </w:t>
      </w:r>
      <w:r>
        <w:rPr/>
        <w:t>the</w:t>
      </w:r>
      <w:r>
        <w:rPr>
          <w:spacing w:val="-6"/>
        </w:rPr>
        <w:t> </w:t>
      </w:r>
      <w:r>
        <w:rPr/>
        <w:t>event.</w:t>
      </w:r>
      <w:r>
        <w:rPr>
          <w:spacing w:val="-3"/>
        </w:rPr>
        <w:t> </w:t>
      </w:r>
      <w:r>
        <w:rPr/>
        <w:t>This will</w:t>
      </w:r>
      <w:r>
        <w:rPr>
          <w:spacing w:val="-4"/>
        </w:rPr>
        <w:t> </w:t>
      </w:r>
      <w:r>
        <w:rPr/>
        <w:t>help</w:t>
      </w:r>
      <w:r>
        <w:rPr>
          <w:spacing w:val="-3"/>
        </w:rPr>
        <w:t> </w:t>
      </w:r>
      <w:r>
        <w:rPr/>
        <w:t>in</w:t>
      </w:r>
      <w:r>
        <w:rPr>
          <w:spacing w:val="-6"/>
        </w:rPr>
        <w:t> </w:t>
      </w:r>
      <w:r>
        <w:rPr/>
        <w:t>identifying</w:t>
      </w:r>
      <w:r>
        <w:rPr>
          <w:spacing w:val="-5"/>
        </w:rPr>
        <w:t> </w:t>
      </w:r>
      <w:r>
        <w:rPr/>
        <w:t>their</w:t>
      </w:r>
      <w:r>
        <w:rPr>
          <w:spacing w:val="-6"/>
        </w:rPr>
        <w:t> </w:t>
      </w:r>
      <w:r>
        <w:rPr/>
        <w:t>whereabouts </w:t>
      </w:r>
      <w:r>
        <w:rPr>
          <w:spacing w:val="-2"/>
        </w:rPr>
        <w:t>if</w:t>
      </w:r>
      <w:r>
        <w:rPr>
          <w:spacing w:val="-8"/>
        </w:rPr>
        <w:t> </w:t>
      </w:r>
      <w:r>
        <w:rPr>
          <w:spacing w:val="-2"/>
        </w:rPr>
        <w:t>needed.</w:t>
      </w:r>
      <w:r>
        <w:rPr>
          <w:spacing w:val="-5"/>
        </w:rPr>
        <w:t> </w:t>
      </w:r>
      <w:r>
        <w:rPr>
          <w:spacing w:val="-2"/>
        </w:rPr>
        <w:t>Additionally,</w:t>
      </w:r>
      <w:r>
        <w:rPr>
          <w:spacing w:val="-3"/>
        </w:rPr>
        <w:t> </w:t>
      </w:r>
      <w:r>
        <w:rPr>
          <w:spacing w:val="-2"/>
        </w:rPr>
        <w:t>they</w:t>
      </w:r>
      <w:r>
        <w:rPr>
          <w:spacing w:val="-4"/>
        </w:rPr>
        <w:t> </w:t>
      </w:r>
      <w:r>
        <w:rPr>
          <w:spacing w:val="-2"/>
        </w:rPr>
        <w:t>mentioned</w:t>
      </w:r>
      <w:r>
        <w:rPr>
          <w:spacing w:val="-5"/>
        </w:rPr>
        <w:t> </w:t>
      </w:r>
      <w:r>
        <w:rPr>
          <w:spacing w:val="-2"/>
        </w:rPr>
        <w:t>that</w:t>
      </w:r>
      <w:r>
        <w:rPr>
          <w:spacing w:val="-4"/>
        </w:rPr>
        <w:t> </w:t>
      </w:r>
      <w:r>
        <w:rPr>
          <w:spacing w:val="-2"/>
        </w:rPr>
        <w:t>reports</w:t>
      </w:r>
      <w:r>
        <w:rPr>
          <w:spacing w:val="-3"/>
        </w:rPr>
        <w:t> </w:t>
      </w:r>
      <w:r>
        <w:rPr>
          <w:spacing w:val="-2"/>
        </w:rPr>
        <w:t>should</w:t>
      </w:r>
      <w:r>
        <w:rPr>
          <w:spacing w:val="-4"/>
        </w:rPr>
        <w:t> </w:t>
      </w:r>
      <w:r>
        <w:rPr>
          <w:spacing w:val="-2"/>
        </w:rPr>
        <w:t>be</w:t>
      </w:r>
      <w:r>
        <w:rPr>
          <w:spacing w:val="-6"/>
        </w:rPr>
        <w:t> </w:t>
      </w:r>
      <w:r>
        <w:rPr>
          <w:spacing w:val="-2"/>
        </w:rPr>
        <w:t>generated,</w:t>
      </w:r>
      <w:r>
        <w:rPr>
          <w:spacing w:val="-5"/>
        </w:rPr>
        <w:t> </w:t>
      </w:r>
      <w:r>
        <w:rPr>
          <w:spacing w:val="-2"/>
        </w:rPr>
        <w:t>and</w:t>
      </w:r>
      <w:r>
        <w:rPr>
          <w:spacing w:val="-4"/>
        </w:rPr>
        <w:t> </w:t>
      </w:r>
      <w:r>
        <w:rPr>
          <w:spacing w:val="-2"/>
        </w:rPr>
        <w:t>in</w:t>
      </w:r>
      <w:r>
        <w:rPr>
          <w:spacing w:val="-4"/>
        </w:rPr>
        <w:t> </w:t>
      </w:r>
      <w:r>
        <w:rPr>
          <w:spacing w:val="-2"/>
        </w:rPr>
        <w:t>most</w:t>
      </w:r>
      <w:r>
        <w:rPr>
          <w:spacing w:val="-3"/>
        </w:rPr>
        <w:t> </w:t>
      </w:r>
      <w:r>
        <w:rPr>
          <w:spacing w:val="-2"/>
        </w:rPr>
        <w:t>cases.</w:t>
      </w:r>
    </w:p>
    <w:p>
      <w:pPr>
        <w:pStyle w:val="BodyText"/>
        <w:spacing w:line="360" w:lineRule="auto" w:before="156"/>
        <w:ind w:left="360" w:right="1069"/>
        <w:jc w:val="both"/>
      </w:pPr>
      <w:r>
        <w:rPr/>
        <w:t>According</w:t>
      </w:r>
      <w:r>
        <w:rPr>
          <w:spacing w:val="-8"/>
        </w:rPr>
        <w:t> </w:t>
      </w:r>
      <w:r>
        <w:rPr/>
        <w:t>to</w:t>
      </w:r>
      <w:r>
        <w:rPr>
          <w:spacing w:val="-8"/>
        </w:rPr>
        <w:t> </w:t>
      </w:r>
      <w:r>
        <w:rPr/>
        <w:t>Mr.</w:t>
      </w:r>
      <w:r>
        <w:rPr>
          <w:spacing w:val="-8"/>
        </w:rPr>
        <w:t> </w:t>
      </w:r>
      <w:r>
        <w:rPr/>
        <w:t>Policarpio,</w:t>
      </w:r>
      <w:r>
        <w:rPr>
          <w:spacing w:val="-7"/>
        </w:rPr>
        <w:t> </w:t>
      </w:r>
      <w:r>
        <w:rPr/>
        <w:t>one</w:t>
      </w:r>
      <w:r>
        <w:rPr>
          <w:spacing w:val="-13"/>
        </w:rPr>
        <w:t> </w:t>
      </w:r>
      <w:r>
        <w:rPr/>
        <w:t>of</w:t>
      </w:r>
      <w:r>
        <w:rPr>
          <w:spacing w:val="-8"/>
        </w:rPr>
        <w:t> </w:t>
      </w:r>
      <w:r>
        <w:rPr/>
        <w:t>the</w:t>
      </w:r>
      <w:r>
        <w:rPr>
          <w:spacing w:val="-8"/>
        </w:rPr>
        <w:t> </w:t>
      </w:r>
      <w:r>
        <w:rPr/>
        <w:t>significant</w:t>
      </w:r>
      <w:r>
        <w:rPr>
          <w:spacing w:val="-2"/>
        </w:rPr>
        <w:t> </w:t>
      </w:r>
      <w:r>
        <w:rPr/>
        <w:t>concerns</w:t>
      </w:r>
      <w:r>
        <w:rPr>
          <w:spacing w:val="-4"/>
        </w:rPr>
        <w:t> </w:t>
      </w:r>
      <w:r>
        <w:rPr/>
        <w:t>regularly</w:t>
      </w:r>
      <w:r>
        <w:rPr>
          <w:spacing w:val="-3"/>
        </w:rPr>
        <w:t> </w:t>
      </w:r>
      <w:r>
        <w:rPr/>
        <w:t>faced</w:t>
      </w:r>
      <w:r>
        <w:rPr>
          <w:spacing w:val="-3"/>
        </w:rPr>
        <w:t> </w:t>
      </w:r>
      <w:r>
        <w:rPr/>
        <w:t>by</w:t>
      </w:r>
      <w:r>
        <w:rPr>
          <w:spacing w:val="-8"/>
        </w:rPr>
        <w:t> </w:t>
      </w:r>
      <w:r>
        <w:rPr/>
        <w:t>the</w:t>
      </w:r>
      <w:r>
        <w:rPr>
          <w:spacing w:val="-13"/>
        </w:rPr>
        <w:t> </w:t>
      </w:r>
      <w:r>
        <w:rPr/>
        <w:t>SAO</w:t>
      </w:r>
      <w:r>
        <w:rPr>
          <w:spacing w:val="-8"/>
        </w:rPr>
        <w:t> </w:t>
      </w:r>
      <w:r>
        <w:rPr/>
        <w:t>is scheduling conflicts and double bookings, which typically occur three to five times each semester. These issues often arise when multiple student organizations submit venue requests simultaneously through various channels, such as paper forms, email, and social media messengers. Without access to a centralized and real-time booking system, it becomes difficult to monitor the venue availability, resulting in overlapping reservations.</w:t>
      </w:r>
    </w:p>
    <w:p>
      <w:pPr>
        <w:pStyle w:val="BodyText"/>
        <w:spacing w:line="360" w:lineRule="auto" w:before="166"/>
        <w:ind w:left="360" w:right="1073"/>
        <w:jc w:val="both"/>
      </w:pPr>
      <w:r>
        <w:rPr/>
        <w:t>Mr. Ryan Mel Policarpio explained that the current event approval process often causes delays because it requires multiple physical signatures from faculty members and administrators. For example, after the Student Affairs Office reviews a proposal, it still requires signatures in person from the Program Head, Academic Head, School Administrator, and other relevant offices. Since many of these signatories are handling academic responsibilities and are not always available, organizers are forced to wait or follow up repeatedly, which slows down preparation and affects the finalization of event </w:t>
      </w:r>
      <w:r>
        <w:rPr>
          <w:spacing w:val="-2"/>
        </w:rPr>
        <w:t>details.</w:t>
      </w:r>
    </w:p>
    <w:p>
      <w:pPr>
        <w:pStyle w:val="BodyText"/>
        <w:spacing w:line="360" w:lineRule="auto" w:before="159"/>
        <w:ind w:left="360" w:right="1084"/>
        <w:jc w:val="both"/>
      </w:pPr>
      <w:r>
        <w:rPr/>
        <w:t>He also mentioned that post-event evaluations are difficult to manage because organizers submit narrative and liquidation reports manually. These are often turned in late or incomplete, and the SAO has no way to verify</w:t>
      </w:r>
      <w:r>
        <w:rPr>
          <w:spacing w:val="40"/>
        </w:rPr>
        <w:t> </w:t>
      </w:r>
      <w:r>
        <w:rPr/>
        <w:t>compliance immediately. Mr. Policarpio</w:t>
      </w:r>
    </w:p>
    <w:p>
      <w:pPr>
        <w:pStyle w:val="BodyText"/>
        <w:spacing w:after="0" w:line="360" w:lineRule="auto"/>
        <w:jc w:val="both"/>
        <w:sectPr>
          <w:pgSz w:w="12240" w:h="15840"/>
          <w:pgMar w:header="0" w:footer="919" w:top="1380" w:bottom="1140" w:left="1800" w:right="360"/>
        </w:sectPr>
      </w:pPr>
    </w:p>
    <w:p>
      <w:pPr>
        <w:pStyle w:val="BodyText"/>
        <w:spacing w:line="360" w:lineRule="auto" w:before="62"/>
        <w:ind w:left="360" w:right="1089"/>
        <w:jc w:val="both"/>
      </w:pPr>
      <w:r>
        <w:rPr/>
        <w:t>shared that there have been instances where reports were submitted without matching receipts, resulting in the documents being returned and revised. This creates a cycle of corrections that delays report validation and weakens accountability.</w:t>
      </w:r>
    </w:p>
    <w:p>
      <w:pPr>
        <w:pStyle w:val="BodyText"/>
        <w:spacing w:line="360" w:lineRule="auto" w:before="159"/>
        <w:ind w:left="360" w:right="1068"/>
        <w:jc w:val="both"/>
      </w:pPr>
      <w:r>
        <w:rPr/>
        <w:t>According to him, communication is inefficient because there is no standard channel for updates. Organizers often rely on in-person conversations, emails, or messaging apps like Messenger</w:t>
      </w:r>
      <w:r>
        <w:rPr>
          <w:spacing w:val="-9"/>
        </w:rPr>
        <w:t> </w:t>
      </w:r>
      <w:r>
        <w:rPr/>
        <w:t>to</w:t>
      </w:r>
      <w:r>
        <w:rPr>
          <w:spacing w:val="-6"/>
        </w:rPr>
        <w:t> </w:t>
      </w:r>
      <w:r>
        <w:rPr/>
        <w:t>receive</w:t>
      </w:r>
      <w:r>
        <w:rPr>
          <w:spacing w:val="-8"/>
        </w:rPr>
        <w:t> </w:t>
      </w:r>
      <w:r>
        <w:rPr/>
        <w:t>feedback</w:t>
      </w:r>
      <w:r>
        <w:rPr>
          <w:spacing w:val="-8"/>
        </w:rPr>
        <w:t> </w:t>
      </w:r>
      <w:r>
        <w:rPr/>
        <w:t>and</w:t>
      </w:r>
      <w:r>
        <w:rPr>
          <w:spacing w:val="-8"/>
        </w:rPr>
        <w:t> </w:t>
      </w:r>
      <w:r>
        <w:rPr/>
        <w:t>updates.</w:t>
      </w:r>
      <w:r>
        <w:rPr>
          <w:spacing w:val="-8"/>
        </w:rPr>
        <w:t> </w:t>
      </w:r>
      <w:r>
        <w:rPr/>
        <w:t>Mr.</w:t>
      </w:r>
      <w:r>
        <w:rPr>
          <w:spacing w:val="-6"/>
        </w:rPr>
        <w:t> </w:t>
      </w:r>
      <w:r>
        <w:rPr/>
        <w:t>Policarpio</w:t>
      </w:r>
      <w:r>
        <w:rPr>
          <w:spacing w:val="-8"/>
        </w:rPr>
        <w:t> </w:t>
      </w:r>
      <w:r>
        <w:rPr/>
        <w:t>cited</w:t>
      </w:r>
      <w:r>
        <w:rPr>
          <w:spacing w:val="-4"/>
        </w:rPr>
        <w:t> </w:t>
      </w:r>
      <w:r>
        <w:rPr/>
        <w:t>situations</w:t>
      </w:r>
      <w:r>
        <w:rPr>
          <w:spacing w:val="-1"/>
        </w:rPr>
        <w:t> </w:t>
      </w:r>
      <w:r>
        <w:rPr/>
        <w:t>where</w:t>
      </w:r>
      <w:r>
        <w:rPr>
          <w:spacing w:val="-10"/>
        </w:rPr>
        <w:t> </w:t>
      </w:r>
      <w:r>
        <w:rPr/>
        <w:t>students missed</w:t>
      </w:r>
      <w:r>
        <w:rPr>
          <w:spacing w:val="-6"/>
        </w:rPr>
        <w:t> </w:t>
      </w:r>
      <w:r>
        <w:rPr/>
        <w:t>important</w:t>
      </w:r>
      <w:r>
        <w:rPr>
          <w:spacing w:val="-5"/>
        </w:rPr>
        <w:t> </w:t>
      </w:r>
      <w:r>
        <w:rPr/>
        <w:t>changes,</w:t>
      </w:r>
      <w:r>
        <w:rPr>
          <w:spacing w:val="-3"/>
        </w:rPr>
        <w:t> </w:t>
      </w:r>
      <w:r>
        <w:rPr/>
        <w:t>such</w:t>
      </w:r>
      <w:r>
        <w:rPr>
          <w:spacing w:val="-4"/>
        </w:rPr>
        <w:t> </w:t>
      </w:r>
      <w:r>
        <w:rPr/>
        <w:t>as</w:t>
      </w:r>
      <w:r>
        <w:rPr>
          <w:spacing w:val="-3"/>
        </w:rPr>
        <w:t> </w:t>
      </w:r>
      <w:r>
        <w:rPr/>
        <w:t>shifts</w:t>
      </w:r>
      <w:r>
        <w:rPr>
          <w:spacing w:val="-3"/>
        </w:rPr>
        <w:t> </w:t>
      </w:r>
      <w:r>
        <w:rPr/>
        <w:t>in</w:t>
      </w:r>
      <w:r>
        <w:rPr>
          <w:spacing w:val="-3"/>
        </w:rPr>
        <w:t> </w:t>
      </w:r>
      <w:r>
        <w:rPr/>
        <w:t>event schedules</w:t>
      </w:r>
      <w:r>
        <w:rPr>
          <w:spacing w:val="-4"/>
        </w:rPr>
        <w:t> </w:t>
      </w:r>
      <w:r>
        <w:rPr/>
        <w:t>or</w:t>
      </w:r>
      <w:r>
        <w:rPr>
          <w:spacing w:val="-4"/>
        </w:rPr>
        <w:t> </w:t>
      </w:r>
      <w:r>
        <w:rPr/>
        <w:t>room</w:t>
      </w:r>
      <w:r>
        <w:rPr>
          <w:spacing w:val="-6"/>
        </w:rPr>
        <w:t> </w:t>
      </w:r>
      <w:r>
        <w:rPr/>
        <w:t>assignments,</w:t>
      </w:r>
      <w:r>
        <w:rPr>
          <w:spacing w:val="-2"/>
        </w:rPr>
        <w:t> </w:t>
      </w:r>
      <w:r>
        <w:rPr/>
        <w:t>because the information was not communicated clearly or was sent too late.</w:t>
      </w:r>
    </w:p>
    <w:p>
      <w:pPr>
        <w:pStyle w:val="BodyText"/>
        <w:spacing w:line="360" w:lineRule="auto" w:before="163"/>
        <w:ind w:left="360" w:right="1070"/>
        <w:jc w:val="both"/>
      </w:pPr>
      <w:r>
        <w:rPr/>
        <w:t>Lastly,</w:t>
      </w:r>
      <w:r>
        <w:rPr>
          <w:spacing w:val="-7"/>
        </w:rPr>
        <w:t> </w:t>
      </w:r>
      <w:r>
        <w:rPr/>
        <w:t>Mr.</w:t>
      </w:r>
      <w:r>
        <w:rPr>
          <w:spacing w:val="-7"/>
        </w:rPr>
        <w:t> </w:t>
      </w:r>
      <w:r>
        <w:rPr/>
        <w:t>Policarpio</w:t>
      </w:r>
      <w:r>
        <w:rPr>
          <w:spacing w:val="-6"/>
        </w:rPr>
        <w:t> </w:t>
      </w:r>
      <w:r>
        <w:rPr/>
        <w:t>highlighted</w:t>
      </w:r>
      <w:r>
        <w:rPr>
          <w:spacing w:val="-7"/>
        </w:rPr>
        <w:t> </w:t>
      </w:r>
      <w:r>
        <w:rPr/>
        <w:t>the</w:t>
      </w:r>
      <w:r>
        <w:rPr>
          <w:spacing w:val="-10"/>
        </w:rPr>
        <w:t> </w:t>
      </w:r>
      <w:r>
        <w:rPr/>
        <w:t>difficulty</w:t>
      </w:r>
      <w:r>
        <w:rPr>
          <w:spacing w:val="-6"/>
        </w:rPr>
        <w:t> </w:t>
      </w:r>
      <w:r>
        <w:rPr/>
        <w:t>in</w:t>
      </w:r>
      <w:r>
        <w:rPr>
          <w:spacing w:val="-7"/>
        </w:rPr>
        <w:t> </w:t>
      </w:r>
      <w:r>
        <w:rPr/>
        <w:t>managing</w:t>
      </w:r>
      <w:r>
        <w:rPr>
          <w:spacing w:val="-6"/>
        </w:rPr>
        <w:t> </w:t>
      </w:r>
      <w:r>
        <w:rPr/>
        <w:t>student</w:t>
      </w:r>
      <w:r>
        <w:rPr>
          <w:spacing w:val="-9"/>
        </w:rPr>
        <w:t> </w:t>
      </w:r>
      <w:r>
        <w:rPr/>
        <w:t>organization</w:t>
      </w:r>
      <w:r>
        <w:rPr>
          <w:spacing w:val="-4"/>
        </w:rPr>
        <w:t> </w:t>
      </w:r>
      <w:r>
        <w:rPr/>
        <w:t>records. Without a centralized file or database, information such as previous event records, participant</w:t>
      </w:r>
      <w:r>
        <w:rPr>
          <w:spacing w:val="-9"/>
        </w:rPr>
        <w:t> </w:t>
      </w:r>
      <w:r>
        <w:rPr/>
        <w:t>data,</w:t>
      </w:r>
      <w:r>
        <w:rPr>
          <w:spacing w:val="-14"/>
        </w:rPr>
        <w:t> </w:t>
      </w:r>
      <w:r>
        <w:rPr/>
        <w:t>and</w:t>
      </w:r>
      <w:r>
        <w:rPr>
          <w:spacing w:val="-9"/>
        </w:rPr>
        <w:t> </w:t>
      </w:r>
      <w:r>
        <w:rPr/>
        <w:t>group</w:t>
      </w:r>
      <w:r>
        <w:rPr>
          <w:spacing w:val="-11"/>
        </w:rPr>
        <w:t> </w:t>
      </w:r>
      <w:r>
        <w:rPr/>
        <w:t>performance</w:t>
      </w:r>
      <w:r>
        <w:rPr>
          <w:spacing w:val="-14"/>
        </w:rPr>
        <w:t> </w:t>
      </w:r>
      <w:r>
        <w:rPr/>
        <w:t>is</w:t>
      </w:r>
      <w:r>
        <w:rPr>
          <w:spacing w:val="-11"/>
        </w:rPr>
        <w:t> </w:t>
      </w:r>
      <w:r>
        <w:rPr/>
        <w:t>stored</w:t>
      </w:r>
      <w:r>
        <w:rPr>
          <w:spacing w:val="-13"/>
        </w:rPr>
        <w:t> </w:t>
      </w:r>
      <w:r>
        <w:rPr/>
        <w:t>across</w:t>
      </w:r>
      <w:r>
        <w:rPr>
          <w:spacing w:val="-11"/>
        </w:rPr>
        <w:t> </w:t>
      </w:r>
      <w:r>
        <w:rPr/>
        <w:t>different</w:t>
      </w:r>
      <w:r>
        <w:rPr>
          <w:spacing w:val="-11"/>
        </w:rPr>
        <w:t> </w:t>
      </w:r>
      <w:r>
        <w:rPr/>
        <w:t>platforms</w:t>
      </w:r>
      <w:r>
        <w:rPr>
          <w:spacing w:val="-11"/>
        </w:rPr>
        <w:t> </w:t>
      </w:r>
      <w:r>
        <w:rPr/>
        <w:t>or</w:t>
      </w:r>
      <w:r>
        <w:rPr>
          <w:spacing w:val="-5"/>
        </w:rPr>
        <w:t> </w:t>
      </w:r>
      <w:r>
        <w:rPr/>
        <w:t>even</w:t>
      </w:r>
      <w:r>
        <w:rPr>
          <w:spacing w:val="-9"/>
        </w:rPr>
        <w:t> </w:t>
      </w:r>
      <w:r>
        <w:rPr/>
        <w:t>in</w:t>
      </w:r>
      <w:r>
        <w:rPr>
          <w:spacing w:val="-13"/>
        </w:rPr>
        <w:t> </w:t>
      </w:r>
      <w:r>
        <w:rPr/>
        <w:t>hard copies. As a result, retrieving data for accreditation reports or performance reviews becomes tedious and time-consuming.</w:t>
      </w:r>
    </w:p>
    <w:p>
      <w:pPr>
        <w:pStyle w:val="BodyText"/>
        <w:spacing w:line="360" w:lineRule="auto" w:before="160"/>
        <w:ind w:left="360" w:right="1069"/>
        <w:jc w:val="both"/>
      </w:pPr>
      <w:r>
        <w:rPr/>
        <w:t>Many educational institutions worldwide have enhanced their operations and communication by adopting digital event management systems. These systems provide features such as automated scheduling, approval tracking, and real-time notifications, which contribute to more efficient and organized event coordination. While STI College Sta.</w:t>
      </w:r>
      <w:r>
        <w:rPr>
          <w:spacing w:val="-5"/>
        </w:rPr>
        <w:t> </w:t>
      </w:r>
      <w:r>
        <w:rPr/>
        <w:t>Maria</w:t>
      </w:r>
      <w:r>
        <w:rPr>
          <w:spacing w:val="-7"/>
        </w:rPr>
        <w:t> </w:t>
      </w:r>
      <w:r>
        <w:rPr/>
        <w:t>continues</w:t>
      </w:r>
      <w:r>
        <w:rPr>
          <w:spacing w:val="-4"/>
        </w:rPr>
        <w:t> </w:t>
      </w:r>
      <w:r>
        <w:rPr/>
        <w:t>to</w:t>
      </w:r>
      <w:r>
        <w:rPr>
          <w:spacing w:val="-4"/>
        </w:rPr>
        <w:t> </w:t>
      </w:r>
      <w:r>
        <w:rPr/>
        <w:t>utilize</w:t>
      </w:r>
      <w:r>
        <w:rPr>
          <w:spacing w:val="-6"/>
        </w:rPr>
        <w:t> </w:t>
      </w:r>
      <w:r>
        <w:rPr/>
        <w:t>a</w:t>
      </w:r>
      <w:r>
        <w:rPr>
          <w:spacing w:val="-7"/>
        </w:rPr>
        <w:t> </w:t>
      </w:r>
      <w:r>
        <w:rPr/>
        <w:t>traditional</w:t>
      </w:r>
      <w:r>
        <w:rPr>
          <w:spacing w:val="-6"/>
        </w:rPr>
        <w:t> </w:t>
      </w:r>
      <w:r>
        <w:rPr/>
        <w:t>manual</w:t>
      </w:r>
      <w:r>
        <w:rPr>
          <w:spacing w:val="-7"/>
        </w:rPr>
        <w:t> </w:t>
      </w:r>
      <w:r>
        <w:rPr/>
        <w:t>process,</w:t>
      </w:r>
      <w:r>
        <w:rPr>
          <w:spacing w:val="-4"/>
        </w:rPr>
        <w:t> </w:t>
      </w:r>
      <w:r>
        <w:rPr/>
        <w:t>which</w:t>
      </w:r>
      <w:r>
        <w:rPr>
          <w:spacing w:val="-5"/>
        </w:rPr>
        <w:t> </w:t>
      </w:r>
      <w:r>
        <w:rPr/>
        <w:t>presents</w:t>
      </w:r>
      <w:r>
        <w:rPr>
          <w:spacing w:val="-1"/>
        </w:rPr>
        <w:t> </w:t>
      </w:r>
      <w:r>
        <w:rPr/>
        <w:t>an</w:t>
      </w:r>
      <w:r>
        <w:rPr>
          <w:spacing w:val="-4"/>
        </w:rPr>
        <w:t> </w:t>
      </w:r>
      <w:r>
        <w:rPr/>
        <w:t>opportunity to further strengthen its event management approach. With the steady growth of student activities, implementing a structured and streamlined solution can help the institution handle events more effectively and sustainably.</w:t>
      </w:r>
    </w:p>
    <w:p>
      <w:pPr>
        <w:pStyle w:val="BodyText"/>
        <w:spacing w:after="0" w:line="360" w:lineRule="auto"/>
        <w:jc w:val="both"/>
        <w:sectPr>
          <w:pgSz w:w="12240" w:h="15840"/>
          <w:pgMar w:header="0" w:footer="919" w:top="1380" w:bottom="1140" w:left="1800" w:right="360"/>
        </w:sectPr>
      </w:pPr>
    </w:p>
    <w:p>
      <w:pPr>
        <w:pStyle w:val="Heading2"/>
        <w:spacing w:before="79"/>
        <w:jc w:val="both"/>
      </w:pPr>
      <w:r>
        <w:rPr/>
        <w:t>Purpose</w:t>
      </w:r>
      <w:r>
        <w:rPr>
          <w:spacing w:val="-8"/>
        </w:rPr>
        <w:t> </w:t>
      </w:r>
      <w:r>
        <w:rPr/>
        <w:t>and </w:t>
      </w:r>
      <w:r>
        <w:rPr>
          <w:spacing w:val="-2"/>
        </w:rPr>
        <w:t>Description</w:t>
      </w:r>
    </w:p>
    <w:p>
      <w:pPr>
        <w:pStyle w:val="BodyText"/>
        <w:spacing w:before="24"/>
        <w:rPr>
          <w:b/>
        </w:rPr>
      </w:pPr>
    </w:p>
    <w:p>
      <w:pPr>
        <w:pStyle w:val="BodyText"/>
        <w:spacing w:line="360" w:lineRule="auto"/>
        <w:ind w:left="360" w:right="1071"/>
        <w:jc w:val="both"/>
      </w:pPr>
      <w:r>
        <w:rPr/>
        <w:t>EduSync</w:t>
      </w:r>
      <w:r>
        <w:rPr>
          <w:spacing w:val="-15"/>
        </w:rPr>
        <w:t> </w:t>
      </w:r>
      <w:r>
        <w:rPr/>
        <w:t>is</w:t>
      </w:r>
      <w:r>
        <w:rPr>
          <w:spacing w:val="-15"/>
        </w:rPr>
        <w:t> </w:t>
      </w:r>
      <w:r>
        <w:rPr/>
        <w:t>a</w:t>
      </w:r>
      <w:r>
        <w:rPr>
          <w:spacing w:val="-15"/>
        </w:rPr>
        <w:t> </w:t>
      </w:r>
      <w:r>
        <w:rPr/>
        <w:t>digital</w:t>
      </w:r>
      <w:r>
        <w:rPr>
          <w:spacing w:val="-15"/>
        </w:rPr>
        <w:t> </w:t>
      </w:r>
      <w:r>
        <w:rPr/>
        <w:t>event</w:t>
      </w:r>
      <w:r>
        <w:rPr>
          <w:spacing w:val="-15"/>
        </w:rPr>
        <w:t> </w:t>
      </w:r>
      <w:r>
        <w:rPr/>
        <w:t>management</w:t>
      </w:r>
      <w:r>
        <w:rPr>
          <w:spacing w:val="-15"/>
        </w:rPr>
        <w:t> </w:t>
      </w:r>
      <w:r>
        <w:rPr/>
        <w:t>system</w:t>
      </w:r>
      <w:r>
        <w:rPr>
          <w:spacing w:val="-15"/>
        </w:rPr>
        <w:t> </w:t>
      </w:r>
      <w:r>
        <w:rPr/>
        <w:t>designed</w:t>
      </w:r>
      <w:r>
        <w:rPr>
          <w:spacing w:val="-15"/>
        </w:rPr>
        <w:t> </w:t>
      </w:r>
      <w:r>
        <w:rPr/>
        <w:t>to</w:t>
      </w:r>
      <w:r>
        <w:rPr>
          <w:spacing w:val="-15"/>
        </w:rPr>
        <w:t> </w:t>
      </w:r>
      <w:r>
        <w:rPr/>
        <w:t>assist</w:t>
      </w:r>
      <w:r>
        <w:rPr>
          <w:spacing w:val="-15"/>
        </w:rPr>
        <w:t> </w:t>
      </w:r>
      <w:r>
        <w:rPr/>
        <w:t>the</w:t>
      </w:r>
      <w:r>
        <w:rPr>
          <w:spacing w:val="-15"/>
        </w:rPr>
        <w:t> </w:t>
      </w:r>
      <w:r>
        <w:rPr/>
        <w:t>Student</w:t>
      </w:r>
      <w:r>
        <w:rPr>
          <w:spacing w:val="-15"/>
        </w:rPr>
        <w:t> </w:t>
      </w:r>
      <w:r>
        <w:rPr/>
        <w:t>Affairs</w:t>
      </w:r>
      <w:r>
        <w:rPr>
          <w:spacing w:val="-15"/>
        </w:rPr>
        <w:t> </w:t>
      </w:r>
      <w:r>
        <w:rPr/>
        <w:t>Office (SAO) at STI College Sta. Maria is organizing and overseeing student activities more efficiently.</w:t>
      </w:r>
      <w:r>
        <w:rPr>
          <w:spacing w:val="80"/>
        </w:rPr>
        <w:t>   </w:t>
      </w:r>
      <w:r>
        <w:rPr/>
        <w:t>Its main purpose is</w:t>
      </w:r>
      <w:r>
        <w:rPr>
          <w:spacing w:val="80"/>
        </w:rPr>
        <w:t>   </w:t>
      </w:r>
      <w:r>
        <w:rPr/>
        <w:t>to streamline event</w:t>
      </w:r>
      <w:r>
        <w:rPr>
          <w:spacing w:val="80"/>
        </w:rPr>
        <w:t>   </w:t>
      </w:r>
      <w:r>
        <w:rPr/>
        <w:t>scheduling,</w:t>
      </w:r>
      <w:r>
        <w:rPr>
          <w:spacing w:val="80"/>
        </w:rPr>
        <w:t>   </w:t>
      </w:r>
      <w:r>
        <w:rPr/>
        <w:t>approvals, and notifications or</w:t>
      </w:r>
      <w:r>
        <w:rPr>
          <w:spacing w:val="40"/>
        </w:rPr>
        <w:t> </w:t>
      </w:r>
      <w:r>
        <w:rPr/>
        <w:t>reminders, which makes the</w:t>
      </w:r>
      <w:r>
        <w:rPr>
          <w:spacing w:val="40"/>
        </w:rPr>
        <w:t> </w:t>
      </w:r>
      <w:r>
        <w:rPr/>
        <w:t>entire</w:t>
      </w:r>
      <w:r>
        <w:rPr>
          <w:spacing w:val="40"/>
        </w:rPr>
        <w:t> </w:t>
      </w:r>
      <w:r>
        <w:rPr/>
        <w:t>process quicker, more precise, and simpler to administer. By providing an online platform for submitting proposals, tracking</w:t>
      </w:r>
      <w:r>
        <w:rPr>
          <w:spacing w:val="-15"/>
        </w:rPr>
        <w:t> </w:t>
      </w:r>
      <w:r>
        <w:rPr/>
        <w:t>approvals,</w:t>
      </w:r>
      <w:r>
        <w:rPr>
          <w:spacing w:val="-14"/>
        </w:rPr>
        <w:t> </w:t>
      </w:r>
      <w:r>
        <w:rPr/>
        <w:t>booking</w:t>
      </w:r>
      <w:r>
        <w:rPr>
          <w:spacing w:val="-15"/>
        </w:rPr>
        <w:t> </w:t>
      </w:r>
      <w:r>
        <w:rPr/>
        <w:t>venues,</w:t>
      </w:r>
      <w:r>
        <w:rPr>
          <w:spacing w:val="-15"/>
        </w:rPr>
        <w:t> </w:t>
      </w:r>
      <w:r>
        <w:rPr/>
        <w:t>and</w:t>
      </w:r>
      <w:r>
        <w:rPr>
          <w:spacing w:val="-15"/>
        </w:rPr>
        <w:t> </w:t>
      </w:r>
      <w:r>
        <w:rPr/>
        <w:t>managing</w:t>
      </w:r>
      <w:r>
        <w:rPr>
          <w:spacing w:val="-14"/>
        </w:rPr>
        <w:t> </w:t>
      </w:r>
      <w:r>
        <w:rPr/>
        <w:t>resources,</w:t>
      </w:r>
      <w:r>
        <w:rPr>
          <w:spacing w:val="-15"/>
        </w:rPr>
        <w:t> </w:t>
      </w:r>
      <w:r>
        <w:rPr/>
        <w:t>EduSync</w:t>
      </w:r>
      <w:r>
        <w:rPr>
          <w:spacing w:val="-15"/>
        </w:rPr>
        <w:t> </w:t>
      </w:r>
      <w:r>
        <w:rPr/>
        <w:t>eliminates</w:t>
      </w:r>
      <w:r>
        <w:rPr>
          <w:spacing w:val="-14"/>
        </w:rPr>
        <w:t> </w:t>
      </w:r>
      <w:r>
        <w:rPr/>
        <w:t>the</w:t>
      </w:r>
      <w:r>
        <w:rPr>
          <w:spacing w:val="-15"/>
        </w:rPr>
        <w:t> </w:t>
      </w:r>
      <w:r>
        <w:rPr/>
        <w:t>need for manual paperwork and scattered communication methods, ensuring that event coordination runs smoothly.</w:t>
      </w:r>
    </w:p>
    <w:p>
      <w:pPr>
        <w:pStyle w:val="BodyText"/>
        <w:spacing w:line="360" w:lineRule="auto" w:before="162"/>
        <w:ind w:left="360" w:right="1069"/>
        <w:jc w:val="both"/>
      </w:pPr>
      <w:r>
        <w:rPr/>
        <w:t>One</w:t>
      </w:r>
      <w:r>
        <w:rPr>
          <w:spacing w:val="-14"/>
        </w:rPr>
        <w:t> </w:t>
      </w:r>
      <w:r>
        <w:rPr/>
        <w:t>of</w:t>
      </w:r>
      <w:r>
        <w:rPr>
          <w:spacing w:val="-8"/>
        </w:rPr>
        <w:t> </w:t>
      </w:r>
      <w:r>
        <w:rPr/>
        <w:t>the</w:t>
      </w:r>
      <w:r>
        <w:rPr>
          <w:spacing w:val="-3"/>
        </w:rPr>
        <w:t> </w:t>
      </w:r>
      <w:r>
        <w:rPr/>
        <w:t>key</w:t>
      </w:r>
      <w:r>
        <w:rPr>
          <w:spacing w:val="-5"/>
        </w:rPr>
        <w:t> </w:t>
      </w:r>
      <w:r>
        <w:rPr/>
        <w:t>advantages</w:t>
      </w:r>
      <w:r>
        <w:rPr>
          <w:spacing w:val="-6"/>
        </w:rPr>
        <w:t> </w:t>
      </w:r>
      <w:r>
        <w:rPr/>
        <w:t>of</w:t>
      </w:r>
      <w:r>
        <w:rPr>
          <w:spacing w:val="-8"/>
        </w:rPr>
        <w:t> </w:t>
      </w:r>
      <w:r>
        <w:rPr/>
        <w:t>EduSync</w:t>
      </w:r>
      <w:r>
        <w:rPr>
          <w:spacing w:val="-5"/>
        </w:rPr>
        <w:t> </w:t>
      </w:r>
      <w:r>
        <w:rPr/>
        <w:t>is</w:t>
      </w:r>
      <w:r>
        <w:rPr>
          <w:spacing w:val="-7"/>
        </w:rPr>
        <w:t> </w:t>
      </w:r>
      <w:r>
        <w:rPr/>
        <w:t>its</w:t>
      </w:r>
      <w:r>
        <w:rPr>
          <w:spacing w:val="-2"/>
        </w:rPr>
        <w:t> </w:t>
      </w:r>
      <w:r>
        <w:rPr/>
        <w:t>ability</w:t>
      </w:r>
      <w:r>
        <w:rPr>
          <w:spacing w:val="-4"/>
        </w:rPr>
        <w:t> </w:t>
      </w:r>
      <w:r>
        <w:rPr/>
        <w:t>to</w:t>
      </w:r>
      <w:r>
        <w:rPr>
          <w:spacing w:val="-10"/>
        </w:rPr>
        <w:t> </w:t>
      </w:r>
      <w:r>
        <w:rPr/>
        <w:t>prevent</w:t>
      </w:r>
      <w:r>
        <w:rPr>
          <w:spacing w:val="-4"/>
        </w:rPr>
        <w:t> </w:t>
      </w:r>
      <w:r>
        <w:rPr/>
        <w:t>scheduling</w:t>
      </w:r>
      <w:r>
        <w:rPr>
          <w:spacing w:val="-6"/>
        </w:rPr>
        <w:t> </w:t>
      </w:r>
      <w:r>
        <w:rPr/>
        <w:t>conflicts.</w:t>
      </w:r>
      <w:r>
        <w:rPr>
          <w:spacing w:val="-2"/>
        </w:rPr>
        <w:t> </w:t>
      </w:r>
      <w:r>
        <w:rPr/>
        <w:t>With</w:t>
      </w:r>
      <w:r>
        <w:rPr>
          <w:spacing w:val="-5"/>
        </w:rPr>
        <w:t> </w:t>
      </w:r>
      <w:r>
        <w:rPr/>
        <w:t>a built-in</w:t>
      </w:r>
      <w:r>
        <w:rPr>
          <w:spacing w:val="-12"/>
        </w:rPr>
        <w:t> </w:t>
      </w:r>
      <w:r>
        <w:rPr/>
        <w:t>real-time</w:t>
      </w:r>
      <w:r>
        <w:rPr>
          <w:spacing w:val="-12"/>
        </w:rPr>
        <w:t> </w:t>
      </w:r>
      <w:r>
        <w:rPr/>
        <w:t>scheduling</w:t>
      </w:r>
      <w:r>
        <w:rPr>
          <w:spacing w:val="-12"/>
        </w:rPr>
        <w:t> </w:t>
      </w:r>
      <w:r>
        <w:rPr/>
        <w:t>feature,</w:t>
      </w:r>
      <w:r>
        <w:rPr>
          <w:spacing w:val="-11"/>
        </w:rPr>
        <w:t> </w:t>
      </w:r>
      <w:r>
        <w:rPr/>
        <w:t>users</w:t>
      </w:r>
      <w:r>
        <w:rPr>
          <w:spacing w:val="-7"/>
        </w:rPr>
        <w:t> </w:t>
      </w:r>
      <w:r>
        <w:rPr/>
        <w:t>can</w:t>
      </w:r>
      <w:r>
        <w:rPr>
          <w:spacing w:val="-6"/>
        </w:rPr>
        <w:t> </w:t>
      </w:r>
      <w:r>
        <w:rPr/>
        <w:t>instantly</w:t>
      </w:r>
      <w:r>
        <w:rPr>
          <w:spacing w:val="-11"/>
        </w:rPr>
        <w:t> </w:t>
      </w:r>
      <w:r>
        <w:rPr/>
        <w:t>check</w:t>
      </w:r>
      <w:r>
        <w:rPr>
          <w:spacing w:val="-9"/>
        </w:rPr>
        <w:t> </w:t>
      </w:r>
      <w:r>
        <w:rPr/>
        <w:t>venue</w:t>
      </w:r>
      <w:r>
        <w:rPr>
          <w:spacing w:val="-10"/>
        </w:rPr>
        <w:t> </w:t>
      </w:r>
      <w:r>
        <w:rPr/>
        <w:t>availability,</w:t>
      </w:r>
      <w:r>
        <w:rPr>
          <w:spacing w:val="-8"/>
        </w:rPr>
        <w:t> </w:t>
      </w:r>
      <w:r>
        <w:rPr/>
        <w:t>reducing the risk of double bookings. The system also streamlines the event approval process through</w:t>
      </w:r>
      <w:r>
        <w:rPr>
          <w:spacing w:val="-8"/>
        </w:rPr>
        <w:t> </w:t>
      </w:r>
      <w:r>
        <w:rPr/>
        <w:t>button-click</w:t>
      </w:r>
      <w:r>
        <w:rPr>
          <w:spacing w:val="-10"/>
        </w:rPr>
        <w:t> </w:t>
      </w:r>
      <w:r>
        <w:rPr/>
        <w:t>approval,</w:t>
      </w:r>
      <w:r>
        <w:rPr>
          <w:spacing w:val="-10"/>
        </w:rPr>
        <w:t> </w:t>
      </w:r>
      <w:r>
        <w:rPr/>
        <w:t>minimizing</w:t>
      </w:r>
      <w:r>
        <w:rPr>
          <w:spacing w:val="-6"/>
        </w:rPr>
        <w:t> </w:t>
      </w:r>
      <w:r>
        <w:rPr/>
        <w:t>delays</w:t>
      </w:r>
      <w:r>
        <w:rPr>
          <w:spacing w:val="-7"/>
        </w:rPr>
        <w:t> </w:t>
      </w:r>
      <w:r>
        <w:rPr/>
        <w:t>and</w:t>
      </w:r>
      <w:r>
        <w:rPr>
          <w:spacing w:val="-11"/>
        </w:rPr>
        <w:t> </w:t>
      </w:r>
      <w:r>
        <w:rPr/>
        <w:t>enabling</w:t>
      </w:r>
      <w:r>
        <w:rPr>
          <w:spacing w:val="-8"/>
        </w:rPr>
        <w:t> </w:t>
      </w:r>
      <w:r>
        <w:rPr/>
        <w:t>event</w:t>
      </w:r>
      <w:r>
        <w:rPr>
          <w:spacing w:val="-10"/>
        </w:rPr>
        <w:t> </w:t>
      </w:r>
      <w:r>
        <w:rPr/>
        <w:t>organizers</w:t>
      </w:r>
      <w:r>
        <w:rPr>
          <w:spacing w:val="-8"/>
        </w:rPr>
        <w:t> </w:t>
      </w:r>
      <w:r>
        <w:rPr/>
        <w:t>to</w:t>
      </w:r>
      <w:r>
        <w:rPr>
          <w:spacing w:val="-11"/>
        </w:rPr>
        <w:t> </w:t>
      </w:r>
      <w:r>
        <w:rPr/>
        <w:t>receive faster responses.</w:t>
      </w:r>
    </w:p>
    <w:p>
      <w:pPr>
        <w:pStyle w:val="BodyText"/>
        <w:spacing w:line="360" w:lineRule="auto" w:before="162"/>
        <w:ind w:left="360" w:right="1066"/>
        <w:jc w:val="both"/>
      </w:pPr>
      <w:r>
        <w:rPr/>
        <w:t>EduSync</w:t>
      </w:r>
      <w:r>
        <w:rPr>
          <w:spacing w:val="-10"/>
        </w:rPr>
        <w:t> </w:t>
      </w:r>
      <w:r>
        <w:rPr/>
        <w:t>also</w:t>
      </w:r>
      <w:r>
        <w:rPr>
          <w:spacing w:val="-9"/>
        </w:rPr>
        <w:t> </w:t>
      </w:r>
      <w:r>
        <w:rPr/>
        <w:t>enhances</w:t>
      </w:r>
      <w:r>
        <w:rPr>
          <w:spacing w:val="-4"/>
        </w:rPr>
        <w:t> </w:t>
      </w:r>
      <w:r>
        <w:rPr/>
        <w:t>communication</w:t>
      </w:r>
      <w:r>
        <w:rPr>
          <w:spacing w:val="-9"/>
        </w:rPr>
        <w:t> </w:t>
      </w:r>
      <w:r>
        <w:rPr/>
        <w:t>by</w:t>
      </w:r>
      <w:r>
        <w:rPr>
          <w:spacing w:val="-9"/>
        </w:rPr>
        <w:t> </w:t>
      </w:r>
      <w:r>
        <w:rPr/>
        <w:t>providing</w:t>
      </w:r>
      <w:r>
        <w:rPr>
          <w:spacing w:val="-4"/>
        </w:rPr>
        <w:t> </w:t>
      </w:r>
      <w:r>
        <w:rPr/>
        <w:t>automated</w:t>
      </w:r>
      <w:r>
        <w:rPr>
          <w:spacing w:val="-10"/>
        </w:rPr>
        <w:t> </w:t>
      </w:r>
      <w:r>
        <w:rPr/>
        <w:t>notifications</w:t>
      </w:r>
      <w:r>
        <w:rPr>
          <w:spacing w:val="-3"/>
        </w:rPr>
        <w:t> </w:t>
      </w:r>
      <w:r>
        <w:rPr/>
        <w:t>and</w:t>
      </w:r>
      <w:r>
        <w:rPr>
          <w:spacing w:val="-9"/>
        </w:rPr>
        <w:t> </w:t>
      </w:r>
      <w:r>
        <w:rPr/>
        <w:t>updates. Students,</w:t>
      </w:r>
      <w:r>
        <w:rPr>
          <w:spacing w:val="-10"/>
        </w:rPr>
        <w:t> </w:t>
      </w:r>
      <w:r>
        <w:rPr/>
        <w:t>faculty</w:t>
      </w:r>
      <w:r>
        <w:rPr>
          <w:spacing w:val="-10"/>
        </w:rPr>
        <w:t> </w:t>
      </w:r>
      <w:r>
        <w:rPr/>
        <w:t>members,</w:t>
      </w:r>
      <w:r>
        <w:rPr>
          <w:spacing w:val="-10"/>
        </w:rPr>
        <w:t> </w:t>
      </w:r>
      <w:r>
        <w:rPr/>
        <w:t>event</w:t>
      </w:r>
      <w:r>
        <w:rPr>
          <w:spacing w:val="-10"/>
        </w:rPr>
        <w:t> </w:t>
      </w:r>
      <w:r>
        <w:rPr/>
        <w:t>organizers,</w:t>
      </w:r>
      <w:r>
        <w:rPr>
          <w:spacing w:val="-8"/>
        </w:rPr>
        <w:t> </w:t>
      </w:r>
      <w:r>
        <w:rPr/>
        <w:t>and</w:t>
      </w:r>
      <w:r>
        <w:rPr>
          <w:spacing w:val="-6"/>
        </w:rPr>
        <w:t> </w:t>
      </w:r>
      <w:r>
        <w:rPr/>
        <w:t>staff</w:t>
      </w:r>
      <w:r>
        <w:rPr>
          <w:spacing w:val="-9"/>
        </w:rPr>
        <w:t> </w:t>
      </w:r>
      <w:r>
        <w:rPr/>
        <w:t>from</w:t>
      </w:r>
      <w:r>
        <w:rPr>
          <w:spacing w:val="-10"/>
        </w:rPr>
        <w:t> </w:t>
      </w:r>
      <w:r>
        <w:rPr/>
        <w:t>the</w:t>
      </w:r>
      <w:r>
        <w:rPr>
          <w:spacing w:val="-11"/>
        </w:rPr>
        <w:t> </w:t>
      </w:r>
      <w:r>
        <w:rPr/>
        <w:t>Student</w:t>
      </w:r>
      <w:r>
        <w:rPr>
          <w:spacing w:val="-10"/>
        </w:rPr>
        <w:t> </w:t>
      </w:r>
      <w:r>
        <w:rPr/>
        <w:t>Affairs</w:t>
      </w:r>
      <w:r>
        <w:rPr>
          <w:spacing w:val="-10"/>
        </w:rPr>
        <w:t> </w:t>
      </w:r>
      <w:r>
        <w:rPr/>
        <w:t>Office</w:t>
      </w:r>
      <w:r>
        <w:rPr>
          <w:spacing w:val="-9"/>
        </w:rPr>
        <w:t> </w:t>
      </w:r>
      <w:r>
        <w:rPr/>
        <w:t>will receive</w:t>
      </w:r>
      <w:r>
        <w:rPr>
          <w:spacing w:val="-13"/>
        </w:rPr>
        <w:t> </w:t>
      </w:r>
      <w:r>
        <w:rPr/>
        <w:t>instant</w:t>
      </w:r>
      <w:r>
        <w:rPr>
          <w:spacing w:val="-12"/>
        </w:rPr>
        <w:t> </w:t>
      </w:r>
      <w:r>
        <w:rPr/>
        <w:t>updates</w:t>
      </w:r>
      <w:r>
        <w:rPr>
          <w:spacing w:val="-8"/>
        </w:rPr>
        <w:t> </w:t>
      </w:r>
      <w:r>
        <w:rPr/>
        <w:t>regarding</w:t>
      </w:r>
      <w:r>
        <w:rPr>
          <w:spacing w:val="-13"/>
        </w:rPr>
        <w:t> </w:t>
      </w:r>
      <w:r>
        <w:rPr/>
        <w:t>event</w:t>
      </w:r>
      <w:r>
        <w:rPr>
          <w:spacing w:val="-12"/>
        </w:rPr>
        <w:t> </w:t>
      </w:r>
      <w:r>
        <w:rPr/>
        <w:t>approvals,</w:t>
      </w:r>
      <w:r>
        <w:rPr>
          <w:spacing w:val="-7"/>
        </w:rPr>
        <w:t> </w:t>
      </w:r>
      <w:r>
        <w:rPr/>
        <w:t>changes,</w:t>
      </w:r>
      <w:r>
        <w:rPr>
          <w:spacing w:val="-10"/>
        </w:rPr>
        <w:t> </w:t>
      </w:r>
      <w:r>
        <w:rPr/>
        <w:t>and</w:t>
      </w:r>
      <w:r>
        <w:rPr>
          <w:spacing w:val="-10"/>
        </w:rPr>
        <w:t> </w:t>
      </w:r>
      <w:r>
        <w:rPr/>
        <w:t>important</w:t>
      </w:r>
      <w:r>
        <w:rPr>
          <w:spacing w:val="-9"/>
        </w:rPr>
        <w:t> </w:t>
      </w:r>
      <w:r>
        <w:rPr/>
        <w:t>announcements. This feature ensures that all stakeholders are well-informed and can plan accordingly.</w:t>
      </w:r>
    </w:p>
    <w:p>
      <w:pPr>
        <w:pStyle w:val="BodyText"/>
        <w:spacing w:line="360" w:lineRule="auto" w:before="161"/>
        <w:ind w:left="360" w:right="1073"/>
        <w:jc w:val="both"/>
      </w:pPr>
      <w:r>
        <w:rPr/>
        <w:t>Another important feature of EduSync is its capability to store and manage student organization records. The system serves as a digital archive for student profiles, event histories,</w:t>
      </w:r>
      <w:r>
        <w:rPr>
          <w:spacing w:val="-6"/>
        </w:rPr>
        <w:t> </w:t>
      </w:r>
      <w:r>
        <w:rPr/>
        <w:t>and</w:t>
      </w:r>
      <w:r>
        <w:rPr>
          <w:spacing w:val="-3"/>
        </w:rPr>
        <w:t> </w:t>
      </w:r>
      <w:r>
        <w:rPr/>
        <w:t>participation</w:t>
      </w:r>
      <w:r>
        <w:rPr>
          <w:spacing w:val="-4"/>
        </w:rPr>
        <w:t> </w:t>
      </w:r>
      <w:r>
        <w:rPr/>
        <w:t>records,</w:t>
      </w:r>
      <w:r>
        <w:rPr>
          <w:spacing w:val="-4"/>
        </w:rPr>
        <w:t> </w:t>
      </w:r>
      <w:r>
        <w:rPr/>
        <w:t>making</w:t>
      </w:r>
      <w:r>
        <w:rPr>
          <w:spacing w:val="-6"/>
        </w:rPr>
        <w:t> </w:t>
      </w:r>
      <w:r>
        <w:rPr/>
        <w:t>it</w:t>
      </w:r>
      <w:r>
        <w:rPr>
          <w:spacing w:val="-5"/>
        </w:rPr>
        <w:t> </w:t>
      </w:r>
      <w:r>
        <w:rPr/>
        <w:t>easier</w:t>
      </w:r>
      <w:r>
        <w:rPr>
          <w:spacing w:val="-6"/>
        </w:rPr>
        <w:t> </w:t>
      </w:r>
      <w:r>
        <w:rPr/>
        <w:t>for</w:t>
      </w:r>
      <w:r>
        <w:rPr>
          <w:spacing w:val="-5"/>
        </w:rPr>
        <w:t> </w:t>
      </w:r>
      <w:r>
        <w:rPr/>
        <w:t>the</w:t>
      </w:r>
      <w:r>
        <w:rPr>
          <w:spacing w:val="-9"/>
        </w:rPr>
        <w:t> </w:t>
      </w:r>
      <w:r>
        <w:rPr/>
        <w:t>Student</w:t>
      </w:r>
      <w:r>
        <w:rPr>
          <w:spacing w:val="-6"/>
        </w:rPr>
        <w:t> </w:t>
      </w:r>
      <w:r>
        <w:rPr/>
        <w:t>Affairs Office</w:t>
      </w:r>
      <w:r>
        <w:rPr>
          <w:spacing w:val="-5"/>
        </w:rPr>
        <w:t> </w:t>
      </w:r>
      <w:r>
        <w:rPr/>
        <w:t>to</w:t>
      </w:r>
      <w:r>
        <w:rPr>
          <w:spacing w:val="-3"/>
        </w:rPr>
        <w:t> </w:t>
      </w:r>
      <w:r>
        <w:rPr/>
        <w:t>track involvement, generate reports, and maintain accurate documentation.</w:t>
      </w:r>
    </w:p>
    <w:p>
      <w:pPr>
        <w:pStyle w:val="BodyText"/>
        <w:spacing w:after="0" w:line="360" w:lineRule="auto"/>
        <w:jc w:val="both"/>
        <w:sectPr>
          <w:pgSz w:w="12240" w:h="15840"/>
          <w:pgMar w:header="0" w:footer="919" w:top="1360" w:bottom="1140" w:left="1800" w:right="360"/>
        </w:sectPr>
      </w:pPr>
    </w:p>
    <w:p>
      <w:pPr>
        <w:pStyle w:val="Heading2"/>
        <w:spacing w:before="79"/>
        <w:jc w:val="both"/>
        <w:rPr>
          <w:b w:val="0"/>
        </w:rPr>
      </w:pPr>
      <w:r>
        <w:rPr/>
        <w:t>General</w:t>
      </w:r>
      <w:r>
        <w:rPr>
          <w:spacing w:val="-9"/>
        </w:rPr>
        <w:t> </w:t>
      </w:r>
      <w:r>
        <w:rPr>
          <w:spacing w:val="-2"/>
        </w:rPr>
        <w:t>Objective</w:t>
      </w:r>
      <w:r>
        <w:rPr>
          <w:b w:val="0"/>
          <w:spacing w:val="-2"/>
        </w:rPr>
        <w:t>s</w:t>
      </w:r>
    </w:p>
    <w:p>
      <w:pPr>
        <w:pStyle w:val="BodyText"/>
        <w:spacing w:before="24"/>
      </w:pPr>
    </w:p>
    <w:p>
      <w:pPr>
        <w:pStyle w:val="BodyText"/>
        <w:spacing w:line="360" w:lineRule="auto"/>
        <w:ind w:left="360" w:right="1078"/>
        <w:jc w:val="both"/>
      </w:pPr>
      <w:r>
        <w:rPr/>
        <w:t>To develop Edusync, An Event Management System for STI College Sta. Maria, that streamlines scheduling and resource management, reduces approval delays, improves communication, organizes student records, and simplifies reporting and documentation.</w:t>
      </w:r>
    </w:p>
    <w:p>
      <w:pPr>
        <w:pStyle w:val="BodyText"/>
      </w:pPr>
    </w:p>
    <w:p>
      <w:pPr>
        <w:pStyle w:val="BodyText"/>
        <w:spacing w:before="148"/>
      </w:pPr>
    </w:p>
    <w:p>
      <w:pPr>
        <w:pStyle w:val="Heading2"/>
        <w:jc w:val="both"/>
      </w:pPr>
      <w:r>
        <w:rPr/>
        <w:t>Specific</w:t>
      </w:r>
      <w:r>
        <w:rPr>
          <w:spacing w:val="-12"/>
        </w:rPr>
        <w:t> </w:t>
      </w:r>
      <w:r>
        <w:rPr>
          <w:spacing w:val="-2"/>
        </w:rPr>
        <w:t>Objectives</w:t>
      </w:r>
    </w:p>
    <w:p>
      <w:pPr>
        <w:pStyle w:val="ListParagraph"/>
        <w:numPr>
          <w:ilvl w:val="0"/>
          <w:numId w:val="1"/>
        </w:numPr>
        <w:tabs>
          <w:tab w:pos="1080" w:val="left" w:leader="none"/>
        </w:tabs>
        <w:spacing w:line="348" w:lineRule="auto" w:before="141" w:after="0"/>
        <w:ind w:left="1080" w:right="1071" w:hanging="360"/>
        <w:jc w:val="both"/>
        <w:rPr>
          <w:b/>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1"/>
        <w:ind w:left="1080" w:right="1069"/>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Heading2"/>
        <w:numPr>
          <w:ilvl w:val="0"/>
          <w:numId w:val="1"/>
        </w:numPr>
        <w:tabs>
          <w:tab w:pos="1080" w:val="left" w:leader="none"/>
        </w:tabs>
        <w:spacing w:line="333" w:lineRule="auto" w:before="2" w:after="0"/>
        <w:ind w:left="1080" w:right="1075" w:hanging="360"/>
        <w:jc w:val="both"/>
      </w:pPr>
      <w:r>
        <w:rPr/>
        <w:t>To</w:t>
      </w:r>
      <w:r>
        <w:rPr>
          <w:spacing w:val="-8"/>
        </w:rPr>
        <w:t> </w:t>
      </w:r>
      <w:r>
        <w:rPr/>
        <w:t>provide</w:t>
      </w:r>
      <w:r>
        <w:rPr>
          <w:spacing w:val="-10"/>
        </w:rPr>
        <w:t> </w:t>
      </w:r>
      <w:r>
        <w:rPr/>
        <w:t>an</w:t>
      </w:r>
      <w:r>
        <w:rPr>
          <w:spacing w:val="-5"/>
        </w:rPr>
        <w:t> </w:t>
      </w:r>
      <w:r>
        <w:rPr/>
        <w:t>online</w:t>
      </w:r>
      <w:r>
        <w:rPr>
          <w:spacing w:val="-8"/>
        </w:rPr>
        <w:t> </w:t>
      </w:r>
      <w:r>
        <w:rPr/>
        <w:t>platform</w:t>
      </w:r>
      <w:r>
        <w:rPr>
          <w:spacing w:val="-4"/>
        </w:rPr>
        <w:t> </w:t>
      </w:r>
      <w:r>
        <w:rPr/>
        <w:t>for</w:t>
      </w:r>
      <w:r>
        <w:rPr>
          <w:spacing w:val="-5"/>
        </w:rPr>
        <w:t> </w:t>
      </w:r>
      <w:r>
        <w:rPr/>
        <w:t>event</w:t>
      </w:r>
      <w:r>
        <w:rPr>
          <w:spacing w:val="-8"/>
        </w:rPr>
        <w:t> </w:t>
      </w:r>
      <w:r>
        <w:rPr/>
        <w:t>approval</w:t>
      </w:r>
      <w:r>
        <w:rPr>
          <w:spacing w:val="-5"/>
        </w:rPr>
        <w:t> </w:t>
      </w:r>
      <w:r>
        <w:rPr/>
        <w:t>that</w:t>
      </w:r>
      <w:r>
        <w:rPr>
          <w:spacing w:val="-9"/>
        </w:rPr>
        <w:t> </w:t>
      </w:r>
      <w:r>
        <w:rPr/>
        <w:t>allows</w:t>
      </w:r>
      <w:r>
        <w:rPr>
          <w:spacing w:val="-5"/>
        </w:rPr>
        <w:t> </w:t>
      </w:r>
      <w:r>
        <w:rPr/>
        <w:t>students,</w:t>
      </w:r>
      <w:r>
        <w:rPr>
          <w:spacing w:val="-11"/>
        </w:rPr>
        <w:t> </w:t>
      </w:r>
      <w:r>
        <w:rPr/>
        <w:t>faculty and staff to easily requests, review and approve</w:t>
      </w:r>
    </w:p>
    <w:p>
      <w:pPr>
        <w:pStyle w:val="BodyText"/>
        <w:spacing w:line="360" w:lineRule="auto" w:before="29"/>
        <w:ind w:left="1080" w:right="1076"/>
        <w:jc w:val="both"/>
      </w:pPr>
      <w:r>
        <w:rPr/>
        <w:t>Edusync</w:t>
      </w:r>
      <w:r>
        <w:rPr>
          <w:spacing w:val="-15"/>
        </w:rPr>
        <w:t> </w:t>
      </w:r>
      <w:r>
        <w:rPr/>
        <w:t>will</w:t>
      </w:r>
      <w:r>
        <w:rPr>
          <w:spacing w:val="-15"/>
        </w:rPr>
        <w:t> </w:t>
      </w:r>
      <w:r>
        <w:rPr/>
        <w:t>allow</w:t>
      </w:r>
      <w:r>
        <w:rPr>
          <w:spacing w:val="-15"/>
        </w:rPr>
        <w:t> </w:t>
      </w:r>
      <w:r>
        <w:rPr/>
        <w:t>faculty</w:t>
      </w:r>
      <w:r>
        <w:rPr>
          <w:spacing w:val="-15"/>
        </w:rPr>
        <w:t> </w:t>
      </w:r>
      <w:r>
        <w:rPr/>
        <w:t>and</w:t>
      </w:r>
      <w:r>
        <w:rPr>
          <w:spacing w:val="-15"/>
        </w:rPr>
        <w:t> </w:t>
      </w:r>
      <w:r>
        <w:rPr/>
        <w:t>administrators</w:t>
      </w:r>
      <w:r>
        <w:rPr>
          <w:spacing w:val="-14"/>
        </w:rPr>
        <w:t> </w:t>
      </w:r>
      <w:r>
        <w:rPr/>
        <w:t>to</w:t>
      </w:r>
      <w:r>
        <w:rPr>
          <w:spacing w:val="-15"/>
        </w:rPr>
        <w:t> </w:t>
      </w:r>
      <w:r>
        <w:rPr/>
        <w:t>review</w:t>
      </w:r>
      <w:r>
        <w:rPr>
          <w:spacing w:val="-15"/>
        </w:rPr>
        <w:t> </w:t>
      </w:r>
      <w:r>
        <w:rPr/>
        <w:t>and</w:t>
      </w:r>
      <w:r>
        <w:rPr>
          <w:spacing w:val="-14"/>
        </w:rPr>
        <w:t> </w:t>
      </w:r>
      <w:r>
        <w:rPr/>
        <w:t>approve</w:t>
      </w:r>
      <w:r>
        <w:rPr>
          <w:spacing w:val="-15"/>
        </w:rPr>
        <w:t> </w:t>
      </w:r>
      <w:r>
        <w:rPr/>
        <w:t>event</w:t>
      </w:r>
      <w:r>
        <w:rPr>
          <w:spacing w:val="-15"/>
        </w:rPr>
        <w:t> </w:t>
      </w:r>
      <w:r>
        <w:rPr/>
        <w:t>requests online.</w:t>
      </w:r>
      <w:r>
        <w:rPr>
          <w:spacing w:val="-8"/>
        </w:rPr>
        <w:t> </w:t>
      </w:r>
      <w:r>
        <w:rPr/>
        <w:t>This</w:t>
      </w:r>
      <w:r>
        <w:rPr>
          <w:spacing w:val="-5"/>
        </w:rPr>
        <w:t> </w:t>
      </w:r>
      <w:r>
        <w:rPr/>
        <w:t>removes</w:t>
      </w:r>
      <w:r>
        <w:rPr>
          <w:spacing w:val="-6"/>
        </w:rPr>
        <w:t> </w:t>
      </w:r>
      <w:r>
        <w:rPr/>
        <w:t>the</w:t>
      </w:r>
      <w:r>
        <w:rPr>
          <w:spacing w:val="-14"/>
        </w:rPr>
        <w:t> </w:t>
      </w:r>
      <w:r>
        <w:rPr/>
        <w:t>need</w:t>
      </w:r>
      <w:r>
        <w:rPr>
          <w:spacing w:val="-8"/>
        </w:rPr>
        <w:t> </w:t>
      </w:r>
      <w:r>
        <w:rPr/>
        <w:t>for</w:t>
      </w:r>
      <w:r>
        <w:rPr>
          <w:spacing w:val="-12"/>
        </w:rPr>
        <w:t> </w:t>
      </w:r>
      <w:r>
        <w:rPr/>
        <w:t>manual</w:t>
      </w:r>
      <w:r>
        <w:rPr>
          <w:spacing w:val="-10"/>
        </w:rPr>
        <w:t> </w:t>
      </w:r>
      <w:r>
        <w:rPr/>
        <w:t>signatures</w:t>
      </w:r>
      <w:r>
        <w:rPr>
          <w:spacing w:val="-5"/>
        </w:rPr>
        <w:t> </w:t>
      </w:r>
      <w:r>
        <w:rPr/>
        <w:t>and</w:t>
      </w:r>
      <w:r>
        <w:rPr>
          <w:spacing w:val="-8"/>
        </w:rPr>
        <w:t> </w:t>
      </w:r>
      <w:r>
        <w:rPr/>
        <w:t>physical</w:t>
      </w:r>
      <w:r>
        <w:rPr>
          <w:spacing w:val="-10"/>
        </w:rPr>
        <w:t> </w:t>
      </w:r>
      <w:r>
        <w:rPr/>
        <w:t>routing</w:t>
      </w:r>
      <w:r>
        <w:rPr>
          <w:spacing w:val="-8"/>
        </w:rPr>
        <w:t> </w:t>
      </w:r>
      <w:r>
        <w:rPr/>
        <w:t>of</w:t>
      </w:r>
      <w:r>
        <w:rPr>
          <w:spacing w:val="-11"/>
        </w:rPr>
        <w:t> </w:t>
      </w:r>
      <w:r>
        <w:rPr/>
        <w:t>forms, speeding up the entire approval process.</w:t>
      </w:r>
    </w:p>
    <w:p>
      <w:pPr>
        <w:pStyle w:val="Heading2"/>
        <w:numPr>
          <w:ilvl w:val="0"/>
          <w:numId w:val="1"/>
        </w:numPr>
        <w:tabs>
          <w:tab w:pos="1080" w:val="left" w:leader="none"/>
        </w:tabs>
        <w:spacing w:line="338" w:lineRule="auto" w:before="3" w:after="0"/>
        <w:ind w:left="1080" w:right="1076" w:hanging="360"/>
        <w:jc w:val="both"/>
      </w:pPr>
      <w:r>
        <w:rPr/>
        <w:t>To</w:t>
      </w:r>
      <w:r>
        <w:rPr>
          <w:spacing w:val="-14"/>
        </w:rPr>
        <w:t> </w:t>
      </w:r>
      <w:r>
        <w:rPr/>
        <w:t>implement</w:t>
      </w:r>
      <w:r>
        <w:rPr>
          <w:spacing w:val="-13"/>
        </w:rPr>
        <w:t> </w:t>
      </w:r>
      <w:r>
        <w:rPr/>
        <w:t>an</w:t>
      </w:r>
      <w:r>
        <w:rPr>
          <w:spacing w:val="-8"/>
        </w:rPr>
        <w:t> </w:t>
      </w:r>
      <w:r>
        <w:rPr/>
        <w:t>event</w:t>
      </w:r>
      <w:r>
        <w:rPr>
          <w:spacing w:val="-15"/>
        </w:rPr>
        <w:t> </w:t>
      </w:r>
      <w:r>
        <w:rPr/>
        <w:t>monitoring</w:t>
      </w:r>
      <w:r>
        <w:rPr>
          <w:spacing w:val="-13"/>
        </w:rPr>
        <w:t> </w:t>
      </w:r>
      <w:r>
        <w:rPr/>
        <w:t>and</w:t>
      </w:r>
      <w:r>
        <w:rPr>
          <w:spacing w:val="-13"/>
        </w:rPr>
        <w:t> </w:t>
      </w:r>
      <w:r>
        <w:rPr/>
        <w:t>notification</w:t>
      </w:r>
      <w:r>
        <w:rPr>
          <w:spacing w:val="-10"/>
        </w:rPr>
        <w:t> </w:t>
      </w:r>
      <w:r>
        <w:rPr/>
        <w:t>module</w:t>
      </w:r>
      <w:r>
        <w:rPr>
          <w:spacing w:val="-14"/>
        </w:rPr>
        <w:t> </w:t>
      </w:r>
      <w:r>
        <w:rPr/>
        <w:t>that</w:t>
      </w:r>
      <w:r>
        <w:rPr>
          <w:spacing w:val="-14"/>
        </w:rPr>
        <w:t> </w:t>
      </w:r>
      <w:r>
        <w:rPr/>
        <w:t>automatically send email reminders</w:t>
      </w:r>
    </w:p>
    <w:p>
      <w:pPr>
        <w:pStyle w:val="BodyText"/>
        <w:spacing w:line="360" w:lineRule="auto" w:before="23"/>
        <w:ind w:left="1080" w:right="1070"/>
        <w:jc w:val="both"/>
      </w:pPr>
      <w:r>
        <w:rPr/>
        <w:t>EduSync will automatically send updates and reminders to event organizers, approving faculty, and student participants through email or</w:t>
      </w:r>
      <w:r>
        <w:rPr>
          <w:spacing w:val="-1"/>
        </w:rPr>
        <w:t> </w:t>
      </w:r>
      <w:r>
        <w:rPr/>
        <w:t>in-system alerts. This ensures that everyone is aware of the event status and any changes made.</w:t>
      </w:r>
    </w:p>
    <w:p>
      <w:pPr>
        <w:pStyle w:val="ListParagraph"/>
        <w:numPr>
          <w:ilvl w:val="0"/>
          <w:numId w:val="1"/>
        </w:numPr>
        <w:tabs>
          <w:tab w:pos="1080" w:val="left" w:leader="none"/>
        </w:tabs>
        <w:spacing w:line="352" w:lineRule="auto" w:before="1" w:after="0"/>
        <w:ind w:left="1080" w:right="1058" w:hanging="360"/>
        <w:jc w:val="both"/>
        <w:rPr>
          <w:sz w:val="24"/>
        </w:rPr>
      </w:pPr>
      <w:r>
        <w:rPr>
          <w:b/>
          <w:sz w:val="24"/>
        </w:rPr>
        <w:t>To</w:t>
      </w:r>
      <w:r>
        <w:rPr>
          <w:b/>
          <w:spacing w:val="-2"/>
          <w:sz w:val="24"/>
        </w:rPr>
        <w:t> </w:t>
      </w:r>
      <w:r>
        <w:rPr>
          <w:b/>
          <w:sz w:val="24"/>
        </w:rPr>
        <w:t>develop a</w:t>
      </w:r>
      <w:r>
        <w:rPr>
          <w:b/>
          <w:spacing w:val="-5"/>
          <w:sz w:val="24"/>
        </w:rPr>
        <w:t> </w:t>
      </w:r>
      <w:r>
        <w:rPr>
          <w:b/>
          <w:sz w:val="24"/>
        </w:rPr>
        <w:t>module</w:t>
      </w:r>
      <w:r>
        <w:rPr>
          <w:b/>
          <w:spacing w:val="-7"/>
          <w:sz w:val="24"/>
        </w:rPr>
        <w:t> </w:t>
      </w:r>
      <w:r>
        <w:rPr>
          <w:b/>
          <w:sz w:val="24"/>
        </w:rPr>
        <w:t>that</w:t>
      </w:r>
      <w:r>
        <w:rPr>
          <w:b/>
          <w:spacing w:val="-3"/>
          <w:sz w:val="24"/>
        </w:rPr>
        <w:t> </w:t>
      </w:r>
      <w:r>
        <w:rPr>
          <w:b/>
          <w:sz w:val="24"/>
        </w:rPr>
        <w:t>organizes student</w:t>
      </w:r>
      <w:r>
        <w:rPr>
          <w:b/>
          <w:spacing w:val="-1"/>
          <w:sz w:val="24"/>
        </w:rPr>
        <w:t> </w:t>
      </w:r>
      <w:r>
        <w:rPr>
          <w:b/>
          <w:sz w:val="24"/>
        </w:rPr>
        <w:t>organization records in one</w:t>
      </w:r>
      <w:r>
        <w:rPr>
          <w:b/>
          <w:spacing w:val="-5"/>
          <w:sz w:val="24"/>
        </w:rPr>
        <w:t> </w:t>
      </w:r>
      <w:r>
        <w:rPr>
          <w:b/>
          <w:sz w:val="24"/>
        </w:rPr>
        <w:t>place </w:t>
      </w:r>
      <w:r>
        <w:rPr>
          <w:sz w:val="24"/>
        </w:rPr>
        <w:t>Edusync will store</w:t>
      </w:r>
      <w:r>
        <w:rPr>
          <w:spacing w:val="-1"/>
          <w:sz w:val="24"/>
        </w:rPr>
        <w:t> </w:t>
      </w:r>
      <w:r>
        <w:rPr>
          <w:sz w:val="24"/>
        </w:rPr>
        <w:t>important information, including student member lists,</w:t>
      </w:r>
      <w:r>
        <w:rPr>
          <w:spacing w:val="-1"/>
          <w:sz w:val="24"/>
        </w:rPr>
        <w:t> </w:t>
      </w:r>
      <w:r>
        <w:rPr>
          <w:sz w:val="24"/>
        </w:rPr>
        <w:t>a list of officers,</w:t>
      </w:r>
      <w:r>
        <w:rPr>
          <w:spacing w:val="-5"/>
          <w:sz w:val="24"/>
        </w:rPr>
        <w:t> </w:t>
      </w:r>
      <w:r>
        <w:rPr>
          <w:sz w:val="24"/>
        </w:rPr>
        <w:t>previous events, and</w:t>
      </w:r>
      <w:r>
        <w:rPr>
          <w:spacing w:val="-4"/>
          <w:sz w:val="24"/>
        </w:rPr>
        <w:t> </w:t>
      </w:r>
      <w:r>
        <w:rPr>
          <w:sz w:val="24"/>
        </w:rPr>
        <w:t>the</w:t>
      </w:r>
      <w:r>
        <w:rPr>
          <w:spacing w:val="-7"/>
          <w:sz w:val="24"/>
        </w:rPr>
        <w:t> </w:t>
      </w:r>
      <w:r>
        <w:rPr>
          <w:sz w:val="24"/>
        </w:rPr>
        <w:t>names</w:t>
      </w:r>
      <w:r>
        <w:rPr>
          <w:spacing w:val="-4"/>
          <w:sz w:val="24"/>
        </w:rPr>
        <w:t> </w:t>
      </w:r>
      <w:r>
        <w:rPr>
          <w:sz w:val="24"/>
        </w:rPr>
        <w:t>of</w:t>
      </w:r>
      <w:r>
        <w:rPr>
          <w:spacing w:val="-5"/>
          <w:sz w:val="24"/>
        </w:rPr>
        <w:t> </w:t>
      </w:r>
      <w:r>
        <w:rPr>
          <w:sz w:val="24"/>
        </w:rPr>
        <w:t>faculty</w:t>
      </w:r>
      <w:r>
        <w:rPr>
          <w:spacing w:val="-2"/>
          <w:sz w:val="24"/>
        </w:rPr>
        <w:t> </w:t>
      </w:r>
      <w:r>
        <w:rPr>
          <w:sz w:val="24"/>
        </w:rPr>
        <w:t>advisers.</w:t>
      </w:r>
      <w:r>
        <w:rPr>
          <w:spacing w:val="-4"/>
          <w:sz w:val="24"/>
        </w:rPr>
        <w:t> </w:t>
      </w:r>
      <w:r>
        <w:rPr>
          <w:sz w:val="24"/>
        </w:rPr>
        <w:t>This</w:t>
      </w:r>
      <w:r>
        <w:rPr>
          <w:spacing w:val="-1"/>
          <w:sz w:val="24"/>
        </w:rPr>
        <w:t> </w:t>
      </w:r>
      <w:r>
        <w:rPr>
          <w:sz w:val="24"/>
        </w:rPr>
        <w:t>helps</w:t>
      </w:r>
      <w:r>
        <w:rPr>
          <w:spacing w:val="-4"/>
          <w:sz w:val="24"/>
        </w:rPr>
        <w:t> </w:t>
      </w:r>
      <w:r>
        <w:rPr>
          <w:sz w:val="24"/>
        </w:rPr>
        <w:t>the</w:t>
      </w:r>
      <w:r>
        <w:rPr>
          <w:spacing w:val="-9"/>
          <w:sz w:val="24"/>
        </w:rPr>
        <w:t> </w:t>
      </w:r>
      <w:r>
        <w:rPr>
          <w:sz w:val="24"/>
        </w:rPr>
        <w:t>Student Affairs Office (SAO) to track involvement and manage organization activities </w:t>
      </w:r>
      <w:r>
        <w:rPr>
          <w:spacing w:val="-2"/>
          <w:sz w:val="24"/>
        </w:rPr>
        <w:t>efficiently.</w:t>
      </w:r>
    </w:p>
    <w:p>
      <w:pPr>
        <w:pStyle w:val="ListParagraph"/>
        <w:spacing w:after="0" w:line="352" w:lineRule="auto"/>
        <w:jc w:val="both"/>
        <w:rPr>
          <w:sz w:val="24"/>
        </w:rPr>
        <w:sectPr>
          <w:pgSz w:w="12240" w:h="15840"/>
          <w:pgMar w:header="0" w:footer="919" w:top="1360" w:bottom="1140" w:left="1800" w:right="360"/>
        </w:sectPr>
      </w:pPr>
    </w:p>
    <w:p>
      <w:pPr>
        <w:pStyle w:val="Heading2"/>
        <w:numPr>
          <w:ilvl w:val="0"/>
          <w:numId w:val="1"/>
        </w:numPr>
        <w:tabs>
          <w:tab w:pos="1080" w:val="left" w:leader="none"/>
        </w:tabs>
        <w:spacing w:line="328" w:lineRule="auto" w:before="84" w:after="0"/>
        <w:ind w:left="1080" w:right="1089" w:hanging="360"/>
        <w:jc w:val="both"/>
      </w:pPr>
      <w:r>
        <w:rPr/>
        <w:t>To generate</w:t>
      </w:r>
      <w:r>
        <w:rPr>
          <w:spacing w:val="-1"/>
        </w:rPr>
        <w:t> </w:t>
      </w:r>
      <w:r>
        <w:rPr/>
        <w:t>detailed reports and analytics on event</w:t>
      </w:r>
      <w:r>
        <w:rPr>
          <w:spacing w:val="-1"/>
        </w:rPr>
        <w:t> </w:t>
      </w:r>
      <w:r>
        <w:rPr/>
        <w:t>attendance, participation trends, and feedback results</w:t>
      </w:r>
    </w:p>
    <w:p>
      <w:pPr>
        <w:pStyle w:val="BodyText"/>
        <w:spacing w:line="360" w:lineRule="auto" w:before="40"/>
        <w:ind w:left="1080" w:right="1073"/>
        <w:jc w:val="both"/>
      </w:pPr>
      <w:r>
        <w:rPr/>
        <w:t>EduSync will collect data from events and store it for future use. It will help generate</w:t>
      </w:r>
      <w:r>
        <w:rPr>
          <w:spacing w:val="-8"/>
        </w:rPr>
        <w:t> </w:t>
      </w:r>
      <w:r>
        <w:rPr/>
        <w:t>summary</w:t>
      </w:r>
      <w:r>
        <w:rPr>
          <w:spacing w:val="-7"/>
        </w:rPr>
        <w:t> </w:t>
      </w:r>
      <w:r>
        <w:rPr/>
        <w:t>reports</w:t>
      </w:r>
      <w:r>
        <w:rPr>
          <w:spacing w:val="-7"/>
        </w:rPr>
        <w:t> </w:t>
      </w:r>
      <w:r>
        <w:rPr/>
        <w:t>on</w:t>
      </w:r>
      <w:r>
        <w:rPr>
          <w:spacing w:val="-7"/>
        </w:rPr>
        <w:t> </w:t>
      </w:r>
      <w:r>
        <w:rPr/>
        <w:t>student</w:t>
      </w:r>
      <w:r>
        <w:rPr>
          <w:spacing w:val="-6"/>
        </w:rPr>
        <w:t> </w:t>
      </w:r>
      <w:r>
        <w:rPr/>
        <w:t>participation,</w:t>
      </w:r>
      <w:r>
        <w:rPr>
          <w:spacing w:val="-6"/>
        </w:rPr>
        <w:t> </w:t>
      </w:r>
      <w:r>
        <w:rPr/>
        <w:t>event</w:t>
      </w:r>
      <w:r>
        <w:rPr>
          <w:spacing w:val="-4"/>
        </w:rPr>
        <w:t> </w:t>
      </w:r>
      <w:r>
        <w:rPr/>
        <w:t>evaluations,</w:t>
      </w:r>
      <w:r>
        <w:rPr>
          <w:spacing w:val="-4"/>
        </w:rPr>
        <w:t> </w:t>
      </w:r>
      <w:r>
        <w:rPr/>
        <w:t>and</w:t>
      </w:r>
      <w:r>
        <w:rPr>
          <w:spacing w:val="-4"/>
        </w:rPr>
        <w:t> </w:t>
      </w:r>
      <w:r>
        <w:rPr/>
        <w:t>required financial or liquidation documents that support school accreditation and planning.</w:t>
      </w:r>
    </w:p>
    <w:p>
      <w:pPr>
        <w:pStyle w:val="BodyText"/>
        <w:spacing w:after="0" w:line="360" w:lineRule="auto"/>
        <w:jc w:val="both"/>
        <w:sectPr>
          <w:pgSz w:w="12240" w:h="15840"/>
          <w:pgMar w:header="0" w:footer="919" w:top="1360" w:bottom="1140" w:left="1800" w:right="360"/>
        </w:sectPr>
      </w:pPr>
    </w:p>
    <w:p>
      <w:pPr>
        <w:pStyle w:val="Heading2"/>
        <w:spacing w:before="64"/>
      </w:pPr>
      <w:r>
        <w:rPr>
          <w:spacing w:val="-2"/>
        </w:rPr>
        <w:t>Scope</w:t>
      </w:r>
    </w:p>
    <w:p>
      <w:pPr>
        <w:pStyle w:val="BodyText"/>
        <w:spacing w:before="199"/>
        <w:rPr>
          <w:b/>
        </w:rPr>
      </w:pPr>
    </w:p>
    <w:p>
      <w:pPr>
        <w:spacing w:before="0"/>
        <w:ind w:left="360" w:right="0" w:firstLine="0"/>
        <w:jc w:val="left"/>
        <w:rPr>
          <w:b/>
          <w:sz w:val="24"/>
        </w:rPr>
      </w:pPr>
      <w:r>
        <w:rPr>
          <w:b/>
          <w:sz w:val="24"/>
        </w:rPr>
        <w:t>Student</w:t>
      </w:r>
      <w:r>
        <w:rPr>
          <w:b/>
          <w:spacing w:val="-8"/>
          <w:sz w:val="24"/>
        </w:rPr>
        <w:t> </w:t>
      </w:r>
      <w:r>
        <w:rPr>
          <w:b/>
          <w:sz w:val="24"/>
        </w:rPr>
        <w:t>Officer</w:t>
      </w:r>
      <w:r>
        <w:rPr>
          <w:b/>
          <w:spacing w:val="-12"/>
          <w:sz w:val="24"/>
        </w:rPr>
        <w:t> </w:t>
      </w:r>
      <w:r>
        <w:rPr>
          <w:b/>
          <w:sz w:val="24"/>
        </w:rPr>
        <w:t>User</w:t>
      </w:r>
      <w:r>
        <w:rPr>
          <w:b/>
          <w:spacing w:val="-10"/>
          <w:sz w:val="24"/>
        </w:rPr>
        <w:t> </w:t>
      </w:r>
      <w:r>
        <w:rPr>
          <w:b/>
          <w:spacing w:val="-4"/>
          <w:sz w:val="24"/>
        </w:rPr>
        <w:t>Level</w:t>
      </w:r>
    </w:p>
    <w:p>
      <w:pPr>
        <w:pStyle w:val="BodyText"/>
        <w:rPr>
          <w:b/>
          <w:sz w:val="13"/>
        </w:rPr>
      </w:pPr>
      <w:r>
        <w:rPr>
          <w:b/>
          <w:sz w:val="13"/>
        </w:rPr>
        <w:drawing>
          <wp:anchor distT="0" distB="0" distL="0" distR="0" allowOverlap="1" layoutInCell="1" locked="0" behindDoc="1" simplePos="0" relativeHeight="487587840">
            <wp:simplePos x="0" y="0"/>
            <wp:positionH relativeFrom="page">
              <wp:posOffset>1371600</wp:posOffset>
            </wp:positionH>
            <wp:positionV relativeFrom="paragraph">
              <wp:posOffset>110534</wp:posOffset>
            </wp:positionV>
            <wp:extent cx="5486400" cy="277177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486400" cy="2771775"/>
                    </a:xfrm>
                    <a:prstGeom prst="rect">
                      <a:avLst/>
                    </a:prstGeom>
                  </pic:spPr>
                </pic:pic>
              </a:graphicData>
            </a:graphic>
          </wp:anchor>
        </w:drawing>
      </w:r>
    </w:p>
    <w:p>
      <w:pPr>
        <w:spacing w:before="202"/>
        <w:ind w:left="3617" w:right="0" w:firstLine="0"/>
        <w:jc w:val="both"/>
        <w:rPr>
          <w:i/>
          <w:sz w:val="24"/>
        </w:rPr>
      </w:pPr>
      <w:r>
        <w:rPr>
          <w:i/>
          <w:sz w:val="24"/>
        </w:rPr>
        <w:t>Figure</w:t>
      </w:r>
      <w:r>
        <w:rPr>
          <w:i/>
          <w:spacing w:val="-11"/>
          <w:sz w:val="24"/>
        </w:rPr>
        <w:t> </w:t>
      </w:r>
      <w:r>
        <w:rPr>
          <w:i/>
          <w:sz w:val="24"/>
        </w:rPr>
        <w:t>1:</w:t>
      </w:r>
      <w:r>
        <w:rPr>
          <w:i/>
          <w:spacing w:val="-9"/>
          <w:sz w:val="24"/>
        </w:rPr>
        <w:t> </w:t>
      </w:r>
      <w:r>
        <w:rPr>
          <w:i/>
          <w:sz w:val="24"/>
        </w:rPr>
        <w:t>Activity</w:t>
      </w:r>
      <w:r>
        <w:rPr>
          <w:i/>
          <w:spacing w:val="-6"/>
          <w:sz w:val="24"/>
        </w:rPr>
        <w:t> </w:t>
      </w:r>
      <w:r>
        <w:rPr>
          <w:i/>
          <w:spacing w:val="-4"/>
          <w:sz w:val="24"/>
        </w:rPr>
        <w:t>List</w:t>
      </w:r>
    </w:p>
    <w:p>
      <w:pPr>
        <w:pStyle w:val="BodyText"/>
        <w:spacing w:line="360" w:lineRule="auto" w:before="180"/>
        <w:ind w:left="360" w:right="1074"/>
        <w:jc w:val="both"/>
      </w:pPr>
      <w:r>
        <w:rPr>
          <w:b/>
        </w:rPr>
        <w:t>Real-Time</w:t>
      </w:r>
      <w:r>
        <w:rPr>
          <w:b/>
          <w:spacing w:val="-11"/>
        </w:rPr>
        <w:t> </w:t>
      </w:r>
      <w:r>
        <w:rPr>
          <w:b/>
        </w:rPr>
        <w:t>Status</w:t>
      </w:r>
      <w:r>
        <w:rPr>
          <w:b/>
          <w:spacing w:val="-6"/>
        </w:rPr>
        <w:t> </w:t>
      </w:r>
      <w:r>
        <w:rPr>
          <w:b/>
        </w:rPr>
        <w:t>Tracking</w:t>
      </w:r>
      <w:r>
        <w:rPr>
          <w:b/>
          <w:spacing w:val="-6"/>
        </w:rPr>
        <w:t> </w:t>
      </w:r>
      <w:r>
        <w:rPr>
          <w:b/>
        </w:rPr>
        <w:t>-</w:t>
      </w:r>
      <w:r>
        <w:rPr>
          <w:b/>
          <w:spacing w:val="-10"/>
        </w:rPr>
        <w:t> </w:t>
      </w:r>
      <w:r>
        <w:rPr/>
        <w:t>Students</w:t>
      </w:r>
      <w:r>
        <w:rPr>
          <w:spacing w:val="-9"/>
        </w:rPr>
        <w:t> </w:t>
      </w:r>
      <w:r>
        <w:rPr/>
        <w:t>can</w:t>
      </w:r>
      <w:r>
        <w:rPr>
          <w:spacing w:val="-9"/>
        </w:rPr>
        <w:t> </w:t>
      </w:r>
      <w:r>
        <w:rPr/>
        <w:t>monitor</w:t>
      </w:r>
      <w:r>
        <w:rPr>
          <w:spacing w:val="-7"/>
        </w:rPr>
        <w:t> </w:t>
      </w:r>
      <w:r>
        <w:rPr/>
        <w:t>the</w:t>
      </w:r>
      <w:r>
        <w:rPr>
          <w:spacing w:val="-10"/>
        </w:rPr>
        <w:t> </w:t>
      </w:r>
      <w:r>
        <w:rPr/>
        <w:t>progress</w:t>
      </w:r>
      <w:r>
        <w:rPr>
          <w:spacing w:val="-6"/>
        </w:rPr>
        <w:t> </w:t>
      </w:r>
      <w:r>
        <w:rPr/>
        <w:t>of</w:t>
      </w:r>
      <w:r>
        <w:rPr>
          <w:spacing w:val="-5"/>
        </w:rPr>
        <w:t> </w:t>
      </w:r>
      <w:r>
        <w:rPr/>
        <w:t>their</w:t>
      </w:r>
      <w:r>
        <w:rPr>
          <w:spacing w:val="-2"/>
        </w:rPr>
        <w:t> </w:t>
      </w:r>
      <w:r>
        <w:rPr/>
        <w:t>event</w:t>
      </w:r>
      <w:r>
        <w:rPr>
          <w:spacing w:val="-6"/>
        </w:rPr>
        <w:t> </w:t>
      </w:r>
      <w:r>
        <w:rPr/>
        <w:t>requests</w:t>
      </w:r>
      <w:r>
        <w:rPr>
          <w:spacing w:val="-1"/>
        </w:rPr>
        <w:t> </w:t>
      </w:r>
      <w:r>
        <w:rPr/>
        <w:t>in real time, receiving timely updates on approvals, rejections, or required revisions.</w:t>
      </w:r>
    </w:p>
    <w:p>
      <w:pPr>
        <w:spacing w:line="240" w:lineRule="auto"/>
        <w:ind w:left="360" w:right="0" w:firstLine="0"/>
        <w:rPr>
          <w:sz w:val="20"/>
        </w:rPr>
      </w:pPr>
      <w:r>
        <w:rPr>
          <w:sz w:val="20"/>
        </w:rPr>
        <w:drawing>
          <wp:inline distT="0" distB="0" distL="0" distR="0">
            <wp:extent cx="5483377" cy="2538412"/>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483377" cy="2538412"/>
                    </a:xfrm>
                    <a:prstGeom prst="rect">
                      <a:avLst/>
                    </a:prstGeom>
                  </pic:spPr>
                </pic:pic>
              </a:graphicData>
            </a:graphic>
          </wp:inline>
        </w:drawing>
      </w:r>
      <w:r>
        <w:rPr>
          <w:sz w:val="20"/>
        </w:rPr>
      </w:r>
    </w:p>
    <w:p>
      <w:pPr>
        <w:spacing w:before="160"/>
        <w:ind w:left="3742" w:right="0" w:firstLine="0"/>
        <w:jc w:val="both"/>
        <w:rPr>
          <w:i/>
          <w:sz w:val="24"/>
        </w:rPr>
      </w:pPr>
      <w:r>
        <w:rPr>
          <w:i/>
          <w:sz w:val="24"/>
        </w:rPr>
        <w:t>Figure</w:t>
      </w:r>
      <w:r>
        <w:rPr>
          <w:i/>
          <w:spacing w:val="-8"/>
          <w:sz w:val="24"/>
        </w:rPr>
        <w:t> </w:t>
      </w:r>
      <w:r>
        <w:rPr>
          <w:i/>
          <w:sz w:val="24"/>
        </w:rPr>
        <w:t>2:</w:t>
      </w:r>
      <w:r>
        <w:rPr>
          <w:i/>
          <w:spacing w:val="-3"/>
          <w:sz w:val="24"/>
        </w:rPr>
        <w:t> </w:t>
      </w:r>
      <w:r>
        <w:rPr>
          <w:i/>
          <w:spacing w:val="-2"/>
          <w:sz w:val="24"/>
        </w:rPr>
        <w:t>Calendar</w:t>
      </w:r>
    </w:p>
    <w:p>
      <w:pPr>
        <w:pStyle w:val="BodyText"/>
        <w:spacing w:line="360" w:lineRule="auto" w:before="139"/>
        <w:ind w:left="360" w:right="1073"/>
        <w:jc w:val="both"/>
      </w:pPr>
      <w:r>
        <w:rPr>
          <w:b/>
        </w:rPr>
        <w:t>Event</w:t>
      </w:r>
      <w:r>
        <w:rPr>
          <w:b/>
          <w:spacing w:val="-15"/>
        </w:rPr>
        <w:t> </w:t>
      </w:r>
      <w:r>
        <w:rPr>
          <w:b/>
        </w:rPr>
        <w:t>Scheduling</w:t>
      </w:r>
      <w:r>
        <w:rPr>
          <w:b/>
          <w:spacing w:val="-13"/>
        </w:rPr>
        <w:t> </w:t>
      </w:r>
      <w:r>
        <w:rPr>
          <w:b/>
        </w:rPr>
        <w:t>-</w:t>
      </w:r>
      <w:r>
        <w:rPr>
          <w:b/>
          <w:spacing w:val="-15"/>
        </w:rPr>
        <w:t> </w:t>
      </w:r>
      <w:r>
        <w:rPr/>
        <w:t>Students</w:t>
      </w:r>
      <w:r>
        <w:rPr>
          <w:spacing w:val="-14"/>
        </w:rPr>
        <w:t> </w:t>
      </w:r>
      <w:r>
        <w:rPr/>
        <w:t>will</w:t>
      </w:r>
      <w:r>
        <w:rPr>
          <w:spacing w:val="-15"/>
        </w:rPr>
        <w:t> </w:t>
      </w:r>
      <w:r>
        <w:rPr/>
        <w:t>be</w:t>
      </w:r>
      <w:r>
        <w:rPr>
          <w:spacing w:val="-15"/>
        </w:rPr>
        <w:t> </w:t>
      </w:r>
      <w:r>
        <w:rPr/>
        <w:t>able</w:t>
      </w:r>
      <w:r>
        <w:rPr>
          <w:spacing w:val="-15"/>
        </w:rPr>
        <w:t> </w:t>
      </w:r>
      <w:r>
        <w:rPr/>
        <w:t>to</w:t>
      </w:r>
      <w:r>
        <w:rPr>
          <w:spacing w:val="-15"/>
        </w:rPr>
        <w:t> </w:t>
      </w:r>
      <w:r>
        <w:rPr/>
        <w:t>view</w:t>
      </w:r>
      <w:r>
        <w:rPr>
          <w:spacing w:val="-11"/>
        </w:rPr>
        <w:t> </w:t>
      </w:r>
      <w:r>
        <w:rPr/>
        <w:t>and</w:t>
      </w:r>
      <w:r>
        <w:rPr>
          <w:spacing w:val="-13"/>
        </w:rPr>
        <w:t> </w:t>
      </w:r>
      <w:r>
        <w:rPr/>
        <w:t>align</w:t>
      </w:r>
      <w:r>
        <w:rPr>
          <w:spacing w:val="-15"/>
        </w:rPr>
        <w:t> </w:t>
      </w:r>
      <w:r>
        <w:rPr/>
        <w:t>their</w:t>
      </w:r>
      <w:r>
        <w:rPr>
          <w:spacing w:val="-15"/>
        </w:rPr>
        <w:t> </w:t>
      </w:r>
      <w:r>
        <w:rPr/>
        <w:t>organization’s</w:t>
      </w:r>
      <w:r>
        <w:rPr>
          <w:spacing w:val="-15"/>
        </w:rPr>
        <w:t> </w:t>
      </w:r>
      <w:r>
        <w:rPr/>
        <w:t>event</w:t>
      </w:r>
      <w:r>
        <w:rPr>
          <w:spacing w:val="-13"/>
        </w:rPr>
        <w:t> </w:t>
      </w:r>
      <w:r>
        <w:rPr/>
        <w:t>plans within</w:t>
      </w:r>
      <w:r>
        <w:rPr>
          <w:spacing w:val="-15"/>
        </w:rPr>
        <w:t> </w:t>
      </w:r>
      <w:r>
        <w:rPr/>
        <w:t>a</w:t>
      </w:r>
      <w:r>
        <w:rPr>
          <w:spacing w:val="-15"/>
        </w:rPr>
        <w:t> </w:t>
      </w:r>
      <w:r>
        <w:rPr/>
        <w:t>unified</w:t>
      </w:r>
      <w:r>
        <w:rPr>
          <w:spacing w:val="-15"/>
        </w:rPr>
        <w:t> </w:t>
      </w:r>
      <w:r>
        <w:rPr/>
        <w:t>scheduling</w:t>
      </w:r>
      <w:r>
        <w:rPr>
          <w:spacing w:val="-15"/>
        </w:rPr>
        <w:t> </w:t>
      </w:r>
      <w:r>
        <w:rPr/>
        <w:t>platform,</w:t>
      </w:r>
      <w:r>
        <w:rPr>
          <w:spacing w:val="-15"/>
        </w:rPr>
        <w:t> </w:t>
      </w:r>
      <w:r>
        <w:rPr/>
        <w:t>helping</w:t>
      </w:r>
      <w:r>
        <w:rPr>
          <w:spacing w:val="-15"/>
        </w:rPr>
        <w:t> </w:t>
      </w:r>
      <w:r>
        <w:rPr/>
        <w:t>to</w:t>
      </w:r>
      <w:r>
        <w:rPr>
          <w:spacing w:val="-15"/>
        </w:rPr>
        <w:t> </w:t>
      </w:r>
      <w:r>
        <w:rPr/>
        <w:t>prevent</w:t>
      </w:r>
      <w:r>
        <w:rPr>
          <w:spacing w:val="-15"/>
        </w:rPr>
        <w:t> </w:t>
      </w:r>
      <w:r>
        <w:rPr/>
        <w:t>overlaps</w:t>
      </w:r>
      <w:r>
        <w:rPr>
          <w:spacing w:val="-15"/>
        </w:rPr>
        <w:t> </w:t>
      </w:r>
      <w:r>
        <w:rPr/>
        <w:t>and</w:t>
      </w:r>
      <w:r>
        <w:rPr>
          <w:spacing w:val="-14"/>
        </w:rPr>
        <w:t> </w:t>
      </w:r>
      <w:r>
        <w:rPr/>
        <w:t>enhance</w:t>
      </w:r>
      <w:r>
        <w:rPr>
          <w:spacing w:val="-15"/>
        </w:rPr>
        <w:t> </w:t>
      </w:r>
      <w:r>
        <w:rPr/>
        <w:t>coordination across campus activities.</w:t>
      </w:r>
    </w:p>
    <w:p>
      <w:pPr>
        <w:pStyle w:val="BodyText"/>
        <w:spacing w:after="0" w:line="360" w:lineRule="auto"/>
        <w:jc w:val="both"/>
        <w:sectPr>
          <w:pgSz w:w="12240" w:h="15840"/>
          <w:pgMar w:header="0" w:footer="919" w:top="1380" w:bottom="1140" w:left="1800" w:right="360"/>
        </w:sectPr>
      </w:pPr>
    </w:p>
    <w:p>
      <w:pPr>
        <w:pStyle w:val="Heading2"/>
        <w:spacing w:before="64"/>
      </w:pPr>
      <w:r>
        <w:rPr/>
        <w:t>Admin/SAO</w:t>
      </w:r>
      <w:r>
        <w:rPr>
          <w:spacing w:val="-3"/>
        </w:rPr>
        <w:t> </w:t>
      </w:r>
      <w:r>
        <w:rPr>
          <w:spacing w:val="-4"/>
        </w:rPr>
        <w:t>Level</w:t>
      </w:r>
    </w:p>
    <w:p>
      <w:pPr>
        <w:pStyle w:val="BodyText"/>
        <w:spacing w:before="6"/>
        <w:rPr>
          <w:b/>
          <w:sz w:val="13"/>
        </w:rPr>
      </w:pPr>
      <w:r>
        <w:rPr>
          <w:b/>
          <w:sz w:val="13"/>
        </w:rPr>
        <w:drawing>
          <wp:anchor distT="0" distB="0" distL="0" distR="0" allowOverlap="1" layoutInCell="1" locked="0" behindDoc="1" simplePos="0" relativeHeight="487588352">
            <wp:simplePos x="0" y="0"/>
            <wp:positionH relativeFrom="page">
              <wp:posOffset>1371600</wp:posOffset>
            </wp:positionH>
            <wp:positionV relativeFrom="paragraph">
              <wp:posOffset>114314</wp:posOffset>
            </wp:positionV>
            <wp:extent cx="5001260" cy="273367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001260" cy="2733675"/>
                    </a:xfrm>
                    <a:prstGeom prst="rect">
                      <a:avLst/>
                    </a:prstGeom>
                  </pic:spPr>
                </pic:pic>
              </a:graphicData>
            </a:graphic>
          </wp:anchor>
        </w:drawing>
      </w:r>
    </w:p>
    <w:p>
      <w:pPr>
        <w:spacing w:before="203"/>
        <w:ind w:left="3262" w:right="0" w:firstLine="0"/>
        <w:jc w:val="left"/>
        <w:rPr>
          <w:i/>
          <w:sz w:val="24"/>
        </w:rPr>
      </w:pPr>
      <w:r>
        <w:rPr>
          <w:i/>
          <w:sz w:val="24"/>
        </w:rPr>
        <w:t>Figure</w:t>
      </w:r>
      <w:r>
        <w:rPr>
          <w:i/>
          <w:spacing w:val="-10"/>
          <w:sz w:val="24"/>
        </w:rPr>
        <w:t> </w:t>
      </w:r>
      <w:r>
        <w:rPr>
          <w:i/>
          <w:sz w:val="24"/>
        </w:rPr>
        <w:t>3:</w:t>
      </w:r>
      <w:r>
        <w:rPr>
          <w:i/>
          <w:spacing w:val="-7"/>
          <w:sz w:val="24"/>
        </w:rPr>
        <w:t> </w:t>
      </w:r>
      <w:r>
        <w:rPr>
          <w:i/>
          <w:sz w:val="24"/>
        </w:rPr>
        <w:t>Post-Event</w:t>
      </w:r>
      <w:r>
        <w:rPr>
          <w:i/>
          <w:spacing w:val="-1"/>
          <w:sz w:val="24"/>
        </w:rPr>
        <w:t> </w:t>
      </w:r>
      <w:r>
        <w:rPr>
          <w:i/>
          <w:spacing w:val="-2"/>
          <w:sz w:val="24"/>
        </w:rPr>
        <w:t>Reports</w:t>
      </w:r>
    </w:p>
    <w:p>
      <w:pPr>
        <w:pStyle w:val="BodyText"/>
        <w:spacing w:line="360" w:lineRule="auto" w:before="175"/>
        <w:ind w:left="360" w:right="1135"/>
      </w:pPr>
      <w:r>
        <w:rPr>
          <w:b/>
        </w:rPr>
        <w:t>Reports</w:t>
      </w:r>
      <w:r>
        <w:rPr>
          <w:b/>
          <w:spacing w:val="-11"/>
        </w:rPr>
        <w:t> </w:t>
      </w:r>
      <w:r>
        <w:rPr>
          <w:b/>
        </w:rPr>
        <w:t>and</w:t>
      </w:r>
      <w:r>
        <w:rPr>
          <w:b/>
          <w:spacing w:val="-7"/>
        </w:rPr>
        <w:t> </w:t>
      </w:r>
      <w:r>
        <w:rPr>
          <w:b/>
        </w:rPr>
        <w:t>Event</w:t>
      </w:r>
      <w:r>
        <w:rPr>
          <w:b/>
          <w:spacing w:val="-10"/>
        </w:rPr>
        <w:t> </w:t>
      </w:r>
      <w:r>
        <w:rPr>
          <w:b/>
        </w:rPr>
        <w:t>Data</w:t>
      </w:r>
      <w:r>
        <w:rPr>
          <w:b/>
          <w:spacing w:val="-5"/>
        </w:rPr>
        <w:t> </w:t>
      </w:r>
      <w:r>
        <w:rPr>
          <w:b/>
        </w:rPr>
        <w:t>-</w:t>
      </w:r>
      <w:r>
        <w:rPr>
          <w:b/>
          <w:spacing w:val="-11"/>
        </w:rPr>
        <w:t> </w:t>
      </w:r>
      <w:r>
        <w:rPr/>
        <w:t>Staff</w:t>
      </w:r>
      <w:r>
        <w:rPr>
          <w:spacing w:val="-11"/>
        </w:rPr>
        <w:t> </w:t>
      </w:r>
      <w:r>
        <w:rPr/>
        <w:t>can</w:t>
      </w:r>
      <w:r>
        <w:rPr>
          <w:spacing w:val="-10"/>
        </w:rPr>
        <w:t> </w:t>
      </w:r>
      <w:r>
        <w:rPr/>
        <w:t>generate</w:t>
      </w:r>
      <w:r>
        <w:rPr>
          <w:spacing w:val="-10"/>
        </w:rPr>
        <w:t> </w:t>
      </w:r>
      <w:r>
        <w:rPr/>
        <w:t>reports</w:t>
      </w:r>
      <w:r>
        <w:rPr>
          <w:spacing w:val="-8"/>
        </w:rPr>
        <w:t> </w:t>
      </w:r>
      <w:r>
        <w:rPr/>
        <w:t>and</w:t>
      </w:r>
      <w:r>
        <w:rPr>
          <w:spacing w:val="-11"/>
        </w:rPr>
        <w:t> </w:t>
      </w:r>
      <w:r>
        <w:rPr/>
        <w:t>access</w:t>
      </w:r>
      <w:r>
        <w:rPr>
          <w:spacing w:val="-5"/>
        </w:rPr>
        <w:t> </w:t>
      </w:r>
      <w:r>
        <w:rPr/>
        <w:t>event</w:t>
      </w:r>
      <w:r>
        <w:rPr>
          <w:spacing w:val="-10"/>
        </w:rPr>
        <w:t> </w:t>
      </w:r>
      <w:r>
        <w:rPr/>
        <w:t>histories</w:t>
      </w:r>
      <w:r>
        <w:rPr>
          <w:spacing w:val="-7"/>
        </w:rPr>
        <w:t> </w:t>
      </w:r>
      <w:r>
        <w:rPr/>
        <w:t>to</w:t>
      </w:r>
      <w:r>
        <w:rPr>
          <w:spacing w:val="-6"/>
        </w:rPr>
        <w:t> </w:t>
      </w:r>
      <w:r>
        <w:rPr/>
        <w:t>inform future planning and meet documentation requirements.</w:t>
      </w:r>
    </w:p>
    <w:p>
      <w:pPr>
        <w:spacing w:line="240" w:lineRule="auto"/>
        <w:ind w:left="360" w:right="0" w:firstLine="0"/>
        <w:rPr>
          <w:sz w:val="20"/>
        </w:rPr>
      </w:pPr>
      <w:r>
        <w:rPr>
          <w:sz w:val="20"/>
        </w:rPr>
        <w:drawing>
          <wp:inline distT="0" distB="0" distL="0" distR="0">
            <wp:extent cx="5207252" cy="3043237"/>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207252" cy="3043237"/>
                    </a:xfrm>
                    <a:prstGeom prst="rect">
                      <a:avLst/>
                    </a:prstGeom>
                  </pic:spPr>
                </pic:pic>
              </a:graphicData>
            </a:graphic>
          </wp:inline>
        </w:drawing>
      </w:r>
      <w:r>
        <w:rPr>
          <w:sz w:val="20"/>
        </w:rPr>
      </w:r>
    </w:p>
    <w:p>
      <w:pPr>
        <w:spacing w:before="195"/>
        <w:ind w:left="0" w:right="717" w:firstLine="0"/>
        <w:jc w:val="center"/>
        <w:rPr>
          <w:i/>
          <w:sz w:val="24"/>
        </w:rPr>
      </w:pPr>
      <w:r>
        <w:rPr>
          <w:i/>
          <w:sz w:val="24"/>
        </w:rPr>
        <w:t>Figure</w:t>
      </w:r>
      <w:r>
        <w:rPr>
          <w:i/>
          <w:spacing w:val="-8"/>
          <w:sz w:val="24"/>
        </w:rPr>
        <w:t> </w:t>
      </w:r>
      <w:r>
        <w:rPr>
          <w:i/>
          <w:sz w:val="24"/>
        </w:rPr>
        <w:t>4:</w:t>
      </w:r>
      <w:r>
        <w:rPr>
          <w:i/>
          <w:spacing w:val="-3"/>
          <w:sz w:val="24"/>
        </w:rPr>
        <w:t> </w:t>
      </w:r>
      <w:r>
        <w:rPr>
          <w:i/>
          <w:spacing w:val="-2"/>
          <w:sz w:val="24"/>
        </w:rPr>
        <w:t>Inventory</w:t>
      </w:r>
    </w:p>
    <w:p>
      <w:pPr>
        <w:spacing w:after="0"/>
        <w:jc w:val="center"/>
        <w:rPr>
          <w:i/>
          <w:sz w:val="24"/>
        </w:rPr>
        <w:sectPr>
          <w:pgSz w:w="12240" w:h="15840"/>
          <w:pgMar w:header="0" w:footer="919" w:top="1380" w:bottom="1140" w:left="1800" w:right="360"/>
        </w:sectPr>
      </w:pPr>
    </w:p>
    <w:p>
      <w:pPr>
        <w:spacing w:line="240" w:lineRule="auto"/>
        <w:ind w:left="360" w:right="0" w:firstLine="0"/>
        <w:rPr>
          <w:sz w:val="20"/>
        </w:rPr>
      </w:pPr>
      <w:r>
        <w:rPr>
          <w:sz w:val="20"/>
        </w:rPr>
        <w:drawing>
          <wp:inline distT="0" distB="0" distL="0" distR="0">
            <wp:extent cx="5475605" cy="28765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475605" cy="2876550"/>
                    </a:xfrm>
                    <a:prstGeom prst="rect">
                      <a:avLst/>
                    </a:prstGeom>
                  </pic:spPr>
                </pic:pic>
              </a:graphicData>
            </a:graphic>
          </wp:inline>
        </w:drawing>
      </w:r>
      <w:r>
        <w:rPr>
          <w:sz w:val="20"/>
        </w:rPr>
      </w:r>
    </w:p>
    <w:p>
      <w:pPr>
        <w:spacing w:before="188"/>
        <w:ind w:left="0" w:right="747" w:firstLine="0"/>
        <w:jc w:val="center"/>
        <w:rPr>
          <w:i/>
          <w:sz w:val="24"/>
        </w:rPr>
      </w:pPr>
      <w:r>
        <w:rPr>
          <w:i/>
          <w:sz w:val="24"/>
        </w:rPr>
        <w:t>Figure</w:t>
      </w:r>
      <w:r>
        <w:rPr>
          <w:i/>
          <w:spacing w:val="-8"/>
          <w:sz w:val="24"/>
        </w:rPr>
        <w:t> </w:t>
      </w:r>
      <w:r>
        <w:rPr>
          <w:i/>
          <w:sz w:val="24"/>
        </w:rPr>
        <w:t>5:</w:t>
      </w:r>
      <w:r>
        <w:rPr>
          <w:i/>
          <w:spacing w:val="-6"/>
          <w:sz w:val="24"/>
        </w:rPr>
        <w:t> </w:t>
      </w:r>
      <w:r>
        <w:rPr>
          <w:i/>
          <w:sz w:val="24"/>
        </w:rPr>
        <w:t>Venue</w:t>
      </w:r>
      <w:r>
        <w:rPr>
          <w:i/>
          <w:spacing w:val="-3"/>
          <w:sz w:val="24"/>
        </w:rPr>
        <w:t> </w:t>
      </w:r>
      <w:r>
        <w:rPr>
          <w:i/>
          <w:spacing w:val="-2"/>
          <w:sz w:val="24"/>
        </w:rPr>
        <w:t>Management</w:t>
      </w:r>
    </w:p>
    <w:p>
      <w:pPr>
        <w:pStyle w:val="BodyText"/>
        <w:spacing w:line="360" w:lineRule="auto" w:before="180"/>
        <w:ind w:left="360" w:right="1135"/>
      </w:pPr>
      <w:r>
        <w:rPr>
          <w:b/>
        </w:rPr>
        <w:t>Venue</w:t>
      </w:r>
      <w:r>
        <w:rPr>
          <w:b/>
          <w:spacing w:val="31"/>
        </w:rPr>
        <w:t> </w:t>
      </w:r>
      <w:r>
        <w:rPr>
          <w:b/>
        </w:rPr>
        <w:t>and</w:t>
      </w:r>
      <w:r>
        <w:rPr>
          <w:b/>
          <w:spacing w:val="35"/>
        </w:rPr>
        <w:t> </w:t>
      </w:r>
      <w:r>
        <w:rPr>
          <w:b/>
        </w:rPr>
        <w:t>Resource</w:t>
      </w:r>
      <w:r>
        <w:rPr>
          <w:b/>
          <w:spacing w:val="34"/>
        </w:rPr>
        <w:t> </w:t>
      </w:r>
      <w:r>
        <w:rPr>
          <w:b/>
        </w:rPr>
        <w:t>Management</w:t>
      </w:r>
      <w:r>
        <w:rPr>
          <w:b/>
          <w:spacing w:val="31"/>
        </w:rPr>
        <w:t> </w:t>
      </w:r>
      <w:r>
        <w:rPr>
          <w:b/>
        </w:rPr>
        <w:t>-</w:t>
      </w:r>
      <w:r>
        <w:rPr>
          <w:b/>
          <w:spacing w:val="31"/>
        </w:rPr>
        <w:t> </w:t>
      </w:r>
      <w:r>
        <w:rPr/>
        <w:t>Staff</w:t>
      </w:r>
      <w:r>
        <w:rPr>
          <w:spacing w:val="32"/>
        </w:rPr>
        <w:t> </w:t>
      </w:r>
      <w:r>
        <w:rPr/>
        <w:t>can</w:t>
      </w:r>
      <w:r>
        <w:rPr>
          <w:spacing w:val="32"/>
        </w:rPr>
        <w:t> </w:t>
      </w:r>
      <w:r>
        <w:rPr/>
        <w:t>manage</w:t>
      </w:r>
      <w:r>
        <w:rPr>
          <w:spacing w:val="31"/>
        </w:rPr>
        <w:t> </w:t>
      </w:r>
      <w:r>
        <w:rPr/>
        <w:t>reservations</w:t>
      </w:r>
      <w:r>
        <w:rPr>
          <w:spacing w:val="33"/>
        </w:rPr>
        <w:t> </w:t>
      </w:r>
      <w:r>
        <w:rPr/>
        <w:t>for</w:t>
      </w:r>
      <w:r>
        <w:rPr>
          <w:spacing w:val="31"/>
        </w:rPr>
        <w:t> </w:t>
      </w:r>
      <w:r>
        <w:rPr/>
        <w:t>venues</w:t>
      </w:r>
      <w:r>
        <w:rPr>
          <w:spacing w:val="32"/>
        </w:rPr>
        <w:t> </w:t>
      </w:r>
      <w:r>
        <w:rPr/>
        <w:t>and resources in real time, ensuring proper allocation and avoiding overlapping scheduling.</w:t>
      </w:r>
    </w:p>
    <w:p>
      <w:pPr>
        <w:pStyle w:val="BodyText"/>
        <w:spacing w:before="178"/>
      </w:pPr>
    </w:p>
    <w:p>
      <w:pPr>
        <w:pStyle w:val="Heading2"/>
      </w:pPr>
      <w:r>
        <w:rPr/>
        <w:t>Approver</w:t>
      </w:r>
      <w:r>
        <w:rPr>
          <w:spacing w:val="-14"/>
        </w:rPr>
        <w:t> </w:t>
      </w:r>
      <w:r>
        <w:rPr>
          <w:spacing w:val="-2"/>
        </w:rPr>
        <w:t>Level</w:t>
      </w:r>
    </w:p>
    <w:p>
      <w:pPr>
        <w:pStyle w:val="BodyText"/>
        <w:spacing w:before="10"/>
        <w:rPr>
          <w:b/>
          <w:sz w:val="12"/>
        </w:rPr>
      </w:pPr>
      <w:r>
        <w:rPr>
          <w:b/>
          <w:sz w:val="12"/>
        </w:rPr>
        <w:drawing>
          <wp:anchor distT="0" distB="0" distL="0" distR="0" allowOverlap="1" layoutInCell="1" locked="0" behindDoc="1" simplePos="0" relativeHeight="487588864">
            <wp:simplePos x="0" y="0"/>
            <wp:positionH relativeFrom="page">
              <wp:posOffset>1371600</wp:posOffset>
            </wp:positionH>
            <wp:positionV relativeFrom="paragraph">
              <wp:posOffset>109309</wp:posOffset>
            </wp:positionV>
            <wp:extent cx="5605026" cy="276701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605026" cy="2767012"/>
                    </a:xfrm>
                    <a:prstGeom prst="rect">
                      <a:avLst/>
                    </a:prstGeom>
                  </pic:spPr>
                </pic:pic>
              </a:graphicData>
            </a:graphic>
          </wp:anchor>
        </w:drawing>
      </w:r>
    </w:p>
    <w:p>
      <w:pPr>
        <w:spacing w:before="202"/>
        <w:ind w:left="0" w:right="711" w:firstLine="0"/>
        <w:jc w:val="center"/>
        <w:rPr>
          <w:i/>
          <w:sz w:val="24"/>
        </w:rPr>
      </w:pPr>
      <w:r>
        <w:rPr>
          <w:i/>
          <w:sz w:val="24"/>
        </w:rPr>
        <w:t>Figure</w:t>
      </w:r>
      <w:r>
        <w:rPr>
          <w:i/>
          <w:spacing w:val="-12"/>
          <w:sz w:val="24"/>
        </w:rPr>
        <w:t> </w:t>
      </w:r>
      <w:r>
        <w:rPr>
          <w:i/>
          <w:sz w:val="24"/>
        </w:rPr>
        <w:t>6:</w:t>
      </w:r>
      <w:r>
        <w:rPr>
          <w:i/>
          <w:spacing w:val="-6"/>
          <w:sz w:val="24"/>
        </w:rPr>
        <w:t> </w:t>
      </w:r>
      <w:r>
        <w:rPr>
          <w:i/>
          <w:sz w:val="24"/>
        </w:rPr>
        <w:t>Proposals</w:t>
      </w:r>
      <w:r>
        <w:rPr>
          <w:i/>
          <w:spacing w:val="-3"/>
          <w:sz w:val="24"/>
        </w:rPr>
        <w:t> </w:t>
      </w:r>
      <w:r>
        <w:rPr>
          <w:i/>
          <w:sz w:val="24"/>
        </w:rPr>
        <w:t>for</w:t>
      </w:r>
      <w:r>
        <w:rPr>
          <w:i/>
          <w:spacing w:val="-2"/>
          <w:sz w:val="24"/>
        </w:rPr>
        <w:t> Approval</w:t>
      </w:r>
    </w:p>
    <w:p>
      <w:pPr>
        <w:pStyle w:val="BodyText"/>
        <w:spacing w:line="360" w:lineRule="auto" w:before="175"/>
        <w:ind w:left="422" w:right="1150" w:firstLine="4"/>
        <w:jc w:val="center"/>
      </w:pPr>
      <w:r>
        <w:rPr>
          <w:b/>
        </w:rPr>
        <w:t>Approve</w:t>
      </w:r>
      <w:r>
        <w:rPr>
          <w:b/>
          <w:spacing w:val="-1"/>
        </w:rPr>
        <w:t> </w:t>
      </w:r>
      <w:r>
        <w:rPr>
          <w:b/>
        </w:rPr>
        <w:t>Event Requests -</w:t>
      </w:r>
      <w:r>
        <w:rPr>
          <w:b/>
          <w:spacing w:val="-1"/>
        </w:rPr>
        <w:t> </w:t>
      </w:r>
      <w:r>
        <w:rPr/>
        <w:t>Faculty members</w:t>
      </w:r>
      <w:r>
        <w:rPr>
          <w:spacing w:val="-1"/>
        </w:rPr>
        <w:t> </w:t>
      </w:r>
      <w:r>
        <w:rPr/>
        <w:t>are</w:t>
      </w:r>
      <w:r>
        <w:rPr>
          <w:spacing w:val="-1"/>
        </w:rPr>
        <w:t> </w:t>
      </w:r>
      <w:r>
        <w:rPr/>
        <w:t>involved in the digital approval chain, where</w:t>
      </w:r>
      <w:r>
        <w:rPr>
          <w:spacing w:val="-10"/>
        </w:rPr>
        <w:t> </w:t>
      </w:r>
      <w:r>
        <w:rPr/>
        <w:t>they</w:t>
      </w:r>
      <w:r>
        <w:rPr>
          <w:spacing w:val="-4"/>
        </w:rPr>
        <w:t> </w:t>
      </w:r>
      <w:r>
        <w:rPr/>
        <w:t>can</w:t>
      </w:r>
      <w:r>
        <w:rPr>
          <w:spacing w:val="-4"/>
        </w:rPr>
        <w:t> </w:t>
      </w:r>
      <w:r>
        <w:rPr/>
        <w:t>review</w:t>
      </w:r>
      <w:r>
        <w:rPr>
          <w:spacing w:val="-4"/>
        </w:rPr>
        <w:t> </w:t>
      </w:r>
      <w:r>
        <w:rPr/>
        <w:t>and</w:t>
      </w:r>
      <w:r>
        <w:rPr>
          <w:spacing w:val="-5"/>
        </w:rPr>
        <w:t> </w:t>
      </w:r>
      <w:r>
        <w:rPr/>
        <w:t>endorse</w:t>
      </w:r>
      <w:r>
        <w:rPr>
          <w:spacing w:val="-8"/>
        </w:rPr>
        <w:t> </w:t>
      </w:r>
      <w:r>
        <w:rPr/>
        <w:t>proposals</w:t>
      </w:r>
      <w:r>
        <w:rPr>
          <w:spacing w:val="-5"/>
        </w:rPr>
        <w:t> </w:t>
      </w:r>
      <w:r>
        <w:rPr/>
        <w:t>from</w:t>
      </w:r>
      <w:r>
        <w:rPr>
          <w:spacing w:val="-2"/>
        </w:rPr>
        <w:t> </w:t>
      </w:r>
      <w:r>
        <w:rPr/>
        <w:t>the</w:t>
      </w:r>
      <w:r>
        <w:rPr>
          <w:spacing w:val="-6"/>
        </w:rPr>
        <w:t> </w:t>
      </w:r>
      <w:r>
        <w:rPr/>
        <w:t>student</w:t>
      </w:r>
      <w:r>
        <w:rPr>
          <w:spacing w:val="-6"/>
        </w:rPr>
        <w:t> </w:t>
      </w:r>
      <w:r>
        <w:rPr/>
        <w:t>organizations</w:t>
      </w:r>
      <w:r>
        <w:rPr>
          <w:spacing w:val="-3"/>
        </w:rPr>
        <w:t> </w:t>
      </w:r>
      <w:r>
        <w:rPr/>
        <w:t>they</w:t>
      </w:r>
      <w:r>
        <w:rPr>
          <w:spacing w:val="-6"/>
        </w:rPr>
        <w:t> </w:t>
      </w:r>
      <w:r>
        <w:rPr>
          <w:spacing w:val="-2"/>
        </w:rPr>
        <w:t>advise.</w:t>
      </w:r>
    </w:p>
    <w:p>
      <w:pPr>
        <w:pStyle w:val="BodyText"/>
        <w:spacing w:after="0" w:line="360" w:lineRule="auto"/>
        <w:jc w:val="center"/>
        <w:sectPr>
          <w:pgSz w:w="12240" w:h="15840"/>
          <w:pgMar w:header="0" w:footer="919" w:top="1440" w:bottom="1140" w:left="1800" w:right="360"/>
        </w:sectPr>
      </w:pPr>
    </w:p>
    <w:p>
      <w:pPr>
        <w:pStyle w:val="Heading2"/>
        <w:spacing w:before="64"/>
      </w:pPr>
      <w:r>
        <w:rPr>
          <w:spacing w:val="-2"/>
        </w:rPr>
        <w:t>Limitations</w:t>
      </w:r>
    </w:p>
    <w:p>
      <w:pPr>
        <w:pStyle w:val="ListParagraph"/>
        <w:numPr>
          <w:ilvl w:val="0"/>
          <w:numId w:val="2"/>
        </w:numPr>
        <w:tabs>
          <w:tab w:pos="1080" w:val="left" w:leader="none"/>
        </w:tabs>
        <w:spacing w:line="240" w:lineRule="auto" w:before="177" w:after="0"/>
        <w:ind w:left="1080" w:right="0" w:hanging="360"/>
        <w:jc w:val="left"/>
        <w:rPr>
          <w:b/>
          <w:sz w:val="24"/>
        </w:rPr>
      </w:pPr>
      <w:r>
        <w:rPr>
          <w:b/>
          <w:sz w:val="24"/>
        </w:rPr>
        <w:t>Dependence</w:t>
      </w:r>
      <w:r>
        <w:rPr>
          <w:b/>
          <w:spacing w:val="-13"/>
          <w:sz w:val="24"/>
        </w:rPr>
        <w:t> </w:t>
      </w:r>
      <w:r>
        <w:rPr>
          <w:b/>
          <w:sz w:val="24"/>
        </w:rPr>
        <w:t>on</w:t>
      </w:r>
      <w:r>
        <w:rPr>
          <w:b/>
          <w:spacing w:val="-7"/>
          <w:sz w:val="24"/>
        </w:rPr>
        <w:t> </w:t>
      </w:r>
      <w:r>
        <w:rPr>
          <w:b/>
          <w:sz w:val="24"/>
        </w:rPr>
        <w:t>Internet</w:t>
      </w:r>
      <w:r>
        <w:rPr>
          <w:b/>
          <w:spacing w:val="-6"/>
          <w:sz w:val="24"/>
        </w:rPr>
        <w:t> </w:t>
      </w:r>
      <w:r>
        <w:rPr>
          <w:b/>
          <w:spacing w:val="-2"/>
          <w:sz w:val="24"/>
        </w:rPr>
        <w:t>Connectivity</w:t>
      </w:r>
    </w:p>
    <w:p>
      <w:pPr>
        <w:pStyle w:val="BodyText"/>
        <w:spacing w:line="360" w:lineRule="auto" w:before="139"/>
        <w:ind w:left="1080" w:right="1194"/>
      </w:pPr>
      <w:r>
        <w:rPr/>
        <w:t>EduSync requires a stable internet connection to function correctly. If the connection</w:t>
      </w:r>
      <w:r>
        <w:rPr>
          <w:spacing w:val="-11"/>
        </w:rPr>
        <w:t> </w:t>
      </w:r>
      <w:r>
        <w:rPr/>
        <w:t>is</w:t>
      </w:r>
      <w:r>
        <w:rPr>
          <w:spacing w:val="-11"/>
        </w:rPr>
        <w:t> </w:t>
      </w:r>
      <w:r>
        <w:rPr/>
        <w:t>lost</w:t>
      </w:r>
      <w:r>
        <w:rPr>
          <w:spacing w:val="-12"/>
        </w:rPr>
        <w:t> </w:t>
      </w:r>
      <w:r>
        <w:rPr/>
        <w:t>during</w:t>
      </w:r>
      <w:r>
        <w:rPr>
          <w:spacing w:val="-9"/>
        </w:rPr>
        <w:t> </w:t>
      </w:r>
      <w:r>
        <w:rPr/>
        <w:t>the</w:t>
      </w:r>
      <w:r>
        <w:rPr>
          <w:spacing w:val="-15"/>
        </w:rPr>
        <w:t> </w:t>
      </w:r>
      <w:r>
        <w:rPr/>
        <w:t>submission</w:t>
      </w:r>
      <w:r>
        <w:rPr>
          <w:spacing w:val="-10"/>
        </w:rPr>
        <w:t> </w:t>
      </w:r>
      <w:r>
        <w:rPr/>
        <w:t>of</w:t>
      </w:r>
      <w:r>
        <w:rPr>
          <w:spacing w:val="-14"/>
        </w:rPr>
        <w:t> </w:t>
      </w:r>
      <w:r>
        <w:rPr/>
        <w:t>proposals</w:t>
      </w:r>
      <w:r>
        <w:rPr>
          <w:spacing w:val="-8"/>
        </w:rPr>
        <w:t> </w:t>
      </w:r>
      <w:r>
        <w:rPr/>
        <w:t>or</w:t>
      </w:r>
      <w:r>
        <w:rPr>
          <w:spacing w:val="-12"/>
        </w:rPr>
        <w:t> </w:t>
      </w:r>
      <w:r>
        <w:rPr/>
        <w:t>forms,</w:t>
      </w:r>
      <w:r>
        <w:rPr>
          <w:spacing w:val="-6"/>
        </w:rPr>
        <w:t> </w:t>
      </w:r>
      <w:r>
        <w:rPr/>
        <w:t>any</w:t>
      </w:r>
      <w:r>
        <w:rPr>
          <w:spacing w:val="-11"/>
        </w:rPr>
        <w:t> </w:t>
      </w:r>
      <w:r>
        <w:rPr/>
        <w:t>unsaved</w:t>
      </w:r>
      <w:r>
        <w:rPr>
          <w:spacing w:val="-9"/>
        </w:rPr>
        <w:t> </w:t>
      </w:r>
      <w:r>
        <w:rPr/>
        <w:t>data may be lost, potentially resulting in delays or requiring the re-entry of </w:t>
      </w:r>
      <w:r>
        <w:rPr>
          <w:spacing w:val="-2"/>
        </w:rPr>
        <w:t>information.</w:t>
      </w:r>
    </w:p>
    <w:p>
      <w:pPr>
        <w:pStyle w:val="Heading2"/>
        <w:numPr>
          <w:ilvl w:val="0"/>
          <w:numId w:val="2"/>
        </w:numPr>
        <w:tabs>
          <w:tab w:pos="1080" w:val="left" w:leader="none"/>
        </w:tabs>
        <w:spacing w:line="282" w:lineRule="exact" w:before="0" w:after="0"/>
        <w:ind w:left="1080" w:right="0" w:hanging="360"/>
        <w:jc w:val="left"/>
      </w:pPr>
      <w:r>
        <w:rPr/>
        <w:t>Restricted</w:t>
      </w:r>
      <w:r>
        <w:rPr>
          <w:spacing w:val="-15"/>
        </w:rPr>
        <w:t> </w:t>
      </w:r>
      <w:r>
        <w:rPr/>
        <w:t>Permission</w:t>
      </w:r>
      <w:r>
        <w:rPr>
          <w:spacing w:val="-13"/>
        </w:rPr>
        <w:t> </w:t>
      </w:r>
      <w:r>
        <w:rPr>
          <w:spacing w:val="-2"/>
        </w:rPr>
        <w:t>Management</w:t>
      </w:r>
    </w:p>
    <w:p>
      <w:pPr>
        <w:pStyle w:val="BodyText"/>
        <w:spacing w:line="360" w:lineRule="auto" w:before="150"/>
        <w:ind w:left="1080" w:right="1326"/>
      </w:pPr>
      <w:r>
        <w:rPr/>
        <w:t>Only designated Admin or Student Affairs Office (SAO) personnel have the authority</w:t>
      </w:r>
      <w:r>
        <w:rPr>
          <w:spacing w:val="-10"/>
        </w:rPr>
        <w:t> </w:t>
      </w:r>
      <w:r>
        <w:rPr/>
        <w:t>to</w:t>
      </w:r>
      <w:r>
        <w:rPr>
          <w:spacing w:val="-11"/>
        </w:rPr>
        <w:t> </w:t>
      </w:r>
      <w:r>
        <w:rPr/>
        <w:t>manage</w:t>
      </w:r>
      <w:r>
        <w:rPr>
          <w:spacing w:val="-15"/>
        </w:rPr>
        <w:t> </w:t>
      </w:r>
      <w:r>
        <w:rPr/>
        <w:t>user</w:t>
      </w:r>
      <w:r>
        <w:rPr>
          <w:spacing w:val="-8"/>
        </w:rPr>
        <w:t> </w:t>
      </w:r>
      <w:r>
        <w:rPr/>
        <w:t>roles</w:t>
      </w:r>
      <w:r>
        <w:rPr>
          <w:spacing w:val="-12"/>
        </w:rPr>
        <w:t> </w:t>
      </w:r>
      <w:r>
        <w:rPr/>
        <w:t>and</w:t>
      </w:r>
      <w:r>
        <w:rPr>
          <w:spacing w:val="-9"/>
        </w:rPr>
        <w:t> </w:t>
      </w:r>
      <w:r>
        <w:rPr/>
        <w:t>access</w:t>
      </w:r>
      <w:r>
        <w:rPr>
          <w:spacing w:val="-8"/>
        </w:rPr>
        <w:t> </w:t>
      </w:r>
      <w:r>
        <w:rPr/>
        <w:t>rights.</w:t>
      </w:r>
      <w:r>
        <w:rPr>
          <w:spacing w:val="-11"/>
        </w:rPr>
        <w:t> </w:t>
      </w:r>
      <w:r>
        <w:rPr/>
        <w:t>Regular</w:t>
      </w:r>
      <w:r>
        <w:rPr>
          <w:spacing w:val="-14"/>
        </w:rPr>
        <w:t> </w:t>
      </w:r>
      <w:r>
        <w:rPr/>
        <w:t>users,</w:t>
      </w:r>
      <w:r>
        <w:rPr>
          <w:spacing w:val="-14"/>
        </w:rPr>
        <w:t> </w:t>
      </w:r>
      <w:r>
        <w:rPr/>
        <w:t>such</w:t>
      </w:r>
      <w:r>
        <w:rPr>
          <w:spacing w:val="-9"/>
        </w:rPr>
        <w:t> </w:t>
      </w:r>
      <w:r>
        <w:rPr/>
        <w:t>as</w:t>
      </w:r>
      <w:r>
        <w:rPr>
          <w:spacing w:val="-11"/>
        </w:rPr>
        <w:t> </w:t>
      </w:r>
      <w:r>
        <w:rPr/>
        <w:t>students or faculty, cannot adjust permissions or view specific proposal details without explicit admin approval.</w:t>
      </w:r>
    </w:p>
    <w:p>
      <w:pPr>
        <w:pStyle w:val="Heading2"/>
        <w:numPr>
          <w:ilvl w:val="0"/>
          <w:numId w:val="2"/>
        </w:numPr>
        <w:tabs>
          <w:tab w:pos="1080" w:val="left" w:leader="none"/>
        </w:tabs>
        <w:spacing w:line="280" w:lineRule="exact" w:before="0" w:after="0"/>
        <w:ind w:left="1080" w:right="0" w:hanging="360"/>
        <w:jc w:val="left"/>
      </w:pPr>
      <w:r>
        <w:rPr/>
        <w:t>No</w:t>
      </w:r>
      <w:r>
        <w:rPr>
          <w:spacing w:val="-6"/>
        </w:rPr>
        <w:t> </w:t>
      </w:r>
      <w:r>
        <w:rPr/>
        <w:t>Support</w:t>
      </w:r>
      <w:r>
        <w:rPr>
          <w:spacing w:val="-4"/>
        </w:rPr>
        <w:t> </w:t>
      </w:r>
      <w:r>
        <w:rPr/>
        <w:t>for</w:t>
      </w:r>
      <w:r>
        <w:rPr>
          <w:spacing w:val="-7"/>
        </w:rPr>
        <w:t> </w:t>
      </w:r>
      <w:r>
        <w:rPr/>
        <w:t>E-</w:t>
      </w:r>
      <w:r>
        <w:rPr>
          <w:spacing w:val="-2"/>
        </w:rPr>
        <w:t>Signatures</w:t>
      </w:r>
    </w:p>
    <w:p>
      <w:pPr>
        <w:pStyle w:val="BodyText"/>
        <w:spacing w:line="360" w:lineRule="auto" w:before="155"/>
        <w:ind w:left="1080" w:right="1135"/>
      </w:pPr>
      <w:r>
        <w:rPr/>
        <w:t>The platform does not allow the use of digital or electronic signatures. This limitation</w:t>
      </w:r>
      <w:r>
        <w:rPr>
          <w:spacing w:val="-11"/>
        </w:rPr>
        <w:t> </w:t>
      </w:r>
      <w:r>
        <w:rPr/>
        <w:t>stems</w:t>
      </w:r>
      <w:r>
        <w:rPr>
          <w:spacing w:val="-13"/>
        </w:rPr>
        <w:t> </w:t>
      </w:r>
      <w:r>
        <w:rPr/>
        <w:t>from</w:t>
      </w:r>
      <w:r>
        <w:rPr>
          <w:spacing w:val="-9"/>
        </w:rPr>
        <w:t> </w:t>
      </w:r>
      <w:r>
        <w:rPr/>
        <w:t>concerns</w:t>
      </w:r>
      <w:r>
        <w:rPr>
          <w:spacing w:val="-10"/>
        </w:rPr>
        <w:t> </w:t>
      </w:r>
      <w:r>
        <w:rPr/>
        <w:t>about</w:t>
      </w:r>
      <w:r>
        <w:rPr>
          <w:spacing w:val="-13"/>
        </w:rPr>
        <w:t> </w:t>
      </w:r>
      <w:r>
        <w:rPr/>
        <w:t>the</w:t>
      </w:r>
      <w:r>
        <w:rPr>
          <w:spacing w:val="-14"/>
        </w:rPr>
        <w:t> </w:t>
      </w:r>
      <w:r>
        <w:rPr/>
        <w:t>potential</w:t>
      </w:r>
      <w:r>
        <w:rPr>
          <w:spacing w:val="-12"/>
        </w:rPr>
        <w:t> </w:t>
      </w:r>
      <w:r>
        <w:rPr/>
        <w:t>misuse</w:t>
      </w:r>
      <w:r>
        <w:rPr>
          <w:spacing w:val="-15"/>
        </w:rPr>
        <w:t> </w:t>
      </w:r>
      <w:r>
        <w:rPr/>
        <w:t>of</w:t>
      </w:r>
      <w:r>
        <w:rPr>
          <w:spacing w:val="-14"/>
        </w:rPr>
        <w:t> </w:t>
      </w:r>
      <w:r>
        <w:rPr/>
        <w:t>stored</w:t>
      </w:r>
      <w:r>
        <w:rPr>
          <w:spacing w:val="-11"/>
        </w:rPr>
        <w:t> </w:t>
      </w:r>
      <w:r>
        <w:rPr/>
        <w:t>signature</w:t>
      </w:r>
      <w:r>
        <w:rPr>
          <w:spacing w:val="-15"/>
        </w:rPr>
        <w:t> </w:t>
      </w:r>
      <w:r>
        <w:rPr/>
        <w:t>files and the absence of a secure verification system.</w:t>
      </w:r>
    </w:p>
    <w:p>
      <w:pPr>
        <w:pStyle w:val="Heading2"/>
        <w:numPr>
          <w:ilvl w:val="0"/>
          <w:numId w:val="2"/>
        </w:numPr>
        <w:tabs>
          <w:tab w:pos="1080" w:val="left" w:leader="none"/>
        </w:tabs>
        <w:spacing w:line="278" w:lineRule="exact" w:before="0" w:after="0"/>
        <w:ind w:left="1080" w:right="0" w:hanging="360"/>
        <w:jc w:val="left"/>
      </w:pPr>
      <w:r>
        <w:rPr/>
        <w:t>Students</w:t>
      </w:r>
      <w:r>
        <w:rPr>
          <w:spacing w:val="-6"/>
        </w:rPr>
        <w:t> </w:t>
      </w:r>
      <w:r>
        <w:rPr/>
        <w:t>cannot</w:t>
      </w:r>
      <w:r>
        <w:rPr>
          <w:spacing w:val="-10"/>
        </w:rPr>
        <w:t> </w:t>
      </w:r>
      <w:r>
        <w:rPr/>
        <w:t>Customize</w:t>
      </w:r>
      <w:r>
        <w:rPr>
          <w:spacing w:val="-12"/>
        </w:rPr>
        <w:t> </w:t>
      </w:r>
      <w:r>
        <w:rPr>
          <w:spacing w:val="-4"/>
        </w:rPr>
        <w:t>Forms</w:t>
      </w:r>
    </w:p>
    <w:p>
      <w:pPr>
        <w:pStyle w:val="BodyText"/>
        <w:spacing w:line="360" w:lineRule="auto" w:before="149"/>
        <w:ind w:left="1080" w:right="1326"/>
      </w:pPr>
      <w:r>
        <w:rPr/>
        <w:t>All</w:t>
      </w:r>
      <w:r>
        <w:rPr>
          <w:spacing w:val="-15"/>
        </w:rPr>
        <w:t> </w:t>
      </w:r>
      <w:r>
        <w:rPr/>
        <w:t>event</w:t>
      </w:r>
      <w:r>
        <w:rPr>
          <w:spacing w:val="-15"/>
        </w:rPr>
        <w:t> </w:t>
      </w:r>
      <w:r>
        <w:rPr/>
        <w:t>proposal</w:t>
      </w:r>
      <w:r>
        <w:rPr>
          <w:spacing w:val="-15"/>
        </w:rPr>
        <w:t> </w:t>
      </w:r>
      <w:r>
        <w:rPr/>
        <w:t>forms</w:t>
      </w:r>
      <w:r>
        <w:rPr>
          <w:spacing w:val="-13"/>
        </w:rPr>
        <w:t> </w:t>
      </w:r>
      <w:r>
        <w:rPr/>
        <w:t>and</w:t>
      </w:r>
      <w:r>
        <w:rPr>
          <w:spacing w:val="-13"/>
        </w:rPr>
        <w:t> </w:t>
      </w:r>
      <w:r>
        <w:rPr/>
        <w:t>approval</w:t>
      </w:r>
      <w:r>
        <w:rPr>
          <w:spacing w:val="-15"/>
        </w:rPr>
        <w:t> </w:t>
      </w:r>
      <w:r>
        <w:rPr/>
        <w:t>processes</w:t>
      </w:r>
      <w:r>
        <w:rPr>
          <w:spacing w:val="-12"/>
        </w:rPr>
        <w:t> </w:t>
      </w:r>
      <w:r>
        <w:rPr/>
        <w:t>follow</w:t>
      </w:r>
      <w:r>
        <w:rPr>
          <w:spacing w:val="-14"/>
        </w:rPr>
        <w:t> </w:t>
      </w:r>
      <w:r>
        <w:rPr/>
        <w:t>a</w:t>
      </w:r>
      <w:r>
        <w:rPr>
          <w:spacing w:val="-15"/>
        </w:rPr>
        <w:t> </w:t>
      </w:r>
      <w:r>
        <w:rPr/>
        <w:t>standardized</w:t>
      </w:r>
      <w:r>
        <w:rPr>
          <w:spacing w:val="-11"/>
        </w:rPr>
        <w:t> </w:t>
      </w:r>
      <w:r>
        <w:rPr/>
        <w:t>format. The system currently lacks customization options tailored to specific organizational needs or event types, which limits flexibility in planning specialized or non-traditional activities.</w:t>
      </w:r>
    </w:p>
    <w:p>
      <w:pPr>
        <w:pStyle w:val="Heading2"/>
        <w:numPr>
          <w:ilvl w:val="0"/>
          <w:numId w:val="2"/>
        </w:numPr>
        <w:tabs>
          <w:tab w:pos="1080" w:val="left" w:leader="none"/>
        </w:tabs>
        <w:spacing w:line="284" w:lineRule="exact" w:before="0" w:after="0"/>
        <w:ind w:left="1080" w:right="0" w:hanging="360"/>
        <w:jc w:val="left"/>
      </w:pPr>
      <w:r>
        <w:rPr>
          <w:spacing w:val="-2"/>
        </w:rPr>
        <w:t>Registration</w:t>
      </w:r>
      <w:r>
        <w:rPr>
          <w:spacing w:val="8"/>
        </w:rPr>
        <w:t> </w:t>
      </w:r>
      <w:r>
        <w:rPr>
          <w:spacing w:val="-2"/>
        </w:rPr>
        <w:t>Restriction</w:t>
      </w:r>
    </w:p>
    <w:p>
      <w:pPr>
        <w:pStyle w:val="BodyText"/>
        <w:spacing w:line="360" w:lineRule="auto" w:before="152"/>
        <w:ind w:left="1080" w:right="1077"/>
        <w:jc w:val="both"/>
      </w:pPr>
      <w:r>
        <w:rPr/>
        <w:t>Only verified users can access the EduSync system. New users must request an account through the Student Affairs Office or the system administrator to ensure that</w:t>
      </w:r>
      <w:r>
        <w:rPr>
          <w:spacing w:val="-4"/>
        </w:rPr>
        <w:t> </w:t>
      </w:r>
      <w:r>
        <w:rPr/>
        <w:t>only</w:t>
      </w:r>
      <w:r>
        <w:rPr>
          <w:spacing w:val="-2"/>
        </w:rPr>
        <w:t> </w:t>
      </w:r>
      <w:r>
        <w:rPr/>
        <w:t>enrolled students, faculty,</w:t>
      </w:r>
      <w:r>
        <w:rPr>
          <w:spacing w:val="-2"/>
        </w:rPr>
        <w:t> </w:t>
      </w:r>
      <w:r>
        <w:rPr/>
        <w:t>and staff</w:t>
      </w:r>
      <w:r>
        <w:rPr>
          <w:spacing w:val="-2"/>
        </w:rPr>
        <w:t> </w:t>
      </w:r>
      <w:r>
        <w:rPr/>
        <w:t>from</w:t>
      </w:r>
      <w:r>
        <w:rPr>
          <w:spacing w:val="-2"/>
        </w:rPr>
        <w:t> </w:t>
      </w:r>
      <w:r>
        <w:rPr/>
        <w:t>STI</w:t>
      </w:r>
      <w:r>
        <w:rPr>
          <w:spacing w:val="-7"/>
        </w:rPr>
        <w:t> </w:t>
      </w:r>
      <w:r>
        <w:rPr/>
        <w:t>College are</w:t>
      </w:r>
      <w:r>
        <w:rPr>
          <w:spacing w:val="-5"/>
        </w:rPr>
        <w:t> </w:t>
      </w:r>
      <w:r>
        <w:rPr/>
        <w:t>granted access. This helps maintain security and prevent unauthorized use of the platform.</w:t>
      </w:r>
    </w:p>
    <w:p>
      <w:pPr>
        <w:pStyle w:val="BodyText"/>
        <w:spacing w:after="0" w:line="360" w:lineRule="auto"/>
        <w:jc w:val="both"/>
        <w:sectPr>
          <w:pgSz w:w="12240" w:h="15840"/>
          <w:pgMar w:header="0" w:footer="919" w:top="1380" w:bottom="1140" w:left="1800" w:right="360"/>
        </w:sectPr>
      </w:pPr>
    </w:p>
    <w:p>
      <w:pPr>
        <w:pStyle w:val="Heading2"/>
        <w:spacing w:before="64"/>
        <w:ind w:left="1411"/>
      </w:pPr>
      <w:r>
        <w:rPr/>
        <w:t>REVIEW</w:t>
      </w:r>
      <w:r>
        <w:rPr>
          <w:spacing w:val="-10"/>
        </w:rPr>
        <w:t> </w:t>
      </w:r>
      <w:r>
        <w:rPr/>
        <w:t>OF</w:t>
      </w:r>
      <w:r>
        <w:rPr>
          <w:spacing w:val="-6"/>
        </w:rPr>
        <w:t> </w:t>
      </w:r>
      <w:r>
        <w:rPr/>
        <w:t>RELATED</w:t>
      </w:r>
      <w:r>
        <w:rPr>
          <w:spacing w:val="-3"/>
        </w:rPr>
        <w:t> </w:t>
      </w:r>
      <w:r>
        <w:rPr>
          <w:spacing w:val="-2"/>
        </w:rPr>
        <w:t>LITERATURE/STUDIES/SYSTEMS</w:t>
      </w:r>
    </w:p>
    <w:p>
      <w:pPr>
        <w:spacing w:line="494" w:lineRule="auto" w:before="180"/>
        <w:ind w:left="360" w:right="6734" w:firstLine="0"/>
        <w:jc w:val="both"/>
        <w:rPr>
          <w:b/>
          <w:sz w:val="24"/>
        </w:rPr>
      </w:pPr>
      <w:r>
        <w:rPr>
          <w:b/>
          <w:sz w:val="24"/>
        </w:rPr>
        <w:t>Review</w:t>
      </w:r>
      <w:r>
        <w:rPr>
          <w:b/>
          <w:spacing w:val="-14"/>
          <w:sz w:val="24"/>
        </w:rPr>
        <w:t> </w:t>
      </w:r>
      <w:r>
        <w:rPr>
          <w:b/>
          <w:sz w:val="24"/>
        </w:rPr>
        <w:t>of</w:t>
      </w:r>
      <w:r>
        <w:rPr>
          <w:b/>
          <w:spacing w:val="-12"/>
          <w:sz w:val="24"/>
        </w:rPr>
        <w:t> </w:t>
      </w:r>
      <w:r>
        <w:rPr>
          <w:b/>
          <w:sz w:val="24"/>
        </w:rPr>
        <w:t>Related</w:t>
      </w:r>
      <w:r>
        <w:rPr>
          <w:b/>
          <w:spacing w:val="-8"/>
          <w:sz w:val="24"/>
        </w:rPr>
        <w:t> </w:t>
      </w:r>
      <w:r>
        <w:rPr>
          <w:b/>
          <w:sz w:val="24"/>
        </w:rPr>
        <w:t>Literature Calendar Category Filter</w:t>
      </w:r>
    </w:p>
    <w:p>
      <w:pPr>
        <w:pStyle w:val="BodyText"/>
        <w:spacing w:line="360" w:lineRule="auto" w:before="5"/>
        <w:ind w:left="360" w:right="1070"/>
        <w:jc w:val="both"/>
      </w:pPr>
      <w:r>
        <w:rPr/>
        <w:t>Recent UX writing and pattern analyses (2020–2024) examine how filters are placed and behave in calendar UIs: side panels, top bar chips, drop-downs, inline toggle chips, and color-coded categories are common (Matkin, 2023). Best practices include clearly displaying active filters, supporting multi-select, offering “clear all” affordances, and providing immediate feedback (live calendar updates) rather than requiring a separate “Apply”</w:t>
      </w:r>
      <w:r>
        <w:rPr>
          <w:spacing w:val="-15"/>
        </w:rPr>
        <w:t> </w:t>
      </w:r>
      <w:r>
        <w:rPr/>
        <w:t>action.</w:t>
      </w:r>
      <w:r>
        <w:rPr>
          <w:spacing w:val="-15"/>
        </w:rPr>
        <w:t> </w:t>
      </w:r>
      <w:r>
        <w:rPr/>
        <w:t>Real-time</w:t>
      </w:r>
      <w:r>
        <w:rPr>
          <w:spacing w:val="-15"/>
        </w:rPr>
        <w:t> </w:t>
      </w:r>
      <w:r>
        <w:rPr/>
        <w:t>feedback</w:t>
      </w:r>
      <w:r>
        <w:rPr>
          <w:spacing w:val="-14"/>
        </w:rPr>
        <w:t> </w:t>
      </w:r>
      <w:r>
        <w:rPr/>
        <w:t>and</w:t>
      </w:r>
      <w:r>
        <w:rPr>
          <w:spacing w:val="-14"/>
        </w:rPr>
        <w:t> </w:t>
      </w:r>
      <w:r>
        <w:rPr/>
        <w:t>prioritization</w:t>
      </w:r>
      <w:r>
        <w:rPr>
          <w:spacing w:val="-13"/>
        </w:rPr>
        <w:t> </w:t>
      </w:r>
      <w:r>
        <w:rPr/>
        <w:t>of</w:t>
      </w:r>
      <w:r>
        <w:rPr>
          <w:spacing w:val="-15"/>
        </w:rPr>
        <w:t> </w:t>
      </w:r>
      <w:r>
        <w:rPr/>
        <w:t>options</w:t>
      </w:r>
      <w:r>
        <w:rPr>
          <w:spacing w:val="-14"/>
        </w:rPr>
        <w:t> </w:t>
      </w:r>
      <w:r>
        <w:rPr/>
        <w:t>(most</w:t>
      </w:r>
      <w:r>
        <w:rPr>
          <w:spacing w:val="-15"/>
        </w:rPr>
        <w:t> </w:t>
      </w:r>
      <w:r>
        <w:rPr/>
        <w:t>used/most</w:t>
      </w:r>
      <w:r>
        <w:rPr>
          <w:spacing w:val="-13"/>
        </w:rPr>
        <w:t> </w:t>
      </w:r>
      <w:r>
        <w:rPr/>
        <w:t>relevant) are recommended to reduce the user’s clicks and cognitive load.</w:t>
      </w:r>
    </w:p>
    <w:p>
      <w:pPr>
        <w:pStyle w:val="Heading2"/>
        <w:spacing w:before="163"/>
        <w:jc w:val="both"/>
      </w:pPr>
      <w:r>
        <w:rPr/>
        <w:t>Email</w:t>
      </w:r>
      <w:r>
        <w:rPr>
          <w:spacing w:val="-3"/>
        </w:rPr>
        <w:t> </w:t>
      </w:r>
      <w:r>
        <w:rPr>
          <w:spacing w:val="-2"/>
        </w:rPr>
        <w:t>Approvals</w:t>
      </w:r>
    </w:p>
    <w:p>
      <w:pPr>
        <w:pStyle w:val="BodyText"/>
        <w:spacing w:before="17"/>
        <w:rPr>
          <w:b/>
        </w:rPr>
      </w:pPr>
    </w:p>
    <w:p>
      <w:pPr>
        <w:pStyle w:val="BodyText"/>
        <w:spacing w:line="360" w:lineRule="auto"/>
        <w:ind w:left="360" w:right="1078"/>
        <w:jc w:val="both"/>
      </w:pPr>
      <w:r>
        <w:rPr/>
        <w:t>In 2020, organizations frequently relied on manual email threads for approvals, which research and practitioner surveys indicated were inefficient and prone to errors (Litmu’s, 2020). According to Litmus’ 2020 report, many organizations reported that approval processes in email workflows had become “more burdensome” due to additional departmental reviews</w:t>
      </w:r>
    </w:p>
    <w:p>
      <w:pPr>
        <w:pStyle w:val="Heading2"/>
        <w:spacing w:before="163"/>
        <w:jc w:val="both"/>
      </w:pPr>
      <w:r>
        <w:rPr/>
        <w:t>Email</w:t>
      </w:r>
      <w:r>
        <w:rPr>
          <w:spacing w:val="-3"/>
        </w:rPr>
        <w:t> </w:t>
      </w:r>
      <w:r>
        <w:rPr>
          <w:spacing w:val="-2"/>
        </w:rPr>
        <w:t>Notifications</w:t>
      </w:r>
    </w:p>
    <w:p>
      <w:pPr>
        <w:pStyle w:val="BodyText"/>
        <w:spacing w:before="26"/>
        <w:rPr>
          <w:b/>
        </w:rPr>
      </w:pPr>
    </w:p>
    <w:p>
      <w:pPr>
        <w:pStyle w:val="BodyText"/>
        <w:spacing w:line="360" w:lineRule="auto"/>
        <w:ind w:left="360" w:right="1071"/>
        <w:jc w:val="both"/>
      </w:pPr>
      <w:r>
        <w:rPr/>
        <w:t>Recent practitioner literature and vendor documentation from 2022 to 2025 recommend separate</w:t>
      </w:r>
      <w:r>
        <w:rPr>
          <w:spacing w:val="-8"/>
        </w:rPr>
        <w:t> </w:t>
      </w:r>
      <w:r>
        <w:rPr/>
        <w:t>sending domains/subdomains for</w:t>
      </w:r>
      <w:r>
        <w:rPr>
          <w:spacing w:val="-8"/>
        </w:rPr>
        <w:t> </w:t>
      </w:r>
      <w:r>
        <w:rPr/>
        <w:t>transactional</w:t>
      </w:r>
      <w:r>
        <w:rPr>
          <w:spacing w:val="-6"/>
        </w:rPr>
        <w:t> </w:t>
      </w:r>
      <w:r>
        <w:rPr/>
        <w:t>and</w:t>
      </w:r>
      <w:r>
        <w:rPr>
          <w:spacing w:val="-4"/>
        </w:rPr>
        <w:t> </w:t>
      </w:r>
      <w:r>
        <w:rPr/>
        <w:t>marketing</w:t>
      </w:r>
      <w:r>
        <w:rPr>
          <w:spacing w:val="-4"/>
        </w:rPr>
        <w:t> </w:t>
      </w:r>
      <w:r>
        <w:rPr/>
        <w:t>mail,</w:t>
      </w:r>
      <w:r>
        <w:rPr>
          <w:spacing w:val="-4"/>
        </w:rPr>
        <w:t> </w:t>
      </w:r>
      <w:r>
        <w:rPr/>
        <w:t>dedicated IPs (if volume warrants), retries on failed sends, and observability (monitoring for bounces, opens,</w:t>
      </w:r>
      <w:r>
        <w:rPr>
          <w:spacing w:val="-12"/>
        </w:rPr>
        <w:t> </w:t>
      </w:r>
      <w:r>
        <w:rPr/>
        <w:t>spam</w:t>
      </w:r>
      <w:r>
        <w:rPr>
          <w:spacing w:val="-11"/>
        </w:rPr>
        <w:t> </w:t>
      </w:r>
      <w:r>
        <w:rPr/>
        <w:t>complaints).</w:t>
      </w:r>
      <w:r>
        <w:rPr>
          <w:spacing w:val="-7"/>
        </w:rPr>
        <w:t> </w:t>
      </w:r>
      <w:r>
        <w:rPr/>
        <w:t>Specialized</w:t>
      </w:r>
      <w:r>
        <w:rPr>
          <w:spacing w:val="-11"/>
        </w:rPr>
        <w:t> </w:t>
      </w:r>
      <w:r>
        <w:rPr/>
        <w:t>transactional</w:t>
      </w:r>
      <w:r>
        <w:rPr>
          <w:spacing w:val="-9"/>
        </w:rPr>
        <w:t> </w:t>
      </w:r>
      <w:r>
        <w:rPr/>
        <w:t>email</w:t>
      </w:r>
      <w:r>
        <w:rPr>
          <w:spacing w:val="-11"/>
        </w:rPr>
        <w:t> </w:t>
      </w:r>
      <w:r>
        <w:rPr/>
        <w:t>vs.</w:t>
      </w:r>
      <w:r>
        <w:rPr>
          <w:spacing w:val="-11"/>
        </w:rPr>
        <w:t> </w:t>
      </w:r>
      <w:r>
        <w:rPr/>
        <w:t>other</w:t>
      </w:r>
      <w:r>
        <w:rPr>
          <w:spacing w:val="-13"/>
        </w:rPr>
        <w:t> </w:t>
      </w:r>
      <w:r>
        <w:rPr/>
        <w:t>forms</w:t>
      </w:r>
      <w:r>
        <w:rPr>
          <w:spacing w:val="-7"/>
        </w:rPr>
        <w:t> </w:t>
      </w:r>
      <w:r>
        <w:rPr/>
        <w:t>of</w:t>
      </w:r>
      <w:r>
        <w:rPr>
          <w:spacing w:val="-10"/>
        </w:rPr>
        <w:t> </w:t>
      </w:r>
      <w:r>
        <w:rPr/>
        <w:t>messaging</w:t>
      </w:r>
      <w:r>
        <w:rPr>
          <w:spacing w:val="-11"/>
        </w:rPr>
        <w:t> </w:t>
      </w:r>
      <w:r>
        <w:rPr/>
        <w:t>can help increase reliability and reduce operations burden on student-/enterprise-facing notifications (Mailgun, 2024; SendGrid, 2023; Validity, 2025).</w:t>
      </w:r>
    </w:p>
    <w:p>
      <w:pPr>
        <w:pStyle w:val="Heading2"/>
        <w:spacing w:before="164"/>
        <w:jc w:val="both"/>
      </w:pPr>
      <w:r>
        <w:rPr/>
        <w:t>Auto-Generate</w:t>
      </w:r>
      <w:r>
        <w:rPr>
          <w:spacing w:val="-14"/>
        </w:rPr>
        <w:t> </w:t>
      </w:r>
      <w:r>
        <w:rPr>
          <w:spacing w:val="-2"/>
        </w:rPr>
        <w:t>Analysis</w:t>
      </w:r>
    </w:p>
    <w:p>
      <w:pPr>
        <w:pStyle w:val="BodyText"/>
        <w:spacing w:line="360" w:lineRule="auto" w:before="183"/>
        <w:ind w:left="360" w:right="1070"/>
        <w:jc w:val="both"/>
      </w:pPr>
      <w:r>
        <w:rPr/>
        <w:t>A newer interpretation of "auto-generate analysis" is systems that can take a dataset (tabular</w:t>
      </w:r>
      <w:r>
        <w:rPr>
          <w:spacing w:val="-13"/>
        </w:rPr>
        <w:t> </w:t>
      </w:r>
      <w:r>
        <w:rPr/>
        <w:t>data,</w:t>
      </w:r>
      <w:r>
        <w:rPr>
          <w:spacing w:val="-12"/>
        </w:rPr>
        <w:t> </w:t>
      </w:r>
      <w:r>
        <w:rPr/>
        <w:t>survey</w:t>
      </w:r>
      <w:r>
        <w:rPr>
          <w:spacing w:val="-8"/>
        </w:rPr>
        <w:t> </w:t>
      </w:r>
      <w:r>
        <w:rPr/>
        <w:t>results,</w:t>
      </w:r>
      <w:r>
        <w:rPr>
          <w:spacing w:val="-9"/>
        </w:rPr>
        <w:t> </w:t>
      </w:r>
      <w:r>
        <w:rPr/>
        <w:t>images,</w:t>
      </w:r>
      <w:r>
        <w:rPr>
          <w:spacing w:val="-9"/>
        </w:rPr>
        <w:t> </w:t>
      </w:r>
      <w:r>
        <w:rPr/>
        <w:t>or</w:t>
      </w:r>
      <w:r>
        <w:rPr>
          <w:spacing w:val="-10"/>
        </w:rPr>
        <w:t> </w:t>
      </w:r>
      <w:r>
        <w:rPr/>
        <w:t>instrument</w:t>
      </w:r>
      <w:r>
        <w:rPr>
          <w:spacing w:val="-8"/>
        </w:rPr>
        <w:t> </w:t>
      </w:r>
      <w:r>
        <w:rPr/>
        <w:t>outputs)</w:t>
      </w:r>
      <w:r>
        <w:rPr>
          <w:spacing w:val="-12"/>
        </w:rPr>
        <w:t> </w:t>
      </w:r>
      <w:r>
        <w:rPr/>
        <w:t>and</w:t>
      </w:r>
      <w:r>
        <w:rPr>
          <w:spacing w:val="-12"/>
        </w:rPr>
        <w:t> </w:t>
      </w:r>
      <w:r>
        <w:rPr/>
        <w:t>automatically</w:t>
      </w:r>
      <w:r>
        <w:rPr>
          <w:spacing w:val="-8"/>
        </w:rPr>
        <w:t> </w:t>
      </w:r>
      <w:r>
        <w:rPr/>
        <w:t>produce</w:t>
      </w:r>
      <w:r>
        <w:rPr>
          <w:spacing w:val="-13"/>
        </w:rPr>
        <w:t> </w:t>
      </w:r>
      <w:r>
        <w:rPr/>
        <w:t>one or more forms of analysis, such as a structured summary, a visualization, or a natural language report. Key capabilities of this approach are pipeline automation (aka ETL, or</w:t>
      </w:r>
    </w:p>
    <w:p>
      <w:pPr>
        <w:pStyle w:val="BodyText"/>
        <w:spacing w:after="0" w:line="360" w:lineRule="auto"/>
        <w:jc w:val="both"/>
        <w:sectPr>
          <w:pgSz w:w="12240" w:h="15840"/>
          <w:pgMar w:header="0" w:footer="919" w:top="1380" w:bottom="1140" w:left="1800" w:right="360"/>
        </w:sectPr>
      </w:pPr>
    </w:p>
    <w:p>
      <w:pPr>
        <w:pStyle w:val="BodyText"/>
        <w:spacing w:line="360" w:lineRule="auto" w:before="62"/>
        <w:ind w:left="360" w:right="1078"/>
        <w:jc w:val="both"/>
      </w:pPr>
      <w:r>
        <w:rPr/>
        <w:t>Extract-Transform-Load), machine learning, and Natural Language Generation (NLG). Surveys of the field of NLG/automatic report generation found that NLG methods (combining template writing with neural methods) are widely used to create reports from </w:t>
      </w:r>
      <w:r>
        <w:rPr>
          <w:spacing w:val="-2"/>
        </w:rPr>
        <w:t>data.</w:t>
      </w:r>
    </w:p>
    <w:p>
      <w:pPr>
        <w:pStyle w:val="Heading2"/>
        <w:spacing w:before="163"/>
        <w:jc w:val="both"/>
      </w:pPr>
      <w:r>
        <w:rPr/>
        <w:t>Group</w:t>
      </w:r>
      <w:r>
        <w:rPr>
          <w:spacing w:val="-10"/>
        </w:rPr>
        <w:t> </w:t>
      </w:r>
      <w:r>
        <w:rPr>
          <w:spacing w:val="-2"/>
        </w:rPr>
        <w:t>Creation</w:t>
      </w:r>
    </w:p>
    <w:p>
      <w:pPr>
        <w:pStyle w:val="BodyText"/>
        <w:spacing w:line="360" w:lineRule="auto" w:before="180"/>
        <w:ind w:left="360" w:right="1058"/>
        <w:jc w:val="both"/>
      </w:pPr>
      <w:r>
        <w:rPr/>
        <w:t>Several other recent technical reports and conference publications describe custom "club management" or "student organization" systems. Such systems serve the purposes of creating and approving groups, collecting member information, dues, and attendance, and notifying students on their smartphones. Usability, role-based access (e.g., student leader vs.</w:t>
      </w:r>
      <w:r>
        <w:rPr>
          <w:spacing w:val="-6"/>
        </w:rPr>
        <w:t> </w:t>
      </w:r>
      <w:r>
        <w:rPr/>
        <w:t>adviser</w:t>
      </w:r>
      <w:r>
        <w:rPr>
          <w:spacing w:val="-7"/>
        </w:rPr>
        <w:t> </w:t>
      </w:r>
      <w:r>
        <w:rPr/>
        <w:t>or</w:t>
      </w:r>
      <w:r>
        <w:rPr>
          <w:spacing w:val="-7"/>
        </w:rPr>
        <w:t> </w:t>
      </w:r>
      <w:r>
        <w:rPr/>
        <w:t>admin),</w:t>
      </w:r>
      <w:r>
        <w:rPr>
          <w:spacing w:val="-6"/>
        </w:rPr>
        <w:t> </w:t>
      </w:r>
      <w:r>
        <w:rPr/>
        <w:t>and</w:t>
      </w:r>
      <w:r>
        <w:rPr>
          <w:spacing w:val="-6"/>
        </w:rPr>
        <w:t> </w:t>
      </w:r>
      <w:r>
        <w:rPr/>
        <w:t>mobile-first</w:t>
      </w:r>
      <w:r>
        <w:rPr>
          <w:spacing w:val="-5"/>
        </w:rPr>
        <w:t> </w:t>
      </w:r>
      <w:r>
        <w:rPr/>
        <w:t>user</w:t>
      </w:r>
      <w:r>
        <w:rPr>
          <w:spacing w:val="-7"/>
        </w:rPr>
        <w:t> </w:t>
      </w:r>
      <w:r>
        <w:rPr/>
        <w:t>experience</w:t>
      </w:r>
      <w:r>
        <w:rPr>
          <w:spacing w:val="-9"/>
        </w:rPr>
        <w:t> </w:t>
      </w:r>
      <w:r>
        <w:rPr/>
        <w:t>(UX)</w:t>
      </w:r>
      <w:r>
        <w:rPr>
          <w:spacing w:val="-6"/>
        </w:rPr>
        <w:t> </w:t>
      </w:r>
      <w:r>
        <w:rPr/>
        <w:t>design</w:t>
      </w:r>
      <w:r>
        <w:rPr>
          <w:spacing w:val="-5"/>
        </w:rPr>
        <w:t> </w:t>
      </w:r>
      <w:r>
        <w:rPr/>
        <w:t>are</w:t>
      </w:r>
      <w:r>
        <w:rPr>
          <w:spacing w:val="-9"/>
        </w:rPr>
        <w:t> </w:t>
      </w:r>
      <w:r>
        <w:rPr/>
        <w:t>stressed</w:t>
      </w:r>
      <w:r>
        <w:rPr>
          <w:spacing w:val="-6"/>
        </w:rPr>
        <w:t> </w:t>
      </w:r>
      <w:r>
        <w:rPr/>
        <w:t>to</w:t>
      </w:r>
      <w:r>
        <w:rPr>
          <w:spacing w:val="-1"/>
        </w:rPr>
        <w:t> </w:t>
      </w:r>
      <w:r>
        <w:rPr/>
        <w:t>support system</w:t>
      </w:r>
      <w:r>
        <w:rPr>
          <w:spacing w:val="-14"/>
        </w:rPr>
        <w:t> </w:t>
      </w:r>
      <w:r>
        <w:rPr/>
        <w:t>uptake.</w:t>
      </w:r>
      <w:r>
        <w:rPr>
          <w:spacing w:val="-14"/>
        </w:rPr>
        <w:t> </w:t>
      </w:r>
      <w:r>
        <w:rPr/>
        <w:t>Implementation</w:t>
      </w:r>
      <w:r>
        <w:rPr>
          <w:spacing w:val="-11"/>
        </w:rPr>
        <w:t> </w:t>
      </w:r>
      <w:r>
        <w:rPr/>
        <w:t>reports</w:t>
      </w:r>
      <w:r>
        <w:rPr>
          <w:spacing w:val="-13"/>
        </w:rPr>
        <w:t> </w:t>
      </w:r>
      <w:r>
        <w:rPr/>
        <w:t>and</w:t>
      </w:r>
      <w:r>
        <w:rPr>
          <w:spacing w:val="-14"/>
        </w:rPr>
        <w:t> </w:t>
      </w:r>
      <w:r>
        <w:rPr/>
        <w:t>product</w:t>
      </w:r>
      <w:r>
        <w:rPr>
          <w:spacing w:val="-9"/>
        </w:rPr>
        <w:t> </w:t>
      </w:r>
      <w:r>
        <w:rPr/>
        <w:t>descriptions</w:t>
      </w:r>
      <w:r>
        <w:rPr>
          <w:spacing w:val="-12"/>
        </w:rPr>
        <w:t> </w:t>
      </w:r>
      <w:r>
        <w:rPr/>
        <w:t>disclose</w:t>
      </w:r>
      <w:r>
        <w:rPr>
          <w:spacing w:val="-14"/>
        </w:rPr>
        <w:t> </w:t>
      </w:r>
      <w:r>
        <w:rPr/>
        <w:t>universities</w:t>
      </w:r>
      <w:r>
        <w:rPr>
          <w:spacing w:val="-13"/>
        </w:rPr>
        <w:t> </w:t>
      </w:r>
      <w:r>
        <w:rPr/>
        <w:t>using commercial systems (e.g., Suitable, AfterSchoolHQ) or in-house systems for administrative burden reduction.</w:t>
      </w:r>
    </w:p>
    <w:p>
      <w:pPr>
        <w:pStyle w:val="BodyText"/>
        <w:spacing w:after="0" w:line="360" w:lineRule="auto"/>
        <w:jc w:val="both"/>
        <w:sectPr>
          <w:pgSz w:w="12240" w:h="15840"/>
          <w:pgMar w:header="0" w:footer="919" w:top="1380" w:bottom="1140" w:left="1800" w:right="360"/>
        </w:sectPr>
      </w:pPr>
    </w:p>
    <w:p>
      <w:pPr>
        <w:pStyle w:val="Heading2"/>
        <w:spacing w:before="79"/>
      </w:pPr>
      <w:r>
        <w:rPr>
          <w:spacing w:val="-2"/>
        </w:rPr>
        <w:t>Benchmarking</w:t>
      </w:r>
    </w:p>
    <w:p>
      <w:pPr>
        <w:pStyle w:val="BodyText"/>
        <w:spacing w:before="7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1"/>
        <w:gridCol w:w="845"/>
        <w:gridCol w:w="901"/>
        <w:gridCol w:w="903"/>
        <w:gridCol w:w="721"/>
        <w:gridCol w:w="721"/>
        <w:gridCol w:w="2702"/>
      </w:tblGrid>
      <w:tr>
        <w:trPr>
          <w:trHeight w:val="2694" w:hRule="atLeast"/>
        </w:trPr>
        <w:tc>
          <w:tcPr>
            <w:tcW w:w="2581" w:type="dxa"/>
          </w:tcPr>
          <w:p>
            <w:pPr>
              <w:pStyle w:val="TableParagraph"/>
              <w:rPr>
                <w:b/>
                <w:sz w:val="24"/>
              </w:rPr>
            </w:pPr>
          </w:p>
          <w:p>
            <w:pPr>
              <w:pStyle w:val="TableParagraph"/>
              <w:rPr>
                <w:b/>
                <w:sz w:val="24"/>
              </w:rPr>
            </w:pPr>
          </w:p>
          <w:p>
            <w:pPr>
              <w:pStyle w:val="TableParagraph"/>
              <w:rPr>
                <w:b/>
                <w:sz w:val="24"/>
              </w:rPr>
            </w:pPr>
          </w:p>
          <w:p>
            <w:pPr>
              <w:pStyle w:val="TableParagraph"/>
              <w:spacing w:before="35"/>
              <w:rPr>
                <w:b/>
                <w:sz w:val="24"/>
              </w:rPr>
            </w:pPr>
          </w:p>
          <w:p>
            <w:pPr>
              <w:pStyle w:val="TableParagraph"/>
              <w:ind w:left="854"/>
              <w:rPr>
                <w:b/>
                <w:sz w:val="24"/>
              </w:rPr>
            </w:pPr>
            <w:r>
              <w:rPr>
                <w:b/>
                <w:spacing w:val="-2"/>
                <w:sz w:val="24"/>
              </w:rPr>
              <w:t>Features</w:t>
            </w:r>
          </w:p>
        </w:tc>
        <w:tc>
          <w:tcPr>
            <w:tcW w:w="845" w:type="dxa"/>
            <w:textDirection w:val="btLr"/>
          </w:tcPr>
          <w:p>
            <w:pPr>
              <w:pStyle w:val="TableParagraph"/>
              <w:spacing w:before="236"/>
              <w:ind w:left="2" w:right="1"/>
              <w:jc w:val="center"/>
              <w:rPr>
                <w:b/>
                <w:sz w:val="24"/>
              </w:rPr>
            </w:pPr>
            <w:r>
              <w:rPr>
                <w:b/>
                <w:spacing w:val="-2"/>
                <w:sz w:val="24"/>
              </w:rPr>
              <w:t>Sched</w:t>
            </w:r>
          </w:p>
        </w:tc>
        <w:tc>
          <w:tcPr>
            <w:tcW w:w="901" w:type="dxa"/>
            <w:textDirection w:val="btLr"/>
          </w:tcPr>
          <w:p>
            <w:pPr>
              <w:pStyle w:val="TableParagraph"/>
              <w:spacing w:before="260"/>
              <w:ind w:left="830"/>
              <w:rPr>
                <w:b/>
                <w:sz w:val="24"/>
              </w:rPr>
            </w:pPr>
            <w:r>
              <w:rPr>
                <w:b/>
                <w:spacing w:val="-2"/>
                <w:sz w:val="24"/>
              </w:rPr>
              <w:t>Nextcloud</w:t>
            </w:r>
          </w:p>
        </w:tc>
        <w:tc>
          <w:tcPr>
            <w:tcW w:w="903" w:type="dxa"/>
            <w:textDirection w:val="btLr"/>
          </w:tcPr>
          <w:p>
            <w:pPr>
              <w:pStyle w:val="TableParagraph"/>
              <w:spacing w:before="261"/>
              <w:ind w:left="854"/>
              <w:rPr>
                <w:b/>
                <w:sz w:val="24"/>
              </w:rPr>
            </w:pPr>
            <w:r>
              <w:rPr>
                <w:b/>
                <w:spacing w:val="-2"/>
                <w:sz w:val="24"/>
              </w:rPr>
              <w:t>DocuSign</w:t>
            </w:r>
          </w:p>
        </w:tc>
        <w:tc>
          <w:tcPr>
            <w:tcW w:w="721" w:type="dxa"/>
            <w:textDirection w:val="btLr"/>
          </w:tcPr>
          <w:p>
            <w:pPr>
              <w:pStyle w:val="TableParagraph"/>
              <w:spacing w:before="122"/>
              <w:ind w:left="1" w:right="2"/>
              <w:jc w:val="center"/>
              <w:rPr>
                <w:b/>
                <w:sz w:val="24"/>
              </w:rPr>
            </w:pPr>
            <w:r>
              <w:rPr>
                <w:b/>
                <w:spacing w:val="-2"/>
                <w:sz w:val="24"/>
              </w:rPr>
              <w:t>Tackle</w:t>
            </w:r>
          </w:p>
        </w:tc>
        <w:tc>
          <w:tcPr>
            <w:tcW w:w="721" w:type="dxa"/>
            <w:textDirection w:val="btLr"/>
          </w:tcPr>
          <w:p>
            <w:pPr>
              <w:pStyle w:val="TableParagraph"/>
              <w:spacing w:before="166"/>
              <w:ind w:left="854"/>
              <w:rPr>
                <w:b/>
                <w:sz w:val="24"/>
              </w:rPr>
            </w:pPr>
            <w:r>
              <w:rPr>
                <w:b/>
                <w:spacing w:val="-2"/>
                <w:sz w:val="24"/>
              </w:rPr>
              <w:t>Metabase</w:t>
            </w:r>
          </w:p>
        </w:tc>
        <w:tc>
          <w:tcPr>
            <w:tcW w:w="2702" w:type="dxa"/>
            <w:textDirection w:val="btLr"/>
          </w:tcPr>
          <w:p>
            <w:pPr>
              <w:pStyle w:val="TableParagraph"/>
              <w:spacing w:before="274"/>
              <w:rPr>
                <w:b/>
                <w:sz w:val="24"/>
              </w:rPr>
            </w:pPr>
          </w:p>
          <w:p>
            <w:pPr>
              <w:pStyle w:val="TableParagraph"/>
              <w:spacing w:line="379" w:lineRule="auto"/>
              <w:ind w:left="278" w:right="268" w:firstLine="55"/>
              <w:jc w:val="both"/>
              <w:rPr>
                <w:b/>
                <w:sz w:val="24"/>
              </w:rPr>
            </w:pPr>
            <w:r>
              <w:rPr>
                <w:b/>
                <w:sz w:val="24"/>
              </w:rPr>
              <w:t>EduSync: An </w:t>
            </w:r>
            <w:r>
              <w:rPr>
                <w:b/>
                <w:sz w:val="24"/>
              </w:rPr>
              <w:t>Event Management</w:t>
            </w:r>
            <w:r>
              <w:rPr>
                <w:b/>
                <w:spacing w:val="-15"/>
                <w:sz w:val="24"/>
              </w:rPr>
              <w:t> </w:t>
            </w:r>
            <w:r>
              <w:rPr>
                <w:b/>
                <w:sz w:val="24"/>
              </w:rPr>
              <w:t>System for STI College Sta.</w:t>
            </w:r>
          </w:p>
          <w:p>
            <w:pPr>
              <w:pStyle w:val="TableParagraph"/>
              <w:ind w:left="1" w:right="1"/>
              <w:jc w:val="center"/>
              <w:rPr>
                <w:b/>
                <w:sz w:val="24"/>
              </w:rPr>
            </w:pPr>
            <w:r>
              <w:rPr>
                <w:b/>
                <w:spacing w:val="-2"/>
                <w:sz w:val="24"/>
              </w:rPr>
              <w:t>Maria</w:t>
            </w:r>
          </w:p>
        </w:tc>
      </w:tr>
      <w:tr>
        <w:trPr>
          <w:trHeight w:val="761" w:hRule="atLeast"/>
        </w:trPr>
        <w:tc>
          <w:tcPr>
            <w:tcW w:w="2581" w:type="dxa"/>
          </w:tcPr>
          <w:p>
            <w:pPr>
              <w:pStyle w:val="TableParagraph"/>
              <w:spacing w:line="247" w:lineRule="exact"/>
              <w:ind w:left="119"/>
              <w:rPr>
                <w:sz w:val="22"/>
              </w:rPr>
            </w:pPr>
            <w:r>
              <w:rPr>
                <w:sz w:val="22"/>
              </w:rPr>
              <w:t>Calendar</w:t>
            </w:r>
            <w:r>
              <w:rPr>
                <w:spacing w:val="-5"/>
                <w:sz w:val="22"/>
              </w:rPr>
              <w:t> </w:t>
            </w:r>
            <w:r>
              <w:rPr>
                <w:sz w:val="22"/>
              </w:rPr>
              <w:t>Category</w:t>
            </w:r>
            <w:r>
              <w:rPr>
                <w:spacing w:val="-7"/>
                <w:sz w:val="22"/>
              </w:rPr>
              <w:t> </w:t>
            </w:r>
            <w:r>
              <w:rPr>
                <w:spacing w:val="-2"/>
                <w:sz w:val="22"/>
              </w:rPr>
              <w:t>Filter</w:t>
            </w:r>
          </w:p>
          <w:p>
            <w:pPr>
              <w:pStyle w:val="TableParagraph"/>
              <w:spacing w:before="133"/>
              <w:ind w:left="119"/>
              <w:rPr>
                <w:sz w:val="22"/>
              </w:rPr>
            </w:pPr>
            <w:r>
              <w:rPr>
                <w:sz w:val="22"/>
              </w:rPr>
              <w:t>with</w:t>
            </w:r>
            <w:r>
              <w:rPr>
                <w:spacing w:val="-14"/>
                <w:sz w:val="22"/>
              </w:rPr>
              <w:t> </w:t>
            </w:r>
            <w:r>
              <w:rPr>
                <w:sz w:val="22"/>
              </w:rPr>
              <w:t>status</w:t>
            </w:r>
            <w:r>
              <w:rPr>
                <w:spacing w:val="-13"/>
                <w:sz w:val="22"/>
              </w:rPr>
              <w:t> </w:t>
            </w:r>
            <w:r>
              <w:rPr>
                <w:spacing w:val="-2"/>
                <w:sz w:val="22"/>
              </w:rPr>
              <w:t>tracking</w:t>
            </w:r>
          </w:p>
        </w:tc>
        <w:tc>
          <w:tcPr>
            <w:tcW w:w="845" w:type="dxa"/>
          </w:tcPr>
          <w:p>
            <w:pPr>
              <w:pStyle w:val="TableParagraph"/>
              <w:rPr>
                <w:sz w:val="22"/>
              </w:rPr>
            </w:pPr>
          </w:p>
        </w:tc>
        <w:tc>
          <w:tcPr>
            <w:tcW w:w="901" w:type="dxa"/>
          </w:tcPr>
          <w:p>
            <w:pPr>
              <w:pStyle w:val="TableParagraph"/>
              <w:rPr>
                <w:sz w:val="22"/>
              </w:rPr>
            </w:pPr>
          </w:p>
        </w:tc>
        <w:tc>
          <w:tcPr>
            <w:tcW w:w="903" w:type="dxa"/>
          </w:tcPr>
          <w:p>
            <w:pPr>
              <w:pStyle w:val="TableParagraph"/>
              <w:rPr>
                <w:sz w:val="22"/>
              </w:rPr>
            </w:pPr>
          </w:p>
        </w:tc>
        <w:tc>
          <w:tcPr>
            <w:tcW w:w="721" w:type="dxa"/>
          </w:tcPr>
          <w:p>
            <w:pPr>
              <w:pStyle w:val="TableParagraph"/>
              <w:rPr>
                <w:sz w:val="22"/>
              </w:rPr>
            </w:pPr>
          </w:p>
        </w:tc>
        <w:tc>
          <w:tcPr>
            <w:tcW w:w="721" w:type="dxa"/>
          </w:tcPr>
          <w:p>
            <w:pPr>
              <w:pStyle w:val="TableParagraph"/>
              <w:rPr>
                <w:sz w:val="22"/>
              </w:rPr>
            </w:pPr>
          </w:p>
        </w:tc>
        <w:tc>
          <w:tcPr>
            <w:tcW w:w="2702" w:type="dxa"/>
          </w:tcPr>
          <w:p>
            <w:pPr>
              <w:pStyle w:val="TableParagraph"/>
              <w:spacing w:before="151"/>
              <w:ind w:left="37"/>
              <w:jc w:val="center"/>
              <w:rPr>
                <w:rFonts w:ascii="MS PGothic" w:hAnsi="MS PGothic"/>
                <w:sz w:val="24"/>
              </w:rPr>
            </w:pPr>
            <w:r>
              <w:rPr>
                <w:rFonts w:ascii="MS PGothic" w:hAnsi="MS PGothic"/>
                <w:spacing w:val="-10"/>
                <w:sz w:val="24"/>
              </w:rPr>
              <w:t>✔</w:t>
            </w:r>
          </w:p>
        </w:tc>
      </w:tr>
      <w:tr>
        <w:trPr>
          <w:trHeight w:val="467" w:hRule="atLeast"/>
        </w:trPr>
        <w:tc>
          <w:tcPr>
            <w:tcW w:w="2581" w:type="dxa"/>
          </w:tcPr>
          <w:p>
            <w:pPr>
              <w:pStyle w:val="TableParagraph"/>
              <w:spacing w:before="44"/>
              <w:ind w:left="119"/>
              <w:rPr>
                <w:sz w:val="22"/>
              </w:rPr>
            </w:pPr>
            <w:r>
              <w:rPr>
                <w:sz w:val="22"/>
              </w:rPr>
              <w:t>Email</w:t>
            </w:r>
            <w:r>
              <w:rPr>
                <w:spacing w:val="-3"/>
                <w:sz w:val="22"/>
              </w:rPr>
              <w:t> </w:t>
            </w:r>
            <w:r>
              <w:rPr>
                <w:spacing w:val="-2"/>
                <w:sz w:val="22"/>
              </w:rPr>
              <w:t>Approvals</w:t>
            </w:r>
          </w:p>
        </w:tc>
        <w:tc>
          <w:tcPr>
            <w:tcW w:w="845" w:type="dxa"/>
          </w:tcPr>
          <w:p>
            <w:pPr>
              <w:pStyle w:val="TableParagraph"/>
              <w:rPr>
                <w:sz w:val="22"/>
              </w:rPr>
            </w:pPr>
          </w:p>
        </w:tc>
        <w:tc>
          <w:tcPr>
            <w:tcW w:w="901" w:type="dxa"/>
          </w:tcPr>
          <w:p>
            <w:pPr>
              <w:pStyle w:val="TableParagraph"/>
              <w:rPr>
                <w:sz w:val="22"/>
              </w:rPr>
            </w:pPr>
          </w:p>
        </w:tc>
        <w:tc>
          <w:tcPr>
            <w:tcW w:w="903" w:type="dxa"/>
          </w:tcPr>
          <w:p>
            <w:pPr>
              <w:pStyle w:val="TableParagraph"/>
              <w:spacing w:before="4"/>
              <w:ind w:left="35"/>
              <w:jc w:val="center"/>
              <w:rPr>
                <w:rFonts w:ascii="MS PGothic" w:hAnsi="MS PGothic"/>
                <w:sz w:val="24"/>
              </w:rPr>
            </w:pPr>
            <w:r>
              <w:rPr>
                <w:rFonts w:ascii="MS PGothic" w:hAnsi="MS PGothic"/>
                <w:spacing w:val="-10"/>
                <w:sz w:val="24"/>
              </w:rPr>
              <w:t>✔</w:t>
            </w:r>
          </w:p>
        </w:tc>
        <w:tc>
          <w:tcPr>
            <w:tcW w:w="721" w:type="dxa"/>
          </w:tcPr>
          <w:p>
            <w:pPr>
              <w:pStyle w:val="TableParagraph"/>
              <w:rPr>
                <w:sz w:val="22"/>
              </w:rPr>
            </w:pPr>
          </w:p>
        </w:tc>
        <w:tc>
          <w:tcPr>
            <w:tcW w:w="721" w:type="dxa"/>
          </w:tcPr>
          <w:p>
            <w:pPr>
              <w:pStyle w:val="TableParagraph"/>
              <w:rPr>
                <w:sz w:val="22"/>
              </w:rPr>
            </w:pPr>
          </w:p>
        </w:tc>
        <w:tc>
          <w:tcPr>
            <w:tcW w:w="2702" w:type="dxa"/>
          </w:tcPr>
          <w:p>
            <w:pPr>
              <w:pStyle w:val="TableParagraph"/>
              <w:spacing w:before="4"/>
              <w:ind w:left="37"/>
              <w:jc w:val="center"/>
              <w:rPr>
                <w:rFonts w:ascii="MS PGothic" w:hAnsi="MS PGothic"/>
                <w:sz w:val="24"/>
              </w:rPr>
            </w:pPr>
            <w:r>
              <w:rPr>
                <w:rFonts w:ascii="MS PGothic" w:hAnsi="MS PGothic"/>
                <w:spacing w:val="-10"/>
                <w:sz w:val="24"/>
              </w:rPr>
              <w:t>✔</w:t>
            </w:r>
          </w:p>
        </w:tc>
      </w:tr>
      <w:tr>
        <w:trPr>
          <w:trHeight w:val="474" w:hRule="atLeast"/>
        </w:trPr>
        <w:tc>
          <w:tcPr>
            <w:tcW w:w="2581" w:type="dxa"/>
          </w:tcPr>
          <w:p>
            <w:pPr>
              <w:pStyle w:val="TableParagraph"/>
              <w:spacing w:before="44"/>
              <w:ind w:left="119"/>
              <w:rPr>
                <w:sz w:val="22"/>
              </w:rPr>
            </w:pPr>
            <w:r>
              <w:rPr>
                <w:sz w:val="22"/>
              </w:rPr>
              <w:t>Email</w:t>
            </w:r>
            <w:r>
              <w:rPr>
                <w:spacing w:val="-8"/>
                <w:sz w:val="22"/>
              </w:rPr>
              <w:t> </w:t>
            </w:r>
            <w:r>
              <w:rPr>
                <w:spacing w:val="-2"/>
                <w:sz w:val="22"/>
              </w:rPr>
              <w:t>Notifications</w:t>
            </w:r>
          </w:p>
        </w:tc>
        <w:tc>
          <w:tcPr>
            <w:tcW w:w="845" w:type="dxa"/>
          </w:tcPr>
          <w:p>
            <w:pPr>
              <w:pStyle w:val="TableParagraph"/>
              <w:spacing w:before="9"/>
              <w:ind w:left="37"/>
              <w:jc w:val="center"/>
              <w:rPr>
                <w:rFonts w:ascii="MS PGothic" w:hAnsi="MS PGothic"/>
                <w:sz w:val="24"/>
              </w:rPr>
            </w:pPr>
            <w:r>
              <w:rPr>
                <w:rFonts w:ascii="MS PGothic" w:hAnsi="MS PGothic"/>
                <w:spacing w:val="-10"/>
                <w:sz w:val="24"/>
              </w:rPr>
              <w:t>✔</w:t>
            </w:r>
          </w:p>
        </w:tc>
        <w:tc>
          <w:tcPr>
            <w:tcW w:w="901" w:type="dxa"/>
          </w:tcPr>
          <w:p>
            <w:pPr>
              <w:pStyle w:val="TableParagraph"/>
              <w:spacing w:before="9"/>
              <w:ind w:left="38"/>
              <w:jc w:val="center"/>
              <w:rPr>
                <w:rFonts w:ascii="MS PGothic" w:hAnsi="MS PGothic"/>
                <w:sz w:val="24"/>
              </w:rPr>
            </w:pPr>
            <w:r>
              <w:rPr>
                <w:rFonts w:ascii="MS PGothic" w:hAnsi="MS PGothic"/>
                <w:spacing w:val="-10"/>
                <w:sz w:val="24"/>
              </w:rPr>
              <w:t>✔</w:t>
            </w:r>
          </w:p>
        </w:tc>
        <w:tc>
          <w:tcPr>
            <w:tcW w:w="903" w:type="dxa"/>
          </w:tcPr>
          <w:p>
            <w:pPr>
              <w:pStyle w:val="TableParagraph"/>
              <w:spacing w:before="9"/>
              <w:ind w:left="35"/>
              <w:jc w:val="center"/>
              <w:rPr>
                <w:rFonts w:ascii="MS PGothic" w:hAnsi="MS PGothic"/>
                <w:sz w:val="24"/>
              </w:rPr>
            </w:pPr>
            <w:r>
              <w:rPr>
                <w:rFonts w:ascii="MS PGothic" w:hAnsi="MS PGothic"/>
                <w:spacing w:val="-10"/>
                <w:sz w:val="24"/>
              </w:rPr>
              <w:t>✔</w:t>
            </w:r>
          </w:p>
        </w:tc>
        <w:tc>
          <w:tcPr>
            <w:tcW w:w="721" w:type="dxa"/>
          </w:tcPr>
          <w:p>
            <w:pPr>
              <w:pStyle w:val="TableParagraph"/>
              <w:rPr>
                <w:sz w:val="22"/>
              </w:rPr>
            </w:pPr>
          </w:p>
        </w:tc>
        <w:tc>
          <w:tcPr>
            <w:tcW w:w="721" w:type="dxa"/>
          </w:tcPr>
          <w:p>
            <w:pPr>
              <w:pStyle w:val="TableParagraph"/>
              <w:rPr>
                <w:sz w:val="22"/>
              </w:rPr>
            </w:pPr>
          </w:p>
        </w:tc>
        <w:tc>
          <w:tcPr>
            <w:tcW w:w="2702" w:type="dxa"/>
          </w:tcPr>
          <w:p>
            <w:pPr>
              <w:pStyle w:val="TableParagraph"/>
              <w:spacing w:before="9"/>
              <w:ind w:left="37"/>
              <w:jc w:val="center"/>
              <w:rPr>
                <w:rFonts w:ascii="MS PGothic" w:hAnsi="MS PGothic"/>
                <w:sz w:val="24"/>
              </w:rPr>
            </w:pPr>
            <w:r>
              <w:rPr>
                <w:rFonts w:ascii="MS PGothic" w:hAnsi="MS PGothic"/>
                <w:spacing w:val="-10"/>
                <w:sz w:val="24"/>
              </w:rPr>
              <w:t>✔</w:t>
            </w:r>
          </w:p>
        </w:tc>
      </w:tr>
      <w:tr>
        <w:trPr>
          <w:trHeight w:val="470" w:hRule="atLeast"/>
        </w:trPr>
        <w:tc>
          <w:tcPr>
            <w:tcW w:w="2581" w:type="dxa"/>
          </w:tcPr>
          <w:p>
            <w:pPr>
              <w:pStyle w:val="TableParagraph"/>
              <w:spacing w:before="27"/>
              <w:ind w:left="119"/>
              <w:rPr>
                <w:sz w:val="24"/>
              </w:rPr>
            </w:pPr>
            <w:r>
              <w:rPr>
                <w:sz w:val="24"/>
              </w:rPr>
              <w:t>Auto-Generate</w:t>
            </w:r>
            <w:r>
              <w:rPr>
                <w:spacing w:val="-14"/>
                <w:sz w:val="24"/>
              </w:rPr>
              <w:t> </w:t>
            </w:r>
            <w:r>
              <w:rPr>
                <w:spacing w:val="-2"/>
                <w:sz w:val="24"/>
              </w:rPr>
              <w:t>analysis</w:t>
            </w:r>
          </w:p>
        </w:tc>
        <w:tc>
          <w:tcPr>
            <w:tcW w:w="845" w:type="dxa"/>
          </w:tcPr>
          <w:p>
            <w:pPr>
              <w:pStyle w:val="TableParagraph"/>
              <w:spacing w:before="4"/>
              <w:ind w:left="37"/>
              <w:jc w:val="center"/>
              <w:rPr>
                <w:rFonts w:ascii="MS PGothic" w:hAnsi="MS PGothic"/>
                <w:sz w:val="24"/>
              </w:rPr>
            </w:pPr>
            <w:r>
              <w:rPr>
                <w:rFonts w:ascii="MS PGothic" w:hAnsi="MS PGothic"/>
                <w:spacing w:val="-10"/>
                <w:sz w:val="24"/>
              </w:rPr>
              <w:t>✔</w:t>
            </w:r>
          </w:p>
        </w:tc>
        <w:tc>
          <w:tcPr>
            <w:tcW w:w="901" w:type="dxa"/>
          </w:tcPr>
          <w:p>
            <w:pPr>
              <w:pStyle w:val="TableParagraph"/>
              <w:rPr>
                <w:sz w:val="22"/>
              </w:rPr>
            </w:pPr>
          </w:p>
        </w:tc>
        <w:tc>
          <w:tcPr>
            <w:tcW w:w="903" w:type="dxa"/>
          </w:tcPr>
          <w:p>
            <w:pPr>
              <w:pStyle w:val="TableParagraph"/>
              <w:rPr>
                <w:sz w:val="22"/>
              </w:rPr>
            </w:pPr>
          </w:p>
        </w:tc>
        <w:tc>
          <w:tcPr>
            <w:tcW w:w="721" w:type="dxa"/>
          </w:tcPr>
          <w:p>
            <w:pPr>
              <w:pStyle w:val="TableParagraph"/>
              <w:spacing w:before="4"/>
              <w:ind w:left="242"/>
              <w:rPr>
                <w:rFonts w:ascii="MS PGothic" w:hAnsi="MS PGothic"/>
                <w:sz w:val="24"/>
              </w:rPr>
            </w:pPr>
            <w:r>
              <w:rPr>
                <w:rFonts w:ascii="MS PGothic" w:hAnsi="MS PGothic"/>
                <w:spacing w:val="-10"/>
                <w:sz w:val="24"/>
              </w:rPr>
              <w:t>✔</w:t>
            </w:r>
          </w:p>
        </w:tc>
        <w:tc>
          <w:tcPr>
            <w:tcW w:w="721" w:type="dxa"/>
          </w:tcPr>
          <w:p>
            <w:pPr>
              <w:pStyle w:val="TableParagraph"/>
              <w:spacing w:before="4"/>
              <w:ind w:right="217"/>
              <w:jc w:val="right"/>
              <w:rPr>
                <w:rFonts w:ascii="MS PGothic" w:hAnsi="MS PGothic"/>
                <w:sz w:val="24"/>
              </w:rPr>
            </w:pPr>
            <w:r>
              <w:rPr>
                <w:rFonts w:ascii="MS PGothic" w:hAnsi="MS PGothic"/>
                <w:spacing w:val="-10"/>
                <w:sz w:val="24"/>
              </w:rPr>
              <w:t>✔</w:t>
            </w:r>
          </w:p>
        </w:tc>
        <w:tc>
          <w:tcPr>
            <w:tcW w:w="2702" w:type="dxa"/>
          </w:tcPr>
          <w:p>
            <w:pPr>
              <w:pStyle w:val="TableParagraph"/>
              <w:spacing w:before="4"/>
              <w:ind w:left="37"/>
              <w:jc w:val="center"/>
              <w:rPr>
                <w:rFonts w:ascii="MS PGothic" w:hAnsi="MS PGothic"/>
                <w:sz w:val="24"/>
              </w:rPr>
            </w:pPr>
            <w:r>
              <w:rPr>
                <w:rFonts w:ascii="MS PGothic" w:hAnsi="MS PGothic"/>
                <w:spacing w:val="-10"/>
                <w:sz w:val="24"/>
              </w:rPr>
              <w:t>✔</w:t>
            </w:r>
          </w:p>
        </w:tc>
      </w:tr>
      <w:tr>
        <w:trPr>
          <w:trHeight w:val="465" w:hRule="atLeast"/>
        </w:trPr>
        <w:tc>
          <w:tcPr>
            <w:tcW w:w="2581" w:type="dxa"/>
          </w:tcPr>
          <w:p>
            <w:pPr>
              <w:pStyle w:val="TableParagraph"/>
              <w:spacing w:before="39"/>
              <w:ind w:left="119"/>
              <w:rPr>
                <w:sz w:val="22"/>
              </w:rPr>
            </w:pPr>
            <w:r>
              <w:rPr>
                <w:sz w:val="22"/>
              </w:rPr>
              <w:t>Group</w:t>
            </w:r>
            <w:r>
              <w:rPr>
                <w:spacing w:val="-9"/>
                <w:sz w:val="22"/>
              </w:rPr>
              <w:t> </w:t>
            </w:r>
            <w:r>
              <w:rPr>
                <w:spacing w:val="-2"/>
                <w:sz w:val="22"/>
              </w:rPr>
              <w:t>Creation</w:t>
            </w:r>
          </w:p>
        </w:tc>
        <w:tc>
          <w:tcPr>
            <w:tcW w:w="845" w:type="dxa"/>
          </w:tcPr>
          <w:p>
            <w:pPr>
              <w:pStyle w:val="TableParagraph"/>
              <w:rPr>
                <w:sz w:val="22"/>
              </w:rPr>
            </w:pPr>
          </w:p>
        </w:tc>
        <w:tc>
          <w:tcPr>
            <w:tcW w:w="901" w:type="dxa"/>
          </w:tcPr>
          <w:p>
            <w:pPr>
              <w:pStyle w:val="TableParagraph"/>
              <w:spacing w:before="4"/>
              <w:ind w:left="38"/>
              <w:jc w:val="center"/>
              <w:rPr>
                <w:rFonts w:ascii="MS PGothic" w:hAnsi="MS PGothic"/>
                <w:sz w:val="24"/>
              </w:rPr>
            </w:pPr>
            <w:r>
              <w:rPr>
                <w:rFonts w:ascii="MS PGothic" w:hAnsi="MS PGothic"/>
                <w:spacing w:val="-10"/>
                <w:sz w:val="24"/>
              </w:rPr>
              <w:t>✔</w:t>
            </w:r>
          </w:p>
        </w:tc>
        <w:tc>
          <w:tcPr>
            <w:tcW w:w="903" w:type="dxa"/>
          </w:tcPr>
          <w:p>
            <w:pPr>
              <w:pStyle w:val="TableParagraph"/>
              <w:rPr>
                <w:sz w:val="22"/>
              </w:rPr>
            </w:pPr>
          </w:p>
        </w:tc>
        <w:tc>
          <w:tcPr>
            <w:tcW w:w="721" w:type="dxa"/>
          </w:tcPr>
          <w:p>
            <w:pPr>
              <w:pStyle w:val="TableParagraph"/>
              <w:rPr>
                <w:sz w:val="22"/>
              </w:rPr>
            </w:pPr>
          </w:p>
        </w:tc>
        <w:tc>
          <w:tcPr>
            <w:tcW w:w="721" w:type="dxa"/>
          </w:tcPr>
          <w:p>
            <w:pPr>
              <w:pStyle w:val="TableParagraph"/>
              <w:spacing w:before="4"/>
              <w:ind w:right="217"/>
              <w:jc w:val="right"/>
              <w:rPr>
                <w:rFonts w:ascii="MS PGothic" w:hAnsi="MS PGothic"/>
                <w:sz w:val="24"/>
              </w:rPr>
            </w:pPr>
            <w:r>
              <w:rPr>
                <w:rFonts w:ascii="MS PGothic" w:hAnsi="MS PGothic"/>
                <w:spacing w:val="-10"/>
                <w:sz w:val="24"/>
              </w:rPr>
              <w:t>✔</w:t>
            </w:r>
          </w:p>
        </w:tc>
        <w:tc>
          <w:tcPr>
            <w:tcW w:w="2702" w:type="dxa"/>
          </w:tcPr>
          <w:p>
            <w:pPr>
              <w:pStyle w:val="TableParagraph"/>
              <w:spacing w:before="4"/>
              <w:ind w:left="37"/>
              <w:jc w:val="center"/>
              <w:rPr>
                <w:rFonts w:ascii="MS PGothic" w:hAnsi="MS PGothic"/>
                <w:sz w:val="24"/>
              </w:rPr>
            </w:pPr>
            <w:r>
              <w:rPr>
                <w:rFonts w:ascii="MS PGothic" w:hAnsi="MS PGothic"/>
                <w:spacing w:val="-10"/>
                <w:sz w:val="24"/>
              </w:rPr>
              <w:t>✔</w:t>
            </w:r>
          </w:p>
        </w:tc>
      </w:tr>
    </w:tbl>
    <w:p>
      <w:pPr>
        <w:spacing w:before="1"/>
        <w:ind w:left="3" w:right="0" w:firstLine="0"/>
        <w:jc w:val="center"/>
        <w:rPr>
          <w:i/>
          <w:sz w:val="24"/>
        </w:rPr>
      </w:pPr>
      <w:r>
        <w:rPr>
          <w:i/>
          <w:sz w:val="24"/>
        </w:rPr>
        <w:t>Table</w:t>
      </w:r>
      <w:r>
        <w:rPr>
          <w:i/>
          <w:spacing w:val="-11"/>
          <w:sz w:val="24"/>
        </w:rPr>
        <w:t> </w:t>
      </w:r>
      <w:r>
        <w:rPr>
          <w:i/>
          <w:sz w:val="24"/>
        </w:rPr>
        <w:t>1:</w:t>
      </w:r>
      <w:r>
        <w:rPr>
          <w:i/>
          <w:spacing w:val="-9"/>
          <w:sz w:val="24"/>
        </w:rPr>
        <w:t> </w:t>
      </w:r>
      <w:r>
        <w:rPr>
          <w:i/>
          <w:sz w:val="24"/>
        </w:rPr>
        <w:t>Benchmarking</w:t>
      </w:r>
      <w:r>
        <w:rPr>
          <w:i/>
          <w:spacing w:val="-3"/>
          <w:sz w:val="24"/>
        </w:rPr>
        <w:t> </w:t>
      </w:r>
      <w:r>
        <w:rPr>
          <w:i/>
          <w:spacing w:val="-2"/>
          <w:sz w:val="24"/>
        </w:rPr>
        <w:t>Table</w:t>
      </w:r>
    </w:p>
    <w:p>
      <w:pPr>
        <w:pStyle w:val="BodyText"/>
        <w:spacing w:before="26"/>
        <w:rPr>
          <w:i/>
        </w:rPr>
      </w:pPr>
    </w:p>
    <w:p>
      <w:pPr>
        <w:pStyle w:val="BodyText"/>
        <w:spacing w:line="360" w:lineRule="auto"/>
        <w:ind w:left="360" w:right="1063"/>
        <w:jc w:val="both"/>
      </w:pPr>
      <w:r>
        <w:rPr/>
        <w:t>The comparison table above compares Sched, Nextcloud, DocuSign, Tackle, Metabase, and</w:t>
      </w:r>
      <w:r>
        <w:rPr>
          <w:spacing w:val="-13"/>
        </w:rPr>
        <w:t> </w:t>
      </w:r>
      <w:r>
        <w:rPr/>
        <w:t>EduSync.</w:t>
      </w:r>
      <w:r>
        <w:rPr>
          <w:spacing w:val="-6"/>
        </w:rPr>
        <w:t> </w:t>
      </w:r>
      <w:r>
        <w:rPr/>
        <w:t>EduSync</w:t>
      </w:r>
      <w:r>
        <w:rPr>
          <w:spacing w:val="-3"/>
        </w:rPr>
        <w:t> </w:t>
      </w:r>
      <w:r>
        <w:rPr/>
        <w:t>comes</w:t>
      </w:r>
      <w:r>
        <w:rPr>
          <w:spacing w:val="-8"/>
        </w:rPr>
        <w:t> </w:t>
      </w:r>
      <w:r>
        <w:rPr/>
        <w:t>with</w:t>
      </w:r>
      <w:r>
        <w:rPr>
          <w:spacing w:val="-8"/>
        </w:rPr>
        <w:t> </w:t>
      </w:r>
      <w:r>
        <w:rPr/>
        <w:t>all</w:t>
      </w:r>
      <w:r>
        <w:rPr>
          <w:spacing w:val="-10"/>
        </w:rPr>
        <w:t> </w:t>
      </w:r>
      <w:r>
        <w:rPr/>
        <w:t>basic</w:t>
      </w:r>
      <w:r>
        <w:rPr>
          <w:spacing w:val="-8"/>
        </w:rPr>
        <w:t> </w:t>
      </w:r>
      <w:r>
        <w:rPr/>
        <w:t>features</w:t>
      </w:r>
      <w:r>
        <w:rPr>
          <w:spacing w:val="-3"/>
        </w:rPr>
        <w:t> </w:t>
      </w:r>
      <w:r>
        <w:rPr/>
        <w:t>as</w:t>
      </w:r>
      <w:r>
        <w:rPr>
          <w:spacing w:val="-6"/>
        </w:rPr>
        <w:t> </w:t>
      </w:r>
      <w:r>
        <w:rPr/>
        <w:t>well</w:t>
      </w:r>
      <w:r>
        <w:rPr>
          <w:spacing w:val="-5"/>
        </w:rPr>
        <w:t> </w:t>
      </w:r>
      <w:r>
        <w:rPr/>
        <w:t>as</w:t>
      </w:r>
      <w:r>
        <w:rPr>
          <w:spacing w:val="-1"/>
        </w:rPr>
        <w:t> </w:t>
      </w:r>
      <w:r>
        <w:rPr/>
        <w:t>a</w:t>
      </w:r>
      <w:r>
        <w:rPr>
          <w:spacing w:val="-14"/>
        </w:rPr>
        <w:t> </w:t>
      </w:r>
      <w:r>
        <w:rPr/>
        <w:t>Calendar</w:t>
      </w:r>
      <w:r>
        <w:rPr>
          <w:spacing w:val="-1"/>
        </w:rPr>
        <w:t> </w:t>
      </w:r>
      <w:r>
        <w:rPr/>
        <w:t>Category</w:t>
      </w:r>
      <w:r>
        <w:rPr>
          <w:spacing w:val="-3"/>
        </w:rPr>
        <w:t> </w:t>
      </w:r>
      <w:r>
        <w:rPr/>
        <w:t>Filter to</w:t>
      </w:r>
      <w:r>
        <w:rPr>
          <w:spacing w:val="-9"/>
        </w:rPr>
        <w:t> </w:t>
      </w:r>
      <w:r>
        <w:rPr/>
        <w:t>filter</w:t>
      </w:r>
      <w:r>
        <w:rPr>
          <w:spacing w:val="-5"/>
        </w:rPr>
        <w:t> </w:t>
      </w:r>
      <w:r>
        <w:rPr/>
        <w:t>calendar</w:t>
      </w:r>
      <w:r>
        <w:rPr>
          <w:spacing w:val="-5"/>
        </w:rPr>
        <w:t> </w:t>
      </w:r>
      <w:r>
        <w:rPr/>
        <w:t>events,</w:t>
      </w:r>
      <w:r>
        <w:rPr>
          <w:spacing w:val="-1"/>
        </w:rPr>
        <w:t> </w:t>
      </w:r>
      <w:r>
        <w:rPr/>
        <w:t>along</w:t>
      </w:r>
      <w:r>
        <w:rPr>
          <w:spacing w:val="-4"/>
        </w:rPr>
        <w:t> </w:t>
      </w:r>
      <w:r>
        <w:rPr/>
        <w:t>with</w:t>
      </w:r>
      <w:r>
        <w:rPr>
          <w:spacing w:val="-4"/>
        </w:rPr>
        <w:t> </w:t>
      </w:r>
      <w:r>
        <w:rPr/>
        <w:t>a</w:t>
      </w:r>
      <w:r>
        <w:rPr>
          <w:spacing w:val="-12"/>
        </w:rPr>
        <w:t> </w:t>
      </w:r>
      <w:r>
        <w:rPr/>
        <w:t>status-tracking</w:t>
      </w:r>
      <w:r>
        <w:rPr>
          <w:spacing w:val="-4"/>
        </w:rPr>
        <w:t> </w:t>
      </w:r>
      <w:r>
        <w:rPr/>
        <w:t>feature. It</w:t>
      </w:r>
      <w:r>
        <w:rPr>
          <w:spacing w:val="-9"/>
        </w:rPr>
        <w:t> </w:t>
      </w:r>
      <w:r>
        <w:rPr/>
        <w:t>had</w:t>
      </w:r>
      <w:r>
        <w:rPr>
          <w:spacing w:val="-9"/>
        </w:rPr>
        <w:t> </w:t>
      </w:r>
      <w:r>
        <w:rPr/>
        <w:t>email</w:t>
      </w:r>
      <w:r>
        <w:rPr>
          <w:spacing w:val="-6"/>
        </w:rPr>
        <w:t> </w:t>
      </w:r>
      <w:r>
        <w:rPr/>
        <w:t>approvals, email notifications,</w:t>
      </w:r>
      <w:r>
        <w:rPr>
          <w:spacing w:val="-5"/>
        </w:rPr>
        <w:t> </w:t>
      </w:r>
      <w:r>
        <w:rPr/>
        <w:t>and</w:t>
      </w:r>
      <w:r>
        <w:rPr>
          <w:spacing w:val="-5"/>
        </w:rPr>
        <w:t> </w:t>
      </w:r>
      <w:r>
        <w:rPr/>
        <w:t>auto-generated</w:t>
      </w:r>
      <w:r>
        <w:rPr>
          <w:spacing w:val="-4"/>
        </w:rPr>
        <w:t> </w:t>
      </w:r>
      <w:r>
        <w:rPr/>
        <w:t>analysis,</w:t>
      </w:r>
      <w:r>
        <w:rPr>
          <w:spacing w:val="-7"/>
        </w:rPr>
        <w:t> </w:t>
      </w:r>
      <w:r>
        <w:rPr/>
        <w:t>and</w:t>
      </w:r>
      <w:r>
        <w:rPr>
          <w:spacing w:val="-5"/>
        </w:rPr>
        <w:t> </w:t>
      </w:r>
      <w:r>
        <w:rPr/>
        <w:t>it</w:t>
      </w:r>
      <w:r>
        <w:rPr>
          <w:spacing w:val="-5"/>
        </w:rPr>
        <w:t> </w:t>
      </w:r>
      <w:r>
        <w:rPr/>
        <w:t>was</w:t>
      </w:r>
      <w:r>
        <w:rPr>
          <w:spacing w:val="-3"/>
        </w:rPr>
        <w:t> </w:t>
      </w:r>
      <w:r>
        <w:rPr/>
        <w:t>capable</w:t>
      </w:r>
      <w:r>
        <w:rPr>
          <w:spacing w:val="-7"/>
        </w:rPr>
        <w:t> </w:t>
      </w:r>
      <w:r>
        <w:rPr/>
        <w:t>of</w:t>
      </w:r>
      <w:r>
        <w:rPr>
          <w:spacing w:val="-5"/>
        </w:rPr>
        <w:t> </w:t>
      </w:r>
      <w:r>
        <w:rPr/>
        <w:t>creating</w:t>
      </w:r>
      <w:r>
        <w:rPr>
          <w:spacing w:val="-4"/>
        </w:rPr>
        <w:t> </w:t>
      </w:r>
      <w:r>
        <w:rPr/>
        <w:t>groups.</w:t>
      </w:r>
      <w:r>
        <w:rPr>
          <w:spacing w:val="-5"/>
        </w:rPr>
        <w:t> </w:t>
      </w:r>
      <w:r>
        <w:rPr/>
        <w:t>EduSync was an all-in-one events management service for STI College Sta. Maria.</w:t>
      </w:r>
    </w:p>
    <w:p>
      <w:pPr>
        <w:pStyle w:val="BodyText"/>
        <w:spacing w:after="0" w:line="360" w:lineRule="auto"/>
        <w:jc w:val="both"/>
        <w:sectPr>
          <w:pgSz w:w="12240" w:h="15840"/>
          <w:pgMar w:header="0" w:footer="919" w:top="1360" w:bottom="1140" w:left="1800" w:right="360"/>
        </w:sectPr>
      </w:pPr>
    </w:p>
    <w:p>
      <w:pPr>
        <w:pStyle w:val="Heading2"/>
        <w:spacing w:line="499" w:lineRule="auto" w:before="62"/>
        <w:ind w:right="5423"/>
        <w:jc w:val="both"/>
      </w:pPr>
      <w:r>
        <w:rPr/>
        <w:t>Review</w:t>
      </w:r>
      <w:r>
        <w:rPr>
          <w:spacing w:val="-11"/>
        </w:rPr>
        <w:t> </w:t>
      </w:r>
      <w:r>
        <w:rPr/>
        <w:t>of</w:t>
      </w:r>
      <w:r>
        <w:rPr>
          <w:spacing w:val="-4"/>
        </w:rPr>
        <w:t> </w:t>
      </w:r>
      <w:r>
        <w:rPr/>
        <w:t>Related</w:t>
      </w:r>
      <w:r>
        <w:rPr>
          <w:spacing w:val="-2"/>
        </w:rPr>
        <w:t> </w:t>
      </w:r>
      <w:r>
        <w:rPr/>
        <w:t>Studies</w:t>
      </w:r>
      <w:r>
        <w:rPr>
          <w:spacing w:val="-6"/>
        </w:rPr>
        <w:t> </w:t>
      </w:r>
      <w:r>
        <w:rPr/>
        <w:t>and/or</w:t>
      </w:r>
      <w:r>
        <w:rPr>
          <w:spacing w:val="-10"/>
        </w:rPr>
        <w:t> </w:t>
      </w:r>
      <w:r>
        <w:rPr/>
        <w:t>Systems </w:t>
      </w:r>
      <w:r>
        <w:rPr>
          <w:spacing w:val="-2"/>
        </w:rPr>
        <w:t>Sched</w:t>
      </w:r>
    </w:p>
    <w:p>
      <w:pPr>
        <w:pStyle w:val="BodyText"/>
        <w:spacing w:line="360" w:lineRule="auto" w:before="4"/>
        <w:ind w:left="360" w:right="1072"/>
        <w:jc w:val="both"/>
      </w:pPr>
      <w:r>
        <w:rPr/>
        <w:t>Sched provides real-time updates, QR code check-ins, and customizable event pages. Founded with a focus on flexibility and ease of use, Sched supports both virtual and in-person events. Importantly, Sched offers robust communication and engagement tools, making it a more lightweight and focused platform, primarily focused on event logistics and user experience.</w:t>
      </w:r>
    </w:p>
    <w:p>
      <w:pPr>
        <w:pStyle w:val="Heading2"/>
        <w:spacing w:before="158"/>
      </w:pPr>
      <w:r>
        <w:rPr>
          <w:spacing w:val="-2"/>
        </w:rPr>
        <w:t>Nextcloud</w:t>
      </w:r>
    </w:p>
    <w:p>
      <w:pPr>
        <w:pStyle w:val="BodyText"/>
        <w:spacing w:before="19"/>
        <w:rPr>
          <w:b/>
        </w:rPr>
      </w:pPr>
    </w:p>
    <w:p>
      <w:pPr>
        <w:pStyle w:val="BodyText"/>
        <w:spacing w:line="360" w:lineRule="auto"/>
        <w:ind w:left="360" w:right="1064"/>
        <w:jc w:val="both"/>
      </w:pPr>
      <w:r>
        <w:rPr>
          <w:color w:val="040404"/>
        </w:rPr>
        <w:t>Nextcloud Hub is the industry-leading, fully open-source, on-premises content collaboration</w:t>
      </w:r>
      <w:r>
        <w:rPr>
          <w:color w:val="040404"/>
          <w:spacing w:val="-14"/>
        </w:rPr>
        <w:t> </w:t>
      </w:r>
      <w:r>
        <w:rPr>
          <w:color w:val="040404"/>
        </w:rPr>
        <w:t>platform.</w:t>
      </w:r>
      <w:r>
        <w:rPr>
          <w:color w:val="040404"/>
          <w:spacing w:val="-11"/>
        </w:rPr>
        <w:t> </w:t>
      </w:r>
      <w:r>
        <w:rPr>
          <w:color w:val="040404"/>
        </w:rPr>
        <w:t>Teams</w:t>
      </w:r>
      <w:r>
        <w:rPr>
          <w:color w:val="040404"/>
          <w:spacing w:val="-13"/>
        </w:rPr>
        <w:t> </w:t>
      </w:r>
      <w:r>
        <w:rPr>
          <w:color w:val="040404"/>
        </w:rPr>
        <w:t>access,</w:t>
      </w:r>
      <w:r>
        <w:rPr>
          <w:color w:val="040404"/>
          <w:spacing w:val="-13"/>
        </w:rPr>
        <w:t> </w:t>
      </w:r>
      <w:r>
        <w:rPr>
          <w:color w:val="040404"/>
        </w:rPr>
        <w:t>share,</w:t>
      </w:r>
      <w:r>
        <w:rPr>
          <w:color w:val="040404"/>
          <w:spacing w:val="-14"/>
        </w:rPr>
        <w:t> </w:t>
      </w:r>
      <w:r>
        <w:rPr>
          <w:color w:val="040404"/>
        </w:rPr>
        <w:t>and</w:t>
      </w:r>
      <w:r>
        <w:rPr>
          <w:color w:val="040404"/>
          <w:spacing w:val="-14"/>
        </w:rPr>
        <w:t> </w:t>
      </w:r>
      <w:r>
        <w:rPr>
          <w:color w:val="040404"/>
        </w:rPr>
        <w:t>edit</w:t>
      </w:r>
      <w:r>
        <w:rPr>
          <w:color w:val="040404"/>
          <w:spacing w:val="-10"/>
        </w:rPr>
        <w:t> </w:t>
      </w:r>
      <w:r>
        <w:rPr>
          <w:color w:val="040404"/>
        </w:rPr>
        <w:t>their</w:t>
      </w:r>
      <w:r>
        <w:rPr>
          <w:color w:val="040404"/>
          <w:spacing w:val="-15"/>
        </w:rPr>
        <w:t> </w:t>
      </w:r>
      <w:r>
        <w:rPr>
          <w:color w:val="040404"/>
        </w:rPr>
        <w:t>documents,</w:t>
      </w:r>
      <w:r>
        <w:rPr>
          <w:color w:val="040404"/>
          <w:spacing w:val="-14"/>
        </w:rPr>
        <w:t> </w:t>
      </w:r>
      <w:r>
        <w:rPr>
          <w:color w:val="040404"/>
        </w:rPr>
        <w:t>chat,</w:t>
      </w:r>
      <w:r>
        <w:rPr>
          <w:color w:val="040404"/>
          <w:spacing w:val="-13"/>
        </w:rPr>
        <w:t> </w:t>
      </w:r>
      <w:r>
        <w:rPr>
          <w:color w:val="040404"/>
        </w:rPr>
        <w:t>and</w:t>
      </w:r>
      <w:r>
        <w:rPr>
          <w:color w:val="040404"/>
          <w:spacing w:val="-14"/>
        </w:rPr>
        <w:t> </w:t>
      </w:r>
      <w:r>
        <w:rPr>
          <w:color w:val="040404"/>
        </w:rPr>
        <w:t>participate in video calls, and manage their mail, calendar, and projects across mobile, desktop, and web</w:t>
      </w:r>
      <w:r>
        <w:rPr>
          <w:color w:val="040404"/>
          <w:spacing w:val="-2"/>
        </w:rPr>
        <w:t> </w:t>
      </w:r>
      <w:r>
        <w:rPr>
          <w:color w:val="040404"/>
        </w:rPr>
        <w:t>interfaces. Nextcloud Enterprise</w:t>
      </w:r>
      <w:r>
        <w:rPr>
          <w:color w:val="040404"/>
          <w:spacing w:val="-2"/>
        </w:rPr>
        <w:t> </w:t>
      </w:r>
      <w:r>
        <w:rPr>
          <w:color w:val="040404"/>
        </w:rPr>
        <w:t>gives professional organizations</w:t>
      </w:r>
      <w:r>
        <w:rPr>
          <w:color w:val="040404"/>
          <w:spacing w:val="-1"/>
        </w:rPr>
        <w:t> </w:t>
      </w:r>
      <w:r>
        <w:rPr>
          <w:color w:val="040404"/>
        </w:rPr>
        <w:t>software</w:t>
      </w:r>
      <w:r>
        <w:rPr>
          <w:color w:val="040404"/>
          <w:spacing w:val="-3"/>
        </w:rPr>
        <w:t> </w:t>
      </w:r>
      <w:r>
        <w:rPr>
          <w:color w:val="040404"/>
        </w:rPr>
        <w:t>optimized and tested for mission-critical environments.</w:t>
      </w:r>
    </w:p>
    <w:p>
      <w:pPr>
        <w:pStyle w:val="Heading2"/>
        <w:spacing w:before="160"/>
      </w:pPr>
      <w:r>
        <w:rPr>
          <w:spacing w:val="-2"/>
        </w:rPr>
        <w:t>DocuSign</w:t>
      </w:r>
    </w:p>
    <w:p>
      <w:pPr>
        <w:pStyle w:val="BodyText"/>
        <w:spacing w:before="24"/>
        <w:rPr>
          <w:b/>
        </w:rPr>
      </w:pPr>
    </w:p>
    <w:p>
      <w:pPr>
        <w:pStyle w:val="BodyText"/>
        <w:spacing w:line="360" w:lineRule="auto"/>
        <w:ind w:left="360" w:right="1066"/>
        <w:jc w:val="both"/>
      </w:pPr>
      <w:r>
        <w:rPr/>
        <w:t>DocuSign is a cloud-based electronic signature solution that enables individuals and businesses</w:t>
      </w:r>
      <w:r>
        <w:rPr>
          <w:spacing w:val="-7"/>
        </w:rPr>
        <w:t> </w:t>
      </w:r>
      <w:r>
        <w:rPr/>
        <w:t>to</w:t>
      </w:r>
      <w:r>
        <w:rPr>
          <w:spacing w:val="-4"/>
        </w:rPr>
        <w:t> </w:t>
      </w:r>
      <w:r>
        <w:rPr/>
        <w:t>securely</w:t>
      </w:r>
      <w:r>
        <w:rPr>
          <w:spacing w:val="-4"/>
        </w:rPr>
        <w:t> </w:t>
      </w:r>
      <w:r>
        <w:rPr/>
        <w:t>sign</w:t>
      </w:r>
      <w:r>
        <w:rPr>
          <w:spacing w:val="-4"/>
        </w:rPr>
        <w:t> </w:t>
      </w:r>
      <w:r>
        <w:rPr/>
        <w:t>documents</w:t>
      </w:r>
      <w:r>
        <w:rPr>
          <w:spacing w:val="-4"/>
        </w:rPr>
        <w:t> </w:t>
      </w:r>
      <w:r>
        <w:rPr/>
        <w:t>online</w:t>
      </w:r>
      <w:r>
        <w:rPr>
          <w:spacing w:val="-7"/>
        </w:rPr>
        <w:t> </w:t>
      </w:r>
      <w:r>
        <w:rPr/>
        <w:t>from</w:t>
      </w:r>
      <w:r>
        <w:rPr>
          <w:spacing w:val="-6"/>
        </w:rPr>
        <w:t> </w:t>
      </w:r>
      <w:r>
        <w:rPr/>
        <w:t>anywhere,</w:t>
      </w:r>
      <w:r>
        <w:rPr>
          <w:spacing w:val="-7"/>
        </w:rPr>
        <w:t> </w:t>
      </w:r>
      <w:r>
        <w:rPr/>
        <w:t>on</w:t>
      </w:r>
      <w:r>
        <w:rPr>
          <w:spacing w:val="-4"/>
        </w:rPr>
        <w:t> </w:t>
      </w:r>
      <w:r>
        <w:rPr/>
        <w:t>any</w:t>
      </w:r>
      <w:r>
        <w:rPr>
          <w:spacing w:val="-4"/>
        </w:rPr>
        <w:t> </w:t>
      </w:r>
      <w:r>
        <w:rPr/>
        <w:t>device.</w:t>
      </w:r>
      <w:r>
        <w:rPr>
          <w:spacing w:val="-1"/>
        </w:rPr>
        <w:t> </w:t>
      </w:r>
      <w:r>
        <w:rPr/>
        <w:t>It</w:t>
      </w:r>
      <w:r>
        <w:rPr>
          <w:spacing w:val="-6"/>
        </w:rPr>
        <w:t> </w:t>
      </w:r>
      <w:r>
        <w:rPr/>
        <w:t>transforms the slow, manual process of signing and managing agreements into a smooth, digital experience. DocuSign is part of a broader suite called the DocuSign agreement cloud, which includes tools for preparing, acting on, and managing contracts and agreements. Security</w:t>
      </w:r>
      <w:r>
        <w:rPr>
          <w:spacing w:val="-9"/>
        </w:rPr>
        <w:t> </w:t>
      </w:r>
      <w:r>
        <w:rPr/>
        <w:t>and</w:t>
      </w:r>
      <w:r>
        <w:rPr>
          <w:spacing w:val="-7"/>
        </w:rPr>
        <w:t> </w:t>
      </w:r>
      <w:r>
        <w:rPr/>
        <w:t>legality</w:t>
      </w:r>
      <w:r>
        <w:rPr>
          <w:spacing w:val="-6"/>
        </w:rPr>
        <w:t> </w:t>
      </w:r>
      <w:r>
        <w:rPr/>
        <w:t>are</w:t>
      </w:r>
      <w:r>
        <w:rPr>
          <w:spacing w:val="-7"/>
        </w:rPr>
        <w:t> </w:t>
      </w:r>
      <w:r>
        <w:rPr/>
        <w:t>at</w:t>
      </w:r>
      <w:r>
        <w:rPr>
          <w:spacing w:val="-9"/>
        </w:rPr>
        <w:t> </w:t>
      </w:r>
      <w:r>
        <w:rPr/>
        <w:t>the</w:t>
      </w:r>
      <w:r>
        <w:rPr>
          <w:spacing w:val="-10"/>
        </w:rPr>
        <w:t> </w:t>
      </w:r>
      <w:r>
        <w:rPr/>
        <w:t>heart</w:t>
      </w:r>
      <w:r>
        <w:rPr>
          <w:spacing w:val="-10"/>
        </w:rPr>
        <w:t> </w:t>
      </w:r>
      <w:r>
        <w:rPr/>
        <w:t>of</w:t>
      </w:r>
      <w:r>
        <w:rPr>
          <w:spacing w:val="-8"/>
        </w:rPr>
        <w:t> </w:t>
      </w:r>
      <w:r>
        <w:rPr/>
        <w:t>it</w:t>
      </w:r>
      <w:r>
        <w:rPr>
          <w:spacing w:val="-7"/>
        </w:rPr>
        <w:t> </w:t>
      </w:r>
      <w:r>
        <w:rPr/>
        <w:t>all.</w:t>
      </w:r>
      <w:r>
        <w:rPr>
          <w:spacing w:val="-9"/>
        </w:rPr>
        <w:t> </w:t>
      </w:r>
      <w:r>
        <w:rPr/>
        <w:t>DocuSign</w:t>
      </w:r>
      <w:r>
        <w:rPr>
          <w:spacing w:val="-6"/>
        </w:rPr>
        <w:t> </w:t>
      </w:r>
      <w:r>
        <w:rPr/>
        <w:t>complies</w:t>
      </w:r>
      <w:r>
        <w:rPr>
          <w:spacing w:val="-7"/>
        </w:rPr>
        <w:t> </w:t>
      </w:r>
      <w:r>
        <w:rPr/>
        <w:t>with</w:t>
      </w:r>
      <w:r>
        <w:rPr>
          <w:spacing w:val="-9"/>
        </w:rPr>
        <w:t> </w:t>
      </w:r>
      <w:r>
        <w:rPr/>
        <w:t>strict</w:t>
      </w:r>
      <w:r>
        <w:rPr>
          <w:spacing w:val="-5"/>
        </w:rPr>
        <w:t> </w:t>
      </w:r>
      <w:r>
        <w:rPr/>
        <w:t>global</w:t>
      </w:r>
      <w:r>
        <w:rPr>
          <w:spacing w:val="-10"/>
        </w:rPr>
        <w:t> </w:t>
      </w:r>
      <w:r>
        <w:rPr/>
        <w:t>security standards</w:t>
      </w:r>
      <w:r>
        <w:rPr>
          <w:spacing w:val="-4"/>
        </w:rPr>
        <w:t> </w:t>
      </w:r>
      <w:r>
        <w:rPr/>
        <w:t>and</w:t>
      </w:r>
      <w:r>
        <w:rPr>
          <w:spacing w:val="-1"/>
        </w:rPr>
        <w:t> </w:t>
      </w:r>
      <w:r>
        <w:rPr/>
        <w:t>eSignature</w:t>
      </w:r>
      <w:r>
        <w:rPr>
          <w:spacing w:val="-3"/>
        </w:rPr>
        <w:t> </w:t>
      </w:r>
      <w:r>
        <w:rPr/>
        <w:t>laws,</w:t>
      </w:r>
      <w:r>
        <w:rPr>
          <w:spacing w:val="-6"/>
        </w:rPr>
        <w:t> </w:t>
      </w:r>
      <w:r>
        <w:rPr/>
        <w:t>such</w:t>
      </w:r>
      <w:r>
        <w:rPr>
          <w:spacing w:val="-1"/>
        </w:rPr>
        <w:t> </w:t>
      </w:r>
      <w:r>
        <w:rPr/>
        <w:t>as</w:t>
      </w:r>
      <w:r>
        <w:rPr>
          <w:spacing w:val="-3"/>
        </w:rPr>
        <w:t> </w:t>
      </w:r>
      <w:r>
        <w:rPr/>
        <w:t>ESIGN</w:t>
      </w:r>
      <w:r>
        <w:rPr>
          <w:spacing w:val="-1"/>
        </w:rPr>
        <w:t> </w:t>
      </w:r>
      <w:r>
        <w:rPr/>
        <w:t>in</w:t>
      </w:r>
      <w:r>
        <w:rPr>
          <w:spacing w:val="-3"/>
        </w:rPr>
        <w:t> </w:t>
      </w:r>
      <w:r>
        <w:rPr/>
        <w:t>the</w:t>
      </w:r>
      <w:r>
        <w:rPr>
          <w:spacing w:val="-4"/>
        </w:rPr>
        <w:t> </w:t>
      </w:r>
      <w:r>
        <w:rPr/>
        <w:t>U.S.</w:t>
      </w:r>
      <w:r>
        <w:rPr>
          <w:spacing w:val="-5"/>
        </w:rPr>
        <w:t> </w:t>
      </w:r>
      <w:r>
        <w:rPr/>
        <w:t>and</w:t>
      </w:r>
      <w:r>
        <w:rPr>
          <w:spacing w:val="-1"/>
        </w:rPr>
        <w:t> </w:t>
      </w:r>
      <w:r>
        <w:rPr/>
        <w:t>eIDAS</w:t>
      </w:r>
      <w:r>
        <w:rPr>
          <w:spacing w:val="-3"/>
        </w:rPr>
        <w:t> </w:t>
      </w:r>
      <w:r>
        <w:rPr/>
        <w:t>in</w:t>
      </w:r>
      <w:r>
        <w:rPr>
          <w:spacing w:val="-5"/>
        </w:rPr>
        <w:t> </w:t>
      </w:r>
      <w:r>
        <w:rPr/>
        <w:t>Europe,</w:t>
      </w:r>
      <w:r>
        <w:rPr>
          <w:spacing w:val="-3"/>
        </w:rPr>
        <w:t> </w:t>
      </w:r>
      <w:r>
        <w:rPr/>
        <w:t>ensuring that your digital signature is as legally binding as a signature on paper.</w:t>
      </w:r>
    </w:p>
    <w:p>
      <w:pPr>
        <w:pStyle w:val="Heading2"/>
        <w:spacing w:before="159"/>
      </w:pPr>
      <w:r>
        <w:rPr>
          <w:spacing w:val="-2"/>
        </w:rPr>
        <w:t>Tackle</w:t>
      </w:r>
    </w:p>
    <w:p>
      <w:pPr>
        <w:pStyle w:val="BodyText"/>
        <w:spacing w:before="24"/>
        <w:rPr>
          <w:b/>
        </w:rPr>
      </w:pPr>
    </w:p>
    <w:p>
      <w:pPr>
        <w:pStyle w:val="BodyText"/>
        <w:spacing w:line="360" w:lineRule="auto"/>
        <w:ind w:left="360" w:right="1064"/>
        <w:jc w:val="both"/>
      </w:pPr>
      <w:r>
        <w:rPr/>
        <w:t>Tackle is a calendar-based time tracking and productivity tool designed to help professionals and teams gain insight into how their time is spent. It works by integrating directly</w:t>
      </w:r>
      <w:r>
        <w:rPr>
          <w:spacing w:val="-8"/>
        </w:rPr>
        <w:t> </w:t>
      </w:r>
      <w:r>
        <w:rPr/>
        <w:t>with</w:t>
      </w:r>
      <w:r>
        <w:rPr>
          <w:spacing w:val="-8"/>
        </w:rPr>
        <w:t> </w:t>
      </w:r>
      <w:r>
        <w:rPr/>
        <w:t>popular</w:t>
      </w:r>
      <w:r>
        <w:rPr>
          <w:spacing w:val="-5"/>
        </w:rPr>
        <w:t> </w:t>
      </w:r>
      <w:r>
        <w:rPr/>
        <w:t>calendar</w:t>
      </w:r>
      <w:r>
        <w:rPr>
          <w:spacing w:val="-9"/>
        </w:rPr>
        <w:t> </w:t>
      </w:r>
      <w:r>
        <w:rPr/>
        <w:t>platforms,</w:t>
      </w:r>
      <w:r>
        <w:rPr>
          <w:spacing w:val="-8"/>
        </w:rPr>
        <w:t> </w:t>
      </w:r>
      <w:r>
        <w:rPr/>
        <w:t>such</w:t>
      </w:r>
      <w:r>
        <w:rPr>
          <w:spacing w:val="-6"/>
        </w:rPr>
        <w:t> </w:t>
      </w:r>
      <w:r>
        <w:rPr/>
        <w:t>as</w:t>
      </w:r>
      <w:r>
        <w:rPr>
          <w:spacing w:val="-6"/>
        </w:rPr>
        <w:t> </w:t>
      </w:r>
      <w:r>
        <w:rPr/>
        <w:t>Google</w:t>
      </w:r>
      <w:r>
        <w:rPr>
          <w:spacing w:val="-9"/>
        </w:rPr>
        <w:t> </w:t>
      </w:r>
      <w:r>
        <w:rPr/>
        <w:t>Calendar</w:t>
      </w:r>
      <w:r>
        <w:rPr>
          <w:spacing w:val="-9"/>
        </w:rPr>
        <w:t> </w:t>
      </w:r>
      <w:r>
        <w:rPr/>
        <w:t>and</w:t>
      </w:r>
      <w:r>
        <w:rPr>
          <w:spacing w:val="-8"/>
        </w:rPr>
        <w:t> </w:t>
      </w:r>
      <w:r>
        <w:rPr/>
        <w:t>Microsoft</w:t>
      </w:r>
      <w:r>
        <w:rPr>
          <w:spacing w:val="-8"/>
        </w:rPr>
        <w:t> </w:t>
      </w:r>
      <w:r>
        <w:rPr/>
        <w:t>Outlook, allowing</w:t>
      </w:r>
      <w:r>
        <w:rPr>
          <w:spacing w:val="-9"/>
        </w:rPr>
        <w:t> </w:t>
      </w:r>
      <w:r>
        <w:rPr/>
        <w:t>users</w:t>
      </w:r>
      <w:r>
        <w:rPr>
          <w:spacing w:val="-8"/>
        </w:rPr>
        <w:t> </w:t>
      </w:r>
      <w:r>
        <w:rPr/>
        <w:t>to</w:t>
      </w:r>
      <w:r>
        <w:rPr>
          <w:spacing w:val="-7"/>
        </w:rPr>
        <w:t> </w:t>
      </w:r>
      <w:r>
        <w:rPr/>
        <w:t>analyze,</w:t>
      </w:r>
      <w:r>
        <w:rPr>
          <w:spacing w:val="-9"/>
        </w:rPr>
        <w:t> </w:t>
      </w:r>
      <w:r>
        <w:rPr/>
        <w:t>categorize,</w:t>
      </w:r>
      <w:r>
        <w:rPr>
          <w:spacing w:val="-6"/>
        </w:rPr>
        <w:t> </w:t>
      </w:r>
      <w:r>
        <w:rPr/>
        <w:t>and</w:t>
      </w:r>
      <w:r>
        <w:rPr>
          <w:spacing w:val="-7"/>
        </w:rPr>
        <w:t> </w:t>
      </w:r>
      <w:r>
        <w:rPr/>
        <w:t>visualize</w:t>
      </w:r>
      <w:r>
        <w:rPr>
          <w:spacing w:val="-12"/>
        </w:rPr>
        <w:t> </w:t>
      </w:r>
      <w:r>
        <w:rPr/>
        <w:t>their</w:t>
      </w:r>
      <w:r>
        <w:rPr>
          <w:spacing w:val="-10"/>
        </w:rPr>
        <w:t> </w:t>
      </w:r>
      <w:r>
        <w:rPr/>
        <w:t>time</w:t>
      </w:r>
      <w:r>
        <w:rPr>
          <w:spacing w:val="-11"/>
        </w:rPr>
        <w:t> </w:t>
      </w:r>
      <w:r>
        <w:rPr/>
        <w:t>without</w:t>
      </w:r>
      <w:r>
        <w:rPr>
          <w:spacing w:val="-11"/>
        </w:rPr>
        <w:t> </w:t>
      </w:r>
      <w:r>
        <w:rPr/>
        <w:t>needing</w:t>
      </w:r>
      <w:r>
        <w:rPr>
          <w:spacing w:val="-2"/>
        </w:rPr>
        <w:t> </w:t>
      </w:r>
      <w:r>
        <w:rPr/>
        <w:t>to</w:t>
      </w:r>
      <w:r>
        <w:rPr>
          <w:spacing w:val="-10"/>
        </w:rPr>
        <w:t> </w:t>
      </w:r>
      <w:r>
        <w:rPr/>
        <w:t>log</w:t>
      </w:r>
      <w:r>
        <w:rPr>
          <w:spacing w:val="-9"/>
        </w:rPr>
        <w:t> </w:t>
      </w:r>
      <w:r>
        <w:rPr/>
        <w:t>hours </w:t>
      </w:r>
      <w:r>
        <w:rPr>
          <w:spacing w:val="-2"/>
        </w:rPr>
        <w:t>manually.</w:t>
      </w:r>
    </w:p>
    <w:p>
      <w:pPr>
        <w:pStyle w:val="BodyText"/>
        <w:spacing w:after="0" w:line="360" w:lineRule="auto"/>
        <w:jc w:val="both"/>
        <w:sectPr>
          <w:pgSz w:w="12240" w:h="15840"/>
          <w:pgMar w:header="0" w:footer="919" w:top="1380" w:bottom="1140" w:left="1800" w:right="360"/>
        </w:sectPr>
      </w:pPr>
    </w:p>
    <w:p>
      <w:pPr>
        <w:pStyle w:val="Heading2"/>
        <w:spacing w:before="64"/>
      </w:pPr>
      <w:r>
        <w:rPr>
          <w:spacing w:val="-2"/>
        </w:rPr>
        <w:t>Metabase</w:t>
      </w:r>
    </w:p>
    <w:p>
      <w:pPr>
        <w:pStyle w:val="BodyText"/>
        <w:spacing w:line="360" w:lineRule="auto" w:before="180"/>
        <w:ind w:left="360" w:right="1071"/>
        <w:jc w:val="both"/>
      </w:pPr>
      <w:r>
        <w:rPr/>
        <w:t>Metabase is easy-to-use data analytics and dashboarding solution that allows teams to examine</w:t>
      </w:r>
      <w:r>
        <w:rPr>
          <w:spacing w:val="-15"/>
        </w:rPr>
        <w:t> </w:t>
      </w:r>
      <w:r>
        <w:rPr/>
        <w:t>data</w:t>
      </w:r>
      <w:r>
        <w:rPr>
          <w:spacing w:val="-15"/>
        </w:rPr>
        <w:t> </w:t>
      </w:r>
      <w:r>
        <w:rPr/>
        <w:t>and</w:t>
      </w:r>
      <w:r>
        <w:rPr>
          <w:spacing w:val="-15"/>
        </w:rPr>
        <w:t> </w:t>
      </w:r>
      <w:r>
        <w:rPr/>
        <w:t>generate</w:t>
      </w:r>
      <w:r>
        <w:rPr>
          <w:spacing w:val="-15"/>
        </w:rPr>
        <w:t> </w:t>
      </w:r>
      <w:r>
        <w:rPr/>
        <w:t>visualizations</w:t>
      </w:r>
      <w:r>
        <w:rPr>
          <w:spacing w:val="-15"/>
        </w:rPr>
        <w:t> </w:t>
      </w:r>
      <w:r>
        <w:rPr/>
        <w:t>without</w:t>
      </w:r>
      <w:r>
        <w:rPr>
          <w:spacing w:val="-15"/>
        </w:rPr>
        <w:t> </w:t>
      </w:r>
      <w:r>
        <w:rPr/>
        <w:t>having</w:t>
      </w:r>
      <w:r>
        <w:rPr>
          <w:spacing w:val="-15"/>
        </w:rPr>
        <w:t> </w:t>
      </w:r>
      <w:r>
        <w:rPr/>
        <w:t>a</w:t>
      </w:r>
      <w:r>
        <w:rPr>
          <w:spacing w:val="-15"/>
        </w:rPr>
        <w:t> </w:t>
      </w:r>
      <w:r>
        <w:rPr/>
        <w:t>high</w:t>
      </w:r>
      <w:r>
        <w:rPr>
          <w:spacing w:val="-15"/>
        </w:rPr>
        <w:t> </w:t>
      </w:r>
      <w:r>
        <w:rPr/>
        <w:t>level</w:t>
      </w:r>
      <w:r>
        <w:rPr>
          <w:spacing w:val="-15"/>
        </w:rPr>
        <w:t> </w:t>
      </w:r>
      <w:r>
        <w:rPr/>
        <w:t>of</w:t>
      </w:r>
      <w:r>
        <w:rPr>
          <w:spacing w:val="-15"/>
        </w:rPr>
        <w:t> </w:t>
      </w:r>
      <w:r>
        <w:rPr/>
        <w:t>technical</w:t>
      </w:r>
      <w:r>
        <w:rPr>
          <w:spacing w:val="-15"/>
        </w:rPr>
        <w:t> </w:t>
      </w:r>
      <w:r>
        <w:rPr/>
        <w:t>expertise. An</w:t>
      </w:r>
      <w:r>
        <w:rPr>
          <w:spacing w:val="-14"/>
        </w:rPr>
        <w:t> </w:t>
      </w:r>
      <w:r>
        <w:rPr/>
        <w:t>open-source</w:t>
      </w:r>
      <w:r>
        <w:rPr>
          <w:spacing w:val="-14"/>
        </w:rPr>
        <w:t> </w:t>
      </w:r>
      <w:r>
        <w:rPr/>
        <w:t>business</w:t>
      </w:r>
      <w:r>
        <w:rPr>
          <w:spacing w:val="-11"/>
        </w:rPr>
        <w:t> </w:t>
      </w:r>
      <w:r>
        <w:rPr/>
        <w:t>intelligence</w:t>
      </w:r>
      <w:r>
        <w:rPr>
          <w:spacing w:val="-14"/>
        </w:rPr>
        <w:t> </w:t>
      </w:r>
      <w:r>
        <w:rPr/>
        <w:t>(BI)</w:t>
      </w:r>
      <w:r>
        <w:rPr>
          <w:spacing w:val="-15"/>
        </w:rPr>
        <w:t> </w:t>
      </w:r>
      <w:r>
        <w:rPr/>
        <w:t>solution,</w:t>
      </w:r>
      <w:r>
        <w:rPr>
          <w:spacing w:val="-8"/>
        </w:rPr>
        <w:t> </w:t>
      </w:r>
      <w:r>
        <w:rPr/>
        <w:t>Metabase</w:t>
      </w:r>
      <w:r>
        <w:rPr>
          <w:spacing w:val="-14"/>
        </w:rPr>
        <w:t> </w:t>
      </w:r>
      <w:r>
        <w:rPr/>
        <w:t>allows</w:t>
      </w:r>
      <w:r>
        <w:rPr>
          <w:spacing w:val="-12"/>
        </w:rPr>
        <w:t> </w:t>
      </w:r>
      <w:r>
        <w:rPr/>
        <w:t>users</w:t>
      </w:r>
      <w:r>
        <w:rPr>
          <w:spacing w:val="-12"/>
        </w:rPr>
        <w:t> </w:t>
      </w:r>
      <w:r>
        <w:rPr/>
        <w:t>to</w:t>
      </w:r>
      <w:r>
        <w:rPr>
          <w:spacing w:val="-14"/>
        </w:rPr>
        <w:t> </w:t>
      </w:r>
      <w:r>
        <w:rPr/>
        <w:t>ask</w:t>
      </w:r>
      <w:r>
        <w:rPr>
          <w:spacing w:val="-14"/>
        </w:rPr>
        <w:t> </w:t>
      </w:r>
      <w:r>
        <w:rPr/>
        <w:t>questions about their data, see the answers graphically, and share their insights.</w:t>
      </w:r>
    </w:p>
    <w:p>
      <w:pPr>
        <w:pStyle w:val="BodyText"/>
        <w:spacing w:after="0" w:line="360" w:lineRule="auto"/>
        <w:jc w:val="both"/>
        <w:sectPr>
          <w:pgSz w:w="12240" w:h="15840"/>
          <w:pgMar w:header="0" w:footer="919" w:top="1380" w:bottom="1140" w:left="1800" w:right="360"/>
        </w:sectPr>
      </w:pPr>
    </w:p>
    <w:p>
      <w:pPr>
        <w:pStyle w:val="Heading2"/>
        <w:spacing w:before="79"/>
      </w:pPr>
      <w:r>
        <w:rPr>
          <w:spacing w:val="-2"/>
        </w:rPr>
        <w:t>Synthesis</w:t>
      </w:r>
    </w:p>
    <w:p>
      <w:pPr>
        <w:pStyle w:val="BodyText"/>
        <w:spacing w:before="24"/>
        <w:rPr>
          <w:b/>
        </w:rPr>
      </w:pPr>
    </w:p>
    <w:p>
      <w:pPr>
        <w:pStyle w:val="BodyText"/>
        <w:spacing w:line="360" w:lineRule="auto"/>
        <w:ind w:left="360" w:right="1062"/>
        <w:jc w:val="both"/>
      </w:pPr>
      <w:r>
        <w:rPr/>
        <w:t>The</w:t>
      </w:r>
      <w:r>
        <w:rPr>
          <w:spacing w:val="-14"/>
        </w:rPr>
        <w:t> </w:t>
      </w:r>
      <w:r>
        <w:rPr/>
        <w:t>investigation</w:t>
      </w:r>
      <w:r>
        <w:rPr>
          <w:spacing w:val="-11"/>
        </w:rPr>
        <w:t> </w:t>
      </w:r>
      <w:r>
        <w:rPr/>
        <w:t>into</w:t>
      </w:r>
      <w:r>
        <w:rPr>
          <w:spacing w:val="-13"/>
        </w:rPr>
        <w:t> </w:t>
      </w:r>
      <w:r>
        <w:rPr/>
        <w:t>the</w:t>
      </w:r>
      <w:r>
        <w:rPr>
          <w:spacing w:val="-11"/>
        </w:rPr>
        <w:t> </w:t>
      </w:r>
      <w:r>
        <w:rPr/>
        <w:t>digital</w:t>
      </w:r>
      <w:r>
        <w:rPr>
          <w:spacing w:val="-11"/>
        </w:rPr>
        <w:t> </w:t>
      </w:r>
      <w:r>
        <w:rPr/>
        <w:t>landscape</w:t>
      </w:r>
      <w:r>
        <w:rPr>
          <w:spacing w:val="-14"/>
        </w:rPr>
        <w:t> </w:t>
      </w:r>
      <w:r>
        <w:rPr/>
        <w:t>of</w:t>
      </w:r>
      <w:r>
        <w:rPr>
          <w:spacing w:val="-11"/>
        </w:rPr>
        <w:t> </w:t>
      </w:r>
      <w:r>
        <w:rPr/>
        <w:t>event</w:t>
      </w:r>
      <w:r>
        <w:rPr>
          <w:spacing w:val="-9"/>
        </w:rPr>
        <w:t> </w:t>
      </w:r>
      <w:r>
        <w:rPr/>
        <w:t>management</w:t>
      </w:r>
      <w:r>
        <w:rPr>
          <w:spacing w:val="-13"/>
        </w:rPr>
        <w:t> </w:t>
      </w:r>
      <w:r>
        <w:rPr/>
        <w:t>reveals</w:t>
      </w:r>
      <w:r>
        <w:rPr>
          <w:spacing w:val="-8"/>
        </w:rPr>
        <w:t> </w:t>
      </w:r>
      <w:r>
        <w:rPr/>
        <w:t>a</w:t>
      </w:r>
      <w:r>
        <w:rPr>
          <w:spacing w:val="-14"/>
        </w:rPr>
        <w:t> </w:t>
      </w:r>
      <w:r>
        <w:rPr/>
        <w:t>dichotomy.</w:t>
      </w:r>
      <w:r>
        <w:rPr>
          <w:spacing w:val="-9"/>
        </w:rPr>
        <w:t> </w:t>
      </w:r>
      <w:r>
        <w:rPr/>
        <w:t>The robust project management software, adept at planning intricate tasks, and event-centric platforms excelling in live event logistics. However, a critical gap exists in seamlessly integrating these functionalities for a holistic event lifecycle management, particularly within the context of educational institutions like STI College Sta. Maria. Existing tools often lead to fragmented workflows because they lack specific features tailored to the unique needs of student affairs offices, which manage a multitude of events alongside student organization records.</w:t>
      </w:r>
    </w:p>
    <w:p>
      <w:pPr>
        <w:pStyle w:val="BodyText"/>
        <w:spacing w:line="360" w:lineRule="auto" w:before="162"/>
        <w:ind w:left="360" w:right="1073"/>
        <w:jc w:val="both"/>
      </w:pPr>
      <w:r>
        <w:rPr/>
        <w:t>EduSync directly addresses these limitations by providing a unified digital event management system specifically tailored for the Student Affairs Office (SAO) at STI College Sta. Maria. Unlike generic project management tools that may not fully address the nuances of event approvals and student engagement, and unlike standalone event scheduling tools that lack comprehensive organizational oversight, EduSync offers an integrated solution.</w:t>
      </w:r>
    </w:p>
    <w:p>
      <w:pPr>
        <w:pStyle w:val="BodyText"/>
        <w:spacing w:line="360" w:lineRule="auto" w:before="164"/>
        <w:ind w:left="360" w:right="1068"/>
        <w:jc w:val="both"/>
      </w:pPr>
      <w:r>
        <w:rPr/>
        <w:t>EduSync streamlines the entire event lifecycle, from the initial scheduling and resource management</w:t>
      </w:r>
      <w:r>
        <w:rPr>
          <w:spacing w:val="-15"/>
        </w:rPr>
        <w:t> </w:t>
      </w:r>
      <w:r>
        <w:rPr/>
        <w:t>–</w:t>
      </w:r>
      <w:r>
        <w:rPr>
          <w:spacing w:val="-15"/>
        </w:rPr>
        <w:t> </w:t>
      </w:r>
      <w:r>
        <w:rPr/>
        <w:t>a</w:t>
      </w:r>
      <w:r>
        <w:rPr>
          <w:spacing w:val="-15"/>
        </w:rPr>
        <w:t> </w:t>
      </w:r>
      <w:r>
        <w:rPr/>
        <w:t>process</w:t>
      </w:r>
      <w:r>
        <w:rPr>
          <w:spacing w:val="-15"/>
        </w:rPr>
        <w:t> </w:t>
      </w:r>
      <w:r>
        <w:rPr/>
        <w:t>often</w:t>
      </w:r>
      <w:r>
        <w:rPr>
          <w:spacing w:val="-15"/>
        </w:rPr>
        <w:t> </w:t>
      </w:r>
      <w:r>
        <w:rPr/>
        <w:t>prone</w:t>
      </w:r>
      <w:r>
        <w:rPr>
          <w:spacing w:val="-15"/>
        </w:rPr>
        <w:t> </w:t>
      </w:r>
      <w:r>
        <w:rPr/>
        <w:t>to</w:t>
      </w:r>
      <w:r>
        <w:rPr>
          <w:spacing w:val="-15"/>
        </w:rPr>
        <w:t> </w:t>
      </w:r>
      <w:r>
        <w:rPr/>
        <w:t>conflicts</w:t>
      </w:r>
      <w:r>
        <w:rPr>
          <w:spacing w:val="-15"/>
        </w:rPr>
        <w:t> </w:t>
      </w:r>
      <w:r>
        <w:rPr/>
        <w:t>and</w:t>
      </w:r>
      <w:r>
        <w:rPr>
          <w:spacing w:val="-15"/>
        </w:rPr>
        <w:t> </w:t>
      </w:r>
      <w:r>
        <w:rPr/>
        <w:t>manual</w:t>
      </w:r>
      <w:r>
        <w:rPr>
          <w:spacing w:val="-15"/>
        </w:rPr>
        <w:t> </w:t>
      </w:r>
      <w:r>
        <w:rPr/>
        <w:t>verification</w:t>
      </w:r>
      <w:r>
        <w:rPr>
          <w:spacing w:val="-15"/>
        </w:rPr>
        <w:t> </w:t>
      </w:r>
      <w:r>
        <w:rPr/>
        <w:t>–</w:t>
      </w:r>
      <w:r>
        <w:rPr>
          <w:spacing w:val="-15"/>
        </w:rPr>
        <w:t> </w:t>
      </w:r>
      <w:r>
        <w:rPr/>
        <w:t>to</w:t>
      </w:r>
      <w:r>
        <w:rPr>
          <w:spacing w:val="-15"/>
        </w:rPr>
        <w:t> </w:t>
      </w:r>
      <w:r>
        <w:rPr/>
        <w:t>the</w:t>
      </w:r>
      <w:r>
        <w:rPr>
          <w:spacing w:val="-15"/>
        </w:rPr>
        <w:t> </w:t>
      </w:r>
      <w:r>
        <w:rPr/>
        <w:t>automated collection of approvals, eliminating the delays inherent in paper-based systems. Furthermore, it enhances communication beyond simple notifications by centralizing announcements</w:t>
      </w:r>
      <w:r>
        <w:rPr>
          <w:spacing w:val="-7"/>
        </w:rPr>
        <w:t> </w:t>
      </w:r>
      <w:r>
        <w:rPr/>
        <w:t>and</w:t>
      </w:r>
      <w:r>
        <w:rPr>
          <w:spacing w:val="-9"/>
        </w:rPr>
        <w:t> </w:t>
      </w:r>
      <w:r>
        <w:rPr/>
        <w:t>updates,</w:t>
      </w:r>
      <w:r>
        <w:rPr>
          <w:spacing w:val="-12"/>
        </w:rPr>
        <w:t> </w:t>
      </w:r>
      <w:r>
        <w:rPr/>
        <w:t>ensuring</w:t>
      </w:r>
      <w:r>
        <w:rPr>
          <w:spacing w:val="-2"/>
        </w:rPr>
        <w:t> </w:t>
      </w:r>
      <w:r>
        <w:rPr/>
        <w:t>that</w:t>
      </w:r>
      <w:r>
        <w:rPr>
          <w:spacing w:val="-7"/>
        </w:rPr>
        <w:t> </w:t>
      </w:r>
      <w:r>
        <w:rPr/>
        <w:t>all</w:t>
      </w:r>
      <w:r>
        <w:rPr>
          <w:spacing w:val="-8"/>
        </w:rPr>
        <w:t> </w:t>
      </w:r>
      <w:r>
        <w:rPr/>
        <w:t>stakeholders,</w:t>
      </w:r>
      <w:r>
        <w:rPr>
          <w:spacing w:val="-11"/>
        </w:rPr>
        <w:t> </w:t>
      </w:r>
      <w:r>
        <w:rPr/>
        <w:t>including</w:t>
      </w:r>
      <w:r>
        <w:rPr>
          <w:spacing w:val="-11"/>
        </w:rPr>
        <w:t> </w:t>
      </w:r>
      <w:r>
        <w:rPr/>
        <w:t>students</w:t>
      </w:r>
      <w:r>
        <w:rPr>
          <w:spacing w:val="-1"/>
        </w:rPr>
        <w:t> </w:t>
      </w:r>
      <w:r>
        <w:rPr/>
        <w:t>and</w:t>
      </w:r>
      <w:r>
        <w:rPr>
          <w:spacing w:val="-12"/>
        </w:rPr>
        <w:t> </w:t>
      </w:r>
      <w:r>
        <w:rPr/>
        <w:t>faculty, are</w:t>
      </w:r>
      <w:r>
        <w:rPr>
          <w:spacing w:val="-2"/>
        </w:rPr>
        <w:t> </w:t>
      </w:r>
      <w:r>
        <w:rPr/>
        <w:t>promptly informed—a</w:t>
      </w:r>
      <w:r>
        <w:rPr>
          <w:spacing w:val="-1"/>
        </w:rPr>
        <w:t> </w:t>
      </w:r>
      <w:r>
        <w:rPr/>
        <w:t>significant improvement over the scattered emails and memos.</w:t>
      </w:r>
    </w:p>
    <w:p>
      <w:pPr>
        <w:pStyle w:val="BodyText"/>
        <w:spacing w:line="360" w:lineRule="auto" w:before="163"/>
        <w:ind w:left="360" w:right="1072"/>
        <w:jc w:val="both"/>
      </w:pPr>
      <w:r>
        <w:rPr/>
        <w:t>A key differentiator of EduSync is its built-in capability for managing students and organizations. This goes beyond basic event planning by creating a digital archive of student organization records, event histories, and participation data—a feature largely absent</w:t>
      </w:r>
      <w:r>
        <w:rPr>
          <w:spacing w:val="-11"/>
        </w:rPr>
        <w:t> </w:t>
      </w:r>
      <w:r>
        <w:rPr/>
        <w:t>in</w:t>
      </w:r>
      <w:r>
        <w:rPr>
          <w:spacing w:val="-9"/>
        </w:rPr>
        <w:t> </w:t>
      </w:r>
      <w:r>
        <w:rPr/>
        <w:t>generic</w:t>
      </w:r>
      <w:r>
        <w:rPr>
          <w:spacing w:val="-7"/>
        </w:rPr>
        <w:t> </w:t>
      </w:r>
      <w:r>
        <w:rPr/>
        <w:t>event</w:t>
      </w:r>
      <w:r>
        <w:rPr>
          <w:spacing w:val="-4"/>
        </w:rPr>
        <w:t> </w:t>
      </w:r>
      <w:r>
        <w:rPr/>
        <w:t>or</w:t>
      </w:r>
      <w:r>
        <w:rPr>
          <w:spacing w:val="-8"/>
        </w:rPr>
        <w:t> </w:t>
      </w:r>
      <w:r>
        <w:rPr/>
        <w:t>project</w:t>
      </w:r>
      <w:r>
        <w:rPr>
          <w:spacing w:val="-11"/>
        </w:rPr>
        <w:t> </w:t>
      </w:r>
      <w:r>
        <w:rPr/>
        <w:t>management</w:t>
      </w:r>
      <w:r>
        <w:rPr>
          <w:spacing w:val="-11"/>
        </w:rPr>
        <w:t> </w:t>
      </w:r>
      <w:r>
        <w:rPr/>
        <w:t>software.</w:t>
      </w:r>
      <w:r>
        <w:rPr>
          <w:spacing w:val="-9"/>
        </w:rPr>
        <w:t> </w:t>
      </w:r>
      <w:r>
        <w:rPr/>
        <w:t>This</w:t>
      </w:r>
      <w:r>
        <w:rPr>
          <w:spacing w:val="-4"/>
        </w:rPr>
        <w:t> </w:t>
      </w:r>
      <w:r>
        <w:rPr/>
        <w:t>centralized</w:t>
      </w:r>
      <w:r>
        <w:rPr>
          <w:spacing w:val="-6"/>
        </w:rPr>
        <w:t> </w:t>
      </w:r>
      <w:r>
        <w:rPr/>
        <w:t>database</w:t>
      </w:r>
      <w:r>
        <w:rPr>
          <w:spacing w:val="-7"/>
        </w:rPr>
        <w:t> </w:t>
      </w:r>
      <w:r>
        <w:rPr/>
        <w:t>enables the SAO to track, report, and make informed decisions efficiently.</w:t>
      </w:r>
    </w:p>
    <w:p>
      <w:pPr>
        <w:pStyle w:val="BodyText"/>
        <w:spacing w:after="0" w:line="360" w:lineRule="auto"/>
        <w:jc w:val="both"/>
        <w:sectPr>
          <w:pgSz w:w="12240" w:h="15840"/>
          <w:pgMar w:header="0" w:footer="919" w:top="1360" w:bottom="1140" w:left="1800" w:right="360"/>
        </w:sectPr>
      </w:pPr>
    </w:p>
    <w:p>
      <w:pPr>
        <w:pStyle w:val="BodyText"/>
        <w:spacing w:line="360" w:lineRule="auto" w:before="62"/>
        <w:ind w:left="360" w:right="1058"/>
        <w:jc w:val="both"/>
      </w:pPr>
      <w:r>
        <w:rPr/>
        <w:t>Moreover,</w:t>
      </w:r>
      <w:r>
        <w:rPr>
          <w:spacing w:val="-15"/>
        </w:rPr>
        <w:t> </w:t>
      </w:r>
      <w:r>
        <w:rPr/>
        <w:t>EduSync's</w:t>
      </w:r>
      <w:r>
        <w:rPr>
          <w:spacing w:val="-15"/>
        </w:rPr>
        <w:t> </w:t>
      </w:r>
      <w:r>
        <w:rPr/>
        <w:t>focus</w:t>
      </w:r>
      <w:r>
        <w:rPr>
          <w:spacing w:val="-15"/>
        </w:rPr>
        <w:t> </w:t>
      </w:r>
      <w:r>
        <w:rPr/>
        <w:t>on</w:t>
      </w:r>
      <w:r>
        <w:rPr>
          <w:spacing w:val="-15"/>
        </w:rPr>
        <w:t> </w:t>
      </w:r>
      <w:r>
        <w:rPr/>
        <w:t>generating</w:t>
      </w:r>
      <w:r>
        <w:rPr>
          <w:spacing w:val="-15"/>
        </w:rPr>
        <w:t> </w:t>
      </w:r>
      <w:r>
        <w:rPr/>
        <w:t>reports</w:t>
      </w:r>
      <w:r>
        <w:rPr>
          <w:spacing w:val="-15"/>
        </w:rPr>
        <w:t> </w:t>
      </w:r>
      <w:r>
        <w:rPr/>
        <w:t>and</w:t>
      </w:r>
      <w:r>
        <w:rPr>
          <w:spacing w:val="-15"/>
        </w:rPr>
        <w:t> </w:t>
      </w:r>
      <w:r>
        <w:rPr/>
        <w:t>analytics</w:t>
      </w:r>
      <w:r>
        <w:rPr>
          <w:spacing w:val="-15"/>
        </w:rPr>
        <w:t> </w:t>
      </w:r>
      <w:r>
        <w:rPr/>
        <w:t>tailored</w:t>
      </w:r>
      <w:r>
        <w:rPr>
          <w:spacing w:val="-15"/>
        </w:rPr>
        <w:t> </w:t>
      </w:r>
      <w:r>
        <w:rPr/>
        <w:t>to</w:t>
      </w:r>
      <w:r>
        <w:rPr>
          <w:spacing w:val="-15"/>
        </w:rPr>
        <w:t> </w:t>
      </w:r>
      <w:r>
        <w:rPr/>
        <w:t>the</w:t>
      </w:r>
      <w:r>
        <w:rPr>
          <w:spacing w:val="-15"/>
        </w:rPr>
        <w:t> </w:t>
      </w:r>
      <w:r>
        <w:rPr/>
        <w:t>SAO's</w:t>
      </w:r>
      <w:r>
        <w:rPr>
          <w:spacing w:val="-15"/>
        </w:rPr>
        <w:t> </w:t>
      </w:r>
      <w:r>
        <w:rPr/>
        <w:t>needs, such</w:t>
      </w:r>
      <w:r>
        <w:rPr>
          <w:spacing w:val="-5"/>
        </w:rPr>
        <w:t> </w:t>
      </w:r>
      <w:r>
        <w:rPr/>
        <w:t>as</w:t>
      </w:r>
      <w:r>
        <w:rPr>
          <w:spacing w:val="-2"/>
        </w:rPr>
        <w:t> </w:t>
      </w:r>
      <w:r>
        <w:rPr/>
        <w:t>participation</w:t>
      </w:r>
      <w:r>
        <w:rPr>
          <w:spacing w:val="-1"/>
        </w:rPr>
        <w:t> </w:t>
      </w:r>
      <w:r>
        <w:rPr/>
        <w:t>summaries</w:t>
      </w:r>
      <w:r>
        <w:rPr>
          <w:spacing w:val="-2"/>
        </w:rPr>
        <w:t> </w:t>
      </w:r>
      <w:r>
        <w:rPr/>
        <w:t>and</w:t>
      </w:r>
      <w:r>
        <w:rPr>
          <w:spacing w:val="-2"/>
        </w:rPr>
        <w:t> </w:t>
      </w:r>
      <w:r>
        <w:rPr/>
        <w:t>financial</w:t>
      </w:r>
      <w:r>
        <w:rPr>
          <w:spacing w:val="-4"/>
        </w:rPr>
        <w:t> </w:t>
      </w:r>
      <w:r>
        <w:rPr/>
        <w:t>reports,</w:t>
      </w:r>
      <w:r>
        <w:rPr>
          <w:spacing w:val="-4"/>
        </w:rPr>
        <w:t> </w:t>
      </w:r>
      <w:r>
        <w:rPr/>
        <w:t>directly</w:t>
      </w:r>
      <w:r>
        <w:rPr>
          <w:spacing w:val="-4"/>
        </w:rPr>
        <w:t> </w:t>
      </w:r>
      <w:r>
        <w:rPr/>
        <w:t>addresses the limitations of generic tools that may not provide education-specific reporting capabilities crucial for accreditation and continuous improvement.</w:t>
      </w:r>
    </w:p>
    <w:p>
      <w:pPr>
        <w:pStyle w:val="BodyText"/>
        <w:spacing w:line="360" w:lineRule="auto" w:before="158"/>
        <w:ind w:left="360" w:right="1076"/>
        <w:jc w:val="both"/>
      </w:pPr>
      <w:r>
        <w:rPr/>
        <w:t>By providing this tailored, integrated platform, EduSync aims to eliminate some of the manual processes and disparate systems, offering a modern solution that aligns with the digital transformation trend in education. It bridges the gap between event planning and managing student involvement and organizational records, ultimately fostering a more organized,</w:t>
      </w:r>
      <w:r>
        <w:rPr>
          <w:spacing w:val="9"/>
        </w:rPr>
        <w:t> </w:t>
      </w:r>
      <w:r>
        <w:rPr/>
        <w:t>communicative,</w:t>
      </w:r>
      <w:r>
        <w:rPr>
          <w:spacing w:val="10"/>
        </w:rPr>
        <w:t> </w:t>
      </w:r>
      <w:r>
        <w:rPr/>
        <w:t>and</w:t>
      </w:r>
      <w:r>
        <w:rPr>
          <w:spacing w:val="13"/>
        </w:rPr>
        <w:t> </w:t>
      </w:r>
      <w:r>
        <w:rPr/>
        <w:t>efficient</w:t>
      </w:r>
      <w:r>
        <w:rPr>
          <w:spacing w:val="10"/>
        </w:rPr>
        <w:t> </w:t>
      </w:r>
      <w:r>
        <w:rPr/>
        <w:t>campus</w:t>
      </w:r>
      <w:r>
        <w:rPr>
          <w:spacing w:val="11"/>
        </w:rPr>
        <w:t> </w:t>
      </w:r>
      <w:r>
        <w:rPr/>
        <w:t>environment</w:t>
      </w:r>
      <w:r>
        <w:rPr>
          <w:spacing w:val="11"/>
        </w:rPr>
        <w:t> </w:t>
      </w:r>
      <w:r>
        <w:rPr/>
        <w:t>at</w:t>
      </w:r>
      <w:r>
        <w:rPr>
          <w:spacing w:val="11"/>
        </w:rPr>
        <w:t> </w:t>
      </w:r>
      <w:r>
        <w:rPr/>
        <w:t>STI</w:t>
      </w:r>
      <w:r>
        <w:rPr>
          <w:spacing w:val="7"/>
        </w:rPr>
        <w:t> </w:t>
      </w:r>
      <w:r>
        <w:rPr/>
        <w:t>College</w:t>
      </w:r>
      <w:r>
        <w:rPr>
          <w:spacing w:val="9"/>
        </w:rPr>
        <w:t> </w:t>
      </w:r>
      <w:r>
        <w:rPr/>
        <w:t>Sta.</w:t>
      </w:r>
      <w:r>
        <w:rPr>
          <w:spacing w:val="10"/>
        </w:rPr>
        <w:t> </w:t>
      </w:r>
      <w:r>
        <w:rPr>
          <w:spacing w:val="-2"/>
        </w:rPr>
        <w:t>Maria.</w:t>
      </w:r>
    </w:p>
    <w:p>
      <w:pPr>
        <w:pStyle w:val="BodyText"/>
        <w:spacing w:after="0" w:line="360" w:lineRule="auto"/>
        <w:jc w:val="both"/>
        <w:sectPr>
          <w:pgSz w:w="12240" w:h="15840"/>
          <w:pgMar w:header="0" w:footer="919" w:top="1380" w:bottom="1140" w:left="1800" w:right="360"/>
        </w:sectPr>
      </w:pPr>
    </w:p>
    <w:p>
      <w:pPr>
        <w:pStyle w:val="Heading2"/>
        <w:spacing w:before="79"/>
        <w:ind w:left="0" w:right="710"/>
        <w:jc w:val="center"/>
      </w:pPr>
      <w:r>
        <w:rPr/>
        <w:t>TECHNICAL</w:t>
      </w:r>
      <w:r>
        <w:rPr>
          <w:spacing w:val="-10"/>
        </w:rPr>
        <w:t> </w:t>
      </w:r>
      <w:r>
        <w:rPr>
          <w:spacing w:val="-2"/>
        </w:rPr>
        <w:t>BACKGROUND</w:t>
      </w:r>
    </w:p>
    <w:p>
      <w:pPr>
        <w:pStyle w:val="BodyText"/>
        <w:spacing w:before="24"/>
        <w:rPr>
          <w:b/>
        </w:rPr>
      </w:pPr>
    </w:p>
    <w:p>
      <w:pPr>
        <w:spacing w:before="0"/>
        <w:ind w:left="360" w:right="0" w:firstLine="0"/>
        <w:jc w:val="left"/>
        <w:rPr>
          <w:b/>
          <w:sz w:val="24"/>
        </w:rPr>
      </w:pPr>
      <w:r>
        <w:rPr>
          <w:b/>
          <w:sz w:val="24"/>
        </w:rPr>
        <w:t>Conceptual</w:t>
      </w:r>
      <w:r>
        <w:rPr>
          <w:b/>
          <w:spacing w:val="-8"/>
          <w:sz w:val="24"/>
        </w:rPr>
        <w:t> </w:t>
      </w:r>
      <w:r>
        <w:rPr>
          <w:b/>
          <w:sz w:val="24"/>
        </w:rPr>
        <w:t>Model</w:t>
      </w:r>
      <w:r>
        <w:rPr>
          <w:b/>
          <w:spacing w:val="-3"/>
          <w:sz w:val="24"/>
        </w:rPr>
        <w:t> </w:t>
      </w:r>
      <w:r>
        <w:rPr>
          <w:b/>
          <w:sz w:val="24"/>
        </w:rPr>
        <w:t>of</w:t>
      </w:r>
      <w:r>
        <w:rPr>
          <w:b/>
          <w:spacing w:val="-7"/>
          <w:sz w:val="24"/>
        </w:rPr>
        <w:t> </w:t>
      </w:r>
      <w:r>
        <w:rPr>
          <w:b/>
          <w:sz w:val="24"/>
        </w:rPr>
        <w:t>the</w:t>
      </w:r>
      <w:r>
        <w:rPr>
          <w:b/>
          <w:spacing w:val="-6"/>
          <w:sz w:val="24"/>
        </w:rPr>
        <w:t> </w:t>
      </w:r>
      <w:r>
        <w:rPr>
          <w:b/>
          <w:spacing w:val="-4"/>
          <w:sz w:val="24"/>
        </w:rPr>
        <w:t>Study</w:t>
      </w:r>
    </w:p>
    <w:p>
      <w:pPr>
        <w:pStyle w:val="BodyText"/>
        <w:spacing w:before="3"/>
        <w:rPr>
          <w:b/>
          <w:sz w:val="4"/>
        </w:rPr>
      </w:pPr>
      <w:r>
        <w:rPr>
          <w:b/>
          <w:sz w:val="4"/>
        </w:rPr>
        <mc:AlternateContent>
          <mc:Choice Requires="wps">
            <w:drawing>
              <wp:anchor distT="0" distB="0" distL="0" distR="0" allowOverlap="1" layoutInCell="1" locked="0" behindDoc="1" simplePos="0" relativeHeight="487589376">
                <wp:simplePos x="0" y="0"/>
                <wp:positionH relativeFrom="page">
                  <wp:posOffset>1379283</wp:posOffset>
                </wp:positionH>
                <wp:positionV relativeFrom="paragraph">
                  <wp:posOffset>50781</wp:posOffset>
                </wp:positionV>
                <wp:extent cx="1710055" cy="721042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1710055" cy="7210425"/>
                          <a:chExt cx="1710055" cy="7210425"/>
                        </a:xfrm>
                      </wpg:grpSpPr>
                      <wps:wsp>
                        <wps:cNvPr id="10" name="Graphic 10"/>
                        <wps:cNvSpPr/>
                        <wps:spPr>
                          <a:xfrm>
                            <a:off x="81597" y="256476"/>
                            <a:ext cx="1546860" cy="19050"/>
                          </a:xfrm>
                          <a:custGeom>
                            <a:avLst/>
                            <a:gdLst/>
                            <a:ahLst/>
                            <a:cxnLst/>
                            <a:rect l="l" t="t" r="r" b="b"/>
                            <a:pathLst>
                              <a:path w="1546860" h="19050">
                                <a:moveTo>
                                  <a:pt x="1546859" y="0"/>
                                </a:moveTo>
                                <a:lnTo>
                                  <a:pt x="0" y="0"/>
                                </a:lnTo>
                                <a:lnTo>
                                  <a:pt x="0" y="19050"/>
                                </a:lnTo>
                                <a:lnTo>
                                  <a:pt x="1546859" y="19050"/>
                                </a:lnTo>
                                <a:lnTo>
                                  <a:pt x="1546859"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4762" y="4762"/>
                            <a:ext cx="1700530" cy="7200900"/>
                          </a:xfrm>
                          <a:prstGeom prst="rect">
                            <a:avLst/>
                          </a:prstGeom>
                          <a:ln w="9525">
                            <a:solidFill>
                              <a:srgbClr val="000000"/>
                            </a:solidFill>
                            <a:prstDash val="solid"/>
                          </a:ln>
                        </wps:spPr>
                        <wps:txbx>
                          <w:txbxContent>
                            <w:p>
                              <w:pPr>
                                <w:spacing w:before="76"/>
                                <w:ind w:left="2" w:right="0" w:firstLine="0"/>
                                <w:jc w:val="center"/>
                                <w:rPr>
                                  <w:b/>
                                  <w:sz w:val="24"/>
                                </w:rPr>
                              </w:pPr>
                              <w:r>
                                <w:rPr>
                                  <w:b/>
                                  <w:spacing w:val="-2"/>
                                  <w:sz w:val="24"/>
                                </w:rPr>
                                <w:t>INPUT</w:t>
                              </w:r>
                            </w:p>
                            <w:p>
                              <w:pPr>
                                <w:spacing w:before="228"/>
                                <w:ind w:left="143" w:right="0" w:firstLine="0"/>
                                <w:jc w:val="left"/>
                                <w:rPr>
                                  <w:b/>
                                  <w:sz w:val="24"/>
                                </w:rPr>
                              </w:pPr>
                              <w:r>
                                <w:rPr>
                                  <w:b/>
                                  <w:spacing w:val="-2"/>
                                  <w:sz w:val="24"/>
                                </w:rPr>
                                <w:t>Knowledge</w:t>
                              </w:r>
                              <w:r>
                                <w:rPr>
                                  <w:b/>
                                  <w:spacing w:val="2"/>
                                  <w:sz w:val="24"/>
                                </w:rPr>
                                <w:t> </w:t>
                              </w:r>
                              <w:r>
                                <w:rPr>
                                  <w:b/>
                                  <w:spacing w:val="-2"/>
                                  <w:sz w:val="24"/>
                                </w:rPr>
                                <w:t>gathering</w:t>
                              </w:r>
                            </w:p>
                            <w:p>
                              <w:pPr>
                                <w:numPr>
                                  <w:ilvl w:val="0"/>
                                  <w:numId w:val="3"/>
                                </w:numPr>
                                <w:tabs>
                                  <w:tab w:pos="503" w:val="left" w:leader="none"/>
                                </w:tabs>
                                <w:spacing w:line="252" w:lineRule="auto" w:before="189"/>
                                <w:ind w:left="503" w:right="444" w:hanging="360"/>
                                <w:jc w:val="left"/>
                                <w:rPr>
                                  <w:sz w:val="24"/>
                                </w:rPr>
                              </w:pPr>
                              <w:r>
                                <w:rPr>
                                  <w:spacing w:val="-4"/>
                                  <w:sz w:val="24"/>
                                </w:rPr>
                                <w:t>Data</w:t>
                              </w:r>
                              <w:r>
                                <w:rPr>
                                  <w:spacing w:val="-18"/>
                                  <w:sz w:val="24"/>
                                </w:rPr>
                                <w:t> </w:t>
                              </w:r>
                              <w:r>
                                <w:rPr>
                                  <w:spacing w:val="-4"/>
                                  <w:sz w:val="24"/>
                                </w:rPr>
                                <w:t>gathering</w:t>
                              </w:r>
                              <w:r>
                                <w:rPr>
                                  <w:spacing w:val="-14"/>
                                  <w:sz w:val="24"/>
                                </w:rPr>
                                <w:t> </w:t>
                              </w:r>
                              <w:r>
                                <w:rPr>
                                  <w:spacing w:val="-4"/>
                                  <w:sz w:val="24"/>
                                </w:rPr>
                                <w:t>via </w:t>
                              </w:r>
                              <w:r>
                                <w:rPr>
                                  <w:spacing w:val="-2"/>
                                  <w:sz w:val="24"/>
                                </w:rPr>
                                <w:t>interviews.</w:t>
                              </w:r>
                            </w:p>
                            <w:p>
                              <w:pPr>
                                <w:numPr>
                                  <w:ilvl w:val="0"/>
                                  <w:numId w:val="3"/>
                                </w:numPr>
                                <w:tabs>
                                  <w:tab w:pos="503" w:val="left" w:leader="none"/>
                                </w:tabs>
                                <w:spacing w:line="252" w:lineRule="auto" w:before="11"/>
                                <w:ind w:left="503" w:right="505" w:hanging="360"/>
                                <w:jc w:val="left"/>
                                <w:rPr>
                                  <w:sz w:val="24"/>
                                </w:rPr>
                              </w:pPr>
                              <w:r>
                                <w:rPr>
                                  <w:spacing w:val="-4"/>
                                  <w:sz w:val="24"/>
                                </w:rPr>
                                <w:t>Research</w:t>
                              </w:r>
                              <w:r>
                                <w:rPr>
                                  <w:spacing w:val="-17"/>
                                  <w:sz w:val="24"/>
                                </w:rPr>
                                <w:t> </w:t>
                              </w:r>
                              <w:r>
                                <w:rPr>
                                  <w:spacing w:val="-4"/>
                                  <w:sz w:val="24"/>
                                </w:rPr>
                                <w:t>on</w:t>
                              </w:r>
                              <w:r>
                                <w:rPr>
                                  <w:spacing w:val="-17"/>
                                  <w:sz w:val="24"/>
                                </w:rPr>
                                <w:t> </w:t>
                              </w:r>
                              <w:r>
                                <w:rPr>
                                  <w:spacing w:val="-4"/>
                                  <w:sz w:val="24"/>
                                </w:rPr>
                                <w:t>RRL </w:t>
                              </w:r>
                              <w:r>
                                <w:rPr>
                                  <w:sz w:val="24"/>
                                </w:rPr>
                                <w:t>and RSS</w:t>
                              </w:r>
                            </w:p>
                            <w:p>
                              <w:pPr>
                                <w:spacing w:line="264" w:lineRule="auto" w:before="166"/>
                                <w:ind w:left="143" w:right="573" w:firstLine="0"/>
                                <w:jc w:val="left"/>
                                <w:rPr>
                                  <w:b/>
                                  <w:sz w:val="24"/>
                                </w:rPr>
                              </w:pPr>
                              <w:r>
                                <w:rPr>
                                  <w:b/>
                                  <w:spacing w:val="-2"/>
                                  <w:sz w:val="24"/>
                                </w:rPr>
                                <w:t>Software </w:t>
                              </w:r>
                              <w:r>
                                <w:rPr>
                                  <w:b/>
                                  <w:spacing w:val="-6"/>
                                  <w:sz w:val="24"/>
                                </w:rPr>
                                <w:t>Requirements</w:t>
                              </w:r>
                            </w:p>
                            <w:p>
                              <w:pPr>
                                <w:numPr>
                                  <w:ilvl w:val="0"/>
                                  <w:numId w:val="3"/>
                                </w:numPr>
                                <w:tabs>
                                  <w:tab w:pos="503" w:val="left" w:leader="none"/>
                                </w:tabs>
                                <w:spacing w:line="259" w:lineRule="auto" w:before="148"/>
                                <w:ind w:left="503" w:right="1065" w:hanging="360"/>
                                <w:jc w:val="left"/>
                                <w:rPr>
                                  <w:sz w:val="24"/>
                                </w:rPr>
                              </w:pPr>
                              <w:r>
                                <w:rPr>
                                  <w:spacing w:val="-2"/>
                                  <w:sz w:val="24"/>
                                </w:rPr>
                                <w:t>Microsoft </w:t>
                              </w:r>
                              <w:r>
                                <w:rPr>
                                  <w:spacing w:val="-6"/>
                                  <w:sz w:val="24"/>
                                </w:rPr>
                                <w:t>Application </w:t>
                              </w:r>
                              <w:r>
                                <w:rPr>
                                  <w:sz w:val="24"/>
                                </w:rPr>
                                <w:t>MS Word MS Teams </w:t>
                              </w:r>
                              <w:r>
                                <w:rPr>
                                  <w:spacing w:val="-2"/>
                                  <w:sz w:val="24"/>
                                </w:rPr>
                                <w:t>Messenger OneDrive</w:t>
                              </w:r>
                            </w:p>
                            <w:p>
                              <w:pPr>
                                <w:numPr>
                                  <w:ilvl w:val="0"/>
                                  <w:numId w:val="3"/>
                                </w:numPr>
                                <w:tabs>
                                  <w:tab w:pos="503" w:val="left" w:leader="none"/>
                                </w:tabs>
                                <w:spacing w:line="274" w:lineRule="exact" w:before="0"/>
                                <w:ind w:left="503" w:right="0" w:hanging="360"/>
                                <w:jc w:val="left"/>
                                <w:rPr>
                                  <w:sz w:val="24"/>
                                </w:rPr>
                              </w:pPr>
                              <w:r>
                                <w:rPr>
                                  <w:sz w:val="24"/>
                                </w:rPr>
                                <w:t>Google</w:t>
                              </w:r>
                              <w:r>
                                <w:rPr>
                                  <w:spacing w:val="-13"/>
                                  <w:sz w:val="24"/>
                                </w:rPr>
                                <w:t> </w:t>
                              </w:r>
                              <w:r>
                                <w:rPr>
                                  <w:spacing w:val="-2"/>
                                  <w:sz w:val="24"/>
                                </w:rPr>
                                <w:t>Chrome</w:t>
                              </w:r>
                            </w:p>
                            <w:p>
                              <w:pPr>
                                <w:numPr>
                                  <w:ilvl w:val="0"/>
                                  <w:numId w:val="3"/>
                                </w:numPr>
                                <w:tabs>
                                  <w:tab w:pos="503" w:val="left" w:leader="none"/>
                                </w:tabs>
                                <w:spacing w:before="28"/>
                                <w:ind w:left="503" w:right="0" w:hanging="360"/>
                                <w:jc w:val="left"/>
                                <w:rPr>
                                  <w:sz w:val="24"/>
                                </w:rPr>
                              </w:pPr>
                              <w:r>
                                <w:rPr>
                                  <w:sz w:val="24"/>
                                </w:rPr>
                                <w:t>Visual</w:t>
                              </w:r>
                              <w:r>
                                <w:rPr>
                                  <w:spacing w:val="-8"/>
                                  <w:sz w:val="24"/>
                                </w:rPr>
                                <w:t> </w:t>
                              </w:r>
                              <w:r>
                                <w:rPr>
                                  <w:sz w:val="24"/>
                                </w:rPr>
                                <w:t>Studio</w:t>
                              </w:r>
                              <w:r>
                                <w:rPr>
                                  <w:spacing w:val="-2"/>
                                  <w:sz w:val="24"/>
                                </w:rPr>
                                <w:t> </w:t>
                              </w:r>
                              <w:r>
                                <w:rPr>
                                  <w:spacing w:val="-4"/>
                                  <w:sz w:val="24"/>
                                </w:rPr>
                                <w:t>Code</w:t>
                              </w:r>
                            </w:p>
                            <w:p>
                              <w:pPr>
                                <w:numPr>
                                  <w:ilvl w:val="0"/>
                                  <w:numId w:val="3"/>
                                </w:numPr>
                                <w:tabs>
                                  <w:tab w:pos="503" w:val="left" w:leader="none"/>
                                </w:tabs>
                                <w:spacing w:before="18"/>
                                <w:ind w:left="503" w:right="0" w:hanging="360"/>
                                <w:jc w:val="left"/>
                                <w:rPr>
                                  <w:sz w:val="24"/>
                                </w:rPr>
                              </w:pPr>
                              <w:r>
                                <w:rPr>
                                  <w:spacing w:val="-2"/>
                                  <w:sz w:val="24"/>
                                </w:rPr>
                                <w:t>Figma</w:t>
                              </w:r>
                            </w:p>
                            <w:p>
                              <w:pPr>
                                <w:numPr>
                                  <w:ilvl w:val="0"/>
                                  <w:numId w:val="3"/>
                                </w:numPr>
                                <w:tabs>
                                  <w:tab w:pos="503" w:val="left" w:leader="none"/>
                                </w:tabs>
                                <w:spacing w:before="21"/>
                                <w:ind w:left="503" w:right="0" w:hanging="360"/>
                                <w:jc w:val="left"/>
                                <w:rPr>
                                  <w:sz w:val="24"/>
                                </w:rPr>
                              </w:pPr>
                              <w:r>
                                <w:rPr>
                                  <w:spacing w:val="-2"/>
                                  <w:sz w:val="24"/>
                                </w:rPr>
                                <w:t>Lucidchart</w:t>
                              </w:r>
                            </w:p>
                            <w:p>
                              <w:pPr>
                                <w:numPr>
                                  <w:ilvl w:val="0"/>
                                  <w:numId w:val="3"/>
                                </w:numPr>
                                <w:tabs>
                                  <w:tab w:pos="503" w:val="left" w:leader="none"/>
                                </w:tabs>
                                <w:spacing w:before="20"/>
                                <w:ind w:left="503" w:right="0" w:hanging="360"/>
                                <w:jc w:val="left"/>
                                <w:rPr>
                                  <w:sz w:val="24"/>
                                </w:rPr>
                              </w:pPr>
                              <w:r>
                                <w:rPr>
                                  <w:sz w:val="24"/>
                                </w:rPr>
                                <w:t>Web</w:t>
                              </w:r>
                              <w:r>
                                <w:rPr>
                                  <w:spacing w:val="-10"/>
                                  <w:sz w:val="24"/>
                                </w:rPr>
                                <w:t> </w:t>
                              </w:r>
                              <w:r>
                                <w:rPr>
                                  <w:spacing w:val="-2"/>
                                  <w:sz w:val="24"/>
                                </w:rPr>
                                <w:t>technologies</w:t>
                              </w:r>
                            </w:p>
                            <w:p>
                              <w:pPr>
                                <w:numPr>
                                  <w:ilvl w:val="0"/>
                                  <w:numId w:val="3"/>
                                </w:numPr>
                                <w:tabs>
                                  <w:tab w:pos="503" w:val="left" w:leader="none"/>
                                </w:tabs>
                                <w:spacing w:line="252" w:lineRule="auto" w:before="23"/>
                                <w:ind w:left="503" w:right="878" w:hanging="360"/>
                                <w:jc w:val="left"/>
                                <w:rPr>
                                  <w:sz w:val="24"/>
                                </w:rPr>
                              </w:pPr>
                              <w:r>
                                <w:rPr>
                                  <w:spacing w:val="-6"/>
                                  <w:sz w:val="24"/>
                                </w:rPr>
                                <w:t>Programming </w:t>
                              </w:r>
                              <w:r>
                                <w:rPr>
                                  <w:spacing w:val="-2"/>
                                  <w:sz w:val="24"/>
                                </w:rPr>
                                <w:t>Languages</w:t>
                              </w:r>
                            </w:p>
                            <w:p>
                              <w:pPr>
                                <w:spacing w:line="254" w:lineRule="auto" w:before="170"/>
                                <w:ind w:left="143" w:right="573" w:firstLine="0"/>
                                <w:jc w:val="left"/>
                                <w:rPr>
                                  <w:b/>
                                  <w:sz w:val="24"/>
                                </w:rPr>
                              </w:pPr>
                              <w:r>
                                <w:rPr>
                                  <w:b/>
                                  <w:spacing w:val="-2"/>
                                  <w:sz w:val="24"/>
                                </w:rPr>
                                <w:t>Hardware </w:t>
                              </w:r>
                              <w:r>
                                <w:rPr>
                                  <w:b/>
                                  <w:spacing w:val="-6"/>
                                  <w:sz w:val="24"/>
                                </w:rPr>
                                <w:t>Requirements</w:t>
                              </w:r>
                            </w:p>
                            <w:p>
                              <w:pPr>
                                <w:numPr>
                                  <w:ilvl w:val="0"/>
                                  <w:numId w:val="3"/>
                                </w:numPr>
                                <w:tabs>
                                  <w:tab w:pos="503" w:val="left" w:leader="none"/>
                                </w:tabs>
                                <w:spacing w:line="252" w:lineRule="auto" w:before="168"/>
                                <w:ind w:left="503" w:right="473" w:hanging="360"/>
                                <w:jc w:val="left"/>
                                <w:rPr>
                                  <w:sz w:val="24"/>
                                </w:rPr>
                              </w:pPr>
                              <w:r>
                                <w:rPr>
                                  <w:spacing w:val="-4"/>
                                  <w:sz w:val="24"/>
                                </w:rPr>
                                <w:t>Operating</w:t>
                              </w:r>
                              <w:r>
                                <w:rPr>
                                  <w:spacing w:val="-19"/>
                                  <w:sz w:val="24"/>
                                </w:rPr>
                                <w:t> </w:t>
                              </w:r>
                              <w:r>
                                <w:rPr>
                                  <w:spacing w:val="-4"/>
                                  <w:sz w:val="24"/>
                                </w:rPr>
                                <w:t>System </w:t>
                              </w:r>
                              <w:r>
                                <w:rPr>
                                  <w:sz w:val="24"/>
                                </w:rPr>
                                <w:t>Windows 11 Pro</w:t>
                              </w:r>
                            </w:p>
                            <w:p>
                              <w:pPr>
                                <w:numPr>
                                  <w:ilvl w:val="0"/>
                                  <w:numId w:val="3"/>
                                </w:numPr>
                                <w:tabs>
                                  <w:tab w:pos="503" w:val="left" w:leader="none"/>
                                </w:tabs>
                                <w:spacing w:line="288" w:lineRule="exact" w:before="0"/>
                                <w:ind w:left="503" w:right="0" w:hanging="360"/>
                                <w:jc w:val="left"/>
                                <w:rPr>
                                  <w:sz w:val="24"/>
                                </w:rPr>
                              </w:pPr>
                              <w:r>
                                <w:rPr>
                                  <w:spacing w:val="-2"/>
                                  <w:sz w:val="24"/>
                                </w:rPr>
                                <w:t>Processor:</w:t>
                              </w:r>
                            </w:p>
                            <w:p>
                              <w:pPr>
                                <w:spacing w:line="261" w:lineRule="auto" w:before="33"/>
                                <w:ind w:left="503" w:right="573" w:firstLine="0"/>
                                <w:jc w:val="left"/>
                                <w:rPr>
                                  <w:sz w:val="24"/>
                                </w:rPr>
                              </w:pPr>
                              <w:r>
                                <w:rPr>
                                  <w:spacing w:val="-4"/>
                                  <w:sz w:val="24"/>
                                </w:rPr>
                                <w:t>11</w:t>
                              </w:r>
                              <w:r>
                                <w:rPr>
                                  <w:spacing w:val="-4"/>
                                  <w:sz w:val="24"/>
                                  <w:vertAlign w:val="superscript"/>
                                </w:rPr>
                                <w:t>th</w:t>
                              </w:r>
                              <w:r>
                                <w:rPr>
                                  <w:spacing w:val="-21"/>
                                  <w:sz w:val="24"/>
                                  <w:vertAlign w:val="baseline"/>
                                </w:rPr>
                                <w:t> </w:t>
                              </w:r>
                              <w:r>
                                <w:rPr>
                                  <w:spacing w:val="-4"/>
                                  <w:sz w:val="24"/>
                                  <w:vertAlign w:val="baseline"/>
                                </w:rPr>
                                <w:t>Gen</w:t>
                              </w:r>
                              <w:r>
                                <w:rPr>
                                  <w:spacing w:val="-15"/>
                                  <w:sz w:val="24"/>
                                  <w:vertAlign w:val="baseline"/>
                                </w:rPr>
                                <w:t> </w:t>
                              </w:r>
                              <w:r>
                                <w:rPr>
                                  <w:spacing w:val="-4"/>
                                  <w:sz w:val="24"/>
                                  <w:vertAlign w:val="baseline"/>
                                </w:rPr>
                                <w:t>Intel(R) </w:t>
                              </w:r>
                              <w:r>
                                <w:rPr>
                                  <w:sz w:val="24"/>
                                  <w:vertAlign w:val="baseline"/>
                                </w:rPr>
                                <w:t>Core (TM) i3-</w:t>
                              </w:r>
                              <w:r>
                                <w:rPr>
                                  <w:spacing w:val="-2"/>
                                  <w:sz w:val="24"/>
                                  <w:vertAlign w:val="baseline"/>
                                </w:rPr>
                                <w:t>1115G4</w:t>
                              </w:r>
                            </w:p>
                            <w:p>
                              <w:pPr>
                                <w:numPr>
                                  <w:ilvl w:val="0"/>
                                  <w:numId w:val="3"/>
                                </w:numPr>
                                <w:tabs>
                                  <w:tab w:pos="503" w:val="left" w:leader="none"/>
                                </w:tabs>
                                <w:spacing w:line="275" w:lineRule="exact" w:before="0"/>
                                <w:ind w:left="503" w:right="0" w:hanging="360"/>
                                <w:jc w:val="left"/>
                                <w:rPr>
                                  <w:sz w:val="24"/>
                                </w:rPr>
                              </w:pPr>
                              <w:r>
                                <w:rPr>
                                  <w:sz w:val="24"/>
                                </w:rPr>
                                <w:t>Storage:</w:t>
                              </w:r>
                              <w:r>
                                <w:rPr>
                                  <w:spacing w:val="-12"/>
                                  <w:sz w:val="24"/>
                                </w:rPr>
                                <w:t> </w:t>
                              </w:r>
                              <w:r>
                                <w:rPr>
                                  <w:spacing w:val="-4"/>
                                  <w:sz w:val="24"/>
                                </w:rPr>
                                <w:t>475Gb</w:t>
                              </w:r>
                            </w:p>
                            <w:p>
                              <w:pPr>
                                <w:numPr>
                                  <w:ilvl w:val="0"/>
                                  <w:numId w:val="3"/>
                                </w:numPr>
                                <w:tabs>
                                  <w:tab w:pos="503" w:val="left" w:leader="none"/>
                                </w:tabs>
                                <w:spacing w:before="27"/>
                                <w:ind w:left="503" w:right="0" w:hanging="360"/>
                                <w:jc w:val="left"/>
                                <w:rPr>
                                  <w:sz w:val="24"/>
                                </w:rPr>
                              </w:pPr>
                              <w:r>
                                <w:rPr>
                                  <w:spacing w:val="-2"/>
                                  <w:sz w:val="24"/>
                                </w:rPr>
                                <w:t>Keyboard</w:t>
                              </w:r>
                            </w:p>
                            <w:p>
                              <w:pPr>
                                <w:numPr>
                                  <w:ilvl w:val="0"/>
                                  <w:numId w:val="3"/>
                                </w:numPr>
                                <w:tabs>
                                  <w:tab w:pos="503" w:val="left" w:leader="none"/>
                                </w:tabs>
                                <w:spacing w:before="20"/>
                                <w:ind w:left="503" w:right="0" w:hanging="360"/>
                                <w:jc w:val="left"/>
                                <w:rPr>
                                  <w:sz w:val="24"/>
                                </w:rPr>
                              </w:pPr>
                              <w:r>
                                <w:rPr>
                                  <w:spacing w:val="-2"/>
                                  <w:sz w:val="24"/>
                                </w:rPr>
                                <w:t>Mouse</w:t>
                              </w:r>
                            </w:p>
                            <w:p>
                              <w:pPr>
                                <w:numPr>
                                  <w:ilvl w:val="0"/>
                                  <w:numId w:val="3"/>
                                </w:numPr>
                                <w:tabs>
                                  <w:tab w:pos="503" w:val="left" w:leader="none"/>
                                </w:tabs>
                                <w:spacing w:before="26"/>
                                <w:ind w:left="503" w:right="0" w:hanging="360"/>
                                <w:jc w:val="left"/>
                                <w:rPr>
                                  <w:sz w:val="24"/>
                                </w:rPr>
                              </w:pPr>
                              <w:r>
                                <w:rPr>
                                  <w:sz w:val="24"/>
                                </w:rPr>
                                <w:t>Monitor:</w:t>
                              </w:r>
                              <w:r>
                                <w:rPr>
                                  <w:spacing w:val="-5"/>
                                  <w:sz w:val="24"/>
                                </w:rPr>
                                <w:t> </w:t>
                              </w:r>
                              <w:r>
                                <w:rPr>
                                  <w:spacing w:val="-2"/>
                                  <w:sz w:val="24"/>
                                </w:rPr>
                                <w:t>1920x1080</w:t>
                              </w:r>
                            </w:p>
                          </w:txbxContent>
                        </wps:txbx>
                        <wps:bodyPr wrap="square" lIns="0" tIns="0" rIns="0" bIns="0" rtlCol="0">
                          <a:noAutofit/>
                        </wps:bodyPr>
                      </wps:wsp>
                    </wpg:wgp>
                  </a:graphicData>
                </a:graphic>
              </wp:anchor>
            </w:drawing>
          </mc:Choice>
          <mc:Fallback>
            <w:pict>
              <v:group style="position:absolute;margin-left:108.605003pt;margin-top:3.998516pt;width:134.65pt;height:567.75pt;mso-position-horizontal-relative:page;mso-position-vertical-relative:paragraph;z-index:-15727104;mso-wrap-distance-left:0;mso-wrap-distance-right:0" id="docshapegroup3" coordorigin="2172,80" coordsize="2693,11355">
                <v:rect style="position:absolute;left:2300;top:483;width:2436;height:30" id="docshape4" filled="true" fillcolor="#000000" stroked="false">
                  <v:fill type="solid"/>
                </v:rect>
                <v:shape style="position:absolute;left:2179;top:87;width:2678;height:11340" type="#_x0000_t202" id="docshape5" filled="false" stroked="true" strokeweight=".75pt" strokecolor="#000000">
                  <v:textbox inset="0,0,0,0">
                    <w:txbxContent>
                      <w:p>
                        <w:pPr>
                          <w:spacing w:before="76"/>
                          <w:ind w:left="2" w:right="0" w:firstLine="0"/>
                          <w:jc w:val="center"/>
                          <w:rPr>
                            <w:b/>
                            <w:sz w:val="24"/>
                          </w:rPr>
                        </w:pPr>
                        <w:r>
                          <w:rPr>
                            <w:b/>
                            <w:spacing w:val="-2"/>
                            <w:sz w:val="24"/>
                          </w:rPr>
                          <w:t>INPUT</w:t>
                        </w:r>
                      </w:p>
                      <w:p>
                        <w:pPr>
                          <w:spacing w:before="228"/>
                          <w:ind w:left="143" w:right="0" w:firstLine="0"/>
                          <w:jc w:val="left"/>
                          <w:rPr>
                            <w:b/>
                            <w:sz w:val="24"/>
                          </w:rPr>
                        </w:pPr>
                        <w:r>
                          <w:rPr>
                            <w:b/>
                            <w:spacing w:val="-2"/>
                            <w:sz w:val="24"/>
                          </w:rPr>
                          <w:t>Knowledge</w:t>
                        </w:r>
                        <w:r>
                          <w:rPr>
                            <w:b/>
                            <w:spacing w:val="2"/>
                            <w:sz w:val="24"/>
                          </w:rPr>
                          <w:t> </w:t>
                        </w:r>
                        <w:r>
                          <w:rPr>
                            <w:b/>
                            <w:spacing w:val="-2"/>
                            <w:sz w:val="24"/>
                          </w:rPr>
                          <w:t>gathering</w:t>
                        </w:r>
                      </w:p>
                      <w:p>
                        <w:pPr>
                          <w:numPr>
                            <w:ilvl w:val="0"/>
                            <w:numId w:val="3"/>
                          </w:numPr>
                          <w:tabs>
                            <w:tab w:pos="503" w:val="left" w:leader="none"/>
                          </w:tabs>
                          <w:spacing w:line="252" w:lineRule="auto" w:before="189"/>
                          <w:ind w:left="503" w:right="444" w:hanging="360"/>
                          <w:jc w:val="left"/>
                          <w:rPr>
                            <w:sz w:val="24"/>
                          </w:rPr>
                        </w:pPr>
                        <w:r>
                          <w:rPr>
                            <w:spacing w:val="-4"/>
                            <w:sz w:val="24"/>
                          </w:rPr>
                          <w:t>Data</w:t>
                        </w:r>
                        <w:r>
                          <w:rPr>
                            <w:spacing w:val="-18"/>
                            <w:sz w:val="24"/>
                          </w:rPr>
                          <w:t> </w:t>
                        </w:r>
                        <w:r>
                          <w:rPr>
                            <w:spacing w:val="-4"/>
                            <w:sz w:val="24"/>
                          </w:rPr>
                          <w:t>gathering</w:t>
                        </w:r>
                        <w:r>
                          <w:rPr>
                            <w:spacing w:val="-14"/>
                            <w:sz w:val="24"/>
                          </w:rPr>
                          <w:t> </w:t>
                        </w:r>
                        <w:r>
                          <w:rPr>
                            <w:spacing w:val="-4"/>
                            <w:sz w:val="24"/>
                          </w:rPr>
                          <w:t>via </w:t>
                        </w:r>
                        <w:r>
                          <w:rPr>
                            <w:spacing w:val="-2"/>
                            <w:sz w:val="24"/>
                          </w:rPr>
                          <w:t>interviews.</w:t>
                        </w:r>
                      </w:p>
                      <w:p>
                        <w:pPr>
                          <w:numPr>
                            <w:ilvl w:val="0"/>
                            <w:numId w:val="3"/>
                          </w:numPr>
                          <w:tabs>
                            <w:tab w:pos="503" w:val="left" w:leader="none"/>
                          </w:tabs>
                          <w:spacing w:line="252" w:lineRule="auto" w:before="11"/>
                          <w:ind w:left="503" w:right="505" w:hanging="360"/>
                          <w:jc w:val="left"/>
                          <w:rPr>
                            <w:sz w:val="24"/>
                          </w:rPr>
                        </w:pPr>
                        <w:r>
                          <w:rPr>
                            <w:spacing w:val="-4"/>
                            <w:sz w:val="24"/>
                          </w:rPr>
                          <w:t>Research</w:t>
                        </w:r>
                        <w:r>
                          <w:rPr>
                            <w:spacing w:val="-17"/>
                            <w:sz w:val="24"/>
                          </w:rPr>
                          <w:t> </w:t>
                        </w:r>
                        <w:r>
                          <w:rPr>
                            <w:spacing w:val="-4"/>
                            <w:sz w:val="24"/>
                          </w:rPr>
                          <w:t>on</w:t>
                        </w:r>
                        <w:r>
                          <w:rPr>
                            <w:spacing w:val="-17"/>
                            <w:sz w:val="24"/>
                          </w:rPr>
                          <w:t> </w:t>
                        </w:r>
                        <w:r>
                          <w:rPr>
                            <w:spacing w:val="-4"/>
                            <w:sz w:val="24"/>
                          </w:rPr>
                          <w:t>RRL </w:t>
                        </w:r>
                        <w:r>
                          <w:rPr>
                            <w:sz w:val="24"/>
                          </w:rPr>
                          <w:t>and RSS</w:t>
                        </w:r>
                      </w:p>
                      <w:p>
                        <w:pPr>
                          <w:spacing w:line="264" w:lineRule="auto" w:before="166"/>
                          <w:ind w:left="143" w:right="573" w:firstLine="0"/>
                          <w:jc w:val="left"/>
                          <w:rPr>
                            <w:b/>
                            <w:sz w:val="24"/>
                          </w:rPr>
                        </w:pPr>
                        <w:r>
                          <w:rPr>
                            <w:b/>
                            <w:spacing w:val="-2"/>
                            <w:sz w:val="24"/>
                          </w:rPr>
                          <w:t>Software </w:t>
                        </w:r>
                        <w:r>
                          <w:rPr>
                            <w:b/>
                            <w:spacing w:val="-6"/>
                            <w:sz w:val="24"/>
                          </w:rPr>
                          <w:t>Requirements</w:t>
                        </w:r>
                      </w:p>
                      <w:p>
                        <w:pPr>
                          <w:numPr>
                            <w:ilvl w:val="0"/>
                            <w:numId w:val="3"/>
                          </w:numPr>
                          <w:tabs>
                            <w:tab w:pos="503" w:val="left" w:leader="none"/>
                          </w:tabs>
                          <w:spacing w:line="259" w:lineRule="auto" w:before="148"/>
                          <w:ind w:left="503" w:right="1065" w:hanging="360"/>
                          <w:jc w:val="left"/>
                          <w:rPr>
                            <w:sz w:val="24"/>
                          </w:rPr>
                        </w:pPr>
                        <w:r>
                          <w:rPr>
                            <w:spacing w:val="-2"/>
                            <w:sz w:val="24"/>
                          </w:rPr>
                          <w:t>Microsoft </w:t>
                        </w:r>
                        <w:r>
                          <w:rPr>
                            <w:spacing w:val="-6"/>
                            <w:sz w:val="24"/>
                          </w:rPr>
                          <w:t>Application </w:t>
                        </w:r>
                        <w:r>
                          <w:rPr>
                            <w:sz w:val="24"/>
                          </w:rPr>
                          <w:t>MS Word MS Teams </w:t>
                        </w:r>
                        <w:r>
                          <w:rPr>
                            <w:spacing w:val="-2"/>
                            <w:sz w:val="24"/>
                          </w:rPr>
                          <w:t>Messenger OneDrive</w:t>
                        </w:r>
                      </w:p>
                      <w:p>
                        <w:pPr>
                          <w:numPr>
                            <w:ilvl w:val="0"/>
                            <w:numId w:val="3"/>
                          </w:numPr>
                          <w:tabs>
                            <w:tab w:pos="503" w:val="left" w:leader="none"/>
                          </w:tabs>
                          <w:spacing w:line="274" w:lineRule="exact" w:before="0"/>
                          <w:ind w:left="503" w:right="0" w:hanging="360"/>
                          <w:jc w:val="left"/>
                          <w:rPr>
                            <w:sz w:val="24"/>
                          </w:rPr>
                        </w:pPr>
                        <w:r>
                          <w:rPr>
                            <w:sz w:val="24"/>
                          </w:rPr>
                          <w:t>Google</w:t>
                        </w:r>
                        <w:r>
                          <w:rPr>
                            <w:spacing w:val="-13"/>
                            <w:sz w:val="24"/>
                          </w:rPr>
                          <w:t> </w:t>
                        </w:r>
                        <w:r>
                          <w:rPr>
                            <w:spacing w:val="-2"/>
                            <w:sz w:val="24"/>
                          </w:rPr>
                          <w:t>Chrome</w:t>
                        </w:r>
                      </w:p>
                      <w:p>
                        <w:pPr>
                          <w:numPr>
                            <w:ilvl w:val="0"/>
                            <w:numId w:val="3"/>
                          </w:numPr>
                          <w:tabs>
                            <w:tab w:pos="503" w:val="left" w:leader="none"/>
                          </w:tabs>
                          <w:spacing w:before="28"/>
                          <w:ind w:left="503" w:right="0" w:hanging="360"/>
                          <w:jc w:val="left"/>
                          <w:rPr>
                            <w:sz w:val="24"/>
                          </w:rPr>
                        </w:pPr>
                        <w:r>
                          <w:rPr>
                            <w:sz w:val="24"/>
                          </w:rPr>
                          <w:t>Visual</w:t>
                        </w:r>
                        <w:r>
                          <w:rPr>
                            <w:spacing w:val="-8"/>
                            <w:sz w:val="24"/>
                          </w:rPr>
                          <w:t> </w:t>
                        </w:r>
                        <w:r>
                          <w:rPr>
                            <w:sz w:val="24"/>
                          </w:rPr>
                          <w:t>Studio</w:t>
                        </w:r>
                        <w:r>
                          <w:rPr>
                            <w:spacing w:val="-2"/>
                            <w:sz w:val="24"/>
                          </w:rPr>
                          <w:t> </w:t>
                        </w:r>
                        <w:r>
                          <w:rPr>
                            <w:spacing w:val="-4"/>
                            <w:sz w:val="24"/>
                          </w:rPr>
                          <w:t>Code</w:t>
                        </w:r>
                      </w:p>
                      <w:p>
                        <w:pPr>
                          <w:numPr>
                            <w:ilvl w:val="0"/>
                            <w:numId w:val="3"/>
                          </w:numPr>
                          <w:tabs>
                            <w:tab w:pos="503" w:val="left" w:leader="none"/>
                          </w:tabs>
                          <w:spacing w:before="18"/>
                          <w:ind w:left="503" w:right="0" w:hanging="360"/>
                          <w:jc w:val="left"/>
                          <w:rPr>
                            <w:sz w:val="24"/>
                          </w:rPr>
                        </w:pPr>
                        <w:r>
                          <w:rPr>
                            <w:spacing w:val="-2"/>
                            <w:sz w:val="24"/>
                          </w:rPr>
                          <w:t>Figma</w:t>
                        </w:r>
                      </w:p>
                      <w:p>
                        <w:pPr>
                          <w:numPr>
                            <w:ilvl w:val="0"/>
                            <w:numId w:val="3"/>
                          </w:numPr>
                          <w:tabs>
                            <w:tab w:pos="503" w:val="left" w:leader="none"/>
                          </w:tabs>
                          <w:spacing w:before="21"/>
                          <w:ind w:left="503" w:right="0" w:hanging="360"/>
                          <w:jc w:val="left"/>
                          <w:rPr>
                            <w:sz w:val="24"/>
                          </w:rPr>
                        </w:pPr>
                        <w:r>
                          <w:rPr>
                            <w:spacing w:val="-2"/>
                            <w:sz w:val="24"/>
                          </w:rPr>
                          <w:t>Lucidchart</w:t>
                        </w:r>
                      </w:p>
                      <w:p>
                        <w:pPr>
                          <w:numPr>
                            <w:ilvl w:val="0"/>
                            <w:numId w:val="3"/>
                          </w:numPr>
                          <w:tabs>
                            <w:tab w:pos="503" w:val="left" w:leader="none"/>
                          </w:tabs>
                          <w:spacing w:before="20"/>
                          <w:ind w:left="503" w:right="0" w:hanging="360"/>
                          <w:jc w:val="left"/>
                          <w:rPr>
                            <w:sz w:val="24"/>
                          </w:rPr>
                        </w:pPr>
                        <w:r>
                          <w:rPr>
                            <w:sz w:val="24"/>
                          </w:rPr>
                          <w:t>Web</w:t>
                        </w:r>
                        <w:r>
                          <w:rPr>
                            <w:spacing w:val="-10"/>
                            <w:sz w:val="24"/>
                          </w:rPr>
                          <w:t> </w:t>
                        </w:r>
                        <w:r>
                          <w:rPr>
                            <w:spacing w:val="-2"/>
                            <w:sz w:val="24"/>
                          </w:rPr>
                          <w:t>technologies</w:t>
                        </w:r>
                      </w:p>
                      <w:p>
                        <w:pPr>
                          <w:numPr>
                            <w:ilvl w:val="0"/>
                            <w:numId w:val="3"/>
                          </w:numPr>
                          <w:tabs>
                            <w:tab w:pos="503" w:val="left" w:leader="none"/>
                          </w:tabs>
                          <w:spacing w:line="252" w:lineRule="auto" w:before="23"/>
                          <w:ind w:left="503" w:right="878" w:hanging="360"/>
                          <w:jc w:val="left"/>
                          <w:rPr>
                            <w:sz w:val="24"/>
                          </w:rPr>
                        </w:pPr>
                        <w:r>
                          <w:rPr>
                            <w:spacing w:val="-6"/>
                            <w:sz w:val="24"/>
                          </w:rPr>
                          <w:t>Programming </w:t>
                        </w:r>
                        <w:r>
                          <w:rPr>
                            <w:spacing w:val="-2"/>
                            <w:sz w:val="24"/>
                          </w:rPr>
                          <w:t>Languages</w:t>
                        </w:r>
                      </w:p>
                      <w:p>
                        <w:pPr>
                          <w:spacing w:line="254" w:lineRule="auto" w:before="170"/>
                          <w:ind w:left="143" w:right="573" w:firstLine="0"/>
                          <w:jc w:val="left"/>
                          <w:rPr>
                            <w:b/>
                            <w:sz w:val="24"/>
                          </w:rPr>
                        </w:pPr>
                        <w:r>
                          <w:rPr>
                            <w:b/>
                            <w:spacing w:val="-2"/>
                            <w:sz w:val="24"/>
                          </w:rPr>
                          <w:t>Hardware </w:t>
                        </w:r>
                        <w:r>
                          <w:rPr>
                            <w:b/>
                            <w:spacing w:val="-6"/>
                            <w:sz w:val="24"/>
                          </w:rPr>
                          <w:t>Requirements</w:t>
                        </w:r>
                      </w:p>
                      <w:p>
                        <w:pPr>
                          <w:numPr>
                            <w:ilvl w:val="0"/>
                            <w:numId w:val="3"/>
                          </w:numPr>
                          <w:tabs>
                            <w:tab w:pos="503" w:val="left" w:leader="none"/>
                          </w:tabs>
                          <w:spacing w:line="252" w:lineRule="auto" w:before="168"/>
                          <w:ind w:left="503" w:right="473" w:hanging="360"/>
                          <w:jc w:val="left"/>
                          <w:rPr>
                            <w:sz w:val="24"/>
                          </w:rPr>
                        </w:pPr>
                        <w:r>
                          <w:rPr>
                            <w:spacing w:val="-4"/>
                            <w:sz w:val="24"/>
                          </w:rPr>
                          <w:t>Operating</w:t>
                        </w:r>
                        <w:r>
                          <w:rPr>
                            <w:spacing w:val="-19"/>
                            <w:sz w:val="24"/>
                          </w:rPr>
                          <w:t> </w:t>
                        </w:r>
                        <w:r>
                          <w:rPr>
                            <w:spacing w:val="-4"/>
                            <w:sz w:val="24"/>
                          </w:rPr>
                          <w:t>System </w:t>
                        </w:r>
                        <w:r>
                          <w:rPr>
                            <w:sz w:val="24"/>
                          </w:rPr>
                          <w:t>Windows 11 Pro</w:t>
                        </w:r>
                      </w:p>
                      <w:p>
                        <w:pPr>
                          <w:numPr>
                            <w:ilvl w:val="0"/>
                            <w:numId w:val="3"/>
                          </w:numPr>
                          <w:tabs>
                            <w:tab w:pos="503" w:val="left" w:leader="none"/>
                          </w:tabs>
                          <w:spacing w:line="288" w:lineRule="exact" w:before="0"/>
                          <w:ind w:left="503" w:right="0" w:hanging="360"/>
                          <w:jc w:val="left"/>
                          <w:rPr>
                            <w:sz w:val="24"/>
                          </w:rPr>
                        </w:pPr>
                        <w:r>
                          <w:rPr>
                            <w:spacing w:val="-2"/>
                            <w:sz w:val="24"/>
                          </w:rPr>
                          <w:t>Processor:</w:t>
                        </w:r>
                      </w:p>
                      <w:p>
                        <w:pPr>
                          <w:spacing w:line="261" w:lineRule="auto" w:before="33"/>
                          <w:ind w:left="503" w:right="573" w:firstLine="0"/>
                          <w:jc w:val="left"/>
                          <w:rPr>
                            <w:sz w:val="24"/>
                          </w:rPr>
                        </w:pPr>
                        <w:r>
                          <w:rPr>
                            <w:spacing w:val="-4"/>
                            <w:sz w:val="24"/>
                          </w:rPr>
                          <w:t>11</w:t>
                        </w:r>
                        <w:r>
                          <w:rPr>
                            <w:spacing w:val="-4"/>
                            <w:sz w:val="24"/>
                            <w:vertAlign w:val="superscript"/>
                          </w:rPr>
                          <w:t>th</w:t>
                        </w:r>
                        <w:r>
                          <w:rPr>
                            <w:spacing w:val="-21"/>
                            <w:sz w:val="24"/>
                            <w:vertAlign w:val="baseline"/>
                          </w:rPr>
                          <w:t> </w:t>
                        </w:r>
                        <w:r>
                          <w:rPr>
                            <w:spacing w:val="-4"/>
                            <w:sz w:val="24"/>
                            <w:vertAlign w:val="baseline"/>
                          </w:rPr>
                          <w:t>Gen</w:t>
                        </w:r>
                        <w:r>
                          <w:rPr>
                            <w:spacing w:val="-15"/>
                            <w:sz w:val="24"/>
                            <w:vertAlign w:val="baseline"/>
                          </w:rPr>
                          <w:t> </w:t>
                        </w:r>
                        <w:r>
                          <w:rPr>
                            <w:spacing w:val="-4"/>
                            <w:sz w:val="24"/>
                            <w:vertAlign w:val="baseline"/>
                          </w:rPr>
                          <w:t>Intel(R) </w:t>
                        </w:r>
                        <w:r>
                          <w:rPr>
                            <w:sz w:val="24"/>
                            <w:vertAlign w:val="baseline"/>
                          </w:rPr>
                          <w:t>Core (TM) i3-</w:t>
                        </w:r>
                        <w:r>
                          <w:rPr>
                            <w:spacing w:val="-2"/>
                            <w:sz w:val="24"/>
                            <w:vertAlign w:val="baseline"/>
                          </w:rPr>
                          <w:t>1115G4</w:t>
                        </w:r>
                      </w:p>
                      <w:p>
                        <w:pPr>
                          <w:numPr>
                            <w:ilvl w:val="0"/>
                            <w:numId w:val="3"/>
                          </w:numPr>
                          <w:tabs>
                            <w:tab w:pos="503" w:val="left" w:leader="none"/>
                          </w:tabs>
                          <w:spacing w:line="275" w:lineRule="exact" w:before="0"/>
                          <w:ind w:left="503" w:right="0" w:hanging="360"/>
                          <w:jc w:val="left"/>
                          <w:rPr>
                            <w:sz w:val="24"/>
                          </w:rPr>
                        </w:pPr>
                        <w:r>
                          <w:rPr>
                            <w:sz w:val="24"/>
                          </w:rPr>
                          <w:t>Storage:</w:t>
                        </w:r>
                        <w:r>
                          <w:rPr>
                            <w:spacing w:val="-12"/>
                            <w:sz w:val="24"/>
                          </w:rPr>
                          <w:t> </w:t>
                        </w:r>
                        <w:r>
                          <w:rPr>
                            <w:spacing w:val="-4"/>
                            <w:sz w:val="24"/>
                          </w:rPr>
                          <w:t>475Gb</w:t>
                        </w:r>
                      </w:p>
                      <w:p>
                        <w:pPr>
                          <w:numPr>
                            <w:ilvl w:val="0"/>
                            <w:numId w:val="3"/>
                          </w:numPr>
                          <w:tabs>
                            <w:tab w:pos="503" w:val="left" w:leader="none"/>
                          </w:tabs>
                          <w:spacing w:before="27"/>
                          <w:ind w:left="503" w:right="0" w:hanging="360"/>
                          <w:jc w:val="left"/>
                          <w:rPr>
                            <w:sz w:val="24"/>
                          </w:rPr>
                        </w:pPr>
                        <w:r>
                          <w:rPr>
                            <w:spacing w:val="-2"/>
                            <w:sz w:val="24"/>
                          </w:rPr>
                          <w:t>Keyboard</w:t>
                        </w:r>
                      </w:p>
                      <w:p>
                        <w:pPr>
                          <w:numPr>
                            <w:ilvl w:val="0"/>
                            <w:numId w:val="3"/>
                          </w:numPr>
                          <w:tabs>
                            <w:tab w:pos="503" w:val="left" w:leader="none"/>
                          </w:tabs>
                          <w:spacing w:before="20"/>
                          <w:ind w:left="503" w:right="0" w:hanging="360"/>
                          <w:jc w:val="left"/>
                          <w:rPr>
                            <w:sz w:val="24"/>
                          </w:rPr>
                        </w:pPr>
                        <w:r>
                          <w:rPr>
                            <w:spacing w:val="-2"/>
                            <w:sz w:val="24"/>
                          </w:rPr>
                          <w:t>Mouse</w:t>
                        </w:r>
                      </w:p>
                      <w:p>
                        <w:pPr>
                          <w:numPr>
                            <w:ilvl w:val="0"/>
                            <w:numId w:val="3"/>
                          </w:numPr>
                          <w:tabs>
                            <w:tab w:pos="503" w:val="left" w:leader="none"/>
                          </w:tabs>
                          <w:spacing w:before="26"/>
                          <w:ind w:left="503" w:right="0" w:hanging="360"/>
                          <w:jc w:val="left"/>
                          <w:rPr>
                            <w:sz w:val="24"/>
                          </w:rPr>
                        </w:pPr>
                        <w:r>
                          <w:rPr>
                            <w:sz w:val="24"/>
                          </w:rPr>
                          <w:t>Monitor:</w:t>
                        </w:r>
                        <w:r>
                          <w:rPr>
                            <w:spacing w:val="-5"/>
                            <w:sz w:val="24"/>
                          </w:rPr>
                          <w:t> </w:t>
                        </w:r>
                        <w:r>
                          <w:rPr>
                            <w:spacing w:val="-2"/>
                            <w:sz w:val="24"/>
                          </w:rPr>
                          <w:t>1920x1080</w:t>
                        </w:r>
                      </w:p>
                    </w:txbxContent>
                  </v:textbox>
                  <v:stroke dashstyle="solid"/>
                  <w10:wrap type="none"/>
                </v:shape>
                <w10:wrap type="topAndBottom"/>
              </v:group>
            </w:pict>
          </mc:Fallback>
        </mc:AlternateContent>
      </w:r>
      <w:r>
        <w:rPr>
          <w:b/>
          <w:sz w:val="4"/>
        </w:rPr>
        <mc:AlternateContent>
          <mc:Choice Requires="wps">
            <w:drawing>
              <wp:anchor distT="0" distB="0" distL="0" distR="0" allowOverlap="1" layoutInCell="1" locked="0" behindDoc="1" simplePos="0" relativeHeight="487589888">
                <wp:simplePos x="0" y="0"/>
                <wp:positionH relativeFrom="page">
                  <wp:posOffset>3115945</wp:posOffset>
                </wp:positionH>
                <wp:positionV relativeFrom="paragraph">
                  <wp:posOffset>46971</wp:posOffset>
                </wp:positionV>
                <wp:extent cx="3742690" cy="513016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3742690" cy="5130165"/>
                          <a:chExt cx="3742690" cy="5130165"/>
                        </a:xfrm>
                      </wpg:grpSpPr>
                      <wps:wsp>
                        <wps:cNvPr id="13" name="Graphic 13"/>
                        <wps:cNvSpPr/>
                        <wps:spPr>
                          <a:xfrm>
                            <a:off x="405511" y="256984"/>
                            <a:ext cx="3258820" cy="19050"/>
                          </a:xfrm>
                          <a:custGeom>
                            <a:avLst/>
                            <a:gdLst/>
                            <a:ahLst/>
                            <a:cxnLst/>
                            <a:rect l="l" t="t" r="r" b="b"/>
                            <a:pathLst>
                              <a:path w="3258820" h="19050">
                                <a:moveTo>
                                  <a:pt x="1251254" y="0"/>
                                </a:moveTo>
                                <a:lnTo>
                                  <a:pt x="0" y="0"/>
                                </a:lnTo>
                                <a:lnTo>
                                  <a:pt x="0" y="19050"/>
                                </a:lnTo>
                                <a:lnTo>
                                  <a:pt x="1251254" y="19050"/>
                                </a:lnTo>
                                <a:lnTo>
                                  <a:pt x="1251254" y="0"/>
                                </a:lnTo>
                                <a:close/>
                              </a:path>
                              <a:path w="3258820" h="19050">
                                <a:moveTo>
                                  <a:pt x="3258820" y="0"/>
                                </a:moveTo>
                                <a:lnTo>
                                  <a:pt x="1804035" y="0"/>
                                </a:lnTo>
                                <a:lnTo>
                                  <a:pt x="1804035" y="19050"/>
                                </a:lnTo>
                                <a:lnTo>
                                  <a:pt x="3258820" y="19050"/>
                                </a:lnTo>
                                <a:lnTo>
                                  <a:pt x="3258820"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350" y="1772475"/>
                            <a:ext cx="2096135" cy="629285"/>
                          </a:xfrm>
                          <a:custGeom>
                            <a:avLst/>
                            <a:gdLst/>
                            <a:ahLst/>
                            <a:cxnLst/>
                            <a:rect l="l" t="t" r="r" b="b"/>
                            <a:pathLst>
                              <a:path w="2096135" h="629285">
                                <a:moveTo>
                                  <a:pt x="0" y="199517"/>
                                </a:moveTo>
                                <a:lnTo>
                                  <a:pt x="152400" y="199517"/>
                                </a:lnTo>
                                <a:lnTo>
                                  <a:pt x="152400" y="56642"/>
                                </a:lnTo>
                                <a:lnTo>
                                  <a:pt x="304800" y="342265"/>
                                </a:lnTo>
                                <a:lnTo>
                                  <a:pt x="152400" y="628015"/>
                                </a:lnTo>
                                <a:lnTo>
                                  <a:pt x="152400" y="485140"/>
                                </a:lnTo>
                                <a:lnTo>
                                  <a:pt x="0" y="485140"/>
                                </a:lnTo>
                                <a:lnTo>
                                  <a:pt x="0" y="199517"/>
                                </a:lnTo>
                                <a:close/>
                              </a:path>
                              <a:path w="2096135" h="629285">
                                <a:moveTo>
                                  <a:pt x="1756409" y="157099"/>
                                </a:moveTo>
                                <a:lnTo>
                                  <a:pt x="1926335" y="157099"/>
                                </a:lnTo>
                                <a:lnTo>
                                  <a:pt x="1926335" y="0"/>
                                </a:lnTo>
                                <a:lnTo>
                                  <a:pt x="2096134" y="314452"/>
                                </a:lnTo>
                                <a:lnTo>
                                  <a:pt x="1926335" y="628777"/>
                                </a:lnTo>
                                <a:lnTo>
                                  <a:pt x="1926335" y="471551"/>
                                </a:lnTo>
                                <a:lnTo>
                                  <a:pt x="1756409" y="471551"/>
                                </a:lnTo>
                                <a:lnTo>
                                  <a:pt x="1756409" y="157099"/>
                                </a:lnTo>
                                <a:close/>
                              </a:path>
                            </a:pathLst>
                          </a:custGeom>
                          <a:ln w="12700">
                            <a:solidFill>
                              <a:srgbClr val="000000"/>
                            </a:solidFill>
                            <a:prstDash val="solid"/>
                          </a:ln>
                        </wps:spPr>
                        <wps:bodyPr wrap="square" lIns="0" tIns="0" rIns="0" bIns="0" rtlCol="0">
                          <a:prstTxWarp prst="textNoShape">
                            <a:avLst/>
                          </a:prstTxWarp>
                          <a:noAutofit/>
                        </wps:bodyPr>
                      </wps:wsp>
                      <wps:wsp>
                        <wps:cNvPr id="15" name="Textbox 15"/>
                        <wps:cNvSpPr txBox="1"/>
                        <wps:spPr>
                          <a:xfrm>
                            <a:off x="327659" y="4762"/>
                            <a:ext cx="1405255" cy="5120640"/>
                          </a:xfrm>
                          <a:prstGeom prst="rect">
                            <a:avLst/>
                          </a:prstGeom>
                          <a:ln w="9525">
                            <a:solidFill>
                              <a:srgbClr val="000000"/>
                            </a:solidFill>
                            <a:prstDash val="solid"/>
                          </a:ln>
                        </wps:spPr>
                        <wps:txbx>
                          <w:txbxContent>
                            <w:p>
                              <w:pPr>
                                <w:spacing w:before="77"/>
                                <w:ind w:left="546" w:right="0" w:firstLine="0"/>
                                <w:jc w:val="left"/>
                                <w:rPr>
                                  <w:b/>
                                  <w:sz w:val="24"/>
                                </w:rPr>
                              </w:pPr>
                              <w:r>
                                <w:rPr>
                                  <w:b/>
                                  <w:spacing w:val="-2"/>
                                  <w:sz w:val="24"/>
                                </w:rPr>
                                <w:t>PROCESS</w:t>
                              </w:r>
                            </w:p>
                            <w:p>
                              <w:pPr>
                                <w:numPr>
                                  <w:ilvl w:val="0"/>
                                  <w:numId w:val="4"/>
                                </w:numPr>
                                <w:tabs>
                                  <w:tab w:pos="505" w:val="left" w:leader="none"/>
                                </w:tabs>
                                <w:spacing w:before="223"/>
                                <w:ind w:left="505" w:right="0" w:hanging="360"/>
                                <w:jc w:val="left"/>
                                <w:rPr>
                                  <w:sz w:val="24"/>
                                </w:rPr>
                              </w:pPr>
                              <w:r>
                                <w:rPr>
                                  <w:spacing w:val="-2"/>
                                  <w:sz w:val="24"/>
                                </w:rPr>
                                <w:t>Planning</w:t>
                              </w:r>
                            </w:p>
                            <w:p>
                              <w:pPr>
                                <w:numPr>
                                  <w:ilvl w:val="0"/>
                                  <w:numId w:val="4"/>
                                </w:numPr>
                                <w:tabs>
                                  <w:tab w:pos="505" w:val="left" w:leader="none"/>
                                </w:tabs>
                                <w:spacing w:before="135"/>
                                <w:ind w:left="505" w:right="0" w:hanging="360"/>
                                <w:jc w:val="left"/>
                                <w:rPr>
                                  <w:sz w:val="24"/>
                                </w:rPr>
                              </w:pPr>
                              <w:r>
                                <w:rPr>
                                  <w:spacing w:val="-2"/>
                                  <w:sz w:val="24"/>
                                </w:rPr>
                                <w:t>Requirements</w:t>
                              </w:r>
                            </w:p>
                            <w:p>
                              <w:pPr>
                                <w:numPr>
                                  <w:ilvl w:val="0"/>
                                  <w:numId w:val="4"/>
                                </w:numPr>
                                <w:tabs>
                                  <w:tab w:pos="505" w:val="left" w:leader="none"/>
                                </w:tabs>
                                <w:spacing w:before="141"/>
                                <w:ind w:left="505" w:right="0" w:hanging="360"/>
                                <w:jc w:val="left"/>
                                <w:rPr>
                                  <w:sz w:val="24"/>
                                </w:rPr>
                              </w:pPr>
                              <w:r>
                                <w:rPr>
                                  <w:spacing w:val="-2"/>
                                  <w:sz w:val="24"/>
                                </w:rPr>
                                <w:t>Analysis</w:t>
                              </w:r>
                            </w:p>
                            <w:p>
                              <w:pPr>
                                <w:numPr>
                                  <w:ilvl w:val="0"/>
                                  <w:numId w:val="4"/>
                                </w:numPr>
                                <w:tabs>
                                  <w:tab w:pos="505" w:val="left" w:leader="none"/>
                                </w:tabs>
                                <w:spacing w:before="133"/>
                                <w:ind w:left="505" w:right="0" w:hanging="360"/>
                                <w:jc w:val="left"/>
                                <w:rPr>
                                  <w:sz w:val="24"/>
                                </w:rPr>
                              </w:pPr>
                              <w:r>
                                <w:rPr>
                                  <w:spacing w:val="-2"/>
                                  <w:sz w:val="24"/>
                                </w:rPr>
                                <w:t>Design</w:t>
                              </w:r>
                            </w:p>
                            <w:p>
                              <w:pPr>
                                <w:numPr>
                                  <w:ilvl w:val="0"/>
                                  <w:numId w:val="4"/>
                                </w:numPr>
                                <w:tabs>
                                  <w:tab w:pos="505" w:val="left" w:leader="none"/>
                                </w:tabs>
                                <w:spacing w:before="133"/>
                                <w:ind w:left="505" w:right="0" w:hanging="360"/>
                                <w:jc w:val="left"/>
                                <w:rPr>
                                  <w:sz w:val="24"/>
                                </w:rPr>
                              </w:pPr>
                              <w:r>
                                <w:rPr>
                                  <w:spacing w:val="-2"/>
                                  <w:sz w:val="24"/>
                                </w:rPr>
                                <w:t>Prototyping</w:t>
                              </w:r>
                            </w:p>
                            <w:p>
                              <w:pPr>
                                <w:numPr>
                                  <w:ilvl w:val="0"/>
                                  <w:numId w:val="4"/>
                                </w:numPr>
                                <w:tabs>
                                  <w:tab w:pos="505" w:val="left" w:leader="none"/>
                                </w:tabs>
                                <w:spacing w:before="136"/>
                                <w:ind w:left="505" w:right="0" w:hanging="360"/>
                                <w:jc w:val="left"/>
                                <w:rPr>
                                  <w:sz w:val="24"/>
                                </w:rPr>
                              </w:pPr>
                              <w:r>
                                <w:rPr>
                                  <w:spacing w:val="-2"/>
                                  <w:sz w:val="24"/>
                                </w:rPr>
                                <w:t>Implementation</w:t>
                              </w:r>
                            </w:p>
                            <w:p>
                              <w:pPr>
                                <w:numPr>
                                  <w:ilvl w:val="0"/>
                                  <w:numId w:val="4"/>
                                </w:numPr>
                                <w:tabs>
                                  <w:tab w:pos="505" w:val="left" w:leader="none"/>
                                </w:tabs>
                                <w:spacing w:before="145"/>
                                <w:ind w:left="505" w:right="0" w:hanging="360"/>
                                <w:jc w:val="left"/>
                                <w:rPr>
                                  <w:sz w:val="24"/>
                                </w:rPr>
                              </w:pPr>
                              <w:r>
                                <w:rPr>
                                  <w:spacing w:val="-2"/>
                                  <w:sz w:val="24"/>
                                </w:rPr>
                                <w:t>Maintenance</w:t>
                              </w:r>
                            </w:p>
                          </w:txbxContent>
                        </wps:txbx>
                        <wps:bodyPr wrap="square" lIns="0" tIns="0" rIns="0" bIns="0" rtlCol="0">
                          <a:noAutofit/>
                        </wps:bodyPr>
                      </wps:wsp>
                      <wps:wsp>
                        <wps:cNvPr id="16" name="Textbox 16"/>
                        <wps:cNvSpPr txBox="1"/>
                        <wps:spPr>
                          <a:xfrm>
                            <a:off x="2129154" y="5524"/>
                            <a:ext cx="1608455" cy="4112260"/>
                          </a:xfrm>
                          <a:prstGeom prst="rect">
                            <a:avLst/>
                          </a:prstGeom>
                          <a:ln w="9525">
                            <a:solidFill>
                              <a:srgbClr val="000000"/>
                            </a:solidFill>
                            <a:prstDash val="solid"/>
                          </a:ln>
                        </wps:spPr>
                        <wps:txbx>
                          <w:txbxContent>
                            <w:p>
                              <w:pPr>
                                <w:spacing w:before="76"/>
                                <w:ind w:left="765" w:right="0" w:firstLine="0"/>
                                <w:jc w:val="left"/>
                                <w:rPr>
                                  <w:b/>
                                  <w:sz w:val="24"/>
                                </w:rPr>
                              </w:pPr>
                              <w:r>
                                <w:rPr>
                                  <w:b/>
                                  <w:spacing w:val="-2"/>
                                  <w:sz w:val="24"/>
                                </w:rPr>
                                <w:t>OUTPUT</w:t>
                              </w:r>
                            </w:p>
                            <w:p>
                              <w:pPr>
                                <w:numPr>
                                  <w:ilvl w:val="0"/>
                                  <w:numId w:val="5"/>
                                </w:numPr>
                                <w:tabs>
                                  <w:tab w:pos="510" w:val="left" w:leader="none"/>
                                </w:tabs>
                                <w:spacing w:line="254" w:lineRule="auto" w:before="232"/>
                                <w:ind w:left="510" w:right="791" w:hanging="360"/>
                                <w:jc w:val="left"/>
                                <w:rPr>
                                  <w:sz w:val="24"/>
                                </w:rPr>
                              </w:pPr>
                              <w:r>
                                <w:rPr>
                                  <w:spacing w:val="-2"/>
                                  <w:sz w:val="24"/>
                                </w:rPr>
                                <w:t>EduSync: </w:t>
                              </w:r>
                              <w:r>
                                <w:rPr>
                                  <w:sz w:val="24"/>
                                </w:rPr>
                                <w:t>An Event </w:t>
                              </w:r>
                              <w:r>
                                <w:rPr>
                                  <w:spacing w:val="-6"/>
                                  <w:sz w:val="24"/>
                                </w:rPr>
                                <w:t>Management</w:t>
                              </w:r>
                            </w:p>
                            <w:p>
                              <w:pPr>
                                <w:spacing w:line="252" w:lineRule="auto" w:before="9"/>
                                <w:ind w:left="510" w:right="0" w:firstLine="0"/>
                                <w:jc w:val="left"/>
                                <w:rPr>
                                  <w:sz w:val="24"/>
                                </w:rPr>
                              </w:pPr>
                              <w:r>
                                <w:rPr>
                                  <w:sz w:val="24"/>
                                </w:rPr>
                                <w:t>System for STI </w:t>
                              </w:r>
                              <w:r>
                                <w:rPr>
                                  <w:spacing w:val="-4"/>
                                  <w:sz w:val="24"/>
                                </w:rPr>
                                <w:t>College</w:t>
                              </w:r>
                              <w:r>
                                <w:rPr>
                                  <w:spacing w:val="-18"/>
                                  <w:sz w:val="24"/>
                                </w:rPr>
                                <w:t> </w:t>
                              </w:r>
                              <w:r>
                                <w:rPr>
                                  <w:spacing w:val="-4"/>
                                  <w:sz w:val="24"/>
                                </w:rPr>
                                <w:t>Sta.</w:t>
                              </w:r>
                              <w:r>
                                <w:rPr>
                                  <w:spacing w:val="-17"/>
                                  <w:sz w:val="24"/>
                                </w:rPr>
                                <w:t> </w:t>
                              </w:r>
                              <w:r>
                                <w:rPr>
                                  <w:spacing w:val="-4"/>
                                  <w:sz w:val="24"/>
                                </w:rPr>
                                <w:t>Maria</w:t>
                              </w:r>
                            </w:p>
                          </w:txbxContent>
                        </wps:txbx>
                        <wps:bodyPr wrap="square" lIns="0" tIns="0" rIns="0" bIns="0" rtlCol="0">
                          <a:noAutofit/>
                        </wps:bodyPr>
                      </wps:wsp>
                    </wpg:wgp>
                  </a:graphicData>
                </a:graphic>
              </wp:anchor>
            </w:drawing>
          </mc:Choice>
          <mc:Fallback>
            <w:pict>
              <v:group style="position:absolute;margin-left:245.350006pt;margin-top:3.698516pt;width:294.7pt;height:403.95pt;mso-position-horizontal-relative:page;mso-position-vertical-relative:paragraph;z-index:-15726592;mso-wrap-distance-left:0;mso-wrap-distance-right:0" id="docshapegroup6" coordorigin="4907,74" coordsize="5894,8079">
                <v:shape style="position:absolute;left:5545;top:478;width:5132;height:30" id="docshape7" coordorigin="5546,479" coordsize="5132,30" path="m7516,479l5546,479,5546,509,7516,509,7516,479xm10678,479l8387,479,8387,509,10678,509,10678,479xe" filled="true" fillcolor="#000000" stroked="false">
                  <v:path arrowok="t"/>
                  <v:fill type="solid"/>
                </v:shape>
                <v:shape style="position:absolute;left:4917;top:2865;width:3301;height:991" id="docshape8" coordorigin="4917,2865" coordsize="3301,991" path="m4917,3179l5157,3179,5157,2954,5397,3404,5157,3854,5157,3629,4917,3629,4917,3179xm7683,3113l7951,3113,7951,2865,8218,3360,7951,3855,7951,3608,7683,3608,7683,3113xe" filled="false" stroked="true" strokeweight="1pt" strokecolor="#000000">
                  <v:path arrowok="t"/>
                  <v:stroke dashstyle="solid"/>
                </v:shape>
                <v:shape style="position:absolute;left:5423;top:81;width:2213;height:8064" type="#_x0000_t202" id="docshape9" filled="false" stroked="true" strokeweight=".75pt" strokecolor="#000000">
                  <v:textbox inset="0,0,0,0">
                    <w:txbxContent>
                      <w:p>
                        <w:pPr>
                          <w:spacing w:before="77"/>
                          <w:ind w:left="546" w:right="0" w:firstLine="0"/>
                          <w:jc w:val="left"/>
                          <w:rPr>
                            <w:b/>
                            <w:sz w:val="24"/>
                          </w:rPr>
                        </w:pPr>
                        <w:r>
                          <w:rPr>
                            <w:b/>
                            <w:spacing w:val="-2"/>
                            <w:sz w:val="24"/>
                          </w:rPr>
                          <w:t>PROCESS</w:t>
                        </w:r>
                      </w:p>
                      <w:p>
                        <w:pPr>
                          <w:numPr>
                            <w:ilvl w:val="0"/>
                            <w:numId w:val="4"/>
                          </w:numPr>
                          <w:tabs>
                            <w:tab w:pos="505" w:val="left" w:leader="none"/>
                          </w:tabs>
                          <w:spacing w:before="223"/>
                          <w:ind w:left="505" w:right="0" w:hanging="360"/>
                          <w:jc w:val="left"/>
                          <w:rPr>
                            <w:sz w:val="24"/>
                          </w:rPr>
                        </w:pPr>
                        <w:r>
                          <w:rPr>
                            <w:spacing w:val="-2"/>
                            <w:sz w:val="24"/>
                          </w:rPr>
                          <w:t>Planning</w:t>
                        </w:r>
                      </w:p>
                      <w:p>
                        <w:pPr>
                          <w:numPr>
                            <w:ilvl w:val="0"/>
                            <w:numId w:val="4"/>
                          </w:numPr>
                          <w:tabs>
                            <w:tab w:pos="505" w:val="left" w:leader="none"/>
                          </w:tabs>
                          <w:spacing w:before="135"/>
                          <w:ind w:left="505" w:right="0" w:hanging="360"/>
                          <w:jc w:val="left"/>
                          <w:rPr>
                            <w:sz w:val="24"/>
                          </w:rPr>
                        </w:pPr>
                        <w:r>
                          <w:rPr>
                            <w:spacing w:val="-2"/>
                            <w:sz w:val="24"/>
                          </w:rPr>
                          <w:t>Requirements</w:t>
                        </w:r>
                      </w:p>
                      <w:p>
                        <w:pPr>
                          <w:numPr>
                            <w:ilvl w:val="0"/>
                            <w:numId w:val="4"/>
                          </w:numPr>
                          <w:tabs>
                            <w:tab w:pos="505" w:val="left" w:leader="none"/>
                          </w:tabs>
                          <w:spacing w:before="141"/>
                          <w:ind w:left="505" w:right="0" w:hanging="360"/>
                          <w:jc w:val="left"/>
                          <w:rPr>
                            <w:sz w:val="24"/>
                          </w:rPr>
                        </w:pPr>
                        <w:r>
                          <w:rPr>
                            <w:spacing w:val="-2"/>
                            <w:sz w:val="24"/>
                          </w:rPr>
                          <w:t>Analysis</w:t>
                        </w:r>
                      </w:p>
                      <w:p>
                        <w:pPr>
                          <w:numPr>
                            <w:ilvl w:val="0"/>
                            <w:numId w:val="4"/>
                          </w:numPr>
                          <w:tabs>
                            <w:tab w:pos="505" w:val="left" w:leader="none"/>
                          </w:tabs>
                          <w:spacing w:before="133"/>
                          <w:ind w:left="505" w:right="0" w:hanging="360"/>
                          <w:jc w:val="left"/>
                          <w:rPr>
                            <w:sz w:val="24"/>
                          </w:rPr>
                        </w:pPr>
                        <w:r>
                          <w:rPr>
                            <w:spacing w:val="-2"/>
                            <w:sz w:val="24"/>
                          </w:rPr>
                          <w:t>Design</w:t>
                        </w:r>
                      </w:p>
                      <w:p>
                        <w:pPr>
                          <w:numPr>
                            <w:ilvl w:val="0"/>
                            <w:numId w:val="4"/>
                          </w:numPr>
                          <w:tabs>
                            <w:tab w:pos="505" w:val="left" w:leader="none"/>
                          </w:tabs>
                          <w:spacing w:before="133"/>
                          <w:ind w:left="505" w:right="0" w:hanging="360"/>
                          <w:jc w:val="left"/>
                          <w:rPr>
                            <w:sz w:val="24"/>
                          </w:rPr>
                        </w:pPr>
                        <w:r>
                          <w:rPr>
                            <w:spacing w:val="-2"/>
                            <w:sz w:val="24"/>
                          </w:rPr>
                          <w:t>Prototyping</w:t>
                        </w:r>
                      </w:p>
                      <w:p>
                        <w:pPr>
                          <w:numPr>
                            <w:ilvl w:val="0"/>
                            <w:numId w:val="4"/>
                          </w:numPr>
                          <w:tabs>
                            <w:tab w:pos="505" w:val="left" w:leader="none"/>
                          </w:tabs>
                          <w:spacing w:before="136"/>
                          <w:ind w:left="505" w:right="0" w:hanging="360"/>
                          <w:jc w:val="left"/>
                          <w:rPr>
                            <w:sz w:val="24"/>
                          </w:rPr>
                        </w:pPr>
                        <w:r>
                          <w:rPr>
                            <w:spacing w:val="-2"/>
                            <w:sz w:val="24"/>
                          </w:rPr>
                          <w:t>Implementation</w:t>
                        </w:r>
                      </w:p>
                      <w:p>
                        <w:pPr>
                          <w:numPr>
                            <w:ilvl w:val="0"/>
                            <w:numId w:val="4"/>
                          </w:numPr>
                          <w:tabs>
                            <w:tab w:pos="505" w:val="left" w:leader="none"/>
                          </w:tabs>
                          <w:spacing w:before="145"/>
                          <w:ind w:left="505" w:right="0" w:hanging="360"/>
                          <w:jc w:val="left"/>
                          <w:rPr>
                            <w:sz w:val="24"/>
                          </w:rPr>
                        </w:pPr>
                        <w:r>
                          <w:rPr>
                            <w:spacing w:val="-2"/>
                            <w:sz w:val="24"/>
                          </w:rPr>
                          <w:t>Maintenance</w:t>
                        </w:r>
                      </w:p>
                    </w:txbxContent>
                  </v:textbox>
                  <v:stroke dashstyle="solid"/>
                  <w10:wrap type="none"/>
                </v:shape>
                <v:shape style="position:absolute;left:8260;top:82;width:2533;height:6476" type="#_x0000_t202" id="docshape10" filled="false" stroked="true" strokeweight=".75pt" strokecolor="#000000">
                  <v:textbox inset="0,0,0,0">
                    <w:txbxContent>
                      <w:p>
                        <w:pPr>
                          <w:spacing w:before="76"/>
                          <w:ind w:left="765" w:right="0" w:firstLine="0"/>
                          <w:jc w:val="left"/>
                          <w:rPr>
                            <w:b/>
                            <w:sz w:val="24"/>
                          </w:rPr>
                        </w:pPr>
                        <w:r>
                          <w:rPr>
                            <w:b/>
                            <w:spacing w:val="-2"/>
                            <w:sz w:val="24"/>
                          </w:rPr>
                          <w:t>OUTPUT</w:t>
                        </w:r>
                      </w:p>
                      <w:p>
                        <w:pPr>
                          <w:numPr>
                            <w:ilvl w:val="0"/>
                            <w:numId w:val="5"/>
                          </w:numPr>
                          <w:tabs>
                            <w:tab w:pos="510" w:val="left" w:leader="none"/>
                          </w:tabs>
                          <w:spacing w:line="254" w:lineRule="auto" w:before="232"/>
                          <w:ind w:left="510" w:right="791" w:hanging="360"/>
                          <w:jc w:val="left"/>
                          <w:rPr>
                            <w:sz w:val="24"/>
                          </w:rPr>
                        </w:pPr>
                        <w:r>
                          <w:rPr>
                            <w:spacing w:val="-2"/>
                            <w:sz w:val="24"/>
                          </w:rPr>
                          <w:t>EduSync: </w:t>
                        </w:r>
                        <w:r>
                          <w:rPr>
                            <w:sz w:val="24"/>
                          </w:rPr>
                          <w:t>An Event </w:t>
                        </w:r>
                        <w:r>
                          <w:rPr>
                            <w:spacing w:val="-6"/>
                            <w:sz w:val="24"/>
                          </w:rPr>
                          <w:t>Management</w:t>
                        </w:r>
                      </w:p>
                      <w:p>
                        <w:pPr>
                          <w:spacing w:line="252" w:lineRule="auto" w:before="9"/>
                          <w:ind w:left="510" w:right="0" w:firstLine="0"/>
                          <w:jc w:val="left"/>
                          <w:rPr>
                            <w:sz w:val="24"/>
                          </w:rPr>
                        </w:pPr>
                        <w:r>
                          <w:rPr>
                            <w:sz w:val="24"/>
                          </w:rPr>
                          <w:t>System for STI </w:t>
                        </w:r>
                        <w:r>
                          <w:rPr>
                            <w:spacing w:val="-4"/>
                            <w:sz w:val="24"/>
                          </w:rPr>
                          <w:t>College</w:t>
                        </w:r>
                        <w:r>
                          <w:rPr>
                            <w:spacing w:val="-18"/>
                            <w:sz w:val="24"/>
                          </w:rPr>
                          <w:t> </w:t>
                        </w:r>
                        <w:r>
                          <w:rPr>
                            <w:spacing w:val="-4"/>
                            <w:sz w:val="24"/>
                          </w:rPr>
                          <w:t>Sta.</w:t>
                        </w:r>
                        <w:r>
                          <w:rPr>
                            <w:spacing w:val="-17"/>
                            <w:sz w:val="24"/>
                          </w:rPr>
                          <w:t> </w:t>
                        </w:r>
                        <w:r>
                          <w:rPr>
                            <w:spacing w:val="-4"/>
                            <w:sz w:val="24"/>
                          </w:rPr>
                          <w:t>Maria</w:t>
                        </w:r>
                      </w:p>
                    </w:txbxContent>
                  </v:textbox>
                  <v:stroke dashstyle="solid"/>
                  <w10:wrap type="none"/>
                </v:shape>
                <w10:wrap type="topAndBottom"/>
              </v:group>
            </w:pict>
          </mc:Fallback>
        </mc:AlternateContent>
      </w:r>
    </w:p>
    <w:p>
      <w:pPr>
        <w:pStyle w:val="BodyText"/>
        <w:spacing w:before="67"/>
        <w:rPr>
          <w:b/>
        </w:rPr>
      </w:pPr>
    </w:p>
    <w:p>
      <w:pPr>
        <w:spacing w:before="1"/>
        <w:ind w:left="297" w:right="1006" w:firstLine="0"/>
        <w:jc w:val="center"/>
        <w:rPr>
          <w:i/>
          <w:sz w:val="24"/>
        </w:rPr>
      </w:pPr>
      <w:r>
        <w:rPr>
          <w:i/>
          <w:sz w:val="24"/>
        </w:rPr>
        <mc:AlternateContent>
          <mc:Choice Requires="wps">
            <w:drawing>
              <wp:anchor distT="0" distB="0" distL="0" distR="0" allowOverlap="1" layoutInCell="1" locked="0" behindDoc="0" simplePos="0" relativeHeight="15731200">
                <wp:simplePos x="0" y="0"/>
                <wp:positionH relativeFrom="page">
                  <wp:posOffset>5226748</wp:posOffset>
                </wp:positionH>
                <wp:positionV relativeFrom="paragraph">
                  <wp:posOffset>-3171111</wp:posOffset>
                </wp:positionV>
                <wp:extent cx="1640205" cy="9906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640205" cy="990600"/>
                          <a:chExt cx="1640205" cy="990600"/>
                        </a:xfrm>
                      </wpg:grpSpPr>
                      <wps:wsp>
                        <wps:cNvPr id="18" name="Graphic 18"/>
                        <wps:cNvSpPr/>
                        <wps:spPr>
                          <a:xfrm>
                            <a:off x="486727" y="6350"/>
                            <a:ext cx="739140" cy="373380"/>
                          </a:xfrm>
                          <a:custGeom>
                            <a:avLst/>
                            <a:gdLst/>
                            <a:ahLst/>
                            <a:cxnLst/>
                            <a:rect l="l" t="t" r="r" b="b"/>
                            <a:pathLst>
                              <a:path w="739140" h="373380">
                                <a:moveTo>
                                  <a:pt x="554227" y="0"/>
                                </a:moveTo>
                                <a:lnTo>
                                  <a:pt x="554227" y="186689"/>
                                </a:lnTo>
                                <a:lnTo>
                                  <a:pt x="739013" y="186689"/>
                                </a:lnTo>
                                <a:lnTo>
                                  <a:pt x="369570" y="373379"/>
                                </a:lnTo>
                                <a:lnTo>
                                  <a:pt x="0" y="186689"/>
                                </a:lnTo>
                                <a:lnTo>
                                  <a:pt x="184785" y="186689"/>
                                </a:lnTo>
                                <a:lnTo>
                                  <a:pt x="184785" y="0"/>
                                </a:lnTo>
                                <a:lnTo>
                                  <a:pt x="554227" y="0"/>
                                </a:lnTo>
                                <a:close/>
                              </a:path>
                            </a:pathLst>
                          </a:custGeom>
                          <a:ln w="12700">
                            <a:solidFill>
                              <a:srgbClr val="000000"/>
                            </a:solidFill>
                            <a:prstDash val="solid"/>
                          </a:ln>
                        </wps:spPr>
                        <wps:bodyPr wrap="square" lIns="0" tIns="0" rIns="0" bIns="0" rtlCol="0">
                          <a:prstTxWarp prst="textNoShape">
                            <a:avLst/>
                          </a:prstTxWarp>
                          <a:noAutofit/>
                        </wps:bodyPr>
                      </wps:wsp>
                      <wps:wsp>
                        <wps:cNvPr id="19" name="Textbox 19"/>
                        <wps:cNvSpPr txBox="1"/>
                        <wps:spPr>
                          <a:xfrm>
                            <a:off x="4762" y="375920"/>
                            <a:ext cx="1630680" cy="609600"/>
                          </a:xfrm>
                          <a:prstGeom prst="rect">
                            <a:avLst/>
                          </a:prstGeom>
                          <a:ln w="9525">
                            <a:solidFill>
                              <a:srgbClr val="000000"/>
                            </a:solidFill>
                            <a:prstDash val="solid"/>
                          </a:ln>
                        </wps:spPr>
                        <wps:txbx>
                          <w:txbxContent>
                            <w:p>
                              <w:pPr>
                                <w:spacing w:before="250"/>
                                <w:ind w:left="510" w:right="0" w:firstLine="0"/>
                                <w:jc w:val="left"/>
                                <w:rPr>
                                  <w:b/>
                                  <w:sz w:val="24"/>
                                </w:rPr>
                              </w:pPr>
                              <w:r>
                                <w:rPr>
                                  <w:b/>
                                  <w:spacing w:val="-2"/>
                                  <w:sz w:val="24"/>
                                </w:rPr>
                                <w:t>EVALUATION</w:t>
                              </w:r>
                            </w:p>
                          </w:txbxContent>
                        </wps:txbx>
                        <wps:bodyPr wrap="square" lIns="0" tIns="0" rIns="0" bIns="0" rtlCol="0">
                          <a:noAutofit/>
                        </wps:bodyPr>
                      </wps:wsp>
                    </wpg:wgp>
                  </a:graphicData>
                </a:graphic>
              </wp:anchor>
            </w:drawing>
          </mc:Choice>
          <mc:Fallback>
            <w:pict>
              <v:group style="position:absolute;margin-left:411.554993pt;margin-top:-249.693832pt;width:129.15pt;height:78pt;mso-position-horizontal-relative:page;mso-position-vertical-relative:paragraph;z-index:15731200" id="docshapegroup11" coordorigin="8231,-4994" coordsize="2583,1560">
                <v:shape style="position:absolute;left:8997;top:-4984;width:1164;height:588" id="docshape12" coordorigin="8998,-4984" coordsize="1164,588" path="m9870,-4984l9870,-4690,10161,-4690,9580,-4396,8998,-4690,9289,-4690,9289,-4984,9870,-4984xe" filled="false" stroked="true" strokeweight="1pt" strokecolor="#000000">
                  <v:path arrowok="t"/>
                  <v:stroke dashstyle="solid"/>
                </v:shape>
                <v:shape style="position:absolute;left:8238;top:-4402;width:2568;height:960" type="#_x0000_t202" id="docshape13" filled="false" stroked="true" strokeweight=".75pt" strokecolor="#000000">
                  <v:textbox inset="0,0,0,0">
                    <w:txbxContent>
                      <w:p>
                        <w:pPr>
                          <w:spacing w:before="250"/>
                          <w:ind w:left="510" w:right="0" w:firstLine="0"/>
                          <w:jc w:val="left"/>
                          <w:rPr>
                            <w:b/>
                            <w:sz w:val="24"/>
                          </w:rPr>
                        </w:pPr>
                        <w:r>
                          <w:rPr>
                            <w:b/>
                            <w:spacing w:val="-2"/>
                            <w:sz w:val="24"/>
                          </w:rPr>
                          <w:t>EVALUATION</w:t>
                        </w:r>
                      </w:p>
                    </w:txbxContent>
                  </v:textbox>
                  <v:stroke dashstyle="solid"/>
                  <w10:wrap type="none"/>
                </v:shape>
                <w10:wrap type="none"/>
              </v:group>
            </w:pict>
          </mc:Fallback>
        </mc:AlternateContent>
      </w:r>
      <w:r>
        <w:rPr>
          <w:i/>
          <w:sz w:val="24"/>
        </w:rPr>
        <w:t>Figure</w:t>
      </w:r>
      <w:r>
        <w:rPr>
          <w:i/>
          <w:spacing w:val="-8"/>
          <w:sz w:val="24"/>
        </w:rPr>
        <w:t> </w:t>
      </w:r>
      <w:r>
        <w:rPr>
          <w:i/>
          <w:sz w:val="24"/>
        </w:rPr>
        <w:t>7:</w:t>
      </w:r>
      <w:r>
        <w:rPr>
          <w:i/>
          <w:spacing w:val="-7"/>
          <w:sz w:val="24"/>
        </w:rPr>
        <w:t> </w:t>
      </w:r>
      <w:r>
        <w:rPr>
          <w:i/>
          <w:sz w:val="24"/>
        </w:rPr>
        <w:t>Input-Process-Output</w:t>
      </w:r>
      <w:r>
        <w:rPr>
          <w:i/>
          <w:spacing w:val="-6"/>
          <w:sz w:val="24"/>
        </w:rPr>
        <w:t> </w:t>
      </w:r>
      <w:r>
        <w:rPr>
          <w:i/>
          <w:sz w:val="24"/>
        </w:rPr>
        <w:t>(IPO)</w:t>
      </w:r>
      <w:r>
        <w:rPr>
          <w:i/>
          <w:spacing w:val="-2"/>
          <w:sz w:val="24"/>
        </w:rPr>
        <w:t> Framework</w:t>
      </w:r>
    </w:p>
    <w:p>
      <w:pPr>
        <w:spacing w:after="0"/>
        <w:jc w:val="center"/>
        <w:rPr>
          <w:i/>
          <w:sz w:val="24"/>
        </w:rPr>
        <w:sectPr>
          <w:pgSz w:w="12240" w:h="15840"/>
          <w:pgMar w:header="0" w:footer="919" w:top="1360" w:bottom="1140" w:left="1800" w:right="360"/>
        </w:sectPr>
      </w:pPr>
    </w:p>
    <w:p>
      <w:pPr>
        <w:pStyle w:val="Heading2"/>
        <w:spacing w:before="64"/>
      </w:pPr>
      <w:r>
        <w:rPr>
          <w:spacing w:val="-2"/>
        </w:rPr>
        <w:t>Input</w:t>
      </w:r>
    </w:p>
    <w:p>
      <w:pPr>
        <w:pStyle w:val="BodyText"/>
        <w:spacing w:line="360" w:lineRule="auto" w:before="180"/>
        <w:ind w:left="360" w:right="1076"/>
        <w:jc w:val="both"/>
      </w:pPr>
      <w:r>
        <w:rPr/>
        <w:t>The input phase serves as the foundation for the system development process. It involves gathering all necessary information, tools, and resources that will drive the subsequent stages</w:t>
      </w:r>
      <w:r>
        <w:rPr>
          <w:spacing w:val="-9"/>
        </w:rPr>
        <w:t> </w:t>
      </w:r>
      <w:r>
        <w:rPr/>
        <w:t>of</w:t>
      </w:r>
      <w:r>
        <w:rPr>
          <w:spacing w:val="-10"/>
        </w:rPr>
        <w:t> </w:t>
      </w:r>
      <w:r>
        <w:rPr/>
        <w:t>planning,</w:t>
      </w:r>
      <w:r>
        <w:rPr>
          <w:spacing w:val="-11"/>
        </w:rPr>
        <w:t> </w:t>
      </w:r>
      <w:r>
        <w:rPr/>
        <w:t>analysis,</w:t>
      </w:r>
      <w:r>
        <w:rPr>
          <w:spacing w:val="-11"/>
        </w:rPr>
        <w:t> </w:t>
      </w:r>
      <w:r>
        <w:rPr/>
        <w:t>and</w:t>
      </w:r>
      <w:r>
        <w:rPr>
          <w:spacing w:val="-12"/>
        </w:rPr>
        <w:t> </w:t>
      </w:r>
      <w:r>
        <w:rPr/>
        <w:t>creation.</w:t>
      </w:r>
      <w:r>
        <w:rPr>
          <w:spacing w:val="-11"/>
        </w:rPr>
        <w:t> </w:t>
      </w:r>
      <w:r>
        <w:rPr/>
        <w:t>This</w:t>
      </w:r>
      <w:r>
        <w:rPr>
          <w:spacing w:val="-6"/>
        </w:rPr>
        <w:t> </w:t>
      </w:r>
      <w:r>
        <w:rPr/>
        <w:t>phase</w:t>
      </w:r>
      <w:r>
        <w:rPr>
          <w:spacing w:val="-13"/>
        </w:rPr>
        <w:t> </w:t>
      </w:r>
      <w:r>
        <w:rPr/>
        <w:t>begins</w:t>
      </w:r>
      <w:r>
        <w:rPr>
          <w:spacing w:val="-6"/>
        </w:rPr>
        <w:t> </w:t>
      </w:r>
      <w:r>
        <w:rPr/>
        <w:t>with</w:t>
      </w:r>
      <w:r>
        <w:rPr>
          <w:spacing w:val="-11"/>
        </w:rPr>
        <w:t> </w:t>
      </w:r>
      <w:r>
        <w:rPr/>
        <w:t>extensive</w:t>
      </w:r>
      <w:r>
        <w:rPr>
          <w:spacing w:val="-10"/>
        </w:rPr>
        <w:t> </w:t>
      </w:r>
      <w:r>
        <w:rPr/>
        <w:t>data</w:t>
      </w:r>
      <w:r>
        <w:rPr>
          <w:spacing w:val="-12"/>
        </w:rPr>
        <w:t> </w:t>
      </w:r>
      <w:r>
        <w:rPr/>
        <w:t>gathering, primarily through interviews with the Student Affairs Office and other stakeholders involved in the approval process. These conversations uncover essential user needs, pain points, and functional requirements that guide the design of the system.</w:t>
      </w:r>
    </w:p>
    <w:p>
      <w:pPr>
        <w:pStyle w:val="BodyText"/>
        <w:spacing w:line="360" w:lineRule="auto" w:before="161"/>
        <w:ind w:left="360" w:right="1056"/>
        <w:jc w:val="both"/>
      </w:pPr>
      <w:r>
        <w:rPr/>
        <w:t>Alongside interviews, conducting research that focuses on both the Review of Related Literature (RRL) and the Review of Related Systems (RSS). These reviews will provide valuable insights into existing solutions and the theoretical framework, enabling the team to avoid redundancy and adopt best practices from academic and industry sources. To support project development, a suite of software tools has been prepared. These include productivity applications such as MS Word for documentation, MS Teams or Messenger for real-time collaboration, and OneDrive for secure cloud storage. For the development side,</w:t>
      </w:r>
      <w:r>
        <w:rPr>
          <w:spacing w:val="-15"/>
        </w:rPr>
        <w:t> </w:t>
      </w:r>
      <w:r>
        <w:rPr/>
        <w:t>tools</w:t>
      </w:r>
      <w:r>
        <w:rPr>
          <w:spacing w:val="-15"/>
        </w:rPr>
        <w:t> </w:t>
      </w:r>
      <w:r>
        <w:rPr/>
        <w:t>like</w:t>
      </w:r>
      <w:r>
        <w:rPr>
          <w:spacing w:val="-15"/>
        </w:rPr>
        <w:t> </w:t>
      </w:r>
      <w:r>
        <w:rPr/>
        <w:t>Visual</w:t>
      </w:r>
      <w:r>
        <w:rPr>
          <w:spacing w:val="-15"/>
        </w:rPr>
        <w:t> </w:t>
      </w:r>
      <w:r>
        <w:rPr/>
        <w:t>Studio</w:t>
      </w:r>
      <w:r>
        <w:rPr>
          <w:spacing w:val="-15"/>
        </w:rPr>
        <w:t> </w:t>
      </w:r>
      <w:r>
        <w:rPr/>
        <w:t>Code</w:t>
      </w:r>
      <w:r>
        <w:rPr>
          <w:spacing w:val="-15"/>
        </w:rPr>
        <w:t> </w:t>
      </w:r>
      <w:r>
        <w:rPr/>
        <w:t>are</w:t>
      </w:r>
      <w:r>
        <w:rPr>
          <w:spacing w:val="-15"/>
        </w:rPr>
        <w:t> </w:t>
      </w:r>
      <w:r>
        <w:rPr/>
        <w:t>used</w:t>
      </w:r>
      <w:r>
        <w:rPr>
          <w:spacing w:val="-15"/>
        </w:rPr>
        <w:t> </w:t>
      </w:r>
      <w:r>
        <w:rPr/>
        <w:t>for</w:t>
      </w:r>
      <w:r>
        <w:rPr>
          <w:spacing w:val="-15"/>
        </w:rPr>
        <w:t> </w:t>
      </w:r>
      <w:r>
        <w:rPr/>
        <w:t>programming,</w:t>
      </w:r>
      <w:r>
        <w:rPr>
          <w:spacing w:val="-15"/>
        </w:rPr>
        <w:t> </w:t>
      </w:r>
      <w:r>
        <w:rPr/>
        <w:t>while</w:t>
      </w:r>
      <w:r>
        <w:rPr>
          <w:spacing w:val="-15"/>
        </w:rPr>
        <w:t> </w:t>
      </w:r>
      <w:r>
        <w:rPr/>
        <w:t>Figma</w:t>
      </w:r>
      <w:r>
        <w:rPr>
          <w:spacing w:val="-15"/>
        </w:rPr>
        <w:t> </w:t>
      </w:r>
      <w:r>
        <w:rPr/>
        <w:t>and</w:t>
      </w:r>
      <w:r>
        <w:rPr>
          <w:spacing w:val="-15"/>
        </w:rPr>
        <w:t> </w:t>
      </w:r>
      <w:r>
        <w:rPr/>
        <w:t>Lucid</w:t>
      </w:r>
      <w:r>
        <w:rPr>
          <w:spacing w:val="-15"/>
        </w:rPr>
        <w:t> </w:t>
      </w:r>
      <w:r>
        <w:rPr/>
        <w:t>Chart assist in designing user interfaces, wireframes, and flow diagrams.</w:t>
      </w:r>
    </w:p>
    <w:p>
      <w:pPr>
        <w:pStyle w:val="Heading2"/>
        <w:spacing w:before="163"/>
      </w:pPr>
      <w:r>
        <w:rPr>
          <w:spacing w:val="-2"/>
        </w:rPr>
        <w:t>Process</w:t>
      </w:r>
    </w:p>
    <w:p>
      <w:pPr>
        <w:pStyle w:val="BodyText"/>
        <w:spacing w:line="360" w:lineRule="auto" w:before="180"/>
        <w:ind w:left="360" w:right="1085"/>
        <w:jc w:val="both"/>
      </w:pPr>
      <w:r>
        <w:rPr/>
        <w:t>The process will begin with system analysis and planning. Based on the data collected through interviews and research, the system’s structure, user roles, features, and functionalities will be defined. Tools like draw.io are used to create flowcharts, context diagrams, entity-relationship diagrams, and data flow diagrams that outline how each component of the system functions and interacts with other components.</w:t>
      </w:r>
    </w:p>
    <w:p>
      <w:pPr>
        <w:pStyle w:val="BodyText"/>
        <w:spacing w:line="360" w:lineRule="auto" w:before="163"/>
        <w:ind w:left="360" w:right="1082"/>
        <w:jc w:val="both"/>
      </w:pPr>
      <w:r>
        <w:rPr/>
        <w:t>From there, the design phase kicks in. Using Figma, the user interface (UI) and user experience (UX) layouts</w:t>
      </w:r>
      <w:r>
        <w:rPr>
          <w:spacing w:val="-1"/>
        </w:rPr>
        <w:t> </w:t>
      </w:r>
      <w:r>
        <w:rPr/>
        <w:t>are</w:t>
      </w:r>
      <w:r>
        <w:rPr>
          <w:spacing w:val="-1"/>
        </w:rPr>
        <w:t> </w:t>
      </w:r>
      <w:r>
        <w:rPr/>
        <w:t>created to ensure that the system</w:t>
      </w:r>
      <w:r>
        <w:rPr>
          <w:spacing w:val="-1"/>
        </w:rPr>
        <w:t> </w:t>
      </w:r>
      <w:r>
        <w:rPr/>
        <w:t>is</w:t>
      </w:r>
      <w:r>
        <w:rPr>
          <w:spacing w:val="-1"/>
        </w:rPr>
        <w:t> </w:t>
      </w:r>
      <w:r>
        <w:rPr/>
        <w:t>intuitive, responsive, and aligned with the user’s expectations.</w:t>
      </w:r>
    </w:p>
    <w:p>
      <w:pPr>
        <w:pStyle w:val="BodyText"/>
        <w:spacing w:line="360" w:lineRule="auto" w:before="157"/>
        <w:ind w:left="360" w:right="1066"/>
        <w:jc w:val="both"/>
      </w:pPr>
      <w:r>
        <w:rPr/>
        <w:t>Once the design is approved, development begins. Using Visual Studio Code, the programmer will write both the front-end and back-end code; however, with the help of other</w:t>
      </w:r>
      <w:r>
        <w:rPr>
          <w:spacing w:val="-10"/>
        </w:rPr>
        <w:t> </w:t>
      </w:r>
      <w:r>
        <w:rPr/>
        <w:t>team</w:t>
      </w:r>
      <w:r>
        <w:rPr>
          <w:spacing w:val="-4"/>
        </w:rPr>
        <w:t> </w:t>
      </w:r>
      <w:r>
        <w:rPr/>
        <w:t>members,</w:t>
      </w:r>
      <w:r>
        <w:rPr>
          <w:spacing w:val="-2"/>
        </w:rPr>
        <w:t> </w:t>
      </w:r>
      <w:r>
        <w:rPr/>
        <w:t>the</w:t>
      </w:r>
      <w:r>
        <w:rPr>
          <w:spacing w:val="-7"/>
        </w:rPr>
        <w:t> </w:t>
      </w:r>
      <w:r>
        <w:rPr/>
        <w:t>development</w:t>
      </w:r>
      <w:r>
        <w:rPr>
          <w:spacing w:val="-4"/>
        </w:rPr>
        <w:t> </w:t>
      </w:r>
      <w:r>
        <w:rPr/>
        <w:t>process</w:t>
      </w:r>
      <w:r>
        <w:rPr>
          <w:spacing w:val="-6"/>
        </w:rPr>
        <w:t> </w:t>
      </w:r>
      <w:r>
        <w:rPr/>
        <w:t>will</w:t>
      </w:r>
      <w:r>
        <w:rPr>
          <w:spacing w:val="-6"/>
        </w:rPr>
        <w:t> </w:t>
      </w:r>
      <w:r>
        <w:rPr/>
        <w:t>progress much</w:t>
      </w:r>
      <w:r>
        <w:rPr>
          <w:spacing w:val="-9"/>
        </w:rPr>
        <w:t> </w:t>
      </w:r>
      <w:r>
        <w:rPr/>
        <w:t>faster.</w:t>
      </w:r>
      <w:r>
        <w:rPr>
          <w:spacing w:val="-6"/>
        </w:rPr>
        <w:t> </w:t>
      </w:r>
      <w:r>
        <w:rPr/>
        <w:t>Also,</w:t>
      </w:r>
      <w:r>
        <w:rPr>
          <w:spacing w:val="-9"/>
        </w:rPr>
        <w:t> </w:t>
      </w:r>
      <w:r>
        <w:rPr/>
        <w:t>during</w:t>
      </w:r>
      <w:r>
        <w:rPr>
          <w:spacing w:val="-2"/>
        </w:rPr>
        <w:t> </w:t>
      </w:r>
      <w:r>
        <w:rPr/>
        <w:t>this time,</w:t>
      </w:r>
      <w:r>
        <w:rPr>
          <w:spacing w:val="-12"/>
        </w:rPr>
        <w:t> </w:t>
      </w:r>
      <w:r>
        <w:rPr/>
        <w:t>collaboration</w:t>
      </w:r>
      <w:r>
        <w:rPr>
          <w:spacing w:val="-6"/>
        </w:rPr>
        <w:t> </w:t>
      </w:r>
      <w:r>
        <w:rPr/>
        <w:t>is</w:t>
      </w:r>
      <w:r>
        <w:rPr>
          <w:spacing w:val="-11"/>
        </w:rPr>
        <w:t> </w:t>
      </w:r>
      <w:r>
        <w:rPr/>
        <w:t>ongoing</w:t>
      </w:r>
      <w:r>
        <w:rPr>
          <w:spacing w:val="-6"/>
        </w:rPr>
        <w:t> </w:t>
      </w:r>
      <w:r>
        <w:rPr/>
        <w:t>through</w:t>
      </w:r>
      <w:r>
        <w:rPr>
          <w:spacing w:val="-9"/>
        </w:rPr>
        <w:t> </w:t>
      </w:r>
      <w:r>
        <w:rPr/>
        <w:t>MS</w:t>
      </w:r>
      <w:r>
        <w:rPr>
          <w:spacing w:val="-11"/>
        </w:rPr>
        <w:t> </w:t>
      </w:r>
      <w:r>
        <w:rPr/>
        <w:t>Teams</w:t>
      </w:r>
      <w:r>
        <w:rPr>
          <w:spacing w:val="-10"/>
        </w:rPr>
        <w:t> </w:t>
      </w:r>
      <w:r>
        <w:rPr/>
        <w:t>and</w:t>
      </w:r>
      <w:r>
        <w:rPr>
          <w:spacing w:val="-11"/>
        </w:rPr>
        <w:t> </w:t>
      </w:r>
      <w:r>
        <w:rPr/>
        <w:t>Messenger,</w:t>
      </w:r>
      <w:r>
        <w:rPr>
          <w:spacing w:val="-16"/>
        </w:rPr>
        <w:t> </w:t>
      </w:r>
      <w:r>
        <w:rPr/>
        <w:t>where</w:t>
      </w:r>
      <w:r>
        <w:rPr>
          <w:spacing w:val="-10"/>
        </w:rPr>
        <w:t> </w:t>
      </w:r>
      <w:r>
        <w:rPr/>
        <w:t>updates,</w:t>
      </w:r>
      <w:r>
        <w:rPr>
          <w:spacing w:val="-11"/>
        </w:rPr>
        <w:t> </w:t>
      </w:r>
      <w:r>
        <w:rPr/>
        <w:t>reviews,</w:t>
      </w:r>
    </w:p>
    <w:p>
      <w:pPr>
        <w:pStyle w:val="BodyText"/>
        <w:spacing w:after="0" w:line="360" w:lineRule="auto"/>
        <w:jc w:val="both"/>
        <w:sectPr>
          <w:pgSz w:w="12240" w:h="15840"/>
          <w:pgMar w:header="0" w:footer="919" w:top="1380" w:bottom="1140" w:left="1800" w:right="360"/>
        </w:sectPr>
      </w:pPr>
    </w:p>
    <w:p>
      <w:pPr>
        <w:pStyle w:val="BodyText"/>
        <w:spacing w:line="360" w:lineRule="auto" w:before="62"/>
        <w:ind w:left="360" w:right="1078"/>
        <w:jc w:val="both"/>
      </w:pPr>
      <w:r>
        <w:rPr/>
        <w:t>and</w:t>
      </w:r>
      <w:r>
        <w:rPr>
          <w:spacing w:val="-15"/>
        </w:rPr>
        <w:t> </w:t>
      </w:r>
      <w:r>
        <w:rPr/>
        <w:t>feedback</w:t>
      </w:r>
      <w:r>
        <w:rPr>
          <w:spacing w:val="-15"/>
        </w:rPr>
        <w:t> </w:t>
      </w:r>
      <w:r>
        <w:rPr/>
        <w:t>loops</w:t>
      </w:r>
      <w:r>
        <w:rPr>
          <w:spacing w:val="-15"/>
        </w:rPr>
        <w:t> </w:t>
      </w:r>
      <w:r>
        <w:rPr/>
        <w:t>are</w:t>
      </w:r>
      <w:r>
        <w:rPr>
          <w:spacing w:val="-15"/>
        </w:rPr>
        <w:t> </w:t>
      </w:r>
      <w:r>
        <w:rPr/>
        <w:t>actively</w:t>
      </w:r>
      <w:r>
        <w:rPr>
          <w:spacing w:val="-15"/>
        </w:rPr>
        <w:t> </w:t>
      </w:r>
      <w:r>
        <w:rPr/>
        <w:t>managed.</w:t>
      </w:r>
      <w:r>
        <w:rPr>
          <w:spacing w:val="-15"/>
        </w:rPr>
        <w:t> </w:t>
      </w:r>
      <w:r>
        <w:rPr/>
        <w:t>Files</w:t>
      </w:r>
      <w:r>
        <w:rPr>
          <w:spacing w:val="-15"/>
        </w:rPr>
        <w:t> </w:t>
      </w:r>
      <w:r>
        <w:rPr/>
        <w:t>and</w:t>
      </w:r>
      <w:r>
        <w:rPr>
          <w:spacing w:val="-15"/>
        </w:rPr>
        <w:t> </w:t>
      </w:r>
      <w:r>
        <w:rPr/>
        <w:t>progress</w:t>
      </w:r>
      <w:r>
        <w:rPr>
          <w:spacing w:val="-15"/>
        </w:rPr>
        <w:t> </w:t>
      </w:r>
      <w:r>
        <w:rPr/>
        <w:t>are</w:t>
      </w:r>
      <w:r>
        <w:rPr>
          <w:spacing w:val="-15"/>
        </w:rPr>
        <w:t> </w:t>
      </w:r>
      <w:r>
        <w:rPr/>
        <w:t>securely</w:t>
      </w:r>
      <w:r>
        <w:rPr>
          <w:spacing w:val="-15"/>
        </w:rPr>
        <w:t> </w:t>
      </w:r>
      <w:r>
        <w:rPr/>
        <w:t>stored</w:t>
      </w:r>
      <w:r>
        <w:rPr>
          <w:spacing w:val="-15"/>
        </w:rPr>
        <w:t> </w:t>
      </w:r>
      <w:r>
        <w:rPr/>
        <w:t>and</w:t>
      </w:r>
      <w:r>
        <w:rPr>
          <w:spacing w:val="-15"/>
        </w:rPr>
        <w:t> </w:t>
      </w:r>
      <w:r>
        <w:rPr/>
        <w:t>synced in OneDrive, ensuring real-time accessibility.</w:t>
      </w:r>
    </w:p>
    <w:p>
      <w:pPr>
        <w:pStyle w:val="BodyText"/>
        <w:spacing w:line="357" w:lineRule="auto" w:before="161"/>
        <w:ind w:left="360" w:right="1081"/>
        <w:jc w:val="both"/>
      </w:pPr>
      <w:r>
        <w:rPr/>
        <w:t>This phase</w:t>
      </w:r>
      <w:r>
        <w:rPr>
          <w:spacing w:val="-1"/>
        </w:rPr>
        <w:t> </w:t>
      </w:r>
      <w:r>
        <w:rPr/>
        <w:t>also includes testing and debugging to ensure</w:t>
      </w:r>
      <w:r>
        <w:rPr>
          <w:spacing w:val="-1"/>
        </w:rPr>
        <w:t> </w:t>
      </w:r>
      <w:r>
        <w:rPr/>
        <w:t>the system is functional, secure, and reliable. The group will perform iterative testing to catch bugs, refine the workflows, and verify compliance with the help of a tester user.</w:t>
      </w:r>
    </w:p>
    <w:p>
      <w:pPr>
        <w:pStyle w:val="Heading2"/>
        <w:spacing w:before="167"/>
      </w:pPr>
      <w:r>
        <w:rPr>
          <w:spacing w:val="-2"/>
        </w:rPr>
        <w:t>Output</w:t>
      </w:r>
    </w:p>
    <w:p>
      <w:pPr>
        <w:pStyle w:val="BodyText"/>
        <w:spacing w:line="360" w:lineRule="auto" w:before="181"/>
        <w:ind w:left="360" w:right="1075"/>
        <w:jc w:val="both"/>
      </w:pPr>
      <w:r>
        <w:rPr/>
        <w:t>Following the procedures outlined in the process, the output will present the outcome of the research study or project titled EduSync: An Event Management System for STI College Sta. Maria. This project will benefit not only the Student Affairs Office but also the students who will utilize the system, particularly in proposing event plans, obtaining approval</w:t>
      </w:r>
      <w:r>
        <w:rPr>
          <w:spacing w:val="-17"/>
        </w:rPr>
        <w:t> </w:t>
      </w:r>
      <w:r>
        <w:rPr/>
        <w:t>from</w:t>
      </w:r>
      <w:r>
        <w:rPr>
          <w:spacing w:val="-14"/>
        </w:rPr>
        <w:t> </w:t>
      </w:r>
      <w:r>
        <w:rPr/>
        <w:t>the</w:t>
      </w:r>
      <w:r>
        <w:rPr>
          <w:spacing w:val="-10"/>
        </w:rPr>
        <w:t> </w:t>
      </w:r>
      <w:r>
        <w:rPr/>
        <w:t>heads,</w:t>
      </w:r>
      <w:r>
        <w:rPr>
          <w:spacing w:val="-5"/>
        </w:rPr>
        <w:t> </w:t>
      </w:r>
      <w:r>
        <w:rPr/>
        <w:t>and</w:t>
      </w:r>
      <w:r>
        <w:rPr>
          <w:spacing w:val="-15"/>
        </w:rPr>
        <w:t> </w:t>
      </w:r>
      <w:r>
        <w:rPr/>
        <w:t>receiving</w:t>
      </w:r>
      <w:r>
        <w:rPr>
          <w:spacing w:val="-7"/>
        </w:rPr>
        <w:t> </w:t>
      </w:r>
      <w:r>
        <w:rPr/>
        <w:t>notifications</w:t>
      </w:r>
      <w:r>
        <w:rPr>
          <w:spacing w:val="-11"/>
        </w:rPr>
        <w:t> </w:t>
      </w:r>
      <w:r>
        <w:rPr/>
        <w:t>regarding</w:t>
      </w:r>
      <w:r>
        <w:rPr>
          <w:spacing w:val="-10"/>
        </w:rPr>
        <w:t> </w:t>
      </w:r>
      <w:r>
        <w:rPr/>
        <w:t>the</w:t>
      </w:r>
      <w:r>
        <w:rPr>
          <w:spacing w:val="-15"/>
        </w:rPr>
        <w:t> </w:t>
      </w:r>
      <w:r>
        <w:rPr/>
        <w:t>status</w:t>
      </w:r>
      <w:r>
        <w:rPr>
          <w:spacing w:val="-11"/>
        </w:rPr>
        <w:t> </w:t>
      </w:r>
      <w:r>
        <w:rPr/>
        <w:t>of</w:t>
      </w:r>
      <w:r>
        <w:rPr>
          <w:spacing w:val="-13"/>
        </w:rPr>
        <w:t> </w:t>
      </w:r>
      <w:r>
        <w:rPr/>
        <w:t>their</w:t>
      </w:r>
      <w:r>
        <w:rPr>
          <w:spacing w:val="-13"/>
        </w:rPr>
        <w:t> </w:t>
      </w:r>
      <w:r>
        <w:rPr/>
        <w:t>proposals.</w:t>
      </w:r>
    </w:p>
    <w:p>
      <w:pPr>
        <w:pStyle w:val="BodyText"/>
        <w:spacing w:after="0" w:line="360" w:lineRule="auto"/>
        <w:jc w:val="both"/>
        <w:sectPr>
          <w:pgSz w:w="12240" w:h="15840"/>
          <w:pgMar w:header="0" w:footer="919" w:top="1380" w:bottom="1140" w:left="1800" w:right="360"/>
        </w:sectPr>
      </w:pPr>
    </w:p>
    <w:p>
      <w:pPr>
        <w:pStyle w:val="Heading2"/>
        <w:spacing w:line="499" w:lineRule="auto" w:before="62"/>
        <w:ind w:right="7250"/>
        <w:jc w:val="both"/>
      </w:pPr>
      <w:r>
        <w:rPr/>
        <w:t>Technologies</w:t>
      </w:r>
      <w:r>
        <w:rPr>
          <w:spacing w:val="-8"/>
        </w:rPr>
        <w:t> </w:t>
      </w:r>
      <w:r>
        <w:rPr/>
        <w:t>to</w:t>
      </w:r>
      <w:r>
        <w:rPr>
          <w:spacing w:val="-10"/>
        </w:rPr>
        <w:t> </w:t>
      </w:r>
      <w:r>
        <w:rPr/>
        <w:t>be</w:t>
      </w:r>
      <w:r>
        <w:rPr>
          <w:spacing w:val="-13"/>
        </w:rPr>
        <w:t> </w:t>
      </w:r>
      <w:r>
        <w:rPr/>
        <w:t>Used Internet Browser</w:t>
      </w:r>
    </w:p>
    <w:p>
      <w:pPr>
        <w:pStyle w:val="BodyText"/>
        <w:spacing w:line="360" w:lineRule="auto" w:before="4"/>
        <w:ind w:left="360" w:right="1067"/>
        <w:jc w:val="both"/>
      </w:pPr>
      <w:r>
        <w:rPr/>
        <w:t>This</w:t>
      </w:r>
      <w:r>
        <w:rPr>
          <w:spacing w:val="-2"/>
        </w:rPr>
        <w:t> </w:t>
      </w:r>
      <w:r>
        <w:rPr/>
        <w:t>will</w:t>
      </w:r>
      <w:r>
        <w:rPr>
          <w:spacing w:val="-6"/>
        </w:rPr>
        <w:t> </w:t>
      </w:r>
      <w:r>
        <w:rPr/>
        <w:t>serve</w:t>
      </w:r>
      <w:r>
        <w:rPr>
          <w:spacing w:val="-7"/>
        </w:rPr>
        <w:t> </w:t>
      </w:r>
      <w:r>
        <w:rPr/>
        <w:t>as a</w:t>
      </w:r>
      <w:r>
        <w:rPr>
          <w:spacing w:val="-5"/>
        </w:rPr>
        <w:t> </w:t>
      </w:r>
      <w:r>
        <w:rPr/>
        <w:t>gateway</w:t>
      </w:r>
      <w:r>
        <w:rPr>
          <w:spacing w:val="-5"/>
        </w:rPr>
        <w:t> </w:t>
      </w:r>
      <w:r>
        <w:rPr/>
        <w:t>to</w:t>
      </w:r>
      <w:r>
        <w:rPr>
          <w:spacing w:val="-2"/>
        </w:rPr>
        <w:t> </w:t>
      </w:r>
      <w:r>
        <w:rPr/>
        <w:t>a</w:t>
      </w:r>
      <w:r>
        <w:rPr>
          <w:spacing w:val="-6"/>
        </w:rPr>
        <w:t> </w:t>
      </w:r>
      <w:r>
        <w:rPr/>
        <w:t>vast</w:t>
      </w:r>
      <w:r>
        <w:rPr>
          <w:spacing w:val="-2"/>
        </w:rPr>
        <w:t> </w:t>
      </w:r>
      <w:r>
        <w:rPr/>
        <w:t>world</w:t>
      </w:r>
      <w:r>
        <w:rPr>
          <w:spacing w:val="-2"/>
        </w:rPr>
        <w:t> </w:t>
      </w:r>
      <w:r>
        <w:rPr/>
        <w:t>of</w:t>
      </w:r>
      <w:r>
        <w:rPr>
          <w:spacing w:val="-3"/>
        </w:rPr>
        <w:t> </w:t>
      </w:r>
      <w:r>
        <w:rPr/>
        <w:t>knowledge,</w:t>
      </w:r>
      <w:r>
        <w:rPr>
          <w:spacing w:val="-2"/>
        </w:rPr>
        <w:t> </w:t>
      </w:r>
      <w:r>
        <w:rPr/>
        <w:t>allowing</w:t>
      </w:r>
      <w:r>
        <w:rPr>
          <w:spacing w:val="-5"/>
        </w:rPr>
        <w:t> </w:t>
      </w:r>
      <w:r>
        <w:rPr/>
        <w:t>you to explore</w:t>
      </w:r>
      <w:r>
        <w:rPr>
          <w:spacing w:val="-6"/>
        </w:rPr>
        <w:t> </w:t>
      </w:r>
      <w:r>
        <w:rPr/>
        <w:t>a</w:t>
      </w:r>
      <w:r>
        <w:rPr>
          <w:spacing w:val="-8"/>
        </w:rPr>
        <w:t> </w:t>
      </w:r>
      <w:r>
        <w:rPr/>
        <w:t>wide range</w:t>
      </w:r>
      <w:r>
        <w:rPr>
          <w:spacing w:val="-15"/>
        </w:rPr>
        <w:t> </w:t>
      </w:r>
      <w:r>
        <w:rPr/>
        <w:t>of</w:t>
      </w:r>
      <w:r>
        <w:rPr>
          <w:spacing w:val="-15"/>
        </w:rPr>
        <w:t> </w:t>
      </w:r>
      <w:r>
        <w:rPr/>
        <w:t>information,</w:t>
      </w:r>
      <w:r>
        <w:rPr>
          <w:spacing w:val="-15"/>
        </w:rPr>
        <w:t> </w:t>
      </w:r>
      <w:r>
        <w:rPr/>
        <w:t>from</w:t>
      </w:r>
      <w:r>
        <w:rPr>
          <w:spacing w:val="-15"/>
        </w:rPr>
        <w:t> </w:t>
      </w:r>
      <w:r>
        <w:rPr/>
        <w:t>scholarly</w:t>
      </w:r>
      <w:r>
        <w:rPr>
          <w:spacing w:val="-15"/>
        </w:rPr>
        <w:t> </w:t>
      </w:r>
      <w:r>
        <w:rPr/>
        <w:t>articles</w:t>
      </w:r>
      <w:r>
        <w:rPr>
          <w:spacing w:val="-15"/>
        </w:rPr>
        <w:t> </w:t>
      </w:r>
      <w:r>
        <w:rPr/>
        <w:t>to</w:t>
      </w:r>
      <w:r>
        <w:rPr>
          <w:spacing w:val="-15"/>
        </w:rPr>
        <w:t> </w:t>
      </w:r>
      <w:r>
        <w:rPr/>
        <w:t>real-time</w:t>
      </w:r>
      <w:r>
        <w:rPr>
          <w:spacing w:val="-15"/>
        </w:rPr>
        <w:t> </w:t>
      </w:r>
      <w:r>
        <w:rPr/>
        <w:t>data</w:t>
      </w:r>
      <w:r>
        <w:rPr>
          <w:spacing w:val="-15"/>
        </w:rPr>
        <w:t> </w:t>
      </w:r>
      <w:r>
        <w:rPr/>
        <w:t>and</w:t>
      </w:r>
      <w:r>
        <w:rPr>
          <w:spacing w:val="-15"/>
        </w:rPr>
        <w:t> </w:t>
      </w:r>
      <w:r>
        <w:rPr/>
        <w:t>expert</w:t>
      </w:r>
      <w:r>
        <w:rPr>
          <w:spacing w:val="-15"/>
        </w:rPr>
        <w:t> </w:t>
      </w:r>
      <w:r>
        <w:rPr/>
        <w:t>opinions.</w:t>
      </w:r>
      <w:r>
        <w:rPr>
          <w:spacing w:val="-15"/>
        </w:rPr>
        <w:t> </w:t>
      </w:r>
      <w:r>
        <w:rPr/>
        <w:t>Whether it is needed to find recent studies, gather statistics, or deepen the understanding of related work, the browser provides quick and easy access to reliable sources that enrich the </w:t>
      </w:r>
      <w:r>
        <w:rPr>
          <w:spacing w:val="-2"/>
        </w:rPr>
        <w:t>research.</w:t>
      </w:r>
    </w:p>
    <w:p>
      <w:pPr>
        <w:pStyle w:val="Heading2"/>
        <w:spacing w:before="158"/>
        <w:jc w:val="both"/>
      </w:pPr>
      <w:r>
        <w:rPr/>
        <w:t>Communication</w:t>
      </w:r>
      <w:r>
        <w:rPr>
          <w:spacing w:val="-12"/>
        </w:rPr>
        <w:t> </w:t>
      </w:r>
      <w:r>
        <w:rPr>
          <w:spacing w:val="-4"/>
        </w:rPr>
        <w:t>Tool</w:t>
      </w:r>
    </w:p>
    <w:p>
      <w:pPr>
        <w:pStyle w:val="BodyText"/>
        <w:spacing w:before="19"/>
        <w:rPr>
          <w:b/>
        </w:rPr>
      </w:pPr>
    </w:p>
    <w:p>
      <w:pPr>
        <w:pStyle w:val="BodyText"/>
        <w:spacing w:line="360" w:lineRule="auto"/>
        <w:ind w:left="360" w:right="1068"/>
        <w:jc w:val="both"/>
      </w:pPr>
      <w:r>
        <w:rPr/>
        <w:t>Platforms</w:t>
      </w:r>
      <w:r>
        <w:rPr>
          <w:spacing w:val="-6"/>
        </w:rPr>
        <w:t> </w:t>
      </w:r>
      <w:r>
        <w:rPr/>
        <w:t>like</w:t>
      </w:r>
      <w:r>
        <w:rPr>
          <w:spacing w:val="-12"/>
        </w:rPr>
        <w:t> </w:t>
      </w:r>
      <w:r>
        <w:rPr/>
        <w:t>Messenger</w:t>
      </w:r>
      <w:r>
        <w:rPr>
          <w:spacing w:val="-6"/>
        </w:rPr>
        <w:t> </w:t>
      </w:r>
      <w:r>
        <w:rPr/>
        <w:t>and</w:t>
      </w:r>
      <w:r>
        <w:rPr>
          <w:spacing w:val="-9"/>
        </w:rPr>
        <w:t> </w:t>
      </w:r>
      <w:r>
        <w:rPr/>
        <w:t>Microsoft</w:t>
      </w:r>
      <w:r>
        <w:rPr>
          <w:spacing w:val="-12"/>
        </w:rPr>
        <w:t> </w:t>
      </w:r>
      <w:r>
        <w:rPr/>
        <w:t>Teams,</w:t>
      </w:r>
      <w:r>
        <w:rPr>
          <w:spacing w:val="-6"/>
        </w:rPr>
        <w:t> </w:t>
      </w:r>
      <w:r>
        <w:rPr/>
        <w:t>which</w:t>
      </w:r>
      <w:r>
        <w:rPr>
          <w:spacing w:val="-9"/>
        </w:rPr>
        <w:t> </w:t>
      </w:r>
      <w:r>
        <w:rPr/>
        <w:t>are</w:t>
      </w:r>
      <w:r>
        <w:rPr>
          <w:spacing w:val="-13"/>
        </w:rPr>
        <w:t> </w:t>
      </w:r>
      <w:r>
        <w:rPr/>
        <w:t>accessible</w:t>
      </w:r>
      <w:r>
        <w:rPr>
          <w:spacing w:val="-12"/>
        </w:rPr>
        <w:t> </w:t>
      </w:r>
      <w:r>
        <w:rPr/>
        <w:t>through</w:t>
      </w:r>
      <w:r>
        <w:rPr>
          <w:spacing w:val="-6"/>
        </w:rPr>
        <w:t> </w:t>
      </w:r>
      <w:r>
        <w:rPr/>
        <w:t>the</w:t>
      </w:r>
      <w:r>
        <w:rPr>
          <w:spacing w:val="-12"/>
        </w:rPr>
        <w:t> </w:t>
      </w:r>
      <w:r>
        <w:rPr/>
        <w:t>browser, allowed the team to stay connected at all times. Whether it was sending quick updates, holding virtual meetings, or sharing files instantly, these tools helped us collaborate smoothly, even when we were in the same place.</w:t>
      </w:r>
    </w:p>
    <w:p>
      <w:pPr>
        <w:pStyle w:val="Heading2"/>
        <w:spacing w:before="163"/>
        <w:jc w:val="both"/>
      </w:pPr>
      <w:r>
        <w:rPr/>
        <w:t>Integrated</w:t>
      </w:r>
      <w:r>
        <w:rPr>
          <w:spacing w:val="-12"/>
        </w:rPr>
        <w:t> </w:t>
      </w:r>
      <w:r>
        <w:rPr/>
        <w:t>Development</w:t>
      </w:r>
      <w:r>
        <w:rPr>
          <w:spacing w:val="-12"/>
        </w:rPr>
        <w:t> </w:t>
      </w:r>
      <w:r>
        <w:rPr>
          <w:spacing w:val="-2"/>
        </w:rPr>
        <w:t>Environment</w:t>
      </w:r>
    </w:p>
    <w:p>
      <w:pPr>
        <w:pStyle w:val="BodyText"/>
        <w:spacing w:before="19"/>
        <w:rPr>
          <w:b/>
        </w:rPr>
      </w:pPr>
    </w:p>
    <w:p>
      <w:pPr>
        <w:pStyle w:val="BodyText"/>
        <w:spacing w:line="360" w:lineRule="auto"/>
        <w:ind w:left="360" w:right="1066"/>
        <w:jc w:val="both"/>
      </w:pPr>
      <w:r>
        <w:rPr/>
        <w:t>To develop and manage code efficiently during project development, use an Integrated Development Environment (IDE), such as Visual Studio Code (VS Code). This powerful tool</w:t>
      </w:r>
      <w:r>
        <w:rPr>
          <w:spacing w:val="-2"/>
        </w:rPr>
        <w:t> </w:t>
      </w:r>
      <w:r>
        <w:rPr/>
        <w:t>provided</w:t>
      </w:r>
      <w:r>
        <w:rPr>
          <w:spacing w:val="-3"/>
        </w:rPr>
        <w:t> </w:t>
      </w:r>
      <w:r>
        <w:rPr/>
        <w:t>a</w:t>
      </w:r>
      <w:r>
        <w:rPr>
          <w:spacing w:val="-6"/>
        </w:rPr>
        <w:t> </w:t>
      </w:r>
      <w:r>
        <w:rPr/>
        <w:t>user-friendly interface that allowed users</w:t>
      </w:r>
      <w:r>
        <w:rPr>
          <w:spacing w:val="-3"/>
        </w:rPr>
        <w:t> </w:t>
      </w:r>
      <w:r>
        <w:rPr/>
        <w:t>to write, test, and debug code</w:t>
      </w:r>
      <w:r>
        <w:rPr>
          <w:spacing w:val="-1"/>
        </w:rPr>
        <w:t> </w:t>
      </w:r>
      <w:r>
        <w:rPr/>
        <w:t>all in</w:t>
      </w:r>
      <w:r>
        <w:rPr>
          <w:spacing w:val="-8"/>
        </w:rPr>
        <w:t> </w:t>
      </w:r>
      <w:r>
        <w:rPr/>
        <w:t>one</w:t>
      </w:r>
      <w:r>
        <w:rPr>
          <w:spacing w:val="-12"/>
        </w:rPr>
        <w:t> </w:t>
      </w:r>
      <w:r>
        <w:rPr/>
        <w:t>place.</w:t>
      </w:r>
      <w:r>
        <w:rPr>
          <w:spacing w:val="-8"/>
        </w:rPr>
        <w:t> </w:t>
      </w:r>
      <w:r>
        <w:rPr/>
        <w:t>Features</w:t>
      </w:r>
      <w:r>
        <w:rPr>
          <w:spacing w:val="-5"/>
        </w:rPr>
        <w:t> </w:t>
      </w:r>
      <w:r>
        <w:rPr/>
        <w:t>such</w:t>
      </w:r>
      <w:r>
        <w:rPr>
          <w:spacing w:val="-6"/>
        </w:rPr>
        <w:t> </w:t>
      </w:r>
      <w:r>
        <w:rPr/>
        <w:t>as</w:t>
      </w:r>
      <w:r>
        <w:rPr>
          <w:spacing w:val="-6"/>
        </w:rPr>
        <w:t> </w:t>
      </w:r>
      <w:r>
        <w:rPr/>
        <w:t>syntax</w:t>
      </w:r>
      <w:r>
        <w:rPr>
          <w:spacing w:val="-8"/>
        </w:rPr>
        <w:t> </w:t>
      </w:r>
      <w:r>
        <w:rPr/>
        <w:t>highlighting,</w:t>
      </w:r>
      <w:r>
        <w:rPr>
          <w:spacing w:val="-12"/>
        </w:rPr>
        <w:t> </w:t>
      </w:r>
      <w:r>
        <w:rPr/>
        <w:t>real-time</w:t>
      </w:r>
      <w:r>
        <w:rPr>
          <w:spacing w:val="-12"/>
        </w:rPr>
        <w:t> </w:t>
      </w:r>
      <w:r>
        <w:rPr/>
        <w:t>error</w:t>
      </w:r>
      <w:r>
        <w:rPr>
          <w:spacing w:val="-9"/>
        </w:rPr>
        <w:t> </w:t>
      </w:r>
      <w:r>
        <w:rPr/>
        <w:t>detection,</w:t>
      </w:r>
      <w:r>
        <w:rPr>
          <w:spacing w:val="-5"/>
        </w:rPr>
        <w:t> </w:t>
      </w:r>
      <w:r>
        <w:rPr/>
        <w:t>and</w:t>
      </w:r>
      <w:r>
        <w:rPr>
          <w:spacing w:val="-8"/>
        </w:rPr>
        <w:t> </w:t>
      </w:r>
      <w:r>
        <w:rPr/>
        <w:t>integrated terminal support helped streamline the development process. With the help of extensions, it can also connect to version control systems like GitHub and work collaboratively. VS Code</w:t>
      </w:r>
      <w:r>
        <w:rPr>
          <w:spacing w:val="-12"/>
        </w:rPr>
        <w:t> </w:t>
      </w:r>
      <w:r>
        <w:rPr/>
        <w:t>played</w:t>
      </w:r>
      <w:r>
        <w:rPr>
          <w:spacing w:val="-7"/>
        </w:rPr>
        <w:t> </w:t>
      </w:r>
      <w:r>
        <w:rPr/>
        <w:t>a</w:t>
      </w:r>
      <w:r>
        <w:rPr>
          <w:spacing w:val="-10"/>
        </w:rPr>
        <w:t> </w:t>
      </w:r>
      <w:r>
        <w:rPr/>
        <w:t>crucial</w:t>
      </w:r>
      <w:r>
        <w:rPr>
          <w:spacing w:val="-9"/>
        </w:rPr>
        <w:t> </w:t>
      </w:r>
      <w:r>
        <w:rPr/>
        <w:t>role</w:t>
      </w:r>
      <w:r>
        <w:rPr>
          <w:spacing w:val="-12"/>
        </w:rPr>
        <w:t> </w:t>
      </w:r>
      <w:r>
        <w:rPr/>
        <w:t>in</w:t>
      </w:r>
      <w:r>
        <w:rPr>
          <w:spacing w:val="-12"/>
        </w:rPr>
        <w:t> </w:t>
      </w:r>
      <w:r>
        <w:rPr/>
        <w:t>maintaining</w:t>
      </w:r>
      <w:r>
        <w:rPr>
          <w:spacing w:val="-1"/>
        </w:rPr>
        <w:t> </w:t>
      </w:r>
      <w:r>
        <w:rPr/>
        <w:t>clean,</w:t>
      </w:r>
      <w:r>
        <w:rPr>
          <w:spacing w:val="-9"/>
        </w:rPr>
        <w:t> </w:t>
      </w:r>
      <w:r>
        <w:rPr/>
        <w:t>organized,</w:t>
      </w:r>
      <w:r>
        <w:rPr>
          <w:spacing w:val="-7"/>
        </w:rPr>
        <w:t> </w:t>
      </w:r>
      <w:r>
        <w:rPr/>
        <w:t>and</w:t>
      </w:r>
      <w:r>
        <w:rPr>
          <w:spacing w:val="-7"/>
        </w:rPr>
        <w:t> </w:t>
      </w:r>
      <w:r>
        <w:rPr/>
        <w:t>functional</w:t>
      </w:r>
      <w:r>
        <w:rPr>
          <w:spacing w:val="-6"/>
        </w:rPr>
        <w:t> </w:t>
      </w:r>
      <w:r>
        <w:rPr/>
        <w:t>code,</w:t>
      </w:r>
      <w:r>
        <w:rPr>
          <w:spacing w:val="-12"/>
        </w:rPr>
        <w:t> </w:t>
      </w:r>
      <w:r>
        <w:rPr/>
        <w:t>ultimately supporting the technical backbone of the research project.</w:t>
      </w:r>
    </w:p>
    <w:p>
      <w:pPr>
        <w:pStyle w:val="Heading2"/>
        <w:spacing w:before="167"/>
        <w:jc w:val="both"/>
      </w:pPr>
      <w:r>
        <w:rPr/>
        <w:t>WordPress</w:t>
      </w:r>
      <w:r>
        <w:rPr>
          <w:spacing w:val="-14"/>
        </w:rPr>
        <w:t> </w:t>
      </w:r>
      <w:r>
        <w:rPr>
          <w:spacing w:val="-2"/>
        </w:rPr>
        <w:t>Software</w:t>
      </w:r>
    </w:p>
    <w:p>
      <w:pPr>
        <w:pStyle w:val="BodyText"/>
        <w:spacing w:line="360" w:lineRule="auto" w:before="180"/>
        <w:ind w:left="360" w:right="1074"/>
        <w:jc w:val="both"/>
      </w:pPr>
      <w:r>
        <w:rPr/>
        <w:t>Throughout the research project, word processing software, such as Microsoft Word, played a crucial role in writing and organizing the work. These tools can easily perform drafting, editing, and formatting of research documents. Features such as spell check, grammar suggestions, citation tools, and collaborative</w:t>
      </w:r>
      <w:r>
        <w:rPr>
          <w:spacing w:val="-1"/>
        </w:rPr>
        <w:t> </w:t>
      </w:r>
      <w:r>
        <w:rPr/>
        <w:t>editing helped maintain clarity and consistency throughout all sections of the project.</w:t>
      </w:r>
    </w:p>
    <w:p>
      <w:pPr>
        <w:pStyle w:val="BodyText"/>
        <w:spacing w:after="0" w:line="360" w:lineRule="auto"/>
        <w:jc w:val="both"/>
        <w:sectPr>
          <w:pgSz w:w="12240" w:h="15840"/>
          <w:pgMar w:header="0" w:footer="919" w:top="1380" w:bottom="1140" w:left="1800" w:right="360"/>
        </w:sectPr>
      </w:pPr>
    </w:p>
    <w:p>
      <w:pPr>
        <w:pStyle w:val="Heading2"/>
        <w:spacing w:before="79"/>
        <w:jc w:val="both"/>
      </w:pPr>
      <w:r>
        <w:rPr/>
        <w:t>User</w:t>
      </w:r>
      <w:r>
        <w:rPr>
          <w:spacing w:val="-13"/>
        </w:rPr>
        <w:t> </w:t>
      </w:r>
      <w:r>
        <w:rPr/>
        <w:t>Interface</w:t>
      </w:r>
      <w:r>
        <w:rPr>
          <w:spacing w:val="-8"/>
        </w:rPr>
        <w:t> </w:t>
      </w:r>
      <w:r>
        <w:rPr/>
        <w:t>(UI)</w:t>
      </w:r>
      <w:r>
        <w:rPr>
          <w:spacing w:val="-5"/>
        </w:rPr>
        <w:t> </w:t>
      </w:r>
      <w:r>
        <w:rPr/>
        <w:t>/</w:t>
      </w:r>
      <w:r>
        <w:rPr>
          <w:spacing w:val="-9"/>
        </w:rPr>
        <w:t> </w:t>
      </w:r>
      <w:r>
        <w:rPr/>
        <w:t>User</w:t>
      </w:r>
      <w:r>
        <w:rPr>
          <w:spacing w:val="-10"/>
        </w:rPr>
        <w:t> </w:t>
      </w:r>
      <w:r>
        <w:rPr/>
        <w:t>Experience</w:t>
      </w:r>
      <w:r>
        <w:rPr>
          <w:spacing w:val="-5"/>
        </w:rPr>
        <w:t> </w:t>
      </w:r>
      <w:r>
        <w:rPr>
          <w:spacing w:val="-4"/>
        </w:rPr>
        <w:t>(UX)</w:t>
      </w:r>
    </w:p>
    <w:p>
      <w:pPr>
        <w:pStyle w:val="BodyText"/>
        <w:spacing w:before="24"/>
        <w:rPr>
          <w:b/>
        </w:rPr>
      </w:pPr>
    </w:p>
    <w:p>
      <w:pPr>
        <w:pStyle w:val="BodyText"/>
        <w:spacing w:line="360" w:lineRule="auto"/>
        <w:ind w:left="360" w:right="1065"/>
        <w:jc w:val="both"/>
      </w:pPr>
      <w:r>
        <w:rPr/>
        <w:t>In</w:t>
      </w:r>
      <w:r>
        <w:rPr>
          <w:spacing w:val="-7"/>
        </w:rPr>
        <w:t> </w:t>
      </w:r>
      <w:r>
        <w:rPr/>
        <w:t>the</w:t>
      </w:r>
      <w:r>
        <w:rPr>
          <w:spacing w:val="-10"/>
        </w:rPr>
        <w:t> </w:t>
      </w:r>
      <w:r>
        <w:rPr/>
        <w:t>research</w:t>
      </w:r>
      <w:r>
        <w:rPr>
          <w:spacing w:val="-7"/>
        </w:rPr>
        <w:t> </w:t>
      </w:r>
      <w:r>
        <w:rPr/>
        <w:t>project,</w:t>
      </w:r>
      <w:r>
        <w:rPr>
          <w:spacing w:val="-6"/>
        </w:rPr>
        <w:t> </w:t>
      </w:r>
      <w:r>
        <w:rPr/>
        <w:t>the</w:t>
      </w:r>
      <w:r>
        <w:rPr>
          <w:spacing w:val="-10"/>
        </w:rPr>
        <w:t> </w:t>
      </w:r>
      <w:r>
        <w:rPr/>
        <w:t>researchers</w:t>
      </w:r>
      <w:r>
        <w:rPr>
          <w:spacing w:val="-7"/>
        </w:rPr>
        <w:t> </w:t>
      </w:r>
      <w:r>
        <w:rPr/>
        <w:t>utilize</w:t>
      </w:r>
      <w:r>
        <w:rPr>
          <w:spacing w:val="-7"/>
        </w:rPr>
        <w:t> </w:t>
      </w:r>
      <w:r>
        <w:rPr/>
        <w:t>UI/UX</w:t>
      </w:r>
      <w:r>
        <w:rPr>
          <w:spacing w:val="-7"/>
        </w:rPr>
        <w:t> </w:t>
      </w:r>
      <w:r>
        <w:rPr/>
        <w:t>design</w:t>
      </w:r>
      <w:r>
        <w:rPr>
          <w:spacing w:val="-9"/>
        </w:rPr>
        <w:t> </w:t>
      </w:r>
      <w:r>
        <w:rPr/>
        <w:t>tools,</w:t>
      </w:r>
      <w:r>
        <w:rPr>
          <w:spacing w:val="-9"/>
        </w:rPr>
        <w:t> </w:t>
      </w:r>
      <w:r>
        <w:rPr/>
        <w:t>such</w:t>
      </w:r>
      <w:r>
        <w:rPr>
          <w:spacing w:val="-7"/>
        </w:rPr>
        <w:t> </w:t>
      </w:r>
      <w:r>
        <w:rPr/>
        <w:t>as</w:t>
      </w:r>
      <w:r>
        <w:rPr>
          <w:spacing w:val="-5"/>
        </w:rPr>
        <w:t> </w:t>
      </w:r>
      <w:r>
        <w:rPr/>
        <w:t>Figma,</w:t>
      </w:r>
      <w:r>
        <w:rPr>
          <w:spacing w:val="-7"/>
        </w:rPr>
        <w:t> </w:t>
      </w:r>
      <w:r>
        <w:rPr/>
        <w:t>to</w:t>
      </w:r>
      <w:r>
        <w:rPr>
          <w:spacing w:val="-12"/>
        </w:rPr>
        <w:t> </w:t>
      </w:r>
      <w:r>
        <w:rPr/>
        <w:t>create and refine the visual and interactive elements of the project. Figma is used to design user interfaces, prototype interactions, and visualize the user experience in a collaborative, cloud-based</w:t>
      </w:r>
      <w:r>
        <w:rPr>
          <w:spacing w:val="-8"/>
        </w:rPr>
        <w:t> </w:t>
      </w:r>
      <w:r>
        <w:rPr/>
        <w:t>environment.</w:t>
      </w:r>
      <w:r>
        <w:rPr>
          <w:spacing w:val="-7"/>
        </w:rPr>
        <w:t> </w:t>
      </w:r>
      <w:r>
        <w:rPr/>
        <w:t>Its</w:t>
      </w:r>
      <w:r>
        <w:rPr>
          <w:spacing w:val="-10"/>
        </w:rPr>
        <w:t> </w:t>
      </w:r>
      <w:r>
        <w:rPr/>
        <w:t>intuitive</w:t>
      </w:r>
      <w:r>
        <w:rPr>
          <w:spacing w:val="-12"/>
        </w:rPr>
        <w:t> </w:t>
      </w:r>
      <w:r>
        <w:rPr/>
        <w:t>drag-and-drop</w:t>
      </w:r>
      <w:r>
        <w:rPr>
          <w:spacing w:val="-7"/>
        </w:rPr>
        <w:t> </w:t>
      </w:r>
      <w:r>
        <w:rPr/>
        <w:t>features,</w:t>
      </w:r>
      <w:r>
        <w:rPr>
          <w:spacing w:val="-10"/>
        </w:rPr>
        <w:t> </w:t>
      </w:r>
      <w:r>
        <w:rPr/>
        <w:t>real-time</w:t>
      </w:r>
      <w:r>
        <w:rPr>
          <w:spacing w:val="-10"/>
        </w:rPr>
        <w:t> </w:t>
      </w:r>
      <w:r>
        <w:rPr/>
        <w:t>collaboration,</w:t>
      </w:r>
      <w:r>
        <w:rPr>
          <w:spacing w:val="-10"/>
        </w:rPr>
        <w:t> </w:t>
      </w:r>
      <w:r>
        <w:rPr/>
        <w:t>and version</w:t>
      </w:r>
      <w:r>
        <w:rPr>
          <w:spacing w:val="-15"/>
        </w:rPr>
        <w:t> </w:t>
      </w:r>
      <w:r>
        <w:rPr/>
        <w:t>history</w:t>
      </w:r>
      <w:r>
        <w:rPr>
          <w:spacing w:val="-15"/>
        </w:rPr>
        <w:t> </w:t>
      </w:r>
      <w:r>
        <w:rPr/>
        <w:t>enabled</w:t>
      </w:r>
      <w:r>
        <w:rPr>
          <w:spacing w:val="-15"/>
        </w:rPr>
        <w:t> </w:t>
      </w:r>
      <w:r>
        <w:rPr/>
        <w:t>the</w:t>
      </w:r>
      <w:r>
        <w:rPr>
          <w:spacing w:val="-15"/>
        </w:rPr>
        <w:t> </w:t>
      </w:r>
      <w:r>
        <w:rPr/>
        <w:t>team</w:t>
      </w:r>
      <w:r>
        <w:rPr>
          <w:spacing w:val="-15"/>
        </w:rPr>
        <w:t> </w:t>
      </w:r>
      <w:r>
        <w:rPr/>
        <w:t>to</w:t>
      </w:r>
      <w:r>
        <w:rPr>
          <w:spacing w:val="-15"/>
        </w:rPr>
        <w:t> </w:t>
      </w:r>
      <w:r>
        <w:rPr/>
        <w:t>iterate</w:t>
      </w:r>
      <w:r>
        <w:rPr>
          <w:spacing w:val="-15"/>
        </w:rPr>
        <w:t> </w:t>
      </w:r>
      <w:r>
        <w:rPr/>
        <w:t>on</w:t>
      </w:r>
      <w:r>
        <w:rPr>
          <w:spacing w:val="-15"/>
        </w:rPr>
        <w:t> </w:t>
      </w:r>
      <w:r>
        <w:rPr/>
        <w:t>designs</w:t>
      </w:r>
      <w:r>
        <w:rPr>
          <w:spacing w:val="-15"/>
        </w:rPr>
        <w:t> </w:t>
      </w:r>
      <w:r>
        <w:rPr/>
        <w:t>and</w:t>
      </w:r>
      <w:r>
        <w:rPr>
          <w:spacing w:val="-15"/>
        </w:rPr>
        <w:t> </w:t>
      </w:r>
      <w:r>
        <w:rPr/>
        <w:t>gather</w:t>
      </w:r>
      <w:r>
        <w:rPr>
          <w:spacing w:val="-15"/>
        </w:rPr>
        <w:t> </w:t>
      </w:r>
      <w:r>
        <w:rPr/>
        <w:t>feedback</w:t>
      </w:r>
      <w:r>
        <w:rPr>
          <w:spacing w:val="-15"/>
        </w:rPr>
        <w:t> </w:t>
      </w:r>
      <w:r>
        <w:rPr/>
        <w:t>quickly.</w:t>
      </w:r>
      <w:r>
        <w:rPr>
          <w:spacing w:val="-15"/>
        </w:rPr>
        <w:t> </w:t>
      </w:r>
      <w:r>
        <w:rPr/>
        <w:t>Whether designing</w:t>
      </w:r>
      <w:r>
        <w:rPr>
          <w:spacing w:val="-14"/>
        </w:rPr>
        <w:t> </w:t>
      </w:r>
      <w:r>
        <w:rPr/>
        <w:t>wireframes,</w:t>
      </w:r>
      <w:r>
        <w:rPr>
          <w:spacing w:val="-14"/>
        </w:rPr>
        <w:t> </w:t>
      </w:r>
      <w:r>
        <w:rPr/>
        <w:t>high-fidelity</w:t>
      </w:r>
      <w:r>
        <w:rPr>
          <w:spacing w:val="-11"/>
        </w:rPr>
        <w:t> </w:t>
      </w:r>
      <w:r>
        <w:rPr/>
        <w:t>mockups,</w:t>
      </w:r>
      <w:r>
        <w:rPr>
          <w:spacing w:val="-14"/>
        </w:rPr>
        <w:t> </w:t>
      </w:r>
      <w:r>
        <w:rPr/>
        <w:t>or</w:t>
      </w:r>
      <w:r>
        <w:rPr>
          <w:spacing w:val="-15"/>
        </w:rPr>
        <w:t> </w:t>
      </w:r>
      <w:r>
        <w:rPr/>
        <w:t>testing</w:t>
      </w:r>
      <w:r>
        <w:rPr>
          <w:spacing w:val="-14"/>
        </w:rPr>
        <w:t> </w:t>
      </w:r>
      <w:r>
        <w:rPr/>
        <w:t>user</w:t>
      </w:r>
      <w:r>
        <w:rPr>
          <w:spacing w:val="-15"/>
        </w:rPr>
        <w:t> </w:t>
      </w:r>
      <w:r>
        <w:rPr/>
        <w:t>flows,</w:t>
      </w:r>
      <w:r>
        <w:rPr>
          <w:spacing w:val="-14"/>
        </w:rPr>
        <w:t> </w:t>
      </w:r>
      <w:r>
        <w:rPr/>
        <w:t>Figma</w:t>
      </w:r>
      <w:r>
        <w:rPr>
          <w:spacing w:val="-12"/>
        </w:rPr>
        <w:t> </w:t>
      </w:r>
      <w:r>
        <w:rPr/>
        <w:t>helped</w:t>
      </w:r>
      <w:r>
        <w:rPr>
          <w:spacing w:val="-15"/>
        </w:rPr>
        <w:t> </w:t>
      </w:r>
      <w:r>
        <w:rPr/>
        <w:t>bring</w:t>
      </w:r>
      <w:r>
        <w:rPr>
          <w:spacing w:val="-14"/>
        </w:rPr>
        <w:t> </w:t>
      </w:r>
      <w:r>
        <w:rPr/>
        <w:t>out ideas to life, ensuring that the user experience was both functional and aesthetically </w:t>
      </w:r>
      <w:r>
        <w:rPr>
          <w:spacing w:val="-2"/>
        </w:rPr>
        <w:t>appealing.</w:t>
      </w:r>
    </w:p>
    <w:p>
      <w:pPr>
        <w:pStyle w:val="Heading2"/>
        <w:spacing w:before="160"/>
        <w:jc w:val="both"/>
      </w:pPr>
      <w:r>
        <w:rPr/>
        <w:t>System</w:t>
      </w:r>
      <w:r>
        <w:rPr>
          <w:spacing w:val="-3"/>
        </w:rPr>
        <w:t> </w:t>
      </w:r>
      <w:r>
        <w:rPr/>
        <w:t>Diagram</w:t>
      </w:r>
      <w:r>
        <w:rPr>
          <w:spacing w:val="-2"/>
        </w:rPr>
        <w:t> Structure</w:t>
      </w:r>
    </w:p>
    <w:p>
      <w:pPr>
        <w:pStyle w:val="BodyText"/>
        <w:spacing w:before="26"/>
        <w:rPr>
          <w:b/>
        </w:rPr>
      </w:pPr>
    </w:p>
    <w:p>
      <w:pPr>
        <w:pStyle w:val="BodyText"/>
        <w:spacing w:line="360" w:lineRule="auto"/>
        <w:ind w:left="360" w:right="1070"/>
        <w:jc w:val="both"/>
      </w:pPr>
      <w:r>
        <w:rPr/>
        <w:t>As</w:t>
      </w:r>
      <w:r>
        <w:rPr>
          <w:spacing w:val="-8"/>
        </w:rPr>
        <w:t> </w:t>
      </w:r>
      <w:r>
        <w:rPr/>
        <w:t>part</w:t>
      </w:r>
      <w:r>
        <w:rPr>
          <w:spacing w:val="-10"/>
        </w:rPr>
        <w:t> </w:t>
      </w:r>
      <w:r>
        <w:rPr/>
        <w:t>of</w:t>
      </w:r>
      <w:r>
        <w:rPr>
          <w:spacing w:val="-7"/>
        </w:rPr>
        <w:t> </w:t>
      </w:r>
      <w:r>
        <w:rPr/>
        <w:t>the</w:t>
      </w:r>
      <w:r>
        <w:rPr>
          <w:spacing w:val="-9"/>
        </w:rPr>
        <w:t> </w:t>
      </w:r>
      <w:r>
        <w:rPr/>
        <w:t>research</w:t>
      </w:r>
      <w:r>
        <w:rPr>
          <w:spacing w:val="-7"/>
        </w:rPr>
        <w:t> </w:t>
      </w:r>
      <w:r>
        <w:rPr/>
        <w:t>project</w:t>
      </w:r>
      <w:r>
        <w:rPr>
          <w:spacing w:val="-8"/>
        </w:rPr>
        <w:t> </w:t>
      </w:r>
      <w:r>
        <w:rPr/>
        <w:t>process,</w:t>
      </w:r>
      <w:r>
        <w:rPr>
          <w:spacing w:val="-8"/>
        </w:rPr>
        <w:t> </w:t>
      </w:r>
      <w:r>
        <w:rPr/>
        <w:t>using</w:t>
      </w:r>
      <w:r>
        <w:rPr>
          <w:spacing w:val="-7"/>
        </w:rPr>
        <w:t> </w:t>
      </w:r>
      <w:r>
        <w:rPr/>
        <w:t>diagramming tools</w:t>
      </w:r>
      <w:r>
        <w:rPr>
          <w:spacing w:val="-8"/>
        </w:rPr>
        <w:t> </w:t>
      </w:r>
      <w:r>
        <w:rPr/>
        <w:t>like</w:t>
      </w:r>
      <w:r>
        <w:rPr>
          <w:spacing w:val="-10"/>
        </w:rPr>
        <w:t> </w:t>
      </w:r>
      <w:r>
        <w:rPr/>
        <w:t>Lucid</w:t>
      </w:r>
      <w:r>
        <w:rPr>
          <w:spacing w:val="-5"/>
        </w:rPr>
        <w:t> </w:t>
      </w:r>
      <w:r>
        <w:rPr/>
        <w:t>Chart</w:t>
      </w:r>
      <w:r>
        <w:rPr>
          <w:spacing w:val="-8"/>
        </w:rPr>
        <w:t> </w:t>
      </w:r>
      <w:r>
        <w:rPr/>
        <w:t>to</w:t>
      </w:r>
      <w:r>
        <w:rPr>
          <w:spacing w:val="-3"/>
        </w:rPr>
        <w:t> </w:t>
      </w:r>
      <w:r>
        <w:rPr/>
        <w:t>create clear and structured system diagrams. These diagrams helped visualize complex systems, workflows, and relationships between different components of the project. Whether designing</w:t>
      </w:r>
      <w:r>
        <w:rPr>
          <w:spacing w:val="-15"/>
        </w:rPr>
        <w:t> </w:t>
      </w:r>
      <w:r>
        <w:rPr/>
        <w:t>flowcharts,</w:t>
      </w:r>
      <w:r>
        <w:rPr>
          <w:spacing w:val="-12"/>
        </w:rPr>
        <w:t> </w:t>
      </w:r>
      <w:r>
        <w:rPr/>
        <w:t>entity-relationship</w:t>
      </w:r>
      <w:r>
        <w:rPr>
          <w:spacing w:val="-14"/>
        </w:rPr>
        <w:t> </w:t>
      </w:r>
      <w:r>
        <w:rPr/>
        <w:t>diagrams,</w:t>
      </w:r>
      <w:r>
        <w:rPr>
          <w:spacing w:val="-14"/>
        </w:rPr>
        <w:t> </w:t>
      </w:r>
      <w:r>
        <w:rPr/>
        <w:t>or</w:t>
      </w:r>
      <w:r>
        <w:rPr>
          <w:spacing w:val="-15"/>
        </w:rPr>
        <w:t> </w:t>
      </w:r>
      <w:r>
        <w:rPr/>
        <w:t>network</w:t>
      </w:r>
      <w:r>
        <w:rPr>
          <w:spacing w:val="-15"/>
        </w:rPr>
        <w:t> </w:t>
      </w:r>
      <w:r>
        <w:rPr/>
        <w:t>structures,</w:t>
      </w:r>
      <w:r>
        <w:rPr>
          <w:spacing w:val="-14"/>
        </w:rPr>
        <w:t> </w:t>
      </w:r>
      <w:r>
        <w:rPr/>
        <w:t>draw.io</w:t>
      </w:r>
      <w:r>
        <w:rPr>
          <w:spacing w:val="-12"/>
        </w:rPr>
        <w:t> </w:t>
      </w:r>
      <w:r>
        <w:rPr/>
        <w:t>provides an intuitive interface with a wide range of templates and shapes.</w:t>
      </w:r>
    </w:p>
    <w:p>
      <w:pPr>
        <w:pStyle w:val="BodyText"/>
        <w:spacing w:after="0" w:line="360" w:lineRule="auto"/>
        <w:jc w:val="both"/>
        <w:sectPr>
          <w:pgSz w:w="12240" w:h="15840"/>
          <w:pgMar w:header="0" w:footer="919" w:top="1360" w:bottom="1140" w:left="1800" w:right="360"/>
        </w:sectPr>
      </w:pPr>
    </w:p>
    <w:p>
      <w:pPr>
        <w:pStyle w:val="Heading2"/>
        <w:spacing w:line="499" w:lineRule="auto" w:before="62"/>
        <w:ind w:right="8214"/>
      </w:pPr>
      <w:r>
        <w:rPr>
          <w:spacing w:val="-4"/>
        </w:rPr>
        <w:t>Resources </w:t>
      </w:r>
      <w:r>
        <w:rPr>
          <w:spacing w:val="-6"/>
        </w:rPr>
        <w:t>Hardware</w:t>
      </w:r>
    </w:p>
    <w:tbl>
      <w:tblPr>
        <w:tblW w:w="0" w:type="auto"/>
        <w:jc w:val="left"/>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3"/>
        <w:gridCol w:w="3871"/>
      </w:tblGrid>
      <w:tr>
        <w:trPr>
          <w:trHeight w:val="423" w:hRule="atLeast"/>
        </w:trPr>
        <w:tc>
          <w:tcPr>
            <w:tcW w:w="3963" w:type="dxa"/>
          </w:tcPr>
          <w:p>
            <w:pPr>
              <w:pStyle w:val="TableParagraph"/>
              <w:spacing w:before="6"/>
              <w:ind w:left="793"/>
              <w:rPr>
                <w:b/>
                <w:sz w:val="24"/>
              </w:rPr>
            </w:pPr>
            <w:r>
              <w:rPr>
                <w:b/>
                <w:sz w:val="24"/>
              </w:rPr>
              <w:t>Hardware</w:t>
            </w:r>
            <w:r>
              <w:rPr>
                <w:b/>
                <w:spacing w:val="-9"/>
                <w:sz w:val="24"/>
              </w:rPr>
              <w:t> </w:t>
            </w:r>
            <w:r>
              <w:rPr>
                <w:b/>
                <w:spacing w:val="-2"/>
                <w:sz w:val="24"/>
              </w:rPr>
              <w:t>Components</w:t>
            </w:r>
          </w:p>
        </w:tc>
        <w:tc>
          <w:tcPr>
            <w:tcW w:w="3871" w:type="dxa"/>
          </w:tcPr>
          <w:p>
            <w:pPr>
              <w:pStyle w:val="TableParagraph"/>
              <w:spacing w:before="6"/>
              <w:ind w:left="734"/>
              <w:rPr>
                <w:b/>
                <w:sz w:val="24"/>
              </w:rPr>
            </w:pPr>
            <w:r>
              <w:rPr>
                <w:b/>
                <w:sz w:val="24"/>
              </w:rPr>
              <w:t>Hardware</w:t>
            </w:r>
            <w:r>
              <w:rPr>
                <w:b/>
                <w:spacing w:val="-12"/>
                <w:sz w:val="24"/>
              </w:rPr>
              <w:t> </w:t>
            </w:r>
            <w:r>
              <w:rPr>
                <w:b/>
                <w:spacing w:val="-2"/>
                <w:sz w:val="24"/>
              </w:rPr>
              <w:t>Specification</w:t>
            </w:r>
          </w:p>
        </w:tc>
      </w:tr>
      <w:tr>
        <w:trPr>
          <w:trHeight w:val="827" w:hRule="atLeast"/>
        </w:trPr>
        <w:tc>
          <w:tcPr>
            <w:tcW w:w="3963" w:type="dxa"/>
            <w:tcBorders>
              <w:bottom w:val="single" w:sz="12" w:space="0" w:color="000000"/>
            </w:tcBorders>
          </w:tcPr>
          <w:p>
            <w:pPr>
              <w:pStyle w:val="TableParagraph"/>
              <w:spacing w:before="212"/>
              <w:ind w:left="313"/>
              <w:rPr>
                <w:sz w:val="24"/>
              </w:rPr>
            </w:pPr>
            <w:r>
              <w:rPr>
                <w:spacing w:val="-2"/>
                <w:sz w:val="24"/>
              </w:rPr>
              <w:t>Operating</w:t>
            </w:r>
            <w:r>
              <w:rPr>
                <w:spacing w:val="2"/>
                <w:sz w:val="24"/>
              </w:rPr>
              <w:t> </w:t>
            </w:r>
            <w:r>
              <w:rPr>
                <w:spacing w:val="-2"/>
                <w:sz w:val="24"/>
              </w:rPr>
              <w:t>System</w:t>
            </w:r>
          </w:p>
        </w:tc>
        <w:tc>
          <w:tcPr>
            <w:tcW w:w="3871" w:type="dxa"/>
            <w:tcBorders>
              <w:bottom w:val="single" w:sz="12" w:space="0" w:color="000000"/>
            </w:tcBorders>
          </w:tcPr>
          <w:p>
            <w:pPr>
              <w:pStyle w:val="TableParagraph"/>
              <w:spacing w:before="8"/>
              <w:ind w:left="393"/>
              <w:rPr>
                <w:sz w:val="24"/>
              </w:rPr>
            </w:pPr>
            <w:r>
              <w:rPr>
                <w:sz w:val="24"/>
              </w:rPr>
              <w:t>Windows</w:t>
            </w:r>
            <w:r>
              <w:rPr>
                <w:spacing w:val="-11"/>
                <w:sz w:val="24"/>
              </w:rPr>
              <w:t> </w:t>
            </w:r>
            <w:r>
              <w:rPr>
                <w:sz w:val="24"/>
              </w:rPr>
              <w:t>11</w:t>
            </w:r>
            <w:r>
              <w:rPr>
                <w:spacing w:val="-6"/>
                <w:sz w:val="24"/>
              </w:rPr>
              <w:t> </w:t>
            </w:r>
            <w:r>
              <w:rPr>
                <w:sz w:val="24"/>
              </w:rPr>
              <w:t>Home</w:t>
            </w:r>
            <w:r>
              <w:rPr>
                <w:spacing w:val="-10"/>
                <w:sz w:val="24"/>
              </w:rPr>
              <w:t> </w:t>
            </w:r>
            <w:r>
              <w:rPr>
                <w:spacing w:val="-2"/>
                <w:sz w:val="24"/>
              </w:rPr>
              <w:t>Single</w:t>
            </w:r>
          </w:p>
          <w:p>
            <w:pPr>
              <w:pStyle w:val="TableParagraph"/>
              <w:spacing w:before="139"/>
              <w:ind w:left="393"/>
              <w:rPr>
                <w:sz w:val="24"/>
              </w:rPr>
            </w:pPr>
            <w:r>
              <w:rPr>
                <w:spacing w:val="-2"/>
                <w:sz w:val="24"/>
              </w:rPr>
              <w:t>Language</w:t>
            </w:r>
          </w:p>
        </w:tc>
      </w:tr>
      <w:tr>
        <w:trPr>
          <w:trHeight w:val="426" w:hRule="atLeast"/>
        </w:trPr>
        <w:tc>
          <w:tcPr>
            <w:tcW w:w="3963" w:type="dxa"/>
            <w:tcBorders>
              <w:top w:val="single" w:sz="12" w:space="0" w:color="000000"/>
            </w:tcBorders>
          </w:tcPr>
          <w:p>
            <w:pPr>
              <w:pStyle w:val="TableParagraph"/>
              <w:spacing w:before="5"/>
              <w:ind w:left="289"/>
              <w:rPr>
                <w:sz w:val="24"/>
              </w:rPr>
            </w:pPr>
            <w:r>
              <w:rPr>
                <w:sz w:val="24"/>
              </w:rPr>
              <w:t>Random</w:t>
            </w:r>
            <w:r>
              <w:rPr>
                <w:spacing w:val="-10"/>
                <w:sz w:val="24"/>
              </w:rPr>
              <w:t> </w:t>
            </w:r>
            <w:r>
              <w:rPr>
                <w:sz w:val="24"/>
              </w:rPr>
              <w:t>Access</w:t>
            </w:r>
            <w:r>
              <w:rPr>
                <w:spacing w:val="-4"/>
                <w:sz w:val="24"/>
              </w:rPr>
              <w:t> </w:t>
            </w:r>
            <w:r>
              <w:rPr>
                <w:sz w:val="24"/>
              </w:rPr>
              <w:t>Memory </w:t>
            </w:r>
            <w:r>
              <w:rPr>
                <w:spacing w:val="-2"/>
                <w:sz w:val="24"/>
              </w:rPr>
              <w:t>(RAM)</w:t>
            </w:r>
          </w:p>
        </w:tc>
        <w:tc>
          <w:tcPr>
            <w:tcW w:w="3871" w:type="dxa"/>
            <w:tcBorders>
              <w:top w:val="single" w:sz="12" w:space="0" w:color="000000"/>
            </w:tcBorders>
          </w:tcPr>
          <w:p>
            <w:pPr>
              <w:pStyle w:val="TableParagraph"/>
              <w:spacing w:before="5"/>
              <w:ind w:left="393"/>
              <w:rPr>
                <w:sz w:val="24"/>
              </w:rPr>
            </w:pPr>
            <w:r>
              <w:rPr>
                <w:sz w:val="24"/>
              </w:rPr>
              <w:t>16 </w:t>
            </w:r>
            <w:r>
              <w:rPr>
                <w:spacing w:val="-5"/>
                <w:sz w:val="24"/>
              </w:rPr>
              <w:t>GB</w:t>
            </w:r>
          </w:p>
        </w:tc>
      </w:tr>
      <w:tr>
        <w:trPr>
          <w:trHeight w:val="423" w:hRule="atLeast"/>
        </w:trPr>
        <w:tc>
          <w:tcPr>
            <w:tcW w:w="3963" w:type="dxa"/>
          </w:tcPr>
          <w:p>
            <w:pPr>
              <w:pStyle w:val="TableParagraph"/>
              <w:spacing w:before="10"/>
              <w:ind w:left="289"/>
              <w:rPr>
                <w:sz w:val="24"/>
              </w:rPr>
            </w:pPr>
            <w:r>
              <w:rPr>
                <w:sz w:val="24"/>
              </w:rPr>
              <w:t>Solid</w:t>
            </w:r>
            <w:r>
              <w:rPr>
                <w:spacing w:val="-8"/>
                <w:sz w:val="24"/>
              </w:rPr>
              <w:t> </w:t>
            </w:r>
            <w:r>
              <w:rPr>
                <w:sz w:val="24"/>
              </w:rPr>
              <w:t>State</w:t>
            </w:r>
            <w:r>
              <w:rPr>
                <w:spacing w:val="-9"/>
                <w:sz w:val="24"/>
              </w:rPr>
              <w:t> </w:t>
            </w:r>
            <w:r>
              <w:rPr>
                <w:sz w:val="24"/>
              </w:rPr>
              <w:t>Drive</w:t>
            </w:r>
            <w:r>
              <w:rPr>
                <w:spacing w:val="-3"/>
                <w:sz w:val="24"/>
              </w:rPr>
              <w:t> </w:t>
            </w:r>
            <w:r>
              <w:rPr>
                <w:spacing w:val="-4"/>
                <w:sz w:val="24"/>
              </w:rPr>
              <w:t>(SSD)</w:t>
            </w:r>
          </w:p>
        </w:tc>
        <w:tc>
          <w:tcPr>
            <w:tcW w:w="3871" w:type="dxa"/>
          </w:tcPr>
          <w:p>
            <w:pPr>
              <w:pStyle w:val="TableParagraph"/>
              <w:spacing w:before="10"/>
              <w:ind w:left="393"/>
              <w:rPr>
                <w:sz w:val="24"/>
              </w:rPr>
            </w:pPr>
            <w:r>
              <w:rPr>
                <w:sz w:val="24"/>
              </w:rPr>
              <w:t>477 </w:t>
            </w:r>
            <w:r>
              <w:rPr>
                <w:spacing w:val="-5"/>
                <w:sz w:val="24"/>
              </w:rPr>
              <w:t>GB</w:t>
            </w:r>
          </w:p>
        </w:tc>
      </w:tr>
      <w:tr>
        <w:trPr>
          <w:trHeight w:val="755" w:hRule="atLeast"/>
        </w:trPr>
        <w:tc>
          <w:tcPr>
            <w:tcW w:w="3963" w:type="dxa"/>
          </w:tcPr>
          <w:p>
            <w:pPr>
              <w:pStyle w:val="TableParagraph"/>
              <w:spacing w:before="172"/>
              <w:ind w:left="289"/>
              <w:rPr>
                <w:sz w:val="24"/>
              </w:rPr>
            </w:pPr>
            <w:r>
              <w:rPr>
                <w:spacing w:val="-2"/>
                <w:sz w:val="24"/>
              </w:rPr>
              <w:t>Processor</w:t>
            </w:r>
          </w:p>
        </w:tc>
        <w:tc>
          <w:tcPr>
            <w:tcW w:w="3871" w:type="dxa"/>
          </w:tcPr>
          <w:p>
            <w:pPr>
              <w:pStyle w:val="TableParagraph"/>
              <w:spacing w:line="254" w:lineRule="auto" w:before="9"/>
              <w:ind w:left="129" w:firstLine="240"/>
              <w:rPr>
                <w:sz w:val="24"/>
              </w:rPr>
            </w:pPr>
            <w:r>
              <w:rPr>
                <w:spacing w:val="-2"/>
                <w:sz w:val="24"/>
              </w:rPr>
              <w:t>12</w:t>
            </w:r>
            <w:r>
              <w:rPr>
                <w:spacing w:val="-2"/>
                <w:sz w:val="24"/>
                <w:vertAlign w:val="superscript"/>
              </w:rPr>
              <w:t>th</w:t>
            </w:r>
            <w:r>
              <w:rPr>
                <w:spacing w:val="-12"/>
                <w:sz w:val="24"/>
                <w:vertAlign w:val="baseline"/>
              </w:rPr>
              <w:t> </w:t>
            </w:r>
            <w:r>
              <w:rPr>
                <w:spacing w:val="-2"/>
                <w:sz w:val="24"/>
                <w:vertAlign w:val="baseline"/>
              </w:rPr>
              <w:t>Gen</w:t>
            </w:r>
            <w:r>
              <w:rPr>
                <w:spacing w:val="-13"/>
                <w:sz w:val="24"/>
                <w:vertAlign w:val="baseline"/>
              </w:rPr>
              <w:t> </w:t>
            </w:r>
            <w:r>
              <w:rPr>
                <w:spacing w:val="-2"/>
                <w:sz w:val="24"/>
                <w:vertAlign w:val="baseline"/>
              </w:rPr>
              <w:t>Intel(R)</w:t>
            </w:r>
            <w:r>
              <w:rPr>
                <w:spacing w:val="-13"/>
                <w:sz w:val="24"/>
                <w:vertAlign w:val="baseline"/>
              </w:rPr>
              <w:t> </w:t>
            </w:r>
            <w:r>
              <w:rPr>
                <w:spacing w:val="-2"/>
                <w:sz w:val="24"/>
                <w:vertAlign w:val="baseline"/>
              </w:rPr>
              <w:t>Core</w:t>
            </w:r>
            <w:r>
              <w:rPr>
                <w:spacing w:val="-14"/>
                <w:sz w:val="24"/>
                <w:vertAlign w:val="baseline"/>
              </w:rPr>
              <w:t> </w:t>
            </w:r>
            <w:r>
              <w:rPr>
                <w:spacing w:val="-2"/>
                <w:sz w:val="24"/>
                <w:vertAlign w:val="baseline"/>
              </w:rPr>
              <w:t>(TM)</w:t>
            </w:r>
            <w:r>
              <w:rPr>
                <w:spacing w:val="-13"/>
                <w:sz w:val="24"/>
                <w:vertAlign w:val="baseline"/>
              </w:rPr>
              <w:t> </w:t>
            </w:r>
            <w:r>
              <w:rPr>
                <w:spacing w:val="-2"/>
                <w:sz w:val="24"/>
                <w:vertAlign w:val="baseline"/>
              </w:rPr>
              <w:t>i5 </w:t>
            </w:r>
            <w:r>
              <w:rPr>
                <w:sz w:val="24"/>
                <w:vertAlign w:val="baseline"/>
              </w:rPr>
              <w:t>12450HX (2.40 GHz)</w:t>
            </w:r>
          </w:p>
        </w:tc>
      </w:tr>
      <w:tr>
        <w:trPr>
          <w:trHeight w:val="616" w:hRule="atLeast"/>
        </w:trPr>
        <w:tc>
          <w:tcPr>
            <w:tcW w:w="3963" w:type="dxa"/>
          </w:tcPr>
          <w:p>
            <w:pPr>
              <w:pStyle w:val="TableParagraph"/>
              <w:spacing w:before="198"/>
              <w:ind w:left="289"/>
              <w:rPr>
                <w:sz w:val="24"/>
              </w:rPr>
            </w:pPr>
            <w:r>
              <w:rPr>
                <w:spacing w:val="-2"/>
                <w:sz w:val="24"/>
              </w:rPr>
              <w:t>Peripherals</w:t>
            </w:r>
          </w:p>
        </w:tc>
        <w:tc>
          <w:tcPr>
            <w:tcW w:w="3871" w:type="dxa"/>
          </w:tcPr>
          <w:p>
            <w:pPr>
              <w:pStyle w:val="TableParagraph"/>
              <w:spacing w:before="198"/>
              <w:ind w:left="393"/>
              <w:rPr>
                <w:sz w:val="24"/>
              </w:rPr>
            </w:pPr>
            <w:r>
              <w:rPr>
                <w:sz w:val="24"/>
              </w:rPr>
              <w:t>Laptop,</w:t>
            </w:r>
            <w:r>
              <w:rPr>
                <w:spacing w:val="-9"/>
                <w:sz w:val="24"/>
              </w:rPr>
              <w:t> </w:t>
            </w:r>
            <w:r>
              <w:rPr>
                <w:sz w:val="24"/>
              </w:rPr>
              <w:t>Keyboard,</w:t>
            </w:r>
            <w:r>
              <w:rPr>
                <w:spacing w:val="-5"/>
                <w:sz w:val="24"/>
              </w:rPr>
              <w:t> </w:t>
            </w:r>
            <w:r>
              <w:rPr>
                <w:sz w:val="24"/>
              </w:rPr>
              <w:t>and</w:t>
            </w:r>
            <w:r>
              <w:rPr>
                <w:spacing w:val="2"/>
                <w:sz w:val="24"/>
              </w:rPr>
              <w:t> </w:t>
            </w:r>
            <w:r>
              <w:rPr>
                <w:spacing w:val="-2"/>
                <w:sz w:val="24"/>
              </w:rPr>
              <w:t>Mouse</w:t>
            </w:r>
          </w:p>
        </w:tc>
      </w:tr>
    </w:tbl>
    <w:p>
      <w:pPr>
        <w:spacing w:before="6"/>
        <w:ind w:left="4" w:right="0" w:firstLine="0"/>
        <w:jc w:val="center"/>
        <w:rPr>
          <w:i/>
          <w:sz w:val="24"/>
        </w:rPr>
      </w:pPr>
      <w:r>
        <w:rPr>
          <w:i/>
          <w:sz w:val="24"/>
        </w:rPr>
        <w:t>Table</w:t>
      </w:r>
      <w:r>
        <w:rPr>
          <w:i/>
          <w:spacing w:val="-8"/>
          <w:sz w:val="24"/>
        </w:rPr>
        <w:t> </w:t>
      </w:r>
      <w:r>
        <w:rPr>
          <w:i/>
          <w:sz w:val="24"/>
        </w:rPr>
        <w:t>2.</w:t>
      </w:r>
      <w:r>
        <w:rPr>
          <w:i/>
          <w:spacing w:val="-6"/>
          <w:sz w:val="24"/>
        </w:rPr>
        <w:t> </w:t>
      </w:r>
      <w:r>
        <w:rPr>
          <w:i/>
          <w:sz w:val="24"/>
        </w:rPr>
        <w:t>Hardware</w:t>
      </w:r>
      <w:r>
        <w:rPr>
          <w:i/>
          <w:spacing w:val="-6"/>
          <w:sz w:val="24"/>
        </w:rPr>
        <w:t> </w:t>
      </w:r>
      <w:r>
        <w:rPr>
          <w:i/>
          <w:spacing w:val="-2"/>
          <w:sz w:val="24"/>
        </w:rPr>
        <w:t>Resources</w:t>
      </w:r>
    </w:p>
    <w:p>
      <w:pPr>
        <w:pStyle w:val="BodyText"/>
        <w:spacing w:before="14"/>
        <w:rPr>
          <w:i/>
        </w:rPr>
      </w:pPr>
    </w:p>
    <w:p>
      <w:pPr>
        <w:pStyle w:val="Heading2"/>
      </w:pPr>
      <w:r>
        <w:rPr>
          <w:spacing w:val="-2"/>
        </w:rPr>
        <w:t>Software</w:t>
      </w:r>
    </w:p>
    <w:p>
      <w:pPr>
        <w:pStyle w:val="BodyText"/>
        <w:spacing w:before="71"/>
        <w:rPr>
          <w:b/>
          <w:sz w:val="20"/>
        </w:rPr>
      </w:pPr>
    </w:p>
    <w:tbl>
      <w:tblPr>
        <w:tblW w:w="0" w:type="auto"/>
        <w:jc w:val="left"/>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3"/>
        <w:gridCol w:w="3871"/>
      </w:tblGrid>
      <w:tr>
        <w:trPr>
          <w:trHeight w:val="426" w:hRule="atLeast"/>
        </w:trPr>
        <w:tc>
          <w:tcPr>
            <w:tcW w:w="3963" w:type="dxa"/>
          </w:tcPr>
          <w:p>
            <w:pPr>
              <w:pStyle w:val="TableParagraph"/>
              <w:spacing w:before="8"/>
              <w:ind w:left="882"/>
              <w:rPr>
                <w:b/>
                <w:sz w:val="24"/>
              </w:rPr>
            </w:pPr>
            <w:r>
              <w:rPr>
                <w:b/>
                <w:spacing w:val="-2"/>
                <w:sz w:val="24"/>
              </w:rPr>
              <w:t>Software</w:t>
            </w:r>
            <w:r>
              <w:rPr>
                <w:b/>
                <w:spacing w:val="-4"/>
                <w:sz w:val="24"/>
              </w:rPr>
              <w:t> </w:t>
            </w:r>
            <w:r>
              <w:rPr>
                <w:b/>
                <w:spacing w:val="-2"/>
                <w:sz w:val="24"/>
              </w:rPr>
              <w:t>Categories</w:t>
            </w:r>
          </w:p>
        </w:tc>
        <w:tc>
          <w:tcPr>
            <w:tcW w:w="3871" w:type="dxa"/>
          </w:tcPr>
          <w:p>
            <w:pPr>
              <w:pStyle w:val="TableParagraph"/>
              <w:spacing w:before="8"/>
              <w:ind w:left="1034"/>
              <w:rPr>
                <w:b/>
                <w:sz w:val="24"/>
              </w:rPr>
            </w:pPr>
            <w:r>
              <w:rPr>
                <w:b/>
                <w:sz w:val="24"/>
              </w:rPr>
              <w:t>Specific</w:t>
            </w:r>
            <w:r>
              <w:rPr>
                <w:b/>
                <w:spacing w:val="-12"/>
                <w:sz w:val="24"/>
              </w:rPr>
              <w:t> </w:t>
            </w:r>
            <w:r>
              <w:rPr>
                <w:b/>
                <w:spacing w:val="-2"/>
                <w:sz w:val="24"/>
              </w:rPr>
              <w:t>Software</w:t>
            </w:r>
          </w:p>
        </w:tc>
      </w:tr>
      <w:tr>
        <w:trPr>
          <w:trHeight w:val="419" w:hRule="atLeast"/>
        </w:trPr>
        <w:tc>
          <w:tcPr>
            <w:tcW w:w="3963" w:type="dxa"/>
          </w:tcPr>
          <w:p>
            <w:pPr>
              <w:pStyle w:val="TableParagraph"/>
              <w:spacing w:before="8"/>
              <w:ind w:left="213"/>
              <w:rPr>
                <w:sz w:val="24"/>
              </w:rPr>
            </w:pPr>
            <w:r>
              <w:rPr>
                <w:sz w:val="24"/>
              </w:rPr>
              <w:t>Programming</w:t>
            </w:r>
            <w:r>
              <w:rPr>
                <w:spacing w:val="-11"/>
                <w:sz w:val="24"/>
              </w:rPr>
              <w:t> </w:t>
            </w:r>
            <w:r>
              <w:rPr>
                <w:spacing w:val="-2"/>
                <w:sz w:val="24"/>
              </w:rPr>
              <w:t>Languages</w:t>
            </w:r>
          </w:p>
        </w:tc>
        <w:tc>
          <w:tcPr>
            <w:tcW w:w="3871" w:type="dxa"/>
          </w:tcPr>
          <w:p>
            <w:pPr>
              <w:pStyle w:val="TableParagraph"/>
              <w:spacing w:before="8"/>
              <w:ind w:left="299"/>
              <w:rPr>
                <w:sz w:val="24"/>
              </w:rPr>
            </w:pPr>
            <w:r>
              <w:rPr>
                <w:sz w:val="24"/>
              </w:rPr>
              <w:t>HTML,</w:t>
            </w:r>
            <w:r>
              <w:rPr>
                <w:spacing w:val="-4"/>
                <w:sz w:val="24"/>
              </w:rPr>
              <w:t> </w:t>
            </w:r>
            <w:r>
              <w:rPr>
                <w:sz w:val="24"/>
              </w:rPr>
              <w:t>CSS,</w:t>
            </w:r>
            <w:r>
              <w:rPr>
                <w:spacing w:val="-2"/>
                <w:sz w:val="24"/>
              </w:rPr>
              <w:t> </w:t>
            </w:r>
            <w:r>
              <w:rPr>
                <w:sz w:val="24"/>
              </w:rPr>
              <w:t>PHP,</w:t>
            </w:r>
            <w:r>
              <w:rPr>
                <w:spacing w:val="-2"/>
                <w:sz w:val="24"/>
              </w:rPr>
              <w:t> JavaScript</w:t>
            </w:r>
          </w:p>
        </w:tc>
      </w:tr>
      <w:tr>
        <w:trPr>
          <w:trHeight w:val="421" w:hRule="atLeast"/>
        </w:trPr>
        <w:tc>
          <w:tcPr>
            <w:tcW w:w="3963" w:type="dxa"/>
          </w:tcPr>
          <w:p>
            <w:pPr>
              <w:pStyle w:val="TableParagraph"/>
              <w:spacing w:before="11"/>
              <w:ind w:left="213"/>
              <w:rPr>
                <w:sz w:val="24"/>
              </w:rPr>
            </w:pPr>
            <w:r>
              <w:rPr>
                <w:spacing w:val="-2"/>
                <w:sz w:val="24"/>
              </w:rPr>
              <w:t>Framework</w:t>
            </w:r>
          </w:p>
        </w:tc>
        <w:tc>
          <w:tcPr>
            <w:tcW w:w="3871" w:type="dxa"/>
          </w:tcPr>
          <w:p>
            <w:pPr>
              <w:pStyle w:val="TableParagraph"/>
              <w:spacing w:before="11"/>
              <w:ind w:left="299"/>
              <w:rPr>
                <w:sz w:val="24"/>
              </w:rPr>
            </w:pPr>
            <w:r>
              <w:rPr>
                <w:spacing w:val="-2"/>
                <w:sz w:val="24"/>
              </w:rPr>
              <w:t>Laravel</w:t>
            </w:r>
          </w:p>
        </w:tc>
      </w:tr>
      <w:tr>
        <w:trPr>
          <w:trHeight w:val="424" w:hRule="atLeast"/>
        </w:trPr>
        <w:tc>
          <w:tcPr>
            <w:tcW w:w="3963" w:type="dxa"/>
          </w:tcPr>
          <w:p>
            <w:pPr>
              <w:pStyle w:val="TableParagraph"/>
              <w:spacing w:before="6"/>
              <w:ind w:left="213"/>
              <w:rPr>
                <w:sz w:val="24"/>
              </w:rPr>
            </w:pPr>
            <w:r>
              <w:rPr>
                <w:sz w:val="24"/>
              </w:rPr>
              <w:t>System</w:t>
            </w:r>
            <w:r>
              <w:rPr>
                <w:spacing w:val="-12"/>
                <w:sz w:val="24"/>
              </w:rPr>
              <w:t> </w:t>
            </w:r>
            <w:r>
              <w:rPr>
                <w:sz w:val="24"/>
              </w:rPr>
              <w:t>Diagram</w:t>
            </w:r>
            <w:r>
              <w:rPr>
                <w:spacing w:val="-8"/>
                <w:sz w:val="24"/>
              </w:rPr>
              <w:t> </w:t>
            </w:r>
            <w:r>
              <w:rPr>
                <w:spacing w:val="-2"/>
                <w:sz w:val="24"/>
              </w:rPr>
              <w:t>Structure</w:t>
            </w:r>
          </w:p>
        </w:tc>
        <w:tc>
          <w:tcPr>
            <w:tcW w:w="3871" w:type="dxa"/>
          </w:tcPr>
          <w:p>
            <w:pPr>
              <w:pStyle w:val="TableParagraph"/>
              <w:spacing w:before="6"/>
              <w:ind w:left="299"/>
              <w:rPr>
                <w:sz w:val="24"/>
              </w:rPr>
            </w:pPr>
            <w:r>
              <w:rPr>
                <w:spacing w:val="-2"/>
                <w:sz w:val="24"/>
              </w:rPr>
              <w:t>Draw.io</w:t>
            </w:r>
          </w:p>
        </w:tc>
      </w:tr>
      <w:tr>
        <w:trPr>
          <w:trHeight w:val="416" w:hRule="atLeast"/>
        </w:trPr>
        <w:tc>
          <w:tcPr>
            <w:tcW w:w="3963" w:type="dxa"/>
          </w:tcPr>
          <w:p>
            <w:pPr>
              <w:pStyle w:val="TableParagraph"/>
              <w:spacing w:before="8"/>
              <w:ind w:left="213"/>
              <w:rPr>
                <w:sz w:val="24"/>
              </w:rPr>
            </w:pPr>
            <w:r>
              <w:rPr>
                <w:spacing w:val="-4"/>
                <w:sz w:val="24"/>
              </w:rPr>
              <w:t>Integrated</w:t>
            </w:r>
            <w:r>
              <w:rPr>
                <w:spacing w:val="-2"/>
                <w:sz w:val="24"/>
              </w:rPr>
              <w:t> </w:t>
            </w:r>
            <w:r>
              <w:rPr>
                <w:spacing w:val="-4"/>
                <w:sz w:val="24"/>
              </w:rPr>
              <w:t>Development</w:t>
            </w:r>
            <w:r>
              <w:rPr>
                <w:spacing w:val="13"/>
                <w:sz w:val="24"/>
              </w:rPr>
              <w:t> </w:t>
            </w:r>
            <w:r>
              <w:rPr>
                <w:spacing w:val="-4"/>
                <w:sz w:val="24"/>
              </w:rPr>
              <w:t>Environment</w:t>
            </w:r>
          </w:p>
        </w:tc>
        <w:tc>
          <w:tcPr>
            <w:tcW w:w="3871" w:type="dxa"/>
          </w:tcPr>
          <w:p>
            <w:pPr>
              <w:pStyle w:val="TableParagraph"/>
              <w:spacing w:before="8"/>
              <w:ind w:left="299"/>
              <w:rPr>
                <w:sz w:val="24"/>
              </w:rPr>
            </w:pPr>
            <w:r>
              <w:rPr>
                <w:spacing w:val="-2"/>
                <w:sz w:val="24"/>
              </w:rPr>
              <w:t>Visual</w:t>
            </w:r>
            <w:r>
              <w:rPr>
                <w:spacing w:val="-17"/>
                <w:sz w:val="24"/>
              </w:rPr>
              <w:t> </w:t>
            </w:r>
            <w:r>
              <w:rPr>
                <w:spacing w:val="-2"/>
                <w:sz w:val="24"/>
              </w:rPr>
              <w:t>Studio</w:t>
            </w:r>
            <w:r>
              <w:rPr>
                <w:spacing w:val="-8"/>
                <w:sz w:val="24"/>
              </w:rPr>
              <w:t> </w:t>
            </w:r>
            <w:r>
              <w:rPr>
                <w:spacing w:val="-4"/>
                <w:sz w:val="24"/>
              </w:rPr>
              <w:t>Code</w:t>
            </w:r>
          </w:p>
        </w:tc>
      </w:tr>
      <w:tr>
        <w:trPr>
          <w:trHeight w:val="426" w:hRule="atLeast"/>
        </w:trPr>
        <w:tc>
          <w:tcPr>
            <w:tcW w:w="3963" w:type="dxa"/>
          </w:tcPr>
          <w:p>
            <w:pPr>
              <w:pStyle w:val="TableParagraph"/>
              <w:spacing w:before="10"/>
              <w:ind w:left="213"/>
              <w:rPr>
                <w:sz w:val="24"/>
              </w:rPr>
            </w:pPr>
            <w:r>
              <w:rPr>
                <w:spacing w:val="-2"/>
                <w:sz w:val="24"/>
              </w:rPr>
              <w:t>Version</w:t>
            </w:r>
            <w:r>
              <w:rPr>
                <w:spacing w:val="-13"/>
                <w:sz w:val="24"/>
              </w:rPr>
              <w:t> </w:t>
            </w:r>
            <w:r>
              <w:rPr>
                <w:spacing w:val="-2"/>
                <w:sz w:val="24"/>
              </w:rPr>
              <w:t>Control</w:t>
            </w:r>
            <w:r>
              <w:rPr>
                <w:spacing w:val="-9"/>
                <w:sz w:val="24"/>
              </w:rPr>
              <w:t> </w:t>
            </w:r>
            <w:r>
              <w:rPr>
                <w:spacing w:val="-2"/>
                <w:sz w:val="24"/>
              </w:rPr>
              <w:t>Software</w:t>
            </w:r>
          </w:p>
        </w:tc>
        <w:tc>
          <w:tcPr>
            <w:tcW w:w="3871" w:type="dxa"/>
          </w:tcPr>
          <w:p>
            <w:pPr>
              <w:pStyle w:val="TableParagraph"/>
              <w:spacing w:before="10"/>
              <w:ind w:left="299"/>
              <w:rPr>
                <w:sz w:val="24"/>
              </w:rPr>
            </w:pPr>
            <w:r>
              <w:rPr>
                <w:spacing w:val="-2"/>
                <w:sz w:val="24"/>
              </w:rPr>
              <w:t>GitHub</w:t>
            </w:r>
          </w:p>
        </w:tc>
      </w:tr>
      <w:tr>
        <w:trPr>
          <w:trHeight w:val="419" w:hRule="atLeast"/>
        </w:trPr>
        <w:tc>
          <w:tcPr>
            <w:tcW w:w="3963" w:type="dxa"/>
          </w:tcPr>
          <w:p>
            <w:pPr>
              <w:pStyle w:val="TableParagraph"/>
              <w:spacing w:before="10"/>
              <w:ind w:left="213"/>
              <w:rPr>
                <w:sz w:val="24"/>
              </w:rPr>
            </w:pPr>
            <w:r>
              <w:rPr>
                <w:sz w:val="24"/>
              </w:rPr>
              <w:t>Communication</w:t>
            </w:r>
            <w:r>
              <w:rPr>
                <w:spacing w:val="-13"/>
                <w:sz w:val="24"/>
              </w:rPr>
              <w:t> </w:t>
            </w:r>
            <w:r>
              <w:rPr>
                <w:spacing w:val="-4"/>
                <w:sz w:val="24"/>
              </w:rPr>
              <w:t>Tool</w:t>
            </w:r>
          </w:p>
        </w:tc>
        <w:tc>
          <w:tcPr>
            <w:tcW w:w="3871" w:type="dxa"/>
          </w:tcPr>
          <w:p>
            <w:pPr>
              <w:pStyle w:val="TableParagraph"/>
              <w:spacing w:before="10"/>
              <w:ind w:left="299"/>
              <w:rPr>
                <w:sz w:val="24"/>
              </w:rPr>
            </w:pPr>
            <w:r>
              <w:rPr>
                <w:sz w:val="24"/>
              </w:rPr>
              <w:t>Microsoft</w:t>
            </w:r>
            <w:r>
              <w:rPr>
                <w:spacing w:val="-14"/>
                <w:sz w:val="24"/>
              </w:rPr>
              <w:t> </w:t>
            </w:r>
            <w:r>
              <w:rPr>
                <w:sz w:val="24"/>
              </w:rPr>
              <w:t>Teams,</w:t>
            </w:r>
            <w:r>
              <w:rPr>
                <w:spacing w:val="-12"/>
                <w:sz w:val="24"/>
              </w:rPr>
              <w:t> </w:t>
            </w:r>
            <w:r>
              <w:rPr>
                <w:spacing w:val="-2"/>
                <w:sz w:val="24"/>
              </w:rPr>
              <w:t>Messenger</w:t>
            </w:r>
          </w:p>
        </w:tc>
      </w:tr>
      <w:tr>
        <w:trPr>
          <w:trHeight w:val="419" w:hRule="atLeast"/>
        </w:trPr>
        <w:tc>
          <w:tcPr>
            <w:tcW w:w="3963" w:type="dxa"/>
          </w:tcPr>
          <w:p>
            <w:pPr>
              <w:pStyle w:val="TableParagraph"/>
              <w:spacing w:before="10"/>
              <w:ind w:left="213"/>
              <w:rPr>
                <w:sz w:val="24"/>
              </w:rPr>
            </w:pPr>
            <w:r>
              <w:rPr>
                <w:spacing w:val="-2"/>
                <w:sz w:val="24"/>
              </w:rPr>
              <w:t>Word</w:t>
            </w:r>
            <w:r>
              <w:rPr>
                <w:spacing w:val="-11"/>
                <w:sz w:val="24"/>
              </w:rPr>
              <w:t> </w:t>
            </w:r>
            <w:r>
              <w:rPr>
                <w:spacing w:val="-2"/>
                <w:sz w:val="24"/>
              </w:rPr>
              <w:t>Processing</w:t>
            </w:r>
            <w:r>
              <w:rPr>
                <w:spacing w:val="-5"/>
                <w:sz w:val="24"/>
              </w:rPr>
              <w:t> </w:t>
            </w:r>
            <w:r>
              <w:rPr>
                <w:spacing w:val="-2"/>
                <w:sz w:val="24"/>
              </w:rPr>
              <w:t>Software</w:t>
            </w:r>
          </w:p>
        </w:tc>
        <w:tc>
          <w:tcPr>
            <w:tcW w:w="3871" w:type="dxa"/>
          </w:tcPr>
          <w:p>
            <w:pPr>
              <w:pStyle w:val="TableParagraph"/>
              <w:spacing w:before="10"/>
              <w:ind w:left="299"/>
              <w:rPr>
                <w:sz w:val="24"/>
              </w:rPr>
            </w:pPr>
            <w:r>
              <w:rPr>
                <w:spacing w:val="-2"/>
                <w:sz w:val="24"/>
              </w:rPr>
              <w:t>Microsoft</w:t>
            </w:r>
            <w:r>
              <w:rPr>
                <w:spacing w:val="2"/>
                <w:sz w:val="24"/>
              </w:rPr>
              <w:t> </w:t>
            </w:r>
            <w:r>
              <w:rPr>
                <w:spacing w:val="-4"/>
                <w:sz w:val="24"/>
              </w:rPr>
              <w:t>Word</w:t>
            </w:r>
          </w:p>
        </w:tc>
      </w:tr>
      <w:tr>
        <w:trPr>
          <w:trHeight w:val="839" w:hRule="atLeast"/>
        </w:trPr>
        <w:tc>
          <w:tcPr>
            <w:tcW w:w="3963" w:type="dxa"/>
          </w:tcPr>
          <w:p>
            <w:pPr>
              <w:pStyle w:val="TableParagraph"/>
              <w:spacing w:before="8"/>
              <w:ind w:left="213"/>
              <w:rPr>
                <w:sz w:val="24"/>
              </w:rPr>
            </w:pPr>
            <w:r>
              <w:rPr>
                <w:sz w:val="24"/>
              </w:rPr>
              <w:t>User</w:t>
            </w:r>
            <w:r>
              <w:rPr>
                <w:spacing w:val="-8"/>
                <w:sz w:val="24"/>
              </w:rPr>
              <w:t> </w:t>
            </w:r>
            <w:r>
              <w:rPr>
                <w:sz w:val="24"/>
              </w:rPr>
              <w:t>Interface</w:t>
            </w:r>
            <w:r>
              <w:rPr>
                <w:spacing w:val="-6"/>
                <w:sz w:val="24"/>
              </w:rPr>
              <w:t> </w:t>
            </w:r>
            <w:r>
              <w:rPr>
                <w:sz w:val="24"/>
              </w:rPr>
              <w:t>(UI)</w:t>
            </w:r>
            <w:r>
              <w:rPr>
                <w:spacing w:val="-7"/>
                <w:sz w:val="24"/>
              </w:rPr>
              <w:t> </w:t>
            </w:r>
            <w:r>
              <w:rPr>
                <w:b/>
                <w:sz w:val="24"/>
              </w:rPr>
              <w:t>/</w:t>
            </w:r>
            <w:r>
              <w:rPr>
                <w:b/>
                <w:spacing w:val="-4"/>
                <w:sz w:val="24"/>
              </w:rPr>
              <w:t> </w:t>
            </w:r>
            <w:r>
              <w:rPr>
                <w:spacing w:val="-4"/>
                <w:sz w:val="24"/>
              </w:rPr>
              <w:t>User</w:t>
            </w:r>
          </w:p>
          <w:p>
            <w:pPr>
              <w:pStyle w:val="TableParagraph"/>
              <w:spacing w:before="142"/>
              <w:ind w:left="213"/>
              <w:rPr>
                <w:sz w:val="24"/>
              </w:rPr>
            </w:pPr>
            <w:r>
              <w:rPr>
                <w:spacing w:val="-2"/>
                <w:sz w:val="24"/>
              </w:rPr>
              <w:t>Experience</w:t>
            </w:r>
            <w:r>
              <w:rPr>
                <w:sz w:val="24"/>
              </w:rPr>
              <w:t> </w:t>
            </w:r>
            <w:r>
              <w:rPr>
                <w:spacing w:val="-4"/>
                <w:sz w:val="24"/>
              </w:rPr>
              <w:t>(UX)</w:t>
            </w:r>
          </w:p>
        </w:tc>
        <w:tc>
          <w:tcPr>
            <w:tcW w:w="3871" w:type="dxa"/>
          </w:tcPr>
          <w:p>
            <w:pPr>
              <w:pStyle w:val="TableParagraph"/>
              <w:spacing w:before="217"/>
              <w:ind w:left="299"/>
              <w:rPr>
                <w:sz w:val="24"/>
              </w:rPr>
            </w:pPr>
            <w:r>
              <w:rPr>
                <w:spacing w:val="-2"/>
                <w:sz w:val="24"/>
              </w:rPr>
              <w:t>Figma</w:t>
            </w:r>
          </w:p>
        </w:tc>
      </w:tr>
      <w:tr>
        <w:trPr>
          <w:trHeight w:val="421" w:hRule="atLeast"/>
        </w:trPr>
        <w:tc>
          <w:tcPr>
            <w:tcW w:w="3963" w:type="dxa"/>
          </w:tcPr>
          <w:p>
            <w:pPr>
              <w:pStyle w:val="TableParagraph"/>
              <w:spacing w:before="8"/>
              <w:ind w:left="213"/>
              <w:rPr>
                <w:sz w:val="24"/>
              </w:rPr>
            </w:pPr>
            <w:r>
              <w:rPr>
                <w:sz w:val="24"/>
              </w:rPr>
              <w:t>Internet</w:t>
            </w:r>
            <w:r>
              <w:rPr>
                <w:spacing w:val="-12"/>
                <w:sz w:val="24"/>
              </w:rPr>
              <w:t> </w:t>
            </w:r>
            <w:r>
              <w:rPr>
                <w:spacing w:val="-2"/>
                <w:sz w:val="24"/>
              </w:rPr>
              <w:t>Browser</w:t>
            </w:r>
          </w:p>
        </w:tc>
        <w:tc>
          <w:tcPr>
            <w:tcW w:w="3871" w:type="dxa"/>
          </w:tcPr>
          <w:p>
            <w:pPr>
              <w:pStyle w:val="TableParagraph"/>
              <w:spacing w:before="8"/>
              <w:ind w:left="299"/>
              <w:rPr>
                <w:sz w:val="24"/>
              </w:rPr>
            </w:pPr>
            <w:r>
              <w:rPr>
                <w:sz w:val="24"/>
              </w:rPr>
              <w:t>Google</w:t>
            </w:r>
            <w:r>
              <w:rPr>
                <w:spacing w:val="-13"/>
                <w:sz w:val="24"/>
              </w:rPr>
              <w:t> </w:t>
            </w:r>
            <w:r>
              <w:rPr>
                <w:spacing w:val="-2"/>
                <w:sz w:val="24"/>
              </w:rPr>
              <w:t>Chrome</w:t>
            </w:r>
          </w:p>
        </w:tc>
      </w:tr>
    </w:tbl>
    <w:p>
      <w:pPr>
        <w:spacing w:before="7"/>
        <w:ind w:left="0" w:right="357" w:firstLine="0"/>
        <w:jc w:val="center"/>
        <w:rPr>
          <w:i/>
          <w:sz w:val="24"/>
        </w:rPr>
      </w:pPr>
      <w:r>
        <w:rPr>
          <w:i/>
          <w:sz w:val="24"/>
        </w:rPr>
        <w:t>Table</w:t>
      </w:r>
      <w:r>
        <w:rPr>
          <w:i/>
          <w:spacing w:val="-3"/>
          <w:sz w:val="24"/>
        </w:rPr>
        <w:t> </w:t>
      </w:r>
      <w:r>
        <w:rPr>
          <w:i/>
          <w:sz w:val="24"/>
        </w:rPr>
        <w:t>3.</w:t>
      </w:r>
      <w:r>
        <w:rPr>
          <w:i/>
          <w:spacing w:val="-3"/>
          <w:sz w:val="24"/>
        </w:rPr>
        <w:t> </w:t>
      </w:r>
      <w:r>
        <w:rPr>
          <w:i/>
          <w:sz w:val="24"/>
        </w:rPr>
        <w:t>Software</w:t>
      </w:r>
      <w:r>
        <w:rPr>
          <w:i/>
          <w:spacing w:val="-3"/>
          <w:sz w:val="24"/>
        </w:rPr>
        <w:t> </w:t>
      </w:r>
      <w:r>
        <w:rPr>
          <w:i/>
          <w:spacing w:val="-2"/>
          <w:sz w:val="24"/>
        </w:rPr>
        <w:t>Resource</w:t>
      </w:r>
    </w:p>
    <w:p>
      <w:pPr>
        <w:spacing w:after="0"/>
        <w:jc w:val="center"/>
        <w:rPr>
          <w:i/>
          <w:sz w:val="24"/>
        </w:rPr>
        <w:sectPr>
          <w:pgSz w:w="12240" w:h="15840"/>
          <w:pgMar w:header="0" w:footer="919" w:top="1380" w:bottom="1140" w:left="1800" w:right="360"/>
        </w:sectPr>
      </w:pPr>
    </w:p>
    <w:p>
      <w:pPr>
        <w:pStyle w:val="Heading2"/>
        <w:spacing w:before="64"/>
      </w:pPr>
      <w:r>
        <w:rPr>
          <w:spacing w:val="-2"/>
        </w:rPr>
        <w:t>Software</w:t>
      </w:r>
    </w:p>
    <w:p>
      <w:pPr>
        <w:spacing w:before="180"/>
        <w:ind w:left="360" w:right="0" w:firstLine="0"/>
        <w:jc w:val="left"/>
        <w:rPr>
          <w:b/>
          <w:sz w:val="24"/>
        </w:rPr>
      </w:pPr>
      <w:r>
        <w:rPr>
          <w:b/>
          <w:sz w:val="24"/>
        </w:rPr>
        <w:t>HTML,</w:t>
      </w:r>
      <w:r>
        <w:rPr>
          <w:b/>
          <w:spacing w:val="-3"/>
          <w:sz w:val="24"/>
        </w:rPr>
        <w:t> </w:t>
      </w:r>
      <w:r>
        <w:rPr>
          <w:b/>
          <w:sz w:val="24"/>
        </w:rPr>
        <w:t>CSS,</w:t>
      </w:r>
      <w:r>
        <w:rPr>
          <w:b/>
          <w:spacing w:val="-6"/>
          <w:sz w:val="24"/>
        </w:rPr>
        <w:t> </w:t>
      </w:r>
      <w:r>
        <w:rPr>
          <w:b/>
          <w:sz w:val="24"/>
        </w:rPr>
        <w:t>PHP,</w:t>
      </w:r>
      <w:r>
        <w:rPr>
          <w:b/>
          <w:spacing w:val="-2"/>
          <w:sz w:val="24"/>
        </w:rPr>
        <w:t> JavaScript</w:t>
      </w:r>
    </w:p>
    <w:p>
      <w:pPr>
        <w:pStyle w:val="BodyText"/>
        <w:spacing w:before="19"/>
        <w:rPr>
          <w:b/>
        </w:rPr>
      </w:pPr>
    </w:p>
    <w:p>
      <w:pPr>
        <w:pStyle w:val="BodyText"/>
        <w:spacing w:line="360" w:lineRule="auto"/>
        <w:ind w:left="360" w:right="1135"/>
      </w:pPr>
      <w:r>
        <w:rPr/>
        <w:t>These</w:t>
      </w:r>
      <w:r>
        <w:rPr>
          <w:spacing w:val="-7"/>
        </w:rPr>
        <w:t> </w:t>
      </w:r>
      <w:r>
        <w:rPr/>
        <w:t>are</w:t>
      </w:r>
      <w:r>
        <w:rPr>
          <w:spacing w:val="-8"/>
        </w:rPr>
        <w:t> </w:t>
      </w:r>
      <w:r>
        <w:rPr/>
        <w:t>the</w:t>
      </w:r>
      <w:r>
        <w:rPr>
          <w:spacing w:val="-6"/>
        </w:rPr>
        <w:t> </w:t>
      </w:r>
      <w:r>
        <w:rPr/>
        <w:t>primary</w:t>
      </w:r>
      <w:r>
        <w:rPr>
          <w:spacing w:val="-6"/>
        </w:rPr>
        <w:t> </w:t>
      </w:r>
      <w:r>
        <w:rPr/>
        <w:t>languages</w:t>
      </w:r>
      <w:r>
        <w:rPr>
          <w:spacing w:val="-8"/>
        </w:rPr>
        <w:t> </w:t>
      </w:r>
      <w:r>
        <w:rPr/>
        <w:t>used</w:t>
      </w:r>
      <w:r>
        <w:rPr>
          <w:spacing w:val="-6"/>
        </w:rPr>
        <w:t> </w:t>
      </w:r>
      <w:r>
        <w:rPr/>
        <w:t>to</w:t>
      </w:r>
      <w:r>
        <w:rPr>
          <w:spacing w:val="-6"/>
        </w:rPr>
        <w:t> </w:t>
      </w:r>
      <w:r>
        <w:rPr/>
        <w:t>build</w:t>
      </w:r>
      <w:r>
        <w:rPr>
          <w:spacing w:val="-5"/>
        </w:rPr>
        <w:t> </w:t>
      </w:r>
      <w:r>
        <w:rPr/>
        <w:t>and</w:t>
      </w:r>
      <w:r>
        <w:rPr>
          <w:spacing w:val="-3"/>
        </w:rPr>
        <w:t> </w:t>
      </w:r>
      <w:r>
        <w:rPr/>
        <w:t>style</w:t>
      </w:r>
      <w:r>
        <w:rPr>
          <w:spacing w:val="-9"/>
        </w:rPr>
        <w:t> </w:t>
      </w:r>
      <w:r>
        <w:rPr/>
        <w:t>the</w:t>
      </w:r>
      <w:r>
        <w:rPr>
          <w:spacing w:val="-6"/>
        </w:rPr>
        <w:t> </w:t>
      </w:r>
      <w:r>
        <w:rPr/>
        <w:t>system:</w:t>
      </w:r>
      <w:r>
        <w:rPr>
          <w:spacing w:val="-5"/>
        </w:rPr>
        <w:t> </w:t>
      </w:r>
      <w:r>
        <w:rPr/>
        <w:t>HTML</w:t>
      </w:r>
      <w:r>
        <w:rPr>
          <w:spacing w:val="-5"/>
        </w:rPr>
        <w:t> </w:t>
      </w:r>
      <w:r>
        <w:rPr/>
        <w:t>and</w:t>
      </w:r>
      <w:r>
        <w:rPr>
          <w:spacing w:val="-6"/>
        </w:rPr>
        <w:t> </w:t>
      </w:r>
      <w:r>
        <w:rPr/>
        <w:t>CSS</w:t>
      </w:r>
      <w:r>
        <w:rPr>
          <w:spacing w:val="-4"/>
        </w:rPr>
        <w:t> </w:t>
      </w:r>
      <w:r>
        <w:rPr/>
        <w:t>for structure</w:t>
      </w:r>
      <w:r>
        <w:rPr>
          <w:spacing w:val="-5"/>
        </w:rPr>
        <w:t> </w:t>
      </w:r>
      <w:r>
        <w:rPr/>
        <w:t>and</w:t>
      </w:r>
      <w:r>
        <w:rPr>
          <w:spacing w:val="-1"/>
        </w:rPr>
        <w:t> </w:t>
      </w:r>
      <w:r>
        <w:rPr/>
        <w:t>design, JavaScript</w:t>
      </w:r>
      <w:r>
        <w:rPr>
          <w:spacing w:val="-1"/>
        </w:rPr>
        <w:t> </w:t>
      </w:r>
      <w:r>
        <w:rPr/>
        <w:t>for</w:t>
      </w:r>
      <w:r>
        <w:rPr>
          <w:spacing w:val="-2"/>
        </w:rPr>
        <w:t> </w:t>
      </w:r>
      <w:r>
        <w:rPr/>
        <w:t>interactivity,</w:t>
      </w:r>
      <w:r>
        <w:rPr>
          <w:spacing w:val="-1"/>
        </w:rPr>
        <w:t> </w:t>
      </w:r>
      <w:r>
        <w:rPr/>
        <w:t>and</w:t>
      </w:r>
      <w:r>
        <w:rPr>
          <w:spacing w:val="-1"/>
        </w:rPr>
        <w:t> </w:t>
      </w:r>
      <w:r>
        <w:rPr/>
        <w:t>PHP</w:t>
      </w:r>
      <w:r>
        <w:rPr>
          <w:spacing w:val="-1"/>
        </w:rPr>
        <w:t> </w:t>
      </w:r>
      <w:r>
        <w:rPr/>
        <w:t>for</w:t>
      </w:r>
      <w:r>
        <w:rPr>
          <w:spacing w:val="-2"/>
        </w:rPr>
        <w:t> </w:t>
      </w:r>
      <w:r>
        <w:rPr/>
        <w:t>server-side </w:t>
      </w:r>
      <w:r>
        <w:rPr>
          <w:spacing w:val="-2"/>
        </w:rPr>
        <w:t>functionality.</w:t>
      </w:r>
    </w:p>
    <w:p>
      <w:pPr>
        <w:pStyle w:val="Heading2"/>
        <w:spacing w:before="161"/>
      </w:pPr>
      <w:r>
        <w:rPr>
          <w:spacing w:val="-2"/>
        </w:rPr>
        <w:t>Laravel</w:t>
      </w:r>
    </w:p>
    <w:p>
      <w:pPr>
        <w:pStyle w:val="BodyText"/>
        <w:spacing w:before="24"/>
        <w:rPr>
          <w:b/>
        </w:rPr>
      </w:pPr>
    </w:p>
    <w:p>
      <w:pPr>
        <w:pStyle w:val="BodyText"/>
        <w:spacing w:line="357" w:lineRule="auto"/>
        <w:ind w:left="360" w:right="1069"/>
        <w:jc w:val="both"/>
      </w:pPr>
      <w:r>
        <w:rPr/>
        <w:t>Laravel</w:t>
      </w:r>
      <w:r>
        <w:rPr>
          <w:spacing w:val="-9"/>
        </w:rPr>
        <w:t> </w:t>
      </w:r>
      <w:r>
        <w:rPr/>
        <w:t>is a</w:t>
      </w:r>
      <w:r>
        <w:rPr>
          <w:spacing w:val="-10"/>
        </w:rPr>
        <w:t> </w:t>
      </w:r>
      <w:r>
        <w:rPr/>
        <w:t>free,</w:t>
      </w:r>
      <w:r>
        <w:rPr>
          <w:spacing w:val="-9"/>
        </w:rPr>
        <w:t> </w:t>
      </w:r>
      <w:r>
        <w:rPr/>
        <w:t>open-source</w:t>
      </w:r>
      <w:r>
        <w:rPr>
          <w:spacing w:val="-10"/>
        </w:rPr>
        <w:t> </w:t>
      </w:r>
      <w:r>
        <w:rPr/>
        <w:t>PHP-based</w:t>
      </w:r>
      <w:r>
        <w:rPr>
          <w:spacing w:val="-7"/>
        </w:rPr>
        <w:t> </w:t>
      </w:r>
      <w:r>
        <w:rPr/>
        <w:t>web</w:t>
      </w:r>
      <w:r>
        <w:rPr>
          <w:spacing w:val="-9"/>
        </w:rPr>
        <w:t> </w:t>
      </w:r>
      <w:r>
        <w:rPr/>
        <w:t>framework</w:t>
      </w:r>
      <w:r>
        <w:rPr>
          <w:spacing w:val="-7"/>
        </w:rPr>
        <w:t> </w:t>
      </w:r>
      <w:r>
        <w:rPr/>
        <w:t>for</w:t>
      </w:r>
      <w:r>
        <w:rPr>
          <w:spacing w:val="-8"/>
        </w:rPr>
        <w:t> </w:t>
      </w:r>
      <w:r>
        <w:rPr/>
        <w:t>building</w:t>
      </w:r>
      <w:r>
        <w:rPr>
          <w:spacing w:val="-9"/>
        </w:rPr>
        <w:t> </w:t>
      </w:r>
      <w:r>
        <w:rPr/>
        <w:t>web</w:t>
      </w:r>
      <w:r>
        <w:rPr>
          <w:spacing w:val="-6"/>
        </w:rPr>
        <w:t> </w:t>
      </w:r>
      <w:r>
        <w:rPr/>
        <w:t>applications.</w:t>
      </w:r>
      <w:r>
        <w:rPr>
          <w:spacing w:val="-6"/>
        </w:rPr>
        <w:t> </w:t>
      </w:r>
      <w:r>
        <w:rPr/>
        <w:t>It provides</w:t>
      </w:r>
      <w:r>
        <w:rPr>
          <w:spacing w:val="-1"/>
        </w:rPr>
        <w:t> </w:t>
      </w:r>
      <w:r>
        <w:rPr/>
        <w:t>web</w:t>
      </w:r>
      <w:r>
        <w:rPr>
          <w:spacing w:val="-4"/>
        </w:rPr>
        <w:t> </w:t>
      </w:r>
      <w:r>
        <w:rPr/>
        <w:t>developers with</w:t>
      </w:r>
      <w:r>
        <w:rPr>
          <w:spacing w:val="-2"/>
        </w:rPr>
        <w:t> </w:t>
      </w:r>
      <w:r>
        <w:rPr/>
        <w:t>tools</w:t>
      </w:r>
      <w:r>
        <w:rPr>
          <w:spacing w:val="-1"/>
        </w:rPr>
        <w:t> </w:t>
      </w:r>
      <w:r>
        <w:rPr/>
        <w:t>and resources for</w:t>
      </w:r>
      <w:r>
        <w:rPr>
          <w:spacing w:val="-6"/>
        </w:rPr>
        <w:t> </w:t>
      </w:r>
      <w:r>
        <w:rPr/>
        <w:t>creating,</w:t>
      </w:r>
      <w:r>
        <w:rPr>
          <w:spacing w:val="-3"/>
        </w:rPr>
        <w:t> </w:t>
      </w:r>
      <w:r>
        <w:rPr/>
        <w:t>deploying, and monitoring scalable web applications.</w:t>
      </w:r>
    </w:p>
    <w:p>
      <w:pPr>
        <w:pStyle w:val="Heading2"/>
        <w:spacing w:before="164"/>
      </w:pPr>
      <w:r>
        <w:rPr>
          <w:spacing w:val="-2"/>
        </w:rPr>
        <w:t>Draw.io</w:t>
      </w:r>
    </w:p>
    <w:p>
      <w:pPr>
        <w:pStyle w:val="BodyText"/>
        <w:spacing w:before="21"/>
        <w:rPr>
          <w:b/>
        </w:rPr>
      </w:pPr>
    </w:p>
    <w:p>
      <w:pPr>
        <w:pStyle w:val="BodyText"/>
        <w:spacing w:line="360" w:lineRule="auto" w:before="1"/>
        <w:ind w:left="360" w:right="1081"/>
        <w:jc w:val="both"/>
      </w:pPr>
      <w:r>
        <w:rPr/>
        <w:t>Draw.io is a tool used to create visual diagrams, such as flowcharts, context diagrams, entity-relationship diagrams, and data flow diagrams. This helps in planning and understanding our system design.</w:t>
      </w:r>
    </w:p>
    <w:p>
      <w:pPr>
        <w:pStyle w:val="Heading2"/>
        <w:spacing w:before="159"/>
        <w:jc w:val="both"/>
      </w:pPr>
      <w:r>
        <w:rPr/>
        <w:t>Visual</w:t>
      </w:r>
      <w:r>
        <w:rPr>
          <w:spacing w:val="-14"/>
        </w:rPr>
        <w:t> </w:t>
      </w:r>
      <w:r>
        <w:rPr/>
        <w:t>Studio</w:t>
      </w:r>
      <w:r>
        <w:rPr>
          <w:spacing w:val="-4"/>
        </w:rPr>
        <w:t> Code</w:t>
      </w:r>
    </w:p>
    <w:p>
      <w:pPr>
        <w:pStyle w:val="BodyText"/>
        <w:spacing w:before="24"/>
        <w:rPr>
          <w:b/>
        </w:rPr>
      </w:pPr>
    </w:p>
    <w:p>
      <w:pPr>
        <w:pStyle w:val="BodyText"/>
        <w:spacing w:line="360" w:lineRule="auto"/>
        <w:ind w:left="360" w:right="1065"/>
        <w:jc w:val="both"/>
      </w:pPr>
      <w:r>
        <w:rPr/>
        <w:t>VS</w:t>
      </w:r>
      <w:r>
        <w:rPr>
          <w:spacing w:val="-5"/>
        </w:rPr>
        <w:t> </w:t>
      </w:r>
      <w:r>
        <w:rPr/>
        <w:t>Code</w:t>
      </w:r>
      <w:r>
        <w:rPr>
          <w:spacing w:val="-9"/>
        </w:rPr>
        <w:t> </w:t>
      </w:r>
      <w:r>
        <w:rPr/>
        <w:t>runs</w:t>
      </w:r>
      <w:r>
        <w:rPr>
          <w:spacing w:val="-9"/>
        </w:rPr>
        <w:t> </w:t>
      </w:r>
      <w:r>
        <w:rPr/>
        <w:t>smoothly</w:t>
      </w:r>
      <w:r>
        <w:rPr>
          <w:spacing w:val="-7"/>
        </w:rPr>
        <w:t> </w:t>
      </w:r>
      <w:r>
        <w:rPr/>
        <w:t>without</w:t>
      </w:r>
      <w:r>
        <w:rPr>
          <w:spacing w:val="-7"/>
        </w:rPr>
        <w:t> </w:t>
      </w:r>
      <w:r>
        <w:rPr/>
        <w:t>slowing</w:t>
      </w:r>
      <w:r>
        <w:rPr>
          <w:spacing w:val="-3"/>
        </w:rPr>
        <w:t> </w:t>
      </w:r>
      <w:r>
        <w:rPr/>
        <w:t>down</w:t>
      </w:r>
      <w:r>
        <w:rPr>
          <w:spacing w:val="-8"/>
        </w:rPr>
        <w:t> </w:t>
      </w:r>
      <w:r>
        <w:rPr/>
        <w:t>the</w:t>
      </w:r>
      <w:r>
        <w:rPr>
          <w:spacing w:val="-7"/>
        </w:rPr>
        <w:t> </w:t>
      </w:r>
      <w:r>
        <w:rPr/>
        <w:t>system.</w:t>
      </w:r>
      <w:r>
        <w:rPr>
          <w:spacing w:val="-3"/>
        </w:rPr>
        <w:t> </w:t>
      </w:r>
      <w:r>
        <w:rPr/>
        <w:t>It</w:t>
      </w:r>
      <w:r>
        <w:rPr>
          <w:spacing w:val="-1"/>
        </w:rPr>
        <w:t> </w:t>
      </w:r>
      <w:r>
        <w:rPr/>
        <w:t>is</w:t>
      </w:r>
      <w:r>
        <w:rPr>
          <w:spacing w:val="-6"/>
        </w:rPr>
        <w:t> </w:t>
      </w:r>
      <w:r>
        <w:rPr/>
        <w:t>also</w:t>
      </w:r>
      <w:r>
        <w:rPr>
          <w:spacing w:val="-5"/>
        </w:rPr>
        <w:t> </w:t>
      </w:r>
      <w:r>
        <w:rPr/>
        <w:t>supported</w:t>
      </w:r>
      <w:r>
        <w:rPr>
          <w:spacing w:val="-5"/>
        </w:rPr>
        <w:t> </w:t>
      </w:r>
      <w:r>
        <w:rPr/>
        <w:t>by</w:t>
      </w:r>
      <w:r>
        <w:rPr>
          <w:spacing w:val="-1"/>
        </w:rPr>
        <w:t> </w:t>
      </w:r>
      <w:r>
        <w:rPr/>
        <w:t>multiple programming languages that are perfect for handling both front-end and back-end development of the system.</w:t>
      </w:r>
    </w:p>
    <w:p>
      <w:pPr>
        <w:pStyle w:val="Heading2"/>
        <w:spacing w:before="158"/>
      </w:pPr>
      <w:r>
        <w:rPr>
          <w:spacing w:val="-2"/>
        </w:rPr>
        <w:t>GitHub</w:t>
      </w:r>
    </w:p>
    <w:p>
      <w:pPr>
        <w:pStyle w:val="BodyText"/>
        <w:spacing w:before="26"/>
        <w:rPr>
          <w:b/>
        </w:rPr>
      </w:pPr>
    </w:p>
    <w:p>
      <w:pPr>
        <w:pStyle w:val="BodyText"/>
        <w:spacing w:line="360" w:lineRule="auto" w:before="1"/>
        <w:ind w:left="360" w:right="1076"/>
        <w:jc w:val="both"/>
      </w:pPr>
      <w:r>
        <w:rPr/>
        <w:t>GitHub</w:t>
      </w:r>
      <w:r>
        <w:rPr>
          <w:spacing w:val="-15"/>
        </w:rPr>
        <w:t> </w:t>
      </w:r>
      <w:r>
        <w:rPr/>
        <w:t>is</w:t>
      </w:r>
      <w:r>
        <w:rPr>
          <w:spacing w:val="-11"/>
        </w:rPr>
        <w:t> </w:t>
      </w:r>
      <w:r>
        <w:rPr/>
        <w:t>a</w:t>
      </w:r>
      <w:r>
        <w:rPr>
          <w:spacing w:val="-15"/>
        </w:rPr>
        <w:t> </w:t>
      </w:r>
      <w:r>
        <w:rPr/>
        <w:t>platform</w:t>
      </w:r>
      <w:r>
        <w:rPr>
          <w:spacing w:val="-14"/>
        </w:rPr>
        <w:t> </w:t>
      </w:r>
      <w:r>
        <w:rPr/>
        <w:t>for</w:t>
      </w:r>
      <w:r>
        <w:rPr>
          <w:spacing w:val="-13"/>
        </w:rPr>
        <w:t> </w:t>
      </w:r>
      <w:r>
        <w:rPr/>
        <w:t>managing</w:t>
      </w:r>
      <w:r>
        <w:rPr>
          <w:spacing w:val="-14"/>
        </w:rPr>
        <w:t> </w:t>
      </w:r>
      <w:r>
        <w:rPr/>
        <w:t>and</w:t>
      </w:r>
      <w:r>
        <w:rPr>
          <w:spacing w:val="-14"/>
        </w:rPr>
        <w:t> </w:t>
      </w:r>
      <w:r>
        <w:rPr/>
        <w:t>storing</w:t>
      </w:r>
      <w:r>
        <w:rPr>
          <w:spacing w:val="-8"/>
        </w:rPr>
        <w:t> </w:t>
      </w:r>
      <w:r>
        <w:rPr/>
        <w:t>code</w:t>
      </w:r>
      <w:r>
        <w:rPr>
          <w:spacing w:val="-15"/>
        </w:rPr>
        <w:t> </w:t>
      </w:r>
      <w:r>
        <w:rPr/>
        <w:t>versions,</w:t>
      </w:r>
      <w:r>
        <w:rPr>
          <w:spacing w:val="-12"/>
        </w:rPr>
        <w:t> </w:t>
      </w:r>
      <w:r>
        <w:rPr/>
        <w:t>enabling</w:t>
      </w:r>
      <w:r>
        <w:rPr>
          <w:spacing w:val="-9"/>
        </w:rPr>
        <w:t> </w:t>
      </w:r>
      <w:r>
        <w:rPr/>
        <w:t>multiple</w:t>
      </w:r>
      <w:r>
        <w:rPr>
          <w:spacing w:val="-14"/>
        </w:rPr>
        <w:t> </w:t>
      </w:r>
      <w:r>
        <w:rPr/>
        <w:t>developers to collaborate and track changes over time.</w:t>
      </w:r>
    </w:p>
    <w:p>
      <w:pPr>
        <w:pStyle w:val="Heading2"/>
        <w:spacing w:before="158"/>
        <w:jc w:val="both"/>
      </w:pPr>
      <w:r>
        <w:rPr/>
        <w:t>MS</w:t>
      </w:r>
      <w:r>
        <w:rPr>
          <w:spacing w:val="-3"/>
        </w:rPr>
        <w:t> </w:t>
      </w:r>
      <w:r>
        <w:rPr/>
        <w:t>Teams,</w:t>
      </w:r>
      <w:r>
        <w:rPr>
          <w:spacing w:val="-2"/>
        </w:rPr>
        <w:t> Messenger</w:t>
      </w:r>
    </w:p>
    <w:p>
      <w:pPr>
        <w:pStyle w:val="BodyText"/>
        <w:spacing w:before="24"/>
        <w:rPr>
          <w:b/>
        </w:rPr>
      </w:pPr>
    </w:p>
    <w:p>
      <w:pPr>
        <w:pStyle w:val="BodyText"/>
        <w:spacing w:line="360" w:lineRule="auto" w:before="1"/>
        <w:ind w:left="360" w:right="1079"/>
        <w:jc w:val="both"/>
      </w:pPr>
      <w:r>
        <w:rPr/>
        <w:t>These tools facilitate communication and collaboration, which are crucial for discussing updates, sharing files, and conducting meetings throughout the development process.</w:t>
      </w:r>
    </w:p>
    <w:p>
      <w:pPr>
        <w:pStyle w:val="Heading2"/>
        <w:spacing w:before="156"/>
      </w:pPr>
      <w:r>
        <w:rPr/>
        <w:t>MS</w:t>
      </w:r>
      <w:r>
        <w:rPr>
          <w:spacing w:val="-7"/>
        </w:rPr>
        <w:t> </w:t>
      </w:r>
      <w:r>
        <w:rPr>
          <w:spacing w:val="-4"/>
        </w:rPr>
        <w:t>Word</w:t>
      </w:r>
    </w:p>
    <w:p>
      <w:pPr>
        <w:pStyle w:val="BodyText"/>
        <w:spacing w:before="21"/>
        <w:rPr>
          <w:b/>
        </w:rPr>
      </w:pPr>
    </w:p>
    <w:p>
      <w:pPr>
        <w:pStyle w:val="BodyText"/>
        <w:ind w:left="360"/>
      </w:pPr>
      <w:r>
        <w:rPr/>
        <w:t>MS</w:t>
      </w:r>
      <w:r>
        <w:rPr>
          <w:spacing w:val="-10"/>
        </w:rPr>
        <w:t> </w:t>
      </w:r>
      <w:r>
        <w:rPr/>
        <w:t>Word</w:t>
      </w:r>
      <w:r>
        <w:rPr>
          <w:spacing w:val="-7"/>
        </w:rPr>
        <w:t> </w:t>
      </w:r>
      <w:r>
        <w:rPr/>
        <w:t>is</w:t>
      </w:r>
      <w:r>
        <w:rPr>
          <w:spacing w:val="-2"/>
        </w:rPr>
        <w:t> </w:t>
      </w:r>
      <w:r>
        <w:rPr/>
        <w:t>used</w:t>
      </w:r>
      <w:r>
        <w:rPr>
          <w:spacing w:val="-2"/>
        </w:rPr>
        <w:t> </w:t>
      </w:r>
      <w:r>
        <w:rPr/>
        <w:t>for</w:t>
      </w:r>
      <w:r>
        <w:rPr>
          <w:spacing w:val="-5"/>
        </w:rPr>
        <w:t> </w:t>
      </w:r>
      <w:r>
        <w:rPr/>
        <w:t>documenting,</w:t>
      </w:r>
      <w:r>
        <w:rPr>
          <w:spacing w:val="-3"/>
        </w:rPr>
        <w:t> </w:t>
      </w:r>
      <w:r>
        <w:rPr/>
        <w:t>reporting,</w:t>
      </w:r>
      <w:r>
        <w:rPr>
          <w:spacing w:val="-1"/>
        </w:rPr>
        <w:t> </w:t>
      </w:r>
      <w:r>
        <w:rPr/>
        <w:t>and creating</w:t>
      </w:r>
      <w:r>
        <w:rPr>
          <w:spacing w:val="-6"/>
        </w:rPr>
        <w:t> </w:t>
      </w:r>
      <w:r>
        <w:rPr/>
        <w:t>or</w:t>
      </w:r>
      <w:r>
        <w:rPr>
          <w:spacing w:val="-2"/>
        </w:rPr>
        <w:t> </w:t>
      </w:r>
      <w:r>
        <w:rPr/>
        <w:t>editing</w:t>
      </w:r>
      <w:r>
        <w:rPr>
          <w:spacing w:val="-1"/>
        </w:rPr>
        <w:t> </w:t>
      </w:r>
      <w:r>
        <w:rPr/>
        <w:t>text</w:t>
      </w:r>
      <w:r>
        <w:rPr>
          <w:spacing w:val="-2"/>
        </w:rPr>
        <w:t> documents.</w:t>
      </w:r>
    </w:p>
    <w:p>
      <w:pPr>
        <w:pStyle w:val="BodyText"/>
        <w:spacing w:after="0"/>
        <w:sectPr>
          <w:pgSz w:w="12240" w:h="15840"/>
          <w:pgMar w:header="0" w:footer="919" w:top="1380" w:bottom="1140" w:left="1800" w:right="360"/>
        </w:sectPr>
      </w:pPr>
    </w:p>
    <w:p>
      <w:pPr>
        <w:pStyle w:val="Heading2"/>
        <w:spacing w:before="79"/>
      </w:pPr>
      <w:r>
        <w:rPr>
          <w:spacing w:val="-2"/>
        </w:rPr>
        <w:t>Figma</w:t>
      </w:r>
    </w:p>
    <w:p>
      <w:pPr>
        <w:pStyle w:val="BodyText"/>
        <w:spacing w:before="24"/>
        <w:rPr>
          <w:b/>
        </w:rPr>
      </w:pPr>
    </w:p>
    <w:p>
      <w:pPr>
        <w:pStyle w:val="BodyText"/>
        <w:spacing w:line="360" w:lineRule="auto"/>
        <w:ind w:left="360" w:right="1135"/>
      </w:pPr>
      <w:r>
        <w:rPr>
          <w:spacing w:val="-2"/>
        </w:rPr>
        <w:t>Figma</w:t>
      </w:r>
      <w:r>
        <w:rPr>
          <w:spacing w:val="-12"/>
        </w:rPr>
        <w:t> </w:t>
      </w:r>
      <w:r>
        <w:rPr>
          <w:spacing w:val="-2"/>
        </w:rPr>
        <w:t>is</w:t>
      </w:r>
      <w:r>
        <w:rPr>
          <w:spacing w:val="-8"/>
        </w:rPr>
        <w:t> </w:t>
      </w:r>
      <w:r>
        <w:rPr>
          <w:spacing w:val="-2"/>
        </w:rPr>
        <w:t>a</w:t>
      </w:r>
      <w:r>
        <w:rPr>
          <w:spacing w:val="-12"/>
        </w:rPr>
        <w:t> </w:t>
      </w:r>
      <w:r>
        <w:rPr>
          <w:spacing w:val="-2"/>
        </w:rPr>
        <w:t>web-based</w:t>
      </w:r>
      <w:r>
        <w:rPr>
          <w:spacing w:val="-11"/>
        </w:rPr>
        <w:t> </w:t>
      </w:r>
      <w:r>
        <w:rPr>
          <w:spacing w:val="-2"/>
        </w:rPr>
        <w:t>tool</w:t>
      </w:r>
      <w:r>
        <w:rPr>
          <w:spacing w:val="-8"/>
        </w:rPr>
        <w:t> </w:t>
      </w:r>
      <w:r>
        <w:rPr>
          <w:spacing w:val="-2"/>
        </w:rPr>
        <w:t>used</w:t>
      </w:r>
      <w:r>
        <w:rPr>
          <w:spacing w:val="-11"/>
        </w:rPr>
        <w:t> </w:t>
      </w:r>
      <w:r>
        <w:rPr>
          <w:spacing w:val="-2"/>
        </w:rPr>
        <w:t>for</w:t>
      </w:r>
      <w:r>
        <w:rPr>
          <w:spacing w:val="-12"/>
        </w:rPr>
        <w:t> </w:t>
      </w:r>
      <w:r>
        <w:rPr>
          <w:spacing w:val="-2"/>
        </w:rPr>
        <w:t>designing</w:t>
      </w:r>
      <w:r>
        <w:rPr>
          <w:spacing w:val="-11"/>
        </w:rPr>
        <w:t> </w:t>
      </w:r>
      <w:r>
        <w:rPr>
          <w:spacing w:val="-2"/>
        </w:rPr>
        <w:t>user</w:t>
      </w:r>
      <w:r>
        <w:rPr>
          <w:spacing w:val="-9"/>
        </w:rPr>
        <w:t> </w:t>
      </w:r>
      <w:r>
        <w:rPr>
          <w:spacing w:val="-2"/>
        </w:rPr>
        <w:t>interfaces</w:t>
      </w:r>
      <w:r>
        <w:rPr>
          <w:spacing w:val="-6"/>
        </w:rPr>
        <w:t> </w:t>
      </w:r>
      <w:r>
        <w:rPr>
          <w:spacing w:val="-2"/>
        </w:rPr>
        <w:t>and</w:t>
      </w:r>
      <w:r>
        <w:rPr>
          <w:spacing w:val="-11"/>
        </w:rPr>
        <w:t> </w:t>
      </w:r>
      <w:r>
        <w:rPr>
          <w:spacing w:val="-2"/>
        </w:rPr>
        <w:t>planning</w:t>
      </w:r>
      <w:r>
        <w:rPr>
          <w:spacing w:val="-10"/>
        </w:rPr>
        <w:t> </w:t>
      </w:r>
      <w:r>
        <w:rPr>
          <w:spacing w:val="-2"/>
        </w:rPr>
        <w:t>user</w:t>
      </w:r>
      <w:r>
        <w:rPr>
          <w:spacing w:val="-9"/>
        </w:rPr>
        <w:t> </w:t>
      </w:r>
      <w:r>
        <w:rPr>
          <w:spacing w:val="-2"/>
        </w:rPr>
        <w:t>experiences, </w:t>
      </w:r>
      <w:r>
        <w:rPr/>
        <w:t>ensuring that the system is both user-friendly and visually appealing.</w:t>
      </w:r>
    </w:p>
    <w:p>
      <w:pPr>
        <w:pStyle w:val="Heading2"/>
        <w:spacing w:before="156"/>
      </w:pPr>
      <w:r>
        <w:rPr>
          <w:spacing w:val="-2"/>
        </w:rPr>
        <w:t>Chrome</w:t>
      </w:r>
    </w:p>
    <w:p>
      <w:pPr>
        <w:pStyle w:val="BodyText"/>
        <w:spacing w:before="24"/>
        <w:rPr>
          <w:b/>
        </w:rPr>
      </w:pPr>
    </w:p>
    <w:p>
      <w:pPr>
        <w:pStyle w:val="BodyText"/>
        <w:spacing w:line="360" w:lineRule="auto"/>
        <w:ind w:left="360" w:right="1068"/>
        <w:jc w:val="both"/>
      </w:pPr>
      <w:r>
        <w:rPr/>
        <w:t>Google</w:t>
      </w:r>
      <w:r>
        <w:rPr>
          <w:spacing w:val="-7"/>
        </w:rPr>
        <w:t> </w:t>
      </w:r>
      <w:r>
        <w:rPr/>
        <w:t>Chrome</w:t>
      </w:r>
      <w:r>
        <w:rPr>
          <w:spacing w:val="-7"/>
        </w:rPr>
        <w:t> </w:t>
      </w:r>
      <w:r>
        <w:rPr/>
        <w:t>serves</w:t>
      </w:r>
      <w:r>
        <w:rPr>
          <w:spacing w:val="-4"/>
        </w:rPr>
        <w:t> </w:t>
      </w:r>
      <w:r>
        <w:rPr/>
        <w:t>as a</w:t>
      </w:r>
      <w:r>
        <w:rPr>
          <w:spacing w:val="-7"/>
        </w:rPr>
        <w:t> </w:t>
      </w:r>
      <w:r>
        <w:rPr/>
        <w:t>powerful,</w:t>
      </w:r>
      <w:r>
        <w:rPr>
          <w:spacing w:val="-4"/>
        </w:rPr>
        <w:t> </w:t>
      </w:r>
      <w:r>
        <w:rPr/>
        <w:t>efficient,</w:t>
      </w:r>
      <w:r>
        <w:rPr>
          <w:spacing w:val="-1"/>
        </w:rPr>
        <w:t> </w:t>
      </w:r>
      <w:r>
        <w:rPr/>
        <w:t>and</w:t>
      </w:r>
      <w:r>
        <w:rPr>
          <w:spacing w:val="-4"/>
        </w:rPr>
        <w:t> </w:t>
      </w:r>
      <w:r>
        <w:rPr/>
        <w:t>flexible</w:t>
      </w:r>
      <w:r>
        <w:rPr>
          <w:spacing w:val="-7"/>
        </w:rPr>
        <w:t> </w:t>
      </w:r>
      <w:r>
        <w:rPr/>
        <w:t>tool</w:t>
      </w:r>
      <w:r>
        <w:rPr>
          <w:spacing w:val="-5"/>
        </w:rPr>
        <w:t> </w:t>
      </w:r>
      <w:r>
        <w:rPr/>
        <w:t>for</w:t>
      </w:r>
      <w:r>
        <w:rPr>
          <w:spacing w:val="-5"/>
        </w:rPr>
        <w:t> </w:t>
      </w:r>
      <w:r>
        <w:rPr/>
        <w:t>research,</w:t>
      </w:r>
      <w:r>
        <w:rPr>
          <w:spacing w:val="-4"/>
        </w:rPr>
        <w:t> </w:t>
      </w:r>
      <w:r>
        <w:rPr/>
        <w:t>offering</w:t>
      </w:r>
      <w:r>
        <w:rPr>
          <w:spacing w:val="-4"/>
        </w:rPr>
        <w:t> </w:t>
      </w:r>
      <w:r>
        <w:rPr/>
        <w:t>fast browsing,</w:t>
      </w:r>
      <w:r>
        <w:rPr>
          <w:spacing w:val="-15"/>
        </w:rPr>
        <w:t> </w:t>
      </w:r>
      <w:r>
        <w:rPr/>
        <w:t>integration</w:t>
      </w:r>
      <w:r>
        <w:rPr>
          <w:spacing w:val="-15"/>
        </w:rPr>
        <w:t> </w:t>
      </w:r>
      <w:r>
        <w:rPr/>
        <w:t>with</w:t>
      </w:r>
      <w:r>
        <w:rPr>
          <w:spacing w:val="-15"/>
        </w:rPr>
        <w:t> </w:t>
      </w:r>
      <w:r>
        <w:rPr/>
        <w:t>Google</w:t>
      </w:r>
      <w:r>
        <w:rPr>
          <w:spacing w:val="-15"/>
        </w:rPr>
        <w:t> </w:t>
      </w:r>
      <w:r>
        <w:rPr/>
        <w:t>services,</w:t>
      </w:r>
      <w:r>
        <w:rPr>
          <w:spacing w:val="-15"/>
        </w:rPr>
        <w:t> </w:t>
      </w:r>
      <w:r>
        <w:rPr/>
        <w:t>privacy</w:t>
      </w:r>
      <w:r>
        <w:rPr>
          <w:spacing w:val="-15"/>
        </w:rPr>
        <w:t> </w:t>
      </w:r>
      <w:r>
        <w:rPr/>
        <w:t>features,</w:t>
      </w:r>
      <w:r>
        <w:rPr>
          <w:spacing w:val="-15"/>
        </w:rPr>
        <w:t> </w:t>
      </w:r>
      <w:r>
        <w:rPr/>
        <w:t>and</w:t>
      </w:r>
      <w:r>
        <w:rPr>
          <w:spacing w:val="-15"/>
        </w:rPr>
        <w:t> </w:t>
      </w:r>
      <w:r>
        <w:rPr/>
        <w:t>numerous</w:t>
      </w:r>
      <w:r>
        <w:rPr>
          <w:spacing w:val="-15"/>
        </w:rPr>
        <w:t> </w:t>
      </w:r>
      <w:r>
        <w:rPr/>
        <w:t>extensions</w:t>
      </w:r>
      <w:r>
        <w:rPr>
          <w:spacing w:val="-15"/>
        </w:rPr>
        <w:t> </w:t>
      </w:r>
      <w:r>
        <w:rPr/>
        <w:t>that can enhance the research process.</w:t>
      </w:r>
    </w:p>
    <w:p>
      <w:pPr>
        <w:pStyle w:val="BodyText"/>
        <w:spacing w:after="0" w:line="360" w:lineRule="auto"/>
        <w:jc w:val="both"/>
        <w:sectPr>
          <w:pgSz w:w="12240" w:h="15840"/>
          <w:pgMar w:header="0" w:footer="919" w:top="1360" w:bottom="1140" w:left="1800" w:right="360"/>
        </w:sectPr>
      </w:pPr>
    </w:p>
    <w:p>
      <w:pPr>
        <w:pStyle w:val="Heading2"/>
        <w:numPr>
          <w:ilvl w:val="0"/>
          <w:numId w:val="6"/>
        </w:numPr>
        <w:tabs>
          <w:tab w:pos="715" w:val="left" w:leader="none"/>
        </w:tabs>
        <w:spacing w:line="240" w:lineRule="auto" w:before="79" w:after="0"/>
        <w:ind w:left="715" w:right="0" w:hanging="355"/>
        <w:jc w:val="left"/>
      </w:pPr>
      <w:r>
        <w:rPr/>
        <w:t>Calendar</w:t>
      </w:r>
      <w:r>
        <w:rPr>
          <w:spacing w:val="-7"/>
        </w:rPr>
        <w:t> </w:t>
      </w:r>
      <w:r>
        <w:rPr/>
        <w:t>of</w:t>
      </w:r>
      <w:r>
        <w:rPr>
          <w:spacing w:val="-1"/>
        </w:rPr>
        <w:t> </w:t>
      </w:r>
      <w:r>
        <w:rPr>
          <w:spacing w:val="-2"/>
        </w:rPr>
        <w:t>Activities</w:t>
      </w:r>
    </w:p>
    <w:p>
      <w:pPr>
        <w:pStyle w:val="BodyText"/>
        <w:spacing w:before="7"/>
        <w:rPr>
          <w:b/>
          <w:sz w:val="9"/>
        </w:rPr>
      </w:pPr>
      <w:r>
        <w:rPr>
          <w:b/>
          <w:sz w:val="9"/>
        </w:rPr>
        <w:drawing>
          <wp:anchor distT="0" distB="0" distL="0" distR="0" allowOverlap="1" layoutInCell="1" locked="0" behindDoc="1" simplePos="0" relativeHeight="487590912">
            <wp:simplePos x="0" y="0"/>
            <wp:positionH relativeFrom="page">
              <wp:posOffset>1760854</wp:posOffset>
            </wp:positionH>
            <wp:positionV relativeFrom="paragraph">
              <wp:posOffset>85710</wp:posOffset>
            </wp:positionV>
            <wp:extent cx="4973238" cy="770467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4973238" cy="7704677"/>
                    </a:xfrm>
                    <a:prstGeom prst="rect">
                      <a:avLst/>
                    </a:prstGeom>
                  </pic:spPr>
                </pic:pic>
              </a:graphicData>
            </a:graphic>
          </wp:anchor>
        </w:drawing>
      </w:r>
    </w:p>
    <w:p>
      <w:pPr>
        <w:spacing w:before="49"/>
        <w:ind w:left="0" w:right="360" w:firstLine="0"/>
        <w:jc w:val="center"/>
        <w:rPr>
          <w:i/>
          <w:sz w:val="24"/>
        </w:rPr>
      </w:pPr>
      <w:r>
        <w:rPr>
          <w:i/>
          <w:sz w:val="24"/>
        </w:rPr>
        <w:t>Table</w:t>
      </w:r>
      <w:r>
        <w:rPr>
          <w:i/>
          <w:spacing w:val="-6"/>
          <w:sz w:val="24"/>
        </w:rPr>
        <w:t> </w:t>
      </w:r>
      <w:r>
        <w:rPr>
          <w:i/>
          <w:sz w:val="24"/>
        </w:rPr>
        <w:t>4:</w:t>
      </w:r>
      <w:r>
        <w:rPr>
          <w:i/>
          <w:spacing w:val="-4"/>
          <w:sz w:val="24"/>
        </w:rPr>
        <w:t> </w:t>
      </w:r>
      <w:r>
        <w:rPr>
          <w:i/>
          <w:sz w:val="24"/>
        </w:rPr>
        <w:t>Gantt</w:t>
      </w:r>
      <w:r>
        <w:rPr>
          <w:i/>
          <w:spacing w:val="-2"/>
          <w:sz w:val="24"/>
        </w:rPr>
        <w:t> </w:t>
      </w:r>
      <w:r>
        <w:rPr>
          <w:i/>
          <w:sz w:val="24"/>
        </w:rPr>
        <w:t>Chart</w:t>
      </w:r>
      <w:r>
        <w:rPr>
          <w:i/>
          <w:spacing w:val="-2"/>
          <w:sz w:val="24"/>
        </w:rPr>
        <w:t> </w:t>
      </w:r>
      <w:r>
        <w:rPr>
          <w:i/>
          <w:sz w:val="24"/>
        </w:rPr>
        <w:t>of</w:t>
      </w:r>
      <w:r>
        <w:rPr>
          <w:i/>
          <w:spacing w:val="-2"/>
          <w:sz w:val="24"/>
        </w:rPr>
        <w:t> Activities</w:t>
      </w:r>
    </w:p>
    <w:p>
      <w:pPr>
        <w:spacing w:after="0"/>
        <w:jc w:val="center"/>
        <w:rPr>
          <w:i/>
          <w:sz w:val="24"/>
        </w:rPr>
        <w:sectPr>
          <w:pgSz w:w="12240" w:h="15840"/>
          <w:pgMar w:header="0" w:footer="919" w:top="1360" w:bottom="1140" w:left="1800" w:right="360"/>
        </w:sectPr>
      </w:pPr>
    </w:p>
    <w:p>
      <w:pPr>
        <w:pStyle w:val="Heading2"/>
        <w:spacing w:before="79"/>
        <w:ind w:left="0" w:right="713"/>
        <w:jc w:val="center"/>
      </w:pPr>
      <w:r>
        <w:rPr>
          <w:spacing w:val="-2"/>
        </w:rPr>
        <w:t>METHODOLOGY</w:t>
      </w:r>
    </w:p>
    <w:p>
      <w:pPr>
        <w:pStyle w:val="BodyText"/>
        <w:rPr>
          <w:b/>
          <w:sz w:val="20"/>
        </w:rPr>
      </w:pPr>
    </w:p>
    <w:p>
      <w:pPr>
        <w:pStyle w:val="BodyText"/>
        <w:spacing w:before="102"/>
        <w:rPr>
          <w:b/>
          <w:sz w:val="20"/>
        </w:rPr>
      </w:pPr>
      <w:r>
        <w:rPr>
          <w:b/>
          <w:sz w:val="20"/>
        </w:rPr>
        <w:drawing>
          <wp:anchor distT="0" distB="0" distL="0" distR="0" allowOverlap="1" layoutInCell="1" locked="0" behindDoc="1" simplePos="0" relativeHeight="487591424">
            <wp:simplePos x="0" y="0"/>
            <wp:positionH relativeFrom="page">
              <wp:posOffset>2613660</wp:posOffset>
            </wp:positionH>
            <wp:positionV relativeFrom="paragraph">
              <wp:posOffset>226087</wp:posOffset>
            </wp:positionV>
            <wp:extent cx="3005194" cy="252602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3005194" cy="2526029"/>
                    </a:xfrm>
                    <a:prstGeom prst="rect">
                      <a:avLst/>
                    </a:prstGeom>
                  </pic:spPr>
                </pic:pic>
              </a:graphicData>
            </a:graphic>
          </wp:anchor>
        </w:drawing>
      </w:r>
    </w:p>
    <w:p>
      <w:pPr>
        <w:spacing w:before="153"/>
        <w:ind w:left="3243" w:right="0" w:firstLine="0"/>
        <w:jc w:val="left"/>
        <w:rPr>
          <w:i/>
          <w:sz w:val="24"/>
        </w:rPr>
      </w:pPr>
      <w:r>
        <w:rPr>
          <w:i/>
          <w:sz w:val="24"/>
        </w:rPr>
        <w:t>Figure</w:t>
      </w:r>
      <w:r>
        <w:rPr>
          <w:i/>
          <w:spacing w:val="-8"/>
          <w:sz w:val="24"/>
        </w:rPr>
        <w:t> </w:t>
      </w:r>
      <w:r>
        <w:rPr>
          <w:i/>
          <w:sz w:val="24"/>
        </w:rPr>
        <w:t>8:</w:t>
      </w:r>
      <w:r>
        <w:rPr>
          <w:i/>
          <w:spacing w:val="-4"/>
          <w:sz w:val="24"/>
        </w:rPr>
        <w:t> </w:t>
      </w:r>
      <w:r>
        <w:rPr>
          <w:i/>
          <w:spacing w:val="-2"/>
          <w:sz w:val="24"/>
        </w:rPr>
        <w:t>Methodology</w:t>
      </w:r>
    </w:p>
    <w:p>
      <w:pPr>
        <w:pStyle w:val="BodyText"/>
        <w:rPr>
          <w:i/>
        </w:rPr>
      </w:pPr>
    </w:p>
    <w:p>
      <w:pPr>
        <w:pStyle w:val="BodyText"/>
        <w:rPr>
          <w:i/>
        </w:rPr>
      </w:pPr>
    </w:p>
    <w:p>
      <w:pPr>
        <w:pStyle w:val="BodyText"/>
        <w:spacing w:before="43"/>
        <w:rPr>
          <w:i/>
        </w:rPr>
      </w:pPr>
    </w:p>
    <w:p>
      <w:pPr>
        <w:pStyle w:val="Heading2"/>
      </w:pPr>
      <w:r>
        <w:rPr/>
        <w:t>Agile</w:t>
      </w:r>
      <w:r>
        <w:rPr>
          <w:spacing w:val="-8"/>
        </w:rPr>
        <w:t> </w:t>
      </w:r>
      <w:r>
        <w:rPr>
          <w:spacing w:val="-2"/>
        </w:rPr>
        <w:t>Methodology</w:t>
      </w:r>
    </w:p>
    <w:p>
      <w:pPr>
        <w:pStyle w:val="BodyText"/>
        <w:spacing w:before="20"/>
        <w:rPr>
          <w:b/>
        </w:rPr>
      </w:pPr>
    </w:p>
    <w:p>
      <w:pPr>
        <w:pStyle w:val="BodyText"/>
        <w:spacing w:line="360" w:lineRule="auto"/>
        <w:ind w:left="360" w:right="1086"/>
        <w:jc w:val="both"/>
      </w:pPr>
      <w:r>
        <w:rPr/>
        <w:t>The Agile Methodology allows the team to adapt to changing requirements and deliver updates more efficiently. This also works through iterative development and continuous feedback, ensuring the system meets user needs while maintaining high quality and </w:t>
      </w:r>
      <w:r>
        <w:rPr>
          <w:spacing w:val="-2"/>
        </w:rPr>
        <w:t>flexibility.</w:t>
      </w:r>
    </w:p>
    <w:p>
      <w:pPr>
        <w:pStyle w:val="BodyText"/>
      </w:pPr>
    </w:p>
    <w:p>
      <w:pPr>
        <w:pStyle w:val="BodyText"/>
        <w:spacing w:before="182"/>
      </w:pPr>
    </w:p>
    <w:p>
      <w:pPr>
        <w:pStyle w:val="Heading2"/>
      </w:pPr>
      <w:r>
        <w:rPr>
          <w:spacing w:val="-2"/>
        </w:rPr>
        <w:t>Requirements</w:t>
      </w:r>
    </w:p>
    <w:p>
      <w:pPr>
        <w:pStyle w:val="BodyText"/>
        <w:spacing w:before="27"/>
        <w:rPr>
          <w:b/>
        </w:rPr>
      </w:pPr>
    </w:p>
    <w:p>
      <w:pPr>
        <w:pStyle w:val="BodyText"/>
        <w:spacing w:line="360" w:lineRule="auto"/>
        <w:ind w:left="360" w:right="1066"/>
        <w:jc w:val="both"/>
      </w:pPr>
      <w:r>
        <w:rPr/>
        <w:t>The requirements phase occurred from January to October, where developers worked closely with the beneficiary and adviser to gather, clarify, and prioritize user needs. Activities included meetings with the adviser and data-gathering tasks to capture system expectations. The team prepared the title proposal and underwent title defense to validate project direction. Chapter 1 documentation and subsequent revisions were completed to refine</w:t>
      </w:r>
      <w:r>
        <w:rPr>
          <w:spacing w:val="-7"/>
        </w:rPr>
        <w:t> </w:t>
      </w:r>
      <w:r>
        <w:rPr/>
        <w:t>the</w:t>
      </w:r>
      <w:r>
        <w:rPr>
          <w:spacing w:val="-6"/>
        </w:rPr>
        <w:t> </w:t>
      </w:r>
      <w:r>
        <w:rPr/>
        <w:t>problem,</w:t>
      </w:r>
      <w:r>
        <w:rPr>
          <w:spacing w:val="-4"/>
        </w:rPr>
        <w:t> </w:t>
      </w:r>
      <w:r>
        <w:rPr/>
        <w:t>objectives,</w:t>
      </w:r>
      <w:r>
        <w:rPr>
          <w:spacing w:val="-4"/>
        </w:rPr>
        <w:t> </w:t>
      </w:r>
      <w:r>
        <w:rPr/>
        <w:t>and</w:t>
      </w:r>
      <w:r>
        <w:rPr>
          <w:spacing w:val="-4"/>
        </w:rPr>
        <w:t> </w:t>
      </w:r>
      <w:r>
        <w:rPr/>
        <w:t>scope.</w:t>
      </w:r>
      <w:r>
        <w:rPr>
          <w:spacing w:val="-5"/>
        </w:rPr>
        <w:t> </w:t>
      </w:r>
      <w:r>
        <w:rPr/>
        <w:t>Chapter</w:t>
      </w:r>
      <w:r>
        <w:rPr>
          <w:spacing w:val="-3"/>
        </w:rPr>
        <w:t> </w:t>
      </w:r>
      <w:r>
        <w:rPr/>
        <w:t>2</w:t>
      </w:r>
      <w:r>
        <w:rPr>
          <w:spacing w:val="-4"/>
        </w:rPr>
        <w:t> </w:t>
      </w:r>
      <w:r>
        <w:rPr/>
        <w:t>documentation</w:t>
      </w:r>
      <w:r>
        <w:rPr>
          <w:spacing w:val="-4"/>
        </w:rPr>
        <w:t> </w:t>
      </w:r>
      <w:r>
        <w:rPr/>
        <w:t>and</w:t>
      </w:r>
      <w:r>
        <w:rPr>
          <w:spacing w:val="-4"/>
        </w:rPr>
        <w:t> </w:t>
      </w:r>
      <w:r>
        <w:rPr/>
        <w:t>revision</w:t>
      </w:r>
      <w:r>
        <w:rPr>
          <w:spacing w:val="-4"/>
        </w:rPr>
        <w:t> </w:t>
      </w:r>
      <w:r>
        <w:rPr/>
        <w:t>also</w:t>
      </w:r>
      <w:r>
        <w:rPr>
          <w:spacing w:val="-4"/>
        </w:rPr>
        <w:t> </w:t>
      </w:r>
      <w:r>
        <w:rPr/>
        <w:t>took place during this phase to further define system needs. The main goal was to ensure all requirements were clear, validated, and feasible for implementation in the next phase.</w:t>
      </w:r>
    </w:p>
    <w:p>
      <w:pPr>
        <w:pStyle w:val="BodyText"/>
        <w:spacing w:after="0" w:line="360" w:lineRule="auto"/>
        <w:jc w:val="both"/>
        <w:sectPr>
          <w:pgSz w:w="12240" w:h="15840"/>
          <w:pgMar w:header="0" w:footer="919" w:top="1360" w:bottom="1140" w:left="1800" w:right="360"/>
        </w:sectPr>
      </w:pPr>
    </w:p>
    <w:p>
      <w:pPr>
        <w:pStyle w:val="Heading2"/>
        <w:spacing w:before="79"/>
        <w:ind w:left="420"/>
      </w:pPr>
      <w:r>
        <w:rPr>
          <w:spacing w:val="-2"/>
        </w:rPr>
        <w:t>Design</w:t>
      </w:r>
    </w:p>
    <w:p>
      <w:pPr>
        <w:pStyle w:val="BodyText"/>
        <w:spacing w:before="24"/>
        <w:rPr>
          <w:b/>
        </w:rPr>
      </w:pPr>
    </w:p>
    <w:p>
      <w:pPr>
        <w:pStyle w:val="BodyText"/>
        <w:spacing w:line="360" w:lineRule="auto"/>
        <w:ind w:left="360" w:right="1075"/>
        <w:jc w:val="both"/>
      </w:pPr>
      <w:r>
        <w:rPr/>
        <w:t>From March to May, developers focused on creating simple and flexible design solutions aligned with the approved requirements. This included preparing Chapters 3 and 4 documentation, followed by revisions. System modeling diagrams were completed to describe workflows, structures, and data relationships. Prototyping activities were also conducted to visualize system functions and allow early user feedback. The objective of this phase was to produce a functional design that supports efficient implementation and can be refined throughout the project.</w:t>
      </w:r>
    </w:p>
    <w:p>
      <w:pPr>
        <w:pStyle w:val="BodyText"/>
      </w:pPr>
    </w:p>
    <w:p>
      <w:pPr>
        <w:pStyle w:val="BodyText"/>
        <w:spacing w:before="173"/>
      </w:pPr>
    </w:p>
    <w:p>
      <w:pPr>
        <w:pStyle w:val="Heading2"/>
      </w:pPr>
      <w:r>
        <w:rPr>
          <w:spacing w:val="-2"/>
        </w:rPr>
        <w:t>Development</w:t>
      </w:r>
    </w:p>
    <w:p>
      <w:pPr>
        <w:pStyle w:val="BodyText"/>
        <w:spacing w:before="24"/>
        <w:rPr>
          <w:b/>
        </w:rPr>
      </w:pPr>
    </w:p>
    <w:p>
      <w:pPr>
        <w:pStyle w:val="BodyText"/>
        <w:spacing w:line="360" w:lineRule="auto"/>
        <w:ind w:left="360" w:right="1061"/>
        <w:jc w:val="both"/>
      </w:pPr>
      <w:r>
        <w:rPr/>
        <w:t>The development phase took place from May to October, during which core system functionalities</w:t>
      </w:r>
      <w:r>
        <w:rPr>
          <w:spacing w:val="-13"/>
        </w:rPr>
        <w:t> </w:t>
      </w:r>
      <w:r>
        <w:rPr/>
        <w:t>were</w:t>
      </w:r>
      <w:r>
        <w:rPr>
          <w:spacing w:val="-15"/>
        </w:rPr>
        <w:t> </w:t>
      </w:r>
      <w:r>
        <w:rPr/>
        <w:t>built.</w:t>
      </w:r>
      <w:r>
        <w:rPr>
          <w:spacing w:val="-13"/>
        </w:rPr>
        <w:t> </w:t>
      </w:r>
      <w:r>
        <w:rPr/>
        <w:t>Developers</w:t>
      </w:r>
      <w:r>
        <w:rPr>
          <w:spacing w:val="-15"/>
        </w:rPr>
        <w:t> </w:t>
      </w:r>
      <w:r>
        <w:rPr/>
        <w:t>worked</w:t>
      </w:r>
      <w:r>
        <w:rPr>
          <w:spacing w:val="-14"/>
        </w:rPr>
        <w:t> </w:t>
      </w:r>
      <w:r>
        <w:rPr/>
        <w:t>on</w:t>
      </w:r>
      <w:r>
        <w:rPr>
          <w:spacing w:val="-14"/>
        </w:rPr>
        <w:t> </w:t>
      </w:r>
      <w:r>
        <w:rPr/>
        <w:t>both</w:t>
      </w:r>
      <w:r>
        <w:rPr>
          <w:spacing w:val="-14"/>
        </w:rPr>
        <w:t> </w:t>
      </w:r>
      <w:r>
        <w:rPr/>
        <w:t>front-end</w:t>
      </w:r>
      <w:r>
        <w:rPr>
          <w:spacing w:val="-14"/>
        </w:rPr>
        <w:t> </w:t>
      </w:r>
      <w:r>
        <w:rPr/>
        <w:t>and</w:t>
      </w:r>
      <w:r>
        <w:rPr>
          <w:spacing w:val="-14"/>
        </w:rPr>
        <w:t> </w:t>
      </w:r>
      <w:r>
        <w:rPr/>
        <w:t>back-end</w:t>
      </w:r>
      <w:r>
        <w:rPr>
          <w:spacing w:val="-14"/>
        </w:rPr>
        <w:t> </w:t>
      </w:r>
      <w:r>
        <w:rPr/>
        <w:t>components, writing and integrating code to ensure proper feature behavior. Iterative improvements were made throughout the period to refine system functions and address concerns. The main</w:t>
      </w:r>
      <w:r>
        <w:rPr>
          <w:spacing w:val="-2"/>
        </w:rPr>
        <w:t> </w:t>
      </w:r>
      <w:r>
        <w:rPr/>
        <w:t>goal</w:t>
      </w:r>
      <w:r>
        <w:rPr>
          <w:spacing w:val="-4"/>
        </w:rPr>
        <w:t> </w:t>
      </w:r>
      <w:r>
        <w:rPr/>
        <w:t>of</w:t>
      </w:r>
      <w:r>
        <w:rPr>
          <w:spacing w:val="-3"/>
        </w:rPr>
        <w:t> </w:t>
      </w:r>
      <w:r>
        <w:rPr/>
        <w:t>this phase</w:t>
      </w:r>
      <w:r>
        <w:rPr>
          <w:spacing w:val="-6"/>
        </w:rPr>
        <w:t> </w:t>
      </w:r>
      <w:r>
        <w:rPr/>
        <w:t>was</w:t>
      </w:r>
      <w:r>
        <w:rPr>
          <w:spacing w:val="-2"/>
        </w:rPr>
        <w:t> </w:t>
      </w:r>
      <w:r>
        <w:rPr/>
        <w:t>to</w:t>
      </w:r>
      <w:r>
        <w:rPr>
          <w:spacing w:val="-2"/>
        </w:rPr>
        <w:t> </w:t>
      </w:r>
      <w:r>
        <w:rPr/>
        <w:t>deliver</w:t>
      </w:r>
      <w:r>
        <w:rPr>
          <w:spacing w:val="-1"/>
        </w:rPr>
        <w:t> </w:t>
      </w:r>
      <w:r>
        <w:rPr/>
        <w:t>a</w:t>
      </w:r>
      <w:r>
        <w:rPr>
          <w:spacing w:val="-8"/>
        </w:rPr>
        <w:t> </w:t>
      </w:r>
      <w:r>
        <w:rPr/>
        <w:t>working version</w:t>
      </w:r>
      <w:r>
        <w:rPr>
          <w:spacing w:val="-3"/>
        </w:rPr>
        <w:t> </w:t>
      </w:r>
      <w:r>
        <w:rPr/>
        <w:t>of</w:t>
      </w:r>
      <w:r>
        <w:rPr>
          <w:spacing w:val="-3"/>
        </w:rPr>
        <w:t> </w:t>
      </w:r>
      <w:r>
        <w:rPr/>
        <w:t>the</w:t>
      </w:r>
      <w:r>
        <w:rPr>
          <w:spacing w:val="-5"/>
        </w:rPr>
        <w:t> </w:t>
      </w:r>
      <w:r>
        <w:rPr/>
        <w:t>system</w:t>
      </w:r>
      <w:r>
        <w:rPr>
          <w:spacing w:val="-4"/>
        </w:rPr>
        <w:t> </w:t>
      </w:r>
      <w:r>
        <w:rPr/>
        <w:t>that aligns with</w:t>
      </w:r>
      <w:r>
        <w:rPr>
          <w:spacing w:val="-2"/>
        </w:rPr>
        <w:t> </w:t>
      </w:r>
      <w:r>
        <w:rPr/>
        <w:t>the approved requirements and design.</w:t>
      </w:r>
    </w:p>
    <w:p>
      <w:pPr>
        <w:pStyle w:val="BodyText"/>
      </w:pPr>
    </w:p>
    <w:p>
      <w:pPr>
        <w:pStyle w:val="BodyText"/>
        <w:spacing w:before="168"/>
      </w:pPr>
    </w:p>
    <w:p>
      <w:pPr>
        <w:pStyle w:val="Heading2"/>
      </w:pPr>
      <w:r>
        <w:rPr>
          <w:spacing w:val="-2"/>
        </w:rPr>
        <w:t>Testing</w:t>
      </w:r>
    </w:p>
    <w:p>
      <w:pPr>
        <w:pStyle w:val="BodyText"/>
        <w:spacing w:before="27"/>
        <w:rPr>
          <w:b/>
        </w:rPr>
      </w:pPr>
    </w:p>
    <w:p>
      <w:pPr>
        <w:pStyle w:val="BodyText"/>
        <w:spacing w:line="360" w:lineRule="auto"/>
        <w:ind w:left="360" w:right="1066"/>
        <w:jc w:val="both"/>
      </w:pPr>
      <w:r>
        <w:rPr/>
        <w:t>Testing</w:t>
      </w:r>
      <w:r>
        <w:rPr>
          <w:spacing w:val="-13"/>
        </w:rPr>
        <w:t> </w:t>
      </w:r>
      <w:r>
        <w:rPr/>
        <w:t>activities</w:t>
      </w:r>
      <w:r>
        <w:rPr>
          <w:spacing w:val="-11"/>
        </w:rPr>
        <w:t> </w:t>
      </w:r>
      <w:r>
        <w:rPr/>
        <w:t>occurred</w:t>
      </w:r>
      <w:r>
        <w:rPr>
          <w:spacing w:val="-13"/>
        </w:rPr>
        <w:t> </w:t>
      </w:r>
      <w:r>
        <w:rPr/>
        <w:t>from</w:t>
      </w:r>
      <w:r>
        <w:rPr>
          <w:spacing w:val="-13"/>
        </w:rPr>
        <w:t> </w:t>
      </w:r>
      <w:r>
        <w:rPr/>
        <w:t>June</w:t>
      </w:r>
      <w:r>
        <w:rPr>
          <w:spacing w:val="-14"/>
        </w:rPr>
        <w:t> </w:t>
      </w:r>
      <w:r>
        <w:rPr/>
        <w:t>to</w:t>
      </w:r>
      <w:r>
        <w:rPr>
          <w:spacing w:val="-13"/>
        </w:rPr>
        <w:t> </w:t>
      </w:r>
      <w:r>
        <w:rPr/>
        <w:t>October,</w:t>
      </w:r>
      <w:r>
        <w:rPr>
          <w:spacing w:val="-15"/>
        </w:rPr>
        <w:t> </w:t>
      </w:r>
      <w:r>
        <w:rPr/>
        <w:t>where</w:t>
      </w:r>
      <w:r>
        <w:rPr>
          <w:spacing w:val="-15"/>
        </w:rPr>
        <w:t> </w:t>
      </w:r>
      <w:r>
        <w:rPr/>
        <w:t>the</w:t>
      </w:r>
      <w:r>
        <w:rPr>
          <w:spacing w:val="-14"/>
        </w:rPr>
        <w:t> </w:t>
      </w:r>
      <w:r>
        <w:rPr/>
        <w:t>system</w:t>
      </w:r>
      <w:r>
        <w:rPr>
          <w:spacing w:val="-13"/>
        </w:rPr>
        <w:t> </w:t>
      </w:r>
      <w:r>
        <w:rPr/>
        <w:t>was</w:t>
      </w:r>
      <w:r>
        <w:rPr>
          <w:spacing w:val="-12"/>
        </w:rPr>
        <w:t> </w:t>
      </w:r>
      <w:r>
        <w:rPr/>
        <w:t>evaluated</w:t>
      </w:r>
      <w:r>
        <w:rPr>
          <w:spacing w:val="-13"/>
        </w:rPr>
        <w:t> </w:t>
      </w:r>
      <w:r>
        <w:rPr/>
        <w:t>to</w:t>
      </w:r>
      <w:r>
        <w:rPr>
          <w:spacing w:val="-13"/>
        </w:rPr>
        <w:t> </w:t>
      </w:r>
      <w:r>
        <w:rPr/>
        <w:t>ensure proper functionality and performance. Functional testing was first conducted to validate basic</w:t>
      </w:r>
      <w:r>
        <w:rPr>
          <w:spacing w:val="-15"/>
        </w:rPr>
        <w:t> </w:t>
      </w:r>
      <w:r>
        <w:rPr/>
        <w:t>behavior,</w:t>
      </w:r>
      <w:r>
        <w:rPr>
          <w:spacing w:val="-15"/>
        </w:rPr>
        <w:t> </w:t>
      </w:r>
      <w:r>
        <w:rPr/>
        <w:t>followed</w:t>
      </w:r>
      <w:r>
        <w:rPr>
          <w:spacing w:val="-15"/>
        </w:rPr>
        <w:t> </w:t>
      </w:r>
      <w:r>
        <w:rPr/>
        <w:t>by</w:t>
      </w:r>
      <w:r>
        <w:rPr>
          <w:spacing w:val="-15"/>
        </w:rPr>
        <w:t> </w:t>
      </w:r>
      <w:r>
        <w:rPr/>
        <w:t>validation</w:t>
      </w:r>
      <w:r>
        <w:rPr>
          <w:spacing w:val="-15"/>
        </w:rPr>
        <w:t> </w:t>
      </w:r>
      <w:r>
        <w:rPr/>
        <w:t>testing</w:t>
      </w:r>
      <w:r>
        <w:rPr>
          <w:spacing w:val="-15"/>
        </w:rPr>
        <w:t> </w:t>
      </w:r>
      <w:r>
        <w:rPr/>
        <w:t>to</w:t>
      </w:r>
      <w:r>
        <w:rPr>
          <w:spacing w:val="-15"/>
        </w:rPr>
        <w:t> </w:t>
      </w:r>
      <w:r>
        <w:rPr/>
        <w:t>confirm</w:t>
      </w:r>
      <w:r>
        <w:rPr>
          <w:spacing w:val="-15"/>
        </w:rPr>
        <w:t> </w:t>
      </w:r>
      <w:r>
        <w:rPr/>
        <w:t>alignment</w:t>
      </w:r>
      <w:r>
        <w:rPr>
          <w:spacing w:val="-15"/>
        </w:rPr>
        <w:t> </w:t>
      </w:r>
      <w:r>
        <w:rPr/>
        <w:t>with</w:t>
      </w:r>
      <w:r>
        <w:rPr>
          <w:spacing w:val="-15"/>
        </w:rPr>
        <w:t> </w:t>
      </w:r>
      <w:r>
        <w:rPr/>
        <w:t>user</w:t>
      </w:r>
      <w:r>
        <w:rPr>
          <w:spacing w:val="-15"/>
        </w:rPr>
        <w:t> </w:t>
      </w:r>
      <w:r>
        <w:rPr/>
        <w:t>requirements. Three</w:t>
      </w:r>
      <w:r>
        <w:rPr>
          <w:spacing w:val="-1"/>
        </w:rPr>
        <w:t> </w:t>
      </w:r>
      <w:r>
        <w:rPr/>
        <w:t>IT professionals conducted</w:t>
      </w:r>
      <w:r>
        <w:rPr>
          <w:spacing w:val="-4"/>
        </w:rPr>
        <w:t> </w:t>
      </w:r>
      <w:r>
        <w:rPr/>
        <w:t>QA</w:t>
      </w:r>
      <w:r>
        <w:rPr>
          <w:spacing w:val="-3"/>
        </w:rPr>
        <w:t> </w:t>
      </w:r>
      <w:r>
        <w:rPr/>
        <w:t>and system</w:t>
      </w:r>
      <w:r>
        <w:rPr>
          <w:spacing w:val="-4"/>
        </w:rPr>
        <w:t> </w:t>
      </w:r>
      <w:r>
        <w:rPr/>
        <w:t>testing</w:t>
      </w:r>
      <w:r>
        <w:rPr>
          <w:spacing w:val="-1"/>
        </w:rPr>
        <w:t> </w:t>
      </w:r>
      <w:r>
        <w:rPr/>
        <w:t>on</w:t>
      </w:r>
      <w:r>
        <w:rPr>
          <w:spacing w:val="-2"/>
        </w:rPr>
        <w:t> </w:t>
      </w:r>
      <w:r>
        <w:rPr/>
        <w:t>October</w:t>
      </w:r>
      <w:r>
        <w:rPr>
          <w:spacing w:val="-6"/>
        </w:rPr>
        <w:t> </w:t>
      </w:r>
      <w:r>
        <w:rPr/>
        <w:t>to</w:t>
      </w:r>
      <w:r>
        <w:rPr>
          <w:spacing w:val="-1"/>
        </w:rPr>
        <w:t> </w:t>
      </w:r>
      <w:r>
        <w:rPr/>
        <w:t>verify</w:t>
      </w:r>
      <w:r>
        <w:rPr>
          <w:spacing w:val="-2"/>
        </w:rPr>
        <w:t> </w:t>
      </w:r>
      <w:r>
        <w:rPr/>
        <w:t>integration, usability, and security. Feedback gathered throughout testing supported bug fixing and refinements. The goal of this phase was to ensure the system is reliable, stable, and ready for deployment.</w:t>
      </w:r>
    </w:p>
    <w:p>
      <w:pPr>
        <w:pStyle w:val="BodyText"/>
        <w:spacing w:after="0" w:line="360" w:lineRule="auto"/>
        <w:jc w:val="both"/>
        <w:sectPr>
          <w:pgSz w:w="12240" w:h="15840"/>
          <w:pgMar w:header="0" w:footer="919" w:top="1360" w:bottom="1140" w:left="1800" w:right="360"/>
        </w:sectPr>
      </w:pPr>
    </w:p>
    <w:p>
      <w:pPr>
        <w:pStyle w:val="Heading2"/>
        <w:spacing w:before="79"/>
      </w:pPr>
      <w:r>
        <w:rPr>
          <w:spacing w:val="-2"/>
        </w:rPr>
        <w:t>Deployment</w:t>
      </w:r>
    </w:p>
    <w:p>
      <w:pPr>
        <w:pStyle w:val="BodyText"/>
        <w:spacing w:before="24"/>
        <w:rPr>
          <w:b/>
        </w:rPr>
      </w:pPr>
    </w:p>
    <w:p>
      <w:pPr>
        <w:pStyle w:val="BodyText"/>
        <w:spacing w:line="360" w:lineRule="auto"/>
        <w:ind w:left="360" w:right="1090"/>
        <w:jc w:val="both"/>
      </w:pPr>
      <w:r>
        <w:rPr/>
        <w:t>Deployment took place in October, when the completed system was prepared for actual use. Hosting was configured so the system could operate in its live environment. Developers monitored performance and resolved any issues that emerged during early usage. The main goal of this phase was to deliver a fully functional and stable system suitable for real-world implementation.</w:t>
      </w:r>
    </w:p>
    <w:p>
      <w:pPr>
        <w:pStyle w:val="BodyText"/>
      </w:pPr>
    </w:p>
    <w:p>
      <w:pPr>
        <w:pStyle w:val="BodyText"/>
        <w:spacing w:before="170"/>
      </w:pPr>
    </w:p>
    <w:p>
      <w:pPr>
        <w:pStyle w:val="Heading2"/>
      </w:pPr>
      <w:r>
        <w:rPr>
          <w:spacing w:val="-2"/>
        </w:rPr>
        <w:t>Review</w:t>
      </w:r>
    </w:p>
    <w:p>
      <w:pPr>
        <w:pStyle w:val="BodyText"/>
        <w:spacing w:before="24"/>
        <w:rPr>
          <w:b/>
        </w:rPr>
      </w:pPr>
    </w:p>
    <w:p>
      <w:pPr>
        <w:pStyle w:val="BodyText"/>
        <w:spacing w:line="360" w:lineRule="auto"/>
        <w:ind w:left="360" w:right="1078"/>
        <w:jc w:val="both"/>
      </w:pPr>
      <w:r>
        <w:rPr/>
        <w:t>The</w:t>
      </w:r>
      <w:r>
        <w:rPr>
          <w:spacing w:val="-15"/>
        </w:rPr>
        <w:t> </w:t>
      </w:r>
      <w:r>
        <w:rPr/>
        <w:t>review</w:t>
      </w:r>
      <w:r>
        <w:rPr>
          <w:spacing w:val="-15"/>
        </w:rPr>
        <w:t> </w:t>
      </w:r>
      <w:r>
        <w:rPr/>
        <w:t>and</w:t>
      </w:r>
      <w:r>
        <w:rPr>
          <w:spacing w:val="-15"/>
        </w:rPr>
        <w:t> </w:t>
      </w:r>
      <w:r>
        <w:rPr/>
        <w:t>maintenance</w:t>
      </w:r>
      <w:r>
        <w:rPr>
          <w:spacing w:val="-15"/>
        </w:rPr>
        <w:t> </w:t>
      </w:r>
      <w:r>
        <w:rPr/>
        <w:t>phase</w:t>
      </w:r>
      <w:r>
        <w:rPr>
          <w:spacing w:val="-15"/>
        </w:rPr>
        <w:t> </w:t>
      </w:r>
      <w:r>
        <w:rPr/>
        <w:t>also</w:t>
      </w:r>
      <w:r>
        <w:rPr>
          <w:spacing w:val="-14"/>
        </w:rPr>
        <w:t> </w:t>
      </w:r>
      <w:r>
        <w:rPr/>
        <w:t>happened</w:t>
      </w:r>
      <w:r>
        <w:rPr>
          <w:spacing w:val="-8"/>
        </w:rPr>
        <w:t> </w:t>
      </w:r>
      <w:r>
        <w:rPr/>
        <w:t>in</w:t>
      </w:r>
      <w:r>
        <w:rPr>
          <w:spacing w:val="-13"/>
        </w:rPr>
        <w:t> </w:t>
      </w:r>
      <w:r>
        <w:rPr/>
        <w:t>October,</w:t>
      </w:r>
      <w:r>
        <w:rPr>
          <w:spacing w:val="-13"/>
        </w:rPr>
        <w:t> </w:t>
      </w:r>
      <w:r>
        <w:rPr/>
        <w:t>where</w:t>
      </w:r>
      <w:r>
        <w:rPr>
          <w:spacing w:val="-15"/>
        </w:rPr>
        <w:t> </w:t>
      </w:r>
      <w:r>
        <w:rPr/>
        <w:t>the</w:t>
      </w:r>
      <w:r>
        <w:rPr>
          <w:spacing w:val="-15"/>
        </w:rPr>
        <w:t> </w:t>
      </w:r>
      <w:r>
        <w:rPr/>
        <w:t>development</w:t>
      </w:r>
      <w:r>
        <w:rPr>
          <w:spacing w:val="-12"/>
        </w:rPr>
        <w:t> </w:t>
      </w:r>
      <w:r>
        <w:rPr/>
        <w:t>team assessed the system to ensure it met user needs and project goals. System performance, usability, and completeness were reviewed. Necessary improvements and maintenance activities were performed to enhance quality. The primary objective of this phase was to gather insights for refinement and to support continued system stability.</w:t>
      </w:r>
    </w:p>
    <w:p>
      <w:pPr>
        <w:pStyle w:val="BodyText"/>
        <w:spacing w:after="0" w:line="360" w:lineRule="auto"/>
        <w:jc w:val="both"/>
        <w:sectPr>
          <w:pgSz w:w="12240" w:h="15840"/>
          <w:pgMar w:header="0" w:footer="919" w:top="1360" w:bottom="1140" w:left="1800" w:right="360"/>
        </w:sectPr>
      </w:pPr>
    </w:p>
    <w:p>
      <w:pPr>
        <w:spacing w:line="499" w:lineRule="auto" w:before="62"/>
        <w:ind w:left="360" w:right="6796" w:firstLine="0"/>
        <w:jc w:val="both"/>
        <w:rPr>
          <w:sz w:val="24"/>
        </w:rPr>
      </w:pPr>
      <w:r>
        <w:rPr>
          <w:b/>
          <w:sz w:val="24"/>
        </w:rPr>
        <w:t>Requirements Analysis WHO</w:t>
      </w:r>
      <w:r>
        <w:rPr>
          <w:b/>
          <w:spacing w:val="-3"/>
          <w:sz w:val="24"/>
        </w:rPr>
        <w:t> </w:t>
      </w:r>
      <w:r>
        <w:rPr>
          <w:sz w:val="24"/>
        </w:rPr>
        <w:t>– The</w:t>
      </w:r>
      <w:r>
        <w:rPr>
          <w:spacing w:val="-6"/>
          <w:sz w:val="24"/>
        </w:rPr>
        <w:t> </w:t>
      </w:r>
      <w:r>
        <w:rPr>
          <w:sz w:val="24"/>
        </w:rPr>
        <w:t>People </w:t>
      </w:r>
      <w:r>
        <w:rPr>
          <w:spacing w:val="-2"/>
          <w:sz w:val="24"/>
        </w:rPr>
        <w:t>Involved:</w:t>
      </w:r>
    </w:p>
    <w:p>
      <w:pPr>
        <w:pStyle w:val="BodyText"/>
        <w:spacing w:line="360" w:lineRule="auto" w:before="4"/>
        <w:ind w:left="360" w:right="1079"/>
        <w:jc w:val="both"/>
      </w:pPr>
      <w:r>
        <w:rPr/>
        <w:t>Organizing student activities is a collaborative effort that brings together a diverse group of individuals from various offices and departments. At the heart of this process is the Student Affairs Office (SAO), which plays a vital role in overseeing and managing all student-related events.</w:t>
      </w:r>
    </w:p>
    <w:p>
      <w:pPr>
        <w:pStyle w:val="BodyText"/>
        <w:spacing w:line="360" w:lineRule="auto" w:before="158"/>
        <w:ind w:left="360" w:right="1065"/>
        <w:jc w:val="both"/>
      </w:pPr>
      <w:r>
        <w:rPr/>
        <w:t>Student Council Officers and Organization Officers from both Senior High and Tertiary levels are the driving force behind these activities. They initiate requests and are responsible</w:t>
      </w:r>
      <w:r>
        <w:rPr>
          <w:spacing w:val="-14"/>
        </w:rPr>
        <w:t> </w:t>
      </w:r>
      <w:r>
        <w:rPr/>
        <w:t>for</w:t>
      </w:r>
      <w:r>
        <w:rPr>
          <w:spacing w:val="-13"/>
        </w:rPr>
        <w:t> </w:t>
      </w:r>
      <w:r>
        <w:rPr/>
        <w:t>proposing</w:t>
      </w:r>
      <w:r>
        <w:rPr>
          <w:spacing w:val="-6"/>
        </w:rPr>
        <w:t> </w:t>
      </w:r>
      <w:r>
        <w:rPr/>
        <w:t>and</w:t>
      </w:r>
      <w:r>
        <w:rPr>
          <w:spacing w:val="-9"/>
        </w:rPr>
        <w:t> </w:t>
      </w:r>
      <w:r>
        <w:rPr/>
        <w:t>executing</w:t>
      </w:r>
      <w:r>
        <w:rPr>
          <w:spacing w:val="-9"/>
        </w:rPr>
        <w:t> </w:t>
      </w:r>
      <w:r>
        <w:rPr/>
        <w:t>events,</w:t>
      </w:r>
      <w:r>
        <w:rPr>
          <w:spacing w:val="-11"/>
        </w:rPr>
        <w:t> </w:t>
      </w:r>
      <w:r>
        <w:rPr/>
        <w:t>working</w:t>
      </w:r>
      <w:r>
        <w:rPr>
          <w:spacing w:val="-14"/>
        </w:rPr>
        <w:t> </w:t>
      </w:r>
      <w:r>
        <w:rPr/>
        <w:t>closely</w:t>
      </w:r>
      <w:r>
        <w:rPr>
          <w:spacing w:val="-14"/>
        </w:rPr>
        <w:t> </w:t>
      </w:r>
      <w:r>
        <w:rPr/>
        <w:t>with</w:t>
      </w:r>
      <w:r>
        <w:rPr>
          <w:spacing w:val="-9"/>
        </w:rPr>
        <w:t> </w:t>
      </w:r>
      <w:r>
        <w:rPr/>
        <w:t>their</w:t>
      </w:r>
      <w:r>
        <w:rPr>
          <w:spacing w:val="-14"/>
        </w:rPr>
        <w:t> </w:t>
      </w:r>
      <w:r>
        <w:rPr/>
        <w:t>Advisers</w:t>
      </w:r>
      <w:r>
        <w:rPr>
          <w:spacing w:val="-5"/>
        </w:rPr>
        <w:t> </w:t>
      </w:r>
      <w:r>
        <w:rPr/>
        <w:t>–</w:t>
      </w:r>
      <w:r>
        <w:rPr>
          <w:spacing w:val="-14"/>
        </w:rPr>
        <w:t> </w:t>
      </w:r>
      <w:r>
        <w:rPr/>
        <w:t>who include the President, Vice President, Secretary, Treasurer, and Auditor.</w:t>
      </w:r>
    </w:p>
    <w:p>
      <w:pPr>
        <w:pStyle w:val="BodyText"/>
        <w:spacing w:line="360" w:lineRule="auto" w:before="159"/>
        <w:ind w:left="360" w:right="1074"/>
        <w:jc w:val="both"/>
      </w:pPr>
      <w:r>
        <w:rPr/>
        <w:t>The Approval process involves several school officials, including the Program Head, Assistant Principal, Academic Head, and School Administrator. Additionally, supporting staff,</w:t>
      </w:r>
      <w:r>
        <w:rPr>
          <w:spacing w:val="-15"/>
        </w:rPr>
        <w:t> </w:t>
      </w:r>
      <w:r>
        <w:rPr/>
        <w:t>including</w:t>
      </w:r>
      <w:r>
        <w:rPr>
          <w:spacing w:val="-12"/>
        </w:rPr>
        <w:t> </w:t>
      </w:r>
      <w:r>
        <w:rPr/>
        <w:t>the</w:t>
      </w:r>
      <w:r>
        <w:rPr>
          <w:spacing w:val="-14"/>
        </w:rPr>
        <w:t> </w:t>
      </w:r>
      <w:r>
        <w:rPr/>
        <w:t>Accounting</w:t>
      </w:r>
      <w:r>
        <w:rPr>
          <w:spacing w:val="-14"/>
        </w:rPr>
        <w:t> </w:t>
      </w:r>
      <w:r>
        <w:rPr/>
        <w:t>Clerk,</w:t>
      </w:r>
      <w:r>
        <w:rPr>
          <w:spacing w:val="-14"/>
        </w:rPr>
        <w:t> </w:t>
      </w:r>
      <w:r>
        <w:rPr/>
        <w:t>Guidance</w:t>
      </w:r>
      <w:r>
        <w:rPr>
          <w:spacing w:val="-15"/>
        </w:rPr>
        <w:t> </w:t>
      </w:r>
      <w:r>
        <w:rPr/>
        <w:t>Office,</w:t>
      </w:r>
      <w:r>
        <w:rPr>
          <w:spacing w:val="-14"/>
        </w:rPr>
        <w:t> </w:t>
      </w:r>
      <w:r>
        <w:rPr/>
        <w:t>Alumni</w:t>
      </w:r>
      <w:r>
        <w:rPr>
          <w:spacing w:val="-12"/>
        </w:rPr>
        <w:t> </w:t>
      </w:r>
      <w:r>
        <w:rPr/>
        <w:t>and</w:t>
      </w:r>
      <w:r>
        <w:rPr>
          <w:spacing w:val="-14"/>
        </w:rPr>
        <w:t> </w:t>
      </w:r>
      <w:r>
        <w:rPr/>
        <w:t>Placement</w:t>
      </w:r>
      <w:r>
        <w:rPr>
          <w:spacing w:val="-11"/>
        </w:rPr>
        <w:t> </w:t>
      </w:r>
      <w:r>
        <w:rPr/>
        <w:t>Office,</w:t>
      </w:r>
      <w:r>
        <w:rPr>
          <w:spacing w:val="-14"/>
        </w:rPr>
        <w:t> </w:t>
      </w:r>
      <w:r>
        <w:rPr/>
        <w:t>and Faculty</w:t>
      </w:r>
      <w:r>
        <w:rPr>
          <w:spacing w:val="-15"/>
        </w:rPr>
        <w:t> </w:t>
      </w:r>
      <w:r>
        <w:rPr/>
        <w:t>Members,</w:t>
      </w:r>
      <w:r>
        <w:rPr>
          <w:spacing w:val="-12"/>
        </w:rPr>
        <w:t> </w:t>
      </w:r>
      <w:r>
        <w:rPr/>
        <w:t>contribute</w:t>
      </w:r>
      <w:r>
        <w:rPr>
          <w:spacing w:val="-15"/>
        </w:rPr>
        <w:t> </w:t>
      </w:r>
      <w:r>
        <w:rPr/>
        <w:t>at</w:t>
      </w:r>
      <w:r>
        <w:rPr>
          <w:spacing w:val="-14"/>
        </w:rPr>
        <w:t> </w:t>
      </w:r>
      <w:r>
        <w:rPr/>
        <w:t>various</w:t>
      </w:r>
      <w:r>
        <w:rPr>
          <w:spacing w:val="-14"/>
        </w:rPr>
        <w:t> </w:t>
      </w:r>
      <w:r>
        <w:rPr/>
        <w:t>stages.</w:t>
      </w:r>
      <w:r>
        <w:rPr>
          <w:spacing w:val="-14"/>
        </w:rPr>
        <w:t> </w:t>
      </w:r>
      <w:r>
        <w:rPr/>
        <w:t>To</w:t>
      </w:r>
      <w:r>
        <w:rPr>
          <w:spacing w:val="-15"/>
        </w:rPr>
        <w:t> </w:t>
      </w:r>
      <w:r>
        <w:rPr/>
        <w:t>enhance</w:t>
      </w:r>
      <w:r>
        <w:rPr>
          <w:spacing w:val="-15"/>
        </w:rPr>
        <w:t> </w:t>
      </w:r>
      <w:r>
        <w:rPr/>
        <w:t>operational</w:t>
      </w:r>
      <w:r>
        <w:rPr>
          <w:spacing w:val="-14"/>
        </w:rPr>
        <w:t> </w:t>
      </w:r>
      <w:r>
        <w:rPr/>
        <w:t>efficiency,</w:t>
      </w:r>
      <w:r>
        <w:rPr>
          <w:spacing w:val="-12"/>
        </w:rPr>
        <w:t> </w:t>
      </w:r>
      <w:r>
        <w:rPr/>
        <w:t>the</w:t>
      </w:r>
      <w:r>
        <w:rPr>
          <w:spacing w:val="-15"/>
        </w:rPr>
        <w:t> </w:t>
      </w:r>
      <w:r>
        <w:rPr/>
        <w:t>team requires</w:t>
      </w:r>
      <w:r>
        <w:rPr>
          <w:spacing w:val="-15"/>
        </w:rPr>
        <w:t> </w:t>
      </w:r>
      <w:r>
        <w:rPr/>
        <w:t>a</w:t>
      </w:r>
      <w:r>
        <w:rPr>
          <w:spacing w:val="-15"/>
        </w:rPr>
        <w:t> </w:t>
      </w:r>
      <w:r>
        <w:rPr/>
        <w:t>system</w:t>
      </w:r>
      <w:r>
        <w:rPr>
          <w:spacing w:val="-11"/>
        </w:rPr>
        <w:t> </w:t>
      </w:r>
      <w:r>
        <w:rPr/>
        <w:t>that</w:t>
      </w:r>
      <w:r>
        <w:rPr>
          <w:spacing w:val="-13"/>
        </w:rPr>
        <w:t> </w:t>
      </w:r>
      <w:r>
        <w:rPr/>
        <w:t>integrates</w:t>
      </w:r>
      <w:r>
        <w:rPr>
          <w:spacing w:val="-11"/>
        </w:rPr>
        <w:t> </w:t>
      </w:r>
      <w:r>
        <w:rPr/>
        <w:t>all</w:t>
      </w:r>
      <w:r>
        <w:rPr>
          <w:spacing w:val="-14"/>
        </w:rPr>
        <w:t> </w:t>
      </w:r>
      <w:r>
        <w:rPr/>
        <w:t>these</w:t>
      </w:r>
      <w:r>
        <w:rPr>
          <w:spacing w:val="-15"/>
        </w:rPr>
        <w:t> </w:t>
      </w:r>
      <w:r>
        <w:rPr/>
        <w:t>roles</w:t>
      </w:r>
      <w:r>
        <w:rPr>
          <w:spacing w:val="-11"/>
        </w:rPr>
        <w:t> </w:t>
      </w:r>
      <w:r>
        <w:rPr/>
        <w:t>and</w:t>
      </w:r>
      <w:r>
        <w:rPr>
          <w:spacing w:val="-11"/>
        </w:rPr>
        <w:t> </w:t>
      </w:r>
      <w:r>
        <w:rPr/>
        <w:t>facilitates</w:t>
      </w:r>
      <w:r>
        <w:rPr>
          <w:spacing w:val="-13"/>
        </w:rPr>
        <w:t> </w:t>
      </w:r>
      <w:r>
        <w:rPr/>
        <w:t>seamless</w:t>
      </w:r>
      <w:r>
        <w:rPr>
          <w:spacing w:val="-12"/>
        </w:rPr>
        <w:t> </w:t>
      </w:r>
      <w:r>
        <w:rPr/>
        <w:t>coordination</w:t>
      </w:r>
      <w:r>
        <w:rPr>
          <w:spacing w:val="-14"/>
        </w:rPr>
        <w:t> </w:t>
      </w:r>
      <w:r>
        <w:rPr/>
        <w:t>among all parties involved.</w:t>
      </w:r>
    </w:p>
    <w:p>
      <w:pPr>
        <w:pStyle w:val="BodyText"/>
        <w:spacing w:before="162"/>
        <w:ind w:left="360"/>
        <w:jc w:val="both"/>
      </w:pPr>
      <w:r>
        <w:rPr>
          <w:b/>
        </w:rPr>
        <w:t>WHAT</w:t>
      </w:r>
      <w:r>
        <w:rPr>
          <w:b/>
          <w:spacing w:val="-7"/>
        </w:rPr>
        <w:t> </w:t>
      </w:r>
      <w:r>
        <w:rPr/>
        <w:t>–</w:t>
      </w:r>
      <w:r>
        <w:rPr>
          <w:spacing w:val="-6"/>
        </w:rPr>
        <w:t> </w:t>
      </w:r>
      <w:r>
        <w:rPr/>
        <w:t>The</w:t>
      </w:r>
      <w:r>
        <w:rPr>
          <w:spacing w:val="-11"/>
        </w:rPr>
        <w:t> </w:t>
      </w:r>
      <w:r>
        <w:rPr/>
        <w:t>Business</w:t>
      </w:r>
      <w:r>
        <w:rPr>
          <w:spacing w:val="2"/>
        </w:rPr>
        <w:t> </w:t>
      </w:r>
      <w:r>
        <w:rPr>
          <w:spacing w:val="-2"/>
        </w:rPr>
        <w:t>Activity:</w:t>
      </w:r>
    </w:p>
    <w:p>
      <w:pPr>
        <w:pStyle w:val="BodyText"/>
        <w:spacing w:before="19"/>
      </w:pPr>
    </w:p>
    <w:p>
      <w:pPr>
        <w:pStyle w:val="BodyText"/>
        <w:spacing w:line="360" w:lineRule="auto"/>
        <w:ind w:left="360" w:right="1070"/>
        <w:jc w:val="both"/>
      </w:pPr>
      <w:r>
        <w:rPr/>
        <w:t>The core of the business activity revolves around preparing, approving, funding, and documenting</w:t>
      </w:r>
      <w:r>
        <w:rPr>
          <w:spacing w:val="-15"/>
        </w:rPr>
        <w:t> </w:t>
      </w:r>
      <w:r>
        <w:rPr/>
        <w:t>school-sanctioned</w:t>
      </w:r>
      <w:r>
        <w:rPr>
          <w:spacing w:val="-15"/>
        </w:rPr>
        <w:t> </w:t>
      </w:r>
      <w:r>
        <w:rPr/>
        <w:t>events</w:t>
      </w:r>
      <w:r>
        <w:rPr>
          <w:spacing w:val="-15"/>
        </w:rPr>
        <w:t> </w:t>
      </w:r>
      <w:r>
        <w:rPr/>
        <w:t>or</w:t>
      </w:r>
      <w:r>
        <w:rPr>
          <w:spacing w:val="-15"/>
        </w:rPr>
        <w:t> </w:t>
      </w:r>
      <w:r>
        <w:rPr/>
        <w:t>projects</w:t>
      </w:r>
      <w:r>
        <w:rPr>
          <w:spacing w:val="-15"/>
        </w:rPr>
        <w:t> </w:t>
      </w:r>
      <w:r>
        <w:rPr/>
        <w:t>initiated</w:t>
      </w:r>
      <w:r>
        <w:rPr>
          <w:spacing w:val="-15"/>
        </w:rPr>
        <w:t> </w:t>
      </w:r>
      <w:r>
        <w:rPr/>
        <w:t>by</w:t>
      </w:r>
      <w:r>
        <w:rPr>
          <w:spacing w:val="-15"/>
        </w:rPr>
        <w:t> </w:t>
      </w:r>
      <w:r>
        <w:rPr/>
        <w:t>student</w:t>
      </w:r>
      <w:r>
        <w:rPr>
          <w:spacing w:val="-15"/>
        </w:rPr>
        <w:t> </w:t>
      </w:r>
      <w:r>
        <w:rPr/>
        <w:t>organizations.</w:t>
      </w:r>
      <w:r>
        <w:rPr>
          <w:spacing w:val="-15"/>
        </w:rPr>
        <w:t> </w:t>
      </w:r>
      <w:r>
        <w:rPr/>
        <w:t>These events can</w:t>
      </w:r>
      <w:r>
        <w:rPr>
          <w:spacing w:val="-2"/>
        </w:rPr>
        <w:t> </w:t>
      </w:r>
      <w:r>
        <w:rPr/>
        <w:t>range</w:t>
      </w:r>
      <w:r>
        <w:rPr>
          <w:spacing w:val="-5"/>
        </w:rPr>
        <w:t> </w:t>
      </w:r>
      <w:r>
        <w:rPr/>
        <w:t>from</w:t>
      </w:r>
      <w:r>
        <w:rPr>
          <w:spacing w:val="-4"/>
        </w:rPr>
        <w:t> </w:t>
      </w:r>
      <w:r>
        <w:rPr/>
        <w:t>educational seminars and outreach</w:t>
      </w:r>
      <w:r>
        <w:rPr>
          <w:spacing w:val="-2"/>
        </w:rPr>
        <w:t> </w:t>
      </w:r>
      <w:r>
        <w:rPr/>
        <w:t>programs to sports festivals and cultural celebrations.</w:t>
      </w:r>
    </w:p>
    <w:p>
      <w:pPr>
        <w:pStyle w:val="BodyText"/>
        <w:spacing w:line="360" w:lineRule="auto" w:before="163"/>
        <w:ind w:left="360" w:right="1071"/>
        <w:jc w:val="both"/>
      </w:pPr>
      <w:r>
        <w:rPr/>
        <w:t>To get started, student organizations must submit key documents, such as activity forms, property borrowing requests, and proposals. After the event, they are required to submit narrative,</w:t>
      </w:r>
      <w:r>
        <w:rPr>
          <w:spacing w:val="-9"/>
        </w:rPr>
        <w:t> </w:t>
      </w:r>
      <w:r>
        <w:rPr/>
        <w:t>evaluation,</w:t>
      </w:r>
      <w:r>
        <w:rPr>
          <w:spacing w:val="-12"/>
        </w:rPr>
        <w:t> </w:t>
      </w:r>
      <w:r>
        <w:rPr/>
        <w:t>and</w:t>
      </w:r>
      <w:r>
        <w:rPr>
          <w:spacing w:val="-11"/>
        </w:rPr>
        <w:t> </w:t>
      </w:r>
      <w:r>
        <w:rPr/>
        <w:t>financial</w:t>
      </w:r>
      <w:r>
        <w:rPr>
          <w:spacing w:val="-8"/>
        </w:rPr>
        <w:t> </w:t>
      </w:r>
      <w:r>
        <w:rPr/>
        <w:t>reports.</w:t>
      </w:r>
      <w:r>
        <w:rPr>
          <w:spacing w:val="-13"/>
        </w:rPr>
        <w:t> </w:t>
      </w:r>
      <w:r>
        <w:rPr/>
        <w:t>Each</w:t>
      </w:r>
      <w:r>
        <w:rPr>
          <w:spacing w:val="-13"/>
        </w:rPr>
        <w:t> </w:t>
      </w:r>
      <w:r>
        <w:rPr/>
        <w:t>step</w:t>
      </w:r>
      <w:r>
        <w:rPr>
          <w:spacing w:val="-8"/>
        </w:rPr>
        <w:t> </w:t>
      </w:r>
      <w:r>
        <w:rPr/>
        <w:t>in</w:t>
      </w:r>
      <w:r>
        <w:rPr>
          <w:spacing w:val="-13"/>
        </w:rPr>
        <w:t> </w:t>
      </w:r>
      <w:r>
        <w:rPr/>
        <w:t>this</w:t>
      </w:r>
      <w:r>
        <w:rPr>
          <w:spacing w:val="-13"/>
        </w:rPr>
        <w:t> </w:t>
      </w:r>
      <w:r>
        <w:rPr/>
        <w:t>process</w:t>
      </w:r>
      <w:r>
        <w:rPr>
          <w:spacing w:val="-10"/>
        </w:rPr>
        <w:t> </w:t>
      </w:r>
      <w:r>
        <w:rPr/>
        <w:t>needs</w:t>
      </w:r>
      <w:r>
        <w:rPr>
          <w:spacing w:val="-8"/>
        </w:rPr>
        <w:t> </w:t>
      </w:r>
      <w:r>
        <w:rPr/>
        <w:t>to</w:t>
      </w:r>
      <w:r>
        <w:rPr>
          <w:spacing w:val="-13"/>
        </w:rPr>
        <w:t> </w:t>
      </w:r>
      <w:r>
        <w:rPr/>
        <w:t>be</w:t>
      </w:r>
      <w:r>
        <w:rPr>
          <w:spacing w:val="-15"/>
        </w:rPr>
        <w:t> </w:t>
      </w:r>
      <w:r>
        <w:rPr/>
        <w:t>timely</w:t>
      </w:r>
      <w:r>
        <w:rPr>
          <w:spacing w:val="-13"/>
        </w:rPr>
        <w:t> </w:t>
      </w:r>
      <w:r>
        <w:rPr/>
        <w:t>and organized to ensure accountability and compliance with institutional standards. The proposed</w:t>
      </w:r>
      <w:r>
        <w:rPr>
          <w:spacing w:val="-6"/>
        </w:rPr>
        <w:t> </w:t>
      </w:r>
      <w:r>
        <w:rPr/>
        <w:t>system</w:t>
      </w:r>
      <w:r>
        <w:rPr>
          <w:spacing w:val="-2"/>
        </w:rPr>
        <w:t> </w:t>
      </w:r>
      <w:r>
        <w:rPr/>
        <w:t>aims</w:t>
      </w:r>
      <w:r>
        <w:rPr>
          <w:spacing w:val="-1"/>
        </w:rPr>
        <w:t> </w:t>
      </w:r>
      <w:r>
        <w:rPr/>
        <w:t>to</w:t>
      </w:r>
      <w:r>
        <w:rPr>
          <w:spacing w:val="-1"/>
        </w:rPr>
        <w:t> </w:t>
      </w:r>
      <w:r>
        <w:rPr/>
        <w:t>streamline</w:t>
      </w:r>
      <w:r>
        <w:rPr>
          <w:spacing w:val="-2"/>
        </w:rPr>
        <w:t> </w:t>
      </w:r>
      <w:r>
        <w:rPr/>
        <w:t>this entire</w:t>
      </w:r>
      <w:r>
        <w:rPr>
          <w:spacing w:val="-7"/>
        </w:rPr>
        <w:t> </w:t>
      </w:r>
      <w:r>
        <w:rPr/>
        <w:t>process,</w:t>
      </w:r>
      <w:r>
        <w:rPr>
          <w:spacing w:val="-3"/>
        </w:rPr>
        <w:t> </w:t>
      </w:r>
      <w:r>
        <w:rPr/>
        <w:t>allowing</w:t>
      </w:r>
      <w:r>
        <w:rPr>
          <w:spacing w:val="-3"/>
        </w:rPr>
        <w:t> </w:t>
      </w:r>
      <w:r>
        <w:rPr/>
        <w:t>users</w:t>
      </w:r>
      <w:r>
        <w:rPr>
          <w:spacing w:val="-4"/>
        </w:rPr>
        <w:t> </w:t>
      </w:r>
      <w:r>
        <w:rPr/>
        <w:t>to</w:t>
      </w:r>
      <w:r>
        <w:rPr>
          <w:spacing w:val="-3"/>
        </w:rPr>
        <w:t> </w:t>
      </w:r>
      <w:r>
        <w:rPr/>
        <w:t>submit</w:t>
      </w:r>
      <w:r>
        <w:rPr>
          <w:spacing w:val="-5"/>
        </w:rPr>
        <w:t> </w:t>
      </w:r>
      <w:r>
        <w:rPr/>
        <w:t>and</w:t>
      </w:r>
      <w:r>
        <w:rPr>
          <w:spacing w:val="-1"/>
        </w:rPr>
        <w:t> </w:t>
      </w:r>
      <w:r>
        <w:rPr/>
        <w:t>track forms, receive digital approvals, and maintain a comprehensive record of all activities conducted by student organizations.</w:t>
      </w:r>
    </w:p>
    <w:p>
      <w:pPr>
        <w:pStyle w:val="BodyText"/>
        <w:spacing w:after="0" w:line="360" w:lineRule="auto"/>
        <w:jc w:val="both"/>
        <w:sectPr>
          <w:pgSz w:w="12240" w:h="15840"/>
          <w:pgMar w:header="0" w:footer="919" w:top="1380" w:bottom="1140" w:left="1800" w:right="360"/>
        </w:sectPr>
      </w:pPr>
    </w:p>
    <w:p>
      <w:pPr>
        <w:spacing w:before="79"/>
        <w:ind w:left="360" w:right="0" w:firstLine="0"/>
        <w:jc w:val="both"/>
        <w:rPr>
          <w:sz w:val="24"/>
        </w:rPr>
      </w:pPr>
      <w:r>
        <w:rPr>
          <w:b/>
          <w:sz w:val="24"/>
        </w:rPr>
        <w:t>WHERE</w:t>
      </w:r>
      <w:r>
        <w:rPr>
          <w:b/>
          <w:spacing w:val="-2"/>
          <w:sz w:val="24"/>
        </w:rPr>
        <w:t> </w:t>
      </w:r>
      <w:r>
        <w:rPr>
          <w:sz w:val="24"/>
        </w:rPr>
        <w:t>– The</w:t>
      </w:r>
      <w:r>
        <w:rPr>
          <w:spacing w:val="-6"/>
          <w:sz w:val="24"/>
        </w:rPr>
        <w:t> </w:t>
      </w:r>
      <w:r>
        <w:rPr>
          <w:spacing w:val="-2"/>
          <w:sz w:val="24"/>
        </w:rPr>
        <w:t>Environment:</w:t>
      </w:r>
    </w:p>
    <w:p>
      <w:pPr>
        <w:pStyle w:val="BodyText"/>
        <w:spacing w:before="24"/>
      </w:pPr>
    </w:p>
    <w:p>
      <w:pPr>
        <w:pStyle w:val="BodyText"/>
        <w:spacing w:line="360" w:lineRule="auto"/>
        <w:ind w:left="360" w:right="1067"/>
        <w:jc w:val="both"/>
      </w:pPr>
      <w:r>
        <w:rPr/>
        <w:t>These procedures occur within the school environment, specifically in offices related to student affairs and finance. Currently, many interactions happen in person, with students submitting</w:t>
      </w:r>
      <w:r>
        <w:rPr>
          <w:spacing w:val="-11"/>
        </w:rPr>
        <w:t> </w:t>
      </w:r>
      <w:r>
        <w:rPr/>
        <w:t>physical</w:t>
      </w:r>
      <w:r>
        <w:rPr>
          <w:spacing w:val="-11"/>
        </w:rPr>
        <w:t> </w:t>
      </w:r>
      <w:r>
        <w:rPr/>
        <w:t>forms</w:t>
      </w:r>
      <w:r>
        <w:rPr>
          <w:spacing w:val="-6"/>
        </w:rPr>
        <w:t> </w:t>
      </w:r>
      <w:r>
        <w:rPr/>
        <w:t>to</w:t>
      </w:r>
      <w:r>
        <w:rPr>
          <w:spacing w:val="-12"/>
        </w:rPr>
        <w:t> </w:t>
      </w:r>
      <w:r>
        <w:rPr/>
        <w:t>various</w:t>
      </w:r>
      <w:r>
        <w:rPr>
          <w:spacing w:val="-7"/>
        </w:rPr>
        <w:t> </w:t>
      </w:r>
      <w:r>
        <w:rPr/>
        <w:t>offices.</w:t>
      </w:r>
      <w:r>
        <w:rPr>
          <w:spacing w:val="-9"/>
        </w:rPr>
        <w:t> </w:t>
      </w:r>
      <w:r>
        <w:rPr/>
        <w:t>This</w:t>
      </w:r>
      <w:r>
        <w:rPr>
          <w:spacing w:val="-6"/>
        </w:rPr>
        <w:t> </w:t>
      </w:r>
      <w:r>
        <w:rPr/>
        <w:t>manual</w:t>
      </w:r>
      <w:r>
        <w:rPr>
          <w:spacing w:val="-9"/>
        </w:rPr>
        <w:t> </w:t>
      </w:r>
      <w:r>
        <w:rPr/>
        <w:t>approach</w:t>
      </w:r>
      <w:r>
        <w:rPr>
          <w:spacing w:val="-9"/>
        </w:rPr>
        <w:t> </w:t>
      </w:r>
      <w:r>
        <w:rPr/>
        <w:t>can</w:t>
      </w:r>
      <w:r>
        <w:rPr>
          <w:spacing w:val="-9"/>
        </w:rPr>
        <w:t> </w:t>
      </w:r>
      <w:r>
        <w:rPr/>
        <w:t>lead</w:t>
      </w:r>
      <w:r>
        <w:rPr>
          <w:spacing w:val="-9"/>
        </w:rPr>
        <w:t> </w:t>
      </w:r>
      <w:r>
        <w:rPr/>
        <w:t>to</w:t>
      </w:r>
      <w:r>
        <w:rPr>
          <w:spacing w:val="-12"/>
        </w:rPr>
        <w:t> </w:t>
      </w:r>
      <w:r>
        <w:rPr/>
        <w:t>delays,</w:t>
      </w:r>
      <w:r>
        <w:rPr>
          <w:spacing w:val="-12"/>
        </w:rPr>
        <w:t> </w:t>
      </w:r>
      <w:r>
        <w:rPr/>
        <w:t>lost paperwork, and a lack of centralized monitoring.</w:t>
      </w:r>
    </w:p>
    <w:p>
      <w:pPr>
        <w:pStyle w:val="BodyText"/>
        <w:spacing w:line="360" w:lineRule="auto" w:before="164"/>
        <w:ind w:left="360" w:right="1073"/>
        <w:jc w:val="both"/>
      </w:pPr>
      <w:r>
        <w:rPr/>
        <w:t>The team's goal is to transition these interactions into a digital platform, enabling online submissions, tracking, and communication. With an accessible system, students and staff can</w:t>
      </w:r>
      <w:r>
        <w:rPr>
          <w:spacing w:val="-15"/>
        </w:rPr>
        <w:t> </w:t>
      </w:r>
      <w:r>
        <w:rPr/>
        <w:t>easily</w:t>
      </w:r>
      <w:r>
        <w:rPr>
          <w:spacing w:val="-15"/>
        </w:rPr>
        <w:t> </w:t>
      </w:r>
      <w:r>
        <w:rPr/>
        <w:t>view</w:t>
      </w:r>
      <w:r>
        <w:rPr>
          <w:spacing w:val="-15"/>
        </w:rPr>
        <w:t> </w:t>
      </w:r>
      <w:r>
        <w:rPr/>
        <w:t>the</w:t>
      </w:r>
      <w:r>
        <w:rPr>
          <w:spacing w:val="-15"/>
        </w:rPr>
        <w:t> </w:t>
      </w:r>
      <w:r>
        <w:rPr/>
        <w:t>status</w:t>
      </w:r>
      <w:r>
        <w:rPr>
          <w:spacing w:val="-10"/>
        </w:rPr>
        <w:t> </w:t>
      </w:r>
      <w:r>
        <w:rPr/>
        <w:t>of</w:t>
      </w:r>
      <w:r>
        <w:rPr>
          <w:spacing w:val="-15"/>
        </w:rPr>
        <w:t> </w:t>
      </w:r>
      <w:r>
        <w:rPr/>
        <w:t>their</w:t>
      </w:r>
      <w:r>
        <w:rPr>
          <w:spacing w:val="-11"/>
        </w:rPr>
        <w:t> </w:t>
      </w:r>
      <w:r>
        <w:rPr/>
        <w:t>requests</w:t>
      </w:r>
      <w:r>
        <w:rPr>
          <w:spacing w:val="-12"/>
        </w:rPr>
        <w:t> </w:t>
      </w:r>
      <w:r>
        <w:rPr/>
        <w:t>and</w:t>
      </w:r>
      <w:r>
        <w:rPr>
          <w:spacing w:val="-15"/>
        </w:rPr>
        <w:t> </w:t>
      </w:r>
      <w:r>
        <w:rPr/>
        <w:t>meet</w:t>
      </w:r>
      <w:r>
        <w:rPr>
          <w:spacing w:val="-12"/>
        </w:rPr>
        <w:t> </w:t>
      </w:r>
      <w:r>
        <w:rPr/>
        <w:t>deadlines</w:t>
      </w:r>
      <w:r>
        <w:rPr>
          <w:spacing w:val="-13"/>
        </w:rPr>
        <w:t> </w:t>
      </w:r>
      <w:r>
        <w:rPr/>
        <w:t>more</w:t>
      </w:r>
      <w:r>
        <w:rPr>
          <w:spacing w:val="-14"/>
        </w:rPr>
        <w:t> </w:t>
      </w:r>
      <w:r>
        <w:rPr/>
        <w:t>efficiently,</w:t>
      </w:r>
      <w:r>
        <w:rPr>
          <w:spacing w:val="-14"/>
        </w:rPr>
        <w:t> </w:t>
      </w:r>
      <w:r>
        <w:rPr/>
        <w:t>even</w:t>
      </w:r>
      <w:r>
        <w:rPr>
          <w:spacing w:val="-11"/>
        </w:rPr>
        <w:t> </w:t>
      </w:r>
      <w:r>
        <w:rPr/>
        <w:t>if</w:t>
      </w:r>
      <w:r>
        <w:rPr>
          <w:spacing w:val="-14"/>
        </w:rPr>
        <w:t> </w:t>
      </w:r>
      <w:r>
        <w:rPr/>
        <w:t>they are unable to be physically present in the office.</w:t>
      </w:r>
    </w:p>
    <w:p>
      <w:pPr>
        <w:spacing w:before="156"/>
        <w:ind w:left="360" w:right="0" w:firstLine="0"/>
        <w:jc w:val="both"/>
        <w:rPr>
          <w:sz w:val="24"/>
        </w:rPr>
      </w:pPr>
      <w:r>
        <w:rPr>
          <w:b/>
          <w:sz w:val="24"/>
        </w:rPr>
        <w:t>WHEN</w:t>
      </w:r>
      <w:r>
        <w:rPr>
          <w:b/>
          <w:spacing w:val="-1"/>
          <w:sz w:val="24"/>
        </w:rPr>
        <w:t> </w:t>
      </w:r>
      <w:r>
        <w:rPr>
          <w:sz w:val="24"/>
        </w:rPr>
        <w:t>–</w:t>
      </w:r>
      <w:r>
        <w:rPr>
          <w:spacing w:val="-3"/>
          <w:sz w:val="24"/>
        </w:rPr>
        <w:t> </w:t>
      </w:r>
      <w:r>
        <w:rPr>
          <w:sz w:val="24"/>
        </w:rPr>
        <w:t>The</w:t>
      </w:r>
      <w:r>
        <w:rPr>
          <w:spacing w:val="-6"/>
          <w:sz w:val="24"/>
        </w:rPr>
        <w:t> </w:t>
      </w:r>
      <w:r>
        <w:rPr>
          <w:spacing w:val="-2"/>
          <w:sz w:val="24"/>
        </w:rPr>
        <w:t>Timing:</w:t>
      </w:r>
    </w:p>
    <w:p>
      <w:pPr>
        <w:pStyle w:val="BodyText"/>
        <w:spacing w:before="24"/>
      </w:pPr>
    </w:p>
    <w:p>
      <w:pPr>
        <w:pStyle w:val="BodyText"/>
        <w:spacing w:line="360" w:lineRule="auto"/>
        <w:ind w:left="360" w:right="1066"/>
        <w:jc w:val="both"/>
      </w:pPr>
      <w:r>
        <w:rPr/>
        <w:t>Timing</w:t>
      </w:r>
      <w:r>
        <w:rPr>
          <w:spacing w:val="-15"/>
        </w:rPr>
        <w:t> </w:t>
      </w:r>
      <w:r>
        <w:rPr/>
        <w:t>is</w:t>
      </w:r>
      <w:r>
        <w:rPr>
          <w:spacing w:val="-15"/>
        </w:rPr>
        <w:t> </w:t>
      </w:r>
      <w:r>
        <w:rPr/>
        <w:t>crucial</w:t>
      </w:r>
      <w:r>
        <w:rPr>
          <w:spacing w:val="-15"/>
        </w:rPr>
        <w:t> </w:t>
      </w:r>
      <w:r>
        <w:rPr/>
        <w:t>for</w:t>
      </w:r>
      <w:r>
        <w:rPr>
          <w:spacing w:val="-15"/>
        </w:rPr>
        <w:t> </w:t>
      </w:r>
      <w:r>
        <w:rPr/>
        <w:t>the</w:t>
      </w:r>
      <w:r>
        <w:rPr>
          <w:spacing w:val="-15"/>
        </w:rPr>
        <w:t> </w:t>
      </w:r>
      <w:r>
        <w:rPr/>
        <w:t>success</w:t>
      </w:r>
      <w:r>
        <w:rPr>
          <w:spacing w:val="-15"/>
        </w:rPr>
        <w:t> </w:t>
      </w:r>
      <w:r>
        <w:rPr/>
        <w:t>of</w:t>
      </w:r>
      <w:r>
        <w:rPr>
          <w:spacing w:val="-15"/>
        </w:rPr>
        <w:t> </w:t>
      </w:r>
      <w:r>
        <w:rPr/>
        <w:t>each</w:t>
      </w:r>
      <w:r>
        <w:rPr>
          <w:spacing w:val="-15"/>
        </w:rPr>
        <w:t> </w:t>
      </w:r>
      <w:r>
        <w:rPr/>
        <w:t>activity.</w:t>
      </w:r>
      <w:r>
        <w:rPr>
          <w:spacing w:val="-15"/>
        </w:rPr>
        <w:t> </w:t>
      </w:r>
      <w:r>
        <w:rPr/>
        <w:t>Pre-event</w:t>
      </w:r>
      <w:r>
        <w:rPr>
          <w:spacing w:val="-15"/>
        </w:rPr>
        <w:t> </w:t>
      </w:r>
      <w:r>
        <w:rPr/>
        <w:t>requirements</w:t>
      </w:r>
      <w:r>
        <w:rPr>
          <w:spacing w:val="-15"/>
        </w:rPr>
        <w:t> </w:t>
      </w:r>
      <w:r>
        <w:rPr/>
        <w:t>must</w:t>
      </w:r>
      <w:r>
        <w:rPr>
          <w:spacing w:val="-15"/>
        </w:rPr>
        <w:t> </w:t>
      </w:r>
      <w:r>
        <w:rPr/>
        <w:t>be</w:t>
      </w:r>
      <w:r>
        <w:rPr>
          <w:spacing w:val="-15"/>
        </w:rPr>
        <w:t> </w:t>
      </w:r>
      <w:r>
        <w:rPr/>
        <w:t>submitted at least three weeks before the planned date. Allowing enough time for review, revision, and approval. Ideally, submissions should be made a month in advance to ensure everything runs smoothly.</w:t>
      </w:r>
    </w:p>
    <w:p>
      <w:pPr>
        <w:pStyle w:val="BodyText"/>
        <w:spacing w:line="360" w:lineRule="auto" w:before="164"/>
        <w:ind w:left="360" w:right="1068"/>
        <w:jc w:val="both"/>
      </w:pPr>
      <w:r>
        <w:rPr/>
        <w:t>After an event, organizations must submit their documentation, including the narrative report, evaluation report, and financial report, within five working days. Missing these deadlines can lead to delayed reimbursements, disapproval of future requests, or negative evaluations</w:t>
      </w:r>
      <w:r>
        <w:rPr>
          <w:spacing w:val="-6"/>
        </w:rPr>
        <w:t> </w:t>
      </w:r>
      <w:r>
        <w:rPr/>
        <w:t>for</w:t>
      </w:r>
      <w:r>
        <w:rPr>
          <w:spacing w:val="-10"/>
        </w:rPr>
        <w:t> </w:t>
      </w:r>
      <w:r>
        <w:rPr/>
        <w:t>the</w:t>
      </w:r>
      <w:r>
        <w:rPr>
          <w:spacing w:val="-11"/>
        </w:rPr>
        <w:t> </w:t>
      </w:r>
      <w:r>
        <w:rPr/>
        <w:t>student</w:t>
      </w:r>
      <w:r>
        <w:rPr>
          <w:spacing w:val="-10"/>
        </w:rPr>
        <w:t> </w:t>
      </w:r>
      <w:r>
        <w:rPr/>
        <w:t>organization.</w:t>
      </w:r>
      <w:r>
        <w:rPr>
          <w:spacing w:val="-8"/>
        </w:rPr>
        <w:t> </w:t>
      </w:r>
      <w:r>
        <w:rPr/>
        <w:t>The</w:t>
      </w:r>
      <w:r>
        <w:rPr>
          <w:spacing w:val="-11"/>
        </w:rPr>
        <w:t> </w:t>
      </w:r>
      <w:r>
        <w:rPr/>
        <w:t>system</w:t>
      </w:r>
      <w:r>
        <w:rPr>
          <w:spacing w:val="-6"/>
        </w:rPr>
        <w:t> </w:t>
      </w:r>
      <w:r>
        <w:rPr/>
        <w:t>will</w:t>
      </w:r>
      <w:r>
        <w:rPr>
          <w:spacing w:val="-10"/>
        </w:rPr>
        <w:t> </w:t>
      </w:r>
      <w:r>
        <w:rPr/>
        <w:t>include</w:t>
      </w:r>
      <w:r>
        <w:rPr>
          <w:spacing w:val="-12"/>
        </w:rPr>
        <w:t> </w:t>
      </w:r>
      <w:r>
        <w:rPr/>
        <w:t>automated</w:t>
      </w:r>
      <w:r>
        <w:rPr>
          <w:spacing w:val="-6"/>
        </w:rPr>
        <w:t> </w:t>
      </w:r>
      <w:r>
        <w:rPr/>
        <w:t>reminders</w:t>
      </w:r>
      <w:r>
        <w:rPr>
          <w:spacing w:val="-7"/>
        </w:rPr>
        <w:t> </w:t>
      </w:r>
      <w:r>
        <w:rPr/>
        <w:t>and submission deadlines to help users stay on track and avoid any penalties.</w:t>
      </w:r>
    </w:p>
    <w:p>
      <w:pPr>
        <w:pStyle w:val="BodyText"/>
        <w:spacing w:before="158"/>
        <w:ind w:left="360"/>
        <w:jc w:val="both"/>
      </w:pPr>
      <w:r>
        <w:rPr>
          <w:b/>
        </w:rPr>
        <w:t>HOW</w:t>
      </w:r>
      <w:r>
        <w:rPr>
          <w:b/>
          <w:spacing w:val="-6"/>
        </w:rPr>
        <w:t> </w:t>
      </w:r>
      <w:r>
        <w:rPr/>
        <w:t>–</w:t>
      </w:r>
      <w:r>
        <w:rPr>
          <w:spacing w:val="-6"/>
        </w:rPr>
        <w:t> </w:t>
      </w:r>
      <w:r>
        <w:rPr/>
        <w:t>Current</w:t>
      </w:r>
      <w:r>
        <w:rPr>
          <w:spacing w:val="-3"/>
        </w:rPr>
        <w:t> </w:t>
      </w:r>
      <w:r>
        <w:rPr>
          <w:spacing w:val="-2"/>
        </w:rPr>
        <w:t>Procedures:</w:t>
      </w:r>
    </w:p>
    <w:p>
      <w:pPr>
        <w:pStyle w:val="BodyText"/>
        <w:spacing w:before="21"/>
      </w:pPr>
    </w:p>
    <w:p>
      <w:pPr>
        <w:pStyle w:val="BodyText"/>
        <w:spacing w:line="360" w:lineRule="auto"/>
        <w:ind w:left="360" w:right="1071"/>
        <w:jc w:val="both"/>
      </w:pPr>
      <w:r>
        <w:rPr/>
        <w:t>The process begins when a student organization fills out the Activity Form</w:t>
      </w:r>
      <w:r>
        <w:rPr>
          <w:spacing w:val="-2"/>
        </w:rPr>
        <w:t> </w:t>
      </w:r>
      <w:r>
        <w:rPr/>
        <w:t>and submits it for review. If they need equipment or materials, they also submit a Property Borrowing Form.</w:t>
      </w:r>
      <w:r>
        <w:rPr>
          <w:spacing w:val="-9"/>
        </w:rPr>
        <w:t> </w:t>
      </w:r>
      <w:r>
        <w:rPr/>
        <w:t>A</w:t>
      </w:r>
      <w:r>
        <w:rPr>
          <w:spacing w:val="-7"/>
        </w:rPr>
        <w:t> </w:t>
      </w:r>
      <w:r>
        <w:rPr/>
        <w:t>detailed</w:t>
      </w:r>
      <w:r>
        <w:rPr>
          <w:spacing w:val="-9"/>
        </w:rPr>
        <w:t> </w:t>
      </w:r>
      <w:r>
        <w:rPr/>
        <w:t>Budget</w:t>
      </w:r>
      <w:r>
        <w:rPr>
          <w:spacing w:val="-6"/>
        </w:rPr>
        <w:t> </w:t>
      </w:r>
      <w:r>
        <w:rPr/>
        <w:t>Proposal</w:t>
      </w:r>
      <w:r>
        <w:rPr>
          <w:spacing w:val="-9"/>
        </w:rPr>
        <w:t> </w:t>
      </w:r>
      <w:r>
        <w:rPr/>
        <w:t>is</w:t>
      </w:r>
      <w:r>
        <w:rPr>
          <w:spacing w:val="-7"/>
        </w:rPr>
        <w:t> </w:t>
      </w:r>
      <w:r>
        <w:rPr/>
        <w:t>prepared</w:t>
      </w:r>
      <w:r>
        <w:rPr>
          <w:spacing w:val="-2"/>
        </w:rPr>
        <w:t> </w:t>
      </w:r>
      <w:r>
        <w:rPr/>
        <w:t>and</w:t>
      </w:r>
      <w:r>
        <w:rPr>
          <w:spacing w:val="-7"/>
        </w:rPr>
        <w:t> </w:t>
      </w:r>
      <w:r>
        <w:rPr/>
        <w:t>reviewed</w:t>
      </w:r>
      <w:r>
        <w:rPr>
          <w:spacing w:val="-9"/>
        </w:rPr>
        <w:t> </w:t>
      </w:r>
      <w:r>
        <w:rPr/>
        <w:t>by</w:t>
      </w:r>
      <w:r>
        <w:rPr>
          <w:spacing w:val="-9"/>
        </w:rPr>
        <w:t> </w:t>
      </w:r>
      <w:r>
        <w:rPr/>
        <w:t>the</w:t>
      </w:r>
      <w:r>
        <w:rPr>
          <w:spacing w:val="-10"/>
        </w:rPr>
        <w:t> </w:t>
      </w:r>
      <w:r>
        <w:rPr/>
        <w:t>appropriate</w:t>
      </w:r>
      <w:r>
        <w:rPr>
          <w:spacing w:val="-4"/>
        </w:rPr>
        <w:t> </w:t>
      </w:r>
      <w:r>
        <w:rPr/>
        <w:t>authorities. Once approved, the organization can submit a Request for Student Organization Fund, which should be processed within five working days.</w:t>
      </w:r>
    </w:p>
    <w:p>
      <w:pPr>
        <w:pStyle w:val="BodyText"/>
        <w:spacing w:line="360" w:lineRule="auto" w:before="165"/>
        <w:ind w:left="360" w:right="1074"/>
        <w:jc w:val="both"/>
      </w:pPr>
      <w:r>
        <w:rPr/>
        <w:t>After the event, the organization is required to submit a Narrative Report detailing the event's progress, an Evaluation Report summarizing its effectiveness, and a Financial Report</w:t>
      </w:r>
      <w:r>
        <w:rPr>
          <w:spacing w:val="-17"/>
        </w:rPr>
        <w:t> </w:t>
      </w:r>
      <w:r>
        <w:rPr/>
        <w:t>documenting</w:t>
      </w:r>
      <w:r>
        <w:rPr>
          <w:spacing w:val="-9"/>
        </w:rPr>
        <w:t> </w:t>
      </w:r>
      <w:r>
        <w:rPr/>
        <w:t>all</w:t>
      </w:r>
      <w:r>
        <w:rPr>
          <w:spacing w:val="-7"/>
        </w:rPr>
        <w:t> </w:t>
      </w:r>
      <w:r>
        <w:rPr/>
        <w:t>expenses</w:t>
      </w:r>
      <w:r>
        <w:rPr>
          <w:spacing w:val="-12"/>
        </w:rPr>
        <w:t> </w:t>
      </w:r>
      <w:r>
        <w:rPr/>
        <w:t>incurred.</w:t>
      </w:r>
      <w:r>
        <w:rPr>
          <w:spacing w:val="-10"/>
        </w:rPr>
        <w:t> </w:t>
      </w:r>
      <w:r>
        <w:rPr/>
        <w:t>The</w:t>
      </w:r>
      <w:r>
        <w:rPr>
          <w:spacing w:val="-16"/>
        </w:rPr>
        <w:t> </w:t>
      </w:r>
      <w:r>
        <w:rPr/>
        <w:t>SAO</w:t>
      </w:r>
      <w:r>
        <w:rPr>
          <w:spacing w:val="-13"/>
        </w:rPr>
        <w:t> </w:t>
      </w:r>
      <w:r>
        <w:rPr/>
        <w:t>and</w:t>
      </w:r>
      <w:r>
        <w:rPr>
          <w:spacing w:val="-12"/>
        </w:rPr>
        <w:t> </w:t>
      </w:r>
      <w:r>
        <w:rPr/>
        <w:t>other</w:t>
      </w:r>
      <w:r>
        <w:rPr>
          <w:spacing w:val="-16"/>
        </w:rPr>
        <w:t> </w:t>
      </w:r>
      <w:r>
        <w:rPr/>
        <w:t>relevant</w:t>
      </w:r>
      <w:r>
        <w:rPr>
          <w:spacing w:val="-14"/>
        </w:rPr>
        <w:t> </w:t>
      </w:r>
      <w:r>
        <w:rPr/>
        <w:t>offices,</w:t>
      </w:r>
      <w:r>
        <w:rPr>
          <w:spacing w:val="-11"/>
        </w:rPr>
        <w:t> </w:t>
      </w:r>
      <w:r>
        <w:rPr/>
        <w:t>such</w:t>
      </w:r>
      <w:r>
        <w:rPr>
          <w:spacing w:val="-15"/>
        </w:rPr>
        <w:t> </w:t>
      </w:r>
      <w:r>
        <w:rPr/>
        <w:t>as</w:t>
      </w:r>
      <w:r>
        <w:rPr>
          <w:spacing w:val="-10"/>
        </w:rPr>
        <w:t> </w:t>
      </w:r>
      <w:r>
        <w:rPr/>
        <w:t>the</w:t>
      </w:r>
    </w:p>
    <w:p>
      <w:pPr>
        <w:pStyle w:val="BodyText"/>
        <w:spacing w:after="0" w:line="360" w:lineRule="auto"/>
        <w:jc w:val="both"/>
        <w:sectPr>
          <w:pgSz w:w="12240" w:h="15840"/>
          <w:pgMar w:header="0" w:footer="919" w:top="1360" w:bottom="1140" w:left="1800" w:right="360"/>
        </w:sectPr>
      </w:pPr>
    </w:p>
    <w:p>
      <w:pPr>
        <w:pStyle w:val="BodyText"/>
        <w:spacing w:line="360" w:lineRule="auto" w:before="62"/>
        <w:ind w:left="360" w:right="1085"/>
        <w:jc w:val="both"/>
      </w:pPr>
      <w:r>
        <w:rPr/>
        <w:t>Accounting Office, review these reports. The final approval and compliance checks are conducted by the MIS, PAMO, and BA departments.</w:t>
      </w:r>
    </w:p>
    <w:p>
      <w:pPr>
        <w:pStyle w:val="BodyText"/>
        <w:spacing w:line="360" w:lineRule="auto" w:before="163"/>
        <w:ind w:left="360" w:right="1068"/>
        <w:jc w:val="both"/>
      </w:pPr>
      <w:r>
        <w:rPr/>
        <w:t>Although this current</w:t>
      </w:r>
      <w:r>
        <w:rPr>
          <w:spacing w:val="-1"/>
        </w:rPr>
        <w:t> </w:t>
      </w:r>
      <w:r>
        <w:rPr/>
        <w:t>system is effective, it relies</w:t>
      </w:r>
      <w:r>
        <w:rPr>
          <w:spacing w:val="-2"/>
        </w:rPr>
        <w:t> </w:t>
      </w:r>
      <w:r>
        <w:rPr/>
        <w:t>heavily on paper</w:t>
      </w:r>
      <w:r>
        <w:rPr>
          <w:spacing w:val="-3"/>
        </w:rPr>
        <w:t> </w:t>
      </w:r>
      <w:r>
        <w:rPr/>
        <w:t>and is prone</w:t>
      </w:r>
      <w:r>
        <w:rPr>
          <w:spacing w:val="-5"/>
        </w:rPr>
        <w:t> </w:t>
      </w:r>
      <w:r>
        <w:rPr/>
        <w:t>to delays. The team's vision for a new software solution is to automate most of these steps, provide real-time updates, ensure data accuracy, and create a permanent digital archive of all transactions and activities. This will not only enhance efficiency but also make the entire process more user-friendly for everyone involved.</w:t>
      </w:r>
    </w:p>
    <w:p>
      <w:pPr>
        <w:pStyle w:val="BodyText"/>
        <w:spacing w:after="0" w:line="360" w:lineRule="auto"/>
        <w:jc w:val="both"/>
        <w:sectPr>
          <w:pgSz w:w="12240" w:h="15840"/>
          <w:pgMar w:header="0" w:footer="919" w:top="1380" w:bottom="1140" w:left="1800" w:right="360"/>
        </w:sectPr>
      </w:pPr>
    </w:p>
    <w:p>
      <w:pPr>
        <w:pStyle w:val="Heading2"/>
        <w:spacing w:before="64"/>
        <w:jc w:val="both"/>
      </w:pPr>
      <w:r>
        <w:rPr>
          <w:spacing w:val="-2"/>
        </w:rPr>
        <w:t>Requirements</w:t>
      </w:r>
      <w:r>
        <w:rPr>
          <w:spacing w:val="7"/>
        </w:rPr>
        <w:t> </w:t>
      </w:r>
      <w:r>
        <w:rPr>
          <w:spacing w:val="-2"/>
        </w:rPr>
        <w:t>Documentation</w:t>
      </w:r>
    </w:p>
    <w:p>
      <w:pPr>
        <w:pStyle w:val="BodyText"/>
        <w:spacing w:line="360" w:lineRule="auto" w:before="259"/>
        <w:ind w:left="360" w:right="1083"/>
        <w:jc w:val="both"/>
      </w:pPr>
      <w:r>
        <w:rPr/>
        <w:t>The EduSync system is an event management system designed to streamline student organization submissions, approvals, and reporting. It enables students to create, submit, and track proposals while viewing calendar availability to avoid venue and schedule conflicts. Approvers review proposals according to assigned categories and provide decisions with comments through the system or secure email links. Administrators configure users, roles, venues, inventory, date restrictions, and reporting tools. Overall, EduSync supports faster proposal turnaround, consistent policy compliance, transparent statuses, and audit tracking.</w:t>
      </w:r>
    </w:p>
    <w:p>
      <w:pPr>
        <w:pStyle w:val="BodyText"/>
        <w:spacing w:line="360" w:lineRule="auto" w:before="241"/>
        <w:ind w:left="360" w:right="1065"/>
        <w:jc w:val="both"/>
      </w:pPr>
      <w:r>
        <w:rPr/>
        <w:t>The system allows secure sign-in, including optional Microsoft OAuth linking, and supports profile updates. Students submit proposals through a validated multi-step form, including</w:t>
      </w:r>
      <w:r>
        <w:rPr>
          <w:spacing w:val="-6"/>
        </w:rPr>
        <w:t> </w:t>
      </w:r>
      <w:r>
        <w:rPr/>
        <w:t>details</w:t>
      </w:r>
      <w:r>
        <w:rPr>
          <w:spacing w:val="-3"/>
        </w:rPr>
        <w:t> </w:t>
      </w:r>
      <w:r>
        <w:rPr/>
        <w:t>such</w:t>
      </w:r>
      <w:r>
        <w:rPr>
          <w:spacing w:val="-5"/>
        </w:rPr>
        <w:t> </w:t>
      </w:r>
      <w:r>
        <w:rPr/>
        <w:t>as</w:t>
      </w:r>
      <w:r>
        <w:rPr>
          <w:spacing w:val="-8"/>
        </w:rPr>
        <w:t> </w:t>
      </w:r>
      <w:r>
        <w:rPr/>
        <w:t>title,</w:t>
      </w:r>
      <w:r>
        <w:rPr>
          <w:spacing w:val="-8"/>
        </w:rPr>
        <w:t> </w:t>
      </w:r>
      <w:r>
        <w:rPr/>
        <w:t>objectives,</w:t>
      </w:r>
      <w:r>
        <w:rPr>
          <w:spacing w:val="-9"/>
        </w:rPr>
        <w:t> </w:t>
      </w:r>
      <w:r>
        <w:rPr/>
        <w:t>organization,</w:t>
      </w:r>
      <w:r>
        <w:rPr>
          <w:spacing w:val="-8"/>
        </w:rPr>
        <w:t> </w:t>
      </w:r>
      <w:r>
        <w:rPr/>
        <w:t>leadership,</w:t>
      </w:r>
      <w:r>
        <w:rPr>
          <w:spacing w:val="-7"/>
        </w:rPr>
        <w:t> </w:t>
      </w:r>
      <w:r>
        <w:rPr/>
        <w:t>dates,</w:t>
      </w:r>
      <w:r>
        <w:rPr>
          <w:spacing w:val="-8"/>
        </w:rPr>
        <w:t> </w:t>
      </w:r>
      <w:r>
        <w:rPr/>
        <w:t>venue,</w:t>
      </w:r>
      <w:r>
        <w:rPr>
          <w:spacing w:val="-4"/>
        </w:rPr>
        <w:t> </w:t>
      </w:r>
      <w:r>
        <w:rPr/>
        <w:t>and</w:t>
      </w:r>
      <w:r>
        <w:rPr>
          <w:spacing w:val="-8"/>
        </w:rPr>
        <w:t> </w:t>
      </w:r>
      <w:r>
        <w:rPr/>
        <w:t>target reach.</w:t>
      </w:r>
      <w:r>
        <w:rPr>
          <w:spacing w:val="-15"/>
        </w:rPr>
        <w:t> </w:t>
      </w:r>
      <w:r>
        <w:rPr/>
        <w:t>Proposals</w:t>
      </w:r>
      <w:r>
        <w:rPr>
          <w:spacing w:val="-11"/>
        </w:rPr>
        <w:t> </w:t>
      </w:r>
      <w:r>
        <w:rPr/>
        <w:t>may</w:t>
      </w:r>
      <w:r>
        <w:rPr>
          <w:spacing w:val="-11"/>
        </w:rPr>
        <w:t> </w:t>
      </w:r>
      <w:r>
        <w:rPr/>
        <w:t>include</w:t>
      </w:r>
      <w:r>
        <w:rPr>
          <w:spacing w:val="-10"/>
        </w:rPr>
        <w:t> </w:t>
      </w:r>
      <w:r>
        <w:rPr/>
        <w:t>multiple</w:t>
      </w:r>
      <w:r>
        <w:rPr>
          <w:spacing w:val="-15"/>
        </w:rPr>
        <w:t> </w:t>
      </w:r>
      <w:r>
        <w:rPr/>
        <w:t>activity</w:t>
      </w:r>
      <w:r>
        <w:rPr>
          <w:spacing w:val="-11"/>
        </w:rPr>
        <w:t> </w:t>
      </w:r>
      <w:r>
        <w:rPr/>
        <w:t>days</w:t>
      </w:r>
      <w:r>
        <w:rPr>
          <w:spacing w:val="-7"/>
        </w:rPr>
        <w:t> </w:t>
      </w:r>
      <w:r>
        <w:rPr/>
        <w:t>and</w:t>
      </w:r>
      <w:r>
        <w:rPr>
          <w:spacing w:val="-12"/>
        </w:rPr>
        <w:t> </w:t>
      </w:r>
      <w:r>
        <w:rPr/>
        <w:t>budget</w:t>
      </w:r>
      <w:r>
        <w:rPr>
          <w:spacing w:val="-14"/>
        </w:rPr>
        <w:t> </w:t>
      </w:r>
      <w:r>
        <w:rPr/>
        <w:t>line</w:t>
      </w:r>
      <w:r>
        <w:rPr>
          <w:spacing w:val="-10"/>
        </w:rPr>
        <w:t> </w:t>
      </w:r>
      <w:r>
        <w:rPr/>
        <w:t>items.</w:t>
      </w:r>
      <w:r>
        <w:rPr>
          <w:spacing w:val="-13"/>
        </w:rPr>
        <w:t> </w:t>
      </w:r>
      <w:r>
        <w:rPr/>
        <w:t>Statuses</w:t>
      </w:r>
      <w:r>
        <w:rPr>
          <w:spacing w:val="-7"/>
        </w:rPr>
        <w:t> </w:t>
      </w:r>
      <w:r>
        <w:rPr/>
        <w:t>include pending, approved, disapproved, and canceled, and proposals may be viewed or exported as PDFs. The calendar prevents conflicts with other scheduled or pending activities.</w:t>
      </w:r>
    </w:p>
    <w:p>
      <w:pPr>
        <w:pStyle w:val="BodyText"/>
        <w:spacing w:line="360" w:lineRule="auto" w:before="246"/>
        <w:ind w:left="360" w:right="1064"/>
        <w:jc w:val="both"/>
      </w:pPr>
      <w:r>
        <w:rPr/>
        <w:t>Approval visibility depends on the user’s designated category: global approvers (such as BA,</w:t>
      </w:r>
      <w:r>
        <w:rPr>
          <w:spacing w:val="-15"/>
        </w:rPr>
        <w:t> </w:t>
      </w:r>
      <w:r>
        <w:rPr/>
        <w:t>MIS,</w:t>
      </w:r>
      <w:r>
        <w:rPr>
          <w:spacing w:val="-15"/>
        </w:rPr>
        <w:t> </w:t>
      </w:r>
      <w:r>
        <w:rPr/>
        <w:t>PAMO,</w:t>
      </w:r>
      <w:r>
        <w:rPr>
          <w:spacing w:val="-14"/>
        </w:rPr>
        <w:t> </w:t>
      </w:r>
      <w:r>
        <w:rPr/>
        <w:t>Academic</w:t>
      </w:r>
      <w:r>
        <w:rPr>
          <w:spacing w:val="-15"/>
        </w:rPr>
        <w:t> </w:t>
      </w:r>
      <w:r>
        <w:rPr/>
        <w:t>Head,</w:t>
      </w:r>
      <w:r>
        <w:rPr>
          <w:spacing w:val="-15"/>
        </w:rPr>
        <w:t> </w:t>
      </w:r>
      <w:r>
        <w:rPr/>
        <w:t>School</w:t>
      </w:r>
      <w:r>
        <w:rPr>
          <w:spacing w:val="-14"/>
        </w:rPr>
        <w:t> </w:t>
      </w:r>
      <w:r>
        <w:rPr/>
        <w:t>Administrator,</w:t>
      </w:r>
      <w:r>
        <w:rPr>
          <w:spacing w:val="-14"/>
        </w:rPr>
        <w:t> </w:t>
      </w:r>
      <w:r>
        <w:rPr/>
        <w:t>and</w:t>
      </w:r>
      <w:r>
        <w:rPr>
          <w:spacing w:val="-15"/>
        </w:rPr>
        <w:t> </w:t>
      </w:r>
      <w:r>
        <w:rPr/>
        <w:t>Student</w:t>
      </w:r>
      <w:r>
        <w:rPr>
          <w:spacing w:val="-15"/>
        </w:rPr>
        <w:t> </w:t>
      </w:r>
      <w:r>
        <w:rPr/>
        <w:t>Affairs</w:t>
      </w:r>
      <w:r>
        <w:rPr>
          <w:spacing w:val="-14"/>
        </w:rPr>
        <w:t> </w:t>
      </w:r>
      <w:r>
        <w:rPr/>
        <w:t>Office)</w:t>
      </w:r>
      <w:r>
        <w:rPr>
          <w:spacing w:val="-15"/>
        </w:rPr>
        <w:t> </w:t>
      </w:r>
      <w:r>
        <w:rPr/>
        <w:t>may see all submissions, while advisers and program heads view only relevant proposals. Any disapproval immediately results in proposal rejection, and final approval requires all required</w:t>
      </w:r>
      <w:r>
        <w:rPr>
          <w:spacing w:val="-7"/>
        </w:rPr>
        <w:t> </w:t>
      </w:r>
      <w:r>
        <w:rPr/>
        <w:t>categories</w:t>
      </w:r>
      <w:r>
        <w:rPr>
          <w:spacing w:val="-6"/>
        </w:rPr>
        <w:t> </w:t>
      </w:r>
      <w:r>
        <w:rPr/>
        <w:t>to</w:t>
      </w:r>
      <w:r>
        <w:rPr>
          <w:spacing w:val="-12"/>
        </w:rPr>
        <w:t> </w:t>
      </w:r>
      <w:r>
        <w:rPr/>
        <w:t>confirm.</w:t>
      </w:r>
      <w:r>
        <w:rPr>
          <w:spacing w:val="-11"/>
        </w:rPr>
        <w:t> </w:t>
      </w:r>
      <w:r>
        <w:rPr/>
        <w:t>Approvers</w:t>
      </w:r>
      <w:r>
        <w:rPr>
          <w:spacing w:val="-10"/>
        </w:rPr>
        <w:t> </w:t>
      </w:r>
      <w:r>
        <w:rPr/>
        <w:t>may</w:t>
      </w:r>
      <w:r>
        <w:rPr>
          <w:spacing w:val="-12"/>
        </w:rPr>
        <w:t> </w:t>
      </w:r>
      <w:r>
        <w:rPr/>
        <w:t>dismiss</w:t>
      </w:r>
      <w:r>
        <w:rPr>
          <w:spacing w:val="-6"/>
        </w:rPr>
        <w:t> </w:t>
      </w:r>
      <w:r>
        <w:rPr/>
        <w:t>notifications</w:t>
      </w:r>
      <w:r>
        <w:rPr>
          <w:spacing w:val="-9"/>
        </w:rPr>
        <w:t> </w:t>
      </w:r>
      <w:r>
        <w:rPr/>
        <w:t>without</w:t>
      </w:r>
      <w:r>
        <w:rPr>
          <w:spacing w:val="-11"/>
        </w:rPr>
        <w:t> </w:t>
      </w:r>
      <w:r>
        <w:rPr/>
        <w:t>taking</w:t>
      </w:r>
      <w:r>
        <w:rPr>
          <w:spacing w:val="-12"/>
        </w:rPr>
        <w:t> </w:t>
      </w:r>
      <w:r>
        <w:rPr/>
        <w:t>action. Secure email tokens allow quick approval or rejection outside the system.</w:t>
      </w:r>
    </w:p>
    <w:p>
      <w:pPr>
        <w:pStyle w:val="BodyText"/>
        <w:spacing w:line="360" w:lineRule="auto" w:before="237"/>
        <w:ind w:left="360" w:right="1076"/>
        <w:jc w:val="both"/>
      </w:pPr>
      <w:r>
        <w:rPr/>
        <w:t>Notifications</w:t>
      </w:r>
      <w:r>
        <w:rPr>
          <w:spacing w:val="-4"/>
        </w:rPr>
        <w:t> </w:t>
      </w:r>
      <w:r>
        <w:rPr/>
        <w:t>are</w:t>
      </w:r>
      <w:r>
        <w:rPr>
          <w:spacing w:val="-7"/>
        </w:rPr>
        <w:t> </w:t>
      </w:r>
      <w:r>
        <w:rPr/>
        <w:t>issued</w:t>
      </w:r>
      <w:r>
        <w:rPr>
          <w:spacing w:val="-7"/>
        </w:rPr>
        <w:t> </w:t>
      </w:r>
      <w:r>
        <w:rPr/>
        <w:t>upon</w:t>
      </w:r>
      <w:r>
        <w:rPr>
          <w:spacing w:val="-7"/>
        </w:rPr>
        <w:t> </w:t>
      </w:r>
      <w:r>
        <w:rPr/>
        <w:t>submission,</w:t>
      </w:r>
      <w:r>
        <w:rPr>
          <w:spacing w:val="-6"/>
        </w:rPr>
        <w:t> </w:t>
      </w:r>
      <w:r>
        <w:rPr/>
        <w:t>approval,</w:t>
      </w:r>
      <w:r>
        <w:rPr>
          <w:spacing w:val="-6"/>
        </w:rPr>
        <w:t> </w:t>
      </w:r>
      <w:r>
        <w:rPr/>
        <w:t>or</w:t>
      </w:r>
      <w:r>
        <w:rPr>
          <w:spacing w:val="-8"/>
        </w:rPr>
        <w:t> </w:t>
      </w:r>
      <w:r>
        <w:rPr/>
        <w:t>disapproval.</w:t>
      </w:r>
      <w:r>
        <w:rPr>
          <w:spacing w:val="-4"/>
        </w:rPr>
        <w:t> </w:t>
      </w:r>
      <w:r>
        <w:rPr/>
        <w:t>The</w:t>
      </w:r>
      <w:r>
        <w:rPr>
          <w:spacing w:val="-7"/>
        </w:rPr>
        <w:t> </w:t>
      </w:r>
      <w:r>
        <w:rPr/>
        <w:t>system</w:t>
      </w:r>
      <w:r>
        <w:rPr>
          <w:spacing w:val="-7"/>
        </w:rPr>
        <w:t> </w:t>
      </w:r>
      <w:r>
        <w:rPr/>
        <w:t>prioritizes Microsoft-linked email accounts for messaging; otherwise, the default system email is used. A built-in messaging feature allows users to communicate with visibility limited to </w:t>
      </w:r>
      <w:r>
        <w:rPr>
          <w:spacing w:val="-2"/>
        </w:rPr>
        <w:t>participants.</w:t>
      </w:r>
    </w:p>
    <w:p>
      <w:pPr>
        <w:pStyle w:val="BodyText"/>
        <w:spacing w:line="360" w:lineRule="auto" w:before="248"/>
        <w:ind w:left="360" w:right="1083"/>
        <w:jc w:val="both"/>
      </w:pPr>
      <w:r>
        <w:rPr/>
        <w:t>Administrators manage organizations, roles, permissions, venues, date rules, and inventory, including item details such as name, quantity, and condition. The system provides reporting tools for narrative, evaluation, and financial outputs, along with administrative dashboards.</w:t>
      </w:r>
    </w:p>
    <w:p>
      <w:pPr>
        <w:pStyle w:val="BodyText"/>
        <w:spacing w:after="0" w:line="360" w:lineRule="auto"/>
        <w:jc w:val="both"/>
        <w:sectPr>
          <w:pgSz w:w="12240" w:h="15840"/>
          <w:pgMar w:header="0" w:footer="919" w:top="1380" w:bottom="1140" w:left="1800" w:right="360"/>
        </w:sectPr>
      </w:pPr>
    </w:p>
    <w:p>
      <w:pPr>
        <w:pStyle w:val="BodyText"/>
        <w:spacing w:line="360" w:lineRule="auto" w:before="62"/>
        <w:ind w:left="360" w:right="1068"/>
        <w:jc w:val="both"/>
      </w:pPr>
      <w:r>
        <w:rPr/>
        <w:t>Security measures include CSRF protection, secure password hashing, role-based access control, input validation, token safeguards, and proper output handling. Performance is supported through pagination, optimized queries, and queue-based task handling, while horizontal</w:t>
      </w:r>
      <w:r>
        <w:rPr>
          <w:spacing w:val="-15"/>
        </w:rPr>
        <w:t> </w:t>
      </w:r>
      <w:r>
        <w:rPr/>
        <w:t>scaling</w:t>
      </w:r>
      <w:r>
        <w:rPr>
          <w:spacing w:val="-15"/>
        </w:rPr>
        <w:t> </w:t>
      </w:r>
      <w:r>
        <w:rPr/>
        <w:t>may</w:t>
      </w:r>
      <w:r>
        <w:rPr>
          <w:spacing w:val="-15"/>
        </w:rPr>
        <w:t> </w:t>
      </w:r>
      <w:r>
        <w:rPr/>
        <w:t>be</w:t>
      </w:r>
      <w:r>
        <w:rPr>
          <w:spacing w:val="-15"/>
        </w:rPr>
        <w:t> </w:t>
      </w:r>
      <w:r>
        <w:rPr/>
        <w:t>applied.</w:t>
      </w:r>
      <w:r>
        <w:rPr>
          <w:spacing w:val="-14"/>
        </w:rPr>
        <w:t> </w:t>
      </w:r>
      <w:r>
        <w:rPr/>
        <w:t>Reliability</w:t>
      </w:r>
      <w:r>
        <w:rPr>
          <w:spacing w:val="-12"/>
        </w:rPr>
        <w:t> </w:t>
      </w:r>
      <w:r>
        <w:rPr/>
        <w:t>is</w:t>
      </w:r>
      <w:r>
        <w:rPr>
          <w:spacing w:val="-15"/>
        </w:rPr>
        <w:t> </w:t>
      </w:r>
      <w:r>
        <w:rPr/>
        <w:t>ensured</w:t>
      </w:r>
      <w:r>
        <w:rPr>
          <w:spacing w:val="-14"/>
        </w:rPr>
        <w:t> </w:t>
      </w:r>
      <w:r>
        <w:rPr/>
        <w:t>through</w:t>
      </w:r>
      <w:r>
        <w:rPr>
          <w:spacing w:val="-12"/>
        </w:rPr>
        <w:t> </w:t>
      </w:r>
      <w:r>
        <w:rPr/>
        <w:t>soft</w:t>
      </w:r>
      <w:r>
        <w:rPr>
          <w:spacing w:val="-15"/>
        </w:rPr>
        <w:t> </w:t>
      </w:r>
      <w:r>
        <w:rPr/>
        <w:t>deletes</w:t>
      </w:r>
      <w:r>
        <w:rPr>
          <w:spacing w:val="-12"/>
        </w:rPr>
        <w:t> </w:t>
      </w:r>
      <w:r>
        <w:rPr/>
        <w:t>and</w:t>
      </w:r>
      <w:r>
        <w:rPr>
          <w:spacing w:val="-14"/>
        </w:rPr>
        <w:t> </w:t>
      </w:r>
      <w:r>
        <w:rPr/>
        <w:t>structured configuration management. The system uses a responsive Bootstrap-based interface with clear status indicators.</w:t>
      </w:r>
    </w:p>
    <w:p>
      <w:pPr>
        <w:pStyle w:val="BodyText"/>
        <w:spacing w:line="360" w:lineRule="auto" w:before="240"/>
        <w:ind w:left="360" w:right="1069"/>
        <w:jc w:val="both"/>
      </w:pPr>
      <w:r>
        <w:rPr/>
        <w:t>EduSync requires modern client devices and browsers, a PHP-based Laravel backend running on Linux or Windows servers, and a MySQL-compatible database. Optional support for Microsoft Graph and SMTP is available. User types include students, approvers,</w:t>
      </w:r>
      <w:r>
        <w:rPr>
          <w:spacing w:val="-5"/>
        </w:rPr>
        <w:t> </w:t>
      </w:r>
      <w:r>
        <w:rPr/>
        <w:t>and</w:t>
      </w:r>
      <w:r>
        <w:rPr>
          <w:spacing w:val="-2"/>
        </w:rPr>
        <w:t> </w:t>
      </w:r>
      <w:r>
        <w:rPr/>
        <w:t>administrators.</w:t>
      </w:r>
      <w:r>
        <w:rPr>
          <w:spacing w:val="-6"/>
        </w:rPr>
        <w:t> </w:t>
      </w:r>
      <w:r>
        <w:rPr/>
        <w:t>The</w:t>
      </w:r>
      <w:r>
        <w:rPr>
          <w:spacing w:val="-8"/>
        </w:rPr>
        <w:t> </w:t>
      </w:r>
      <w:r>
        <w:rPr/>
        <w:t>database</w:t>
      </w:r>
      <w:r>
        <w:rPr>
          <w:spacing w:val="-7"/>
        </w:rPr>
        <w:t> </w:t>
      </w:r>
      <w:r>
        <w:rPr/>
        <w:t>stores</w:t>
      </w:r>
      <w:r>
        <w:rPr>
          <w:spacing w:val="-4"/>
        </w:rPr>
        <w:t> </w:t>
      </w:r>
      <w:r>
        <w:rPr/>
        <w:t>records</w:t>
      </w:r>
      <w:r>
        <w:rPr>
          <w:spacing w:val="-5"/>
        </w:rPr>
        <w:t> </w:t>
      </w:r>
      <w:r>
        <w:rPr/>
        <w:t>for</w:t>
      </w:r>
      <w:r>
        <w:rPr>
          <w:spacing w:val="-7"/>
        </w:rPr>
        <w:t> </w:t>
      </w:r>
      <w:r>
        <w:rPr/>
        <w:t>users,</w:t>
      </w:r>
      <w:r>
        <w:rPr>
          <w:spacing w:val="-5"/>
        </w:rPr>
        <w:t> </w:t>
      </w:r>
      <w:r>
        <w:rPr/>
        <w:t>proposals,</w:t>
      </w:r>
      <w:r>
        <w:rPr>
          <w:spacing w:val="-3"/>
        </w:rPr>
        <w:t> </w:t>
      </w:r>
      <w:r>
        <w:rPr/>
        <w:t>approvals, messages,</w:t>
      </w:r>
      <w:r>
        <w:rPr>
          <w:spacing w:val="-3"/>
        </w:rPr>
        <w:t> </w:t>
      </w:r>
      <w:r>
        <w:rPr/>
        <w:t>inventory,</w:t>
      </w:r>
      <w:r>
        <w:rPr>
          <w:spacing w:val="-1"/>
        </w:rPr>
        <w:t> </w:t>
      </w:r>
      <w:r>
        <w:rPr/>
        <w:t>and Microsoft</w:t>
      </w:r>
      <w:r>
        <w:rPr>
          <w:spacing w:val="-3"/>
        </w:rPr>
        <w:t> </w:t>
      </w:r>
      <w:r>
        <w:rPr/>
        <w:t>access tokens. Development</w:t>
      </w:r>
      <w:r>
        <w:rPr>
          <w:spacing w:val="-1"/>
        </w:rPr>
        <w:t> </w:t>
      </w:r>
      <w:r>
        <w:rPr/>
        <w:t>must</w:t>
      </w:r>
      <w:r>
        <w:rPr>
          <w:spacing w:val="-2"/>
        </w:rPr>
        <w:t> </w:t>
      </w:r>
      <w:r>
        <w:rPr/>
        <w:t>follow institutional approval</w:t>
      </w:r>
      <w:r>
        <w:rPr>
          <w:spacing w:val="-6"/>
        </w:rPr>
        <w:t> </w:t>
      </w:r>
      <w:r>
        <w:rPr/>
        <w:t>governance,</w:t>
      </w:r>
      <w:r>
        <w:rPr>
          <w:spacing w:val="-1"/>
        </w:rPr>
        <w:t> </w:t>
      </w:r>
      <w:r>
        <w:rPr/>
        <w:t>prohibit</w:t>
      </w:r>
      <w:r>
        <w:rPr>
          <w:spacing w:val="-6"/>
        </w:rPr>
        <w:t> </w:t>
      </w:r>
      <w:r>
        <w:rPr/>
        <w:t>self-approval, support</w:t>
      </w:r>
      <w:r>
        <w:rPr>
          <w:spacing w:val="-1"/>
        </w:rPr>
        <w:t> </w:t>
      </w:r>
      <w:r>
        <w:rPr/>
        <w:t>audit</w:t>
      </w:r>
      <w:r>
        <w:rPr>
          <w:spacing w:val="-6"/>
        </w:rPr>
        <w:t> </w:t>
      </w:r>
      <w:r>
        <w:rPr/>
        <w:t>logging,</w:t>
      </w:r>
      <w:r>
        <w:rPr>
          <w:spacing w:val="-4"/>
        </w:rPr>
        <w:t> </w:t>
      </w:r>
      <w:r>
        <w:rPr/>
        <w:t>and</w:t>
      </w:r>
      <w:r>
        <w:rPr>
          <w:spacing w:val="-1"/>
        </w:rPr>
        <w:t> </w:t>
      </w:r>
      <w:r>
        <w:rPr/>
        <w:t>allow</w:t>
      </w:r>
      <w:r>
        <w:rPr>
          <w:spacing w:val="-5"/>
        </w:rPr>
        <w:t> </w:t>
      </w:r>
      <w:r>
        <w:rPr/>
        <w:t>deployment on campus or shared hosting environments.</w:t>
      </w:r>
    </w:p>
    <w:p>
      <w:pPr>
        <w:pStyle w:val="BodyText"/>
        <w:spacing w:after="0" w:line="360" w:lineRule="auto"/>
        <w:jc w:val="both"/>
        <w:sectPr>
          <w:pgSz w:w="12240" w:h="15840"/>
          <w:pgMar w:header="0" w:footer="919" w:top="1380" w:bottom="1140" w:left="1800" w:right="360"/>
        </w:sectPr>
      </w:pPr>
    </w:p>
    <w:p>
      <w:pPr>
        <w:pStyle w:val="Heading2"/>
        <w:spacing w:before="79"/>
      </w:pPr>
      <w:r>
        <w:rPr/>
        <w:t>Design</w:t>
      </w:r>
      <w:r>
        <w:rPr>
          <w:spacing w:val="-11"/>
        </w:rPr>
        <w:t> </w:t>
      </w:r>
      <w:r>
        <w:rPr/>
        <w:t>of</w:t>
      </w:r>
      <w:r>
        <w:rPr>
          <w:spacing w:val="-10"/>
        </w:rPr>
        <w:t> </w:t>
      </w:r>
      <w:r>
        <w:rPr/>
        <w:t>Software,</w:t>
      </w:r>
      <w:r>
        <w:rPr>
          <w:spacing w:val="-9"/>
        </w:rPr>
        <w:t> </w:t>
      </w:r>
      <w:r>
        <w:rPr/>
        <w:t>System,</w:t>
      </w:r>
      <w:r>
        <w:rPr>
          <w:spacing w:val="-7"/>
        </w:rPr>
        <w:t> </w:t>
      </w:r>
      <w:r>
        <w:rPr/>
        <w:t>Product,</w:t>
      </w:r>
      <w:r>
        <w:rPr>
          <w:spacing w:val="-7"/>
        </w:rPr>
        <w:t> </w:t>
      </w:r>
      <w:r>
        <w:rPr/>
        <w:t>and/or</w:t>
      </w:r>
      <w:r>
        <w:rPr>
          <w:spacing w:val="-9"/>
        </w:rPr>
        <w:t> </w:t>
      </w:r>
      <w:r>
        <w:rPr>
          <w:spacing w:val="-2"/>
        </w:rPr>
        <w:t>Processes</w:t>
      </w:r>
    </w:p>
    <w:p>
      <w:pPr>
        <w:pStyle w:val="BodyText"/>
        <w:spacing w:before="24"/>
        <w:rPr>
          <w:b/>
        </w:rPr>
      </w:pPr>
    </w:p>
    <w:p>
      <w:pPr>
        <w:pStyle w:val="BodyText"/>
        <w:spacing w:line="360" w:lineRule="auto"/>
        <w:ind w:left="360" w:right="1135"/>
      </w:pPr>
      <w:r>
        <w:rPr/>
        <w:t>This</w:t>
      </w:r>
      <w:r>
        <w:rPr>
          <w:spacing w:val="-11"/>
        </w:rPr>
        <w:t> </w:t>
      </w:r>
      <w:r>
        <w:rPr/>
        <w:t>section</w:t>
      </w:r>
      <w:r>
        <w:rPr>
          <w:spacing w:val="-11"/>
        </w:rPr>
        <w:t> </w:t>
      </w:r>
      <w:r>
        <w:rPr/>
        <w:t>presents</w:t>
      </w:r>
      <w:r>
        <w:rPr>
          <w:spacing w:val="-10"/>
        </w:rPr>
        <w:t> </w:t>
      </w:r>
      <w:r>
        <w:rPr/>
        <w:t>the</w:t>
      </w:r>
      <w:r>
        <w:rPr>
          <w:spacing w:val="-11"/>
        </w:rPr>
        <w:t> </w:t>
      </w:r>
      <w:r>
        <w:rPr/>
        <w:t>design</w:t>
      </w:r>
      <w:r>
        <w:rPr>
          <w:spacing w:val="-11"/>
        </w:rPr>
        <w:t> </w:t>
      </w:r>
      <w:r>
        <w:rPr/>
        <w:t>of</w:t>
      </w:r>
      <w:r>
        <w:rPr>
          <w:spacing w:val="-14"/>
        </w:rPr>
        <w:t> </w:t>
      </w:r>
      <w:r>
        <w:rPr/>
        <w:t>the</w:t>
      </w:r>
      <w:r>
        <w:rPr>
          <w:spacing w:val="-11"/>
        </w:rPr>
        <w:t> </w:t>
      </w:r>
      <w:r>
        <w:rPr/>
        <w:t>EduSync</w:t>
      </w:r>
      <w:r>
        <w:rPr>
          <w:spacing w:val="-7"/>
        </w:rPr>
        <w:t> </w:t>
      </w:r>
      <w:r>
        <w:rPr/>
        <w:t>event</w:t>
      </w:r>
      <w:r>
        <w:rPr>
          <w:spacing w:val="-12"/>
        </w:rPr>
        <w:t> </w:t>
      </w:r>
      <w:r>
        <w:rPr/>
        <w:t>management</w:t>
      </w:r>
      <w:r>
        <w:rPr>
          <w:spacing w:val="-12"/>
        </w:rPr>
        <w:t> </w:t>
      </w:r>
      <w:r>
        <w:rPr/>
        <w:t>system,</w:t>
      </w:r>
      <w:r>
        <w:rPr>
          <w:spacing w:val="-8"/>
        </w:rPr>
        <w:t> </w:t>
      </w:r>
      <w:r>
        <w:rPr/>
        <w:t>covering</w:t>
      </w:r>
      <w:r>
        <w:rPr>
          <w:spacing w:val="-13"/>
        </w:rPr>
        <w:t> </w:t>
      </w:r>
      <w:r>
        <w:rPr/>
        <w:t>the overall architecture, applied standards, selected technologies, quality and security measures, and validation activities prior to deployment.</w:t>
      </w:r>
    </w:p>
    <w:p>
      <w:pPr>
        <w:pStyle w:val="BodyText"/>
        <w:spacing w:before="7"/>
        <w:rPr>
          <w:sz w:val="11"/>
        </w:rPr>
      </w:pPr>
      <w:r>
        <w:rPr>
          <w:sz w:val="11"/>
        </w:rPr>
        <w:drawing>
          <wp:anchor distT="0" distB="0" distL="0" distR="0" allowOverlap="1" layoutInCell="1" locked="0" behindDoc="1" simplePos="0" relativeHeight="487591936">
            <wp:simplePos x="0" y="0"/>
            <wp:positionH relativeFrom="page">
              <wp:posOffset>1371600</wp:posOffset>
            </wp:positionH>
            <wp:positionV relativeFrom="paragraph">
              <wp:posOffset>100426</wp:posOffset>
            </wp:positionV>
            <wp:extent cx="5480564" cy="27051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4" cstate="print"/>
                    <a:stretch>
                      <a:fillRect/>
                    </a:stretch>
                  </pic:blipFill>
                  <pic:spPr>
                    <a:xfrm>
                      <a:off x="0" y="0"/>
                      <a:ext cx="5480564" cy="2705100"/>
                    </a:xfrm>
                    <a:prstGeom prst="rect">
                      <a:avLst/>
                    </a:prstGeom>
                  </pic:spPr>
                </pic:pic>
              </a:graphicData>
            </a:graphic>
          </wp:anchor>
        </w:drawing>
      </w:r>
    </w:p>
    <w:p>
      <w:pPr>
        <w:pStyle w:val="BodyText"/>
        <w:spacing w:before="26"/>
      </w:pPr>
    </w:p>
    <w:p>
      <w:pPr>
        <w:spacing w:before="0"/>
        <w:ind w:left="0" w:right="710" w:firstLine="0"/>
        <w:jc w:val="center"/>
        <w:rPr>
          <w:i/>
          <w:sz w:val="24"/>
        </w:rPr>
      </w:pPr>
      <w:r>
        <w:rPr>
          <w:i/>
          <w:sz w:val="24"/>
        </w:rPr>
        <w:t>Figure</w:t>
      </w:r>
      <w:r>
        <w:rPr>
          <w:i/>
          <w:spacing w:val="-8"/>
          <w:sz w:val="24"/>
        </w:rPr>
        <w:t> </w:t>
      </w:r>
      <w:r>
        <w:rPr>
          <w:i/>
          <w:sz w:val="24"/>
        </w:rPr>
        <w:t>9:</w:t>
      </w:r>
      <w:r>
        <w:rPr>
          <w:i/>
          <w:spacing w:val="-3"/>
          <w:sz w:val="24"/>
        </w:rPr>
        <w:t> </w:t>
      </w:r>
      <w:r>
        <w:rPr>
          <w:i/>
          <w:spacing w:val="-2"/>
          <w:sz w:val="24"/>
        </w:rPr>
        <w:t>Dashboard</w:t>
      </w:r>
    </w:p>
    <w:p>
      <w:pPr>
        <w:pStyle w:val="BodyText"/>
        <w:spacing w:before="25"/>
        <w:rPr>
          <w:i/>
        </w:rPr>
      </w:pPr>
    </w:p>
    <w:p>
      <w:pPr>
        <w:pStyle w:val="BodyText"/>
        <w:spacing w:line="360" w:lineRule="auto"/>
        <w:ind w:left="360" w:right="1135"/>
      </w:pPr>
      <w:r>
        <w:rPr/>
        <w:t>The</w:t>
      </w:r>
      <w:r>
        <w:rPr>
          <w:spacing w:val="-14"/>
        </w:rPr>
        <w:t> </w:t>
      </w:r>
      <w:r>
        <w:rPr/>
        <w:t>EduSync</w:t>
      </w:r>
      <w:r>
        <w:rPr>
          <w:spacing w:val="-14"/>
        </w:rPr>
        <w:t> </w:t>
      </w:r>
      <w:r>
        <w:rPr/>
        <w:t>Admin</w:t>
      </w:r>
      <w:r>
        <w:rPr>
          <w:spacing w:val="-7"/>
        </w:rPr>
        <w:t> </w:t>
      </w:r>
      <w:r>
        <w:rPr/>
        <w:t>Dashboard</w:t>
      </w:r>
      <w:r>
        <w:rPr>
          <w:spacing w:val="-11"/>
        </w:rPr>
        <w:t> </w:t>
      </w:r>
      <w:r>
        <w:rPr/>
        <w:t>gives</w:t>
      </w:r>
      <w:r>
        <w:rPr>
          <w:spacing w:val="-8"/>
        </w:rPr>
        <w:t> </w:t>
      </w:r>
      <w:r>
        <w:rPr/>
        <w:t>a</w:t>
      </w:r>
      <w:r>
        <w:rPr>
          <w:spacing w:val="-14"/>
        </w:rPr>
        <w:t> </w:t>
      </w:r>
      <w:r>
        <w:rPr/>
        <w:t>quick</w:t>
      </w:r>
      <w:r>
        <w:rPr>
          <w:spacing w:val="-8"/>
        </w:rPr>
        <w:t> </w:t>
      </w:r>
      <w:r>
        <w:rPr/>
        <w:t>overview</w:t>
      </w:r>
      <w:r>
        <w:rPr>
          <w:spacing w:val="-11"/>
        </w:rPr>
        <w:t> </w:t>
      </w:r>
      <w:r>
        <w:rPr/>
        <w:t>of</w:t>
      </w:r>
      <w:r>
        <w:rPr>
          <w:spacing w:val="-9"/>
        </w:rPr>
        <w:t> </w:t>
      </w:r>
      <w:r>
        <w:rPr/>
        <w:t>event</w:t>
      </w:r>
      <w:r>
        <w:rPr>
          <w:spacing w:val="-10"/>
        </w:rPr>
        <w:t> </w:t>
      </w:r>
      <w:r>
        <w:rPr/>
        <w:t>statistics,</w:t>
      </w:r>
      <w:r>
        <w:rPr>
          <w:spacing w:val="-7"/>
        </w:rPr>
        <w:t> </w:t>
      </w:r>
      <w:r>
        <w:rPr/>
        <w:t>including</w:t>
      </w:r>
      <w:r>
        <w:rPr>
          <w:spacing w:val="-10"/>
        </w:rPr>
        <w:t> </w:t>
      </w:r>
      <w:r>
        <w:rPr/>
        <w:t>the number</w:t>
      </w:r>
      <w:r>
        <w:rPr>
          <w:spacing w:val="-7"/>
        </w:rPr>
        <w:t> </w:t>
      </w:r>
      <w:r>
        <w:rPr/>
        <w:t>of</w:t>
      </w:r>
      <w:r>
        <w:rPr>
          <w:spacing w:val="-5"/>
        </w:rPr>
        <w:t> </w:t>
      </w:r>
      <w:r>
        <w:rPr/>
        <w:t>approved,</w:t>
      </w:r>
      <w:r>
        <w:rPr>
          <w:spacing w:val="-4"/>
        </w:rPr>
        <w:t> </w:t>
      </w:r>
      <w:r>
        <w:rPr/>
        <w:t>disapproved,</w:t>
      </w:r>
      <w:r>
        <w:rPr>
          <w:spacing w:val="-4"/>
        </w:rPr>
        <w:t> </w:t>
      </w:r>
      <w:r>
        <w:rPr/>
        <w:t>and</w:t>
      </w:r>
      <w:r>
        <w:rPr>
          <w:spacing w:val="-4"/>
        </w:rPr>
        <w:t> </w:t>
      </w:r>
      <w:r>
        <w:rPr/>
        <w:t>pending</w:t>
      </w:r>
      <w:r>
        <w:rPr>
          <w:spacing w:val="-4"/>
        </w:rPr>
        <w:t> </w:t>
      </w:r>
      <w:r>
        <w:rPr/>
        <w:t>activities,</w:t>
      </w:r>
      <w:r>
        <w:rPr>
          <w:spacing w:val="-4"/>
        </w:rPr>
        <w:t> </w:t>
      </w:r>
      <w:r>
        <w:rPr/>
        <w:t>along</w:t>
      </w:r>
      <w:r>
        <w:rPr>
          <w:spacing w:val="-4"/>
        </w:rPr>
        <w:t> </w:t>
      </w:r>
      <w:r>
        <w:rPr/>
        <w:t>with</w:t>
      </w:r>
      <w:r>
        <w:rPr>
          <w:spacing w:val="-6"/>
        </w:rPr>
        <w:t> </w:t>
      </w:r>
      <w:r>
        <w:rPr/>
        <w:t>visual</w:t>
      </w:r>
      <w:r>
        <w:rPr>
          <w:spacing w:val="-8"/>
        </w:rPr>
        <w:t> </w:t>
      </w:r>
      <w:r>
        <w:rPr/>
        <w:t>charts</w:t>
      </w:r>
      <w:r>
        <w:rPr>
          <w:spacing w:val="-7"/>
        </w:rPr>
        <w:t> </w:t>
      </w:r>
      <w:r>
        <w:rPr/>
        <w:t>and</w:t>
      </w:r>
      <w:r>
        <w:rPr>
          <w:spacing w:val="-2"/>
        </w:rPr>
        <w:t> </w:t>
      </w:r>
      <w:r>
        <w:rPr/>
        <w:t>a monthly calendar. It also displays organization activity and provides navigation to key modules such as Activity, Reports, Users, and Settings.</w:t>
      </w:r>
    </w:p>
    <w:p>
      <w:pPr>
        <w:pStyle w:val="BodyText"/>
        <w:spacing w:before="9"/>
        <w:rPr>
          <w:sz w:val="19"/>
        </w:rPr>
      </w:pPr>
      <w:r>
        <w:rPr>
          <w:sz w:val="19"/>
        </w:rPr>
        <w:drawing>
          <wp:anchor distT="0" distB="0" distL="0" distR="0" allowOverlap="1" layoutInCell="1" locked="0" behindDoc="1" simplePos="0" relativeHeight="487592448">
            <wp:simplePos x="0" y="0"/>
            <wp:positionH relativeFrom="page">
              <wp:posOffset>1409700</wp:posOffset>
            </wp:positionH>
            <wp:positionV relativeFrom="paragraph">
              <wp:posOffset>160153</wp:posOffset>
            </wp:positionV>
            <wp:extent cx="5418034" cy="202406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5418034" cy="2024062"/>
                    </a:xfrm>
                    <a:prstGeom prst="rect">
                      <a:avLst/>
                    </a:prstGeom>
                  </pic:spPr>
                </pic:pic>
              </a:graphicData>
            </a:graphic>
          </wp:anchor>
        </w:drawing>
      </w:r>
    </w:p>
    <w:p>
      <w:pPr>
        <w:pStyle w:val="BodyText"/>
        <w:spacing w:before="129"/>
      </w:pPr>
    </w:p>
    <w:p>
      <w:pPr>
        <w:spacing w:before="1"/>
        <w:ind w:left="0" w:right="713" w:firstLine="0"/>
        <w:jc w:val="center"/>
        <w:rPr>
          <w:i/>
          <w:sz w:val="24"/>
        </w:rPr>
      </w:pPr>
      <w:r>
        <w:rPr>
          <w:i/>
          <w:sz w:val="24"/>
        </w:rPr>
        <w:t>Figure</w:t>
      </w:r>
      <w:r>
        <w:rPr>
          <w:i/>
          <w:spacing w:val="-11"/>
          <w:sz w:val="24"/>
        </w:rPr>
        <w:t> </w:t>
      </w:r>
      <w:r>
        <w:rPr>
          <w:i/>
          <w:sz w:val="24"/>
        </w:rPr>
        <w:t>10:</w:t>
      </w:r>
      <w:r>
        <w:rPr>
          <w:i/>
          <w:spacing w:val="-8"/>
          <w:sz w:val="24"/>
        </w:rPr>
        <w:t> </w:t>
      </w:r>
      <w:r>
        <w:rPr>
          <w:i/>
          <w:sz w:val="24"/>
        </w:rPr>
        <w:t>Activity</w:t>
      </w:r>
      <w:r>
        <w:rPr>
          <w:i/>
          <w:spacing w:val="-5"/>
          <w:sz w:val="24"/>
        </w:rPr>
        <w:t> </w:t>
      </w:r>
      <w:r>
        <w:rPr>
          <w:i/>
          <w:spacing w:val="-4"/>
          <w:sz w:val="24"/>
        </w:rPr>
        <w:t>List</w:t>
      </w:r>
    </w:p>
    <w:p>
      <w:pPr>
        <w:spacing w:after="0"/>
        <w:jc w:val="center"/>
        <w:rPr>
          <w:i/>
          <w:sz w:val="24"/>
        </w:rPr>
        <w:sectPr>
          <w:pgSz w:w="12240" w:h="15840"/>
          <w:pgMar w:header="0" w:footer="919" w:top="1360" w:bottom="1140" w:left="1800" w:right="360"/>
        </w:sectPr>
      </w:pPr>
    </w:p>
    <w:p>
      <w:pPr>
        <w:pStyle w:val="BodyText"/>
        <w:spacing w:line="360" w:lineRule="auto" w:before="62"/>
        <w:ind w:left="360" w:right="1071"/>
        <w:jc w:val="both"/>
      </w:pPr>
      <w:r>
        <w:rPr/>
        <w:t>The Activity List page displays all submitted activity proposals with details such as organization,</w:t>
      </w:r>
      <w:r>
        <w:rPr>
          <w:spacing w:val="-14"/>
        </w:rPr>
        <w:t> </w:t>
      </w:r>
      <w:r>
        <w:rPr/>
        <w:t>person</w:t>
      </w:r>
      <w:r>
        <w:rPr>
          <w:spacing w:val="-12"/>
        </w:rPr>
        <w:t> </w:t>
      </w:r>
      <w:r>
        <w:rPr/>
        <w:t>in</w:t>
      </w:r>
      <w:r>
        <w:rPr>
          <w:spacing w:val="-9"/>
        </w:rPr>
        <w:t> </w:t>
      </w:r>
      <w:r>
        <w:rPr/>
        <w:t>charge,</w:t>
      </w:r>
      <w:r>
        <w:rPr>
          <w:spacing w:val="-12"/>
        </w:rPr>
        <w:t> </w:t>
      </w:r>
      <w:r>
        <w:rPr/>
        <w:t>title,</w:t>
      </w:r>
      <w:r>
        <w:rPr>
          <w:spacing w:val="-14"/>
        </w:rPr>
        <w:t> </w:t>
      </w:r>
      <w:r>
        <w:rPr/>
        <w:t>schedule,</w:t>
      </w:r>
      <w:r>
        <w:rPr>
          <w:spacing w:val="-12"/>
        </w:rPr>
        <w:t> </w:t>
      </w:r>
      <w:r>
        <w:rPr/>
        <w:t>venue,</w:t>
      </w:r>
      <w:r>
        <w:rPr>
          <w:spacing w:val="-9"/>
        </w:rPr>
        <w:t> </w:t>
      </w:r>
      <w:r>
        <w:rPr/>
        <w:t>and</w:t>
      </w:r>
      <w:r>
        <w:rPr>
          <w:spacing w:val="-9"/>
        </w:rPr>
        <w:t> </w:t>
      </w:r>
      <w:r>
        <w:rPr/>
        <w:t>approval</w:t>
      </w:r>
      <w:r>
        <w:rPr>
          <w:spacing w:val="-9"/>
        </w:rPr>
        <w:t> </w:t>
      </w:r>
      <w:r>
        <w:rPr/>
        <w:t>status.</w:t>
      </w:r>
      <w:r>
        <w:rPr>
          <w:spacing w:val="-7"/>
        </w:rPr>
        <w:t> </w:t>
      </w:r>
      <w:r>
        <w:rPr/>
        <w:t>It</w:t>
      </w:r>
      <w:r>
        <w:rPr>
          <w:spacing w:val="-7"/>
        </w:rPr>
        <w:t> </w:t>
      </w:r>
      <w:r>
        <w:rPr/>
        <w:t>allows</w:t>
      </w:r>
      <w:r>
        <w:rPr>
          <w:spacing w:val="-12"/>
        </w:rPr>
        <w:t> </w:t>
      </w:r>
      <w:r>
        <w:rPr/>
        <w:t>admins to</w:t>
      </w:r>
      <w:r>
        <w:rPr>
          <w:spacing w:val="-4"/>
        </w:rPr>
        <w:t> </w:t>
      </w:r>
      <w:r>
        <w:rPr/>
        <w:t>search,</w:t>
      </w:r>
      <w:r>
        <w:rPr>
          <w:spacing w:val="-2"/>
        </w:rPr>
        <w:t> </w:t>
      </w:r>
      <w:r>
        <w:rPr/>
        <w:t>filter</w:t>
      </w:r>
      <w:r>
        <w:rPr>
          <w:spacing w:val="-5"/>
        </w:rPr>
        <w:t> </w:t>
      </w:r>
      <w:r>
        <w:rPr/>
        <w:t>by</w:t>
      </w:r>
      <w:r>
        <w:rPr>
          <w:spacing w:val="-4"/>
        </w:rPr>
        <w:t> </w:t>
      </w:r>
      <w:r>
        <w:rPr/>
        <w:t>date,</w:t>
      </w:r>
      <w:r>
        <w:rPr>
          <w:spacing w:val="-5"/>
        </w:rPr>
        <w:t> </w:t>
      </w:r>
      <w:r>
        <w:rPr/>
        <w:t>view</w:t>
      </w:r>
      <w:r>
        <w:rPr>
          <w:spacing w:val="-3"/>
        </w:rPr>
        <w:t> </w:t>
      </w:r>
      <w:r>
        <w:rPr/>
        <w:t>details,</w:t>
      </w:r>
      <w:r>
        <w:rPr>
          <w:spacing w:val="-4"/>
        </w:rPr>
        <w:t> </w:t>
      </w:r>
      <w:r>
        <w:rPr/>
        <w:t>approve/disapprove,</w:t>
      </w:r>
      <w:r>
        <w:rPr>
          <w:spacing w:val="-4"/>
        </w:rPr>
        <w:t> </w:t>
      </w:r>
      <w:r>
        <w:rPr/>
        <w:t>archive,</w:t>
      </w:r>
      <w:r>
        <w:rPr>
          <w:spacing w:val="-5"/>
        </w:rPr>
        <w:t> </w:t>
      </w:r>
      <w:r>
        <w:rPr/>
        <w:t>add new activities,</w:t>
      </w:r>
      <w:r>
        <w:rPr>
          <w:spacing w:val="-4"/>
        </w:rPr>
        <w:t> </w:t>
      </w:r>
      <w:r>
        <w:rPr/>
        <w:t>and export the list to PDF.</w:t>
      </w:r>
    </w:p>
    <w:p>
      <w:pPr>
        <w:pStyle w:val="BodyText"/>
        <w:spacing w:before="6"/>
        <w:rPr>
          <w:sz w:val="11"/>
        </w:rPr>
      </w:pPr>
      <w:r>
        <w:rPr>
          <w:sz w:val="11"/>
        </w:rPr>
        <w:drawing>
          <wp:anchor distT="0" distB="0" distL="0" distR="0" allowOverlap="1" layoutInCell="1" locked="0" behindDoc="1" simplePos="0" relativeHeight="487592960">
            <wp:simplePos x="0" y="0"/>
            <wp:positionH relativeFrom="page">
              <wp:posOffset>1383030</wp:posOffset>
            </wp:positionH>
            <wp:positionV relativeFrom="paragraph">
              <wp:posOffset>99784</wp:posOffset>
            </wp:positionV>
            <wp:extent cx="5462079" cy="210026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6" cstate="print"/>
                    <a:stretch>
                      <a:fillRect/>
                    </a:stretch>
                  </pic:blipFill>
                  <pic:spPr>
                    <a:xfrm>
                      <a:off x="0" y="0"/>
                      <a:ext cx="5462079" cy="2100262"/>
                    </a:xfrm>
                    <a:prstGeom prst="rect">
                      <a:avLst/>
                    </a:prstGeom>
                  </pic:spPr>
                </pic:pic>
              </a:graphicData>
            </a:graphic>
          </wp:anchor>
        </w:drawing>
      </w:r>
    </w:p>
    <w:p>
      <w:pPr>
        <w:pStyle w:val="BodyText"/>
        <w:spacing w:before="73"/>
      </w:pPr>
    </w:p>
    <w:p>
      <w:pPr>
        <w:spacing w:before="0"/>
        <w:ind w:left="0" w:right="713" w:firstLine="0"/>
        <w:jc w:val="center"/>
        <w:rPr>
          <w:i/>
          <w:sz w:val="24"/>
        </w:rPr>
      </w:pPr>
      <w:r>
        <w:rPr>
          <w:i/>
          <w:sz w:val="24"/>
        </w:rPr>
        <w:t>Figure</w:t>
      </w:r>
      <w:r>
        <w:rPr>
          <w:i/>
          <w:spacing w:val="-8"/>
          <w:sz w:val="24"/>
        </w:rPr>
        <w:t> </w:t>
      </w:r>
      <w:r>
        <w:rPr>
          <w:i/>
          <w:sz w:val="24"/>
        </w:rPr>
        <w:t>11:</w:t>
      </w:r>
      <w:r>
        <w:rPr>
          <w:i/>
          <w:spacing w:val="-3"/>
          <w:sz w:val="24"/>
        </w:rPr>
        <w:t> </w:t>
      </w:r>
      <w:r>
        <w:rPr>
          <w:i/>
          <w:spacing w:val="-2"/>
          <w:sz w:val="24"/>
        </w:rPr>
        <w:t>Calendar</w:t>
      </w:r>
    </w:p>
    <w:p>
      <w:pPr>
        <w:pStyle w:val="BodyText"/>
        <w:spacing w:before="24"/>
        <w:rPr>
          <w:i/>
        </w:rPr>
      </w:pPr>
    </w:p>
    <w:p>
      <w:pPr>
        <w:pStyle w:val="BodyText"/>
        <w:spacing w:line="360" w:lineRule="auto"/>
        <w:ind w:left="360" w:right="1073"/>
        <w:jc w:val="both"/>
      </w:pPr>
      <w:r>
        <w:rPr/>
        <w:t>The Calendar page provides a month-view schedule of activities, showing their dates, venues, organizations, and approval status through color-coded labels. It helps users visualize</w:t>
      </w:r>
      <w:r>
        <w:rPr>
          <w:spacing w:val="-2"/>
        </w:rPr>
        <w:t> </w:t>
      </w:r>
      <w:r>
        <w:rPr/>
        <w:t>event</w:t>
      </w:r>
      <w:r>
        <w:rPr>
          <w:spacing w:val="-1"/>
        </w:rPr>
        <w:t> </w:t>
      </w:r>
      <w:r>
        <w:rPr/>
        <w:t>distribution, view blocked dates, and switch between month, week, or day </w:t>
      </w:r>
      <w:r>
        <w:rPr>
          <w:spacing w:val="-2"/>
        </w:rPr>
        <w:t>views.</w:t>
      </w:r>
    </w:p>
    <w:p>
      <w:pPr>
        <w:pStyle w:val="BodyText"/>
        <w:spacing w:before="9"/>
        <w:rPr>
          <w:sz w:val="19"/>
        </w:rPr>
      </w:pPr>
      <w:r>
        <w:rPr>
          <w:sz w:val="19"/>
        </w:rPr>
        <w:drawing>
          <wp:anchor distT="0" distB="0" distL="0" distR="0" allowOverlap="1" layoutInCell="1" locked="0" behindDoc="1" simplePos="0" relativeHeight="487593472">
            <wp:simplePos x="0" y="0"/>
            <wp:positionH relativeFrom="page">
              <wp:posOffset>1419225</wp:posOffset>
            </wp:positionH>
            <wp:positionV relativeFrom="paragraph">
              <wp:posOffset>159836</wp:posOffset>
            </wp:positionV>
            <wp:extent cx="5389020" cy="257651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7" cstate="print"/>
                    <a:stretch>
                      <a:fillRect/>
                    </a:stretch>
                  </pic:blipFill>
                  <pic:spPr>
                    <a:xfrm>
                      <a:off x="0" y="0"/>
                      <a:ext cx="5389020" cy="2576512"/>
                    </a:xfrm>
                    <a:prstGeom prst="rect">
                      <a:avLst/>
                    </a:prstGeom>
                  </pic:spPr>
                </pic:pic>
              </a:graphicData>
            </a:graphic>
          </wp:anchor>
        </w:drawing>
      </w:r>
    </w:p>
    <w:p>
      <w:pPr>
        <w:pStyle w:val="BodyText"/>
        <w:spacing w:before="41"/>
      </w:pPr>
    </w:p>
    <w:p>
      <w:pPr>
        <w:spacing w:before="0"/>
        <w:ind w:left="0" w:right="715" w:firstLine="0"/>
        <w:jc w:val="center"/>
        <w:rPr>
          <w:i/>
          <w:sz w:val="24"/>
        </w:rPr>
      </w:pPr>
      <w:r>
        <w:rPr>
          <w:i/>
          <w:sz w:val="24"/>
        </w:rPr>
        <w:t>Figure</w:t>
      </w:r>
      <w:r>
        <w:rPr>
          <w:i/>
          <w:spacing w:val="-8"/>
          <w:sz w:val="24"/>
        </w:rPr>
        <w:t> </w:t>
      </w:r>
      <w:r>
        <w:rPr>
          <w:i/>
          <w:sz w:val="24"/>
        </w:rPr>
        <w:t>12:</w:t>
      </w:r>
      <w:r>
        <w:rPr>
          <w:i/>
          <w:spacing w:val="-3"/>
          <w:sz w:val="24"/>
        </w:rPr>
        <w:t> </w:t>
      </w:r>
      <w:r>
        <w:rPr>
          <w:i/>
          <w:spacing w:val="-2"/>
          <w:sz w:val="24"/>
        </w:rPr>
        <w:t>Analytics</w:t>
      </w:r>
    </w:p>
    <w:p>
      <w:pPr>
        <w:spacing w:after="0"/>
        <w:jc w:val="center"/>
        <w:rPr>
          <w:i/>
          <w:sz w:val="24"/>
        </w:rPr>
        <w:sectPr>
          <w:pgSz w:w="12240" w:h="15840"/>
          <w:pgMar w:header="0" w:footer="919" w:top="1380" w:bottom="1140" w:left="1800" w:right="360"/>
        </w:sectPr>
      </w:pPr>
    </w:p>
    <w:p>
      <w:pPr>
        <w:pStyle w:val="BodyText"/>
        <w:spacing w:line="360" w:lineRule="auto" w:before="62"/>
        <w:ind w:left="360" w:right="1063"/>
        <w:jc w:val="both"/>
      </w:pPr>
      <w:r>
        <w:rPr/>
        <w:t>The Analytics page summarizes total events for the selected period and visualizes their approval status through charts and graphs. It also highlights top organizations, their approval</w:t>
      </w:r>
      <w:r>
        <w:rPr>
          <w:spacing w:val="-1"/>
        </w:rPr>
        <w:t> </w:t>
      </w:r>
      <w:r>
        <w:rPr/>
        <w:t>rates, weekday activity distribution, and</w:t>
      </w:r>
      <w:r>
        <w:rPr>
          <w:spacing w:val="-3"/>
        </w:rPr>
        <w:t> </w:t>
      </w:r>
      <w:r>
        <w:rPr/>
        <w:t>venue</w:t>
      </w:r>
      <w:r>
        <w:rPr>
          <w:spacing w:val="-2"/>
        </w:rPr>
        <w:t> </w:t>
      </w:r>
      <w:r>
        <w:rPr/>
        <w:t>insights, with an option to export data to PDF.</w:t>
      </w:r>
    </w:p>
    <w:p>
      <w:pPr>
        <w:pStyle w:val="BodyText"/>
        <w:spacing w:before="9"/>
        <w:rPr>
          <w:sz w:val="20"/>
        </w:rPr>
      </w:pPr>
      <w:r>
        <w:rPr>
          <w:sz w:val="20"/>
        </w:rPr>
        <w:drawing>
          <wp:anchor distT="0" distB="0" distL="0" distR="0" allowOverlap="1" layoutInCell="1" locked="0" behindDoc="1" simplePos="0" relativeHeight="487593984">
            <wp:simplePos x="0" y="0"/>
            <wp:positionH relativeFrom="page">
              <wp:posOffset>1394460</wp:posOffset>
            </wp:positionH>
            <wp:positionV relativeFrom="paragraph">
              <wp:posOffset>167094</wp:posOffset>
            </wp:positionV>
            <wp:extent cx="5409120" cy="142398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5409120" cy="1423987"/>
                    </a:xfrm>
                    <a:prstGeom prst="rect">
                      <a:avLst/>
                    </a:prstGeom>
                  </pic:spPr>
                </pic:pic>
              </a:graphicData>
            </a:graphic>
          </wp:anchor>
        </w:drawing>
      </w:r>
    </w:p>
    <w:p>
      <w:pPr>
        <w:pStyle w:val="BodyText"/>
        <w:spacing w:before="108"/>
      </w:pPr>
    </w:p>
    <w:p>
      <w:pPr>
        <w:spacing w:before="0"/>
        <w:ind w:left="0" w:right="717" w:firstLine="0"/>
        <w:jc w:val="center"/>
        <w:rPr>
          <w:i/>
          <w:sz w:val="24"/>
        </w:rPr>
      </w:pPr>
      <w:r>
        <w:rPr>
          <w:i/>
          <w:sz w:val="24"/>
        </w:rPr>
        <w:t>Figure</w:t>
      </w:r>
      <w:r>
        <w:rPr>
          <w:i/>
          <w:spacing w:val="-8"/>
          <w:sz w:val="24"/>
        </w:rPr>
        <w:t> </w:t>
      </w:r>
      <w:r>
        <w:rPr>
          <w:i/>
          <w:sz w:val="24"/>
        </w:rPr>
        <w:t>13:</w:t>
      </w:r>
      <w:r>
        <w:rPr>
          <w:i/>
          <w:spacing w:val="-3"/>
          <w:sz w:val="24"/>
        </w:rPr>
        <w:t> </w:t>
      </w:r>
      <w:r>
        <w:rPr>
          <w:i/>
          <w:spacing w:val="-2"/>
          <w:sz w:val="24"/>
        </w:rPr>
        <w:t>Inventory</w:t>
      </w:r>
    </w:p>
    <w:p>
      <w:pPr>
        <w:pStyle w:val="BodyText"/>
        <w:spacing w:before="22"/>
        <w:rPr>
          <w:i/>
        </w:rPr>
      </w:pPr>
    </w:p>
    <w:p>
      <w:pPr>
        <w:pStyle w:val="BodyText"/>
        <w:spacing w:line="360" w:lineRule="auto"/>
        <w:ind w:left="360" w:right="1097"/>
        <w:jc w:val="both"/>
      </w:pPr>
      <w:r>
        <w:rPr/>
        <w:t>The Inventory page lets users track items, check availability based on date and time, and manage total, in-use, damaged quantities, and notes.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0"/>
        <w:rPr>
          <w:sz w:val="20"/>
        </w:rPr>
      </w:pPr>
      <w:r>
        <w:rPr>
          <w:sz w:val="20"/>
        </w:rPr>
        <w:drawing>
          <wp:anchor distT="0" distB="0" distL="0" distR="0" allowOverlap="1" layoutInCell="1" locked="0" behindDoc="1" simplePos="0" relativeHeight="487594496">
            <wp:simplePos x="0" y="0"/>
            <wp:positionH relativeFrom="page">
              <wp:posOffset>1400175</wp:posOffset>
            </wp:positionH>
            <wp:positionV relativeFrom="paragraph">
              <wp:posOffset>295096</wp:posOffset>
            </wp:positionV>
            <wp:extent cx="5427938" cy="23241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9" cstate="print"/>
                    <a:stretch>
                      <a:fillRect/>
                    </a:stretch>
                  </pic:blipFill>
                  <pic:spPr>
                    <a:xfrm>
                      <a:off x="0" y="0"/>
                      <a:ext cx="5427938" cy="2324100"/>
                    </a:xfrm>
                    <a:prstGeom prst="rect">
                      <a:avLst/>
                    </a:prstGeom>
                  </pic:spPr>
                </pic:pic>
              </a:graphicData>
            </a:graphic>
          </wp:anchor>
        </w:drawing>
      </w:r>
    </w:p>
    <w:p>
      <w:pPr>
        <w:pStyle w:val="BodyText"/>
        <w:spacing w:before="61"/>
      </w:pPr>
    </w:p>
    <w:p>
      <w:pPr>
        <w:spacing w:before="0"/>
        <w:ind w:left="0" w:right="713" w:firstLine="0"/>
        <w:jc w:val="center"/>
        <w:rPr>
          <w:i/>
          <w:sz w:val="24"/>
        </w:rPr>
      </w:pPr>
      <w:r>
        <w:rPr>
          <w:i/>
          <w:sz w:val="24"/>
        </w:rPr>
        <w:t>Figure</w:t>
      </w:r>
      <w:r>
        <w:rPr>
          <w:i/>
          <w:spacing w:val="-10"/>
          <w:sz w:val="24"/>
        </w:rPr>
        <w:t> </w:t>
      </w:r>
      <w:r>
        <w:rPr>
          <w:i/>
          <w:sz w:val="24"/>
        </w:rPr>
        <w:t>14:</w:t>
      </w:r>
      <w:r>
        <w:rPr>
          <w:i/>
          <w:spacing w:val="-7"/>
          <w:sz w:val="24"/>
        </w:rPr>
        <w:t> </w:t>
      </w:r>
      <w:r>
        <w:rPr>
          <w:i/>
          <w:sz w:val="24"/>
        </w:rPr>
        <w:t>Post-Event</w:t>
      </w:r>
      <w:r>
        <w:rPr>
          <w:i/>
          <w:spacing w:val="-1"/>
          <w:sz w:val="24"/>
        </w:rPr>
        <w:t> </w:t>
      </w:r>
      <w:r>
        <w:rPr>
          <w:i/>
          <w:spacing w:val="-2"/>
          <w:sz w:val="24"/>
        </w:rPr>
        <w:t>Reports</w:t>
      </w:r>
    </w:p>
    <w:p>
      <w:pPr>
        <w:pStyle w:val="BodyText"/>
        <w:spacing w:before="22"/>
        <w:rPr>
          <w:i/>
        </w:rPr>
      </w:pPr>
    </w:p>
    <w:p>
      <w:pPr>
        <w:pStyle w:val="BodyText"/>
        <w:spacing w:line="360" w:lineRule="auto"/>
        <w:ind w:left="360" w:right="1085"/>
        <w:jc w:val="both"/>
      </w:pPr>
      <w:r>
        <w:rPr/>
        <w:t>The Post-Event Reports page tracks completed events and their report submissions, highlighting due, overdue, and on-time reports.</w:t>
      </w:r>
    </w:p>
    <w:p>
      <w:pPr>
        <w:pStyle w:val="BodyText"/>
        <w:spacing w:after="0" w:line="360" w:lineRule="auto"/>
        <w:jc w:val="both"/>
        <w:sectPr>
          <w:pgSz w:w="12240" w:h="15840"/>
          <w:pgMar w:header="0" w:footer="919" w:top="1380" w:bottom="1140" w:left="1800" w:right="360"/>
        </w:sectPr>
      </w:pPr>
    </w:p>
    <w:p>
      <w:pPr>
        <w:spacing w:line="240" w:lineRule="auto"/>
        <w:ind w:left="405" w:right="0" w:firstLine="0"/>
        <w:rPr>
          <w:sz w:val="20"/>
        </w:rPr>
      </w:pPr>
      <w:r>
        <w:rPr>
          <w:sz w:val="20"/>
        </w:rPr>
        <w:drawing>
          <wp:inline distT="0" distB="0" distL="0" distR="0">
            <wp:extent cx="5416252" cy="250983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5416252" cy="2509837"/>
                    </a:xfrm>
                    <a:prstGeom prst="rect">
                      <a:avLst/>
                    </a:prstGeom>
                  </pic:spPr>
                </pic:pic>
              </a:graphicData>
            </a:graphic>
          </wp:inline>
        </w:drawing>
      </w:r>
      <w:r>
        <w:rPr>
          <w:sz w:val="20"/>
        </w:rPr>
      </w:r>
    </w:p>
    <w:p>
      <w:pPr>
        <w:pStyle w:val="BodyText"/>
        <w:spacing w:before="74"/>
      </w:pPr>
    </w:p>
    <w:p>
      <w:pPr>
        <w:spacing w:before="0"/>
        <w:ind w:left="0" w:right="716" w:firstLine="0"/>
        <w:jc w:val="center"/>
        <w:rPr>
          <w:i/>
          <w:sz w:val="24"/>
        </w:rPr>
      </w:pPr>
      <w:r>
        <w:rPr>
          <w:i/>
          <w:sz w:val="24"/>
        </w:rPr>
        <w:t>Figure</w:t>
      </w:r>
      <w:r>
        <w:rPr>
          <w:i/>
          <w:spacing w:val="-8"/>
          <w:sz w:val="24"/>
        </w:rPr>
        <w:t> </w:t>
      </w:r>
      <w:r>
        <w:rPr>
          <w:i/>
          <w:sz w:val="24"/>
        </w:rPr>
        <w:t>15:</w:t>
      </w:r>
      <w:r>
        <w:rPr>
          <w:i/>
          <w:spacing w:val="-4"/>
          <w:sz w:val="24"/>
        </w:rPr>
        <w:t> </w:t>
      </w:r>
      <w:r>
        <w:rPr>
          <w:i/>
          <w:sz w:val="24"/>
        </w:rPr>
        <w:t>Venue</w:t>
      </w:r>
      <w:r>
        <w:rPr>
          <w:i/>
          <w:spacing w:val="-1"/>
          <w:sz w:val="24"/>
        </w:rPr>
        <w:t> </w:t>
      </w:r>
      <w:r>
        <w:rPr>
          <w:i/>
          <w:spacing w:val="-2"/>
          <w:sz w:val="24"/>
        </w:rPr>
        <w:t>Management</w:t>
      </w:r>
    </w:p>
    <w:p>
      <w:pPr>
        <w:pStyle w:val="BodyText"/>
        <w:spacing w:before="26"/>
        <w:rPr>
          <w:i/>
        </w:rPr>
      </w:pPr>
    </w:p>
    <w:p>
      <w:pPr>
        <w:pStyle w:val="BodyText"/>
        <w:spacing w:line="360" w:lineRule="auto" w:before="1"/>
        <w:ind w:left="360" w:right="1089"/>
        <w:jc w:val="both"/>
      </w:pPr>
      <w:r>
        <w:rPr/>
        <w:t>This Venue Management page lists all rooms, including their capacity, status, and availability, allowing administrators to add, enable/disable, edit, or delete venues.</w:t>
      </w:r>
    </w:p>
    <w:p>
      <w:pPr>
        <w:pStyle w:val="BodyText"/>
        <w:spacing w:before="1"/>
        <w:rPr>
          <w:sz w:val="19"/>
        </w:rPr>
      </w:pPr>
      <w:r>
        <w:rPr>
          <w:sz w:val="19"/>
        </w:rPr>
        <w:drawing>
          <wp:anchor distT="0" distB="0" distL="0" distR="0" allowOverlap="1" layoutInCell="1" locked="0" behindDoc="1" simplePos="0" relativeHeight="487595008">
            <wp:simplePos x="0" y="0"/>
            <wp:positionH relativeFrom="page">
              <wp:posOffset>1400175</wp:posOffset>
            </wp:positionH>
            <wp:positionV relativeFrom="paragraph">
              <wp:posOffset>155156</wp:posOffset>
            </wp:positionV>
            <wp:extent cx="5413150" cy="258603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5413150" cy="2586037"/>
                    </a:xfrm>
                    <a:prstGeom prst="rect">
                      <a:avLst/>
                    </a:prstGeom>
                  </pic:spPr>
                </pic:pic>
              </a:graphicData>
            </a:graphic>
          </wp:anchor>
        </w:drawing>
      </w:r>
    </w:p>
    <w:p>
      <w:pPr>
        <w:pStyle w:val="BodyText"/>
        <w:spacing w:before="95"/>
      </w:pPr>
    </w:p>
    <w:p>
      <w:pPr>
        <w:spacing w:before="0"/>
        <w:ind w:left="0" w:right="706" w:firstLine="0"/>
        <w:jc w:val="center"/>
        <w:rPr>
          <w:i/>
          <w:sz w:val="24"/>
        </w:rPr>
      </w:pPr>
      <w:r>
        <w:rPr>
          <w:i/>
          <w:sz w:val="24"/>
        </w:rPr>
        <w:t>Figure</w:t>
      </w:r>
      <w:r>
        <w:rPr>
          <w:i/>
          <w:spacing w:val="-8"/>
          <w:sz w:val="24"/>
        </w:rPr>
        <w:t> </w:t>
      </w:r>
      <w:r>
        <w:rPr>
          <w:i/>
          <w:sz w:val="24"/>
        </w:rPr>
        <w:t>16:</w:t>
      </w:r>
      <w:r>
        <w:rPr>
          <w:i/>
          <w:spacing w:val="-6"/>
          <w:sz w:val="24"/>
        </w:rPr>
        <w:t> </w:t>
      </w:r>
      <w:r>
        <w:rPr>
          <w:i/>
          <w:sz w:val="24"/>
        </w:rPr>
        <w:t>Profile</w:t>
      </w:r>
      <w:r>
        <w:rPr>
          <w:i/>
          <w:spacing w:val="-3"/>
          <w:sz w:val="24"/>
        </w:rPr>
        <w:t> </w:t>
      </w:r>
      <w:r>
        <w:rPr>
          <w:i/>
          <w:spacing w:val="-2"/>
          <w:sz w:val="24"/>
        </w:rPr>
        <w:t>Settings</w:t>
      </w:r>
    </w:p>
    <w:p>
      <w:pPr>
        <w:pStyle w:val="BodyText"/>
        <w:spacing w:before="21"/>
        <w:rPr>
          <w:i/>
        </w:rPr>
      </w:pPr>
    </w:p>
    <w:p>
      <w:pPr>
        <w:pStyle w:val="BodyText"/>
        <w:spacing w:line="360" w:lineRule="auto" w:before="1"/>
        <w:ind w:left="360" w:right="1076"/>
        <w:jc w:val="both"/>
      </w:pPr>
      <w:r>
        <w:rPr/>
        <w:t>This Profile</w:t>
      </w:r>
      <w:r>
        <w:rPr>
          <w:spacing w:val="-3"/>
        </w:rPr>
        <w:t> </w:t>
      </w:r>
      <w:r>
        <w:rPr/>
        <w:t>Settings</w:t>
      </w:r>
      <w:r>
        <w:rPr>
          <w:spacing w:val="-1"/>
        </w:rPr>
        <w:t> </w:t>
      </w:r>
      <w:r>
        <w:rPr/>
        <w:t>page</w:t>
      </w:r>
      <w:r>
        <w:rPr>
          <w:spacing w:val="-1"/>
        </w:rPr>
        <w:t> </w:t>
      </w:r>
      <w:r>
        <w:rPr/>
        <w:t>allows</w:t>
      </w:r>
      <w:r>
        <w:rPr>
          <w:spacing w:val="-2"/>
        </w:rPr>
        <w:t> </w:t>
      </w:r>
      <w:r>
        <w:rPr/>
        <w:t>users</w:t>
      </w:r>
      <w:r>
        <w:rPr>
          <w:spacing w:val="-3"/>
        </w:rPr>
        <w:t> </w:t>
      </w:r>
      <w:r>
        <w:rPr/>
        <w:t>to</w:t>
      </w:r>
      <w:r>
        <w:rPr>
          <w:spacing w:val="-4"/>
        </w:rPr>
        <w:t> </w:t>
      </w:r>
      <w:r>
        <w:rPr/>
        <w:t>update their</w:t>
      </w:r>
      <w:r>
        <w:rPr>
          <w:spacing w:val="-5"/>
        </w:rPr>
        <w:t> </w:t>
      </w:r>
      <w:r>
        <w:rPr/>
        <w:t>personal information,</w:t>
      </w:r>
      <w:r>
        <w:rPr>
          <w:spacing w:val="-1"/>
        </w:rPr>
        <w:t> </w:t>
      </w:r>
      <w:r>
        <w:rPr/>
        <w:t>organization, and role, as well as change their account password. It also shows Microsoft account integration status, displaying the connected email with an option to disconnect.</w:t>
      </w:r>
    </w:p>
    <w:p>
      <w:pPr>
        <w:pStyle w:val="BodyText"/>
        <w:spacing w:after="0" w:line="360" w:lineRule="auto"/>
        <w:jc w:val="both"/>
        <w:sectPr>
          <w:pgSz w:w="12240" w:h="15840"/>
          <w:pgMar w:header="0" w:footer="919" w:top="1540" w:bottom="1140" w:left="1800" w:right="360"/>
        </w:sectPr>
      </w:pPr>
    </w:p>
    <w:p>
      <w:pPr>
        <w:pStyle w:val="BodyText"/>
        <w:spacing w:line="360" w:lineRule="auto" w:before="62"/>
        <w:ind w:left="360" w:right="1073"/>
        <w:jc w:val="both"/>
      </w:pPr>
      <w:r>
        <w:rPr/>
        <w:t>The system follows a multi-tier structure composed of the presentation, application, and data layers. The presentation layer provides user interfaces for proposal submission, review, and administration. The application layer handles workflows such as proposal routing, schedule checks, and approval processing. The data layer manages storage and retrieval of user, organization, and activity records. This design supports modular development, scalability, and easier maintenance.</w:t>
      </w:r>
    </w:p>
    <w:p>
      <w:pPr>
        <w:pStyle w:val="BodyText"/>
        <w:spacing w:line="360" w:lineRule="auto" w:before="163"/>
        <w:ind w:left="360" w:right="1066"/>
        <w:jc w:val="both"/>
      </w:pPr>
      <w:r>
        <w:rPr/>
        <w:t>The system design aligns with ISO/IEC 25010 for product quality attributes such as security, reliability, usability, and maintainability. IEEE/ISO testing standards guided evaluation</w:t>
      </w:r>
      <w:r>
        <w:rPr>
          <w:spacing w:val="-15"/>
        </w:rPr>
        <w:t> </w:t>
      </w:r>
      <w:r>
        <w:rPr/>
        <w:t>activities,</w:t>
      </w:r>
      <w:r>
        <w:rPr>
          <w:spacing w:val="-15"/>
        </w:rPr>
        <w:t> </w:t>
      </w:r>
      <w:r>
        <w:rPr/>
        <w:t>while</w:t>
      </w:r>
      <w:r>
        <w:rPr>
          <w:spacing w:val="-15"/>
        </w:rPr>
        <w:t> </w:t>
      </w:r>
      <w:r>
        <w:rPr/>
        <w:t>OWASP</w:t>
      </w:r>
      <w:r>
        <w:rPr>
          <w:spacing w:val="-15"/>
        </w:rPr>
        <w:t> </w:t>
      </w:r>
      <w:r>
        <w:rPr/>
        <w:t>practices</w:t>
      </w:r>
      <w:r>
        <w:rPr>
          <w:spacing w:val="-15"/>
        </w:rPr>
        <w:t> </w:t>
      </w:r>
      <w:r>
        <w:rPr/>
        <w:t>were</w:t>
      </w:r>
      <w:r>
        <w:rPr>
          <w:spacing w:val="-15"/>
        </w:rPr>
        <w:t> </w:t>
      </w:r>
      <w:r>
        <w:rPr/>
        <w:t>referenced</w:t>
      </w:r>
      <w:r>
        <w:rPr>
          <w:spacing w:val="-15"/>
        </w:rPr>
        <w:t> </w:t>
      </w:r>
      <w:r>
        <w:rPr/>
        <w:t>to</w:t>
      </w:r>
      <w:r>
        <w:rPr>
          <w:spacing w:val="-15"/>
        </w:rPr>
        <w:t> </w:t>
      </w:r>
      <w:r>
        <w:rPr/>
        <w:t>reduce</w:t>
      </w:r>
      <w:r>
        <w:rPr>
          <w:spacing w:val="-15"/>
        </w:rPr>
        <w:t> </w:t>
      </w:r>
      <w:r>
        <w:rPr/>
        <w:t>vulnerabilities</w:t>
      </w:r>
      <w:r>
        <w:rPr>
          <w:spacing w:val="-15"/>
        </w:rPr>
        <w:t> </w:t>
      </w:r>
      <w:r>
        <w:rPr/>
        <w:t>and ensure secure handling of user information.</w:t>
      </w:r>
    </w:p>
    <w:p>
      <w:pPr>
        <w:pStyle w:val="BodyText"/>
        <w:spacing w:line="360" w:lineRule="auto" w:before="162"/>
        <w:ind w:left="360" w:right="1085"/>
        <w:jc w:val="both"/>
      </w:pPr>
      <w:r>
        <w:rPr/>
        <w:t>The project utilizes Laravel for backend services, Blade for user interfaces, and MySQL for structured data storage. Git was used for version control, supporting iterative development and incremental refinement based on testing and feedback.</w:t>
      </w:r>
    </w:p>
    <w:p>
      <w:pPr>
        <w:pStyle w:val="BodyText"/>
        <w:spacing w:line="360" w:lineRule="auto" w:before="154"/>
        <w:ind w:left="360" w:right="1067"/>
        <w:jc w:val="both"/>
      </w:pPr>
      <w:r>
        <w:rPr/>
        <w:t>Quality</w:t>
      </w:r>
      <w:r>
        <w:rPr>
          <w:spacing w:val="-9"/>
        </w:rPr>
        <w:t> </w:t>
      </w:r>
      <w:r>
        <w:rPr/>
        <w:t>and</w:t>
      </w:r>
      <w:r>
        <w:rPr>
          <w:spacing w:val="-14"/>
        </w:rPr>
        <w:t> </w:t>
      </w:r>
      <w:r>
        <w:rPr/>
        <w:t>security</w:t>
      </w:r>
      <w:r>
        <w:rPr>
          <w:spacing w:val="-6"/>
        </w:rPr>
        <w:t> </w:t>
      </w:r>
      <w:r>
        <w:rPr/>
        <w:t>were</w:t>
      </w:r>
      <w:r>
        <w:rPr>
          <w:spacing w:val="-6"/>
        </w:rPr>
        <w:t> </w:t>
      </w:r>
      <w:r>
        <w:rPr/>
        <w:t>ensured</w:t>
      </w:r>
      <w:r>
        <w:rPr>
          <w:spacing w:val="-9"/>
        </w:rPr>
        <w:t> </w:t>
      </w:r>
      <w:r>
        <w:rPr/>
        <w:t>through</w:t>
      </w:r>
      <w:r>
        <w:rPr>
          <w:spacing w:val="-12"/>
        </w:rPr>
        <w:t> </w:t>
      </w:r>
      <w:r>
        <w:rPr/>
        <w:t>unit</w:t>
      </w:r>
      <w:r>
        <w:rPr>
          <w:spacing w:val="-13"/>
        </w:rPr>
        <w:t> </w:t>
      </w:r>
      <w:r>
        <w:rPr/>
        <w:t>and</w:t>
      </w:r>
      <w:r>
        <w:rPr>
          <w:spacing w:val="-12"/>
        </w:rPr>
        <w:t> </w:t>
      </w:r>
      <w:r>
        <w:rPr/>
        <w:t>integration</w:t>
      </w:r>
      <w:r>
        <w:rPr>
          <w:spacing w:val="-14"/>
        </w:rPr>
        <w:t> </w:t>
      </w:r>
      <w:r>
        <w:rPr/>
        <w:t>testing,</w:t>
      </w:r>
      <w:r>
        <w:rPr>
          <w:spacing w:val="-6"/>
        </w:rPr>
        <w:t> </w:t>
      </w:r>
      <w:r>
        <w:rPr/>
        <w:t>data</w:t>
      </w:r>
      <w:r>
        <w:rPr>
          <w:spacing w:val="-15"/>
        </w:rPr>
        <w:t> </w:t>
      </w:r>
      <w:r>
        <w:rPr/>
        <w:t>validation,</w:t>
      </w:r>
      <w:r>
        <w:rPr>
          <w:spacing w:val="-9"/>
        </w:rPr>
        <w:t> </w:t>
      </w:r>
      <w:r>
        <w:rPr/>
        <w:t>and strict</w:t>
      </w:r>
      <w:r>
        <w:rPr>
          <w:spacing w:val="-8"/>
        </w:rPr>
        <w:t> </w:t>
      </w:r>
      <w:r>
        <w:rPr/>
        <w:t>authentication</w:t>
      </w:r>
      <w:r>
        <w:rPr>
          <w:spacing w:val="-5"/>
        </w:rPr>
        <w:t> </w:t>
      </w:r>
      <w:r>
        <w:rPr/>
        <w:t>and</w:t>
      </w:r>
      <w:r>
        <w:rPr>
          <w:spacing w:val="-1"/>
        </w:rPr>
        <w:t> </w:t>
      </w:r>
      <w:r>
        <w:rPr/>
        <w:t>authorization</w:t>
      </w:r>
      <w:r>
        <w:rPr>
          <w:spacing w:val="-5"/>
        </w:rPr>
        <w:t> </w:t>
      </w:r>
      <w:r>
        <w:rPr/>
        <w:t>controls:</w:t>
      </w:r>
      <w:r>
        <w:rPr>
          <w:spacing w:val="-4"/>
        </w:rPr>
        <w:t> </w:t>
      </w:r>
      <w:r>
        <w:rPr/>
        <w:t>password</w:t>
      </w:r>
      <w:r>
        <w:rPr>
          <w:spacing w:val="-8"/>
        </w:rPr>
        <w:t> </w:t>
      </w:r>
      <w:r>
        <w:rPr/>
        <w:t>hashing,</w:t>
      </w:r>
      <w:r>
        <w:rPr>
          <w:spacing w:val="-8"/>
        </w:rPr>
        <w:t> </w:t>
      </w:r>
      <w:r>
        <w:rPr/>
        <w:t>secure</w:t>
      </w:r>
      <w:r>
        <w:rPr>
          <w:spacing w:val="-5"/>
        </w:rPr>
        <w:t> </w:t>
      </w:r>
      <w:r>
        <w:rPr/>
        <w:t>communication, and backup procedures preserved data integrity and availability.</w:t>
      </w:r>
    </w:p>
    <w:p>
      <w:pPr>
        <w:pStyle w:val="BodyText"/>
        <w:spacing w:line="360" w:lineRule="auto" w:before="165"/>
        <w:ind w:left="360" w:right="1082"/>
        <w:jc w:val="both"/>
      </w:pPr>
      <w:r>
        <w:rPr/>
        <w:t>The design was validated through requirements analysis, prototype evaluations, consultations with stakeholders, and security checks based on OWASP guidelines. These activities confirmed that the system met institutional needs and could efficiently support activity proposal processing.</w:t>
      </w:r>
    </w:p>
    <w:p>
      <w:pPr>
        <w:pStyle w:val="BodyText"/>
        <w:spacing w:after="0" w:line="360" w:lineRule="auto"/>
        <w:jc w:val="both"/>
        <w:sectPr>
          <w:pgSz w:w="12240" w:h="15840"/>
          <w:pgMar w:header="0" w:footer="919" w:top="1380" w:bottom="1140" w:left="1800" w:right="360"/>
        </w:sectPr>
      </w:pPr>
    </w:p>
    <w:p>
      <w:pPr>
        <w:pStyle w:val="Heading2"/>
        <w:spacing w:before="79"/>
      </w:pPr>
      <w:r>
        <w:rPr>
          <w:spacing w:val="-2"/>
        </w:rPr>
        <w:t>Development</w:t>
      </w:r>
    </w:p>
    <w:p>
      <w:pPr>
        <w:pStyle w:val="BodyText"/>
        <w:spacing w:before="24"/>
        <w:rPr>
          <w:b/>
        </w:rPr>
      </w:pPr>
    </w:p>
    <w:p>
      <w:pPr>
        <w:pStyle w:val="BodyText"/>
        <w:spacing w:line="360" w:lineRule="auto"/>
        <w:ind w:left="360" w:right="1081"/>
        <w:jc w:val="both"/>
      </w:pPr>
      <w:r>
        <w:rPr/>
        <w:t>EduSync was developed using an iterative, modular approach to ensure alignment with stakeholder needs and institutional policies. Requirements were gathered through consultations with students, student advisers, program heads, and the Student Affairs Office, which informed the workflows for proposal creation, routing, and approval.</w:t>
      </w:r>
    </w:p>
    <w:p>
      <w:pPr>
        <w:pStyle w:val="BodyText"/>
        <w:spacing w:line="360" w:lineRule="auto" w:before="164"/>
        <w:ind w:left="360" w:right="1068"/>
        <w:jc w:val="both"/>
      </w:pPr>
      <w:r>
        <w:rPr/>
        <w:t>The system used a three-tier structure with Laravel for the application layer, Blade with Bootstrap for the presentation layer, and MySQL for data storage. Core features such as authentication,</w:t>
      </w:r>
      <w:r>
        <w:rPr>
          <w:spacing w:val="-5"/>
        </w:rPr>
        <w:t> </w:t>
      </w:r>
      <w:r>
        <w:rPr/>
        <w:t>role-based</w:t>
      </w:r>
      <w:r>
        <w:rPr>
          <w:spacing w:val="-7"/>
        </w:rPr>
        <w:t> </w:t>
      </w:r>
      <w:r>
        <w:rPr/>
        <w:t>access control,</w:t>
      </w:r>
      <w:r>
        <w:rPr>
          <w:spacing w:val="-3"/>
        </w:rPr>
        <w:t> </w:t>
      </w:r>
      <w:r>
        <w:rPr/>
        <w:t>multi-step</w:t>
      </w:r>
      <w:r>
        <w:rPr>
          <w:spacing w:val="-3"/>
        </w:rPr>
        <w:t> </w:t>
      </w:r>
      <w:r>
        <w:rPr/>
        <w:t>proposal</w:t>
      </w:r>
      <w:r>
        <w:rPr>
          <w:spacing w:val="-7"/>
        </w:rPr>
        <w:t> </w:t>
      </w:r>
      <w:r>
        <w:rPr/>
        <w:t>submission,</w:t>
      </w:r>
      <w:r>
        <w:rPr>
          <w:spacing w:val="-2"/>
        </w:rPr>
        <w:t> </w:t>
      </w:r>
      <w:r>
        <w:rPr/>
        <w:t>scheduling,</w:t>
      </w:r>
      <w:r>
        <w:rPr>
          <w:spacing w:val="-3"/>
        </w:rPr>
        <w:t> </w:t>
      </w:r>
      <w:r>
        <w:rPr/>
        <w:t>and messaging</w:t>
      </w:r>
      <w:r>
        <w:rPr>
          <w:spacing w:val="-11"/>
        </w:rPr>
        <w:t> </w:t>
      </w:r>
      <w:r>
        <w:rPr/>
        <w:t>were</w:t>
      </w:r>
      <w:r>
        <w:rPr>
          <w:spacing w:val="-13"/>
        </w:rPr>
        <w:t> </w:t>
      </w:r>
      <w:r>
        <w:rPr/>
        <w:t>developed</w:t>
      </w:r>
      <w:r>
        <w:rPr>
          <w:spacing w:val="-11"/>
        </w:rPr>
        <w:t> </w:t>
      </w:r>
      <w:r>
        <w:rPr/>
        <w:t>incrementally.</w:t>
      </w:r>
      <w:r>
        <w:rPr>
          <w:spacing w:val="-11"/>
        </w:rPr>
        <w:t> </w:t>
      </w:r>
      <w:r>
        <w:rPr/>
        <w:t>Microsoft</w:t>
      </w:r>
      <w:r>
        <w:rPr>
          <w:spacing w:val="-11"/>
        </w:rPr>
        <w:t> </w:t>
      </w:r>
      <w:r>
        <w:rPr/>
        <w:t>single</w:t>
      </w:r>
      <w:r>
        <w:rPr>
          <w:spacing w:val="-13"/>
        </w:rPr>
        <w:t> </w:t>
      </w:r>
      <w:r>
        <w:rPr/>
        <w:t>sign-on,</w:t>
      </w:r>
      <w:r>
        <w:rPr>
          <w:spacing w:val="-12"/>
        </w:rPr>
        <w:t> </w:t>
      </w:r>
      <w:r>
        <w:rPr/>
        <w:t>conflict</w:t>
      </w:r>
      <w:r>
        <w:rPr>
          <w:spacing w:val="-6"/>
        </w:rPr>
        <w:t> </w:t>
      </w:r>
      <w:r>
        <w:rPr/>
        <w:t>detection,</w:t>
      </w:r>
      <w:r>
        <w:rPr>
          <w:spacing w:val="-11"/>
        </w:rPr>
        <w:t> </w:t>
      </w:r>
      <w:r>
        <w:rPr/>
        <w:t>and category-based approval routing were also implemented to support secure and efficient </w:t>
      </w:r>
      <w:r>
        <w:rPr>
          <w:spacing w:val="-2"/>
        </w:rPr>
        <w:t>processing.</w:t>
      </w:r>
    </w:p>
    <w:p>
      <w:pPr>
        <w:pStyle w:val="BodyText"/>
        <w:spacing w:line="360" w:lineRule="auto" w:before="164"/>
        <w:ind w:left="360" w:right="1068"/>
        <w:jc w:val="both"/>
      </w:pPr>
      <w:r>
        <w:rPr/>
        <w:t>Security</w:t>
      </w:r>
      <w:r>
        <w:rPr>
          <w:spacing w:val="-15"/>
        </w:rPr>
        <w:t> </w:t>
      </w:r>
      <w:r>
        <w:rPr/>
        <w:t>was</w:t>
      </w:r>
      <w:r>
        <w:rPr>
          <w:spacing w:val="-15"/>
        </w:rPr>
        <w:t> </w:t>
      </w:r>
      <w:r>
        <w:rPr/>
        <w:t>prioritized</w:t>
      </w:r>
      <w:r>
        <w:rPr>
          <w:spacing w:val="-15"/>
        </w:rPr>
        <w:t> </w:t>
      </w:r>
      <w:r>
        <w:rPr/>
        <w:t>through</w:t>
      </w:r>
      <w:r>
        <w:rPr>
          <w:spacing w:val="-15"/>
        </w:rPr>
        <w:t> </w:t>
      </w:r>
      <w:r>
        <w:rPr/>
        <w:t>CSRF</w:t>
      </w:r>
      <w:r>
        <w:rPr>
          <w:spacing w:val="-15"/>
        </w:rPr>
        <w:t> </w:t>
      </w:r>
      <w:r>
        <w:rPr/>
        <w:t>protection,</w:t>
      </w:r>
      <w:r>
        <w:rPr>
          <w:spacing w:val="-15"/>
        </w:rPr>
        <w:t> </w:t>
      </w:r>
      <w:r>
        <w:rPr/>
        <w:t>hashed</w:t>
      </w:r>
      <w:r>
        <w:rPr>
          <w:spacing w:val="-15"/>
        </w:rPr>
        <w:t> </w:t>
      </w:r>
      <w:r>
        <w:rPr/>
        <w:t>credentials,</w:t>
      </w:r>
      <w:r>
        <w:rPr>
          <w:spacing w:val="-15"/>
        </w:rPr>
        <w:t> </w:t>
      </w:r>
      <w:r>
        <w:rPr/>
        <w:t>input</w:t>
      </w:r>
      <w:r>
        <w:rPr>
          <w:spacing w:val="-15"/>
        </w:rPr>
        <w:t> </w:t>
      </w:r>
      <w:r>
        <w:rPr/>
        <w:t>validation,</w:t>
      </w:r>
      <w:r>
        <w:rPr>
          <w:spacing w:val="-15"/>
        </w:rPr>
        <w:t> </w:t>
      </w:r>
      <w:r>
        <w:rPr/>
        <w:t>and audit logging. Development followed ISO/IEC 25010 guidelines, emphasizing maintainability, usability, reliability, and security. Unit and integration testing validated core functions, including authentication, approval routing, administrative tools, and data </w:t>
      </w:r>
      <w:r>
        <w:rPr>
          <w:spacing w:val="-2"/>
        </w:rPr>
        <w:t>handling.</w:t>
      </w:r>
    </w:p>
    <w:p>
      <w:pPr>
        <w:pStyle w:val="BodyText"/>
        <w:spacing w:line="360" w:lineRule="auto" w:before="157"/>
        <w:ind w:left="360" w:right="1076"/>
        <w:jc w:val="both"/>
      </w:pPr>
      <w:r>
        <w:rPr/>
        <w:t>Administrative functions supported management of users, venues, date rules, and inventory, while post-event modules enabled report submission and monitoring. A responsive interface with clear visual indicators supported ease of use. After testing and stakeholder validation, the system was prepared for deployment using documented configuration settings.</w:t>
      </w:r>
    </w:p>
    <w:p>
      <w:pPr>
        <w:pStyle w:val="BodyText"/>
        <w:spacing w:after="0" w:line="360" w:lineRule="auto"/>
        <w:jc w:val="both"/>
        <w:sectPr>
          <w:pgSz w:w="12240" w:h="15840"/>
          <w:pgMar w:header="0" w:footer="919" w:top="1360" w:bottom="1140" w:left="1800" w:right="360"/>
        </w:sectPr>
      </w:pPr>
    </w:p>
    <w:p>
      <w:pPr>
        <w:pStyle w:val="Heading2"/>
        <w:spacing w:before="64"/>
        <w:ind w:left="3082"/>
      </w:pPr>
      <w:r>
        <w:rPr/>
        <w:t>RESULTS</w:t>
      </w:r>
      <w:r>
        <w:rPr>
          <w:spacing w:val="-7"/>
        </w:rPr>
        <w:t> </w:t>
      </w:r>
      <w:r>
        <w:rPr/>
        <w:t>AND</w:t>
      </w:r>
      <w:r>
        <w:rPr>
          <w:spacing w:val="-6"/>
        </w:rPr>
        <w:t> </w:t>
      </w:r>
      <w:r>
        <w:rPr>
          <w:spacing w:val="-2"/>
        </w:rPr>
        <w:t>DISCUSSION</w:t>
      </w:r>
    </w:p>
    <w:p>
      <w:pPr>
        <w:spacing w:before="185"/>
        <w:ind w:left="360" w:right="0" w:firstLine="0"/>
        <w:jc w:val="left"/>
        <w:rPr>
          <w:b/>
          <w:sz w:val="24"/>
        </w:rPr>
      </w:pPr>
      <w:r>
        <w:rPr>
          <w:b/>
          <w:spacing w:val="-2"/>
          <w:sz w:val="24"/>
        </w:rPr>
        <w:t>Testing</w:t>
      </w:r>
    </w:p>
    <w:p>
      <w:pPr>
        <w:pStyle w:val="BodyText"/>
        <w:spacing w:line="360" w:lineRule="auto" w:before="175"/>
        <w:ind w:left="360" w:right="1067"/>
        <w:jc w:val="both"/>
      </w:pPr>
      <w:r>
        <w:rPr/>
        <w:t>As part of the system evaluation, the IT specialists conducted a series of manual test case scenarios aimed at determining the technical soundness, reliability, and efficiency of EduSync: An Event Management System in STI College of Sta. Maria</w:t>
      </w:r>
      <w:r>
        <w:rPr>
          <w:i/>
        </w:rPr>
        <w:t>. </w:t>
      </w:r>
      <w:r>
        <w:rPr/>
        <w:t>The assessment focused on key aspects such as system architecture, database functionality, interface performance, and security mechanisms. The IT professionals verified that the system demonstrated stable operation, efficient data processing, and consistent responsiveness across all modules. The specialists acknowledged the system’s well-structured design, which allowed seamless integration between event creation, scheduling, and participant management components, ensuring accurate data handling and minimal system errors.</w:t>
      </w:r>
    </w:p>
    <w:p>
      <w:pPr>
        <w:pStyle w:val="BodyText"/>
        <w:spacing w:line="360" w:lineRule="auto" w:before="163"/>
        <w:ind w:left="360" w:right="1067"/>
        <w:jc w:val="both"/>
      </w:pPr>
      <w:r>
        <w:rPr/>
        <w:t>User acceptability testing was performed to evaluate the system’s usability, accessibility, and overall user satisfaction among its intended users—students, faculty members, and event</w:t>
      </w:r>
      <w:r>
        <w:rPr>
          <w:spacing w:val="-4"/>
        </w:rPr>
        <w:t> </w:t>
      </w:r>
      <w:r>
        <w:rPr/>
        <w:t>coordinators of</w:t>
      </w:r>
      <w:r>
        <w:rPr>
          <w:spacing w:val="-5"/>
        </w:rPr>
        <w:t> </w:t>
      </w:r>
      <w:r>
        <w:rPr/>
        <w:t>STI</w:t>
      </w:r>
      <w:r>
        <w:rPr>
          <w:spacing w:val="-9"/>
        </w:rPr>
        <w:t> </w:t>
      </w:r>
      <w:r>
        <w:rPr/>
        <w:t>College</w:t>
      </w:r>
      <w:r>
        <w:rPr>
          <w:spacing w:val="-7"/>
        </w:rPr>
        <w:t> </w:t>
      </w:r>
      <w:r>
        <w:rPr/>
        <w:t>of</w:t>
      </w:r>
      <w:r>
        <w:rPr>
          <w:spacing w:val="-5"/>
        </w:rPr>
        <w:t> </w:t>
      </w:r>
      <w:r>
        <w:rPr/>
        <w:t>Sta.</w:t>
      </w:r>
      <w:r>
        <w:rPr>
          <w:spacing w:val="-5"/>
        </w:rPr>
        <w:t> </w:t>
      </w:r>
      <w:r>
        <w:rPr/>
        <w:t>Maria. Participants evaluated</w:t>
      </w:r>
      <w:r>
        <w:rPr>
          <w:spacing w:val="-2"/>
        </w:rPr>
        <w:t> </w:t>
      </w:r>
      <w:r>
        <w:rPr/>
        <w:t>EduSync</w:t>
      </w:r>
      <w:r>
        <w:rPr>
          <w:spacing w:val="-7"/>
        </w:rPr>
        <w:t> </w:t>
      </w:r>
      <w:r>
        <w:rPr/>
        <w:t>based</w:t>
      </w:r>
      <w:r>
        <w:rPr>
          <w:spacing w:val="-5"/>
        </w:rPr>
        <w:t> </w:t>
      </w:r>
      <w:r>
        <w:rPr/>
        <w:t>on its interface design, ease of navigation, system responsiveness, and overall functionality. The results revealed that users perceived the system as highly intuitive and user-friendly, facilitating faster and more efficient event management processes. Respondents also emphasized that EduSync significantly reduced manual workloads and improved communication regarding institutional activities and announcements.</w:t>
      </w:r>
    </w:p>
    <w:p>
      <w:pPr>
        <w:pStyle w:val="BodyText"/>
        <w:spacing w:line="360" w:lineRule="auto" w:before="166"/>
        <w:ind w:left="360" w:right="1064"/>
        <w:jc w:val="both"/>
      </w:pPr>
      <w:r>
        <w:rPr/>
        <w:t>The results of both IT specialist evaluations and user acceptability testing demonstrated that EduSync successfully met the technical and functional standards necessary for institutional</w:t>
      </w:r>
      <w:r>
        <w:rPr>
          <w:spacing w:val="-1"/>
        </w:rPr>
        <w:t> </w:t>
      </w:r>
      <w:r>
        <w:rPr/>
        <w:t>implementation. The</w:t>
      </w:r>
      <w:r>
        <w:rPr>
          <w:spacing w:val="-4"/>
        </w:rPr>
        <w:t> </w:t>
      </w:r>
      <w:r>
        <w:rPr/>
        <w:t>IT</w:t>
      </w:r>
      <w:r>
        <w:rPr>
          <w:spacing w:val="-2"/>
        </w:rPr>
        <w:t> </w:t>
      </w:r>
      <w:r>
        <w:rPr/>
        <w:t>specialists confirmed</w:t>
      </w:r>
      <w:r>
        <w:rPr>
          <w:spacing w:val="-2"/>
        </w:rPr>
        <w:t> </w:t>
      </w:r>
      <w:r>
        <w:rPr/>
        <w:t>that</w:t>
      </w:r>
      <w:r>
        <w:rPr>
          <w:spacing w:val="-4"/>
        </w:rPr>
        <w:t> </w:t>
      </w:r>
      <w:r>
        <w:rPr/>
        <w:t>the</w:t>
      </w:r>
      <w:r>
        <w:rPr>
          <w:spacing w:val="-5"/>
        </w:rPr>
        <w:t> </w:t>
      </w:r>
      <w:r>
        <w:rPr/>
        <w:t>system was</w:t>
      </w:r>
      <w:r>
        <w:rPr>
          <w:spacing w:val="-2"/>
        </w:rPr>
        <w:t> </w:t>
      </w:r>
      <w:r>
        <w:rPr/>
        <w:t>technically sound, secure, and operationally efficient, while end users expressed a high level of satisfaction with its usability and practicality. Although minor recommendations were noted, such as further enhancement of the user interface and mobile responsiveness, EduSync was found to be a dependable and effective platform for event management.</w:t>
      </w:r>
    </w:p>
    <w:p>
      <w:pPr>
        <w:pStyle w:val="BodyText"/>
        <w:spacing w:after="0" w:line="360" w:lineRule="auto"/>
        <w:jc w:val="both"/>
        <w:sectPr>
          <w:pgSz w:w="12240" w:h="15840"/>
          <w:pgMar w:header="0" w:footer="919" w:top="1380" w:bottom="1140" w:left="1800" w:right="360"/>
        </w:sectPr>
      </w:pPr>
    </w:p>
    <w:p>
      <w:pPr>
        <w:pStyle w:val="Heading2"/>
        <w:spacing w:before="64"/>
        <w:jc w:val="both"/>
      </w:pPr>
      <w:r>
        <w:rPr/>
        <w:t>Description</w:t>
      </w:r>
      <w:r>
        <w:rPr>
          <w:spacing w:val="-11"/>
        </w:rPr>
        <w:t> </w:t>
      </w:r>
      <w:r>
        <w:rPr/>
        <w:t>of</w:t>
      </w:r>
      <w:r>
        <w:rPr>
          <w:spacing w:val="-11"/>
        </w:rPr>
        <w:t> </w:t>
      </w:r>
      <w:r>
        <w:rPr>
          <w:spacing w:val="-2"/>
        </w:rPr>
        <w:t>Prototype</w:t>
      </w:r>
    </w:p>
    <w:p>
      <w:pPr>
        <w:pStyle w:val="BodyText"/>
        <w:spacing w:line="360" w:lineRule="auto" w:before="180"/>
        <w:ind w:left="360" w:right="1085"/>
        <w:jc w:val="both"/>
      </w:pPr>
      <w:r>
        <w:rPr/>
        <w:t>Edusync is an Event Management System that helps schools manage student activity proposals submitted, reviewed, and approved. Instead of using paper forms or long email exchanges, the system provides an online platform where students, advisers, and administrators</w:t>
      </w:r>
      <w:r>
        <w:rPr>
          <w:spacing w:val="-14"/>
        </w:rPr>
        <w:t> </w:t>
      </w:r>
      <w:r>
        <w:rPr/>
        <w:t>can</w:t>
      </w:r>
      <w:r>
        <w:rPr>
          <w:spacing w:val="-14"/>
        </w:rPr>
        <w:t> </w:t>
      </w:r>
      <w:r>
        <w:rPr/>
        <w:t>monitor</w:t>
      </w:r>
      <w:r>
        <w:rPr>
          <w:spacing w:val="-15"/>
        </w:rPr>
        <w:t> </w:t>
      </w:r>
      <w:r>
        <w:rPr/>
        <w:t>proposal</w:t>
      </w:r>
      <w:r>
        <w:rPr>
          <w:spacing w:val="-12"/>
        </w:rPr>
        <w:t> </w:t>
      </w:r>
      <w:r>
        <w:rPr/>
        <w:t>status</w:t>
      </w:r>
      <w:r>
        <w:rPr>
          <w:spacing w:val="-9"/>
        </w:rPr>
        <w:t> </w:t>
      </w:r>
      <w:r>
        <w:rPr/>
        <w:t>and</w:t>
      </w:r>
      <w:r>
        <w:rPr>
          <w:spacing w:val="-14"/>
        </w:rPr>
        <w:t> </w:t>
      </w:r>
      <w:r>
        <w:rPr/>
        <w:t>manage</w:t>
      </w:r>
      <w:r>
        <w:rPr>
          <w:spacing w:val="-16"/>
        </w:rPr>
        <w:t> </w:t>
      </w:r>
      <w:r>
        <w:rPr/>
        <w:t>event</w:t>
      </w:r>
      <w:r>
        <w:rPr>
          <w:spacing w:val="-14"/>
        </w:rPr>
        <w:t> </w:t>
      </w:r>
      <w:r>
        <w:rPr/>
        <w:t>information</w:t>
      </w:r>
      <w:r>
        <w:rPr>
          <w:spacing w:val="-11"/>
        </w:rPr>
        <w:t> </w:t>
      </w:r>
      <w:r>
        <w:rPr/>
        <w:t>more</w:t>
      </w:r>
      <w:r>
        <w:rPr>
          <w:spacing w:val="-11"/>
        </w:rPr>
        <w:t> </w:t>
      </w:r>
      <w:r>
        <w:rPr/>
        <w:t>efficiently.</w:t>
      </w:r>
    </w:p>
    <w:p>
      <w:pPr>
        <w:pStyle w:val="BodyText"/>
        <w:spacing w:line="360" w:lineRule="auto" w:before="163"/>
        <w:ind w:left="360" w:right="1070"/>
        <w:jc w:val="both"/>
      </w:pPr>
      <w:r>
        <w:rPr/>
        <w:t>The</w:t>
      </w:r>
      <w:r>
        <w:rPr>
          <w:spacing w:val="-9"/>
        </w:rPr>
        <w:t> </w:t>
      </w:r>
      <w:r>
        <w:rPr/>
        <w:t>system</w:t>
      </w:r>
      <w:r>
        <w:rPr>
          <w:spacing w:val="-5"/>
        </w:rPr>
        <w:t> </w:t>
      </w:r>
      <w:r>
        <w:rPr/>
        <w:t>allows students</w:t>
      </w:r>
      <w:r>
        <w:rPr>
          <w:spacing w:val="-1"/>
        </w:rPr>
        <w:t> </w:t>
      </w:r>
      <w:r>
        <w:rPr/>
        <w:t>to</w:t>
      </w:r>
      <w:r>
        <w:rPr>
          <w:spacing w:val="-1"/>
        </w:rPr>
        <w:t> </w:t>
      </w:r>
      <w:r>
        <w:rPr/>
        <w:t>prepare and</w:t>
      </w:r>
      <w:r>
        <w:rPr>
          <w:spacing w:val="-3"/>
        </w:rPr>
        <w:t> </w:t>
      </w:r>
      <w:r>
        <w:rPr/>
        <w:t>submit</w:t>
      </w:r>
      <w:r>
        <w:rPr>
          <w:spacing w:val="-7"/>
        </w:rPr>
        <w:t> </w:t>
      </w:r>
      <w:r>
        <w:rPr/>
        <w:t>activity</w:t>
      </w:r>
      <w:r>
        <w:rPr>
          <w:spacing w:val="-3"/>
        </w:rPr>
        <w:t> </w:t>
      </w:r>
      <w:r>
        <w:rPr/>
        <w:t>proposals</w:t>
      </w:r>
      <w:r>
        <w:rPr>
          <w:spacing w:val="-1"/>
        </w:rPr>
        <w:t> </w:t>
      </w:r>
      <w:r>
        <w:rPr/>
        <w:t>using</w:t>
      </w:r>
      <w:r>
        <w:rPr>
          <w:spacing w:val="-2"/>
        </w:rPr>
        <w:t> </w:t>
      </w:r>
      <w:r>
        <w:rPr/>
        <w:t>a</w:t>
      </w:r>
      <w:r>
        <w:rPr>
          <w:spacing w:val="-9"/>
        </w:rPr>
        <w:t> </w:t>
      </w:r>
      <w:r>
        <w:rPr/>
        <w:t>guided</w:t>
      </w:r>
      <w:r>
        <w:rPr>
          <w:spacing w:val="-4"/>
        </w:rPr>
        <w:t> </w:t>
      </w:r>
      <w:r>
        <w:rPr/>
        <w:t>multi-step form. These proposals automatically follow an approval workflow based on department, organization, and proposal type. Approvers can read full proposal details, approve or disapprove, leave comments, and receive instant notifications. Students also receive updates, so they always know the current status of their request.</w:t>
      </w:r>
    </w:p>
    <w:p>
      <w:pPr>
        <w:pStyle w:val="BodyText"/>
        <w:spacing w:line="360" w:lineRule="auto" w:before="161"/>
        <w:ind w:left="360" w:right="1081"/>
        <w:jc w:val="both"/>
      </w:pPr>
      <w:r>
        <w:rPr/>
        <w:t>A built-in calendar manages venue schedules and prevents double booking. The calendar highlights pending and approved events and allows users to filter by date, venue, or organization. To support documentation, proposals can be downloaded as PDF files, and post-activity reporting (narrative, evaluation, and financial) can also be processed within the system.</w:t>
      </w:r>
    </w:p>
    <w:p>
      <w:pPr>
        <w:pStyle w:val="BodyText"/>
        <w:spacing w:line="360" w:lineRule="auto" w:before="162"/>
        <w:ind w:left="360" w:right="1065"/>
        <w:jc w:val="both"/>
      </w:pPr>
      <w:r>
        <w:rPr/>
        <w:t>The</w:t>
      </w:r>
      <w:r>
        <w:rPr>
          <w:spacing w:val="-8"/>
        </w:rPr>
        <w:t> </w:t>
      </w:r>
      <w:r>
        <w:rPr/>
        <w:t>prototype</w:t>
      </w:r>
      <w:r>
        <w:rPr>
          <w:spacing w:val="-2"/>
        </w:rPr>
        <w:t> </w:t>
      </w:r>
      <w:r>
        <w:rPr/>
        <w:t>is</w:t>
      </w:r>
      <w:r>
        <w:rPr>
          <w:spacing w:val="-2"/>
        </w:rPr>
        <w:t> </w:t>
      </w:r>
      <w:r>
        <w:rPr/>
        <w:t>built</w:t>
      </w:r>
      <w:r>
        <w:rPr>
          <w:spacing w:val="-6"/>
        </w:rPr>
        <w:t> </w:t>
      </w:r>
      <w:r>
        <w:rPr/>
        <w:t>using</w:t>
      </w:r>
      <w:r>
        <w:rPr>
          <w:spacing w:val="-5"/>
        </w:rPr>
        <w:t> </w:t>
      </w:r>
      <w:r>
        <w:rPr/>
        <w:t>Laravel</w:t>
      </w:r>
      <w:r>
        <w:rPr>
          <w:spacing w:val="-4"/>
        </w:rPr>
        <w:t> </w:t>
      </w:r>
      <w:r>
        <w:rPr/>
        <w:t>12</w:t>
      </w:r>
      <w:r>
        <w:rPr>
          <w:spacing w:val="-1"/>
        </w:rPr>
        <w:t> </w:t>
      </w:r>
      <w:r>
        <w:rPr/>
        <w:t>(PHP)</w:t>
      </w:r>
      <w:r>
        <w:rPr>
          <w:spacing w:val="-2"/>
        </w:rPr>
        <w:t> </w:t>
      </w:r>
      <w:r>
        <w:rPr/>
        <w:t>for</w:t>
      </w:r>
      <w:r>
        <w:rPr>
          <w:spacing w:val="-2"/>
        </w:rPr>
        <w:t> </w:t>
      </w:r>
      <w:r>
        <w:rPr/>
        <w:t>backend</w:t>
      </w:r>
      <w:r>
        <w:rPr>
          <w:spacing w:val="-3"/>
        </w:rPr>
        <w:t> </w:t>
      </w:r>
      <w:r>
        <w:rPr/>
        <w:t>logic</w:t>
      </w:r>
      <w:r>
        <w:rPr>
          <w:spacing w:val="-2"/>
        </w:rPr>
        <w:t> </w:t>
      </w:r>
      <w:r>
        <w:rPr/>
        <w:t>and</w:t>
      </w:r>
      <w:r>
        <w:rPr>
          <w:spacing w:val="-1"/>
        </w:rPr>
        <w:t> </w:t>
      </w:r>
      <w:r>
        <w:rPr/>
        <w:t>Bootstrap</w:t>
      </w:r>
      <w:r>
        <w:rPr>
          <w:spacing w:val="-2"/>
        </w:rPr>
        <w:t> </w:t>
      </w:r>
      <w:r>
        <w:rPr/>
        <w:t>with</w:t>
      </w:r>
      <w:r>
        <w:rPr>
          <w:spacing w:val="-3"/>
        </w:rPr>
        <w:t> </w:t>
      </w:r>
      <w:r>
        <w:rPr/>
        <w:t>Blade templates</w:t>
      </w:r>
      <w:r>
        <w:rPr>
          <w:spacing w:val="-5"/>
        </w:rPr>
        <w:t> </w:t>
      </w:r>
      <w:r>
        <w:rPr/>
        <w:t>for</w:t>
      </w:r>
      <w:r>
        <w:rPr>
          <w:spacing w:val="-9"/>
        </w:rPr>
        <w:t> </w:t>
      </w:r>
      <w:r>
        <w:rPr/>
        <w:t>the</w:t>
      </w:r>
      <w:r>
        <w:rPr>
          <w:spacing w:val="-7"/>
        </w:rPr>
        <w:t> </w:t>
      </w:r>
      <w:r>
        <w:rPr/>
        <w:t>interface.</w:t>
      </w:r>
      <w:r>
        <w:rPr>
          <w:spacing w:val="-4"/>
        </w:rPr>
        <w:t> </w:t>
      </w:r>
      <w:r>
        <w:rPr/>
        <w:t>MySQL</w:t>
      </w:r>
      <w:r>
        <w:rPr>
          <w:spacing w:val="-10"/>
        </w:rPr>
        <w:t> </w:t>
      </w:r>
      <w:r>
        <w:rPr/>
        <w:t>is</w:t>
      </w:r>
      <w:r>
        <w:rPr>
          <w:spacing w:val="-5"/>
        </w:rPr>
        <w:t> </w:t>
      </w:r>
      <w:r>
        <w:rPr/>
        <w:t>used</w:t>
      </w:r>
      <w:r>
        <w:rPr>
          <w:spacing w:val="-3"/>
        </w:rPr>
        <w:t> </w:t>
      </w:r>
      <w:r>
        <w:rPr/>
        <w:t>for</w:t>
      </w:r>
      <w:r>
        <w:rPr>
          <w:spacing w:val="-6"/>
        </w:rPr>
        <w:t> </w:t>
      </w:r>
      <w:r>
        <w:rPr/>
        <w:t>the</w:t>
      </w:r>
      <w:r>
        <w:rPr>
          <w:spacing w:val="-10"/>
        </w:rPr>
        <w:t> </w:t>
      </w:r>
      <w:r>
        <w:rPr/>
        <w:t>production</w:t>
      </w:r>
      <w:r>
        <w:rPr>
          <w:spacing w:val="-7"/>
        </w:rPr>
        <w:t> </w:t>
      </w:r>
      <w:r>
        <w:rPr/>
        <w:t>database,</w:t>
      </w:r>
      <w:r>
        <w:rPr>
          <w:spacing w:val="-2"/>
        </w:rPr>
        <w:t> </w:t>
      </w:r>
      <w:r>
        <w:rPr/>
        <w:t>while</w:t>
      </w:r>
      <w:r>
        <w:rPr>
          <w:spacing w:val="-10"/>
        </w:rPr>
        <w:t> </w:t>
      </w:r>
      <w:r>
        <w:rPr/>
        <w:t>SQLite</w:t>
      </w:r>
      <w:r>
        <w:rPr>
          <w:spacing w:val="-8"/>
        </w:rPr>
        <w:t> </w:t>
      </w:r>
      <w:r>
        <w:rPr/>
        <w:t>may be used for development. The system supports Laravel Authentication and Microsoft OAuth 2.0 for secure login. Other tools include DomPDF for generating proposal PDFs, SMTP and</w:t>
      </w:r>
      <w:r>
        <w:rPr>
          <w:spacing w:val="-1"/>
        </w:rPr>
        <w:t> </w:t>
      </w:r>
      <w:r>
        <w:rPr/>
        <w:t>Microsoft</w:t>
      </w:r>
      <w:r>
        <w:rPr>
          <w:spacing w:val="-3"/>
        </w:rPr>
        <w:t> </w:t>
      </w:r>
      <w:r>
        <w:rPr/>
        <w:t>Graph API</w:t>
      </w:r>
      <w:r>
        <w:rPr>
          <w:spacing w:val="-6"/>
        </w:rPr>
        <w:t> </w:t>
      </w:r>
      <w:r>
        <w:rPr/>
        <w:t>for</w:t>
      </w:r>
      <w:r>
        <w:rPr>
          <w:spacing w:val="-4"/>
        </w:rPr>
        <w:t> </w:t>
      </w:r>
      <w:r>
        <w:rPr/>
        <w:t>emails,</w:t>
      </w:r>
      <w:r>
        <w:rPr>
          <w:spacing w:val="-1"/>
        </w:rPr>
        <w:t> </w:t>
      </w:r>
      <w:r>
        <w:rPr/>
        <w:t>and REST-based</w:t>
      </w:r>
      <w:r>
        <w:rPr>
          <w:spacing w:val="-4"/>
        </w:rPr>
        <w:t> </w:t>
      </w:r>
      <w:r>
        <w:rPr/>
        <w:t>integration for</w:t>
      </w:r>
      <w:r>
        <w:rPr>
          <w:spacing w:val="-4"/>
        </w:rPr>
        <w:t> </w:t>
      </w:r>
      <w:r>
        <w:rPr/>
        <w:t>calendar</w:t>
      </w:r>
      <w:r>
        <w:rPr>
          <w:spacing w:val="-1"/>
        </w:rPr>
        <w:t> </w:t>
      </w:r>
      <w:r>
        <w:rPr/>
        <w:t>and email syncing.</w:t>
      </w:r>
    </w:p>
    <w:p>
      <w:pPr>
        <w:pStyle w:val="BodyText"/>
        <w:spacing w:line="360" w:lineRule="auto" w:before="159"/>
        <w:ind w:left="360" w:right="1068"/>
        <w:jc w:val="both"/>
      </w:pPr>
      <w:r>
        <w:rPr/>
        <w:t>To ensure security, Edusync uses password hashing, role-based access control, CSRF protection, input validation, encrypted tokens, and audit-logging to track decisions and activities.</w:t>
      </w:r>
      <w:r>
        <w:rPr>
          <w:spacing w:val="-2"/>
        </w:rPr>
        <w:t> </w:t>
      </w:r>
      <w:r>
        <w:rPr/>
        <w:t>All</w:t>
      </w:r>
      <w:r>
        <w:rPr>
          <w:spacing w:val="-4"/>
        </w:rPr>
        <w:t> </w:t>
      </w:r>
      <w:r>
        <w:rPr/>
        <w:t>proposal</w:t>
      </w:r>
      <w:r>
        <w:rPr>
          <w:spacing w:val="-1"/>
        </w:rPr>
        <w:t> </w:t>
      </w:r>
      <w:r>
        <w:rPr/>
        <w:t>records,</w:t>
      </w:r>
      <w:r>
        <w:rPr>
          <w:spacing w:val="-3"/>
        </w:rPr>
        <w:t> </w:t>
      </w:r>
      <w:r>
        <w:rPr/>
        <w:t>user</w:t>
      </w:r>
      <w:r>
        <w:rPr>
          <w:spacing w:val="-3"/>
        </w:rPr>
        <w:t> </w:t>
      </w:r>
      <w:r>
        <w:rPr/>
        <w:t>information,</w:t>
      </w:r>
      <w:r>
        <w:rPr>
          <w:spacing w:val="-1"/>
        </w:rPr>
        <w:t> </w:t>
      </w:r>
      <w:r>
        <w:rPr/>
        <w:t>activity logs,</w:t>
      </w:r>
      <w:r>
        <w:rPr>
          <w:spacing w:val="-1"/>
        </w:rPr>
        <w:t> </w:t>
      </w:r>
      <w:r>
        <w:rPr/>
        <w:t>and</w:t>
      </w:r>
      <w:r>
        <w:rPr>
          <w:spacing w:val="-2"/>
        </w:rPr>
        <w:t> </w:t>
      </w:r>
      <w:r>
        <w:rPr/>
        <w:t>attachments are</w:t>
      </w:r>
      <w:r>
        <w:rPr>
          <w:spacing w:val="-6"/>
        </w:rPr>
        <w:t> </w:t>
      </w:r>
      <w:r>
        <w:rPr/>
        <w:t>stored </w:t>
      </w:r>
      <w:r>
        <w:rPr>
          <w:spacing w:val="-2"/>
        </w:rPr>
        <w:t>securely.</w:t>
      </w:r>
    </w:p>
    <w:p>
      <w:pPr>
        <w:pStyle w:val="BodyText"/>
        <w:spacing w:after="0" w:line="360" w:lineRule="auto"/>
        <w:jc w:val="both"/>
        <w:sectPr>
          <w:pgSz w:w="12240" w:h="15840"/>
          <w:pgMar w:header="0" w:footer="919" w:top="1380" w:bottom="1140" w:left="1800" w:right="360"/>
        </w:sectPr>
      </w:pPr>
    </w:p>
    <w:p>
      <w:pPr>
        <w:pStyle w:val="Heading2"/>
        <w:spacing w:before="64"/>
        <w:jc w:val="both"/>
      </w:pPr>
      <w:r>
        <w:rPr/>
        <w:t>Implementation</w:t>
      </w:r>
      <w:r>
        <w:rPr>
          <w:spacing w:val="-15"/>
        </w:rPr>
        <w:t> </w:t>
      </w:r>
      <w:r>
        <w:rPr>
          <w:spacing w:val="-4"/>
        </w:rPr>
        <w:t>Plan</w:t>
      </w:r>
    </w:p>
    <w:p>
      <w:pPr>
        <w:pStyle w:val="BodyText"/>
        <w:spacing w:line="360" w:lineRule="auto" w:before="180"/>
        <w:ind w:left="360" w:right="1060"/>
        <w:jc w:val="both"/>
      </w:pPr>
      <w:r>
        <w:rPr/>
        <w:t>The implementation of Edusync, an Event Management System, aims to improve how student</w:t>
      </w:r>
      <w:r>
        <w:rPr>
          <w:spacing w:val="-9"/>
        </w:rPr>
        <w:t> </w:t>
      </w:r>
      <w:r>
        <w:rPr/>
        <w:t>activity</w:t>
      </w:r>
      <w:r>
        <w:rPr>
          <w:spacing w:val="-9"/>
        </w:rPr>
        <w:t> </w:t>
      </w:r>
      <w:r>
        <w:rPr/>
        <w:t>proposals</w:t>
      </w:r>
      <w:r>
        <w:rPr>
          <w:spacing w:val="-6"/>
        </w:rPr>
        <w:t> </w:t>
      </w:r>
      <w:r>
        <w:rPr/>
        <w:t>are</w:t>
      </w:r>
      <w:r>
        <w:rPr>
          <w:spacing w:val="-10"/>
        </w:rPr>
        <w:t> </w:t>
      </w:r>
      <w:r>
        <w:rPr/>
        <w:t>submitted,</w:t>
      </w:r>
      <w:r>
        <w:rPr>
          <w:spacing w:val="-9"/>
        </w:rPr>
        <w:t> </w:t>
      </w:r>
      <w:r>
        <w:rPr/>
        <w:t>reviewed, and</w:t>
      </w:r>
      <w:r>
        <w:rPr>
          <w:spacing w:val="-8"/>
        </w:rPr>
        <w:t> </w:t>
      </w:r>
      <w:r>
        <w:rPr/>
        <w:t>approved.</w:t>
      </w:r>
      <w:r>
        <w:rPr>
          <w:spacing w:val="-2"/>
        </w:rPr>
        <w:t> </w:t>
      </w:r>
      <w:r>
        <w:rPr/>
        <w:t>The</w:t>
      </w:r>
      <w:r>
        <w:rPr>
          <w:spacing w:val="-9"/>
        </w:rPr>
        <w:t> </w:t>
      </w:r>
      <w:r>
        <w:rPr/>
        <w:t>system</w:t>
      </w:r>
      <w:r>
        <w:rPr>
          <w:spacing w:val="-1"/>
        </w:rPr>
        <w:t> </w:t>
      </w:r>
      <w:r>
        <w:rPr/>
        <w:t>will</w:t>
      </w:r>
      <w:r>
        <w:rPr>
          <w:spacing w:val="-4"/>
        </w:rPr>
        <w:t> </w:t>
      </w:r>
      <w:r>
        <w:rPr/>
        <w:t>provide a web-based platform accessible to students, advisers, and administrators, allowing them to monitor proposal status and manage event information more efficiently.</w:t>
      </w:r>
    </w:p>
    <w:p>
      <w:pPr>
        <w:pStyle w:val="BodyText"/>
        <w:spacing w:line="360" w:lineRule="auto" w:before="163"/>
        <w:ind w:left="360" w:right="1065"/>
        <w:jc w:val="both"/>
      </w:pPr>
      <w:r>
        <w:rPr/>
        <w:t>Before</w:t>
      </w:r>
      <w:r>
        <w:rPr>
          <w:spacing w:val="-9"/>
        </w:rPr>
        <w:t> </w:t>
      </w:r>
      <w:r>
        <w:rPr/>
        <w:t>deployment, the</w:t>
      </w:r>
      <w:r>
        <w:rPr>
          <w:spacing w:val="-9"/>
        </w:rPr>
        <w:t> </w:t>
      </w:r>
      <w:r>
        <w:rPr/>
        <w:t>hosting</w:t>
      </w:r>
      <w:r>
        <w:rPr>
          <w:spacing w:val="-6"/>
        </w:rPr>
        <w:t> </w:t>
      </w:r>
      <w:r>
        <w:rPr/>
        <w:t>environment</w:t>
      </w:r>
      <w:r>
        <w:rPr>
          <w:spacing w:val="-6"/>
        </w:rPr>
        <w:t> </w:t>
      </w:r>
      <w:r>
        <w:rPr/>
        <w:t>will</w:t>
      </w:r>
      <w:r>
        <w:rPr>
          <w:spacing w:val="-10"/>
        </w:rPr>
        <w:t> </w:t>
      </w:r>
      <w:r>
        <w:rPr/>
        <w:t>be</w:t>
      </w:r>
      <w:r>
        <w:rPr>
          <w:spacing w:val="-5"/>
        </w:rPr>
        <w:t> </w:t>
      </w:r>
      <w:r>
        <w:rPr/>
        <w:t>prepared</w:t>
      </w:r>
      <w:r>
        <w:rPr>
          <w:spacing w:val="-7"/>
        </w:rPr>
        <w:t> </w:t>
      </w:r>
      <w:r>
        <w:rPr/>
        <w:t>by</w:t>
      </w:r>
      <w:r>
        <w:rPr>
          <w:spacing w:val="-2"/>
        </w:rPr>
        <w:t> </w:t>
      </w:r>
      <w:r>
        <w:rPr/>
        <w:t>configuring a</w:t>
      </w:r>
      <w:r>
        <w:rPr>
          <w:spacing w:val="-9"/>
        </w:rPr>
        <w:t> </w:t>
      </w:r>
      <w:r>
        <w:rPr/>
        <w:t>web</w:t>
      </w:r>
      <w:r>
        <w:rPr>
          <w:spacing w:val="-2"/>
        </w:rPr>
        <w:t> </w:t>
      </w:r>
      <w:r>
        <w:rPr/>
        <w:t>server with</w:t>
      </w:r>
      <w:r>
        <w:rPr>
          <w:spacing w:val="-14"/>
        </w:rPr>
        <w:t> </w:t>
      </w:r>
      <w:r>
        <w:rPr/>
        <w:t>the</w:t>
      </w:r>
      <w:r>
        <w:rPr>
          <w:spacing w:val="-12"/>
        </w:rPr>
        <w:t> </w:t>
      </w:r>
      <w:r>
        <w:rPr/>
        <w:t>necessary</w:t>
      </w:r>
      <w:r>
        <w:rPr>
          <w:spacing w:val="-9"/>
        </w:rPr>
        <w:t> </w:t>
      </w:r>
      <w:r>
        <w:rPr/>
        <w:t>packages,</w:t>
      </w:r>
      <w:r>
        <w:rPr>
          <w:spacing w:val="-11"/>
        </w:rPr>
        <w:t> </w:t>
      </w:r>
      <w:r>
        <w:rPr/>
        <w:t>including</w:t>
      </w:r>
      <w:r>
        <w:rPr>
          <w:spacing w:val="-11"/>
        </w:rPr>
        <w:t> </w:t>
      </w:r>
      <w:r>
        <w:rPr/>
        <w:t>PHP</w:t>
      </w:r>
      <w:r>
        <w:rPr>
          <w:spacing w:val="-13"/>
        </w:rPr>
        <w:t> </w:t>
      </w:r>
      <w:r>
        <w:rPr/>
        <w:t>and</w:t>
      </w:r>
      <w:r>
        <w:rPr>
          <w:spacing w:val="-12"/>
        </w:rPr>
        <w:t> </w:t>
      </w:r>
      <w:r>
        <w:rPr/>
        <w:t>MySQL.</w:t>
      </w:r>
      <w:r>
        <w:rPr>
          <w:spacing w:val="-11"/>
        </w:rPr>
        <w:t> </w:t>
      </w:r>
      <w:r>
        <w:rPr/>
        <w:t>The</w:t>
      </w:r>
      <w:r>
        <w:rPr>
          <w:spacing w:val="-15"/>
        </w:rPr>
        <w:t> </w:t>
      </w:r>
      <w:r>
        <w:rPr/>
        <w:t>database</w:t>
      </w:r>
      <w:r>
        <w:rPr>
          <w:spacing w:val="-7"/>
        </w:rPr>
        <w:t> </w:t>
      </w:r>
      <w:r>
        <w:rPr/>
        <w:t>will</w:t>
      </w:r>
      <w:r>
        <w:rPr>
          <w:spacing w:val="-8"/>
        </w:rPr>
        <w:t> </w:t>
      </w:r>
      <w:r>
        <w:rPr/>
        <w:t>be</w:t>
      </w:r>
      <w:r>
        <w:rPr>
          <w:spacing w:val="-10"/>
        </w:rPr>
        <w:t> </w:t>
      </w:r>
      <w:r>
        <w:rPr/>
        <w:t>created</w:t>
      </w:r>
      <w:r>
        <w:rPr>
          <w:spacing w:val="-12"/>
        </w:rPr>
        <w:t> </w:t>
      </w:r>
      <w:r>
        <w:rPr/>
        <w:t>and configured to store all system data, after which the Laravel application files will be installed, environment variables configured, and system commands executed to ensure proper</w:t>
      </w:r>
      <w:r>
        <w:rPr>
          <w:spacing w:val="-1"/>
        </w:rPr>
        <w:t> </w:t>
      </w:r>
      <w:r>
        <w:rPr/>
        <w:t>functionality. After setting up,</w:t>
      </w:r>
      <w:r>
        <w:rPr>
          <w:spacing w:val="-2"/>
        </w:rPr>
        <w:t> </w:t>
      </w:r>
      <w:r>
        <w:rPr/>
        <w:t>the</w:t>
      </w:r>
      <w:r>
        <w:rPr>
          <w:spacing w:val="-2"/>
        </w:rPr>
        <w:t> </w:t>
      </w:r>
      <w:r>
        <w:rPr/>
        <w:t>system</w:t>
      </w:r>
      <w:r>
        <w:rPr>
          <w:spacing w:val="-3"/>
        </w:rPr>
        <w:t> </w:t>
      </w:r>
      <w:r>
        <w:rPr/>
        <w:t>will undergo</w:t>
      </w:r>
      <w:r>
        <w:rPr>
          <w:spacing w:val="-1"/>
        </w:rPr>
        <w:t> </w:t>
      </w:r>
      <w:r>
        <w:rPr/>
        <w:t>thorough testing, including functionality checks and user acceptance testing, to guarantee that it meets user </w:t>
      </w:r>
      <w:r>
        <w:rPr>
          <w:spacing w:val="-2"/>
        </w:rPr>
        <w:t>requirements.</w:t>
      </w:r>
    </w:p>
    <w:p>
      <w:pPr>
        <w:pStyle w:val="BodyText"/>
        <w:spacing w:line="360" w:lineRule="auto" w:before="156"/>
        <w:ind w:left="360" w:right="1066"/>
        <w:jc w:val="both"/>
      </w:pPr>
      <w:r>
        <w:rPr/>
        <w:t>The hardware requirements for the system include a server with at least a dual-core CPU, 4GB of RAM, and 50GB of storage, while clients can access the platform using any internet-enabled device. Software requirements include PHP 8+, Laravel 12, MySQL, Composer, Node.js, and a modern web browser such as Chrome or Firefox.</w:t>
      </w:r>
    </w:p>
    <w:p>
      <w:pPr>
        <w:pStyle w:val="BodyText"/>
        <w:spacing w:line="360" w:lineRule="auto" w:before="164"/>
        <w:ind w:left="360" w:right="1069"/>
        <w:jc w:val="both"/>
      </w:pPr>
      <w:r>
        <w:rPr/>
        <w:t>To</w:t>
      </w:r>
      <w:r>
        <w:rPr>
          <w:spacing w:val="-15"/>
        </w:rPr>
        <w:t> </w:t>
      </w:r>
      <w:r>
        <w:rPr/>
        <w:t>ensure</w:t>
      </w:r>
      <w:r>
        <w:rPr>
          <w:spacing w:val="-15"/>
        </w:rPr>
        <w:t> </w:t>
      </w:r>
      <w:r>
        <w:rPr/>
        <w:t>proper</w:t>
      </w:r>
      <w:r>
        <w:rPr>
          <w:spacing w:val="-15"/>
        </w:rPr>
        <w:t> </w:t>
      </w:r>
      <w:r>
        <w:rPr/>
        <w:t>usage,</w:t>
      </w:r>
      <w:r>
        <w:rPr>
          <w:spacing w:val="-15"/>
        </w:rPr>
        <w:t> </w:t>
      </w:r>
      <w:r>
        <w:rPr/>
        <w:t>users</w:t>
      </w:r>
      <w:r>
        <w:rPr>
          <w:spacing w:val="-15"/>
        </w:rPr>
        <w:t> </w:t>
      </w:r>
      <w:r>
        <w:rPr/>
        <w:t>will</w:t>
      </w:r>
      <w:r>
        <w:rPr>
          <w:spacing w:val="-15"/>
        </w:rPr>
        <w:t> </w:t>
      </w:r>
      <w:r>
        <w:rPr/>
        <w:t>undergo</w:t>
      </w:r>
      <w:r>
        <w:rPr>
          <w:spacing w:val="-15"/>
        </w:rPr>
        <w:t> </w:t>
      </w:r>
      <w:r>
        <w:rPr/>
        <w:t>training</w:t>
      </w:r>
      <w:r>
        <w:rPr>
          <w:spacing w:val="-15"/>
        </w:rPr>
        <w:t> </w:t>
      </w:r>
      <w:r>
        <w:rPr/>
        <w:t>sessions</w:t>
      </w:r>
      <w:r>
        <w:rPr>
          <w:spacing w:val="-15"/>
        </w:rPr>
        <w:t> </w:t>
      </w:r>
      <w:r>
        <w:rPr/>
        <w:t>tailored</w:t>
      </w:r>
      <w:r>
        <w:rPr>
          <w:spacing w:val="-15"/>
        </w:rPr>
        <w:t> </w:t>
      </w:r>
      <w:r>
        <w:rPr/>
        <w:t>to</w:t>
      </w:r>
      <w:r>
        <w:rPr>
          <w:spacing w:val="-15"/>
        </w:rPr>
        <w:t> </w:t>
      </w:r>
      <w:r>
        <w:rPr/>
        <w:t>their</w:t>
      </w:r>
      <w:r>
        <w:rPr>
          <w:spacing w:val="-15"/>
        </w:rPr>
        <w:t> </w:t>
      </w:r>
      <w:r>
        <w:rPr/>
        <w:t>roles.</w:t>
      </w:r>
      <w:r>
        <w:rPr>
          <w:spacing w:val="-15"/>
        </w:rPr>
        <w:t> </w:t>
      </w:r>
      <w:r>
        <w:rPr/>
        <w:t>Students will</w:t>
      </w:r>
      <w:r>
        <w:rPr>
          <w:spacing w:val="-6"/>
        </w:rPr>
        <w:t> </w:t>
      </w:r>
      <w:r>
        <w:rPr/>
        <w:t>be</w:t>
      </w:r>
      <w:r>
        <w:rPr>
          <w:spacing w:val="-11"/>
        </w:rPr>
        <w:t> </w:t>
      </w:r>
      <w:r>
        <w:rPr/>
        <w:t>guided</w:t>
      </w:r>
      <w:r>
        <w:rPr>
          <w:spacing w:val="-8"/>
        </w:rPr>
        <w:t> </w:t>
      </w:r>
      <w:r>
        <w:rPr/>
        <w:t>on</w:t>
      </w:r>
      <w:r>
        <w:rPr>
          <w:spacing w:val="-7"/>
        </w:rPr>
        <w:t> </w:t>
      </w:r>
      <w:r>
        <w:rPr/>
        <w:t>submitting</w:t>
      </w:r>
      <w:r>
        <w:rPr>
          <w:spacing w:val="-7"/>
        </w:rPr>
        <w:t> </w:t>
      </w:r>
      <w:r>
        <w:rPr/>
        <w:t>proposals</w:t>
      </w:r>
      <w:r>
        <w:rPr>
          <w:spacing w:val="-4"/>
        </w:rPr>
        <w:t> </w:t>
      </w:r>
      <w:r>
        <w:rPr/>
        <w:t>and</w:t>
      </w:r>
      <w:r>
        <w:rPr>
          <w:spacing w:val="-2"/>
        </w:rPr>
        <w:t> </w:t>
      </w:r>
      <w:r>
        <w:rPr/>
        <w:t>checking</w:t>
      </w:r>
      <w:r>
        <w:rPr>
          <w:spacing w:val="-2"/>
        </w:rPr>
        <w:t> </w:t>
      </w:r>
      <w:r>
        <w:rPr/>
        <w:t>the</w:t>
      </w:r>
      <w:r>
        <w:rPr>
          <w:spacing w:val="-10"/>
        </w:rPr>
        <w:t> </w:t>
      </w:r>
      <w:r>
        <w:rPr/>
        <w:t>status</w:t>
      </w:r>
      <w:r>
        <w:rPr>
          <w:spacing w:val="-6"/>
        </w:rPr>
        <w:t> </w:t>
      </w:r>
      <w:r>
        <w:rPr/>
        <w:t>of</w:t>
      </w:r>
      <w:r>
        <w:rPr>
          <w:spacing w:val="-8"/>
        </w:rPr>
        <w:t> </w:t>
      </w:r>
      <w:r>
        <w:rPr/>
        <w:t>their</w:t>
      </w:r>
      <w:r>
        <w:rPr>
          <w:spacing w:val="-8"/>
        </w:rPr>
        <w:t> </w:t>
      </w:r>
      <w:r>
        <w:rPr/>
        <w:t>activities.</w:t>
      </w:r>
      <w:r>
        <w:rPr>
          <w:spacing w:val="-6"/>
        </w:rPr>
        <w:t> </w:t>
      </w:r>
      <w:r>
        <w:rPr/>
        <w:t>Advisers will learn how to review, comment on, and approve proposals efficiently. Administrators and</w:t>
      </w:r>
      <w:r>
        <w:rPr>
          <w:spacing w:val="-3"/>
        </w:rPr>
        <w:t> </w:t>
      </w:r>
      <w:r>
        <w:rPr/>
        <w:t>Student</w:t>
      </w:r>
      <w:r>
        <w:rPr>
          <w:spacing w:val="-8"/>
        </w:rPr>
        <w:t> </w:t>
      </w:r>
      <w:r>
        <w:rPr/>
        <w:t>Affairs</w:t>
      </w:r>
      <w:r>
        <w:rPr>
          <w:spacing w:val="-3"/>
        </w:rPr>
        <w:t> </w:t>
      </w:r>
      <w:r>
        <w:rPr/>
        <w:t>staff</w:t>
      </w:r>
      <w:r>
        <w:rPr>
          <w:spacing w:val="-2"/>
        </w:rPr>
        <w:t> </w:t>
      </w:r>
      <w:r>
        <w:rPr/>
        <w:t>will</w:t>
      </w:r>
      <w:r>
        <w:rPr>
          <w:spacing w:val="-5"/>
        </w:rPr>
        <w:t> </w:t>
      </w:r>
      <w:r>
        <w:rPr/>
        <w:t>be</w:t>
      </w:r>
      <w:r>
        <w:rPr>
          <w:spacing w:val="-9"/>
        </w:rPr>
        <w:t> </w:t>
      </w:r>
      <w:r>
        <w:rPr/>
        <w:t>trained</w:t>
      </w:r>
      <w:r>
        <w:rPr>
          <w:spacing w:val="-6"/>
        </w:rPr>
        <w:t> </w:t>
      </w:r>
      <w:r>
        <w:rPr/>
        <w:t>in</w:t>
      </w:r>
      <w:r>
        <w:rPr>
          <w:spacing w:val="-1"/>
        </w:rPr>
        <w:t> </w:t>
      </w:r>
      <w:r>
        <w:rPr/>
        <w:t>full</w:t>
      </w:r>
      <w:r>
        <w:rPr>
          <w:spacing w:val="-5"/>
        </w:rPr>
        <w:t> </w:t>
      </w:r>
      <w:r>
        <w:rPr/>
        <w:t>system</w:t>
      </w:r>
      <w:r>
        <w:rPr>
          <w:spacing w:val="-8"/>
        </w:rPr>
        <w:t> </w:t>
      </w:r>
      <w:r>
        <w:rPr/>
        <w:t>management, including</w:t>
      </w:r>
      <w:r>
        <w:rPr>
          <w:spacing w:val="-1"/>
        </w:rPr>
        <w:t> </w:t>
      </w:r>
      <w:r>
        <w:rPr/>
        <w:t>scheduling, resource allocation, and report generation. Training will be delivered through demonstrations, user manuals, and video tutorials.</w:t>
      </w:r>
    </w:p>
    <w:p>
      <w:pPr>
        <w:pStyle w:val="BodyText"/>
        <w:spacing w:line="360" w:lineRule="auto" w:before="161"/>
        <w:ind w:left="360" w:right="1078"/>
        <w:jc w:val="both"/>
      </w:pPr>
      <w:r>
        <w:rPr/>
        <w:t>System</w:t>
      </w:r>
      <w:r>
        <w:rPr>
          <w:spacing w:val="-5"/>
        </w:rPr>
        <w:t> </w:t>
      </w:r>
      <w:r>
        <w:rPr/>
        <w:t>maintenance</w:t>
      </w:r>
      <w:r>
        <w:rPr>
          <w:spacing w:val="-6"/>
        </w:rPr>
        <w:t> </w:t>
      </w:r>
      <w:r>
        <w:rPr/>
        <w:t>will</w:t>
      </w:r>
      <w:r>
        <w:rPr>
          <w:spacing w:val="-5"/>
        </w:rPr>
        <w:t> </w:t>
      </w:r>
      <w:r>
        <w:rPr/>
        <w:t>be</w:t>
      </w:r>
      <w:r>
        <w:rPr>
          <w:spacing w:val="-4"/>
        </w:rPr>
        <w:t> </w:t>
      </w:r>
      <w:r>
        <w:rPr/>
        <w:t>carried</w:t>
      </w:r>
      <w:r>
        <w:rPr>
          <w:spacing w:val="-1"/>
        </w:rPr>
        <w:t> </w:t>
      </w:r>
      <w:r>
        <w:rPr/>
        <w:t>out</w:t>
      </w:r>
      <w:r>
        <w:rPr>
          <w:spacing w:val="-3"/>
        </w:rPr>
        <w:t> </w:t>
      </w:r>
      <w:r>
        <w:rPr/>
        <w:t>regularly</w:t>
      </w:r>
      <w:r>
        <w:rPr>
          <w:spacing w:val="-1"/>
        </w:rPr>
        <w:t> </w:t>
      </w:r>
      <w:r>
        <w:rPr/>
        <w:t>to</w:t>
      </w:r>
      <w:r>
        <w:rPr>
          <w:spacing w:val="-1"/>
        </w:rPr>
        <w:t> </w:t>
      </w:r>
      <w:r>
        <w:rPr/>
        <w:t>keep</w:t>
      </w:r>
      <w:r>
        <w:rPr>
          <w:spacing w:val="-1"/>
        </w:rPr>
        <w:t> </w:t>
      </w:r>
      <w:r>
        <w:rPr/>
        <w:t>the</w:t>
      </w:r>
      <w:r>
        <w:rPr>
          <w:spacing w:val="-6"/>
        </w:rPr>
        <w:t> </w:t>
      </w:r>
      <w:r>
        <w:rPr/>
        <w:t>platform</w:t>
      </w:r>
      <w:r>
        <w:rPr>
          <w:spacing w:val="-5"/>
        </w:rPr>
        <w:t> </w:t>
      </w:r>
      <w:r>
        <w:rPr/>
        <w:t>secure</w:t>
      </w:r>
      <w:r>
        <w:rPr>
          <w:spacing w:val="-3"/>
        </w:rPr>
        <w:t> </w:t>
      </w:r>
      <w:r>
        <w:rPr/>
        <w:t>and reliable. This will include database backups, security updates, server monitoring, and prompt resolution of user-reported issues. Feedback will be incorporated into system improvements to ensure that the platform remains user-friendly and functional over time.</w:t>
      </w:r>
    </w:p>
    <w:p>
      <w:pPr>
        <w:pStyle w:val="BodyText"/>
        <w:spacing w:line="360" w:lineRule="auto" w:before="161"/>
        <w:ind w:left="360" w:right="1083"/>
        <w:jc w:val="both"/>
      </w:pPr>
      <w:r>
        <w:rPr/>
        <w:t>Potential risks include server downtime, unauthorized access, data loss, user errors, and system bugs.</w:t>
      </w:r>
      <w:r>
        <w:rPr>
          <w:spacing w:val="30"/>
        </w:rPr>
        <w:t> </w:t>
      </w:r>
      <w:r>
        <w:rPr/>
        <w:t>To</w:t>
      </w:r>
      <w:r>
        <w:rPr>
          <w:spacing w:val="30"/>
        </w:rPr>
        <w:t> </w:t>
      </w:r>
      <w:r>
        <w:rPr/>
        <w:t>mitigate these risks,</w:t>
      </w:r>
      <w:r>
        <w:rPr>
          <w:spacing w:val="30"/>
        </w:rPr>
        <w:t> </w:t>
      </w:r>
      <w:r>
        <w:rPr/>
        <w:t>backups</w:t>
      </w:r>
      <w:r>
        <w:rPr>
          <w:spacing w:val="32"/>
        </w:rPr>
        <w:t> </w:t>
      </w:r>
      <w:r>
        <w:rPr/>
        <w:t>will</w:t>
      </w:r>
      <w:r>
        <w:rPr>
          <w:spacing w:val="33"/>
        </w:rPr>
        <w:t> </w:t>
      </w:r>
      <w:r>
        <w:rPr/>
        <w:t>be performed regularly,</w:t>
      </w:r>
      <w:r>
        <w:rPr>
          <w:spacing w:val="33"/>
        </w:rPr>
        <w:t> </w:t>
      </w:r>
      <w:r>
        <w:rPr/>
        <w:t>multi-factor</w:t>
      </w:r>
    </w:p>
    <w:p>
      <w:pPr>
        <w:pStyle w:val="BodyText"/>
        <w:spacing w:after="0" w:line="360" w:lineRule="auto"/>
        <w:jc w:val="both"/>
        <w:sectPr>
          <w:pgSz w:w="12240" w:h="15840"/>
          <w:pgMar w:header="0" w:footer="919" w:top="1380" w:bottom="1140" w:left="1800" w:right="360"/>
        </w:sectPr>
      </w:pPr>
    </w:p>
    <w:p>
      <w:pPr>
        <w:pStyle w:val="BodyText"/>
        <w:spacing w:line="360" w:lineRule="auto" w:before="62"/>
        <w:ind w:left="360" w:right="1081"/>
        <w:jc w:val="both"/>
      </w:pPr>
      <w:r>
        <w:rPr/>
        <w:t>authentication will be implemented, users will receive clear instructions, and continuous testing will identify and resolve bugs.</w:t>
      </w:r>
    </w:p>
    <w:p>
      <w:pPr>
        <w:pStyle w:val="BodyText"/>
        <w:spacing w:line="360" w:lineRule="auto" w:before="163"/>
        <w:ind w:left="360" w:right="1069"/>
        <w:jc w:val="both"/>
      </w:pPr>
      <w:r>
        <w:rPr/>
        <w:t>A</w:t>
      </w:r>
      <w:r>
        <w:rPr>
          <w:spacing w:val="-10"/>
        </w:rPr>
        <w:t> </w:t>
      </w:r>
      <w:r>
        <w:rPr/>
        <w:t>projected</w:t>
      </w:r>
      <w:r>
        <w:rPr>
          <w:spacing w:val="-5"/>
        </w:rPr>
        <w:t> </w:t>
      </w:r>
      <w:r>
        <w:rPr/>
        <w:t>budget</w:t>
      </w:r>
      <w:r>
        <w:rPr>
          <w:spacing w:val="-6"/>
        </w:rPr>
        <w:t> </w:t>
      </w:r>
      <w:r>
        <w:rPr/>
        <w:t>includes</w:t>
      </w:r>
      <w:r>
        <w:rPr>
          <w:spacing w:val="-9"/>
        </w:rPr>
        <w:t> </w:t>
      </w:r>
      <w:r>
        <w:rPr/>
        <w:t>costs</w:t>
      </w:r>
      <w:r>
        <w:rPr>
          <w:spacing w:val="-6"/>
        </w:rPr>
        <w:t> </w:t>
      </w:r>
      <w:r>
        <w:rPr/>
        <w:t>for</w:t>
      </w:r>
      <w:r>
        <w:rPr>
          <w:spacing w:val="-13"/>
        </w:rPr>
        <w:t> </w:t>
      </w:r>
      <w:r>
        <w:rPr/>
        <w:t>web</w:t>
      </w:r>
      <w:r>
        <w:rPr>
          <w:spacing w:val="-9"/>
        </w:rPr>
        <w:t> </w:t>
      </w:r>
      <w:r>
        <w:rPr/>
        <w:t>hosting,</w:t>
      </w:r>
      <w:r>
        <w:rPr>
          <w:spacing w:val="-6"/>
        </w:rPr>
        <w:t> </w:t>
      </w:r>
      <w:r>
        <w:rPr/>
        <w:t>domain</w:t>
      </w:r>
      <w:r>
        <w:rPr>
          <w:spacing w:val="-9"/>
        </w:rPr>
        <w:t> </w:t>
      </w:r>
      <w:r>
        <w:rPr/>
        <w:t>registration,</w:t>
      </w:r>
      <w:r>
        <w:rPr>
          <w:spacing w:val="-6"/>
        </w:rPr>
        <w:t> </w:t>
      </w:r>
      <w:r>
        <w:rPr/>
        <w:t>and</w:t>
      </w:r>
      <w:r>
        <w:rPr>
          <w:spacing w:val="-2"/>
        </w:rPr>
        <w:t> </w:t>
      </w:r>
      <w:r>
        <w:rPr/>
        <w:t>miscellaneous expenses, totaling approximately ₱1,768 per year. Evaluation of the system will rely on user feedback, usage analytics, and tracking approval processing times. This will help identify areas for improvement and guide future updates.</w:t>
      </w:r>
    </w:p>
    <w:p>
      <w:pPr>
        <w:pStyle w:val="BodyText"/>
        <w:spacing w:after="0" w:line="360" w:lineRule="auto"/>
        <w:jc w:val="both"/>
        <w:sectPr>
          <w:pgSz w:w="12240" w:h="15840"/>
          <w:pgMar w:header="0" w:footer="919" w:top="1380" w:bottom="1140" w:left="1800" w:right="360"/>
        </w:sectPr>
      </w:pPr>
    </w:p>
    <w:p>
      <w:pPr>
        <w:pStyle w:val="Heading2"/>
        <w:spacing w:before="79"/>
      </w:pPr>
      <w:r>
        <w:rPr/>
        <w:t>Implementation</w:t>
      </w:r>
      <w:r>
        <w:rPr>
          <w:spacing w:val="-15"/>
        </w:rPr>
        <w:t> </w:t>
      </w:r>
      <w:r>
        <w:rPr>
          <w:spacing w:val="-2"/>
        </w:rPr>
        <w:t>Results</w:t>
      </w:r>
    </w:p>
    <w:p>
      <w:pPr>
        <w:pStyle w:val="BodyText"/>
        <w:spacing w:before="24"/>
        <w:rPr>
          <w:b/>
        </w:rPr>
      </w:pPr>
    </w:p>
    <w:p>
      <w:pPr>
        <w:pStyle w:val="BodyText"/>
        <w:spacing w:line="360" w:lineRule="auto"/>
        <w:ind w:left="360" w:right="1194"/>
      </w:pPr>
      <w:r>
        <w:rPr/>
        <w:t>The</w:t>
      </w:r>
      <w:r>
        <w:rPr>
          <w:spacing w:val="-9"/>
        </w:rPr>
        <w:t> </w:t>
      </w:r>
      <w:r>
        <w:rPr/>
        <w:t>table</w:t>
      </w:r>
      <w:r>
        <w:rPr>
          <w:spacing w:val="-9"/>
        </w:rPr>
        <w:t> </w:t>
      </w:r>
      <w:r>
        <w:rPr/>
        <w:t>below</w:t>
      </w:r>
      <w:r>
        <w:rPr>
          <w:spacing w:val="-6"/>
        </w:rPr>
        <w:t> </w:t>
      </w:r>
      <w:r>
        <w:rPr/>
        <w:t>presents</w:t>
      </w:r>
      <w:r>
        <w:rPr>
          <w:spacing w:val="-2"/>
        </w:rPr>
        <w:t> </w:t>
      </w:r>
      <w:r>
        <w:rPr/>
        <w:t>the</w:t>
      </w:r>
      <w:r>
        <w:rPr>
          <w:spacing w:val="-9"/>
        </w:rPr>
        <w:t> </w:t>
      </w:r>
      <w:r>
        <w:rPr/>
        <w:t>interpretation</w:t>
      </w:r>
      <w:r>
        <w:rPr>
          <w:spacing w:val="-8"/>
        </w:rPr>
        <w:t> </w:t>
      </w:r>
      <w:r>
        <w:rPr/>
        <w:t>of</w:t>
      </w:r>
      <w:r>
        <w:rPr>
          <w:spacing w:val="-9"/>
        </w:rPr>
        <w:t> </w:t>
      </w:r>
      <w:r>
        <w:rPr/>
        <w:t>the</w:t>
      </w:r>
      <w:r>
        <w:rPr>
          <w:spacing w:val="-6"/>
        </w:rPr>
        <w:t> </w:t>
      </w:r>
      <w:r>
        <w:rPr/>
        <w:t>numerical</w:t>
      </w:r>
      <w:r>
        <w:rPr>
          <w:spacing w:val="-7"/>
        </w:rPr>
        <w:t> </w:t>
      </w:r>
      <w:r>
        <w:rPr/>
        <w:t>ratings</w:t>
      </w:r>
      <w:r>
        <w:rPr>
          <w:spacing w:val="-8"/>
        </w:rPr>
        <w:t> </w:t>
      </w:r>
      <w:r>
        <w:rPr/>
        <w:t>applied</w:t>
      </w:r>
      <w:r>
        <w:rPr>
          <w:spacing w:val="-5"/>
        </w:rPr>
        <w:t> </w:t>
      </w:r>
      <w:r>
        <w:rPr/>
        <w:t>during</w:t>
      </w:r>
      <w:r>
        <w:rPr>
          <w:spacing w:val="-8"/>
        </w:rPr>
        <w:t> </w:t>
      </w:r>
      <w:r>
        <w:rPr/>
        <w:t>the</w:t>
      </w:r>
      <w:r>
        <w:rPr>
          <w:spacing w:val="-4"/>
        </w:rPr>
        <w:t> </w:t>
      </w:r>
      <w:r>
        <w:rPr/>
        <w:t>IT Specialist Evaluation of Edusync.</w:t>
      </w:r>
    </w:p>
    <w:p>
      <w:pPr>
        <w:pStyle w:val="BodyText"/>
        <w:spacing w:before="8"/>
        <w:rPr>
          <w:sz w:val="13"/>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59"/>
        <w:gridCol w:w="3761"/>
      </w:tblGrid>
      <w:tr>
        <w:trPr>
          <w:trHeight w:val="414" w:hRule="atLeast"/>
        </w:trPr>
        <w:tc>
          <w:tcPr>
            <w:tcW w:w="3759" w:type="dxa"/>
          </w:tcPr>
          <w:p>
            <w:pPr>
              <w:pStyle w:val="TableParagraph"/>
              <w:spacing w:line="273" w:lineRule="exact"/>
              <w:ind w:left="35"/>
              <w:jc w:val="center"/>
              <w:rPr>
                <w:b/>
                <w:sz w:val="24"/>
              </w:rPr>
            </w:pPr>
            <w:r>
              <w:rPr>
                <w:b/>
                <w:sz w:val="24"/>
              </w:rPr>
              <w:t>NUMERICAL</w:t>
            </w:r>
            <w:r>
              <w:rPr>
                <w:b/>
                <w:spacing w:val="-15"/>
                <w:sz w:val="24"/>
              </w:rPr>
              <w:t> </w:t>
            </w:r>
            <w:r>
              <w:rPr>
                <w:b/>
                <w:spacing w:val="-4"/>
                <w:sz w:val="24"/>
              </w:rPr>
              <w:t>VALUE</w:t>
            </w:r>
          </w:p>
        </w:tc>
        <w:tc>
          <w:tcPr>
            <w:tcW w:w="3761" w:type="dxa"/>
          </w:tcPr>
          <w:p>
            <w:pPr>
              <w:pStyle w:val="TableParagraph"/>
              <w:spacing w:line="273" w:lineRule="exact"/>
              <w:ind w:left="34" w:right="2"/>
              <w:jc w:val="center"/>
              <w:rPr>
                <w:b/>
                <w:sz w:val="24"/>
              </w:rPr>
            </w:pPr>
            <w:r>
              <w:rPr>
                <w:b/>
                <w:sz w:val="24"/>
              </w:rPr>
              <w:t>VERBAL </w:t>
            </w:r>
            <w:r>
              <w:rPr>
                <w:b/>
                <w:spacing w:val="-2"/>
                <w:sz w:val="24"/>
              </w:rPr>
              <w:t>INTERPRETATION</w:t>
            </w:r>
          </w:p>
        </w:tc>
      </w:tr>
      <w:tr>
        <w:trPr>
          <w:trHeight w:val="412" w:hRule="atLeast"/>
        </w:trPr>
        <w:tc>
          <w:tcPr>
            <w:tcW w:w="3759" w:type="dxa"/>
          </w:tcPr>
          <w:p>
            <w:pPr>
              <w:pStyle w:val="TableParagraph"/>
              <w:spacing w:line="273" w:lineRule="exact"/>
              <w:ind w:left="1346"/>
              <w:rPr>
                <w:sz w:val="24"/>
              </w:rPr>
            </w:pPr>
            <w:r>
              <w:rPr>
                <w:sz w:val="24"/>
              </w:rPr>
              <w:t>4.50 – </w:t>
            </w:r>
            <w:r>
              <w:rPr>
                <w:spacing w:val="-4"/>
                <w:sz w:val="24"/>
              </w:rPr>
              <w:t>5.00</w:t>
            </w:r>
          </w:p>
        </w:tc>
        <w:tc>
          <w:tcPr>
            <w:tcW w:w="3761" w:type="dxa"/>
          </w:tcPr>
          <w:p>
            <w:pPr>
              <w:pStyle w:val="TableParagraph"/>
              <w:spacing w:line="273" w:lineRule="exact"/>
              <w:ind w:left="34" w:right="8"/>
              <w:jc w:val="center"/>
              <w:rPr>
                <w:sz w:val="24"/>
              </w:rPr>
            </w:pPr>
            <w:r>
              <w:rPr>
                <w:spacing w:val="-2"/>
                <w:sz w:val="24"/>
              </w:rPr>
              <w:t>Excellent</w:t>
            </w:r>
          </w:p>
        </w:tc>
      </w:tr>
      <w:tr>
        <w:trPr>
          <w:trHeight w:val="414" w:hRule="atLeast"/>
        </w:trPr>
        <w:tc>
          <w:tcPr>
            <w:tcW w:w="3759" w:type="dxa"/>
          </w:tcPr>
          <w:p>
            <w:pPr>
              <w:pStyle w:val="TableParagraph"/>
              <w:spacing w:line="273" w:lineRule="exact"/>
              <w:ind w:left="1346"/>
              <w:rPr>
                <w:sz w:val="24"/>
              </w:rPr>
            </w:pPr>
            <w:r>
              <w:rPr>
                <w:sz w:val="24"/>
              </w:rPr>
              <w:t>3.50 – </w:t>
            </w:r>
            <w:r>
              <w:rPr>
                <w:spacing w:val="-4"/>
                <w:sz w:val="24"/>
              </w:rPr>
              <w:t>4.49</w:t>
            </w:r>
          </w:p>
        </w:tc>
        <w:tc>
          <w:tcPr>
            <w:tcW w:w="3761" w:type="dxa"/>
          </w:tcPr>
          <w:p>
            <w:pPr>
              <w:pStyle w:val="TableParagraph"/>
              <w:spacing w:line="273" w:lineRule="exact"/>
              <w:ind w:left="34" w:right="5"/>
              <w:jc w:val="center"/>
              <w:rPr>
                <w:sz w:val="24"/>
              </w:rPr>
            </w:pPr>
            <w:r>
              <w:rPr>
                <w:sz w:val="24"/>
              </w:rPr>
              <w:t>Very</w:t>
            </w:r>
            <w:r>
              <w:rPr>
                <w:spacing w:val="-8"/>
                <w:sz w:val="24"/>
              </w:rPr>
              <w:t> </w:t>
            </w:r>
            <w:r>
              <w:rPr>
                <w:spacing w:val="-4"/>
                <w:sz w:val="24"/>
              </w:rPr>
              <w:t>Good</w:t>
            </w:r>
          </w:p>
        </w:tc>
      </w:tr>
      <w:tr>
        <w:trPr>
          <w:trHeight w:val="414" w:hRule="atLeast"/>
        </w:trPr>
        <w:tc>
          <w:tcPr>
            <w:tcW w:w="3759" w:type="dxa"/>
          </w:tcPr>
          <w:p>
            <w:pPr>
              <w:pStyle w:val="TableParagraph"/>
              <w:spacing w:line="273" w:lineRule="exact"/>
              <w:ind w:left="1346"/>
              <w:rPr>
                <w:sz w:val="24"/>
              </w:rPr>
            </w:pPr>
            <w:r>
              <w:rPr>
                <w:sz w:val="24"/>
              </w:rPr>
              <w:t>2.50 – </w:t>
            </w:r>
            <w:r>
              <w:rPr>
                <w:spacing w:val="-4"/>
                <w:sz w:val="24"/>
              </w:rPr>
              <w:t>3.49</w:t>
            </w:r>
          </w:p>
        </w:tc>
        <w:tc>
          <w:tcPr>
            <w:tcW w:w="3761" w:type="dxa"/>
          </w:tcPr>
          <w:p>
            <w:pPr>
              <w:pStyle w:val="TableParagraph"/>
              <w:spacing w:line="273" w:lineRule="exact"/>
              <w:ind w:left="34" w:right="5"/>
              <w:jc w:val="center"/>
              <w:rPr>
                <w:sz w:val="24"/>
              </w:rPr>
            </w:pPr>
            <w:r>
              <w:rPr>
                <w:spacing w:val="-4"/>
                <w:sz w:val="24"/>
              </w:rPr>
              <w:t>Good</w:t>
            </w:r>
          </w:p>
        </w:tc>
      </w:tr>
      <w:tr>
        <w:trPr>
          <w:trHeight w:val="410" w:hRule="atLeast"/>
        </w:trPr>
        <w:tc>
          <w:tcPr>
            <w:tcW w:w="3759" w:type="dxa"/>
          </w:tcPr>
          <w:p>
            <w:pPr>
              <w:pStyle w:val="TableParagraph"/>
              <w:spacing w:line="273" w:lineRule="exact"/>
              <w:ind w:left="1346"/>
              <w:rPr>
                <w:sz w:val="24"/>
              </w:rPr>
            </w:pPr>
            <w:r>
              <w:rPr>
                <w:sz w:val="24"/>
              </w:rPr>
              <w:t>1.50 – </w:t>
            </w:r>
            <w:r>
              <w:rPr>
                <w:spacing w:val="-4"/>
                <w:sz w:val="24"/>
              </w:rPr>
              <w:t>2.49</w:t>
            </w:r>
          </w:p>
        </w:tc>
        <w:tc>
          <w:tcPr>
            <w:tcW w:w="3761" w:type="dxa"/>
          </w:tcPr>
          <w:p>
            <w:pPr>
              <w:pStyle w:val="TableParagraph"/>
              <w:spacing w:line="273" w:lineRule="exact"/>
              <w:ind w:left="34" w:right="4"/>
              <w:jc w:val="center"/>
              <w:rPr>
                <w:sz w:val="24"/>
              </w:rPr>
            </w:pPr>
            <w:r>
              <w:rPr>
                <w:spacing w:val="-4"/>
                <w:sz w:val="24"/>
              </w:rPr>
              <w:t>Fair</w:t>
            </w:r>
          </w:p>
        </w:tc>
      </w:tr>
      <w:tr>
        <w:trPr>
          <w:trHeight w:val="417" w:hRule="atLeast"/>
        </w:trPr>
        <w:tc>
          <w:tcPr>
            <w:tcW w:w="3759" w:type="dxa"/>
          </w:tcPr>
          <w:p>
            <w:pPr>
              <w:pStyle w:val="TableParagraph"/>
              <w:spacing w:line="273" w:lineRule="exact"/>
              <w:ind w:left="1346"/>
              <w:rPr>
                <w:sz w:val="24"/>
              </w:rPr>
            </w:pPr>
            <w:r>
              <w:rPr>
                <w:sz w:val="24"/>
              </w:rPr>
              <w:t>1.00 – </w:t>
            </w:r>
            <w:r>
              <w:rPr>
                <w:spacing w:val="-4"/>
                <w:sz w:val="24"/>
              </w:rPr>
              <w:t>1.49</w:t>
            </w:r>
          </w:p>
        </w:tc>
        <w:tc>
          <w:tcPr>
            <w:tcW w:w="3761" w:type="dxa"/>
          </w:tcPr>
          <w:p>
            <w:pPr>
              <w:pStyle w:val="TableParagraph"/>
              <w:spacing w:line="273" w:lineRule="exact"/>
              <w:ind w:left="34"/>
              <w:jc w:val="center"/>
              <w:rPr>
                <w:sz w:val="24"/>
              </w:rPr>
            </w:pPr>
            <w:r>
              <w:rPr>
                <w:spacing w:val="-4"/>
                <w:sz w:val="24"/>
              </w:rPr>
              <w:t>Poor</w:t>
            </w:r>
          </w:p>
        </w:tc>
      </w:tr>
    </w:tbl>
    <w:p>
      <w:pPr>
        <w:spacing w:before="4"/>
        <w:ind w:left="2372" w:right="0" w:firstLine="0"/>
        <w:jc w:val="left"/>
        <w:rPr>
          <w:i/>
          <w:sz w:val="24"/>
        </w:rPr>
      </w:pPr>
      <w:r>
        <w:rPr>
          <w:i/>
          <w:sz w:val="24"/>
        </w:rPr>
        <w:t>Table</w:t>
      </w:r>
      <w:r>
        <w:rPr>
          <w:i/>
          <w:spacing w:val="-10"/>
          <w:sz w:val="24"/>
        </w:rPr>
        <w:t> </w:t>
      </w:r>
      <w:r>
        <w:rPr>
          <w:i/>
          <w:sz w:val="24"/>
        </w:rPr>
        <w:t>5:</w:t>
      </w:r>
      <w:r>
        <w:rPr>
          <w:i/>
          <w:spacing w:val="-7"/>
          <w:sz w:val="24"/>
        </w:rPr>
        <w:t> </w:t>
      </w:r>
      <w:r>
        <w:rPr>
          <w:i/>
          <w:sz w:val="24"/>
        </w:rPr>
        <w:t>Verbal</w:t>
      </w:r>
      <w:r>
        <w:rPr>
          <w:i/>
          <w:spacing w:val="-9"/>
          <w:sz w:val="24"/>
        </w:rPr>
        <w:t> </w:t>
      </w:r>
      <w:r>
        <w:rPr>
          <w:i/>
          <w:sz w:val="24"/>
        </w:rPr>
        <w:t>Interpretation</w:t>
      </w:r>
      <w:r>
        <w:rPr>
          <w:i/>
          <w:spacing w:val="-3"/>
          <w:sz w:val="24"/>
        </w:rPr>
        <w:t> </w:t>
      </w:r>
      <w:r>
        <w:rPr>
          <w:i/>
          <w:sz w:val="24"/>
        </w:rPr>
        <w:t>Numerical</w:t>
      </w:r>
      <w:r>
        <w:rPr>
          <w:i/>
          <w:spacing w:val="-6"/>
          <w:sz w:val="24"/>
        </w:rPr>
        <w:t> </w:t>
      </w:r>
      <w:r>
        <w:rPr>
          <w:i/>
          <w:spacing w:val="-2"/>
          <w:sz w:val="24"/>
        </w:rPr>
        <w:t>Value</w:t>
      </w:r>
    </w:p>
    <w:p>
      <w:pPr>
        <w:pStyle w:val="BodyText"/>
        <w:spacing w:before="27"/>
        <w:rPr>
          <w:i/>
        </w:rPr>
      </w:pPr>
    </w:p>
    <w:p>
      <w:pPr>
        <w:pStyle w:val="BodyText"/>
        <w:spacing w:line="357" w:lineRule="auto"/>
        <w:ind w:left="470" w:right="5671"/>
      </w:pPr>
      <w:r>
        <w:rPr/>
        <w:t>The</w:t>
      </w:r>
      <w:r>
        <w:rPr>
          <w:spacing w:val="-16"/>
        </w:rPr>
        <w:t> </w:t>
      </w:r>
      <w:r>
        <w:rPr/>
        <w:t>levels</w:t>
      </w:r>
      <w:r>
        <w:rPr>
          <w:spacing w:val="-15"/>
        </w:rPr>
        <w:t> </w:t>
      </w:r>
      <w:r>
        <w:rPr/>
        <w:t>of</w:t>
      </w:r>
      <w:r>
        <w:rPr>
          <w:spacing w:val="-16"/>
        </w:rPr>
        <w:t> </w:t>
      </w:r>
      <w:r>
        <w:rPr/>
        <w:t>agreement</w:t>
      </w:r>
      <w:r>
        <w:rPr>
          <w:spacing w:val="-15"/>
        </w:rPr>
        <w:t> </w:t>
      </w:r>
      <w:r>
        <w:rPr/>
        <w:t>are</w:t>
      </w:r>
      <w:r>
        <w:rPr>
          <w:spacing w:val="-16"/>
        </w:rPr>
        <w:t> </w:t>
      </w:r>
      <w:r>
        <w:rPr/>
        <w:t>the</w:t>
      </w:r>
      <w:r>
        <w:rPr>
          <w:spacing w:val="-15"/>
        </w:rPr>
        <w:t> </w:t>
      </w:r>
      <w:r>
        <w:rPr/>
        <w:t>following 5 = Excellent</w:t>
      </w:r>
    </w:p>
    <w:p>
      <w:pPr>
        <w:pStyle w:val="BodyText"/>
        <w:spacing w:line="357" w:lineRule="auto" w:before="3"/>
        <w:ind w:left="470" w:right="8214"/>
      </w:pPr>
      <w:r>
        <w:rPr>
          <w:spacing w:val="-2"/>
        </w:rPr>
        <w:t>4</w:t>
      </w:r>
      <w:r>
        <w:rPr>
          <w:spacing w:val="-17"/>
        </w:rPr>
        <w:t> </w:t>
      </w:r>
      <w:r>
        <w:rPr>
          <w:spacing w:val="-2"/>
        </w:rPr>
        <w:t>=</w:t>
      </w:r>
      <w:r>
        <w:rPr>
          <w:spacing w:val="-21"/>
        </w:rPr>
        <w:t> </w:t>
      </w:r>
      <w:r>
        <w:rPr>
          <w:spacing w:val="-2"/>
        </w:rPr>
        <w:t>Very</w:t>
      </w:r>
      <w:r>
        <w:rPr>
          <w:spacing w:val="-15"/>
        </w:rPr>
        <w:t> </w:t>
      </w:r>
      <w:r>
        <w:rPr>
          <w:spacing w:val="-2"/>
        </w:rPr>
        <w:t>Good </w:t>
      </w:r>
      <w:r>
        <w:rPr/>
        <w:t>3 = Good</w:t>
      </w:r>
    </w:p>
    <w:p>
      <w:pPr>
        <w:pStyle w:val="BodyText"/>
        <w:spacing w:line="274" w:lineRule="exact"/>
        <w:ind w:left="470"/>
      </w:pPr>
      <w:r>
        <w:rPr/>
        <w:t>2</w:t>
      </w:r>
      <w:r>
        <w:rPr>
          <w:spacing w:val="-3"/>
        </w:rPr>
        <w:t> </w:t>
      </w:r>
      <w:r>
        <w:rPr/>
        <w:t>=</w:t>
      </w:r>
      <w:r>
        <w:rPr>
          <w:spacing w:val="1"/>
        </w:rPr>
        <w:t> </w:t>
      </w:r>
      <w:r>
        <w:rPr>
          <w:spacing w:val="-4"/>
        </w:rPr>
        <w:t>Fair</w:t>
      </w:r>
    </w:p>
    <w:p>
      <w:pPr>
        <w:pStyle w:val="BodyText"/>
        <w:spacing w:before="142"/>
        <w:ind w:left="470"/>
      </w:pPr>
      <w:r>
        <w:rPr/>
        <w:t>1</w:t>
      </w:r>
      <w:r>
        <w:rPr>
          <w:spacing w:val="-3"/>
        </w:rPr>
        <w:t> </w:t>
      </w:r>
      <w:r>
        <w:rPr/>
        <w:t>=</w:t>
      </w:r>
      <w:r>
        <w:rPr>
          <w:spacing w:val="-1"/>
        </w:rPr>
        <w:t> </w:t>
      </w:r>
      <w:r>
        <w:rPr>
          <w:spacing w:val="-4"/>
        </w:rPr>
        <w:t>Poor</w:t>
      </w:r>
    </w:p>
    <w:p>
      <w:pPr>
        <w:pStyle w:val="BodyText"/>
        <w:spacing w:before="274"/>
      </w:pPr>
    </w:p>
    <w:p>
      <w:pPr>
        <w:pStyle w:val="BodyText"/>
        <w:ind w:left="470"/>
      </w:pPr>
      <w:r>
        <w:rPr/>
        <w:t>The</w:t>
      </w:r>
      <w:r>
        <w:rPr>
          <w:spacing w:val="-10"/>
        </w:rPr>
        <w:t> </w:t>
      </w:r>
      <w:r>
        <w:rPr/>
        <w:t>formula</w:t>
      </w:r>
      <w:r>
        <w:rPr>
          <w:spacing w:val="-7"/>
        </w:rPr>
        <w:t> </w:t>
      </w:r>
      <w:r>
        <w:rPr/>
        <w:t>for</w:t>
      </w:r>
      <w:r>
        <w:rPr>
          <w:spacing w:val="-5"/>
        </w:rPr>
        <w:t> </w:t>
      </w:r>
      <w:r>
        <w:rPr/>
        <w:t>Weighted</w:t>
      </w:r>
      <w:r>
        <w:rPr>
          <w:spacing w:val="-1"/>
        </w:rPr>
        <w:t> </w:t>
      </w:r>
      <w:r>
        <w:rPr/>
        <w:t>Average</w:t>
      </w:r>
      <w:r>
        <w:rPr>
          <w:spacing w:val="-7"/>
        </w:rPr>
        <w:t> </w:t>
      </w:r>
      <w:r>
        <w:rPr/>
        <w:t>Mean</w:t>
      </w:r>
      <w:r>
        <w:rPr>
          <w:spacing w:val="-3"/>
        </w:rPr>
        <w:t> </w:t>
      </w:r>
      <w:r>
        <w:rPr>
          <w:spacing w:val="-5"/>
        </w:rPr>
        <w:t>is</w:t>
      </w:r>
    </w:p>
    <w:p>
      <w:pPr>
        <w:pStyle w:val="BodyText"/>
        <w:spacing w:before="139"/>
        <w:ind w:left="470"/>
      </w:pPr>
      <w:r>
        <w:rPr/>
        <w:t>WM</w:t>
      </w:r>
      <w:r>
        <w:rPr>
          <w:spacing w:val="-4"/>
        </w:rPr>
        <w:t> </w:t>
      </w:r>
      <w:r>
        <w:rPr/>
        <w:t>=</w:t>
      </w:r>
      <w:r>
        <w:rPr>
          <w:spacing w:val="-1"/>
        </w:rPr>
        <w:t> </w:t>
      </w:r>
      <w:r>
        <w:rPr>
          <w:u w:val="single"/>
        </w:rPr>
        <w:t>(E</w:t>
      </w:r>
      <w:r>
        <w:rPr>
          <w:spacing w:val="-3"/>
          <w:u w:val="single"/>
        </w:rPr>
        <w:t> </w:t>
      </w:r>
      <w:r>
        <w:rPr>
          <w:u w:val="single"/>
        </w:rPr>
        <w:t>* 5)</w:t>
      </w:r>
      <w:r>
        <w:rPr>
          <w:spacing w:val="1"/>
          <w:u w:val="single"/>
        </w:rPr>
        <w:t> </w:t>
      </w:r>
      <w:r>
        <w:rPr>
          <w:u w:val="single"/>
        </w:rPr>
        <w:t>+</w:t>
      </w:r>
      <w:r>
        <w:rPr>
          <w:spacing w:val="-4"/>
          <w:u w:val="single"/>
        </w:rPr>
        <w:t> </w:t>
      </w:r>
      <w:r>
        <w:rPr>
          <w:u w:val="single"/>
        </w:rPr>
        <w:t>(VG</w:t>
      </w:r>
      <w:r>
        <w:rPr>
          <w:spacing w:val="-6"/>
          <w:u w:val="single"/>
        </w:rPr>
        <w:t> </w:t>
      </w:r>
      <w:r>
        <w:rPr>
          <w:u w:val="single"/>
        </w:rPr>
        <w:t>* 4)</w:t>
      </w:r>
      <w:r>
        <w:rPr>
          <w:spacing w:val="-1"/>
          <w:u w:val="single"/>
        </w:rPr>
        <w:t> </w:t>
      </w:r>
      <w:r>
        <w:rPr>
          <w:u w:val="single"/>
        </w:rPr>
        <w:t>+</w:t>
      </w:r>
      <w:r>
        <w:rPr>
          <w:spacing w:val="-1"/>
          <w:u w:val="single"/>
        </w:rPr>
        <w:t> </w:t>
      </w:r>
      <w:r>
        <w:rPr>
          <w:u w:val="single"/>
        </w:rPr>
        <w:t>(G</w:t>
      </w:r>
      <w:r>
        <w:rPr>
          <w:spacing w:val="-7"/>
          <w:u w:val="single"/>
        </w:rPr>
        <w:t> </w:t>
      </w:r>
      <w:r>
        <w:rPr>
          <w:u w:val="single"/>
        </w:rPr>
        <w:t>* 3)</w:t>
      </w:r>
      <w:r>
        <w:rPr>
          <w:spacing w:val="1"/>
          <w:u w:val="single"/>
        </w:rPr>
        <w:t> </w:t>
      </w:r>
      <w:r>
        <w:rPr>
          <w:u w:val="single"/>
        </w:rPr>
        <w:t>+</w:t>
      </w:r>
      <w:r>
        <w:rPr>
          <w:spacing w:val="-1"/>
          <w:u w:val="single"/>
        </w:rPr>
        <w:t> </w:t>
      </w:r>
      <w:r>
        <w:rPr>
          <w:u w:val="single"/>
        </w:rPr>
        <w:t>(F</w:t>
      </w:r>
      <w:r>
        <w:rPr>
          <w:spacing w:val="-7"/>
          <w:u w:val="single"/>
        </w:rPr>
        <w:t> </w:t>
      </w:r>
      <w:r>
        <w:rPr>
          <w:u w:val="single"/>
        </w:rPr>
        <w:t>*</w:t>
      </w:r>
      <w:r>
        <w:rPr>
          <w:spacing w:val="-1"/>
          <w:u w:val="single"/>
        </w:rPr>
        <w:t> </w:t>
      </w:r>
      <w:r>
        <w:rPr>
          <w:u w:val="single"/>
        </w:rPr>
        <w:t>2)</w:t>
      </w:r>
      <w:r>
        <w:rPr>
          <w:spacing w:val="2"/>
          <w:u w:val="single"/>
        </w:rPr>
        <w:t> </w:t>
      </w:r>
      <w:r>
        <w:rPr>
          <w:u w:val="single"/>
        </w:rPr>
        <w:t>+</w:t>
      </w:r>
      <w:r>
        <w:rPr>
          <w:spacing w:val="-4"/>
          <w:u w:val="single"/>
        </w:rPr>
        <w:t> </w:t>
      </w:r>
      <w:r>
        <w:rPr>
          <w:u w:val="single"/>
        </w:rPr>
        <w:t>(P</w:t>
      </w:r>
      <w:r>
        <w:rPr>
          <w:spacing w:val="5"/>
          <w:u w:val="single"/>
        </w:rPr>
        <w:t> </w:t>
      </w:r>
      <w:r>
        <w:rPr>
          <w:u w:val="single"/>
        </w:rPr>
        <w:t>*</w:t>
      </w:r>
      <w:r>
        <w:rPr>
          <w:spacing w:val="4"/>
          <w:u w:val="single"/>
        </w:rPr>
        <w:t> </w:t>
      </w:r>
      <w:r>
        <w:rPr>
          <w:spacing w:val="-5"/>
          <w:u w:val="single"/>
        </w:rPr>
        <w:t>1)</w:t>
      </w:r>
    </w:p>
    <w:p>
      <w:pPr>
        <w:pStyle w:val="BodyText"/>
        <w:spacing w:before="139"/>
        <w:ind w:left="2957"/>
      </w:pPr>
      <w:r>
        <w:rPr>
          <w:spacing w:val="-5"/>
        </w:rPr>
        <w:t>TNR</w:t>
      </w:r>
    </w:p>
    <w:p>
      <w:pPr>
        <w:pStyle w:val="BodyText"/>
      </w:pPr>
    </w:p>
    <w:p>
      <w:pPr>
        <w:pStyle w:val="BodyText"/>
        <w:spacing w:before="2"/>
      </w:pPr>
    </w:p>
    <w:p>
      <w:pPr>
        <w:pStyle w:val="BodyText"/>
        <w:spacing w:before="1"/>
        <w:ind w:left="470"/>
      </w:pPr>
      <w:r>
        <w:rPr>
          <w:spacing w:val="-2"/>
        </w:rPr>
        <w:t>Where:</w:t>
      </w:r>
    </w:p>
    <w:p>
      <w:pPr>
        <w:pStyle w:val="BodyText"/>
        <w:spacing w:line="357" w:lineRule="auto" w:before="136"/>
        <w:ind w:left="470" w:right="6473"/>
      </w:pPr>
      <w:r>
        <w:rPr>
          <w:spacing w:val="-2"/>
        </w:rPr>
        <w:t>WM</w:t>
      </w:r>
      <w:r>
        <w:rPr>
          <w:spacing w:val="-14"/>
        </w:rPr>
        <w:t> </w:t>
      </w:r>
      <w:r>
        <w:rPr>
          <w:spacing w:val="-2"/>
        </w:rPr>
        <w:t>=</w:t>
      </w:r>
      <w:r>
        <w:rPr>
          <w:spacing w:val="-15"/>
        </w:rPr>
        <w:t> </w:t>
      </w:r>
      <w:r>
        <w:rPr>
          <w:spacing w:val="-2"/>
        </w:rPr>
        <w:t>Weighted</w:t>
      </w:r>
      <w:r>
        <w:rPr>
          <w:spacing w:val="-13"/>
        </w:rPr>
        <w:t> </w:t>
      </w:r>
      <w:r>
        <w:rPr>
          <w:spacing w:val="-2"/>
        </w:rPr>
        <w:t>Average</w:t>
      </w:r>
      <w:r>
        <w:rPr>
          <w:spacing w:val="-12"/>
        </w:rPr>
        <w:t> </w:t>
      </w:r>
      <w:r>
        <w:rPr>
          <w:spacing w:val="-2"/>
        </w:rPr>
        <w:t>Mean </w:t>
      </w:r>
      <w:r>
        <w:rPr/>
        <w:t>E = Excellent</w:t>
      </w:r>
    </w:p>
    <w:p>
      <w:pPr>
        <w:pStyle w:val="BodyText"/>
        <w:spacing w:line="357" w:lineRule="auto" w:before="9"/>
        <w:ind w:left="470" w:right="7878"/>
      </w:pPr>
      <w:r>
        <w:rPr>
          <w:spacing w:val="-4"/>
        </w:rPr>
        <w:t>VG</w:t>
      </w:r>
      <w:r>
        <w:rPr>
          <w:spacing w:val="-20"/>
        </w:rPr>
        <w:t> </w:t>
      </w:r>
      <w:r>
        <w:rPr>
          <w:spacing w:val="-4"/>
        </w:rPr>
        <w:t>=</w:t>
      </w:r>
      <w:r>
        <w:rPr>
          <w:spacing w:val="-18"/>
        </w:rPr>
        <w:t> </w:t>
      </w:r>
      <w:r>
        <w:rPr>
          <w:spacing w:val="-4"/>
        </w:rPr>
        <w:t>Very</w:t>
      </w:r>
      <w:r>
        <w:rPr>
          <w:spacing w:val="-15"/>
        </w:rPr>
        <w:t> </w:t>
      </w:r>
      <w:r>
        <w:rPr>
          <w:spacing w:val="-4"/>
        </w:rPr>
        <w:t>Good </w:t>
      </w:r>
      <w:r>
        <w:rPr/>
        <w:t>G = Good</w:t>
      </w:r>
    </w:p>
    <w:p>
      <w:pPr>
        <w:pStyle w:val="BodyText"/>
        <w:spacing w:line="357" w:lineRule="auto" w:before="6"/>
        <w:ind w:left="470" w:right="8722"/>
      </w:pPr>
      <w:r>
        <w:rPr/>
        <w:t>F</w:t>
      </w:r>
      <w:r>
        <w:rPr>
          <w:spacing w:val="-1"/>
        </w:rPr>
        <w:t> </w:t>
      </w:r>
      <w:r>
        <w:rPr/>
        <w:t>= Fair P</w:t>
      </w:r>
      <w:r>
        <w:rPr>
          <w:spacing w:val="-16"/>
        </w:rPr>
        <w:t> </w:t>
      </w:r>
      <w:r>
        <w:rPr/>
        <w:t>=</w:t>
      </w:r>
      <w:r>
        <w:rPr>
          <w:spacing w:val="-16"/>
        </w:rPr>
        <w:t> </w:t>
      </w:r>
      <w:r>
        <w:rPr>
          <w:spacing w:val="-4"/>
        </w:rPr>
        <w:t>Poor</w:t>
      </w:r>
    </w:p>
    <w:p>
      <w:pPr>
        <w:pStyle w:val="BodyText"/>
        <w:spacing w:line="274" w:lineRule="exact"/>
        <w:ind w:left="470"/>
      </w:pPr>
      <w:r>
        <w:rPr/>
        <w:t>TNR</w:t>
      </w:r>
      <w:r>
        <w:rPr>
          <w:spacing w:val="-3"/>
        </w:rPr>
        <w:t> </w:t>
      </w:r>
      <w:r>
        <w:rPr/>
        <w:t>=</w:t>
      </w:r>
      <w:r>
        <w:rPr>
          <w:spacing w:val="-4"/>
        </w:rPr>
        <w:t> </w:t>
      </w:r>
      <w:r>
        <w:rPr/>
        <w:t>Total</w:t>
      </w:r>
      <w:r>
        <w:rPr>
          <w:spacing w:val="-8"/>
        </w:rPr>
        <w:t> </w:t>
      </w:r>
      <w:r>
        <w:rPr/>
        <w:t>Number</w:t>
      </w:r>
      <w:r>
        <w:rPr>
          <w:spacing w:val="-3"/>
        </w:rPr>
        <w:t> </w:t>
      </w:r>
      <w:r>
        <w:rPr/>
        <w:t>of</w:t>
      </w:r>
      <w:r>
        <w:rPr>
          <w:spacing w:val="1"/>
        </w:rPr>
        <w:t> </w:t>
      </w:r>
      <w:r>
        <w:rPr>
          <w:spacing w:val="-2"/>
        </w:rPr>
        <w:t>Respondents</w:t>
      </w:r>
    </w:p>
    <w:p>
      <w:pPr>
        <w:pStyle w:val="BodyText"/>
        <w:spacing w:after="0" w:line="274" w:lineRule="exact"/>
        <w:sectPr>
          <w:pgSz w:w="12240" w:h="15840"/>
          <w:pgMar w:header="0" w:footer="919" w:top="1360" w:bottom="1140" w:left="1800" w:right="36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1"/>
        <w:gridCol w:w="2684"/>
        <w:gridCol w:w="1702"/>
        <w:gridCol w:w="2271"/>
      </w:tblGrid>
      <w:tr>
        <w:trPr>
          <w:trHeight w:val="830" w:hRule="atLeast"/>
        </w:trPr>
        <w:tc>
          <w:tcPr>
            <w:tcW w:w="1851" w:type="dxa"/>
          </w:tcPr>
          <w:p>
            <w:pPr>
              <w:pStyle w:val="TableParagraph"/>
              <w:spacing w:line="273" w:lineRule="exact"/>
              <w:ind w:left="21" w:right="2"/>
              <w:jc w:val="center"/>
              <w:rPr>
                <w:b/>
                <w:sz w:val="24"/>
              </w:rPr>
            </w:pPr>
            <w:r>
              <w:rPr>
                <w:b/>
                <w:spacing w:val="-2"/>
                <w:sz w:val="24"/>
              </w:rPr>
              <w:t>CRITERIA</w:t>
            </w:r>
          </w:p>
        </w:tc>
        <w:tc>
          <w:tcPr>
            <w:tcW w:w="2684" w:type="dxa"/>
          </w:tcPr>
          <w:p>
            <w:pPr>
              <w:pStyle w:val="TableParagraph"/>
              <w:spacing w:line="273" w:lineRule="exact"/>
              <w:ind w:left="23" w:right="16"/>
              <w:jc w:val="center"/>
              <w:rPr>
                <w:b/>
                <w:sz w:val="24"/>
              </w:rPr>
            </w:pPr>
            <w:r>
              <w:rPr>
                <w:b/>
                <w:spacing w:val="-2"/>
                <w:sz w:val="24"/>
              </w:rPr>
              <w:t>STATEMENTS</w:t>
            </w:r>
          </w:p>
        </w:tc>
        <w:tc>
          <w:tcPr>
            <w:tcW w:w="1702" w:type="dxa"/>
          </w:tcPr>
          <w:p>
            <w:pPr>
              <w:pStyle w:val="TableParagraph"/>
              <w:spacing w:line="273" w:lineRule="exact"/>
              <w:ind w:left="26"/>
              <w:jc w:val="center"/>
              <w:rPr>
                <w:b/>
                <w:sz w:val="24"/>
              </w:rPr>
            </w:pPr>
            <w:r>
              <w:rPr>
                <w:b/>
                <w:spacing w:val="-2"/>
                <w:sz w:val="24"/>
              </w:rPr>
              <w:t>Weighted</w:t>
            </w:r>
          </w:p>
          <w:p>
            <w:pPr>
              <w:pStyle w:val="TableParagraph"/>
              <w:spacing w:before="141"/>
              <w:ind w:left="26"/>
              <w:jc w:val="center"/>
              <w:rPr>
                <w:b/>
                <w:sz w:val="24"/>
              </w:rPr>
            </w:pPr>
            <w:r>
              <w:rPr>
                <w:b/>
                <w:spacing w:val="-4"/>
                <w:sz w:val="24"/>
              </w:rPr>
              <w:t>Mean</w:t>
            </w:r>
          </w:p>
        </w:tc>
        <w:tc>
          <w:tcPr>
            <w:tcW w:w="2271" w:type="dxa"/>
          </w:tcPr>
          <w:p>
            <w:pPr>
              <w:pStyle w:val="TableParagraph"/>
              <w:spacing w:line="273" w:lineRule="exact"/>
              <w:ind w:left="20"/>
              <w:jc w:val="center"/>
              <w:rPr>
                <w:b/>
                <w:sz w:val="24"/>
              </w:rPr>
            </w:pPr>
            <w:r>
              <w:rPr>
                <w:b/>
                <w:spacing w:val="-2"/>
                <w:sz w:val="24"/>
              </w:rPr>
              <w:t>Verbal</w:t>
            </w:r>
          </w:p>
          <w:p>
            <w:pPr>
              <w:pStyle w:val="TableParagraph"/>
              <w:spacing w:before="141"/>
              <w:ind w:left="20" w:right="5"/>
              <w:jc w:val="center"/>
              <w:rPr>
                <w:b/>
                <w:sz w:val="24"/>
              </w:rPr>
            </w:pPr>
            <w:r>
              <w:rPr>
                <w:b/>
                <w:spacing w:val="-2"/>
                <w:sz w:val="24"/>
              </w:rPr>
              <w:t>Interpretation</w:t>
            </w:r>
          </w:p>
        </w:tc>
      </w:tr>
      <w:tr>
        <w:trPr>
          <w:trHeight w:val="341" w:hRule="atLeast"/>
        </w:trPr>
        <w:tc>
          <w:tcPr>
            <w:tcW w:w="1851" w:type="dxa"/>
            <w:tcBorders>
              <w:bottom w:val="nil"/>
            </w:tcBorders>
          </w:tcPr>
          <w:p>
            <w:pPr>
              <w:pStyle w:val="TableParagraph"/>
              <w:rPr>
                <w:sz w:val="22"/>
              </w:rPr>
            </w:pPr>
          </w:p>
        </w:tc>
        <w:tc>
          <w:tcPr>
            <w:tcW w:w="2684" w:type="dxa"/>
            <w:tcBorders>
              <w:bottom w:val="nil"/>
            </w:tcBorders>
          </w:tcPr>
          <w:p>
            <w:pPr>
              <w:pStyle w:val="TableParagraph"/>
              <w:spacing w:line="273" w:lineRule="exact"/>
              <w:ind w:left="23" w:right="21"/>
              <w:jc w:val="center"/>
              <w:rPr>
                <w:sz w:val="24"/>
              </w:rPr>
            </w:pPr>
            <w:r>
              <w:rPr>
                <w:sz w:val="24"/>
              </w:rPr>
              <w:t>Data</w:t>
            </w:r>
            <w:r>
              <w:rPr>
                <w:spacing w:val="-10"/>
                <w:sz w:val="24"/>
              </w:rPr>
              <w:t> </w:t>
            </w:r>
            <w:r>
              <w:rPr>
                <w:sz w:val="24"/>
              </w:rPr>
              <w:t>Design</w:t>
            </w:r>
            <w:r>
              <w:rPr>
                <w:spacing w:val="-1"/>
                <w:sz w:val="24"/>
              </w:rPr>
              <w:t> </w:t>
            </w:r>
            <w:r>
              <w:rPr>
                <w:sz w:val="24"/>
              </w:rPr>
              <w:t>–</w:t>
            </w:r>
            <w:r>
              <w:rPr>
                <w:spacing w:val="-1"/>
                <w:sz w:val="24"/>
              </w:rPr>
              <w:t> </w:t>
            </w:r>
            <w:r>
              <w:rPr>
                <w:spacing w:val="-2"/>
                <w:sz w:val="24"/>
              </w:rPr>
              <w:t>Proper</w:t>
            </w:r>
          </w:p>
        </w:tc>
        <w:tc>
          <w:tcPr>
            <w:tcW w:w="1702" w:type="dxa"/>
            <w:vMerge w:val="restart"/>
          </w:tcPr>
          <w:p>
            <w:pPr>
              <w:pStyle w:val="TableParagraph"/>
              <w:spacing w:before="133"/>
              <w:rPr>
                <w:sz w:val="24"/>
              </w:rPr>
            </w:pPr>
          </w:p>
          <w:p>
            <w:pPr>
              <w:pStyle w:val="TableParagraph"/>
              <w:ind w:left="26" w:right="13"/>
              <w:jc w:val="center"/>
              <w:rPr>
                <w:sz w:val="24"/>
              </w:rPr>
            </w:pPr>
            <w:r>
              <w:rPr>
                <w:spacing w:val="-4"/>
                <w:sz w:val="24"/>
              </w:rPr>
              <w:t>4.67</w:t>
            </w:r>
          </w:p>
        </w:tc>
        <w:tc>
          <w:tcPr>
            <w:tcW w:w="2271" w:type="dxa"/>
            <w:vMerge w:val="restart"/>
          </w:tcPr>
          <w:p>
            <w:pPr>
              <w:pStyle w:val="TableParagraph"/>
              <w:spacing w:before="133"/>
              <w:rPr>
                <w:sz w:val="24"/>
              </w:rPr>
            </w:pPr>
          </w:p>
          <w:p>
            <w:pPr>
              <w:pStyle w:val="TableParagraph"/>
              <w:ind w:left="695"/>
              <w:rPr>
                <w:sz w:val="24"/>
              </w:rPr>
            </w:pPr>
            <w:r>
              <w:rPr>
                <w:spacing w:val="-2"/>
                <w:sz w:val="24"/>
              </w:rPr>
              <w:t>Excellent</w:t>
            </w:r>
          </w:p>
        </w:tc>
      </w:tr>
      <w:tr>
        <w:trPr>
          <w:trHeight w:val="402"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58"/>
              <w:ind w:left="23" w:right="17"/>
              <w:jc w:val="center"/>
              <w:rPr>
                <w:sz w:val="24"/>
              </w:rPr>
            </w:pPr>
            <w:r>
              <w:rPr>
                <w:spacing w:val="-2"/>
                <w:sz w:val="24"/>
              </w:rPr>
              <w:t>normalization,</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74" w:hRule="atLeast"/>
        </w:trPr>
        <w:tc>
          <w:tcPr>
            <w:tcW w:w="1851" w:type="dxa"/>
            <w:tcBorders>
              <w:top w:val="nil"/>
              <w:bottom w:val="nil"/>
            </w:tcBorders>
          </w:tcPr>
          <w:p>
            <w:pPr>
              <w:pStyle w:val="TableParagraph"/>
              <w:rPr>
                <w:sz w:val="22"/>
              </w:rPr>
            </w:pPr>
          </w:p>
        </w:tc>
        <w:tc>
          <w:tcPr>
            <w:tcW w:w="2684" w:type="dxa"/>
            <w:tcBorders>
              <w:top w:val="nil"/>
            </w:tcBorders>
          </w:tcPr>
          <w:p>
            <w:pPr>
              <w:pStyle w:val="TableParagraph"/>
              <w:spacing w:before="58"/>
              <w:ind w:left="23" w:right="17"/>
              <w:jc w:val="center"/>
              <w:rPr>
                <w:sz w:val="24"/>
              </w:rPr>
            </w:pPr>
            <w:r>
              <w:rPr>
                <w:spacing w:val="-2"/>
                <w:sz w:val="24"/>
              </w:rPr>
              <w:t>relationships,</w:t>
            </w:r>
            <w:r>
              <w:rPr>
                <w:spacing w:val="6"/>
                <w:sz w:val="24"/>
              </w:rPr>
              <w:t> </w:t>
            </w:r>
            <w:r>
              <w:rPr>
                <w:spacing w:val="-2"/>
                <w:sz w:val="24"/>
              </w:rPr>
              <w:t>efficiency</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341" w:hRule="atLeast"/>
        </w:trPr>
        <w:tc>
          <w:tcPr>
            <w:tcW w:w="1851" w:type="dxa"/>
            <w:tcBorders>
              <w:top w:val="nil"/>
              <w:bottom w:val="nil"/>
            </w:tcBorders>
          </w:tcPr>
          <w:p>
            <w:pPr>
              <w:pStyle w:val="TableParagraph"/>
              <w:rPr>
                <w:sz w:val="22"/>
              </w:rPr>
            </w:pPr>
          </w:p>
        </w:tc>
        <w:tc>
          <w:tcPr>
            <w:tcW w:w="2684" w:type="dxa"/>
            <w:tcBorders>
              <w:bottom w:val="nil"/>
            </w:tcBorders>
          </w:tcPr>
          <w:p>
            <w:pPr>
              <w:pStyle w:val="TableParagraph"/>
              <w:spacing w:line="270" w:lineRule="exact"/>
              <w:ind w:left="23" w:right="5"/>
              <w:jc w:val="center"/>
              <w:rPr>
                <w:sz w:val="24"/>
              </w:rPr>
            </w:pPr>
            <w:r>
              <w:rPr>
                <w:sz w:val="24"/>
              </w:rPr>
              <w:t>System</w:t>
            </w:r>
            <w:r>
              <w:rPr>
                <w:spacing w:val="-13"/>
                <w:sz w:val="24"/>
              </w:rPr>
              <w:t> </w:t>
            </w:r>
            <w:r>
              <w:rPr>
                <w:sz w:val="24"/>
              </w:rPr>
              <w:t>Architecture</w:t>
            </w:r>
            <w:r>
              <w:rPr>
                <w:spacing w:val="-11"/>
                <w:sz w:val="24"/>
              </w:rPr>
              <w:t> </w:t>
            </w:r>
            <w:r>
              <w:rPr>
                <w:spacing w:val="-10"/>
                <w:sz w:val="24"/>
              </w:rPr>
              <w:t>–</w:t>
            </w:r>
          </w:p>
        </w:tc>
        <w:tc>
          <w:tcPr>
            <w:tcW w:w="1702" w:type="dxa"/>
            <w:vMerge w:val="restart"/>
          </w:tcPr>
          <w:p>
            <w:pPr>
              <w:pStyle w:val="TableParagraph"/>
              <w:spacing w:before="135"/>
              <w:rPr>
                <w:sz w:val="24"/>
              </w:rPr>
            </w:pPr>
          </w:p>
          <w:p>
            <w:pPr>
              <w:pStyle w:val="TableParagraph"/>
              <w:ind w:left="26" w:right="13"/>
              <w:jc w:val="center"/>
              <w:rPr>
                <w:sz w:val="24"/>
              </w:rPr>
            </w:pPr>
            <w:r>
              <w:rPr>
                <w:spacing w:val="-4"/>
                <w:sz w:val="24"/>
              </w:rPr>
              <w:t>4.67</w:t>
            </w:r>
          </w:p>
        </w:tc>
        <w:tc>
          <w:tcPr>
            <w:tcW w:w="2271" w:type="dxa"/>
            <w:vMerge w:val="restart"/>
          </w:tcPr>
          <w:p>
            <w:pPr>
              <w:pStyle w:val="TableParagraph"/>
              <w:spacing w:before="135"/>
              <w:rPr>
                <w:sz w:val="24"/>
              </w:rPr>
            </w:pPr>
          </w:p>
          <w:p>
            <w:pPr>
              <w:pStyle w:val="TableParagraph"/>
              <w:ind w:left="695"/>
              <w:rPr>
                <w:sz w:val="24"/>
              </w:rPr>
            </w:pPr>
            <w:r>
              <w:rPr>
                <w:spacing w:val="-2"/>
                <w:sz w:val="24"/>
              </w:rPr>
              <w:t>Excellent</w:t>
            </w:r>
          </w:p>
        </w:tc>
      </w:tr>
      <w:tr>
        <w:trPr>
          <w:trHeight w:val="406"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60"/>
              <w:ind w:left="23" w:right="17"/>
              <w:jc w:val="center"/>
              <w:rPr>
                <w:sz w:val="24"/>
              </w:rPr>
            </w:pPr>
            <w:r>
              <w:rPr>
                <w:sz w:val="24"/>
              </w:rPr>
              <w:t>Clear</w:t>
            </w:r>
            <w:r>
              <w:rPr>
                <w:spacing w:val="-13"/>
                <w:sz w:val="24"/>
              </w:rPr>
              <w:t> </w:t>
            </w:r>
            <w:r>
              <w:rPr>
                <w:spacing w:val="-2"/>
                <w:sz w:val="24"/>
              </w:rPr>
              <w:t>layering,</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68" w:hRule="atLeast"/>
        </w:trPr>
        <w:tc>
          <w:tcPr>
            <w:tcW w:w="1851" w:type="dxa"/>
            <w:tcBorders>
              <w:top w:val="nil"/>
              <w:bottom w:val="nil"/>
            </w:tcBorders>
          </w:tcPr>
          <w:p>
            <w:pPr>
              <w:pStyle w:val="TableParagraph"/>
              <w:spacing w:before="50"/>
              <w:ind w:left="21" w:right="6"/>
              <w:jc w:val="center"/>
              <w:rPr>
                <w:b/>
                <w:sz w:val="24"/>
              </w:rPr>
            </w:pPr>
            <w:r>
              <w:rPr>
                <w:b/>
                <w:sz w:val="24"/>
              </w:rPr>
              <w:t>System</w:t>
            </w:r>
            <w:r>
              <w:rPr>
                <w:b/>
                <w:spacing w:val="-3"/>
                <w:sz w:val="24"/>
              </w:rPr>
              <w:t> </w:t>
            </w:r>
            <w:r>
              <w:rPr>
                <w:b/>
                <w:spacing w:val="-2"/>
                <w:sz w:val="24"/>
              </w:rPr>
              <w:t>Design</w:t>
            </w:r>
          </w:p>
        </w:tc>
        <w:tc>
          <w:tcPr>
            <w:tcW w:w="2684" w:type="dxa"/>
            <w:tcBorders>
              <w:top w:val="nil"/>
            </w:tcBorders>
          </w:tcPr>
          <w:p>
            <w:pPr>
              <w:pStyle w:val="TableParagraph"/>
              <w:spacing w:before="59"/>
              <w:ind w:left="23" w:right="23"/>
              <w:jc w:val="center"/>
              <w:rPr>
                <w:sz w:val="24"/>
              </w:rPr>
            </w:pPr>
            <w:r>
              <w:rPr>
                <w:sz w:val="24"/>
              </w:rPr>
              <w:t>modularity,</w:t>
            </w:r>
            <w:r>
              <w:rPr>
                <w:spacing w:val="-8"/>
                <w:sz w:val="24"/>
              </w:rPr>
              <w:t> </w:t>
            </w:r>
            <w:r>
              <w:rPr>
                <w:spacing w:val="-2"/>
                <w:sz w:val="24"/>
              </w:rPr>
              <w:t>scalability</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347" w:hRule="atLeast"/>
        </w:trPr>
        <w:tc>
          <w:tcPr>
            <w:tcW w:w="1851" w:type="dxa"/>
            <w:tcBorders>
              <w:top w:val="nil"/>
              <w:bottom w:val="nil"/>
            </w:tcBorders>
          </w:tcPr>
          <w:p>
            <w:pPr>
              <w:pStyle w:val="TableParagraph"/>
              <w:spacing w:line="261" w:lineRule="exact"/>
              <w:ind w:left="21" w:right="14"/>
              <w:jc w:val="center"/>
              <w:rPr>
                <w:b/>
                <w:sz w:val="24"/>
              </w:rPr>
            </w:pPr>
            <w:r>
              <w:rPr>
                <w:b/>
                <w:sz w:val="24"/>
              </w:rPr>
              <w:t>&amp;</w:t>
            </w:r>
            <w:r>
              <w:rPr>
                <w:b/>
                <w:spacing w:val="-1"/>
                <w:sz w:val="24"/>
              </w:rPr>
              <w:t> </w:t>
            </w:r>
            <w:r>
              <w:rPr>
                <w:b/>
                <w:spacing w:val="-2"/>
                <w:sz w:val="24"/>
              </w:rPr>
              <w:t>Architecture</w:t>
            </w:r>
          </w:p>
        </w:tc>
        <w:tc>
          <w:tcPr>
            <w:tcW w:w="2684" w:type="dxa"/>
            <w:tcBorders>
              <w:bottom w:val="nil"/>
            </w:tcBorders>
          </w:tcPr>
          <w:p>
            <w:pPr>
              <w:pStyle w:val="TableParagraph"/>
              <w:spacing w:before="2"/>
              <w:ind w:left="23"/>
              <w:jc w:val="center"/>
              <w:rPr>
                <w:sz w:val="24"/>
              </w:rPr>
            </w:pPr>
            <w:r>
              <w:rPr>
                <w:sz w:val="24"/>
              </w:rPr>
              <w:t>Code</w:t>
            </w:r>
            <w:r>
              <w:rPr>
                <w:spacing w:val="-12"/>
                <w:sz w:val="24"/>
              </w:rPr>
              <w:t> </w:t>
            </w:r>
            <w:r>
              <w:rPr>
                <w:sz w:val="24"/>
              </w:rPr>
              <w:t>Quality</w:t>
            </w:r>
            <w:r>
              <w:rPr>
                <w:spacing w:val="-3"/>
                <w:sz w:val="24"/>
              </w:rPr>
              <w:t> </w:t>
            </w:r>
            <w:r>
              <w:rPr>
                <w:spacing w:val="-10"/>
                <w:sz w:val="24"/>
              </w:rPr>
              <w:t>–</w:t>
            </w:r>
          </w:p>
        </w:tc>
        <w:tc>
          <w:tcPr>
            <w:tcW w:w="1702" w:type="dxa"/>
            <w:vMerge w:val="restart"/>
          </w:tcPr>
          <w:p>
            <w:pPr>
              <w:pStyle w:val="TableParagraph"/>
              <w:spacing w:before="141"/>
              <w:rPr>
                <w:sz w:val="24"/>
              </w:rPr>
            </w:pPr>
          </w:p>
          <w:p>
            <w:pPr>
              <w:pStyle w:val="TableParagraph"/>
              <w:ind w:left="26" w:right="13"/>
              <w:jc w:val="center"/>
              <w:rPr>
                <w:sz w:val="24"/>
              </w:rPr>
            </w:pPr>
            <w:r>
              <w:rPr>
                <w:spacing w:val="-4"/>
                <w:sz w:val="24"/>
              </w:rPr>
              <w:t>4.33</w:t>
            </w:r>
          </w:p>
        </w:tc>
        <w:tc>
          <w:tcPr>
            <w:tcW w:w="2271" w:type="dxa"/>
            <w:vMerge w:val="restart"/>
          </w:tcPr>
          <w:p>
            <w:pPr>
              <w:pStyle w:val="TableParagraph"/>
              <w:spacing w:before="141"/>
              <w:rPr>
                <w:sz w:val="24"/>
              </w:rPr>
            </w:pPr>
          </w:p>
          <w:p>
            <w:pPr>
              <w:pStyle w:val="TableParagraph"/>
              <w:ind w:left="611"/>
              <w:rPr>
                <w:sz w:val="24"/>
              </w:rPr>
            </w:pPr>
            <w:r>
              <w:rPr>
                <w:sz w:val="24"/>
              </w:rPr>
              <w:t>Very</w:t>
            </w:r>
            <w:r>
              <w:rPr>
                <w:spacing w:val="-8"/>
                <w:sz w:val="24"/>
              </w:rPr>
              <w:t> </w:t>
            </w:r>
            <w:r>
              <w:rPr>
                <w:spacing w:val="-4"/>
                <w:sz w:val="24"/>
              </w:rPr>
              <w:t>Good</w:t>
            </w:r>
          </w:p>
        </w:tc>
      </w:tr>
      <w:tr>
        <w:trPr>
          <w:trHeight w:val="403"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59"/>
              <w:ind w:left="23" w:right="15"/>
              <w:jc w:val="center"/>
              <w:rPr>
                <w:sz w:val="24"/>
              </w:rPr>
            </w:pPr>
            <w:r>
              <w:rPr>
                <w:spacing w:val="-2"/>
                <w:sz w:val="24"/>
              </w:rPr>
              <w:t>Readability,</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02"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58"/>
              <w:ind w:left="23" w:right="3"/>
              <w:jc w:val="center"/>
              <w:rPr>
                <w:sz w:val="24"/>
              </w:rPr>
            </w:pPr>
            <w:r>
              <w:rPr>
                <w:sz w:val="24"/>
              </w:rPr>
              <w:t>maintainability,</w:t>
            </w:r>
            <w:r>
              <w:rPr>
                <w:spacing w:val="-8"/>
                <w:sz w:val="24"/>
              </w:rPr>
              <w:t> </w:t>
            </w:r>
            <w:r>
              <w:rPr>
                <w:spacing w:val="-5"/>
                <w:sz w:val="24"/>
              </w:rPr>
              <w:t>and</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76" w:hRule="atLeast"/>
        </w:trPr>
        <w:tc>
          <w:tcPr>
            <w:tcW w:w="1851" w:type="dxa"/>
            <w:tcBorders>
              <w:top w:val="nil"/>
              <w:bottom w:val="nil"/>
            </w:tcBorders>
          </w:tcPr>
          <w:p>
            <w:pPr>
              <w:pStyle w:val="TableParagraph"/>
              <w:rPr>
                <w:sz w:val="22"/>
              </w:rPr>
            </w:pPr>
          </w:p>
        </w:tc>
        <w:tc>
          <w:tcPr>
            <w:tcW w:w="2684" w:type="dxa"/>
            <w:tcBorders>
              <w:top w:val="nil"/>
            </w:tcBorders>
          </w:tcPr>
          <w:p>
            <w:pPr>
              <w:pStyle w:val="TableParagraph"/>
              <w:spacing w:before="58"/>
              <w:ind w:left="23" w:right="22"/>
              <w:jc w:val="center"/>
              <w:rPr>
                <w:sz w:val="24"/>
              </w:rPr>
            </w:pPr>
            <w:r>
              <w:rPr>
                <w:sz w:val="24"/>
              </w:rPr>
              <w:t>standards</w:t>
            </w:r>
            <w:r>
              <w:rPr>
                <w:spacing w:val="-15"/>
                <w:sz w:val="24"/>
              </w:rPr>
              <w:t> </w:t>
            </w:r>
            <w:r>
              <w:rPr>
                <w:spacing w:val="-2"/>
                <w:sz w:val="24"/>
              </w:rPr>
              <w:t>followed</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338" w:hRule="atLeast"/>
        </w:trPr>
        <w:tc>
          <w:tcPr>
            <w:tcW w:w="1851" w:type="dxa"/>
            <w:tcBorders>
              <w:top w:val="nil"/>
              <w:bottom w:val="nil"/>
            </w:tcBorders>
          </w:tcPr>
          <w:p>
            <w:pPr>
              <w:pStyle w:val="TableParagraph"/>
              <w:rPr>
                <w:sz w:val="22"/>
              </w:rPr>
            </w:pPr>
          </w:p>
        </w:tc>
        <w:tc>
          <w:tcPr>
            <w:tcW w:w="2684" w:type="dxa"/>
            <w:tcBorders>
              <w:bottom w:val="nil"/>
            </w:tcBorders>
          </w:tcPr>
          <w:p>
            <w:pPr>
              <w:pStyle w:val="TableParagraph"/>
              <w:spacing w:line="270" w:lineRule="exact"/>
              <w:ind w:left="23" w:right="12"/>
              <w:jc w:val="center"/>
              <w:rPr>
                <w:sz w:val="24"/>
              </w:rPr>
            </w:pPr>
            <w:r>
              <w:rPr>
                <w:sz w:val="24"/>
              </w:rPr>
              <w:t>Integration</w:t>
            </w:r>
            <w:r>
              <w:rPr>
                <w:spacing w:val="-13"/>
                <w:sz w:val="24"/>
              </w:rPr>
              <w:t> </w:t>
            </w:r>
            <w:r>
              <w:rPr>
                <w:sz w:val="24"/>
              </w:rPr>
              <w:t>–</w:t>
            </w:r>
            <w:r>
              <w:rPr>
                <w:spacing w:val="-12"/>
                <w:sz w:val="24"/>
              </w:rPr>
              <w:t> </w:t>
            </w:r>
            <w:r>
              <w:rPr>
                <w:spacing w:val="-2"/>
                <w:sz w:val="24"/>
              </w:rPr>
              <w:t>Smooth</w:t>
            </w:r>
          </w:p>
        </w:tc>
        <w:tc>
          <w:tcPr>
            <w:tcW w:w="1702" w:type="dxa"/>
            <w:vMerge w:val="restart"/>
          </w:tcPr>
          <w:p>
            <w:pPr>
              <w:pStyle w:val="TableParagraph"/>
              <w:spacing w:before="130"/>
              <w:rPr>
                <w:sz w:val="24"/>
              </w:rPr>
            </w:pPr>
          </w:p>
          <w:p>
            <w:pPr>
              <w:pStyle w:val="TableParagraph"/>
              <w:spacing w:before="1"/>
              <w:ind w:left="26" w:right="13"/>
              <w:jc w:val="center"/>
              <w:rPr>
                <w:sz w:val="24"/>
              </w:rPr>
            </w:pPr>
            <w:r>
              <w:rPr>
                <w:spacing w:val="-4"/>
                <w:sz w:val="24"/>
              </w:rPr>
              <w:t>5.00</w:t>
            </w:r>
          </w:p>
        </w:tc>
        <w:tc>
          <w:tcPr>
            <w:tcW w:w="2271" w:type="dxa"/>
            <w:vMerge w:val="restart"/>
          </w:tcPr>
          <w:p>
            <w:pPr>
              <w:pStyle w:val="TableParagraph"/>
              <w:spacing w:before="130"/>
              <w:rPr>
                <w:sz w:val="24"/>
              </w:rPr>
            </w:pPr>
          </w:p>
          <w:p>
            <w:pPr>
              <w:pStyle w:val="TableParagraph"/>
              <w:spacing w:before="1"/>
              <w:ind w:left="695"/>
              <w:rPr>
                <w:sz w:val="24"/>
              </w:rPr>
            </w:pPr>
            <w:r>
              <w:rPr>
                <w:spacing w:val="-2"/>
                <w:sz w:val="24"/>
              </w:rPr>
              <w:t>Excellent</w:t>
            </w:r>
          </w:p>
        </w:tc>
      </w:tr>
      <w:tr>
        <w:trPr>
          <w:trHeight w:val="403"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58"/>
              <w:ind w:left="23" w:right="10"/>
              <w:jc w:val="center"/>
              <w:rPr>
                <w:sz w:val="24"/>
              </w:rPr>
            </w:pPr>
            <w:r>
              <w:rPr>
                <w:sz w:val="24"/>
              </w:rPr>
              <w:t>interaction</w:t>
            </w:r>
            <w:r>
              <w:rPr>
                <w:spacing w:val="-16"/>
                <w:sz w:val="24"/>
              </w:rPr>
              <w:t> </w:t>
            </w:r>
            <w:r>
              <w:rPr>
                <w:sz w:val="24"/>
              </w:rPr>
              <w:t>with</w:t>
            </w:r>
            <w:r>
              <w:rPr>
                <w:spacing w:val="-12"/>
                <w:sz w:val="24"/>
              </w:rPr>
              <w:t> </w:t>
            </w:r>
            <w:r>
              <w:rPr>
                <w:spacing w:val="-4"/>
                <w:sz w:val="24"/>
              </w:rPr>
              <w:t>APIs,</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03"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59"/>
              <w:ind w:left="23" w:right="21"/>
              <w:jc w:val="center"/>
              <w:rPr>
                <w:sz w:val="24"/>
              </w:rPr>
            </w:pPr>
            <w:r>
              <w:rPr>
                <w:sz w:val="24"/>
              </w:rPr>
              <w:t>third-party</w:t>
            </w:r>
            <w:r>
              <w:rPr>
                <w:spacing w:val="-15"/>
                <w:sz w:val="24"/>
              </w:rPr>
              <w:t> </w:t>
            </w:r>
            <w:r>
              <w:rPr>
                <w:sz w:val="24"/>
              </w:rPr>
              <w:t>tools,</w:t>
            </w:r>
            <w:r>
              <w:rPr>
                <w:spacing w:val="-15"/>
                <w:sz w:val="24"/>
              </w:rPr>
              <w:t> </w:t>
            </w:r>
            <w:r>
              <w:rPr>
                <w:spacing w:val="-5"/>
                <w:sz w:val="24"/>
              </w:rPr>
              <w:t>or</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74" w:hRule="atLeast"/>
        </w:trPr>
        <w:tc>
          <w:tcPr>
            <w:tcW w:w="1851" w:type="dxa"/>
            <w:tcBorders>
              <w:top w:val="nil"/>
            </w:tcBorders>
          </w:tcPr>
          <w:p>
            <w:pPr>
              <w:pStyle w:val="TableParagraph"/>
              <w:rPr>
                <w:sz w:val="22"/>
              </w:rPr>
            </w:pPr>
          </w:p>
        </w:tc>
        <w:tc>
          <w:tcPr>
            <w:tcW w:w="2684" w:type="dxa"/>
            <w:tcBorders>
              <w:top w:val="nil"/>
            </w:tcBorders>
          </w:tcPr>
          <w:p>
            <w:pPr>
              <w:pStyle w:val="TableParagraph"/>
              <w:spacing w:before="58"/>
              <w:ind w:left="23" w:right="20"/>
              <w:jc w:val="center"/>
              <w:rPr>
                <w:sz w:val="24"/>
              </w:rPr>
            </w:pPr>
            <w:r>
              <w:rPr>
                <w:sz w:val="24"/>
              </w:rPr>
              <w:t>external</w:t>
            </w:r>
            <w:r>
              <w:rPr>
                <w:spacing w:val="-14"/>
                <w:sz w:val="24"/>
              </w:rPr>
              <w:t> </w:t>
            </w:r>
            <w:r>
              <w:rPr>
                <w:spacing w:val="-2"/>
                <w:sz w:val="24"/>
              </w:rPr>
              <w:t>systems</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340" w:hRule="atLeast"/>
        </w:trPr>
        <w:tc>
          <w:tcPr>
            <w:tcW w:w="1851" w:type="dxa"/>
            <w:tcBorders>
              <w:bottom w:val="nil"/>
            </w:tcBorders>
          </w:tcPr>
          <w:p>
            <w:pPr>
              <w:pStyle w:val="TableParagraph"/>
              <w:rPr>
                <w:sz w:val="22"/>
              </w:rPr>
            </w:pPr>
          </w:p>
        </w:tc>
        <w:tc>
          <w:tcPr>
            <w:tcW w:w="2684" w:type="dxa"/>
            <w:tcBorders>
              <w:bottom w:val="nil"/>
            </w:tcBorders>
          </w:tcPr>
          <w:p>
            <w:pPr>
              <w:pStyle w:val="TableParagraph"/>
              <w:spacing w:line="271" w:lineRule="exact"/>
              <w:ind w:left="23" w:right="10"/>
              <w:jc w:val="center"/>
              <w:rPr>
                <w:sz w:val="24"/>
              </w:rPr>
            </w:pPr>
            <w:r>
              <w:rPr>
                <w:sz w:val="24"/>
              </w:rPr>
              <w:t>Core</w:t>
            </w:r>
            <w:r>
              <w:rPr>
                <w:spacing w:val="-17"/>
                <w:sz w:val="24"/>
              </w:rPr>
              <w:t> </w:t>
            </w:r>
            <w:r>
              <w:rPr>
                <w:sz w:val="24"/>
              </w:rPr>
              <w:t>Features</w:t>
            </w:r>
            <w:r>
              <w:rPr>
                <w:spacing w:val="-2"/>
                <w:sz w:val="24"/>
              </w:rPr>
              <w:t> </w:t>
            </w:r>
            <w:r>
              <w:rPr>
                <w:sz w:val="24"/>
              </w:rPr>
              <w:t>–</w:t>
            </w:r>
            <w:r>
              <w:rPr>
                <w:spacing w:val="-6"/>
                <w:sz w:val="24"/>
              </w:rPr>
              <w:t> </w:t>
            </w:r>
            <w:r>
              <w:rPr>
                <w:spacing w:val="-5"/>
                <w:sz w:val="24"/>
              </w:rPr>
              <w:t>All</w:t>
            </w:r>
          </w:p>
        </w:tc>
        <w:tc>
          <w:tcPr>
            <w:tcW w:w="1702" w:type="dxa"/>
            <w:vMerge w:val="restart"/>
          </w:tcPr>
          <w:p>
            <w:pPr>
              <w:pStyle w:val="TableParagraph"/>
              <w:spacing w:before="133"/>
              <w:rPr>
                <w:sz w:val="24"/>
              </w:rPr>
            </w:pPr>
          </w:p>
          <w:p>
            <w:pPr>
              <w:pStyle w:val="TableParagraph"/>
              <w:ind w:left="26" w:right="13"/>
              <w:jc w:val="center"/>
              <w:rPr>
                <w:sz w:val="24"/>
              </w:rPr>
            </w:pPr>
            <w:r>
              <w:rPr>
                <w:spacing w:val="-4"/>
                <w:sz w:val="24"/>
              </w:rPr>
              <w:t>4.67</w:t>
            </w:r>
          </w:p>
        </w:tc>
        <w:tc>
          <w:tcPr>
            <w:tcW w:w="2271" w:type="dxa"/>
            <w:vMerge w:val="restart"/>
          </w:tcPr>
          <w:p>
            <w:pPr>
              <w:pStyle w:val="TableParagraph"/>
              <w:spacing w:before="133"/>
              <w:rPr>
                <w:sz w:val="24"/>
              </w:rPr>
            </w:pPr>
          </w:p>
          <w:p>
            <w:pPr>
              <w:pStyle w:val="TableParagraph"/>
              <w:ind w:left="695"/>
              <w:rPr>
                <w:sz w:val="24"/>
              </w:rPr>
            </w:pPr>
            <w:r>
              <w:rPr>
                <w:spacing w:val="-2"/>
                <w:sz w:val="24"/>
              </w:rPr>
              <w:t>Excellent</w:t>
            </w:r>
          </w:p>
        </w:tc>
      </w:tr>
      <w:tr>
        <w:trPr>
          <w:trHeight w:val="403"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59"/>
              <w:ind w:left="23" w:right="9"/>
              <w:jc w:val="center"/>
              <w:rPr>
                <w:sz w:val="24"/>
              </w:rPr>
            </w:pPr>
            <w:r>
              <w:rPr>
                <w:spacing w:val="-2"/>
                <w:sz w:val="24"/>
              </w:rPr>
              <w:t>requirements</w:t>
            </w:r>
            <w:r>
              <w:rPr>
                <w:spacing w:val="-1"/>
                <w:sz w:val="24"/>
              </w:rPr>
              <w:t> </w:t>
            </w:r>
            <w:r>
              <w:rPr>
                <w:spacing w:val="-5"/>
                <w:sz w:val="24"/>
              </w:rPr>
              <w:t>are</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74" w:hRule="atLeast"/>
        </w:trPr>
        <w:tc>
          <w:tcPr>
            <w:tcW w:w="1851" w:type="dxa"/>
            <w:tcBorders>
              <w:top w:val="nil"/>
              <w:bottom w:val="nil"/>
            </w:tcBorders>
          </w:tcPr>
          <w:p>
            <w:pPr>
              <w:pStyle w:val="TableParagraph"/>
              <w:rPr>
                <w:sz w:val="22"/>
              </w:rPr>
            </w:pPr>
          </w:p>
        </w:tc>
        <w:tc>
          <w:tcPr>
            <w:tcW w:w="2684" w:type="dxa"/>
            <w:tcBorders>
              <w:top w:val="nil"/>
            </w:tcBorders>
          </w:tcPr>
          <w:p>
            <w:pPr>
              <w:pStyle w:val="TableParagraph"/>
              <w:spacing w:before="58"/>
              <w:ind w:left="23" w:right="12"/>
              <w:jc w:val="center"/>
              <w:rPr>
                <w:sz w:val="24"/>
              </w:rPr>
            </w:pPr>
            <w:r>
              <w:rPr>
                <w:spacing w:val="-2"/>
                <w:sz w:val="24"/>
              </w:rPr>
              <w:t>implemented</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342" w:hRule="atLeast"/>
        </w:trPr>
        <w:tc>
          <w:tcPr>
            <w:tcW w:w="1851" w:type="dxa"/>
            <w:tcBorders>
              <w:top w:val="nil"/>
              <w:bottom w:val="nil"/>
            </w:tcBorders>
          </w:tcPr>
          <w:p>
            <w:pPr>
              <w:pStyle w:val="TableParagraph"/>
              <w:rPr>
                <w:sz w:val="22"/>
              </w:rPr>
            </w:pPr>
          </w:p>
        </w:tc>
        <w:tc>
          <w:tcPr>
            <w:tcW w:w="2684" w:type="dxa"/>
            <w:tcBorders>
              <w:bottom w:val="nil"/>
            </w:tcBorders>
          </w:tcPr>
          <w:p>
            <w:pPr>
              <w:pStyle w:val="TableParagraph"/>
              <w:spacing w:line="273" w:lineRule="exact"/>
              <w:ind w:left="23" w:right="15"/>
              <w:jc w:val="center"/>
              <w:rPr>
                <w:sz w:val="24"/>
              </w:rPr>
            </w:pPr>
            <w:r>
              <w:rPr>
                <w:sz w:val="24"/>
              </w:rPr>
              <w:t>Reliability</w:t>
            </w:r>
            <w:r>
              <w:rPr>
                <w:spacing w:val="-5"/>
                <w:sz w:val="24"/>
              </w:rPr>
              <w:t> </w:t>
            </w:r>
            <w:r>
              <w:rPr>
                <w:sz w:val="24"/>
              </w:rPr>
              <w:t>–</w:t>
            </w:r>
            <w:r>
              <w:rPr>
                <w:spacing w:val="-6"/>
                <w:sz w:val="24"/>
              </w:rPr>
              <w:t> </w:t>
            </w:r>
            <w:r>
              <w:rPr>
                <w:spacing w:val="-2"/>
                <w:sz w:val="24"/>
              </w:rPr>
              <w:t>Stable,</w:t>
            </w:r>
          </w:p>
        </w:tc>
        <w:tc>
          <w:tcPr>
            <w:tcW w:w="1702" w:type="dxa"/>
            <w:vMerge w:val="restart"/>
          </w:tcPr>
          <w:p>
            <w:pPr>
              <w:pStyle w:val="TableParagraph"/>
              <w:spacing w:before="138"/>
              <w:rPr>
                <w:sz w:val="24"/>
              </w:rPr>
            </w:pPr>
          </w:p>
          <w:p>
            <w:pPr>
              <w:pStyle w:val="TableParagraph"/>
              <w:ind w:left="26" w:right="13"/>
              <w:jc w:val="center"/>
              <w:rPr>
                <w:sz w:val="24"/>
              </w:rPr>
            </w:pPr>
            <w:r>
              <w:rPr>
                <w:spacing w:val="-4"/>
                <w:sz w:val="24"/>
              </w:rPr>
              <w:t>4.33</w:t>
            </w:r>
          </w:p>
        </w:tc>
        <w:tc>
          <w:tcPr>
            <w:tcW w:w="2271" w:type="dxa"/>
            <w:vMerge w:val="restart"/>
          </w:tcPr>
          <w:p>
            <w:pPr>
              <w:pStyle w:val="TableParagraph"/>
              <w:spacing w:before="138"/>
              <w:rPr>
                <w:sz w:val="24"/>
              </w:rPr>
            </w:pPr>
          </w:p>
          <w:p>
            <w:pPr>
              <w:pStyle w:val="TableParagraph"/>
              <w:ind w:left="611"/>
              <w:rPr>
                <w:sz w:val="24"/>
              </w:rPr>
            </w:pPr>
            <w:r>
              <w:rPr>
                <w:sz w:val="24"/>
              </w:rPr>
              <w:t>Very</w:t>
            </w:r>
            <w:r>
              <w:rPr>
                <w:spacing w:val="-8"/>
                <w:sz w:val="24"/>
              </w:rPr>
              <w:t> </w:t>
            </w:r>
            <w:r>
              <w:rPr>
                <w:spacing w:val="-4"/>
                <w:sz w:val="24"/>
              </w:rPr>
              <w:t>Good</w:t>
            </w:r>
          </w:p>
        </w:tc>
      </w:tr>
      <w:tr>
        <w:trPr>
          <w:trHeight w:val="405"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59"/>
              <w:ind w:left="23" w:right="16"/>
              <w:jc w:val="center"/>
              <w:rPr>
                <w:sz w:val="24"/>
              </w:rPr>
            </w:pPr>
            <w:r>
              <w:rPr>
                <w:sz w:val="24"/>
              </w:rPr>
              <w:t>minimal</w:t>
            </w:r>
            <w:r>
              <w:rPr>
                <w:spacing w:val="-8"/>
                <w:sz w:val="24"/>
              </w:rPr>
              <w:t> </w:t>
            </w:r>
            <w:r>
              <w:rPr>
                <w:sz w:val="24"/>
              </w:rPr>
              <w:t>bugs,</w:t>
            </w:r>
            <w:r>
              <w:rPr>
                <w:spacing w:val="-3"/>
                <w:sz w:val="24"/>
              </w:rPr>
              <w:t> </w:t>
            </w:r>
            <w:r>
              <w:rPr>
                <w:spacing w:val="-4"/>
                <w:sz w:val="24"/>
              </w:rPr>
              <w:t>error</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70" w:hRule="atLeast"/>
        </w:trPr>
        <w:tc>
          <w:tcPr>
            <w:tcW w:w="1851" w:type="dxa"/>
            <w:tcBorders>
              <w:top w:val="nil"/>
              <w:bottom w:val="nil"/>
            </w:tcBorders>
          </w:tcPr>
          <w:p>
            <w:pPr>
              <w:pStyle w:val="TableParagraph"/>
              <w:rPr>
                <w:sz w:val="22"/>
              </w:rPr>
            </w:pPr>
          </w:p>
        </w:tc>
        <w:tc>
          <w:tcPr>
            <w:tcW w:w="2684" w:type="dxa"/>
            <w:tcBorders>
              <w:top w:val="nil"/>
            </w:tcBorders>
          </w:tcPr>
          <w:p>
            <w:pPr>
              <w:pStyle w:val="TableParagraph"/>
              <w:spacing w:before="59"/>
              <w:ind w:left="23" w:right="12"/>
              <w:jc w:val="center"/>
              <w:rPr>
                <w:sz w:val="24"/>
              </w:rPr>
            </w:pPr>
            <w:r>
              <w:rPr>
                <w:spacing w:val="-2"/>
                <w:sz w:val="24"/>
              </w:rPr>
              <w:t>handling</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341" w:hRule="atLeast"/>
        </w:trPr>
        <w:tc>
          <w:tcPr>
            <w:tcW w:w="1851" w:type="dxa"/>
            <w:tcBorders>
              <w:top w:val="nil"/>
              <w:bottom w:val="nil"/>
            </w:tcBorders>
          </w:tcPr>
          <w:p>
            <w:pPr>
              <w:pStyle w:val="TableParagraph"/>
              <w:rPr>
                <w:sz w:val="22"/>
              </w:rPr>
            </w:pPr>
          </w:p>
        </w:tc>
        <w:tc>
          <w:tcPr>
            <w:tcW w:w="2684" w:type="dxa"/>
            <w:tcBorders>
              <w:bottom w:val="nil"/>
            </w:tcBorders>
          </w:tcPr>
          <w:p>
            <w:pPr>
              <w:pStyle w:val="TableParagraph"/>
              <w:spacing w:line="270" w:lineRule="exact"/>
              <w:ind w:left="23" w:right="10"/>
              <w:jc w:val="center"/>
              <w:rPr>
                <w:sz w:val="24"/>
              </w:rPr>
            </w:pPr>
            <w:r>
              <w:rPr>
                <w:sz w:val="24"/>
              </w:rPr>
              <w:t>Performance</w:t>
            </w:r>
            <w:r>
              <w:rPr>
                <w:spacing w:val="-20"/>
                <w:sz w:val="24"/>
              </w:rPr>
              <w:t> </w:t>
            </w:r>
            <w:r>
              <w:rPr>
                <w:sz w:val="24"/>
              </w:rPr>
              <w:t>–</w:t>
            </w:r>
            <w:r>
              <w:rPr>
                <w:spacing w:val="-9"/>
                <w:sz w:val="24"/>
              </w:rPr>
              <w:t> </w:t>
            </w:r>
            <w:r>
              <w:rPr>
                <w:spacing w:val="-4"/>
                <w:sz w:val="24"/>
              </w:rPr>
              <w:t>Fast</w:t>
            </w:r>
          </w:p>
        </w:tc>
        <w:tc>
          <w:tcPr>
            <w:tcW w:w="1702" w:type="dxa"/>
            <w:vMerge w:val="restart"/>
          </w:tcPr>
          <w:p>
            <w:pPr>
              <w:pStyle w:val="TableParagraph"/>
              <w:spacing w:before="135"/>
              <w:rPr>
                <w:sz w:val="24"/>
              </w:rPr>
            </w:pPr>
          </w:p>
          <w:p>
            <w:pPr>
              <w:pStyle w:val="TableParagraph"/>
              <w:ind w:left="26" w:right="13"/>
              <w:jc w:val="center"/>
              <w:rPr>
                <w:sz w:val="24"/>
              </w:rPr>
            </w:pPr>
            <w:r>
              <w:rPr>
                <w:spacing w:val="-4"/>
                <w:sz w:val="24"/>
              </w:rPr>
              <w:t>5.00</w:t>
            </w:r>
          </w:p>
        </w:tc>
        <w:tc>
          <w:tcPr>
            <w:tcW w:w="2271" w:type="dxa"/>
            <w:vMerge w:val="restart"/>
          </w:tcPr>
          <w:p>
            <w:pPr>
              <w:pStyle w:val="TableParagraph"/>
              <w:spacing w:before="135"/>
              <w:rPr>
                <w:sz w:val="24"/>
              </w:rPr>
            </w:pPr>
          </w:p>
          <w:p>
            <w:pPr>
              <w:pStyle w:val="TableParagraph"/>
              <w:ind w:left="695"/>
              <w:rPr>
                <w:sz w:val="24"/>
              </w:rPr>
            </w:pPr>
            <w:r>
              <w:rPr>
                <w:spacing w:val="-2"/>
                <w:sz w:val="24"/>
              </w:rPr>
              <w:t>Excellent</w:t>
            </w:r>
          </w:p>
        </w:tc>
      </w:tr>
      <w:tr>
        <w:trPr>
          <w:trHeight w:val="395" w:hRule="atLeast"/>
        </w:trPr>
        <w:tc>
          <w:tcPr>
            <w:tcW w:w="1851" w:type="dxa"/>
            <w:tcBorders>
              <w:top w:val="nil"/>
              <w:bottom w:val="nil"/>
            </w:tcBorders>
          </w:tcPr>
          <w:p>
            <w:pPr>
              <w:pStyle w:val="TableParagraph"/>
              <w:spacing w:before="39"/>
              <w:ind w:left="21" w:right="8"/>
              <w:jc w:val="center"/>
              <w:rPr>
                <w:b/>
                <w:sz w:val="24"/>
              </w:rPr>
            </w:pPr>
            <w:r>
              <w:rPr>
                <w:b/>
                <w:spacing w:val="-2"/>
                <w:sz w:val="24"/>
              </w:rPr>
              <w:t>Functionality</w:t>
            </w:r>
          </w:p>
        </w:tc>
        <w:tc>
          <w:tcPr>
            <w:tcW w:w="2684" w:type="dxa"/>
            <w:tcBorders>
              <w:top w:val="nil"/>
              <w:bottom w:val="nil"/>
            </w:tcBorders>
          </w:tcPr>
          <w:p>
            <w:pPr>
              <w:pStyle w:val="TableParagraph"/>
              <w:spacing w:before="60"/>
              <w:ind w:left="23" w:right="17"/>
              <w:jc w:val="center"/>
              <w:rPr>
                <w:sz w:val="24"/>
              </w:rPr>
            </w:pPr>
            <w:r>
              <w:rPr>
                <w:sz w:val="24"/>
              </w:rPr>
              <w:t>response,</w:t>
            </w:r>
            <w:r>
              <w:rPr>
                <w:spacing w:val="-15"/>
                <w:sz w:val="24"/>
              </w:rPr>
              <w:t> </w:t>
            </w:r>
            <w:r>
              <w:rPr>
                <w:spacing w:val="-2"/>
                <w:sz w:val="24"/>
              </w:rPr>
              <w:t>optimized</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16" w:hRule="atLeast"/>
        </w:trPr>
        <w:tc>
          <w:tcPr>
            <w:tcW w:w="1851" w:type="dxa"/>
            <w:tcBorders>
              <w:top w:val="nil"/>
              <w:bottom w:val="nil"/>
            </w:tcBorders>
          </w:tcPr>
          <w:p>
            <w:pPr>
              <w:pStyle w:val="TableParagraph"/>
              <w:spacing w:before="48"/>
              <w:ind w:left="21"/>
              <w:jc w:val="center"/>
              <w:rPr>
                <w:b/>
                <w:sz w:val="24"/>
              </w:rPr>
            </w:pPr>
            <w:r>
              <w:rPr>
                <w:b/>
                <w:sz w:val="24"/>
              </w:rPr>
              <w:t>&amp;</w:t>
            </w:r>
            <w:r>
              <w:rPr>
                <w:b/>
                <w:spacing w:val="-1"/>
                <w:sz w:val="24"/>
              </w:rPr>
              <w:t> </w:t>
            </w:r>
            <w:r>
              <w:rPr>
                <w:b/>
                <w:spacing w:val="-2"/>
                <w:sz w:val="24"/>
              </w:rPr>
              <w:t>Performance</w:t>
            </w:r>
          </w:p>
        </w:tc>
        <w:tc>
          <w:tcPr>
            <w:tcW w:w="2684" w:type="dxa"/>
            <w:tcBorders>
              <w:top w:val="nil"/>
              <w:bottom w:val="nil"/>
            </w:tcBorders>
          </w:tcPr>
          <w:p>
            <w:pPr>
              <w:pStyle w:val="TableParagraph"/>
              <w:spacing w:before="71"/>
              <w:ind w:left="23" w:right="16"/>
              <w:jc w:val="center"/>
              <w:rPr>
                <w:sz w:val="24"/>
              </w:rPr>
            </w:pPr>
            <w:r>
              <w:rPr>
                <w:sz w:val="24"/>
              </w:rPr>
              <w:t>queries,</w:t>
            </w:r>
            <w:r>
              <w:rPr>
                <w:spacing w:val="-15"/>
                <w:sz w:val="24"/>
              </w:rPr>
              <w:t> </w:t>
            </w:r>
            <w:r>
              <w:rPr>
                <w:sz w:val="24"/>
              </w:rPr>
              <w:t>efficient</w:t>
            </w:r>
            <w:r>
              <w:rPr>
                <w:spacing w:val="-14"/>
                <w:sz w:val="24"/>
              </w:rPr>
              <w:t> </w:t>
            </w:r>
            <w:r>
              <w:rPr>
                <w:spacing w:val="-2"/>
                <w:sz w:val="24"/>
              </w:rPr>
              <w:t>resource</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72" w:hRule="atLeast"/>
        </w:trPr>
        <w:tc>
          <w:tcPr>
            <w:tcW w:w="1851" w:type="dxa"/>
            <w:tcBorders>
              <w:top w:val="nil"/>
              <w:bottom w:val="nil"/>
            </w:tcBorders>
          </w:tcPr>
          <w:p>
            <w:pPr>
              <w:pStyle w:val="TableParagraph"/>
              <w:rPr>
                <w:sz w:val="22"/>
              </w:rPr>
            </w:pPr>
          </w:p>
        </w:tc>
        <w:tc>
          <w:tcPr>
            <w:tcW w:w="2684" w:type="dxa"/>
            <w:tcBorders>
              <w:top w:val="nil"/>
            </w:tcBorders>
          </w:tcPr>
          <w:p>
            <w:pPr>
              <w:pStyle w:val="TableParagraph"/>
              <w:spacing w:before="59"/>
              <w:ind w:left="23" w:right="9"/>
              <w:jc w:val="center"/>
              <w:rPr>
                <w:sz w:val="24"/>
              </w:rPr>
            </w:pPr>
            <w:r>
              <w:rPr>
                <w:spacing w:val="-2"/>
                <w:sz w:val="24"/>
              </w:rPr>
              <w:t>usage</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342" w:hRule="atLeast"/>
        </w:trPr>
        <w:tc>
          <w:tcPr>
            <w:tcW w:w="1851" w:type="dxa"/>
            <w:tcBorders>
              <w:top w:val="nil"/>
              <w:bottom w:val="nil"/>
            </w:tcBorders>
          </w:tcPr>
          <w:p>
            <w:pPr>
              <w:pStyle w:val="TableParagraph"/>
              <w:rPr>
                <w:sz w:val="22"/>
              </w:rPr>
            </w:pPr>
          </w:p>
        </w:tc>
        <w:tc>
          <w:tcPr>
            <w:tcW w:w="2684" w:type="dxa"/>
            <w:tcBorders>
              <w:bottom w:val="nil"/>
            </w:tcBorders>
          </w:tcPr>
          <w:p>
            <w:pPr>
              <w:pStyle w:val="TableParagraph"/>
              <w:spacing w:line="275" w:lineRule="exact"/>
              <w:ind w:left="23" w:right="13"/>
              <w:jc w:val="center"/>
              <w:rPr>
                <w:sz w:val="24"/>
              </w:rPr>
            </w:pPr>
            <w:r>
              <w:rPr>
                <w:sz w:val="24"/>
              </w:rPr>
              <w:t>Compatibility</w:t>
            </w:r>
            <w:r>
              <w:rPr>
                <w:spacing w:val="-13"/>
                <w:sz w:val="24"/>
              </w:rPr>
              <w:t> </w:t>
            </w:r>
            <w:r>
              <w:rPr>
                <w:sz w:val="24"/>
              </w:rPr>
              <w:t>–</w:t>
            </w:r>
            <w:r>
              <w:rPr>
                <w:spacing w:val="-3"/>
                <w:sz w:val="24"/>
              </w:rPr>
              <w:t> </w:t>
            </w:r>
            <w:r>
              <w:rPr>
                <w:spacing w:val="-4"/>
                <w:sz w:val="24"/>
              </w:rPr>
              <w:t>Works</w:t>
            </w:r>
          </w:p>
        </w:tc>
        <w:tc>
          <w:tcPr>
            <w:tcW w:w="1702" w:type="dxa"/>
            <w:vMerge w:val="restart"/>
          </w:tcPr>
          <w:p>
            <w:pPr>
              <w:pStyle w:val="TableParagraph"/>
              <w:spacing w:before="133"/>
              <w:rPr>
                <w:sz w:val="24"/>
              </w:rPr>
            </w:pPr>
          </w:p>
          <w:p>
            <w:pPr>
              <w:pStyle w:val="TableParagraph"/>
              <w:ind w:left="26" w:right="13"/>
              <w:jc w:val="center"/>
              <w:rPr>
                <w:sz w:val="24"/>
              </w:rPr>
            </w:pPr>
            <w:r>
              <w:rPr>
                <w:spacing w:val="-4"/>
                <w:sz w:val="24"/>
              </w:rPr>
              <w:t>5.00</w:t>
            </w:r>
          </w:p>
        </w:tc>
        <w:tc>
          <w:tcPr>
            <w:tcW w:w="2271" w:type="dxa"/>
            <w:vMerge w:val="restart"/>
          </w:tcPr>
          <w:p>
            <w:pPr>
              <w:pStyle w:val="TableParagraph"/>
              <w:spacing w:before="133"/>
              <w:rPr>
                <w:sz w:val="24"/>
              </w:rPr>
            </w:pPr>
          </w:p>
          <w:p>
            <w:pPr>
              <w:pStyle w:val="TableParagraph"/>
              <w:ind w:left="695"/>
              <w:rPr>
                <w:sz w:val="24"/>
              </w:rPr>
            </w:pPr>
            <w:r>
              <w:rPr>
                <w:spacing w:val="-2"/>
                <w:sz w:val="24"/>
              </w:rPr>
              <w:t>Excellent</w:t>
            </w:r>
          </w:p>
        </w:tc>
      </w:tr>
      <w:tr>
        <w:trPr>
          <w:trHeight w:val="401" w:hRule="atLeast"/>
        </w:trPr>
        <w:tc>
          <w:tcPr>
            <w:tcW w:w="1851" w:type="dxa"/>
            <w:tcBorders>
              <w:top w:val="nil"/>
              <w:bottom w:val="nil"/>
            </w:tcBorders>
          </w:tcPr>
          <w:p>
            <w:pPr>
              <w:pStyle w:val="TableParagraph"/>
              <w:rPr>
                <w:sz w:val="22"/>
              </w:rPr>
            </w:pPr>
          </w:p>
        </w:tc>
        <w:tc>
          <w:tcPr>
            <w:tcW w:w="2684" w:type="dxa"/>
            <w:tcBorders>
              <w:top w:val="nil"/>
              <w:bottom w:val="nil"/>
            </w:tcBorders>
          </w:tcPr>
          <w:p>
            <w:pPr>
              <w:pStyle w:val="TableParagraph"/>
              <w:spacing w:before="57"/>
              <w:ind w:left="23" w:right="17"/>
              <w:jc w:val="center"/>
              <w:rPr>
                <w:sz w:val="24"/>
              </w:rPr>
            </w:pPr>
            <w:r>
              <w:rPr>
                <w:spacing w:val="-2"/>
                <w:sz w:val="24"/>
              </w:rPr>
              <w:t>across</w:t>
            </w:r>
            <w:r>
              <w:rPr>
                <w:spacing w:val="-6"/>
                <w:sz w:val="24"/>
              </w:rPr>
              <w:t> </w:t>
            </w:r>
            <w:r>
              <w:rPr>
                <w:spacing w:val="-2"/>
                <w:sz w:val="24"/>
              </w:rPr>
              <w:t>intended</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474" w:hRule="atLeast"/>
        </w:trPr>
        <w:tc>
          <w:tcPr>
            <w:tcW w:w="1851" w:type="dxa"/>
            <w:tcBorders>
              <w:top w:val="nil"/>
              <w:bottom w:val="nil"/>
            </w:tcBorders>
          </w:tcPr>
          <w:p>
            <w:pPr>
              <w:pStyle w:val="TableParagraph"/>
              <w:rPr>
                <w:sz w:val="22"/>
              </w:rPr>
            </w:pPr>
          </w:p>
        </w:tc>
        <w:tc>
          <w:tcPr>
            <w:tcW w:w="2684" w:type="dxa"/>
            <w:tcBorders>
              <w:top w:val="nil"/>
            </w:tcBorders>
          </w:tcPr>
          <w:p>
            <w:pPr>
              <w:pStyle w:val="TableParagraph"/>
              <w:spacing w:before="58"/>
              <w:ind w:left="23" w:right="17"/>
              <w:jc w:val="center"/>
              <w:rPr>
                <w:sz w:val="24"/>
              </w:rPr>
            </w:pPr>
            <w:r>
              <w:rPr>
                <w:spacing w:val="-2"/>
                <w:sz w:val="24"/>
              </w:rPr>
              <w:t>platforms/devices</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r>
        <w:trPr>
          <w:trHeight w:val="342" w:hRule="atLeast"/>
        </w:trPr>
        <w:tc>
          <w:tcPr>
            <w:tcW w:w="1851" w:type="dxa"/>
            <w:tcBorders>
              <w:top w:val="nil"/>
              <w:bottom w:val="nil"/>
            </w:tcBorders>
          </w:tcPr>
          <w:p>
            <w:pPr>
              <w:pStyle w:val="TableParagraph"/>
              <w:rPr>
                <w:sz w:val="22"/>
              </w:rPr>
            </w:pPr>
          </w:p>
        </w:tc>
        <w:tc>
          <w:tcPr>
            <w:tcW w:w="2684" w:type="dxa"/>
            <w:tcBorders>
              <w:bottom w:val="nil"/>
            </w:tcBorders>
          </w:tcPr>
          <w:p>
            <w:pPr>
              <w:pStyle w:val="TableParagraph"/>
              <w:spacing w:line="273" w:lineRule="exact"/>
              <w:ind w:left="23" w:right="14"/>
              <w:jc w:val="center"/>
              <w:rPr>
                <w:sz w:val="24"/>
              </w:rPr>
            </w:pPr>
            <w:r>
              <w:rPr>
                <w:sz w:val="24"/>
              </w:rPr>
              <w:t>Scalability</w:t>
            </w:r>
            <w:r>
              <w:rPr>
                <w:spacing w:val="-8"/>
                <w:sz w:val="24"/>
              </w:rPr>
              <w:t> </w:t>
            </w:r>
            <w:r>
              <w:rPr>
                <w:sz w:val="24"/>
              </w:rPr>
              <w:t>–</w:t>
            </w:r>
            <w:r>
              <w:rPr>
                <w:spacing w:val="-7"/>
                <w:sz w:val="24"/>
              </w:rPr>
              <w:t> </w:t>
            </w:r>
            <w:r>
              <w:rPr>
                <w:sz w:val="24"/>
              </w:rPr>
              <w:t>Can</w:t>
            </w:r>
            <w:r>
              <w:rPr>
                <w:spacing w:val="-7"/>
                <w:sz w:val="24"/>
              </w:rPr>
              <w:t> </w:t>
            </w:r>
            <w:r>
              <w:rPr>
                <w:spacing w:val="-2"/>
                <w:sz w:val="24"/>
              </w:rPr>
              <w:t>handle</w:t>
            </w:r>
          </w:p>
        </w:tc>
        <w:tc>
          <w:tcPr>
            <w:tcW w:w="1702" w:type="dxa"/>
            <w:vMerge w:val="restart"/>
          </w:tcPr>
          <w:p>
            <w:pPr>
              <w:pStyle w:val="TableParagraph"/>
              <w:spacing w:before="138"/>
              <w:rPr>
                <w:sz w:val="24"/>
              </w:rPr>
            </w:pPr>
          </w:p>
          <w:p>
            <w:pPr>
              <w:pStyle w:val="TableParagraph"/>
              <w:ind w:left="26" w:right="13"/>
              <w:jc w:val="center"/>
              <w:rPr>
                <w:sz w:val="24"/>
              </w:rPr>
            </w:pPr>
            <w:r>
              <w:rPr>
                <w:spacing w:val="-4"/>
                <w:sz w:val="24"/>
              </w:rPr>
              <w:t>4.67</w:t>
            </w:r>
          </w:p>
        </w:tc>
        <w:tc>
          <w:tcPr>
            <w:tcW w:w="2271" w:type="dxa"/>
            <w:vMerge w:val="restart"/>
          </w:tcPr>
          <w:p>
            <w:pPr>
              <w:pStyle w:val="TableParagraph"/>
              <w:spacing w:before="138"/>
              <w:rPr>
                <w:sz w:val="24"/>
              </w:rPr>
            </w:pPr>
          </w:p>
          <w:p>
            <w:pPr>
              <w:pStyle w:val="TableParagraph"/>
              <w:ind w:left="695"/>
              <w:rPr>
                <w:sz w:val="24"/>
              </w:rPr>
            </w:pPr>
            <w:r>
              <w:rPr>
                <w:spacing w:val="-2"/>
                <w:sz w:val="24"/>
              </w:rPr>
              <w:t>Excellent</w:t>
            </w:r>
          </w:p>
        </w:tc>
      </w:tr>
      <w:tr>
        <w:trPr>
          <w:trHeight w:val="477" w:hRule="atLeast"/>
        </w:trPr>
        <w:tc>
          <w:tcPr>
            <w:tcW w:w="1851" w:type="dxa"/>
            <w:tcBorders>
              <w:top w:val="nil"/>
            </w:tcBorders>
          </w:tcPr>
          <w:p>
            <w:pPr>
              <w:pStyle w:val="TableParagraph"/>
              <w:rPr>
                <w:sz w:val="22"/>
              </w:rPr>
            </w:pPr>
          </w:p>
        </w:tc>
        <w:tc>
          <w:tcPr>
            <w:tcW w:w="2684" w:type="dxa"/>
            <w:tcBorders>
              <w:top w:val="nil"/>
            </w:tcBorders>
          </w:tcPr>
          <w:p>
            <w:pPr>
              <w:pStyle w:val="TableParagraph"/>
              <w:spacing w:before="59"/>
              <w:ind w:left="23" w:right="9"/>
              <w:jc w:val="center"/>
              <w:rPr>
                <w:sz w:val="24"/>
              </w:rPr>
            </w:pPr>
            <w:r>
              <w:rPr>
                <w:sz w:val="24"/>
              </w:rPr>
              <w:t>growth</w:t>
            </w:r>
            <w:r>
              <w:rPr>
                <w:spacing w:val="-8"/>
                <w:sz w:val="24"/>
              </w:rPr>
              <w:t> </w:t>
            </w:r>
            <w:r>
              <w:rPr>
                <w:sz w:val="24"/>
              </w:rPr>
              <w:t>in</w:t>
            </w:r>
            <w:r>
              <w:rPr>
                <w:spacing w:val="-7"/>
                <w:sz w:val="24"/>
              </w:rPr>
              <w:t> </w:t>
            </w:r>
            <w:r>
              <w:rPr>
                <w:spacing w:val="-2"/>
                <w:sz w:val="24"/>
              </w:rPr>
              <w:t>users/data</w:t>
            </w:r>
          </w:p>
        </w:tc>
        <w:tc>
          <w:tcPr>
            <w:tcW w:w="1702" w:type="dxa"/>
            <w:vMerge/>
            <w:tcBorders>
              <w:top w:val="nil"/>
            </w:tcBorders>
          </w:tcPr>
          <w:p>
            <w:pPr>
              <w:rPr>
                <w:sz w:val="2"/>
                <w:szCs w:val="2"/>
              </w:rPr>
            </w:pPr>
          </w:p>
        </w:tc>
        <w:tc>
          <w:tcPr>
            <w:tcW w:w="2271" w:type="dxa"/>
            <w:vMerge/>
            <w:tcBorders>
              <w:top w:val="nil"/>
            </w:tcBorders>
          </w:tcPr>
          <w:p>
            <w:pPr>
              <w:rPr>
                <w:sz w:val="2"/>
                <w:szCs w:val="2"/>
              </w:rPr>
            </w:pPr>
          </w:p>
        </w:tc>
      </w:tr>
    </w:tbl>
    <w:p>
      <w:pPr>
        <w:spacing w:after="0"/>
        <w:rPr>
          <w:sz w:val="2"/>
          <w:szCs w:val="2"/>
        </w:rPr>
        <w:sectPr>
          <w:pgSz w:w="12240" w:h="15840"/>
          <w:pgMar w:header="0" w:footer="919" w:top="1380" w:bottom="1140" w:left="1800" w:right="36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1"/>
        <w:gridCol w:w="2693"/>
        <w:gridCol w:w="1701"/>
        <w:gridCol w:w="2270"/>
      </w:tblGrid>
      <w:tr>
        <w:trPr>
          <w:trHeight w:val="830" w:hRule="atLeast"/>
        </w:trPr>
        <w:tc>
          <w:tcPr>
            <w:tcW w:w="1841" w:type="dxa"/>
          </w:tcPr>
          <w:p>
            <w:pPr>
              <w:pStyle w:val="TableParagraph"/>
              <w:spacing w:line="273" w:lineRule="exact"/>
              <w:ind w:left="328"/>
              <w:rPr>
                <w:b/>
                <w:sz w:val="24"/>
              </w:rPr>
            </w:pPr>
            <w:r>
              <w:rPr>
                <w:b/>
                <w:spacing w:val="-2"/>
                <w:sz w:val="24"/>
              </w:rPr>
              <w:t>CRITERIA</w:t>
            </w:r>
          </w:p>
        </w:tc>
        <w:tc>
          <w:tcPr>
            <w:tcW w:w="2693" w:type="dxa"/>
          </w:tcPr>
          <w:p>
            <w:pPr>
              <w:pStyle w:val="TableParagraph"/>
              <w:spacing w:line="273" w:lineRule="exact"/>
              <w:ind w:left="530"/>
              <w:rPr>
                <w:b/>
                <w:sz w:val="24"/>
              </w:rPr>
            </w:pPr>
            <w:r>
              <w:rPr>
                <w:b/>
                <w:spacing w:val="-2"/>
                <w:sz w:val="24"/>
              </w:rPr>
              <w:t>STATEMENTS</w:t>
            </w:r>
          </w:p>
        </w:tc>
        <w:tc>
          <w:tcPr>
            <w:tcW w:w="1701" w:type="dxa"/>
          </w:tcPr>
          <w:p>
            <w:pPr>
              <w:pStyle w:val="TableParagraph"/>
              <w:spacing w:line="273" w:lineRule="exact"/>
              <w:ind w:left="29"/>
              <w:jc w:val="center"/>
              <w:rPr>
                <w:b/>
                <w:sz w:val="24"/>
              </w:rPr>
            </w:pPr>
            <w:r>
              <w:rPr>
                <w:b/>
                <w:spacing w:val="-2"/>
                <w:sz w:val="24"/>
              </w:rPr>
              <w:t>Weighted</w:t>
            </w:r>
          </w:p>
          <w:p>
            <w:pPr>
              <w:pStyle w:val="TableParagraph"/>
              <w:spacing w:before="141"/>
              <w:ind w:left="29"/>
              <w:jc w:val="center"/>
              <w:rPr>
                <w:b/>
                <w:sz w:val="24"/>
              </w:rPr>
            </w:pPr>
            <w:r>
              <w:rPr>
                <w:b/>
                <w:spacing w:val="-4"/>
                <w:sz w:val="24"/>
              </w:rPr>
              <w:t>Mean</w:t>
            </w:r>
          </w:p>
        </w:tc>
        <w:tc>
          <w:tcPr>
            <w:tcW w:w="2270" w:type="dxa"/>
          </w:tcPr>
          <w:p>
            <w:pPr>
              <w:pStyle w:val="TableParagraph"/>
              <w:spacing w:line="273" w:lineRule="exact"/>
              <w:ind w:left="152" w:right="127"/>
              <w:jc w:val="center"/>
              <w:rPr>
                <w:b/>
                <w:sz w:val="24"/>
              </w:rPr>
            </w:pPr>
            <w:r>
              <w:rPr>
                <w:b/>
                <w:spacing w:val="-2"/>
                <w:sz w:val="24"/>
              </w:rPr>
              <w:t>Verbal</w:t>
            </w:r>
          </w:p>
          <w:p>
            <w:pPr>
              <w:pStyle w:val="TableParagraph"/>
              <w:spacing w:before="141"/>
              <w:ind w:left="147" w:right="127"/>
              <w:jc w:val="center"/>
              <w:rPr>
                <w:b/>
                <w:sz w:val="24"/>
              </w:rPr>
            </w:pPr>
            <w:r>
              <w:rPr>
                <w:b/>
                <w:spacing w:val="-2"/>
                <w:sz w:val="24"/>
              </w:rPr>
              <w:t>Interpretation</w:t>
            </w:r>
          </w:p>
        </w:tc>
      </w:tr>
      <w:tr>
        <w:trPr>
          <w:trHeight w:val="1240" w:hRule="atLeast"/>
        </w:trPr>
        <w:tc>
          <w:tcPr>
            <w:tcW w:w="1841"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7"/>
              <w:rPr>
                <w:sz w:val="24"/>
              </w:rPr>
            </w:pPr>
          </w:p>
          <w:p>
            <w:pPr>
              <w:pStyle w:val="TableParagraph"/>
              <w:spacing w:line="360" w:lineRule="auto"/>
              <w:ind w:left="350" w:right="59" w:hanging="156"/>
              <w:rPr>
                <w:b/>
                <w:sz w:val="24"/>
              </w:rPr>
            </w:pPr>
            <w:r>
              <w:rPr>
                <w:b/>
                <w:spacing w:val="-4"/>
                <w:sz w:val="24"/>
              </w:rPr>
              <w:t>User</w:t>
            </w:r>
            <w:r>
              <w:rPr>
                <w:b/>
                <w:spacing w:val="-23"/>
                <w:sz w:val="24"/>
              </w:rPr>
              <w:t> </w:t>
            </w:r>
            <w:r>
              <w:rPr>
                <w:b/>
                <w:spacing w:val="-4"/>
                <w:sz w:val="24"/>
              </w:rPr>
              <w:t>Interface </w:t>
            </w:r>
            <w:r>
              <w:rPr>
                <w:b/>
                <w:sz w:val="24"/>
              </w:rPr>
              <w:t>&amp; Usability</w:t>
            </w:r>
          </w:p>
        </w:tc>
        <w:tc>
          <w:tcPr>
            <w:tcW w:w="2693" w:type="dxa"/>
          </w:tcPr>
          <w:p>
            <w:pPr>
              <w:pStyle w:val="TableParagraph"/>
              <w:spacing w:line="357" w:lineRule="auto" w:before="1"/>
              <w:ind w:left="249" w:right="233" w:firstLine="2"/>
              <w:jc w:val="center"/>
              <w:rPr>
                <w:sz w:val="24"/>
              </w:rPr>
            </w:pPr>
            <w:r>
              <w:rPr>
                <w:sz w:val="24"/>
              </w:rPr>
              <w:t>Design – Clean, </w:t>
            </w:r>
            <w:r>
              <w:rPr>
                <w:spacing w:val="-4"/>
                <w:sz w:val="24"/>
              </w:rPr>
              <w:t>professional, consistent</w:t>
            </w:r>
          </w:p>
          <w:p>
            <w:pPr>
              <w:pStyle w:val="TableParagraph"/>
              <w:spacing w:line="274" w:lineRule="exact"/>
              <w:ind w:left="19"/>
              <w:jc w:val="center"/>
              <w:rPr>
                <w:sz w:val="24"/>
              </w:rPr>
            </w:pPr>
            <w:r>
              <w:rPr>
                <w:spacing w:val="-4"/>
                <w:sz w:val="24"/>
              </w:rPr>
              <w:t>look</w:t>
            </w:r>
          </w:p>
        </w:tc>
        <w:tc>
          <w:tcPr>
            <w:tcW w:w="1701" w:type="dxa"/>
          </w:tcPr>
          <w:p>
            <w:pPr>
              <w:pStyle w:val="TableParagraph"/>
              <w:spacing w:before="133"/>
              <w:rPr>
                <w:sz w:val="24"/>
              </w:rPr>
            </w:pPr>
          </w:p>
          <w:p>
            <w:pPr>
              <w:pStyle w:val="TableParagraph"/>
              <w:ind w:left="29" w:right="13"/>
              <w:jc w:val="center"/>
              <w:rPr>
                <w:sz w:val="24"/>
              </w:rPr>
            </w:pPr>
            <w:r>
              <w:rPr>
                <w:spacing w:val="-4"/>
                <w:sz w:val="24"/>
              </w:rPr>
              <w:t>3.67</w:t>
            </w:r>
          </w:p>
        </w:tc>
        <w:tc>
          <w:tcPr>
            <w:tcW w:w="2270" w:type="dxa"/>
          </w:tcPr>
          <w:p>
            <w:pPr>
              <w:pStyle w:val="TableParagraph"/>
              <w:spacing w:before="133"/>
              <w:rPr>
                <w:sz w:val="24"/>
              </w:rPr>
            </w:pPr>
          </w:p>
          <w:p>
            <w:pPr>
              <w:pStyle w:val="TableParagraph"/>
              <w:ind w:left="152" w:right="127"/>
              <w:jc w:val="center"/>
              <w:rPr>
                <w:sz w:val="24"/>
              </w:rPr>
            </w:pPr>
            <w:r>
              <w:rPr>
                <w:sz w:val="24"/>
              </w:rPr>
              <w:t>Very</w:t>
            </w:r>
            <w:r>
              <w:rPr>
                <w:spacing w:val="-8"/>
                <w:sz w:val="24"/>
              </w:rPr>
              <w:t> </w:t>
            </w:r>
            <w:r>
              <w:rPr>
                <w:spacing w:val="-4"/>
                <w:sz w:val="24"/>
              </w:rPr>
              <w:t>Good</w:t>
            </w:r>
          </w:p>
        </w:tc>
      </w:tr>
      <w:tr>
        <w:trPr>
          <w:trHeight w:val="830" w:hRule="atLeast"/>
        </w:trPr>
        <w:tc>
          <w:tcPr>
            <w:tcW w:w="1841" w:type="dxa"/>
            <w:vMerge/>
            <w:tcBorders>
              <w:top w:val="nil"/>
            </w:tcBorders>
          </w:tcPr>
          <w:p>
            <w:pPr>
              <w:rPr>
                <w:sz w:val="2"/>
                <w:szCs w:val="2"/>
              </w:rPr>
            </w:pPr>
          </w:p>
        </w:tc>
        <w:tc>
          <w:tcPr>
            <w:tcW w:w="2693" w:type="dxa"/>
          </w:tcPr>
          <w:p>
            <w:pPr>
              <w:pStyle w:val="TableParagraph"/>
              <w:spacing w:line="273" w:lineRule="exact"/>
              <w:ind w:left="389"/>
              <w:rPr>
                <w:sz w:val="24"/>
              </w:rPr>
            </w:pPr>
            <w:r>
              <w:rPr>
                <w:sz w:val="24"/>
              </w:rPr>
              <w:t>Usability</w:t>
            </w:r>
            <w:r>
              <w:rPr>
                <w:spacing w:val="-13"/>
                <w:sz w:val="24"/>
              </w:rPr>
              <w:t> </w:t>
            </w:r>
            <w:r>
              <w:rPr>
                <w:sz w:val="24"/>
              </w:rPr>
              <w:t>–</w:t>
            </w:r>
            <w:r>
              <w:rPr>
                <w:spacing w:val="-4"/>
                <w:sz w:val="24"/>
              </w:rPr>
              <w:t> </w:t>
            </w:r>
            <w:r>
              <w:rPr>
                <w:spacing w:val="-2"/>
                <w:sz w:val="24"/>
              </w:rPr>
              <w:t>Intuitive</w:t>
            </w:r>
          </w:p>
          <w:p>
            <w:pPr>
              <w:pStyle w:val="TableParagraph"/>
              <w:spacing w:before="141"/>
              <w:ind w:left="269"/>
              <w:rPr>
                <w:sz w:val="24"/>
              </w:rPr>
            </w:pPr>
            <w:r>
              <w:rPr>
                <w:sz w:val="24"/>
              </w:rPr>
              <w:t>navigation,</w:t>
            </w:r>
            <w:r>
              <w:rPr>
                <w:spacing w:val="-6"/>
                <w:sz w:val="24"/>
              </w:rPr>
              <w:t> </w:t>
            </w:r>
            <w:r>
              <w:rPr>
                <w:sz w:val="24"/>
              </w:rPr>
              <w:t>ease</w:t>
            </w:r>
            <w:r>
              <w:rPr>
                <w:spacing w:val="-8"/>
                <w:sz w:val="24"/>
              </w:rPr>
              <w:t> </w:t>
            </w:r>
            <w:r>
              <w:rPr>
                <w:sz w:val="24"/>
              </w:rPr>
              <w:t>of</w:t>
            </w:r>
            <w:r>
              <w:rPr>
                <w:spacing w:val="-6"/>
                <w:sz w:val="24"/>
              </w:rPr>
              <w:t> </w:t>
            </w:r>
            <w:r>
              <w:rPr>
                <w:spacing w:val="-5"/>
                <w:sz w:val="24"/>
              </w:rPr>
              <w:t>use</w:t>
            </w:r>
          </w:p>
        </w:tc>
        <w:tc>
          <w:tcPr>
            <w:tcW w:w="1701" w:type="dxa"/>
          </w:tcPr>
          <w:p>
            <w:pPr>
              <w:pStyle w:val="TableParagraph"/>
              <w:spacing w:before="138"/>
              <w:rPr>
                <w:sz w:val="24"/>
              </w:rPr>
            </w:pPr>
          </w:p>
          <w:p>
            <w:pPr>
              <w:pStyle w:val="TableParagraph"/>
              <w:ind w:left="29" w:right="13"/>
              <w:jc w:val="center"/>
              <w:rPr>
                <w:sz w:val="24"/>
              </w:rPr>
            </w:pPr>
            <w:r>
              <w:rPr>
                <w:spacing w:val="-4"/>
                <w:sz w:val="24"/>
              </w:rPr>
              <w:t>3.67</w:t>
            </w:r>
          </w:p>
        </w:tc>
        <w:tc>
          <w:tcPr>
            <w:tcW w:w="2270" w:type="dxa"/>
          </w:tcPr>
          <w:p>
            <w:pPr>
              <w:pStyle w:val="TableParagraph"/>
              <w:spacing w:before="138"/>
              <w:rPr>
                <w:sz w:val="24"/>
              </w:rPr>
            </w:pPr>
          </w:p>
          <w:p>
            <w:pPr>
              <w:pStyle w:val="TableParagraph"/>
              <w:ind w:left="152" w:right="127"/>
              <w:jc w:val="center"/>
              <w:rPr>
                <w:sz w:val="24"/>
              </w:rPr>
            </w:pPr>
            <w:r>
              <w:rPr>
                <w:sz w:val="24"/>
              </w:rPr>
              <w:t>Very</w:t>
            </w:r>
            <w:r>
              <w:rPr>
                <w:spacing w:val="-8"/>
                <w:sz w:val="24"/>
              </w:rPr>
              <w:t> </w:t>
            </w:r>
            <w:r>
              <w:rPr>
                <w:spacing w:val="-4"/>
                <w:sz w:val="24"/>
              </w:rPr>
              <w:t>Good</w:t>
            </w:r>
          </w:p>
        </w:tc>
      </w:tr>
      <w:tr>
        <w:trPr>
          <w:trHeight w:val="2069" w:hRule="atLeast"/>
        </w:trPr>
        <w:tc>
          <w:tcPr>
            <w:tcW w:w="1841" w:type="dxa"/>
            <w:vMerge/>
            <w:tcBorders>
              <w:top w:val="nil"/>
            </w:tcBorders>
          </w:tcPr>
          <w:p>
            <w:pPr>
              <w:rPr>
                <w:sz w:val="2"/>
                <w:szCs w:val="2"/>
              </w:rPr>
            </w:pPr>
          </w:p>
        </w:tc>
        <w:tc>
          <w:tcPr>
            <w:tcW w:w="2693" w:type="dxa"/>
          </w:tcPr>
          <w:p>
            <w:pPr>
              <w:pStyle w:val="TableParagraph"/>
              <w:spacing w:line="360" w:lineRule="auto" w:before="1"/>
              <w:ind w:left="422" w:right="400" w:firstLine="2"/>
              <w:jc w:val="center"/>
              <w:rPr>
                <w:sz w:val="24"/>
              </w:rPr>
            </w:pPr>
            <w:r>
              <w:rPr>
                <w:sz w:val="24"/>
              </w:rPr>
              <w:t>Accessibility – Consideration for </w:t>
            </w:r>
            <w:r>
              <w:rPr>
                <w:spacing w:val="-4"/>
                <w:sz w:val="24"/>
              </w:rPr>
              <w:t>different</w:t>
            </w:r>
            <w:r>
              <w:rPr>
                <w:spacing w:val="-14"/>
                <w:sz w:val="24"/>
              </w:rPr>
              <w:t> </w:t>
            </w:r>
            <w:r>
              <w:rPr>
                <w:spacing w:val="-4"/>
                <w:sz w:val="24"/>
              </w:rPr>
              <w:t>users</w:t>
            </w:r>
            <w:r>
              <w:rPr>
                <w:spacing w:val="-12"/>
                <w:sz w:val="24"/>
              </w:rPr>
              <w:t> </w:t>
            </w:r>
            <w:r>
              <w:rPr>
                <w:spacing w:val="-4"/>
                <w:sz w:val="24"/>
              </w:rPr>
              <w:t>(e.g., </w:t>
            </w:r>
            <w:r>
              <w:rPr>
                <w:sz w:val="24"/>
              </w:rPr>
              <w:t>readability, device</w:t>
            </w:r>
          </w:p>
          <w:p>
            <w:pPr>
              <w:pStyle w:val="TableParagraph"/>
              <w:spacing w:line="272" w:lineRule="exact"/>
              <w:ind w:left="17"/>
              <w:jc w:val="center"/>
              <w:rPr>
                <w:sz w:val="24"/>
              </w:rPr>
            </w:pPr>
            <w:r>
              <w:rPr>
                <w:spacing w:val="-2"/>
                <w:sz w:val="24"/>
              </w:rPr>
              <w:t>access)</w:t>
            </w:r>
          </w:p>
        </w:tc>
        <w:tc>
          <w:tcPr>
            <w:tcW w:w="1701" w:type="dxa"/>
          </w:tcPr>
          <w:p>
            <w:pPr>
              <w:pStyle w:val="TableParagraph"/>
              <w:rPr>
                <w:sz w:val="24"/>
              </w:rPr>
            </w:pPr>
          </w:p>
          <w:p>
            <w:pPr>
              <w:pStyle w:val="TableParagraph"/>
              <w:spacing w:before="270"/>
              <w:rPr>
                <w:sz w:val="24"/>
              </w:rPr>
            </w:pPr>
          </w:p>
          <w:p>
            <w:pPr>
              <w:pStyle w:val="TableParagraph"/>
              <w:ind w:left="29" w:right="13"/>
              <w:jc w:val="center"/>
              <w:rPr>
                <w:sz w:val="24"/>
              </w:rPr>
            </w:pPr>
            <w:r>
              <w:rPr>
                <w:spacing w:val="-4"/>
                <w:sz w:val="24"/>
              </w:rPr>
              <w:t>3.33</w:t>
            </w:r>
          </w:p>
        </w:tc>
        <w:tc>
          <w:tcPr>
            <w:tcW w:w="2270" w:type="dxa"/>
          </w:tcPr>
          <w:p>
            <w:pPr>
              <w:pStyle w:val="TableParagraph"/>
              <w:rPr>
                <w:sz w:val="24"/>
              </w:rPr>
            </w:pPr>
          </w:p>
          <w:p>
            <w:pPr>
              <w:pStyle w:val="TableParagraph"/>
              <w:spacing w:before="270"/>
              <w:rPr>
                <w:sz w:val="24"/>
              </w:rPr>
            </w:pPr>
          </w:p>
          <w:p>
            <w:pPr>
              <w:pStyle w:val="TableParagraph"/>
              <w:ind w:left="152" w:right="127"/>
              <w:jc w:val="center"/>
              <w:rPr>
                <w:sz w:val="24"/>
              </w:rPr>
            </w:pPr>
            <w:r>
              <w:rPr>
                <w:spacing w:val="-4"/>
                <w:sz w:val="24"/>
              </w:rPr>
              <w:t>Good</w:t>
            </w:r>
          </w:p>
        </w:tc>
      </w:tr>
      <w:tr>
        <w:trPr>
          <w:trHeight w:val="1240" w:hRule="atLeast"/>
        </w:trPr>
        <w:tc>
          <w:tcPr>
            <w:tcW w:w="1841" w:type="dxa"/>
            <w:vMerge/>
            <w:tcBorders>
              <w:top w:val="nil"/>
            </w:tcBorders>
          </w:tcPr>
          <w:p>
            <w:pPr>
              <w:rPr>
                <w:sz w:val="2"/>
                <w:szCs w:val="2"/>
              </w:rPr>
            </w:pPr>
          </w:p>
        </w:tc>
        <w:tc>
          <w:tcPr>
            <w:tcW w:w="2693" w:type="dxa"/>
          </w:tcPr>
          <w:p>
            <w:pPr>
              <w:pStyle w:val="TableParagraph"/>
              <w:spacing w:before="1"/>
              <w:ind w:left="21"/>
              <w:jc w:val="center"/>
              <w:rPr>
                <w:sz w:val="24"/>
              </w:rPr>
            </w:pPr>
            <w:r>
              <w:rPr>
                <w:spacing w:val="-4"/>
                <w:sz w:val="24"/>
              </w:rPr>
              <w:t>Responsiveness –</w:t>
            </w:r>
            <w:r>
              <w:rPr>
                <w:spacing w:val="-2"/>
                <w:sz w:val="24"/>
              </w:rPr>
              <w:t> </w:t>
            </w:r>
            <w:r>
              <w:rPr>
                <w:spacing w:val="-4"/>
                <w:sz w:val="24"/>
              </w:rPr>
              <w:t>Layout</w:t>
            </w:r>
          </w:p>
          <w:p>
            <w:pPr>
              <w:pStyle w:val="TableParagraph"/>
              <w:spacing w:line="410" w:lineRule="atLeast" w:before="3"/>
              <w:ind w:left="621" w:right="597" w:hanging="3"/>
              <w:jc w:val="center"/>
              <w:rPr>
                <w:sz w:val="24"/>
              </w:rPr>
            </w:pPr>
            <w:r>
              <w:rPr>
                <w:sz w:val="24"/>
              </w:rPr>
              <w:t>adapts across </w:t>
            </w:r>
            <w:r>
              <w:rPr>
                <w:spacing w:val="-4"/>
                <w:sz w:val="24"/>
              </w:rPr>
              <w:t>devices/screens</w:t>
            </w:r>
          </w:p>
        </w:tc>
        <w:tc>
          <w:tcPr>
            <w:tcW w:w="1701" w:type="dxa"/>
          </w:tcPr>
          <w:p>
            <w:pPr>
              <w:pStyle w:val="TableParagraph"/>
              <w:spacing w:before="135"/>
              <w:rPr>
                <w:sz w:val="24"/>
              </w:rPr>
            </w:pPr>
          </w:p>
          <w:p>
            <w:pPr>
              <w:pStyle w:val="TableParagraph"/>
              <w:ind w:left="29" w:right="13"/>
              <w:jc w:val="center"/>
              <w:rPr>
                <w:sz w:val="24"/>
              </w:rPr>
            </w:pPr>
            <w:r>
              <w:rPr>
                <w:spacing w:val="-4"/>
                <w:sz w:val="24"/>
              </w:rPr>
              <w:t>3.33</w:t>
            </w:r>
          </w:p>
        </w:tc>
        <w:tc>
          <w:tcPr>
            <w:tcW w:w="2270" w:type="dxa"/>
          </w:tcPr>
          <w:p>
            <w:pPr>
              <w:pStyle w:val="TableParagraph"/>
              <w:spacing w:before="135"/>
              <w:rPr>
                <w:sz w:val="24"/>
              </w:rPr>
            </w:pPr>
          </w:p>
          <w:p>
            <w:pPr>
              <w:pStyle w:val="TableParagraph"/>
              <w:ind w:left="152" w:right="127"/>
              <w:jc w:val="center"/>
              <w:rPr>
                <w:sz w:val="24"/>
              </w:rPr>
            </w:pPr>
            <w:r>
              <w:rPr>
                <w:spacing w:val="-4"/>
                <w:sz w:val="24"/>
              </w:rPr>
              <w:t>Good</w:t>
            </w:r>
          </w:p>
        </w:tc>
      </w:tr>
      <w:tr>
        <w:trPr>
          <w:trHeight w:val="1240" w:hRule="atLeast"/>
        </w:trPr>
        <w:tc>
          <w:tcPr>
            <w:tcW w:w="1841" w:type="dxa"/>
            <w:vMerge/>
            <w:tcBorders>
              <w:top w:val="nil"/>
            </w:tcBorders>
          </w:tcPr>
          <w:p>
            <w:pPr>
              <w:rPr>
                <w:sz w:val="2"/>
                <w:szCs w:val="2"/>
              </w:rPr>
            </w:pPr>
          </w:p>
        </w:tc>
        <w:tc>
          <w:tcPr>
            <w:tcW w:w="2693" w:type="dxa"/>
          </w:tcPr>
          <w:p>
            <w:pPr>
              <w:pStyle w:val="TableParagraph"/>
              <w:spacing w:line="273" w:lineRule="exact"/>
              <w:ind w:left="261" w:hanging="58"/>
              <w:rPr>
                <w:sz w:val="24"/>
              </w:rPr>
            </w:pPr>
            <w:r>
              <w:rPr>
                <w:sz w:val="24"/>
              </w:rPr>
              <w:t>Error</w:t>
            </w:r>
            <w:r>
              <w:rPr>
                <w:spacing w:val="-12"/>
                <w:sz w:val="24"/>
              </w:rPr>
              <w:t> </w:t>
            </w:r>
            <w:r>
              <w:rPr>
                <w:sz w:val="24"/>
              </w:rPr>
              <w:t>Feedback</w:t>
            </w:r>
            <w:r>
              <w:rPr>
                <w:spacing w:val="-3"/>
                <w:sz w:val="24"/>
              </w:rPr>
              <w:t> </w:t>
            </w:r>
            <w:r>
              <w:rPr>
                <w:sz w:val="24"/>
              </w:rPr>
              <w:t>–</w:t>
            </w:r>
            <w:r>
              <w:rPr>
                <w:spacing w:val="-6"/>
                <w:sz w:val="24"/>
              </w:rPr>
              <w:t> </w:t>
            </w:r>
            <w:r>
              <w:rPr>
                <w:spacing w:val="-2"/>
                <w:sz w:val="24"/>
              </w:rPr>
              <w:t>Clear,</w:t>
            </w:r>
          </w:p>
          <w:p>
            <w:pPr>
              <w:pStyle w:val="TableParagraph"/>
              <w:spacing w:line="410" w:lineRule="atLeast" w:before="8"/>
              <w:ind w:left="679" w:right="204" w:hanging="418"/>
              <w:rPr>
                <w:sz w:val="24"/>
              </w:rPr>
            </w:pPr>
            <w:r>
              <w:rPr>
                <w:spacing w:val="-4"/>
                <w:sz w:val="24"/>
              </w:rPr>
              <w:t>helpful</w:t>
            </w:r>
            <w:r>
              <w:rPr>
                <w:spacing w:val="-11"/>
                <w:sz w:val="24"/>
              </w:rPr>
              <w:t> </w:t>
            </w:r>
            <w:r>
              <w:rPr>
                <w:spacing w:val="-4"/>
                <w:sz w:val="24"/>
              </w:rPr>
              <w:t>error</w:t>
            </w:r>
            <w:r>
              <w:rPr>
                <w:spacing w:val="-15"/>
                <w:sz w:val="24"/>
              </w:rPr>
              <w:t> </w:t>
            </w:r>
            <w:r>
              <w:rPr>
                <w:spacing w:val="-4"/>
                <w:sz w:val="24"/>
              </w:rPr>
              <w:t>messages </w:t>
            </w:r>
            <w:r>
              <w:rPr>
                <w:sz w:val="24"/>
              </w:rPr>
              <w:t>and validation</w:t>
            </w:r>
          </w:p>
        </w:tc>
        <w:tc>
          <w:tcPr>
            <w:tcW w:w="1701" w:type="dxa"/>
          </w:tcPr>
          <w:p>
            <w:pPr>
              <w:pStyle w:val="TableParagraph"/>
              <w:spacing w:before="138"/>
              <w:rPr>
                <w:sz w:val="24"/>
              </w:rPr>
            </w:pPr>
          </w:p>
          <w:p>
            <w:pPr>
              <w:pStyle w:val="TableParagraph"/>
              <w:ind w:left="29" w:right="13"/>
              <w:jc w:val="center"/>
              <w:rPr>
                <w:sz w:val="24"/>
              </w:rPr>
            </w:pPr>
            <w:r>
              <w:rPr>
                <w:spacing w:val="-4"/>
                <w:sz w:val="24"/>
              </w:rPr>
              <w:t>3.67</w:t>
            </w:r>
          </w:p>
        </w:tc>
        <w:tc>
          <w:tcPr>
            <w:tcW w:w="2270" w:type="dxa"/>
          </w:tcPr>
          <w:p>
            <w:pPr>
              <w:pStyle w:val="TableParagraph"/>
              <w:spacing w:before="138"/>
              <w:rPr>
                <w:sz w:val="24"/>
              </w:rPr>
            </w:pPr>
          </w:p>
          <w:p>
            <w:pPr>
              <w:pStyle w:val="TableParagraph"/>
              <w:ind w:left="152" w:right="127"/>
              <w:jc w:val="center"/>
              <w:rPr>
                <w:sz w:val="24"/>
              </w:rPr>
            </w:pPr>
            <w:r>
              <w:rPr>
                <w:sz w:val="24"/>
              </w:rPr>
              <w:t>Very</w:t>
            </w:r>
            <w:r>
              <w:rPr>
                <w:spacing w:val="-8"/>
                <w:sz w:val="24"/>
              </w:rPr>
              <w:t> </w:t>
            </w:r>
            <w:r>
              <w:rPr>
                <w:spacing w:val="-4"/>
                <w:sz w:val="24"/>
              </w:rPr>
              <w:t>Good</w:t>
            </w:r>
          </w:p>
        </w:tc>
      </w:tr>
      <w:tr>
        <w:trPr>
          <w:trHeight w:val="1655" w:hRule="atLeast"/>
        </w:trPr>
        <w:tc>
          <w:tcPr>
            <w:tcW w:w="1841"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8"/>
              <w:rPr>
                <w:sz w:val="24"/>
              </w:rPr>
            </w:pPr>
          </w:p>
          <w:p>
            <w:pPr>
              <w:pStyle w:val="TableParagraph"/>
              <w:spacing w:line="360" w:lineRule="auto"/>
              <w:ind w:left="369" w:firstLine="132"/>
              <w:rPr>
                <w:b/>
                <w:sz w:val="24"/>
              </w:rPr>
            </w:pPr>
            <w:r>
              <w:rPr>
                <w:b/>
                <w:spacing w:val="-2"/>
                <w:sz w:val="24"/>
              </w:rPr>
              <w:t>Security </w:t>
            </w:r>
            <w:r>
              <w:rPr>
                <w:b/>
                <w:spacing w:val="-6"/>
                <w:sz w:val="24"/>
              </w:rPr>
              <w:t>Evaluation</w:t>
            </w:r>
          </w:p>
        </w:tc>
        <w:tc>
          <w:tcPr>
            <w:tcW w:w="2693" w:type="dxa"/>
          </w:tcPr>
          <w:p>
            <w:pPr>
              <w:pStyle w:val="TableParagraph"/>
              <w:spacing w:line="360" w:lineRule="auto" w:before="1"/>
              <w:ind w:left="149" w:right="116" w:hanging="3"/>
              <w:jc w:val="both"/>
              <w:rPr>
                <w:sz w:val="24"/>
              </w:rPr>
            </w:pPr>
            <w:r>
              <w:rPr>
                <w:spacing w:val="-2"/>
                <w:sz w:val="24"/>
              </w:rPr>
              <w:t>Input</w:t>
            </w:r>
            <w:r>
              <w:rPr>
                <w:spacing w:val="-12"/>
                <w:sz w:val="24"/>
              </w:rPr>
              <w:t> </w:t>
            </w:r>
            <w:r>
              <w:rPr>
                <w:spacing w:val="-2"/>
                <w:sz w:val="24"/>
              </w:rPr>
              <w:t>Validation</w:t>
            </w:r>
            <w:r>
              <w:rPr>
                <w:spacing w:val="-12"/>
                <w:sz w:val="24"/>
              </w:rPr>
              <w:t> </w:t>
            </w:r>
            <w:r>
              <w:rPr>
                <w:spacing w:val="-2"/>
                <w:sz w:val="24"/>
              </w:rPr>
              <w:t>–</w:t>
            </w:r>
            <w:r>
              <w:rPr>
                <w:spacing w:val="-12"/>
                <w:sz w:val="24"/>
              </w:rPr>
              <w:t> </w:t>
            </w:r>
            <w:r>
              <w:rPr>
                <w:spacing w:val="-2"/>
                <w:sz w:val="24"/>
              </w:rPr>
              <w:t>Proper </w:t>
            </w:r>
            <w:r>
              <w:rPr>
                <w:sz w:val="24"/>
              </w:rPr>
              <w:t>handling</w:t>
            </w:r>
            <w:r>
              <w:rPr>
                <w:spacing w:val="-15"/>
                <w:sz w:val="24"/>
              </w:rPr>
              <w:t> </w:t>
            </w:r>
            <w:r>
              <w:rPr>
                <w:sz w:val="24"/>
              </w:rPr>
              <w:t>of</w:t>
            </w:r>
            <w:r>
              <w:rPr>
                <w:spacing w:val="-15"/>
                <w:sz w:val="24"/>
              </w:rPr>
              <w:t> </w:t>
            </w:r>
            <w:r>
              <w:rPr>
                <w:sz w:val="24"/>
              </w:rPr>
              <w:t>user</w:t>
            </w:r>
            <w:r>
              <w:rPr>
                <w:spacing w:val="-15"/>
                <w:sz w:val="24"/>
              </w:rPr>
              <w:t> </w:t>
            </w:r>
            <w:r>
              <w:rPr>
                <w:sz w:val="24"/>
              </w:rPr>
              <w:t>inputs</w:t>
            </w:r>
            <w:r>
              <w:rPr>
                <w:spacing w:val="-15"/>
                <w:sz w:val="24"/>
              </w:rPr>
              <w:t> </w:t>
            </w:r>
            <w:r>
              <w:rPr>
                <w:sz w:val="24"/>
              </w:rPr>
              <w:t>to prevent SQL Injection</w:t>
            </w:r>
          </w:p>
          <w:p>
            <w:pPr>
              <w:pStyle w:val="TableParagraph"/>
              <w:spacing w:line="275" w:lineRule="exact"/>
              <w:ind w:left="201"/>
              <w:jc w:val="both"/>
              <w:rPr>
                <w:sz w:val="24"/>
              </w:rPr>
            </w:pPr>
            <w:r>
              <w:rPr>
                <w:sz w:val="24"/>
              </w:rPr>
              <w:t>and</w:t>
            </w:r>
            <w:r>
              <w:rPr>
                <w:spacing w:val="-9"/>
                <w:sz w:val="24"/>
              </w:rPr>
              <w:t> </w:t>
            </w:r>
            <w:r>
              <w:rPr>
                <w:sz w:val="24"/>
              </w:rPr>
              <w:t>Command</w:t>
            </w:r>
            <w:r>
              <w:rPr>
                <w:spacing w:val="-1"/>
                <w:sz w:val="24"/>
              </w:rPr>
              <w:t> </w:t>
            </w:r>
            <w:r>
              <w:rPr>
                <w:spacing w:val="-2"/>
                <w:sz w:val="24"/>
              </w:rPr>
              <w:t>Injection</w:t>
            </w:r>
          </w:p>
        </w:tc>
        <w:tc>
          <w:tcPr>
            <w:tcW w:w="1701" w:type="dxa"/>
          </w:tcPr>
          <w:p>
            <w:pPr>
              <w:pStyle w:val="TableParagraph"/>
              <w:spacing w:before="138"/>
              <w:rPr>
                <w:sz w:val="24"/>
              </w:rPr>
            </w:pPr>
          </w:p>
          <w:p>
            <w:pPr>
              <w:pStyle w:val="TableParagraph"/>
              <w:ind w:left="29" w:right="13"/>
              <w:jc w:val="center"/>
              <w:rPr>
                <w:sz w:val="24"/>
              </w:rPr>
            </w:pPr>
            <w:r>
              <w:rPr>
                <w:spacing w:val="-4"/>
                <w:sz w:val="24"/>
              </w:rPr>
              <w:t>4.00</w:t>
            </w:r>
          </w:p>
        </w:tc>
        <w:tc>
          <w:tcPr>
            <w:tcW w:w="2270" w:type="dxa"/>
          </w:tcPr>
          <w:p>
            <w:pPr>
              <w:pStyle w:val="TableParagraph"/>
              <w:spacing w:before="138"/>
              <w:rPr>
                <w:sz w:val="24"/>
              </w:rPr>
            </w:pPr>
          </w:p>
          <w:p>
            <w:pPr>
              <w:pStyle w:val="TableParagraph"/>
              <w:ind w:left="152" w:right="127"/>
              <w:jc w:val="center"/>
              <w:rPr>
                <w:sz w:val="24"/>
              </w:rPr>
            </w:pPr>
            <w:r>
              <w:rPr>
                <w:sz w:val="24"/>
              </w:rPr>
              <w:t>Very</w:t>
            </w:r>
            <w:r>
              <w:rPr>
                <w:spacing w:val="-8"/>
                <w:sz w:val="24"/>
              </w:rPr>
              <w:t> </w:t>
            </w:r>
            <w:r>
              <w:rPr>
                <w:spacing w:val="-4"/>
                <w:sz w:val="24"/>
              </w:rPr>
              <w:t>Good</w:t>
            </w:r>
          </w:p>
        </w:tc>
      </w:tr>
      <w:tr>
        <w:trPr>
          <w:trHeight w:val="1658" w:hRule="atLeast"/>
        </w:trPr>
        <w:tc>
          <w:tcPr>
            <w:tcW w:w="1841" w:type="dxa"/>
            <w:vMerge/>
            <w:tcBorders>
              <w:top w:val="nil"/>
            </w:tcBorders>
          </w:tcPr>
          <w:p>
            <w:pPr>
              <w:rPr>
                <w:sz w:val="2"/>
                <w:szCs w:val="2"/>
              </w:rPr>
            </w:pPr>
          </w:p>
        </w:tc>
        <w:tc>
          <w:tcPr>
            <w:tcW w:w="2693" w:type="dxa"/>
          </w:tcPr>
          <w:p>
            <w:pPr>
              <w:pStyle w:val="TableParagraph"/>
              <w:spacing w:line="360" w:lineRule="auto" w:before="1"/>
              <w:ind w:left="177" w:right="153" w:firstLine="1"/>
              <w:jc w:val="center"/>
              <w:rPr>
                <w:sz w:val="24"/>
              </w:rPr>
            </w:pPr>
            <w:r>
              <w:rPr>
                <w:sz w:val="24"/>
              </w:rPr>
              <w:t>Authentication</w:t>
            </w:r>
            <w:r>
              <w:rPr>
                <w:spacing w:val="-4"/>
                <w:sz w:val="24"/>
              </w:rPr>
              <w:t> </w:t>
            </w:r>
            <w:r>
              <w:rPr>
                <w:sz w:val="24"/>
              </w:rPr>
              <w:t>–</w:t>
            </w:r>
            <w:r>
              <w:rPr>
                <w:spacing w:val="-4"/>
                <w:sz w:val="24"/>
              </w:rPr>
              <w:t> </w:t>
            </w:r>
            <w:r>
              <w:rPr>
                <w:sz w:val="24"/>
              </w:rPr>
              <w:t>Secure </w:t>
            </w:r>
            <w:r>
              <w:rPr>
                <w:spacing w:val="-4"/>
                <w:sz w:val="24"/>
              </w:rPr>
              <w:t>login</w:t>
            </w:r>
            <w:r>
              <w:rPr>
                <w:spacing w:val="-10"/>
                <w:sz w:val="24"/>
              </w:rPr>
              <w:t> </w:t>
            </w:r>
            <w:r>
              <w:rPr>
                <w:spacing w:val="-4"/>
                <w:sz w:val="24"/>
              </w:rPr>
              <w:t>(hashed</w:t>
            </w:r>
            <w:r>
              <w:rPr>
                <w:spacing w:val="-10"/>
                <w:sz w:val="24"/>
              </w:rPr>
              <w:t> </w:t>
            </w:r>
            <w:r>
              <w:rPr>
                <w:spacing w:val="-4"/>
                <w:sz w:val="24"/>
              </w:rPr>
              <w:t>passwords, </w:t>
            </w:r>
            <w:r>
              <w:rPr>
                <w:sz w:val="24"/>
              </w:rPr>
              <w:t>sessions, MFA if</w:t>
            </w:r>
          </w:p>
          <w:p>
            <w:pPr>
              <w:pStyle w:val="TableParagraph"/>
              <w:spacing w:before="2"/>
              <w:ind w:left="22"/>
              <w:jc w:val="center"/>
              <w:rPr>
                <w:sz w:val="24"/>
              </w:rPr>
            </w:pPr>
            <w:r>
              <w:rPr>
                <w:spacing w:val="-2"/>
                <w:sz w:val="24"/>
              </w:rPr>
              <w:t>applicable)</w:t>
            </w:r>
          </w:p>
        </w:tc>
        <w:tc>
          <w:tcPr>
            <w:tcW w:w="1701" w:type="dxa"/>
          </w:tcPr>
          <w:p>
            <w:pPr>
              <w:pStyle w:val="TableParagraph"/>
              <w:spacing w:before="135"/>
              <w:rPr>
                <w:sz w:val="24"/>
              </w:rPr>
            </w:pPr>
          </w:p>
          <w:p>
            <w:pPr>
              <w:pStyle w:val="TableParagraph"/>
              <w:ind w:left="29" w:right="13"/>
              <w:jc w:val="center"/>
              <w:rPr>
                <w:sz w:val="24"/>
              </w:rPr>
            </w:pPr>
            <w:r>
              <w:rPr>
                <w:spacing w:val="-4"/>
                <w:sz w:val="24"/>
              </w:rPr>
              <w:t>4.67</w:t>
            </w:r>
          </w:p>
        </w:tc>
        <w:tc>
          <w:tcPr>
            <w:tcW w:w="2270" w:type="dxa"/>
          </w:tcPr>
          <w:p>
            <w:pPr>
              <w:pStyle w:val="TableParagraph"/>
              <w:spacing w:before="135"/>
              <w:rPr>
                <w:sz w:val="24"/>
              </w:rPr>
            </w:pPr>
          </w:p>
          <w:p>
            <w:pPr>
              <w:pStyle w:val="TableParagraph"/>
              <w:ind w:left="144" w:right="127"/>
              <w:jc w:val="center"/>
              <w:rPr>
                <w:sz w:val="24"/>
              </w:rPr>
            </w:pPr>
            <w:r>
              <w:rPr>
                <w:spacing w:val="-2"/>
                <w:sz w:val="24"/>
              </w:rPr>
              <w:t>Excellent</w:t>
            </w:r>
          </w:p>
        </w:tc>
      </w:tr>
      <w:tr>
        <w:trPr>
          <w:trHeight w:val="1655" w:hRule="atLeast"/>
        </w:trPr>
        <w:tc>
          <w:tcPr>
            <w:tcW w:w="1841" w:type="dxa"/>
            <w:vMerge/>
            <w:tcBorders>
              <w:top w:val="nil"/>
            </w:tcBorders>
          </w:tcPr>
          <w:p>
            <w:pPr>
              <w:rPr>
                <w:sz w:val="2"/>
                <w:szCs w:val="2"/>
              </w:rPr>
            </w:pPr>
          </w:p>
        </w:tc>
        <w:tc>
          <w:tcPr>
            <w:tcW w:w="2693" w:type="dxa"/>
          </w:tcPr>
          <w:p>
            <w:pPr>
              <w:pStyle w:val="TableParagraph"/>
              <w:spacing w:line="357" w:lineRule="auto"/>
              <w:ind w:left="182" w:right="156" w:firstLine="62"/>
              <w:jc w:val="both"/>
              <w:rPr>
                <w:sz w:val="24"/>
              </w:rPr>
            </w:pPr>
            <w:r>
              <w:rPr>
                <w:sz w:val="24"/>
              </w:rPr>
              <w:t>Authorization – Proper </w:t>
            </w:r>
            <w:r>
              <w:rPr>
                <w:spacing w:val="-4"/>
                <w:sz w:val="24"/>
              </w:rPr>
              <w:t>role-based</w:t>
            </w:r>
            <w:r>
              <w:rPr>
                <w:spacing w:val="-9"/>
                <w:sz w:val="24"/>
              </w:rPr>
              <w:t> </w:t>
            </w:r>
            <w:r>
              <w:rPr>
                <w:spacing w:val="-4"/>
                <w:sz w:val="24"/>
              </w:rPr>
              <w:t>access</w:t>
            </w:r>
            <w:r>
              <w:rPr>
                <w:spacing w:val="-8"/>
                <w:sz w:val="24"/>
              </w:rPr>
              <w:t> </w:t>
            </w:r>
            <w:r>
              <w:rPr>
                <w:spacing w:val="-4"/>
                <w:sz w:val="24"/>
              </w:rPr>
              <w:t>control </w:t>
            </w:r>
            <w:r>
              <w:rPr>
                <w:sz w:val="24"/>
              </w:rPr>
              <w:t>(users can only access</w:t>
            </w:r>
          </w:p>
          <w:p>
            <w:pPr>
              <w:pStyle w:val="TableParagraph"/>
              <w:ind w:left="710"/>
              <w:jc w:val="both"/>
              <w:rPr>
                <w:sz w:val="24"/>
              </w:rPr>
            </w:pPr>
            <w:r>
              <w:rPr>
                <w:sz w:val="24"/>
              </w:rPr>
              <w:t>allowed</w:t>
            </w:r>
            <w:r>
              <w:rPr>
                <w:spacing w:val="-15"/>
                <w:sz w:val="24"/>
              </w:rPr>
              <w:t> </w:t>
            </w:r>
            <w:r>
              <w:rPr>
                <w:spacing w:val="-2"/>
                <w:sz w:val="24"/>
              </w:rPr>
              <w:t>data)</w:t>
            </w:r>
          </w:p>
        </w:tc>
        <w:tc>
          <w:tcPr>
            <w:tcW w:w="1701" w:type="dxa"/>
          </w:tcPr>
          <w:p>
            <w:pPr>
              <w:pStyle w:val="TableParagraph"/>
              <w:spacing w:before="130"/>
              <w:rPr>
                <w:sz w:val="24"/>
              </w:rPr>
            </w:pPr>
          </w:p>
          <w:p>
            <w:pPr>
              <w:pStyle w:val="TableParagraph"/>
              <w:spacing w:before="1"/>
              <w:ind w:left="29" w:right="13"/>
              <w:jc w:val="center"/>
              <w:rPr>
                <w:sz w:val="24"/>
              </w:rPr>
            </w:pPr>
            <w:r>
              <w:rPr>
                <w:spacing w:val="-4"/>
                <w:sz w:val="24"/>
              </w:rPr>
              <w:t>5.00</w:t>
            </w:r>
          </w:p>
        </w:tc>
        <w:tc>
          <w:tcPr>
            <w:tcW w:w="2270" w:type="dxa"/>
          </w:tcPr>
          <w:p>
            <w:pPr>
              <w:pStyle w:val="TableParagraph"/>
              <w:spacing w:before="130"/>
              <w:rPr>
                <w:sz w:val="24"/>
              </w:rPr>
            </w:pPr>
          </w:p>
          <w:p>
            <w:pPr>
              <w:pStyle w:val="TableParagraph"/>
              <w:spacing w:before="1"/>
              <w:ind w:left="144" w:right="127"/>
              <w:jc w:val="center"/>
              <w:rPr>
                <w:sz w:val="24"/>
              </w:rPr>
            </w:pPr>
            <w:r>
              <w:rPr>
                <w:spacing w:val="-2"/>
                <w:sz w:val="24"/>
              </w:rPr>
              <w:t>Excellent</w:t>
            </w:r>
          </w:p>
        </w:tc>
      </w:tr>
    </w:tbl>
    <w:p>
      <w:pPr>
        <w:pStyle w:val="TableParagraph"/>
        <w:spacing w:after="0"/>
        <w:jc w:val="center"/>
        <w:rPr>
          <w:sz w:val="24"/>
        </w:rPr>
        <w:sectPr>
          <w:type w:val="continuous"/>
          <w:pgSz w:w="12240" w:h="15840"/>
          <w:pgMar w:header="0" w:footer="919" w:top="1380" w:bottom="1140" w:left="1800" w:right="36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1"/>
        <w:gridCol w:w="2693"/>
        <w:gridCol w:w="1701"/>
        <w:gridCol w:w="2270"/>
      </w:tblGrid>
      <w:tr>
        <w:trPr>
          <w:trHeight w:val="1653" w:hRule="atLeast"/>
        </w:trPr>
        <w:tc>
          <w:tcPr>
            <w:tcW w:w="1841" w:type="dxa"/>
            <w:vMerge w:val="restart"/>
          </w:tcPr>
          <w:p>
            <w:pPr>
              <w:pStyle w:val="TableParagraph"/>
              <w:rPr>
                <w:sz w:val="22"/>
              </w:rPr>
            </w:pPr>
          </w:p>
        </w:tc>
        <w:tc>
          <w:tcPr>
            <w:tcW w:w="2693" w:type="dxa"/>
          </w:tcPr>
          <w:p>
            <w:pPr>
              <w:pStyle w:val="TableParagraph"/>
              <w:spacing w:line="360" w:lineRule="auto" w:before="4"/>
              <w:ind w:left="213" w:right="191" w:firstLine="2"/>
              <w:jc w:val="center"/>
              <w:rPr>
                <w:sz w:val="24"/>
              </w:rPr>
            </w:pPr>
            <w:r>
              <w:rPr>
                <w:sz w:val="24"/>
              </w:rPr>
              <w:t>Data Protection – </w:t>
            </w:r>
            <w:r>
              <w:rPr>
                <w:spacing w:val="-4"/>
                <w:sz w:val="24"/>
              </w:rPr>
              <w:t>Sensitive</w:t>
            </w:r>
            <w:r>
              <w:rPr>
                <w:spacing w:val="-11"/>
                <w:sz w:val="24"/>
              </w:rPr>
              <w:t> </w:t>
            </w:r>
            <w:r>
              <w:rPr>
                <w:spacing w:val="-4"/>
                <w:sz w:val="24"/>
              </w:rPr>
              <w:t>data</w:t>
            </w:r>
            <w:r>
              <w:rPr>
                <w:spacing w:val="-9"/>
                <w:sz w:val="24"/>
              </w:rPr>
              <w:t> </w:t>
            </w:r>
            <w:r>
              <w:rPr>
                <w:spacing w:val="-4"/>
                <w:sz w:val="24"/>
              </w:rPr>
              <w:t>encrypted </w:t>
            </w:r>
            <w:r>
              <w:rPr>
                <w:sz w:val="24"/>
              </w:rPr>
              <w:t>in</w:t>
            </w:r>
            <w:r>
              <w:rPr>
                <w:spacing w:val="-3"/>
                <w:sz w:val="24"/>
              </w:rPr>
              <w:t> </w:t>
            </w:r>
            <w:r>
              <w:rPr>
                <w:sz w:val="24"/>
              </w:rPr>
              <w:t>transit </w:t>
            </w:r>
            <w:r>
              <w:rPr>
                <w:spacing w:val="-2"/>
                <w:sz w:val="24"/>
              </w:rPr>
              <w:t>(HTTPS/SSL)</w:t>
            </w:r>
          </w:p>
          <w:p>
            <w:pPr>
              <w:pStyle w:val="TableParagraph"/>
              <w:spacing w:line="268" w:lineRule="exact"/>
              <w:ind w:left="21"/>
              <w:jc w:val="center"/>
              <w:rPr>
                <w:sz w:val="24"/>
              </w:rPr>
            </w:pPr>
            <w:r>
              <w:rPr>
                <w:sz w:val="24"/>
              </w:rPr>
              <w:t>and</w:t>
            </w:r>
            <w:r>
              <w:rPr>
                <w:spacing w:val="-11"/>
                <w:sz w:val="24"/>
              </w:rPr>
              <w:t> </w:t>
            </w:r>
            <w:r>
              <w:rPr>
                <w:sz w:val="24"/>
              </w:rPr>
              <w:t>at</w:t>
            </w:r>
            <w:r>
              <w:rPr>
                <w:spacing w:val="-3"/>
                <w:sz w:val="24"/>
              </w:rPr>
              <w:t> </w:t>
            </w:r>
            <w:r>
              <w:rPr>
                <w:spacing w:val="-4"/>
                <w:sz w:val="24"/>
              </w:rPr>
              <w:t>rest</w:t>
            </w:r>
          </w:p>
        </w:tc>
        <w:tc>
          <w:tcPr>
            <w:tcW w:w="1701" w:type="dxa"/>
          </w:tcPr>
          <w:p>
            <w:pPr>
              <w:pStyle w:val="TableParagraph"/>
              <w:spacing w:before="138"/>
              <w:rPr>
                <w:sz w:val="24"/>
              </w:rPr>
            </w:pPr>
          </w:p>
          <w:p>
            <w:pPr>
              <w:pStyle w:val="TableParagraph"/>
              <w:ind w:left="29" w:right="13"/>
              <w:jc w:val="center"/>
              <w:rPr>
                <w:sz w:val="24"/>
              </w:rPr>
            </w:pPr>
            <w:r>
              <w:rPr>
                <w:spacing w:val="-4"/>
                <w:sz w:val="24"/>
              </w:rPr>
              <w:t>4.67</w:t>
            </w:r>
          </w:p>
        </w:tc>
        <w:tc>
          <w:tcPr>
            <w:tcW w:w="2270" w:type="dxa"/>
          </w:tcPr>
          <w:p>
            <w:pPr>
              <w:pStyle w:val="TableParagraph"/>
              <w:spacing w:before="138"/>
              <w:rPr>
                <w:sz w:val="24"/>
              </w:rPr>
            </w:pPr>
          </w:p>
          <w:p>
            <w:pPr>
              <w:pStyle w:val="TableParagraph"/>
              <w:ind w:left="144" w:right="127"/>
              <w:jc w:val="center"/>
              <w:rPr>
                <w:sz w:val="24"/>
              </w:rPr>
            </w:pPr>
            <w:r>
              <w:rPr>
                <w:spacing w:val="-2"/>
                <w:sz w:val="24"/>
              </w:rPr>
              <w:t>Excellent</w:t>
            </w:r>
          </w:p>
        </w:tc>
      </w:tr>
      <w:tr>
        <w:trPr>
          <w:trHeight w:val="1245" w:hRule="atLeast"/>
        </w:trPr>
        <w:tc>
          <w:tcPr>
            <w:tcW w:w="1841" w:type="dxa"/>
            <w:vMerge/>
            <w:tcBorders>
              <w:top w:val="nil"/>
            </w:tcBorders>
          </w:tcPr>
          <w:p>
            <w:pPr>
              <w:rPr>
                <w:sz w:val="2"/>
                <w:szCs w:val="2"/>
              </w:rPr>
            </w:pPr>
          </w:p>
        </w:tc>
        <w:tc>
          <w:tcPr>
            <w:tcW w:w="2693" w:type="dxa"/>
          </w:tcPr>
          <w:p>
            <w:pPr>
              <w:pStyle w:val="TableParagraph"/>
              <w:spacing w:line="362" w:lineRule="auto"/>
              <w:ind w:left="230" w:right="204" w:firstLine="14"/>
              <w:rPr>
                <w:sz w:val="24"/>
              </w:rPr>
            </w:pPr>
            <w:r>
              <w:rPr>
                <w:sz w:val="24"/>
              </w:rPr>
              <w:t>Session</w:t>
            </w:r>
            <w:r>
              <w:rPr>
                <w:spacing w:val="-15"/>
                <w:sz w:val="24"/>
              </w:rPr>
              <w:t> </w:t>
            </w:r>
            <w:r>
              <w:rPr>
                <w:sz w:val="24"/>
              </w:rPr>
              <w:t>Management</w:t>
            </w:r>
            <w:r>
              <w:rPr>
                <w:spacing w:val="-15"/>
                <w:sz w:val="24"/>
              </w:rPr>
              <w:t> </w:t>
            </w:r>
            <w:r>
              <w:rPr>
                <w:sz w:val="24"/>
              </w:rPr>
              <w:t>– Secure</w:t>
            </w:r>
            <w:r>
              <w:rPr>
                <w:spacing w:val="-9"/>
                <w:sz w:val="24"/>
              </w:rPr>
              <w:t> </w:t>
            </w:r>
            <w:r>
              <w:rPr>
                <w:sz w:val="24"/>
              </w:rPr>
              <w:t>cookies,</w:t>
            </w:r>
            <w:r>
              <w:rPr>
                <w:spacing w:val="-6"/>
                <w:sz w:val="24"/>
              </w:rPr>
              <w:t> </w:t>
            </w:r>
            <w:r>
              <w:rPr>
                <w:spacing w:val="-2"/>
                <w:sz w:val="24"/>
              </w:rPr>
              <w:t>session</w:t>
            </w:r>
          </w:p>
          <w:p>
            <w:pPr>
              <w:pStyle w:val="TableParagraph"/>
              <w:ind w:left="180"/>
              <w:rPr>
                <w:sz w:val="24"/>
              </w:rPr>
            </w:pPr>
            <w:r>
              <w:rPr>
                <w:sz w:val="24"/>
              </w:rPr>
              <w:t>timeout,</w:t>
            </w:r>
            <w:r>
              <w:rPr>
                <w:spacing w:val="-12"/>
                <w:sz w:val="24"/>
              </w:rPr>
              <w:t> </w:t>
            </w:r>
            <w:r>
              <w:rPr>
                <w:sz w:val="24"/>
              </w:rPr>
              <w:t>logout</w:t>
            </w:r>
            <w:r>
              <w:rPr>
                <w:spacing w:val="-7"/>
                <w:sz w:val="24"/>
              </w:rPr>
              <w:t> </w:t>
            </w:r>
            <w:r>
              <w:rPr>
                <w:spacing w:val="-2"/>
                <w:sz w:val="24"/>
              </w:rPr>
              <w:t>handling</w:t>
            </w:r>
          </w:p>
        </w:tc>
        <w:tc>
          <w:tcPr>
            <w:tcW w:w="1701" w:type="dxa"/>
          </w:tcPr>
          <w:p>
            <w:pPr>
              <w:pStyle w:val="TableParagraph"/>
              <w:spacing w:before="138"/>
              <w:rPr>
                <w:sz w:val="24"/>
              </w:rPr>
            </w:pPr>
          </w:p>
          <w:p>
            <w:pPr>
              <w:pStyle w:val="TableParagraph"/>
              <w:ind w:left="29" w:right="13"/>
              <w:jc w:val="center"/>
              <w:rPr>
                <w:sz w:val="24"/>
              </w:rPr>
            </w:pPr>
            <w:r>
              <w:rPr>
                <w:spacing w:val="-4"/>
                <w:sz w:val="24"/>
              </w:rPr>
              <w:t>4.00</w:t>
            </w:r>
          </w:p>
        </w:tc>
        <w:tc>
          <w:tcPr>
            <w:tcW w:w="2270" w:type="dxa"/>
          </w:tcPr>
          <w:p>
            <w:pPr>
              <w:pStyle w:val="TableParagraph"/>
              <w:spacing w:before="138"/>
              <w:rPr>
                <w:sz w:val="24"/>
              </w:rPr>
            </w:pPr>
          </w:p>
          <w:p>
            <w:pPr>
              <w:pStyle w:val="TableParagraph"/>
              <w:ind w:left="152" w:right="127"/>
              <w:jc w:val="center"/>
              <w:rPr>
                <w:sz w:val="24"/>
              </w:rPr>
            </w:pPr>
            <w:r>
              <w:rPr>
                <w:sz w:val="24"/>
              </w:rPr>
              <w:t>Very</w:t>
            </w:r>
            <w:r>
              <w:rPr>
                <w:spacing w:val="-8"/>
                <w:sz w:val="24"/>
              </w:rPr>
              <w:t> </w:t>
            </w:r>
            <w:r>
              <w:rPr>
                <w:spacing w:val="-4"/>
                <w:sz w:val="24"/>
              </w:rPr>
              <w:t>Good</w:t>
            </w:r>
          </w:p>
        </w:tc>
      </w:tr>
      <w:tr>
        <w:trPr>
          <w:trHeight w:val="1656" w:hRule="atLeast"/>
        </w:trPr>
        <w:tc>
          <w:tcPr>
            <w:tcW w:w="1841" w:type="dxa"/>
            <w:vMerge/>
            <w:tcBorders>
              <w:top w:val="nil"/>
            </w:tcBorders>
          </w:tcPr>
          <w:p>
            <w:pPr>
              <w:rPr>
                <w:sz w:val="2"/>
                <w:szCs w:val="2"/>
              </w:rPr>
            </w:pPr>
          </w:p>
        </w:tc>
        <w:tc>
          <w:tcPr>
            <w:tcW w:w="2693" w:type="dxa"/>
          </w:tcPr>
          <w:p>
            <w:pPr>
              <w:pStyle w:val="TableParagraph"/>
              <w:spacing w:line="357" w:lineRule="auto"/>
              <w:ind w:left="166" w:right="146"/>
              <w:jc w:val="center"/>
              <w:rPr>
                <w:sz w:val="24"/>
              </w:rPr>
            </w:pPr>
            <w:r>
              <w:rPr>
                <w:spacing w:val="-2"/>
                <w:sz w:val="24"/>
              </w:rPr>
              <w:t>XSS</w:t>
            </w:r>
            <w:r>
              <w:rPr>
                <w:spacing w:val="-14"/>
                <w:sz w:val="24"/>
              </w:rPr>
              <w:t> </w:t>
            </w:r>
            <w:r>
              <w:rPr>
                <w:spacing w:val="-2"/>
                <w:sz w:val="24"/>
              </w:rPr>
              <w:t>&amp;</w:t>
            </w:r>
            <w:r>
              <w:rPr>
                <w:spacing w:val="-19"/>
                <w:sz w:val="24"/>
              </w:rPr>
              <w:t> </w:t>
            </w:r>
            <w:r>
              <w:rPr>
                <w:spacing w:val="-2"/>
                <w:sz w:val="24"/>
              </w:rPr>
              <w:t>CSRF</w:t>
            </w:r>
            <w:r>
              <w:rPr>
                <w:spacing w:val="-21"/>
                <w:sz w:val="24"/>
              </w:rPr>
              <w:t> </w:t>
            </w:r>
            <w:r>
              <w:rPr>
                <w:spacing w:val="-2"/>
                <w:sz w:val="24"/>
              </w:rPr>
              <w:t>Protection </w:t>
            </w:r>
            <w:r>
              <w:rPr>
                <w:sz w:val="24"/>
              </w:rPr>
              <w:t>– Proper escaping, tokens, and headers</w:t>
            </w:r>
          </w:p>
          <w:p>
            <w:pPr>
              <w:pStyle w:val="TableParagraph"/>
              <w:spacing w:before="2"/>
              <w:ind w:left="22"/>
              <w:jc w:val="center"/>
              <w:rPr>
                <w:sz w:val="24"/>
              </w:rPr>
            </w:pPr>
            <w:r>
              <w:rPr>
                <w:spacing w:val="-2"/>
                <w:sz w:val="24"/>
              </w:rPr>
              <w:t>implemented</w:t>
            </w:r>
          </w:p>
        </w:tc>
        <w:tc>
          <w:tcPr>
            <w:tcW w:w="1701" w:type="dxa"/>
          </w:tcPr>
          <w:p>
            <w:pPr>
              <w:pStyle w:val="TableParagraph"/>
              <w:spacing w:before="133"/>
              <w:rPr>
                <w:sz w:val="24"/>
              </w:rPr>
            </w:pPr>
          </w:p>
          <w:p>
            <w:pPr>
              <w:pStyle w:val="TableParagraph"/>
              <w:spacing w:before="1"/>
              <w:ind w:left="29" w:right="13"/>
              <w:jc w:val="center"/>
              <w:rPr>
                <w:sz w:val="24"/>
              </w:rPr>
            </w:pPr>
            <w:r>
              <w:rPr>
                <w:spacing w:val="-4"/>
                <w:sz w:val="24"/>
              </w:rPr>
              <w:t>4.33</w:t>
            </w:r>
          </w:p>
        </w:tc>
        <w:tc>
          <w:tcPr>
            <w:tcW w:w="2270" w:type="dxa"/>
          </w:tcPr>
          <w:p>
            <w:pPr>
              <w:pStyle w:val="TableParagraph"/>
              <w:spacing w:before="133"/>
              <w:rPr>
                <w:sz w:val="24"/>
              </w:rPr>
            </w:pPr>
          </w:p>
          <w:p>
            <w:pPr>
              <w:pStyle w:val="TableParagraph"/>
              <w:spacing w:before="1"/>
              <w:ind w:left="152" w:right="127"/>
              <w:jc w:val="center"/>
              <w:rPr>
                <w:sz w:val="24"/>
              </w:rPr>
            </w:pPr>
            <w:r>
              <w:rPr>
                <w:sz w:val="24"/>
              </w:rPr>
              <w:t>Very</w:t>
            </w:r>
            <w:r>
              <w:rPr>
                <w:spacing w:val="-8"/>
                <w:sz w:val="24"/>
              </w:rPr>
              <w:t> </w:t>
            </w:r>
            <w:r>
              <w:rPr>
                <w:spacing w:val="-4"/>
                <w:sz w:val="24"/>
              </w:rPr>
              <w:t>Good</w:t>
            </w:r>
          </w:p>
        </w:tc>
      </w:tr>
      <w:tr>
        <w:trPr>
          <w:trHeight w:val="1655" w:hRule="atLeast"/>
        </w:trPr>
        <w:tc>
          <w:tcPr>
            <w:tcW w:w="1841" w:type="dxa"/>
            <w:vMerge/>
            <w:tcBorders>
              <w:top w:val="nil"/>
            </w:tcBorders>
          </w:tcPr>
          <w:p>
            <w:pPr>
              <w:rPr>
                <w:sz w:val="2"/>
                <w:szCs w:val="2"/>
              </w:rPr>
            </w:pPr>
          </w:p>
        </w:tc>
        <w:tc>
          <w:tcPr>
            <w:tcW w:w="2693" w:type="dxa"/>
          </w:tcPr>
          <w:p>
            <w:pPr>
              <w:pStyle w:val="TableParagraph"/>
              <w:spacing w:line="360" w:lineRule="auto" w:before="1"/>
              <w:ind w:left="271" w:right="253" w:firstLine="9"/>
              <w:jc w:val="center"/>
              <w:rPr>
                <w:sz w:val="24"/>
              </w:rPr>
            </w:pPr>
            <w:r>
              <w:rPr>
                <w:sz w:val="24"/>
              </w:rPr>
              <w:t>Error Handling – No sensitive system </w:t>
            </w:r>
            <w:r>
              <w:rPr>
                <w:spacing w:val="-4"/>
                <w:sz w:val="24"/>
              </w:rPr>
              <w:t>information</w:t>
            </w:r>
            <w:r>
              <w:rPr>
                <w:spacing w:val="-13"/>
                <w:sz w:val="24"/>
              </w:rPr>
              <w:t> </w:t>
            </w:r>
            <w:r>
              <w:rPr>
                <w:spacing w:val="-4"/>
                <w:sz w:val="24"/>
              </w:rPr>
              <w:t>exposed</w:t>
            </w:r>
            <w:r>
              <w:rPr>
                <w:spacing w:val="-15"/>
                <w:sz w:val="24"/>
              </w:rPr>
              <w:t> </w:t>
            </w:r>
            <w:r>
              <w:rPr>
                <w:spacing w:val="-4"/>
                <w:sz w:val="24"/>
              </w:rPr>
              <w:t>in</w:t>
            </w:r>
          </w:p>
          <w:p>
            <w:pPr>
              <w:pStyle w:val="TableParagraph"/>
              <w:spacing w:line="270" w:lineRule="exact"/>
              <w:ind w:left="22"/>
              <w:jc w:val="center"/>
              <w:rPr>
                <w:sz w:val="24"/>
              </w:rPr>
            </w:pPr>
            <w:r>
              <w:rPr>
                <w:sz w:val="24"/>
              </w:rPr>
              <w:t>error</w:t>
            </w:r>
            <w:r>
              <w:rPr>
                <w:spacing w:val="-11"/>
                <w:sz w:val="24"/>
              </w:rPr>
              <w:t> </w:t>
            </w:r>
            <w:r>
              <w:rPr>
                <w:spacing w:val="-2"/>
                <w:sz w:val="24"/>
              </w:rPr>
              <w:t>messages</w:t>
            </w:r>
          </w:p>
        </w:tc>
        <w:tc>
          <w:tcPr>
            <w:tcW w:w="1701" w:type="dxa"/>
          </w:tcPr>
          <w:p>
            <w:pPr>
              <w:pStyle w:val="TableParagraph"/>
              <w:spacing w:before="138"/>
              <w:rPr>
                <w:sz w:val="24"/>
              </w:rPr>
            </w:pPr>
          </w:p>
          <w:p>
            <w:pPr>
              <w:pStyle w:val="TableParagraph"/>
              <w:ind w:left="29" w:right="13"/>
              <w:jc w:val="center"/>
              <w:rPr>
                <w:sz w:val="24"/>
              </w:rPr>
            </w:pPr>
            <w:r>
              <w:rPr>
                <w:spacing w:val="-4"/>
                <w:sz w:val="24"/>
              </w:rPr>
              <w:t>5.00</w:t>
            </w:r>
          </w:p>
        </w:tc>
        <w:tc>
          <w:tcPr>
            <w:tcW w:w="2270" w:type="dxa"/>
          </w:tcPr>
          <w:p>
            <w:pPr>
              <w:pStyle w:val="TableParagraph"/>
              <w:spacing w:before="138"/>
              <w:rPr>
                <w:sz w:val="24"/>
              </w:rPr>
            </w:pPr>
          </w:p>
          <w:p>
            <w:pPr>
              <w:pStyle w:val="TableParagraph"/>
              <w:ind w:left="144" w:right="127"/>
              <w:jc w:val="center"/>
              <w:rPr>
                <w:sz w:val="24"/>
              </w:rPr>
            </w:pPr>
            <w:r>
              <w:rPr>
                <w:spacing w:val="-2"/>
                <w:sz w:val="24"/>
              </w:rPr>
              <w:t>Excellent</w:t>
            </w:r>
          </w:p>
        </w:tc>
      </w:tr>
      <w:tr>
        <w:trPr>
          <w:trHeight w:val="1240" w:hRule="atLeast"/>
        </w:trPr>
        <w:tc>
          <w:tcPr>
            <w:tcW w:w="4534" w:type="dxa"/>
            <w:gridSpan w:val="2"/>
          </w:tcPr>
          <w:p>
            <w:pPr>
              <w:pStyle w:val="TableParagraph"/>
              <w:spacing w:before="138"/>
              <w:rPr>
                <w:sz w:val="24"/>
              </w:rPr>
            </w:pPr>
          </w:p>
          <w:p>
            <w:pPr>
              <w:pStyle w:val="TableParagraph"/>
              <w:ind w:left="1283"/>
              <w:rPr>
                <w:b/>
                <w:sz w:val="24"/>
              </w:rPr>
            </w:pPr>
            <w:r>
              <w:rPr>
                <w:b/>
                <w:sz w:val="24"/>
              </w:rPr>
              <w:t>OVERALL</w:t>
            </w:r>
            <w:r>
              <w:rPr>
                <w:b/>
                <w:spacing w:val="-7"/>
                <w:sz w:val="24"/>
              </w:rPr>
              <w:t> </w:t>
            </w:r>
            <w:r>
              <w:rPr>
                <w:b/>
                <w:spacing w:val="-4"/>
                <w:sz w:val="24"/>
              </w:rPr>
              <w:t>MEAN</w:t>
            </w:r>
          </w:p>
        </w:tc>
        <w:tc>
          <w:tcPr>
            <w:tcW w:w="1701" w:type="dxa"/>
          </w:tcPr>
          <w:p>
            <w:pPr>
              <w:pStyle w:val="TableParagraph"/>
              <w:spacing w:before="138"/>
              <w:rPr>
                <w:sz w:val="24"/>
              </w:rPr>
            </w:pPr>
          </w:p>
          <w:p>
            <w:pPr>
              <w:pStyle w:val="TableParagraph"/>
              <w:ind w:left="29" w:right="13"/>
              <w:jc w:val="center"/>
              <w:rPr>
                <w:sz w:val="24"/>
              </w:rPr>
            </w:pPr>
            <w:r>
              <w:rPr>
                <w:spacing w:val="-4"/>
                <w:sz w:val="24"/>
              </w:rPr>
              <w:t>4.37</w:t>
            </w:r>
          </w:p>
        </w:tc>
        <w:tc>
          <w:tcPr>
            <w:tcW w:w="2270" w:type="dxa"/>
          </w:tcPr>
          <w:p>
            <w:pPr>
              <w:pStyle w:val="TableParagraph"/>
              <w:spacing w:before="138"/>
              <w:rPr>
                <w:sz w:val="24"/>
              </w:rPr>
            </w:pPr>
          </w:p>
          <w:p>
            <w:pPr>
              <w:pStyle w:val="TableParagraph"/>
              <w:ind w:left="152" w:right="127"/>
              <w:jc w:val="center"/>
              <w:rPr>
                <w:sz w:val="24"/>
              </w:rPr>
            </w:pPr>
            <w:r>
              <w:rPr>
                <w:sz w:val="24"/>
              </w:rPr>
              <w:t>Very</w:t>
            </w:r>
            <w:r>
              <w:rPr>
                <w:spacing w:val="-8"/>
                <w:sz w:val="24"/>
              </w:rPr>
              <w:t> </w:t>
            </w:r>
            <w:r>
              <w:rPr>
                <w:spacing w:val="-4"/>
                <w:sz w:val="24"/>
              </w:rPr>
              <w:t>Good</w:t>
            </w:r>
          </w:p>
        </w:tc>
      </w:tr>
    </w:tbl>
    <w:p>
      <w:pPr>
        <w:spacing w:before="66"/>
        <w:ind w:left="2348" w:right="0" w:firstLine="0"/>
        <w:jc w:val="left"/>
        <w:rPr>
          <w:i/>
          <w:sz w:val="24"/>
        </w:rPr>
      </w:pPr>
      <w:r>
        <w:rPr>
          <w:i/>
          <w:sz w:val="24"/>
        </w:rPr>
        <w:t>Table</w:t>
      </w:r>
      <w:r>
        <w:rPr>
          <w:i/>
          <w:spacing w:val="-10"/>
          <w:sz w:val="24"/>
        </w:rPr>
        <w:t> </w:t>
      </w:r>
      <w:r>
        <w:rPr>
          <w:i/>
          <w:sz w:val="24"/>
        </w:rPr>
        <w:t>6:</w:t>
      </w:r>
      <w:r>
        <w:rPr>
          <w:i/>
          <w:spacing w:val="-7"/>
          <w:sz w:val="24"/>
        </w:rPr>
        <w:t> </w:t>
      </w:r>
      <w:r>
        <w:rPr>
          <w:i/>
          <w:sz w:val="24"/>
        </w:rPr>
        <w:t>IT</w:t>
      </w:r>
      <w:r>
        <w:rPr>
          <w:i/>
          <w:spacing w:val="-2"/>
          <w:sz w:val="24"/>
        </w:rPr>
        <w:t> </w:t>
      </w:r>
      <w:r>
        <w:rPr>
          <w:i/>
          <w:sz w:val="24"/>
        </w:rPr>
        <w:t>Specialist</w:t>
      </w:r>
      <w:r>
        <w:rPr>
          <w:i/>
          <w:spacing w:val="-5"/>
          <w:sz w:val="24"/>
        </w:rPr>
        <w:t> </w:t>
      </w:r>
      <w:r>
        <w:rPr>
          <w:i/>
          <w:sz w:val="24"/>
        </w:rPr>
        <w:t>System</w:t>
      </w:r>
      <w:r>
        <w:rPr>
          <w:i/>
          <w:spacing w:val="-5"/>
          <w:sz w:val="24"/>
        </w:rPr>
        <w:t> </w:t>
      </w:r>
      <w:r>
        <w:rPr>
          <w:i/>
          <w:sz w:val="24"/>
        </w:rPr>
        <w:t>Evaluation</w:t>
      </w:r>
      <w:r>
        <w:rPr>
          <w:i/>
          <w:spacing w:val="-1"/>
          <w:sz w:val="24"/>
        </w:rPr>
        <w:t> </w:t>
      </w:r>
      <w:r>
        <w:rPr>
          <w:i/>
          <w:spacing w:val="-2"/>
          <w:sz w:val="24"/>
        </w:rPr>
        <w:t>Results</w:t>
      </w:r>
    </w:p>
    <w:p>
      <w:pPr>
        <w:pStyle w:val="BodyText"/>
        <w:spacing w:before="26"/>
        <w:rPr>
          <w:i/>
        </w:rPr>
      </w:pPr>
    </w:p>
    <w:p>
      <w:pPr>
        <w:pStyle w:val="BodyText"/>
        <w:spacing w:line="360" w:lineRule="auto"/>
        <w:ind w:left="360" w:right="1078"/>
        <w:jc w:val="both"/>
      </w:pPr>
      <w:r>
        <w:rPr/>
        <w:t>Based on the IT Specialists System Evaluation Results, the system achieved an overall mean of </w:t>
      </w:r>
      <w:r>
        <w:rPr>
          <w:b/>
        </w:rPr>
        <w:t>4.37, </w:t>
      </w:r>
      <w:r>
        <w:rPr/>
        <w:t>which is interpreted as </w:t>
      </w:r>
      <w:r>
        <w:rPr>
          <w:b/>
        </w:rPr>
        <w:t>Very Good</w:t>
      </w:r>
      <w:r>
        <w:rPr/>
        <w:t>. This shows that the system performed well across all system evaluation criteria and meets the expectations of the IT Specialists.</w:t>
      </w:r>
    </w:p>
    <w:p>
      <w:pPr>
        <w:spacing w:line="360" w:lineRule="auto" w:before="157"/>
        <w:ind w:left="360" w:right="1065" w:firstLine="0"/>
        <w:jc w:val="both"/>
        <w:rPr>
          <w:sz w:val="24"/>
        </w:rPr>
      </w:pPr>
      <w:r>
        <w:rPr>
          <w:sz w:val="24"/>
        </w:rPr>
        <w:t>For</w:t>
      </w:r>
      <w:r>
        <w:rPr>
          <w:spacing w:val="-7"/>
          <w:sz w:val="24"/>
        </w:rPr>
        <w:t> </w:t>
      </w:r>
      <w:r>
        <w:rPr>
          <w:b/>
          <w:sz w:val="24"/>
        </w:rPr>
        <w:t>System</w:t>
      </w:r>
      <w:r>
        <w:rPr>
          <w:b/>
          <w:spacing w:val="-3"/>
          <w:sz w:val="24"/>
        </w:rPr>
        <w:t> </w:t>
      </w:r>
      <w:r>
        <w:rPr>
          <w:b/>
          <w:sz w:val="24"/>
        </w:rPr>
        <w:t>Design and</w:t>
      </w:r>
      <w:r>
        <w:rPr>
          <w:b/>
          <w:spacing w:val="-4"/>
          <w:sz w:val="24"/>
        </w:rPr>
        <w:t> </w:t>
      </w:r>
      <w:r>
        <w:rPr>
          <w:b/>
          <w:sz w:val="24"/>
        </w:rPr>
        <w:t>Architecture, </w:t>
      </w:r>
      <w:r>
        <w:rPr>
          <w:sz w:val="24"/>
        </w:rPr>
        <w:t>the</w:t>
      </w:r>
      <w:r>
        <w:rPr>
          <w:spacing w:val="-9"/>
          <w:sz w:val="24"/>
        </w:rPr>
        <w:t> </w:t>
      </w:r>
      <w:r>
        <w:rPr>
          <w:sz w:val="24"/>
        </w:rPr>
        <w:t>system</w:t>
      </w:r>
      <w:r>
        <w:rPr>
          <w:spacing w:val="-4"/>
          <w:sz w:val="24"/>
        </w:rPr>
        <w:t> </w:t>
      </w:r>
      <w:r>
        <w:rPr>
          <w:sz w:val="24"/>
        </w:rPr>
        <w:t>obtained</w:t>
      </w:r>
      <w:r>
        <w:rPr>
          <w:spacing w:val="-5"/>
          <w:sz w:val="24"/>
        </w:rPr>
        <w:t> </w:t>
      </w:r>
      <w:r>
        <w:rPr>
          <w:sz w:val="24"/>
        </w:rPr>
        <w:t>a</w:t>
      </w:r>
      <w:r>
        <w:rPr>
          <w:spacing w:val="-9"/>
          <w:sz w:val="24"/>
        </w:rPr>
        <w:t> </w:t>
      </w:r>
      <w:r>
        <w:rPr>
          <w:b/>
          <w:sz w:val="24"/>
        </w:rPr>
        <w:t>mean</w:t>
      </w:r>
      <w:r>
        <w:rPr>
          <w:b/>
          <w:spacing w:val="-1"/>
          <w:sz w:val="24"/>
        </w:rPr>
        <w:t> </w:t>
      </w:r>
      <w:r>
        <w:rPr>
          <w:b/>
          <w:sz w:val="24"/>
        </w:rPr>
        <w:t>of</w:t>
      </w:r>
      <w:r>
        <w:rPr>
          <w:b/>
          <w:spacing w:val="-7"/>
          <w:sz w:val="24"/>
        </w:rPr>
        <w:t> </w:t>
      </w:r>
      <w:r>
        <w:rPr>
          <w:b/>
          <w:sz w:val="24"/>
        </w:rPr>
        <w:t>4.67,</w:t>
      </w:r>
      <w:r>
        <w:rPr>
          <w:b/>
          <w:spacing w:val="-4"/>
          <w:sz w:val="24"/>
        </w:rPr>
        <w:t> </w:t>
      </w:r>
      <w:r>
        <w:rPr>
          <w:sz w:val="24"/>
        </w:rPr>
        <w:t>interpreted</w:t>
      </w:r>
      <w:r>
        <w:rPr>
          <w:spacing w:val="-5"/>
          <w:sz w:val="24"/>
        </w:rPr>
        <w:t> </w:t>
      </w:r>
      <w:r>
        <w:rPr>
          <w:sz w:val="24"/>
        </w:rPr>
        <w:t>as </w:t>
      </w:r>
      <w:r>
        <w:rPr>
          <w:b/>
          <w:sz w:val="24"/>
        </w:rPr>
        <w:t>Excellent. </w:t>
      </w:r>
      <w:r>
        <w:rPr>
          <w:sz w:val="24"/>
        </w:rPr>
        <w:t>The IT Specialist rated most aspects as </w:t>
      </w:r>
      <w:r>
        <w:rPr>
          <w:b/>
          <w:sz w:val="24"/>
        </w:rPr>
        <w:t>Excellent, </w:t>
      </w:r>
      <w:r>
        <w:rPr>
          <w:sz w:val="24"/>
        </w:rPr>
        <w:t>particularly in </w:t>
      </w:r>
      <w:r>
        <w:rPr>
          <w:b/>
          <w:sz w:val="24"/>
        </w:rPr>
        <w:t>Integration (5.00) </w:t>
      </w:r>
      <w:r>
        <w:rPr>
          <w:sz w:val="24"/>
        </w:rPr>
        <w:t>and </w:t>
      </w:r>
      <w:r>
        <w:rPr>
          <w:b/>
          <w:sz w:val="24"/>
        </w:rPr>
        <w:t>Data Design (4.67), </w:t>
      </w:r>
      <w:r>
        <w:rPr>
          <w:sz w:val="24"/>
        </w:rPr>
        <w:t>commending the system for its efficient structure, clear data relationships, and smooth modular design. The architecture’s scalability and organization were seen as proof of thoughtful technical planning and adherence to good development practices.</w:t>
      </w:r>
    </w:p>
    <w:p>
      <w:pPr>
        <w:spacing w:line="360" w:lineRule="auto" w:before="164"/>
        <w:ind w:left="360" w:right="1068" w:firstLine="0"/>
        <w:jc w:val="both"/>
        <w:rPr>
          <w:sz w:val="24"/>
        </w:rPr>
      </w:pPr>
      <w:r>
        <w:rPr>
          <w:sz w:val="24"/>
        </w:rPr>
        <w:t>For</w:t>
      </w:r>
      <w:r>
        <w:rPr>
          <w:spacing w:val="-9"/>
          <w:sz w:val="24"/>
        </w:rPr>
        <w:t> </w:t>
      </w:r>
      <w:r>
        <w:rPr>
          <w:sz w:val="24"/>
        </w:rPr>
        <w:t>the</w:t>
      </w:r>
      <w:r>
        <w:rPr>
          <w:spacing w:val="-7"/>
          <w:sz w:val="24"/>
        </w:rPr>
        <w:t> </w:t>
      </w:r>
      <w:r>
        <w:rPr>
          <w:b/>
          <w:sz w:val="24"/>
        </w:rPr>
        <w:t>Functionality</w:t>
      </w:r>
      <w:r>
        <w:rPr>
          <w:b/>
          <w:spacing w:val="-6"/>
          <w:sz w:val="24"/>
        </w:rPr>
        <w:t> </w:t>
      </w:r>
      <w:r>
        <w:rPr>
          <w:b/>
          <w:sz w:val="24"/>
        </w:rPr>
        <w:t>and Performance,</w:t>
      </w:r>
      <w:r>
        <w:rPr>
          <w:b/>
          <w:spacing w:val="-2"/>
          <w:sz w:val="24"/>
        </w:rPr>
        <w:t> </w:t>
      </w:r>
      <w:r>
        <w:rPr>
          <w:sz w:val="24"/>
        </w:rPr>
        <w:t>the</w:t>
      </w:r>
      <w:r>
        <w:rPr>
          <w:spacing w:val="-11"/>
          <w:sz w:val="24"/>
        </w:rPr>
        <w:t> </w:t>
      </w:r>
      <w:r>
        <w:rPr>
          <w:sz w:val="24"/>
        </w:rPr>
        <w:t>system</w:t>
      </w:r>
      <w:r>
        <w:rPr>
          <w:spacing w:val="-6"/>
          <w:sz w:val="24"/>
        </w:rPr>
        <w:t> </w:t>
      </w:r>
      <w:r>
        <w:rPr>
          <w:sz w:val="24"/>
        </w:rPr>
        <w:t>obtained</w:t>
      </w:r>
      <w:r>
        <w:rPr>
          <w:spacing w:val="-5"/>
          <w:sz w:val="24"/>
        </w:rPr>
        <w:t> </w:t>
      </w:r>
      <w:r>
        <w:rPr>
          <w:sz w:val="24"/>
        </w:rPr>
        <w:t>a</w:t>
      </w:r>
      <w:r>
        <w:rPr>
          <w:spacing w:val="-9"/>
          <w:sz w:val="24"/>
        </w:rPr>
        <w:t> </w:t>
      </w:r>
      <w:r>
        <w:rPr>
          <w:b/>
          <w:sz w:val="24"/>
        </w:rPr>
        <w:t>mean</w:t>
      </w:r>
      <w:r>
        <w:rPr>
          <w:b/>
          <w:spacing w:val="-6"/>
          <w:sz w:val="24"/>
        </w:rPr>
        <w:t> </w:t>
      </w:r>
      <w:r>
        <w:rPr>
          <w:b/>
          <w:sz w:val="24"/>
        </w:rPr>
        <w:t>of</w:t>
      </w:r>
      <w:r>
        <w:rPr>
          <w:b/>
          <w:spacing w:val="-5"/>
          <w:sz w:val="24"/>
        </w:rPr>
        <w:t> </w:t>
      </w:r>
      <w:r>
        <w:rPr>
          <w:b/>
          <w:sz w:val="24"/>
        </w:rPr>
        <w:t>4.73,</w:t>
      </w:r>
      <w:r>
        <w:rPr>
          <w:b/>
          <w:spacing w:val="-2"/>
          <w:sz w:val="24"/>
        </w:rPr>
        <w:t> </w:t>
      </w:r>
      <w:r>
        <w:rPr>
          <w:sz w:val="24"/>
        </w:rPr>
        <w:t>interpreted as</w:t>
      </w:r>
      <w:r>
        <w:rPr>
          <w:spacing w:val="-4"/>
          <w:sz w:val="24"/>
        </w:rPr>
        <w:t> </w:t>
      </w:r>
      <w:r>
        <w:rPr>
          <w:b/>
          <w:sz w:val="24"/>
        </w:rPr>
        <w:t>Excellent.</w:t>
      </w:r>
      <w:r>
        <w:rPr>
          <w:b/>
          <w:spacing w:val="-2"/>
          <w:sz w:val="24"/>
        </w:rPr>
        <w:t> </w:t>
      </w:r>
      <w:r>
        <w:rPr>
          <w:sz w:val="24"/>
        </w:rPr>
        <w:t>The</w:t>
      </w:r>
      <w:r>
        <w:rPr>
          <w:spacing w:val="-2"/>
          <w:sz w:val="24"/>
        </w:rPr>
        <w:t> </w:t>
      </w:r>
      <w:r>
        <w:rPr>
          <w:sz w:val="24"/>
        </w:rPr>
        <w:t>IT Specialist recognized the</w:t>
      </w:r>
      <w:r>
        <w:rPr>
          <w:spacing w:val="-2"/>
          <w:sz w:val="24"/>
        </w:rPr>
        <w:t> </w:t>
      </w:r>
      <w:r>
        <w:rPr>
          <w:sz w:val="24"/>
        </w:rPr>
        <w:t>system’s reliability and</w:t>
      </w:r>
      <w:r>
        <w:rPr>
          <w:spacing w:val="-4"/>
          <w:sz w:val="24"/>
        </w:rPr>
        <w:t> </w:t>
      </w:r>
      <w:r>
        <w:rPr>
          <w:sz w:val="24"/>
        </w:rPr>
        <w:t>optimization.</w:t>
      </w:r>
      <w:r>
        <w:rPr>
          <w:spacing w:val="-1"/>
          <w:sz w:val="24"/>
        </w:rPr>
        <w:t> </w:t>
      </w:r>
      <w:r>
        <w:rPr>
          <w:sz w:val="24"/>
        </w:rPr>
        <w:t>With</w:t>
      </w:r>
    </w:p>
    <w:p>
      <w:pPr>
        <w:spacing w:after="0" w:line="360" w:lineRule="auto"/>
        <w:jc w:val="both"/>
        <w:rPr>
          <w:sz w:val="24"/>
        </w:rPr>
        <w:sectPr>
          <w:type w:val="continuous"/>
          <w:pgSz w:w="12240" w:h="15840"/>
          <w:pgMar w:header="0" w:footer="919" w:top="1380" w:bottom="1140" w:left="1800" w:right="360"/>
        </w:sectPr>
      </w:pPr>
    </w:p>
    <w:p>
      <w:pPr>
        <w:pStyle w:val="BodyText"/>
        <w:spacing w:line="360" w:lineRule="auto" w:before="62"/>
        <w:ind w:left="360" w:right="1064"/>
        <w:jc w:val="both"/>
      </w:pPr>
      <w:r>
        <w:rPr>
          <w:b/>
        </w:rPr>
        <w:t>Performance</w:t>
      </w:r>
      <w:r>
        <w:rPr>
          <w:b/>
          <w:spacing w:val="-6"/>
        </w:rPr>
        <w:t> </w:t>
      </w:r>
      <w:r>
        <w:rPr>
          <w:b/>
        </w:rPr>
        <w:t>(5.00)</w:t>
      </w:r>
      <w:r>
        <w:rPr/>
        <w:t>,</w:t>
      </w:r>
      <w:r>
        <w:rPr>
          <w:spacing w:val="-2"/>
        </w:rPr>
        <w:t> </w:t>
      </w:r>
      <w:r>
        <w:rPr>
          <w:b/>
        </w:rPr>
        <w:t>Compatibility (5.00)</w:t>
      </w:r>
      <w:r>
        <w:rPr/>
        <w:t>,</w:t>
      </w:r>
      <w:r>
        <w:rPr>
          <w:spacing w:val="-3"/>
        </w:rPr>
        <w:t> </w:t>
      </w:r>
      <w:r>
        <w:rPr/>
        <w:t>and </w:t>
      </w:r>
      <w:r>
        <w:rPr>
          <w:b/>
        </w:rPr>
        <w:t>Scalability</w:t>
      </w:r>
      <w:r>
        <w:rPr>
          <w:b/>
          <w:spacing w:val="-3"/>
        </w:rPr>
        <w:t> </w:t>
      </w:r>
      <w:r>
        <w:rPr>
          <w:b/>
        </w:rPr>
        <w:t>(4.67) </w:t>
      </w:r>
      <w:r>
        <w:rPr/>
        <w:t>rated as </w:t>
      </w:r>
      <w:r>
        <w:rPr>
          <w:b/>
        </w:rPr>
        <w:t>Excellent</w:t>
      </w:r>
      <w:r>
        <w:rPr/>
        <w:t>,</w:t>
      </w:r>
      <w:r>
        <w:rPr>
          <w:spacing w:val="-3"/>
        </w:rPr>
        <w:t> </w:t>
      </w:r>
      <w:r>
        <w:rPr/>
        <w:t>the evaluator noted that the</w:t>
      </w:r>
      <w:r>
        <w:rPr>
          <w:spacing w:val="-2"/>
        </w:rPr>
        <w:t> </w:t>
      </w:r>
      <w:r>
        <w:rPr/>
        <w:t>system</w:t>
      </w:r>
      <w:r>
        <w:rPr>
          <w:spacing w:val="-1"/>
        </w:rPr>
        <w:t> </w:t>
      </w:r>
      <w:r>
        <w:rPr/>
        <w:t>performs consistently across platforms and can efficiently handle</w:t>
      </w:r>
      <w:r>
        <w:rPr>
          <w:spacing w:val="-15"/>
        </w:rPr>
        <w:t> </w:t>
      </w:r>
      <w:r>
        <w:rPr/>
        <w:t>larger</w:t>
      </w:r>
      <w:r>
        <w:rPr>
          <w:spacing w:val="-15"/>
        </w:rPr>
        <w:t> </w:t>
      </w:r>
      <w:r>
        <w:rPr/>
        <w:t>workloads</w:t>
      </w:r>
      <w:r>
        <w:rPr>
          <w:spacing w:val="-15"/>
        </w:rPr>
        <w:t> </w:t>
      </w:r>
      <w:r>
        <w:rPr/>
        <w:t>and</w:t>
      </w:r>
      <w:r>
        <w:rPr>
          <w:spacing w:val="-15"/>
        </w:rPr>
        <w:t> </w:t>
      </w:r>
      <w:r>
        <w:rPr/>
        <w:t>user</w:t>
      </w:r>
      <w:r>
        <w:rPr>
          <w:spacing w:val="-15"/>
        </w:rPr>
        <w:t> </w:t>
      </w:r>
      <w:r>
        <w:rPr/>
        <w:t>growth.</w:t>
      </w:r>
      <w:r>
        <w:rPr>
          <w:spacing w:val="-15"/>
        </w:rPr>
        <w:t> </w:t>
      </w:r>
      <w:r>
        <w:rPr/>
        <w:t>The</w:t>
      </w:r>
      <w:r>
        <w:rPr>
          <w:spacing w:val="-15"/>
        </w:rPr>
        <w:t> </w:t>
      </w:r>
      <w:r>
        <w:rPr/>
        <w:t>minimal</w:t>
      </w:r>
      <w:r>
        <w:rPr>
          <w:spacing w:val="-15"/>
        </w:rPr>
        <w:t> </w:t>
      </w:r>
      <w:r>
        <w:rPr/>
        <w:t>occurrence</w:t>
      </w:r>
      <w:r>
        <w:rPr>
          <w:spacing w:val="-15"/>
        </w:rPr>
        <w:t> </w:t>
      </w:r>
      <w:r>
        <w:rPr/>
        <w:t>of</w:t>
      </w:r>
      <w:r>
        <w:rPr>
          <w:spacing w:val="-15"/>
        </w:rPr>
        <w:t> </w:t>
      </w:r>
      <w:r>
        <w:rPr/>
        <w:t>bugs</w:t>
      </w:r>
      <w:r>
        <w:rPr>
          <w:spacing w:val="-15"/>
        </w:rPr>
        <w:t> </w:t>
      </w:r>
      <w:r>
        <w:rPr/>
        <w:t>and</w:t>
      </w:r>
      <w:r>
        <w:rPr>
          <w:spacing w:val="-15"/>
        </w:rPr>
        <w:t> </w:t>
      </w:r>
      <w:r>
        <w:rPr/>
        <w:t>the</w:t>
      </w:r>
      <w:r>
        <w:rPr>
          <w:spacing w:val="-15"/>
        </w:rPr>
        <w:t> </w:t>
      </w:r>
      <w:r>
        <w:rPr/>
        <w:t>system’s fast response times were highlighted as indicators of quality engineering.</w:t>
      </w:r>
    </w:p>
    <w:p>
      <w:pPr>
        <w:spacing w:line="360" w:lineRule="auto" w:before="158"/>
        <w:ind w:left="360" w:right="1059" w:firstLine="0"/>
        <w:jc w:val="both"/>
        <w:rPr>
          <w:sz w:val="24"/>
        </w:rPr>
      </w:pPr>
      <w:r>
        <w:rPr>
          <w:sz w:val="24"/>
        </w:rPr>
        <w:t>For the </w:t>
      </w:r>
      <w:r>
        <w:rPr>
          <w:b/>
          <w:sz w:val="24"/>
        </w:rPr>
        <w:t>User Interface and Usability,</w:t>
      </w:r>
      <w:r>
        <w:rPr>
          <w:b/>
          <w:spacing w:val="-1"/>
          <w:sz w:val="24"/>
        </w:rPr>
        <w:t> </w:t>
      </w:r>
      <w:r>
        <w:rPr>
          <w:sz w:val="24"/>
        </w:rPr>
        <w:t>the system</w:t>
      </w:r>
      <w:r>
        <w:rPr>
          <w:spacing w:val="-1"/>
          <w:sz w:val="24"/>
        </w:rPr>
        <w:t> </w:t>
      </w:r>
      <w:r>
        <w:rPr>
          <w:sz w:val="24"/>
        </w:rPr>
        <w:t>received a </w:t>
      </w:r>
      <w:r>
        <w:rPr>
          <w:b/>
          <w:sz w:val="24"/>
        </w:rPr>
        <w:t>mean of 3.53, </w:t>
      </w:r>
      <w:r>
        <w:rPr>
          <w:sz w:val="24"/>
        </w:rPr>
        <w:t>interpreted as </w:t>
      </w:r>
      <w:r>
        <w:rPr>
          <w:b/>
          <w:sz w:val="24"/>
        </w:rPr>
        <w:t>Very Good. </w:t>
      </w:r>
      <w:r>
        <w:rPr>
          <w:sz w:val="24"/>
        </w:rPr>
        <w:t>The IT Specialist gave lower but still positive ratings, ranging from </w:t>
      </w:r>
      <w:r>
        <w:rPr>
          <w:b/>
          <w:sz w:val="24"/>
        </w:rPr>
        <w:t>"good" </w:t>
      </w:r>
      <w:r>
        <w:rPr>
          <w:sz w:val="24"/>
        </w:rPr>
        <w:t>to</w:t>
      </w:r>
      <w:r>
        <w:rPr>
          <w:spacing w:val="-3"/>
          <w:sz w:val="24"/>
        </w:rPr>
        <w:t> </w:t>
      </w:r>
      <w:r>
        <w:rPr>
          <w:b/>
          <w:sz w:val="24"/>
        </w:rPr>
        <w:t>"very</w:t>
      </w:r>
      <w:r>
        <w:rPr>
          <w:b/>
          <w:spacing w:val="-1"/>
          <w:sz w:val="24"/>
        </w:rPr>
        <w:t> </w:t>
      </w:r>
      <w:r>
        <w:rPr>
          <w:b/>
          <w:sz w:val="24"/>
        </w:rPr>
        <w:t>good." </w:t>
      </w:r>
      <w:r>
        <w:rPr>
          <w:sz w:val="24"/>
        </w:rPr>
        <w:t>The</w:t>
      </w:r>
      <w:r>
        <w:rPr>
          <w:spacing w:val="-7"/>
          <w:sz w:val="24"/>
        </w:rPr>
        <w:t> </w:t>
      </w:r>
      <w:r>
        <w:rPr>
          <w:b/>
          <w:sz w:val="24"/>
        </w:rPr>
        <w:t>Design (3.67)</w:t>
      </w:r>
      <w:r>
        <w:rPr>
          <w:b/>
          <w:spacing w:val="-3"/>
          <w:sz w:val="24"/>
        </w:rPr>
        <w:t> </w:t>
      </w:r>
      <w:r>
        <w:rPr>
          <w:sz w:val="24"/>
        </w:rPr>
        <w:t>and </w:t>
      </w:r>
      <w:r>
        <w:rPr>
          <w:b/>
          <w:sz w:val="24"/>
        </w:rPr>
        <w:t>Usability</w:t>
      </w:r>
      <w:r>
        <w:rPr>
          <w:b/>
          <w:spacing w:val="-4"/>
          <w:sz w:val="24"/>
        </w:rPr>
        <w:t> </w:t>
      </w:r>
      <w:r>
        <w:rPr>
          <w:b/>
          <w:sz w:val="24"/>
        </w:rPr>
        <w:t>(3.67)</w:t>
      </w:r>
      <w:r>
        <w:rPr>
          <w:b/>
          <w:spacing w:val="-4"/>
          <w:sz w:val="24"/>
        </w:rPr>
        <w:t> </w:t>
      </w:r>
      <w:r>
        <w:rPr>
          <w:sz w:val="24"/>
        </w:rPr>
        <w:t>were</w:t>
      </w:r>
      <w:r>
        <w:rPr>
          <w:spacing w:val="-3"/>
          <w:sz w:val="24"/>
        </w:rPr>
        <w:t> </w:t>
      </w:r>
      <w:r>
        <w:rPr>
          <w:sz w:val="24"/>
        </w:rPr>
        <w:t>appreciated for</w:t>
      </w:r>
      <w:r>
        <w:rPr>
          <w:spacing w:val="-3"/>
          <w:sz w:val="24"/>
        </w:rPr>
        <w:t> </w:t>
      </w:r>
      <w:r>
        <w:rPr>
          <w:sz w:val="24"/>
        </w:rPr>
        <w:t>their</w:t>
      </w:r>
      <w:r>
        <w:rPr>
          <w:spacing w:val="-2"/>
          <w:sz w:val="24"/>
        </w:rPr>
        <w:t> </w:t>
      </w:r>
      <w:r>
        <w:rPr>
          <w:sz w:val="24"/>
        </w:rPr>
        <w:t>clarity and ease of use, but </w:t>
      </w:r>
      <w:r>
        <w:rPr>
          <w:b/>
          <w:sz w:val="24"/>
        </w:rPr>
        <w:t>Accessibility (3.33) </w:t>
      </w:r>
      <w:r>
        <w:rPr>
          <w:sz w:val="24"/>
        </w:rPr>
        <w:t>and </w:t>
      </w:r>
      <w:r>
        <w:rPr>
          <w:b/>
          <w:sz w:val="24"/>
        </w:rPr>
        <w:t>Responsiveness (3.33) </w:t>
      </w:r>
      <w:r>
        <w:rPr>
          <w:sz w:val="24"/>
        </w:rPr>
        <w:t>showed a need for further improvement. The evaluator suggested refining the interface to ensure better adaptability across devices and greater inclusivity for different user types.</w:t>
      </w:r>
    </w:p>
    <w:p>
      <w:pPr>
        <w:spacing w:line="360" w:lineRule="auto" w:before="167"/>
        <w:ind w:left="360" w:right="1065" w:firstLine="0"/>
        <w:jc w:val="both"/>
        <w:rPr>
          <w:sz w:val="24"/>
        </w:rPr>
      </w:pPr>
      <w:r>
        <w:rPr>
          <w:sz w:val="24"/>
        </w:rPr>
        <w:t>For the </w:t>
      </w:r>
      <w:r>
        <w:rPr>
          <w:b/>
          <w:sz w:val="24"/>
        </w:rPr>
        <w:t>Security Evaluation, </w:t>
      </w:r>
      <w:r>
        <w:rPr>
          <w:sz w:val="24"/>
        </w:rPr>
        <w:t>the </w:t>
      </w:r>
      <w:r>
        <w:rPr>
          <w:b/>
          <w:sz w:val="24"/>
        </w:rPr>
        <w:t>mean score was 4.52, </w:t>
      </w:r>
      <w:r>
        <w:rPr>
          <w:sz w:val="24"/>
        </w:rPr>
        <w:t>which is </w:t>
      </w:r>
      <w:r>
        <w:rPr>
          <w:b/>
          <w:sz w:val="24"/>
        </w:rPr>
        <w:t>Excellent. </w:t>
      </w:r>
      <w:r>
        <w:rPr>
          <w:sz w:val="24"/>
        </w:rPr>
        <w:t>The IT Specialist</w:t>
      </w:r>
      <w:r>
        <w:rPr>
          <w:spacing w:val="-8"/>
          <w:sz w:val="24"/>
        </w:rPr>
        <w:t> </w:t>
      </w:r>
      <w:r>
        <w:rPr>
          <w:sz w:val="24"/>
        </w:rPr>
        <w:t>highly</w:t>
      </w:r>
      <w:r>
        <w:rPr>
          <w:spacing w:val="-4"/>
          <w:sz w:val="24"/>
        </w:rPr>
        <w:t> </w:t>
      </w:r>
      <w:r>
        <w:rPr>
          <w:sz w:val="24"/>
        </w:rPr>
        <w:t>commended</w:t>
      </w:r>
      <w:r>
        <w:rPr>
          <w:spacing w:val="-12"/>
          <w:sz w:val="24"/>
        </w:rPr>
        <w:t> </w:t>
      </w:r>
      <w:r>
        <w:rPr>
          <w:sz w:val="24"/>
        </w:rPr>
        <w:t>the</w:t>
      </w:r>
      <w:r>
        <w:rPr>
          <w:spacing w:val="-12"/>
          <w:sz w:val="24"/>
        </w:rPr>
        <w:t> </w:t>
      </w:r>
      <w:r>
        <w:rPr>
          <w:sz w:val="24"/>
        </w:rPr>
        <w:t>system,</w:t>
      </w:r>
      <w:r>
        <w:rPr>
          <w:spacing w:val="-9"/>
          <w:sz w:val="24"/>
        </w:rPr>
        <w:t> </w:t>
      </w:r>
      <w:r>
        <w:rPr>
          <w:sz w:val="24"/>
        </w:rPr>
        <w:t>giving</w:t>
      </w:r>
      <w:r>
        <w:rPr>
          <w:spacing w:val="-6"/>
          <w:sz w:val="24"/>
        </w:rPr>
        <w:t> </w:t>
      </w:r>
      <w:r>
        <w:rPr>
          <w:b/>
          <w:sz w:val="24"/>
        </w:rPr>
        <w:t>Excellent</w:t>
      </w:r>
      <w:r>
        <w:rPr>
          <w:b/>
          <w:spacing w:val="-9"/>
          <w:sz w:val="24"/>
        </w:rPr>
        <w:t> </w:t>
      </w:r>
      <w:r>
        <w:rPr>
          <w:sz w:val="24"/>
        </w:rPr>
        <w:t>marks</w:t>
      </w:r>
      <w:r>
        <w:rPr>
          <w:spacing w:val="-9"/>
          <w:sz w:val="24"/>
        </w:rPr>
        <w:t> </w:t>
      </w:r>
      <w:r>
        <w:rPr>
          <w:sz w:val="24"/>
        </w:rPr>
        <w:t>in</w:t>
      </w:r>
      <w:r>
        <w:rPr>
          <w:spacing w:val="-9"/>
          <w:sz w:val="24"/>
        </w:rPr>
        <w:t> </w:t>
      </w:r>
      <w:r>
        <w:rPr>
          <w:b/>
          <w:sz w:val="24"/>
        </w:rPr>
        <w:t>Authorization</w:t>
      </w:r>
      <w:r>
        <w:rPr>
          <w:b/>
          <w:spacing w:val="-4"/>
          <w:sz w:val="24"/>
        </w:rPr>
        <w:t> </w:t>
      </w:r>
      <w:r>
        <w:rPr>
          <w:b/>
          <w:sz w:val="24"/>
        </w:rPr>
        <w:t>(5.00) </w:t>
      </w:r>
      <w:r>
        <w:rPr>
          <w:sz w:val="24"/>
        </w:rPr>
        <w:t>and </w:t>
      </w:r>
      <w:r>
        <w:rPr>
          <w:b/>
          <w:sz w:val="24"/>
        </w:rPr>
        <w:t>Error Handling (5.00)</w:t>
      </w:r>
      <w:r>
        <w:rPr>
          <w:sz w:val="24"/>
        </w:rPr>
        <w:t>. These scores reflect the system’s strong implementation of role-based</w:t>
      </w:r>
      <w:r>
        <w:rPr>
          <w:spacing w:val="-7"/>
          <w:sz w:val="24"/>
        </w:rPr>
        <w:t> </w:t>
      </w:r>
      <w:r>
        <w:rPr>
          <w:sz w:val="24"/>
        </w:rPr>
        <w:t>access</w:t>
      </w:r>
      <w:r>
        <w:rPr>
          <w:spacing w:val="-7"/>
          <w:sz w:val="24"/>
        </w:rPr>
        <w:t> </w:t>
      </w:r>
      <w:r>
        <w:rPr>
          <w:sz w:val="24"/>
        </w:rPr>
        <w:t>controls</w:t>
      </w:r>
      <w:r>
        <w:rPr>
          <w:spacing w:val="-7"/>
          <w:sz w:val="24"/>
        </w:rPr>
        <w:t> </w:t>
      </w:r>
      <w:r>
        <w:rPr>
          <w:sz w:val="24"/>
        </w:rPr>
        <w:t>and</w:t>
      </w:r>
      <w:r>
        <w:rPr>
          <w:spacing w:val="-9"/>
          <w:sz w:val="24"/>
        </w:rPr>
        <w:t> </w:t>
      </w:r>
      <w:r>
        <w:rPr>
          <w:sz w:val="24"/>
        </w:rPr>
        <w:t>proper</w:t>
      </w:r>
      <w:r>
        <w:rPr>
          <w:spacing w:val="-10"/>
          <w:sz w:val="24"/>
        </w:rPr>
        <w:t> </w:t>
      </w:r>
      <w:r>
        <w:rPr>
          <w:sz w:val="24"/>
        </w:rPr>
        <w:t>management</w:t>
      </w:r>
      <w:r>
        <w:rPr>
          <w:spacing w:val="-11"/>
          <w:sz w:val="24"/>
        </w:rPr>
        <w:t> </w:t>
      </w:r>
      <w:r>
        <w:rPr>
          <w:sz w:val="24"/>
        </w:rPr>
        <w:t>of</w:t>
      </w:r>
      <w:r>
        <w:rPr>
          <w:spacing w:val="-8"/>
          <w:sz w:val="24"/>
        </w:rPr>
        <w:t> </w:t>
      </w:r>
      <w:r>
        <w:rPr>
          <w:sz w:val="24"/>
        </w:rPr>
        <w:t>error</w:t>
      </w:r>
      <w:r>
        <w:rPr>
          <w:spacing w:val="-10"/>
          <w:sz w:val="24"/>
        </w:rPr>
        <w:t> </w:t>
      </w:r>
      <w:r>
        <w:rPr>
          <w:sz w:val="24"/>
        </w:rPr>
        <w:t>information.</w:t>
      </w:r>
      <w:r>
        <w:rPr>
          <w:spacing w:val="-7"/>
          <w:sz w:val="24"/>
        </w:rPr>
        <w:t> </w:t>
      </w:r>
      <w:r>
        <w:rPr>
          <w:sz w:val="24"/>
        </w:rPr>
        <w:t>Other</w:t>
      </w:r>
      <w:r>
        <w:rPr>
          <w:spacing w:val="-10"/>
          <w:sz w:val="24"/>
        </w:rPr>
        <w:t> </w:t>
      </w:r>
      <w:r>
        <w:rPr>
          <w:sz w:val="24"/>
        </w:rPr>
        <w:t>aspects</w:t>
      </w:r>
      <w:r>
        <w:rPr>
          <w:spacing w:val="-7"/>
          <w:sz w:val="24"/>
        </w:rPr>
        <w:t> </w:t>
      </w:r>
      <w:r>
        <w:rPr>
          <w:sz w:val="24"/>
        </w:rPr>
        <w:t>like </w:t>
      </w:r>
      <w:r>
        <w:rPr>
          <w:b/>
          <w:sz w:val="24"/>
        </w:rPr>
        <w:t>Input</w:t>
      </w:r>
      <w:r>
        <w:rPr>
          <w:b/>
          <w:spacing w:val="-9"/>
          <w:sz w:val="24"/>
        </w:rPr>
        <w:t> </w:t>
      </w:r>
      <w:r>
        <w:rPr>
          <w:b/>
          <w:sz w:val="24"/>
        </w:rPr>
        <w:t>Validation</w:t>
      </w:r>
      <w:r>
        <w:rPr>
          <w:sz w:val="24"/>
        </w:rPr>
        <w:t>,</w:t>
      </w:r>
      <w:r>
        <w:rPr>
          <w:spacing w:val="-7"/>
          <w:sz w:val="24"/>
        </w:rPr>
        <w:t> </w:t>
      </w:r>
      <w:r>
        <w:rPr>
          <w:b/>
          <w:sz w:val="24"/>
        </w:rPr>
        <w:t>Session</w:t>
      </w:r>
      <w:r>
        <w:rPr>
          <w:b/>
          <w:spacing w:val="-1"/>
          <w:sz w:val="24"/>
        </w:rPr>
        <w:t> </w:t>
      </w:r>
      <w:r>
        <w:rPr>
          <w:b/>
          <w:sz w:val="24"/>
        </w:rPr>
        <w:t>Management</w:t>
      </w:r>
      <w:r>
        <w:rPr>
          <w:sz w:val="24"/>
        </w:rPr>
        <w:t>,</w:t>
      </w:r>
      <w:r>
        <w:rPr>
          <w:spacing w:val="-4"/>
          <w:sz w:val="24"/>
        </w:rPr>
        <w:t> </w:t>
      </w:r>
      <w:r>
        <w:rPr>
          <w:sz w:val="24"/>
        </w:rPr>
        <w:t>and</w:t>
      </w:r>
      <w:r>
        <w:rPr>
          <w:spacing w:val="-4"/>
          <w:sz w:val="24"/>
        </w:rPr>
        <w:t> </w:t>
      </w:r>
      <w:r>
        <w:rPr>
          <w:b/>
          <w:sz w:val="24"/>
        </w:rPr>
        <w:t>XSS</w:t>
      </w:r>
      <w:r>
        <w:rPr>
          <w:b/>
          <w:spacing w:val="-5"/>
          <w:sz w:val="24"/>
        </w:rPr>
        <w:t> </w:t>
      </w:r>
      <w:r>
        <w:rPr>
          <w:b/>
          <w:sz w:val="24"/>
        </w:rPr>
        <w:t>&amp;</w:t>
      </w:r>
      <w:r>
        <w:rPr>
          <w:b/>
          <w:spacing w:val="-5"/>
          <w:sz w:val="24"/>
        </w:rPr>
        <w:t> </w:t>
      </w:r>
      <w:r>
        <w:rPr>
          <w:b/>
          <w:sz w:val="24"/>
        </w:rPr>
        <w:t>CSRF</w:t>
      </w:r>
      <w:r>
        <w:rPr>
          <w:b/>
          <w:spacing w:val="-7"/>
          <w:sz w:val="24"/>
        </w:rPr>
        <w:t> </w:t>
      </w:r>
      <w:r>
        <w:rPr>
          <w:b/>
          <w:sz w:val="24"/>
        </w:rPr>
        <w:t>Protection </w:t>
      </w:r>
      <w:r>
        <w:rPr>
          <w:sz w:val="24"/>
        </w:rPr>
        <w:t>were</w:t>
      </w:r>
      <w:r>
        <w:rPr>
          <w:spacing w:val="-6"/>
          <w:sz w:val="24"/>
        </w:rPr>
        <w:t> </w:t>
      </w:r>
      <w:r>
        <w:rPr>
          <w:sz w:val="24"/>
        </w:rPr>
        <w:t>rated</w:t>
      </w:r>
      <w:r>
        <w:rPr>
          <w:spacing w:val="-5"/>
          <w:sz w:val="24"/>
        </w:rPr>
        <w:t> </w:t>
      </w:r>
      <w:r>
        <w:rPr>
          <w:b/>
          <w:sz w:val="24"/>
        </w:rPr>
        <w:t>Very Good</w:t>
      </w:r>
      <w:r>
        <w:rPr>
          <w:sz w:val="24"/>
        </w:rPr>
        <w:t>, showing that while the system’s security is reliable, continuous updates and monitoring are still encouraged to maintain long-term protection.</w:t>
      </w:r>
    </w:p>
    <w:p>
      <w:pPr>
        <w:pStyle w:val="BodyText"/>
        <w:spacing w:line="360" w:lineRule="auto" w:before="155"/>
        <w:ind w:left="360" w:right="1067"/>
        <w:jc w:val="both"/>
      </w:pPr>
      <w:r>
        <w:rPr/>
        <w:t>The system got an </w:t>
      </w:r>
      <w:r>
        <w:rPr>
          <w:b/>
        </w:rPr>
        <w:t>overall mean of 4.37, </w:t>
      </w:r>
      <w:r>
        <w:rPr/>
        <w:t>interpreted as </w:t>
      </w:r>
      <w:r>
        <w:rPr>
          <w:b/>
        </w:rPr>
        <w:t>Very Good, </w:t>
      </w:r>
      <w:r>
        <w:rPr/>
        <w:t>which indicates that the system successfully meets most of the required standards in design, functionality, and security, with only minor enhancements needed in usability and accessibility to achieve a truly </w:t>
      </w:r>
      <w:r>
        <w:rPr>
          <w:b/>
        </w:rPr>
        <w:t>Excellent </w:t>
      </w:r>
      <w:r>
        <w:rPr/>
        <w:t>rating.</w:t>
      </w:r>
    </w:p>
    <w:p>
      <w:pPr>
        <w:pStyle w:val="BodyText"/>
        <w:spacing w:after="0" w:line="360" w:lineRule="auto"/>
        <w:jc w:val="both"/>
        <w:sectPr>
          <w:pgSz w:w="12240" w:h="15840"/>
          <w:pgMar w:header="0" w:footer="919" w:top="1380" w:bottom="1140" w:left="1800" w:right="360"/>
        </w:sectPr>
      </w:pPr>
    </w:p>
    <w:p>
      <w:pPr>
        <w:pStyle w:val="BodyText"/>
        <w:spacing w:line="360" w:lineRule="auto" w:before="62"/>
        <w:ind w:left="360" w:right="1135"/>
      </w:pPr>
      <w:r>
        <w:rPr/>
        <w:t>The</w:t>
      </w:r>
      <w:r>
        <w:rPr>
          <w:spacing w:val="-5"/>
        </w:rPr>
        <w:t> </w:t>
      </w:r>
      <w:r>
        <w:rPr/>
        <w:t>table</w:t>
      </w:r>
      <w:r>
        <w:rPr>
          <w:spacing w:val="-4"/>
        </w:rPr>
        <w:t> </w:t>
      </w:r>
      <w:r>
        <w:rPr/>
        <w:t>below presents</w:t>
      </w:r>
      <w:r>
        <w:rPr>
          <w:spacing w:val="28"/>
        </w:rPr>
        <w:t> </w:t>
      </w:r>
      <w:r>
        <w:rPr/>
        <w:t>the interpretation</w:t>
      </w:r>
      <w:r>
        <w:rPr>
          <w:spacing w:val="26"/>
        </w:rPr>
        <w:t> </w:t>
      </w:r>
      <w:r>
        <w:rPr/>
        <w:t>of</w:t>
      </w:r>
      <w:r>
        <w:rPr>
          <w:spacing w:val="-3"/>
        </w:rPr>
        <w:t> </w:t>
      </w:r>
      <w:r>
        <w:rPr/>
        <w:t>the</w:t>
      </w:r>
      <w:r>
        <w:rPr>
          <w:spacing w:val="24"/>
        </w:rPr>
        <w:t> </w:t>
      </w:r>
      <w:r>
        <w:rPr/>
        <w:t>numerical</w:t>
      </w:r>
      <w:r>
        <w:rPr>
          <w:spacing w:val="-3"/>
        </w:rPr>
        <w:t> </w:t>
      </w:r>
      <w:r>
        <w:rPr/>
        <w:t>ratings</w:t>
      </w:r>
      <w:r>
        <w:rPr>
          <w:spacing w:val="25"/>
        </w:rPr>
        <w:t> </w:t>
      </w:r>
      <w:r>
        <w:rPr/>
        <w:t>applied</w:t>
      </w:r>
      <w:r>
        <w:rPr>
          <w:spacing w:val="-3"/>
        </w:rPr>
        <w:t> </w:t>
      </w:r>
      <w:r>
        <w:rPr/>
        <w:t>during</w:t>
      </w:r>
      <w:r>
        <w:rPr>
          <w:spacing w:val="-3"/>
        </w:rPr>
        <w:t> </w:t>
      </w:r>
      <w:r>
        <w:rPr/>
        <w:t>the User Acceptability Evaluation of Edusync.</w:t>
      </w:r>
    </w:p>
    <w:p>
      <w:pPr>
        <w:pStyle w:val="BodyText"/>
        <w:rPr>
          <w:sz w:val="14"/>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59"/>
        <w:gridCol w:w="3761"/>
      </w:tblGrid>
      <w:tr>
        <w:trPr>
          <w:trHeight w:val="410" w:hRule="atLeast"/>
        </w:trPr>
        <w:tc>
          <w:tcPr>
            <w:tcW w:w="3759" w:type="dxa"/>
          </w:tcPr>
          <w:p>
            <w:pPr>
              <w:pStyle w:val="TableParagraph"/>
              <w:spacing w:line="273" w:lineRule="exact"/>
              <w:ind w:left="35"/>
              <w:jc w:val="center"/>
              <w:rPr>
                <w:b/>
                <w:sz w:val="24"/>
              </w:rPr>
            </w:pPr>
            <w:r>
              <w:rPr>
                <w:b/>
                <w:sz w:val="24"/>
              </w:rPr>
              <w:t>NUMERICAL</w:t>
            </w:r>
            <w:r>
              <w:rPr>
                <w:b/>
                <w:spacing w:val="-15"/>
                <w:sz w:val="24"/>
              </w:rPr>
              <w:t> </w:t>
            </w:r>
            <w:r>
              <w:rPr>
                <w:b/>
                <w:spacing w:val="-4"/>
                <w:sz w:val="24"/>
              </w:rPr>
              <w:t>VALUE</w:t>
            </w:r>
          </w:p>
        </w:tc>
        <w:tc>
          <w:tcPr>
            <w:tcW w:w="3761" w:type="dxa"/>
          </w:tcPr>
          <w:p>
            <w:pPr>
              <w:pStyle w:val="TableParagraph"/>
              <w:spacing w:line="273" w:lineRule="exact"/>
              <w:ind w:left="34" w:right="2"/>
              <w:jc w:val="center"/>
              <w:rPr>
                <w:b/>
                <w:sz w:val="24"/>
              </w:rPr>
            </w:pPr>
            <w:r>
              <w:rPr>
                <w:b/>
                <w:sz w:val="24"/>
              </w:rPr>
              <w:t>VERBAL </w:t>
            </w:r>
            <w:r>
              <w:rPr>
                <w:b/>
                <w:spacing w:val="-2"/>
                <w:sz w:val="24"/>
              </w:rPr>
              <w:t>INTERPRETATION</w:t>
            </w:r>
          </w:p>
        </w:tc>
      </w:tr>
      <w:tr>
        <w:trPr>
          <w:trHeight w:val="414" w:hRule="atLeast"/>
        </w:trPr>
        <w:tc>
          <w:tcPr>
            <w:tcW w:w="3759" w:type="dxa"/>
          </w:tcPr>
          <w:p>
            <w:pPr>
              <w:pStyle w:val="TableParagraph"/>
              <w:spacing w:line="273" w:lineRule="exact"/>
              <w:ind w:left="1558"/>
              <w:rPr>
                <w:sz w:val="24"/>
              </w:rPr>
            </w:pPr>
            <w:r>
              <w:rPr>
                <w:sz w:val="24"/>
              </w:rPr>
              <w:t>3.5 – </w:t>
            </w:r>
            <w:r>
              <w:rPr>
                <w:spacing w:val="-10"/>
                <w:sz w:val="24"/>
              </w:rPr>
              <w:t>4</w:t>
            </w:r>
          </w:p>
        </w:tc>
        <w:tc>
          <w:tcPr>
            <w:tcW w:w="3761" w:type="dxa"/>
          </w:tcPr>
          <w:p>
            <w:pPr>
              <w:pStyle w:val="TableParagraph"/>
              <w:spacing w:line="273" w:lineRule="exact"/>
              <w:ind w:left="34" w:right="4"/>
              <w:jc w:val="center"/>
              <w:rPr>
                <w:sz w:val="24"/>
              </w:rPr>
            </w:pPr>
            <w:r>
              <w:rPr>
                <w:sz w:val="24"/>
              </w:rPr>
              <w:t>Highly</w:t>
            </w:r>
            <w:r>
              <w:rPr>
                <w:spacing w:val="-2"/>
                <w:sz w:val="24"/>
              </w:rPr>
              <w:t> Acceptable</w:t>
            </w:r>
          </w:p>
        </w:tc>
      </w:tr>
      <w:tr>
        <w:trPr>
          <w:trHeight w:val="412" w:hRule="atLeast"/>
        </w:trPr>
        <w:tc>
          <w:tcPr>
            <w:tcW w:w="3759" w:type="dxa"/>
          </w:tcPr>
          <w:p>
            <w:pPr>
              <w:pStyle w:val="TableParagraph"/>
              <w:spacing w:line="270" w:lineRule="exact"/>
              <w:ind w:left="1406"/>
              <w:rPr>
                <w:sz w:val="24"/>
              </w:rPr>
            </w:pPr>
            <w:r>
              <w:rPr>
                <w:sz w:val="24"/>
              </w:rPr>
              <w:t>2.5 – </w:t>
            </w:r>
            <w:r>
              <w:rPr>
                <w:spacing w:val="-4"/>
                <w:sz w:val="24"/>
              </w:rPr>
              <w:t>3.49</w:t>
            </w:r>
          </w:p>
        </w:tc>
        <w:tc>
          <w:tcPr>
            <w:tcW w:w="3761" w:type="dxa"/>
          </w:tcPr>
          <w:p>
            <w:pPr>
              <w:pStyle w:val="TableParagraph"/>
              <w:spacing w:line="270" w:lineRule="exact"/>
              <w:ind w:left="34" w:right="9"/>
              <w:jc w:val="center"/>
              <w:rPr>
                <w:sz w:val="24"/>
              </w:rPr>
            </w:pPr>
            <w:r>
              <w:rPr>
                <w:spacing w:val="-2"/>
                <w:sz w:val="24"/>
              </w:rPr>
              <w:t>Acceptable</w:t>
            </w:r>
          </w:p>
        </w:tc>
      </w:tr>
      <w:tr>
        <w:trPr>
          <w:trHeight w:val="414" w:hRule="atLeast"/>
        </w:trPr>
        <w:tc>
          <w:tcPr>
            <w:tcW w:w="3759" w:type="dxa"/>
          </w:tcPr>
          <w:p>
            <w:pPr>
              <w:pStyle w:val="TableParagraph"/>
              <w:spacing w:line="273" w:lineRule="exact"/>
              <w:ind w:left="1406"/>
              <w:rPr>
                <w:sz w:val="24"/>
              </w:rPr>
            </w:pPr>
            <w:r>
              <w:rPr>
                <w:sz w:val="24"/>
              </w:rPr>
              <w:t>1.5 – </w:t>
            </w:r>
            <w:r>
              <w:rPr>
                <w:spacing w:val="-4"/>
                <w:sz w:val="24"/>
              </w:rPr>
              <w:t>2.49</w:t>
            </w:r>
          </w:p>
        </w:tc>
        <w:tc>
          <w:tcPr>
            <w:tcW w:w="3761" w:type="dxa"/>
          </w:tcPr>
          <w:p>
            <w:pPr>
              <w:pStyle w:val="TableParagraph"/>
              <w:spacing w:line="273" w:lineRule="exact"/>
              <w:ind w:left="34" w:right="12"/>
              <w:jc w:val="center"/>
              <w:rPr>
                <w:sz w:val="24"/>
              </w:rPr>
            </w:pPr>
            <w:r>
              <w:rPr>
                <w:sz w:val="24"/>
              </w:rPr>
              <w:t>Less</w:t>
            </w:r>
            <w:r>
              <w:rPr>
                <w:spacing w:val="-8"/>
                <w:sz w:val="24"/>
              </w:rPr>
              <w:t> </w:t>
            </w:r>
            <w:r>
              <w:rPr>
                <w:spacing w:val="-2"/>
                <w:sz w:val="24"/>
              </w:rPr>
              <w:t>Acceptable</w:t>
            </w:r>
          </w:p>
        </w:tc>
      </w:tr>
      <w:tr>
        <w:trPr>
          <w:trHeight w:val="414" w:hRule="atLeast"/>
        </w:trPr>
        <w:tc>
          <w:tcPr>
            <w:tcW w:w="3759" w:type="dxa"/>
          </w:tcPr>
          <w:p>
            <w:pPr>
              <w:pStyle w:val="TableParagraph"/>
              <w:spacing w:line="273" w:lineRule="exact"/>
              <w:ind w:left="35" w:right="18"/>
              <w:jc w:val="center"/>
              <w:rPr>
                <w:sz w:val="24"/>
              </w:rPr>
            </w:pPr>
            <w:r>
              <w:rPr>
                <w:sz w:val="24"/>
              </w:rPr>
              <w:t>0 – </w:t>
            </w:r>
            <w:r>
              <w:rPr>
                <w:spacing w:val="-4"/>
                <w:sz w:val="24"/>
              </w:rPr>
              <w:t>1.49</w:t>
            </w:r>
          </w:p>
        </w:tc>
        <w:tc>
          <w:tcPr>
            <w:tcW w:w="3761" w:type="dxa"/>
          </w:tcPr>
          <w:p>
            <w:pPr>
              <w:pStyle w:val="TableParagraph"/>
              <w:spacing w:line="273" w:lineRule="exact"/>
              <w:ind w:left="34" w:right="14"/>
              <w:jc w:val="center"/>
              <w:rPr>
                <w:sz w:val="24"/>
              </w:rPr>
            </w:pPr>
            <w:r>
              <w:rPr>
                <w:sz w:val="24"/>
              </w:rPr>
              <w:t>Least</w:t>
            </w:r>
            <w:r>
              <w:rPr>
                <w:spacing w:val="-12"/>
                <w:sz w:val="24"/>
              </w:rPr>
              <w:t> </w:t>
            </w:r>
            <w:r>
              <w:rPr>
                <w:spacing w:val="-2"/>
                <w:sz w:val="24"/>
              </w:rPr>
              <w:t>Acceptable</w:t>
            </w:r>
          </w:p>
        </w:tc>
      </w:tr>
    </w:tbl>
    <w:p>
      <w:pPr>
        <w:spacing w:before="4"/>
        <w:ind w:left="2372" w:right="0" w:firstLine="0"/>
        <w:jc w:val="left"/>
        <w:rPr>
          <w:i/>
          <w:sz w:val="24"/>
        </w:rPr>
      </w:pPr>
      <w:r>
        <w:rPr>
          <w:i/>
          <w:sz w:val="24"/>
        </w:rPr>
        <w:t>Table</w:t>
      </w:r>
      <w:r>
        <w:rPr>
          <w:i/>
          <w:spacing w:val="-10"/>
          <w:sz w:val="24"/>
        </w:rPr>
        <w:t> </w:t>
      </w:r>
      <w:r>
        <w:rPr>
          <w:i/>
          <w:sz w:val="24"/>
        </w:rPr>
        <w:t>7:</w:t>
      </w:r>
      <w:r>
        <w:rPr>
          <w:i/>
          <w:spacing w:val="-7"/>
          <w:sz w:val="24"/>
        </w:rPr>
        <w:t> </w:t>
      </w:r>
      <w:r>
        <w:rPr>
          <w:i/>
          <w:sz w:val="24"/>
        </w:rPr>
        <w:t>Verbal</w:t>
      </w:r>
      <w:r>
        <w:rPr>
          <w:i/>
          <w:spacing w:val="-9"/>
          <w:sz w:val="24"/>
        </w:rPr>
        <w:t> </w:t>
      </w:r>
      <w:r>
        <w:rPr>
          <w:i/>
          <w:sz w:val="24"/>
        </w:rPr>
        <w:t>Interpretation</w:t>
      </w:r>
      <w:r>
        <w:rPr>
          <w:i/>
          <w:spacing w:val="-3"/>
          <w:sz w:val="24"/>
        </w:rPr>
        <w:t> </w:t>
      </w:r>
      <w:r>
        <w:rPr>
          <w:i/>
          <w:sz w:val="24"/>
        </w:rPr>
        <w:t>Numerical</w:t>
      </w:r>
      <w:r>
        <w:rPr>
          <w:i/>
          <w:spacing w:val="-6"/>
          <w:sz w:val="24"/>
        </w:rPr>
        <w:t> </w:t>
      </w:r>
      <w:r>
        <w:rPr>
          <w:i/>
          <w:spacing w:val="-2"/>
          <w:sz w:val="24"/>
        </w:rPr>
        <w:t>Value</w:t>
      </w:r>
    </w:p>
    <w:p>
      <w:pPr>
        <w:pStyle w:val="BodyText"/>
        <w:rPr>
          <w:i/>
        </w:rPr>
      </w:pPr>
    </w:p>
    <w:p>
      <w:pPr>
        <w:pStyle w:val="BodyText"/>
        <w:rPr>
          <w:i/>
        </w:rPr>
      </w:pPr>
    </w:p>
    <w:p>
      <w:pPr>
        <w:pStyle w:val="BodyText"/>
        <w:spacing w:before="43"/>
        <w:rPr>
          <w:i/>
        </w:rPr>
      </w:pPr>
    </w:p>
    <w:p>
      <w:pPr>
        <w:pStyle w:val="BodyText"/>
        <w:spacing w:line="360" w:lineRule="auto" w:before="1"/>
        <w:ind w:left="470" w:right="5671"/>
      </w:pPr>
      <w:r>
        <w:rPr/>
        <w:t>The</w:t>
      </w:r>
      <w:r>
        <w:rPr>
          <w:spacing w:val="-16"/>
        </w:rPr>
        <w:t> </w:t>
      </w:r>
      <w:r>
        <w:rPr/>
        <w:t>levels</w:t>
      </w:r>
      <w:r>
        <w:rPr>
          <w:spacing w:val="-15"/>
        </w:rPr>
        <w:t> </w:t>
      </w:r>
      <w:r>
        <w:rPr/>
        <w:t>of</w:t>
      </w:r>
      <w:r>
        <w:rPr>
          <w:spacing w:val="-16"/>
        </w:rPr>
        <w:t> </w:t>
      </w:r>
      <w:r>
        <w:rPr/>
        <w:t>agreement</w:t>
      </w:r>
      <w:r>
        <w:rPr>
          <w:spacing w:val="-15"/>
        </w:rPr>
        <w:t> </w:t>
      </w:r>
      <w:r>
        <w:rPr/>
        <w:t>are</w:t>
      </w:r>
      <w:r>
        <w:rPr>
          <w:spacing w:val="-16"/>
        </w:rPr>
        <w:t> </w:t>
      </w:r>
      <w:r>
        <w:rPr/>
        <w:t>the</w:t>
      </w:r>
      <w:r>
        <w:rPr>
          <w:spacing w:val="-15"/>
        </w:rPr>
        <w:t> </w:t>
      </w:r>
      <w:r>
        <w:rPr/>
        <w:t>following 4 = Highly Acceptable</w:t>
      </w:r>
    </w:p>
    <w:p>
      <w:pPr>
        <w:pStyle w:val="BodyText"/>
        <w:spacing w:before="2"/>
        <w:ind w:left="470"/>
      </w:pPr>
      <w:r>
        <w:rPr/>
        <w:t>3 =</w:t>
      </w:r>
      <w:r>
        <w:rPr>
          <w:spacing w:val="-1"/>
        </w:rPr>
        <w:t> </w:t>
      </w:r>
      <w:r>
        <w:rPr>
          <w:spacing w:val="-2"/>
        </w:rPr>
        <w:t>Acceptable</w:t>
      </w:r>
    </w:p>
    <w:p>
      <w:pPr>
        <w:pStyle w:val="BodyText"/>
        <w:spacing w:line="357" w:lineRule="auto" w:before="139"/>
        <w:ind w:left="470" w:right="7577"/>
      </w:pPr>
      <w:r>
        <w:rPr/>
        <w:t>2</w:t>
      </w:r>
      <w:r>
        <w:rPr>
          <w:spacing w:val="-7"/>
        </w:rPr>
        <w:t> </w:t>
      </w:r>
      <w:r>
        <w:rPr/>
        <w:t>=</w:t>
      </w:r>
      <w:r>
        <w:rPr>
          <w:spacing w:val="-8"/>
        </w:rPr>
        <w:t> </w:t>
      </w:r>
      <w:r>
        <w:rPr/>
        <w:t>Less</w:t>
      </w:r>
      <w:r>
        <w:rPr>
          <w:spacing w:val="-7"/>
        </w:rPr>
        <w:t> </w:t>
      </w:r>
      <w:r>
        <w:rPr/>
        <w:t>Acceptable 1</w:t>
      </w:r>
      <w:r>
        <w:rPr>
          <w:spacing w:val="-17"/>
        </w:rPr>
        <w:t> </w:t>
      </w:r>
      <w:r>
        <w:rPr/>
        <w:t>=</w:t>
      </w:r>
      <w:r>
        <w:rPr>
          <w:spacing w:val="-18"/>
        </w:rPr>
        <w:t> </w:t>
      </w:r>
      <w:r>
        <w:rPr/>
        <w:t>Least</w:t>
      </w:r>
      <w:r>
        <w:rPr>
          <w:spacing w:val="-14"/>
        </w:rPr>
        <w:t> </w:t>
      </w:r>
      <w:r>
        <w:rPr>
          <w:spacing w:val="-4"/>
        </w:rPr>
        <w:t>Acceptable</w:t>
      </w:r>
    </w:p>
    <w:p>
      <w:pPr>
        <w:pStyle w:val="BodyText"/>
        <w:spacing w:before="138"/>
      </w:pPr>
    </w:p>
    <w:p>
      <w:pPr>
        <w:pStyle w:val="BodyText"/>
        <w:ind w:left="470"/>
      </w:pPr>
      <w:r>
        <w:rPr/>
        <w:t>The</w:t>
      </w:r>
      <w:r>
        <w:rPr>
          <w:spacing w:val="-10"/>
        </w:rPr>
        <w:t> </w:t>
      </w:r>
      <w:r>
        <w:rPr/>
        <w:t>formula</w:t>
      </w:r>
      <w:r>
        <w:rPr>
          <w:spacing w:val="-7"/>
        </w:rPr>
        <w:t> </w:t>
      </w:r>
      <w:r>
        <w:rPr/>
        <w:t>for</w:t>
      </w:r>
      <w:r>
        <w:rPr>
          <w:spacing w:val="-5"/>
        </w:rPr>
        <w:t> </w:t>
      </w:r>
      <w:r>
        <w:rPr/>
        <w:t>Weighted</w:t>
      </w:r>
      <w:r>
        <w:rPr>
          <w:spacing w:val="-1"/>
        </w:rPr>
        <w:t> </w:t>
      </w:r>
      <w:r>
        <w:rPr/>
        <w:t>Average</w:t>
      </w:r>
      <w:r>
        <w:rPr>
          <w:spacing w:val="-7"/>
        </w:rPr>
        <w:t> </w:t>
      </w:r>
      <w:r>
        <w:rPr/>
        <w:t>Mean</w:t>
      </w:r>
      <w:r>
        <w:rPr>
          <w:spacing w:val="-3"/>
        </w:rPr>
        <w:t> </w:t>
      </w:r>
      <w:r>
        <w:rPr>
          <w:spacing w:val="-5"/>
        </w:rPr>
        <w:t>is</w:t>
      </w:r>
    </w:p>
    <w:p>
      <w:pPr>
        <w:pStyle w:val="BodyText"/>
        <w:spacing w:line="357" w:lineRule="auto" w:before="139"/>
        <w:ind w:left="2749" w:right="4302" w:hanging="2279"/>
      </w:pPr>
      <w:r>
        <w:rPr/>
        <w:t>WM</w:t>
      </w:r>
      <w:r>
        <w:rPr>
          <w:spacing w:val="-7"/>
        </w:rPr>
        <w:t> </w:t>
      </w:r>
      <w:r>
        <w:rPr/>
        <w:t>=</w:t>
      </w:r>
      <w:r>
        <w:rPr>
          <w:spacing w:val="-11"/>
        </w:rPr>
        <w:t> </w:t>
      </w:r>
      <w:r>
        <w:rPr>
          <w:u w:val="single"/>
        </w:rPr>
        <w:t>(HA</w:t>
      </w:r>
      <w:r>
        <w:rPr>
          <w:spacing w:val="-8"/>
          <w:u w:val="single"/>
        </w:rPr>
        <w:t> </w:t>
      </w:r>
      <w:r>
        <w:rPr>
          <w:u w:val="single"/>
        </w:rPr>
        <w:t>*</w:t>
      </w:r>
      <w:r>
        <w:rPr>
          <w:spacing w:val="-7"/>
          <w:u w:val="single"/>
        </w:rPr>
        <w:t> </w:t>
      </w:r>
      <w:r>
        <w:rPr>
          <w:u w:val="single"/>
        </w:rPr>
        <w:t>4)</w:t>
      </w:r>
      <w:r>
        <w:rPr>
          <w:spacing w:val="-7"/>
          <w:u w:val="single"/>
        </w:rPr>
        <w:t> </w:t>
      </w:r>
      <w:r>
        <w:rPr>
          <w:u w:val="single"/>
        </w:rPr>
        <w:t>+</w:t>
      </w:r>
      <w:r>
        <w:rPr>
          <w:spacing w:val="-8"/>
          <w:u w:val="single"/>
        </w:rPr>
        <w:t> </w:t>
      </w:r>
      <w:r>
        <w:rPr>
          <w:u w:val="single"/>
        </w:rPr>
        <w:t>(A</w:t>
      </w:r>
      <w:r>
        <w:rPr>
          <w:spacing w:val="-8"/>
          <w:u w:val="single"/>
        </w:rPr>
        <w:t> </w:t>
      </w:r>
      <w:r>
        <w:rPr>
          <w:u w:val="single"/>
        </w:rPr>
        <w:t>*</w:t>
      </w:r>
      <w:r>
        <w:rPr>
          <w:spacing w:val="-7"/>
          <w:u w:val="single"/>
        </w:rPr>
        <w:t> </w:t>
      </w:r>
      <w:r>
        <w:rPr>
          <w:u w:val="single"/>
        </w:rPr>
        <w:t>3)</w:t>
      </w:r>
      <w:r>
        <w:rPr>
          <w:spacing w:val="-10"/>
          <w:u w:val="single"/>
        </w:rPr>
        <w:t> </w:t>
      </w:r>
      <w:r>
        <w:rPr>
          <w:u w:val="single"/>
        </w:rPr>
        <w:t>+</w:t>
      </w:r>
      <w:r>
        <w:rPr>
          <w:spacing w:val="-8"/>
          <w:u w:val="single"/>
        </w:rPr>
        <w:t> </w:t>
      </w:r>
      <w:r>
        <w:rPr>
          <w:u w:val="single"/>
        </w:rPr>
        <w:t>(LSA</w:t>
      </w:r>
      <w:r>
        <w:rPr>
          <w:spacing w:val="-5"/>
          <w:u w:val="single"/>
        </w:rPr>
        <w:t> </w:t>
      </w:r>
      <w:r>
        <w:rPr>
          <w:u w:val="single"/>
        </w:rPr>
        <w:t>*</w:t>
      </w:r>
      <w:r>
        <w:rPr>
          <w:spacing w:val="-7"/>
          <w:u w:val="single"/>
        </w:rPr>
        <w:t> </w:t>
      </w:r>
      <w:r>
        <w:rPr>
          <w:u w:val="single"/>
        </w:rPr>
        <w:t>2)</w:t>
      </w:r>
      <w:r>
        <w:rPr>
          <w:spacing w:val="-8"/>
          <w:u w:val="single"/>
        </w:rPr>
        <w:t> </w:t>
      </w:r>
      <w:r>
        <w:rPr>
          <w:u w:val="single"/>
        </w:rPr>
        <w:t>+</w:t>
      </w:r>
      <w:r>
        <w:rPr>
          <w:spacing w:val="-8"/>
          <w:u w:val="single"/>
        </w:rPr>
        <w:t> </w:t>
      </w:r>
      <w:r>
        <w:rPr>
          <w:u w:val="single"/>
        </w:rPr>
        <w:t>(LTA</w:t>
      </w:r>
      <w:r>
        <w:rPr>
          <w:spacing w:val="-5"/>
          <w:u w:val="single"/>
        </w:rPr>
        <w:t> </w:t>
      </w:r>
      <w:r>
        <w:rPr>
          <w:u w:val="single"/>
        </w:rPr>
        <w:t>*</w:t>
      </w:r>
      <w:r>
        <w:rPr>
          <w:spacing w:val="-7"/>
          <w:u w:val="single"/>
        </w:rPr>
        <w:t> </w:t>
      </w:r>
      <w:r>
        <w:rPr>
          <w:u w:val="single"/>
        </w:rPr>
        <w:t>1)</w:t>
      </w:r>
      <w:r>
        <w:rPr/>
        <w:t> </w:t>
      </w:r>
      <w:r>
        <w:rPr>
          <w:spacing w:val="-4"/>
        </w:rPr>
        <w:t>TNR</w:t>
      </w:r>
    </w:p>
    <w:p>
      <w:pPr>
        <w:pStyle w:val="BodyText"/>
        <w:spacing w:before="140"/>
      </w:pPr>
    </w:p>
    <w:p>
      <w:pPr>
        <w:pStyle w:val="BodyText"/>
        <w:ind w:left="470"/>
      </w:pPr>
      <w:r>
        <w:rPr>
          <w:spacing w:val="-2"/>
        </w:rPr>
        <w:t>Where:</w:t>
      </w:r>
    </w:p>
    <w:p>
      <w:pPr>
        <w:pStyle w:val="BodyText"/>
        <w:spacing w:line="360" w:lineRule="auto" w:before="140"/>
        <w:ind w:left="470" w:right="6473"/>
      </w:pPr>
      <w:r>
        <w:rPr>
          <w:spacing w:val="-2"/>
        </w:rPr>
        <w:t>WM</w:t>
      </w:r>
      <w:r>
        <w:rPr>
          <w:spacing w:val="-14"/>
        </w:rPr>
        <w:t> </w:t>
      </w:r>
      <w:r>
        <w:rPr>
          <w:spacing w:val="-2"/>
        </w:rPr>
        <w:t>=</w:t>
      </w:r>
      <w:r>
        <w:rPr>
          <w:spacing w:val="-15"/>
        </w:rPr>
        <w:t> </w:t>
      </w:r>
      <w:r>
        <w:rPr>
          <w:spacing w:val="-2"/>
        </w:rPr>
        <w:t>Weighted</w:t>
      </w:r>
      <w:r>
        <w:rPr>
          <w:spacing w:val="-13"/>
        </w:rPr>
        <w:t> </w:t>
      </w:r>
      <w:r>
        <w:rPr>
          <w:spacing w:val="-2"/>
        </w:rPr>
        <w:t>Average</w:t>
      </w:r>
      <w:r>
        <w:rPr>
          <w:spacing w:val="-12"/>
        </w:rPr>
        <w:t> </w:t>
      </w:r>
      <w:r>
        <w:rPr>
          <w:spacing w:val="-2"/>
        </w:rPr>
        <w:t>Mean </w:t>
      </w:r>
      <w:r>
        <w:rPr/>
        <w:t>HA = Highly Acceptable</w:t>
      </w:r>
    </w:p>
    <w:p>
      <w:pPr>
        <w:pStyle w:val="BodyText"/>
        <w:spacing w:line="269" w:lineRule="exact"/>
        <w:ind w:left="470"/>
      </w:pPr>
      <w:r>
        <w:rPr/>
        <w:t>A</w:t>
      </w:r>
      <w:r>
        <w:rPr>
          <w:spacing w:val="-1"/>
        </w:rPr>
        <w:t> </w:t>
      </w:r>
      <w:r>
        <w:rPr/>
        <w:t>=</w:t>
      </w:r>
      <w:r>
        <w:rPr>
          <w:spacing w:val="-1"/>
        </w:rPr>
        <w:t> </w:t>
      </w:r>
      <w:r>
        <w:rPr>
          <w:spacing w:val="-2"/>
        </w:rPr>
        <w:t>Acceptable</w:t>
      </w:r>
    </w:p>
    <w:p>
      <w:pPr>
        <w:pStyle w:val="BodyText"/>
        <w:spacing w:line="357" w:lineRule="auto" w:before="149"/>
        <w:ind w:left="470" w:right="7282"/>
      </w:pPr>
      <w:r>
        <w:rPr/>
        <w:t>LSA</w:t>
      </w:r>
      <w:r>
        <w:rPr>
          <w:spacing w:val="-4"/>
        </w:rPr>
        <w:t> </w:t>
      </w:r>
      <w:r>
        <w:rPr/>
        <w:t>=</w:t>
      </w:r>
      <w:r>
        <w:rPr>
          <w:spacing w:val="-5"/>
        </w:rPr>
        <w:t> </w:t>
      </w:r>
      <w:r>
        <w:rPr/>
        <w:t>Less</w:t>
      </w:r>
      <w:r>
        <w:rPr>
          <w:spacing w:val="-4"/>
        </w:rPr>
        <w:t> </w:t>
      </w:r>
      <w:r>
        <w:rPr/>
        <w:t>Acceptable </w:t>
      </w:r>
      <w:r>
        <w:rPr>
          <w:spacing w:val="-2"/>
        </w:rPr>
        <w:t>LTA</w:t>
      </w:r>
      <w:r>
        <w:rPr>
          <w:spacing w:val="-13"/>
        </w:rPr>
        <w:t> </w:t>
      </w:r>
      <w:r>
        <w:rPr>
          <w:spacing w:val="-2"/>
        </w:rPr>
        <w:t>=</w:t>
      </w:r>
      <w:r>
        <w:rPr>
          <w:spacing w:val="-13"/>
        </w:rPr>
        <w:t> </w:t>
      </w:r>
      <w:r>
        <w:rPr>
          <w:spacing w:val="-2"/>
        </w:rPr>
        <w:t>Least</w:t>
      </w:r>
      <w:r>
        <w:rPr>
          <w:spacing w:val="-9"/>
        </w:rPr>
        <w:t> </w:t>
      </w:r>
      <w:r>
        <w:rPr>
          <w:spacing w:val="-2"/>
        </w:rPr>
        <w:t>Acceptable</w:t>
      </w:r>
    </w:p>
    <w:p>
      <w:pPr>
        <w:pStyle w:val="BodyText"/>
        <w:spacing w:line="274" w:lineRule="exact"/>
        <w:ind w:left="470"/>
      </w:pPr>
      <w:r>
        <w:rPr/>
        <w:t>TNR</w:t>
      </w:r>
      <w:r>
        <w:rPr>
          <w:spacing w:val="-3"/>
        </w:rPr>
        <w:t> </w:t>
      </w:r>
      <w:r>
        <w:rPr/>
        <w:t>=</w:t>
      </w:r>
      <w:r>
        <w:rPr>
          <w:spacing w:val="-4"/>
        </w:rPr>
        <w:t> </w:t>
      </w:r>
      <w:r>
        <w:rPr/>
        <w:t>Total</w:t>
      </w:r>
      <w:r>
        <w:rPr>
          <w:spacing w:val="-8"/>
        </w:rPr>
        <w:t> </w:t>
      </w:r>
      <w:r>
        <w:rPr/>
        <w:t>Number</w:t>
      </w:r>
      <w:r>
        <w:rPr>
          <w:spacing w:val="-3"/>
        </w:rPr>
        <w:t> </w:t>
      </w:r>
      <w:r>
        <w:rPr/>
        <w:t>of</w:t>
      </w:r>
      <w:r>
        <w:rPr>
          <w:spacing w:val="1"/>
        </w:rPr>
        <w:t> </w:t>
      </w:r>
      <w:r>
        <w:rPr>
          <w:spacing w:val="-2"/>
        </w:rPr>
        <w:t>Respondents</w:t>
      </w:r>
    </w:p>
    <w:p>
      <w:pPr>
        <w:pStyle w:val="BodyText"/>
        <w:spacing w:after="0" w:line="274" w:lineRule="exact"/>
        <w:sectPr>
          <w:pgSz w:w="12240" w:h="15840"/>
          <w:pgMar w:header="0" w:footer="919" w:top="1380" w:bottom="1140" w:left="1800" w:right="360"/>
        </w:sectPr>
      </w:pPr>
    </w:p>
    <w:tbl>
      <w:tblPr>
        <w:tblW w:w="0" w:type="auto"/>
        <w:jc w:val="left"/>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2616"/>
        <w:gridCol w:w="2496"/>
      </w:tblGrid>
      <w:tr>
        <w:trPr>
          <w:trHeight w:val="513" w:hRule="atLeast"/>
        </w:trPr>
        <w:tc>
          <w:tcPr>
            <w:tcW w:w="8794" w:type="dxa"/>
            <w:gridSpan w:val="3"/>
          </w:tcPr>
          <w:p>
            <w:pPr>
              <w:pStyle w:val="TableParagraph"/>
              <w:spacing w:before="105"/>
              <w:ind w:left="21"/>
              <w:jc w:val="center"/>
              <w:rPr>
                <w:b/>
                <w:sz w:val="24"/>
              </w:rPr>
            </w:pPr>
            <w:r>
              <w:rPr>
                <w:b/>
                <w:sz w:val="24"/>
              </w:rPr>
              <w:t>Effectiveness</w:t>
            </w:r>
            <w:r>
              <w:rPr>
                <w:b/>
                <w:spacing w:val="-8"/>
                <w:sz w:val="24"/>
              </w:rPr>
              <w:t> </w:t>
            </w:r>
            <w:r>
              <w:rPr>
                <w:b/>
                <w:sz w:val="24"/>
              </w:rPr>
              <w:t>(Can</w:t>
            </w:r>
            <w:r>
              <w:rPr>
                <w:b/>
                <w:spacing w:val="-3"/>
                <w:sz w:val="24"/>
              </w:rPr>
              <w:t> </w:t>
            </w:r>
            <w:r>
              <w:rPr>
                <w:b/>
                <w:sz w:val="24"/>
              </w:rPr>
              <w:t>I</w:t>
            </w:r>
            <w:r>
              <w:rPr>
                <w:b/>
                <w:spacing w:val="-6"/>
                <w:sz w:val="24"/>
              </w:rPr>
              <w:t> </w:t>
            </w:r>
            <w:r>
              <w:rPr>
                <w:b/>
                <w:sz w:val="24"/>
              </w:rPr>
              <w:t>achieve</w:t>
            </w:r>
            <w:r>
              <w:rPr>
                <w:b/>
                <w:spacing w:val="-11"/>
                <w:sz w:val="24"/>
              </w:rPr>
              <w:t> </w:t>
            </w:r>
            <w:r>
              <w:rPr>
                <w:b/>
                <w:sz w:val="24"/>
              </w:rPr>
              <w:t>my</w:t>
            </w:r>
            <w:r>
              <w:rPr>
                <w:b/>
                <w:spacing w:val="-6"/>
                <w:sz w:val="24"/>
              </w:rPr>
              <w:t> </w:t>
            </w:r>
            <w:r>
              <w:rPr>
                <w:b/>
                <w:spacing w:val="-2"/>
                <w:sz w:val="24"/>
              </w:rPr>
              <w:t>goals?)</w:t>
            </w:r>
          </w:p>
        </w:tc>
      </w:tr>
      <w:tr>
        <w:trPr>
          <w:trHeight w:val="520" w:hRule="atLeast"/>
        </w:trPr>
        <w:tc>
          <w:tcPr>
            <w:tcW w:w="3682" w:type="dxa"/>
          </w:tcPr>
          <w:p>
            <w:pPr>
              <w:pStyle w:val="TableParagraph"/>
              <w:spacing w:before="107"/>
              <w:ind w:left="28"/>
              <w:jc w:val="center"/>
              <w:rPr>
                <w:b/>
                <w:sz w:val="24"/>
              </w:rPr>
            </w:pPr>
            <w:r>
              <w:rPr>
                <w:b/>
                <w:spacing w:val="-2"/>
                <w:sz w:val="24"/>
              </w:rPr>
              <w:t>Statement</w:t>
            </w:r>
          </w:p>
        </w:tc>
        <w:tc>
          <w:tcPr>
            <w:tcW w:w="2616" w:type="dxa"/>
          </w:tcPr>
          <w:p>
            <w:pPr>
              <w:pStyle w:val="TableParagraph"/>
              <w:spacing w:before="107"/>
              <w:ind w:left="23"/>
              <w:jc w:val="center"/>
              <w:rPr>
                <w:b/>
                <w:sz w:val="24"/>
              </w:rPr>
            </w:pPr>
            <w:r>
              <w:rPr>
                <w:b/>
                <w:sz w:val="24"/>
              </w:rPr>
              <w:t>Weighted</w:t>
            </w:r>
            <w:r>
              <w:rPr>
                <w:b/>
                <w:spacing w:val="-15"/>
                <w:sz w:val="24"/>
              </w:rPr>
              <w:t> </w:t>
            </w:r>
            <w:r>
              <w:rPr>
                <w:b/>
                <w:spacing w:val="-4"/>
                <w:sz w:val="24"/>
              </w:rPr>
              <w:t>Mean</w:t>
            </w:r>
          </w:p>
        </w:tc>
        <w:tc>
          <w:tcPr>
            <w:tcW w:w="2496" w:type="dxa"/>
          </w:tcPr>
          <w:p>
            <w:pPr>
              <w:pStyle w:val="TableParagraph"/>
              <w:spacing w:before="107"/>
              <w:ind w:left="29" w:right="14"/>
              <w:jc w:val="center"/>
              <w:rPr>
                <w:b/>
                <w:sz w:val="24"/>
              </w:rPr>
            </w:pPr>
            <w:r>
              <w:rPr>
                <w:b/>
                <w:sz w:val="24"/>
              </w:rPr>
              <w:t>Verbal</w:t>
            </w:r>
            <w:r>
              <w:rPr>
                <w:b/>
                <w:spacing w:val="-9"/>
                <w:sz w:val="24"/>
              </w:rPr>
              <w:t> </w:t>
            </w:r>
            <w:r>
              <w:rPr>
                <w:b/>
                <w:spacing w:val="-2"/>
                <w:sz w:val="24"/>
              </w:rPr>
              <w:t>Interpretation</w:t>
            </w:r>
          </w:p>
        </w:tc>
      </w:tr>
      <w:tr>
        <w:trPr>
          <w:trHeight w:val="921" w:hRule="atLeast"/>
        </w:trPr>
        <w:tc>
          <w:tcPr>
            <w:tcW w:w="3682" w:type="dxa"/>
          </w:tcPr>
          <w:p>
            <w:pPr>
              <w:pStyle w:val="TableParagraph"/>
              <w:spacing w:before="95"/>
              <w:ind w:left="119"/>
              <w:rPr>
                <w:sz w:val="24"/>
              </w:rPr>
            </w:pPr>
            <w:r>
              <w:rPr>
                <w:sz w:val="24"/>
              </w:rPr>
              <w:t>I</w:t>
            </w:r>
            <w:r>
              <w:rPr>
                <w:spacing w:val="-9"/>
                <w:sz w:val="24"/>
              </w:rPr>
              <w:t> </w:t>
            </w:r>
            <w:r>
              <w:rPr>
                <w:sz w:val="24"/>
              </w:rPr>
              <w:t>was</w:t>
            </w:r>
            <w:r>
              <w:rPr>
                <w:spacing w:val="-1"/>
                <w:sz w:val="24"/>
              </w:rPr>
              <w:t> </w:t>
            </w:r>
            <w:r>
              <w:rPr>
                <w:sz w:val="24"/>
              </w:rPr>
              <w:t>able</w:t>
            </w:r>
            <w:r>
              <w:rPr>
                <w:spacing w:val="-7"/>
                <w:sz w:val="24"/>
              </w:rPr>
              <w:t> </w:t>
            </w:r>
            <w:r>
              <w:rPr>
                <w:sz w:val="24"/>
              </w:rPr>
              <w:t>to</w:t>
            </w:r>
            <w:r>
              <w:rPr>
                <w:spacing w:val="-3"/>
                <w:sz w:val="24"/>
              </w:rPr>
              <w:t> </w:t>
            </w:r>
            <w:r>
              <w:rPr>
                <w:sz w:val="24"/>
              </w:rPr>
              <w:t>complete</w:t>
            </w:r>
            <w:r>
              <w:rPr>
                <w:spacing w:val="-8"/>
                <w:sz w:val="24"/>
              </w:rPr>
              <w:t> </w:t>
            </w:r>
            <w:r>
              <w:rPr>
                <w:sz w:val="24"/>
              </w:rPr>
              <w:t>the</w:t>
            </w:r>
            <w:r>
              <w:rPr>
                <w:spacing w:val="-5"/>
                <w:sz w:val="24"/>
              </w:rPr>
              <w:t> </w:t>
            </w:r>
            <w:r>
              <w:rPr>
                <w:sz w:val="24"/>
              </w:rPr>
              <w:t>tasks</w:t>
            </w:r>
            <w:r>
              <w:rPr>
                <w:spacing w:val="2"/>
                <w:sz w:val="24"/>
              </w:rPr>
              <w:t> </w:t>
            </w:r>
            <w:r>
              <w:rPr>
                <w:spacing w:val="-10"/>
                <w:sz w:val="24"/>
              </w:rPr>
              <w:t>I</w:t>
            </w:r>
          </w:p>
          <w:p>
            <w:pPr>
              <w:pStyle w:val="TableParagraph"/>
              <w:spacing w:before="139"/>
              <w:ind w:left="119"/>
              <w:rPr>
                <w:sz w:val="24"/>
              </w:rPr>
            </w:pPr>
            <w:r>
              <w:rPr>
                <w:sz w:val="24"/>
              </w:rPr>
              <w:t>wanted</w:t>
            </w:r>
            <w:r>
              <w:rPr>
                <w:spacing w:val="-6"/>
                <w:sz w:val="24"/>
              </w:rPr>
              <w:t> </w:t>
            </w:r>
            <w:r>
              <w:rPr>
                <w:sz w:val="24"/>
              </w:rPr>
              <w:t>to do</w:t>
            </w:r>
            <w:r>
              <w:rPr>
                <w:spacing w:val="-5"/>
                <w:sz w:val="24"/>
              </w:rPr>
              <w:t> </w:t>
            </w:r>
            <w:r>
              <w:rPr>
                <w:sz w:val="24"/>
              </w:rPr>
              <w:t>using</w:t>
            </w:r>
            <w:r>
              <w:rPr>
                <w:spacing w:val="1"/>
                <w:sz w:val="24"/>
              </w:rPr>
              <w:t> </w:t>
            </w:r>
            <w:r>
              <w:rPr>
                <w:sz w:val="24"/>
              </w:rPr>
              <w:t>the</w:t>
            </w:r>
            <w:r>
              <w:rPr>
                <w:spacing w:val="-4"/>
                <w:sz w:val="24"/>
              </w:rPr>
              <w:t> </w:t>
            </w:r>
            <w:r>
              <w:rPr>
                <w:spacing w:val="-2"/>
                <w:sz w:val="24"/>
              </w:rPr>
              <w:t>system.</w:t>
            </w:r>
          </w:p>
        </w:tc>
        <w:tc>
          <w:tcPr>
            <w:tcW w:w="2616" w:type="dxa"/>
          </w:tcPr>
          <w:p>
            <w:pPr>
              <w:pStyle w:val="TableParagraph"/>
              <w:spacing w:before="80"/>
              <w:rPr>
                <w:sz w:val="24"/>
              </w:rPr>
            </w:pPr>
          </w:p>
          <w:p>
            <w:pPr>
              <w:pStyle w:val="TableParagraph"/>
              <w:ind w:left="23" w:right="5"/>
              <w:jc w:val="center"/>
              <w:rPr>
                <w:sz w:val="24"/>
              </w:rPr>
            </w:pPr>
            <w:r>
              <w:rPr>
                <w:spacing w:val="-4"/>
                <w:sz w:val="24"/>
              </w:rPr>
              <w:t>3.25</w:t>
            </w:r>
          </w:p>
        </w:tc>
        <w:tc>
          <w:tcPr>
            <w:tcW w:w="2496" w:type="dxa"/>
          </w:tcPr>
          <w:p>
            <w:pPr>
              <w:pStyle w:val="TableParagraph"/>
              <w:spacing w:before="80"/>
              <w:rPr>
                <w:sz w:val="24"/>
              </w:rPr>
            </w:pPr>
          </w:p>
          <w:p>
            <w:pPr>
              <w:pStyle w:val="TableParagraph"/>
              <w:ind w:left="29"/>
              <w:jc w:val="center"/>
              <w:rPr>
                <w:sz w:val="24"/>
              </w:rPr>
            </w:pPr>
            <w:r>
              <w:rPr>
                <w:spacing w:val="-2"/>
                <w:sz w:val="24"/>
              </w:rPr>
              <w:t>Acceptable</w:t>
            </w:r>
          </w:p>
        </w:tc>
      </w:tr>
      <w:tr>
        <w:trPr>
          <w:trHeight w:val="1338" w:hRule="atLeast"/>
        </w:trPr>
        <w:tc>
          <w:tcPr>
            <w:tcW w:w="3682" w:type="dxa"/>
          </w:tcPr>
          <w:p>
            <w:pPr>
              <w:pStyle w:val="TableParagraph"/>
              <w:spacing w:before="95"/>
              <w:ind w:left="119"/>
              <w:rPr>
                <w:sz w:val="24"/>
              </w:rPr>
            </w:pPr>
            <w:r>
              <w:rPr>
                <w:sz w:val="24"/>
              </w:rPr>
              <w:t>The</w:t>
            </w:r>
            <w:r>
              <w:rPr>
                <w:spacing w:val="-12"/>
                <w:sz w:val="24"/>
              </w:rPr>
              <w:t> </w:t>
            </w:r>
            <w:r>
              <w:rPr>
                <w:sz w:val="24"/>
              </w:rPr>
              <w:t>system</w:t>
            </w:r>
            <w:r>
              <w:rPr>
                <w:spacing w:val="-2"/>
                <w:sz w:val="24"/>
              </w:rPr>
              <w:t> </w:t>
            </w:r>
            <w:r>
              <w:rPr>
                <w:sz w:val="24"/>
              </w:rPr>
              <w:t>helped</w:t>
            </w:r>
            <w:r>
              <w:rPr>
                <w:spacing w:val="-1"/>
                <w:sz w:val="24"/>
              </w:rPr>
              <w:t> </w:t>
            </w:r>
            <w:r>
              <w:rPr>
                <w:sz w:val="24"/>
              </w:rPr>
              <w:t>me</w:t>
            </w:r>
            <w:r>
              <w:rPr>
                <w:spacing w:val="-4"/>
                <w:sz w:val="24"/>
              </w:rPr>
              <w:t> </w:t>
            </w:r>
            <w:r>
              <w:rPr>
                <w:sz w:val="24"/>
              </w:rPr>
              <w:t>achieve</w:t>
            </w:r>
            <w:r>
              <w:rPr>
                <w:spacing w:val="-7"/>
                <w:sz w:val="24"/>
              </w:rPr>
              <w:t> </w:t>
            </w:r>
            <w:r>
              <w:rPr>
                <w:spacing w:val="-5"/>
                <w:sz w:val="24"/>
              </w:rPr>
              <w:t>my</w:t>
            </w:r>
          </w:p>
          <w:p>
            <w:pPr>
              <w:pStyle w:val="TableParagraph"/>
              <w:spacing w:line="410" w:lineRule="atLeast" w:before="5"/>
              <w:ind w:left="119" w:right="615"/>
              <w:rPr>
                <w:sz w:val="24"/>
              </w:rPr>
            </w:pPr>
            <w:r>
              <w:rPr>
                <w:spacing w:val="-2"/>
                <w:sz w:val="24"/>
              </w:rPr>
              <w:t>objectives</w:t>
            </w:r>
            <w:r>
              <w:rPr>
                <w:spacing w:val="-13"/>
                <w:sz w:val="24"/>
              </w:rPr>
              <w:t> </w:t>
            </w:r>
            <w:r>
              <w:rPr>
                <w:spacing w:val="-2"/>
                <w:sz w:val="24"/>
              </w:rPr>
              <w:t>without</w:t>
            </w:r>
            <w:r>
              <w:rPr>
                <w:spacing w:val="-13"/>
                <w:sz w:val="24"/>
              </w:rPr>
              <w:t> </w:t>
            </w:r>
            <w:r>
              <w:rPr>
                <w:spacing w:val="-2"/>
                <w:sz w:val="24"/>
              </w:rPr>
              <w:t>unnecessary effort.</w:t>
            </w:r>
          </w:p>
        </w:tc>
        <w:tc>
          <w:tcPr>
            <w:tcW w:w="2616" w:type="dxa"/>
          </w:tcPr>
          <w:p>
            <w:pPr>
              <w:pStyle w:val="TableParagraph"/>
              <w:rPr>
                <w:sz w:val="24"/>
              </w:rPr>
            </w:pPr>
          </w:p>
          <w:p>
            <w:pPr>
              <w:pStyle w:val="TableParagraph"/>
              <w:spacing w:before="140"/>
              <w:rPr>
                <w:sz w:val="24"/>
              </w:rPr>
            </w:pPr>
          </w:p>
          <w:p>
            <w:pPr>
              <w:pStyle w:val="TableParagraph"/>
              <w:ind w:left="23" w:right="5"/>
              <w:jc w:val="center"/>
              <w:rPr>
                <w:sz w:val="24"/>
              </w:rPr>
            </w:pPr>
            <w:r>
              <w:rPr>
                <w:spacing w:val="-4"/>
                <w:sz w:val="24"/>
              </w:rPr>
              <w:t>3.38</w:t>
            </w:r>
          </w:p>
        </w:tc>
        <w:tc>
          <w:tcPr>
            <w:tcW w:w="2496" w:type="dxa"/>
          </w:tcPr>
          <w:p>
            <w:pPr>
              <w:pStyle w:val="TableParagraph"/>
              <w:rPr>
                <w:sz w:val="24"/>
              </w:rPr>
            </w:pPr>
          </w:p>
          <w:p>
            <w:pPr>
              <w:pStyle w:val="TableParagraph"/>
              <w:spacing w:before="140"/>
              <w:rPr>
                <w:sz w:val="24"/>
              </w:rPr>
            </w:pPr>
          </w:p>
          <w:p>
            <w:pPr>
              <w:pStyle w:val="TableParagraph"/>
              <w:ind w:left="29"/>
              <w:jc w:val="center"/>
              <w:rPr>
                <w:sz w:val="24"/>
              </w:rPr>
            </w:pPr>
            <w:r>
              <w:rPr>
                <w:spacing w:val="-2"/>
                <w:sz w:val="24"/>
              </w:rPr>
              <w:t>Acceptable</w:t>
            </w:r>
          </w:p>
        </w:tc>
      </w:tr>
      <w:tr>
        <w:trPr>
          <w:trHeight w:val="921" w:hRule="atLeast"/>
        </w:trPr>
        <w:tc>
          <w:tcPr>
            <w:tcW w:w="3682" w:type="dxa"/>
          </w:tcPr>
          <w:p>
            <w:pPr>
              <w:pStyle w:val="TableParagraph"/>
              <w:spacing w:before="93"/>
              <w:ind w:left="119"/>
              <w:rPr>
                <w:sz w:val="24"/>
              </w:rPr>
            </w:pPr>
            <w:r>
              <w:rPr>
                <w:sz w:val="24"/>
              </w:rPr>
              <w:t>I</w:t>
            </w:r>
            <w:r>
              <w:rPr>
                <w:spacing w:val="-12"/>
                <w:sz w:val="24"/>
              </w:rPr>
              <w:t> </w:t>
            </w:r>
            <w:r>
              <w:rPr>
                <w:sz w:val="24"/>
              </w:rPr>
              <w:t>obtained</w:t>
            </w:r>
            <w:r>
              <w:rPr>
                <w:spacing w:val="-2"/>
                <w:sz w:val="24"/>
              </w:rPr>
              <w:t> </w:t>
            </w:r>
            <w:r>
              <w:rPr>
                <w:sz w:val="24"/>
              </w:rPr>
              <w:t>correct</w:t>
            </w:r>
            <w:r>
              <w:rPr>
                <w:spacing w:val="-1"/>
                <w:sz w:val="24"/>
              </w:rPr>
              <w:t> </w:t>
            </w:r>
            <w:r>
              <w:rPr>
                <w:sz w:val="24"/>
              </w:rPr>
              <w:t>and</w:t>
            </w:r>
            <w:r>
              <w:rPr>
                <w:spacing w:val="-4"/>
                <w:sz w:val="24"/>
              </w:rPr>
              <w:t> </w:t>
            </w:r>
            <w:r>
              <w:rPr>
                <w:spacing w:val="-2"/>
                <w:sz w:val="24"/>
              </w:rPr>
              <w:t>meaningful</w:t>
            </w:r>
          </w:p>
          <w:p>
            <w:pPr>
              <w:pStyle w:val="TableParagraph"/>
              <w:spacing w:before="139"/>
              <w:ind w:left="119"/>
              <w:rPr>
                <w:sz w:val="24"/>
              </w:rPr>
            </w:pPr>
            <w:r>
              <w:rPr>
                <w:sz w:val="24"/>
              </w:rPr>
              <w:t>results</w:t>
            </w:r>
            <w:r>
              <w:rPr>
                <w:spacing w:val="-6"/>
                <w:sz w:val="24"/>
              </w:rPr>
              <w:t> </w:t>
            </w:r>
            <w:r>
              <w:rPr>
                <w:sz w:val="24"/>
              </w:rPr>
              <w:t>from</w:t>
            </w:r>
            <w:r>
              <w:rPr>
                <w:spacing w:val="-8"/>
                <w:sz w:val="24"/>
              </w:rPr>
              <w:t> </w:t>
            </w:r>
            <w:r>
              <w:rPr>
                <w:sz w:val="24"/>
              </w:rPr>
              <w:t>using</w:t>
            </w:r>
            <w:r>
              <w:rPr>
                <w:spacing w:val="-3"/>
                <w:sz w:val="24"/>
              </w:rPr>
              <w:t> </w:t>
            </w:r>
            <w:r>
              <w:rPr>
                <w:sz w:val="24"/>
              </w:rPr>
              <w:t>the</w:t>
            </w:r>
            <w:r>
              <w:rPr>
                <w:spacing w:val="-6"/>
                <w:sz w:val="24"/>
              </w:rPr>
              <w:t> </w:t>
            </w:r>
            <w:r>
              <w:rPr>
                <w:spacing w:val="-2"/>
                <w:sz w:val="24"/>
              </w:rPr>
              <w:t>system.</w:t>
            </w:r>
          </w:p>
        </w:tc>
        <w:tc>
          <w:tcPr>
            <w:tcW w:w="2616" w:type="dxa"/>
          </w:tcPr>
          <w:p>
            <w:pPr>
              <w:pStyle w:val="TableParagraph"/>
              <w:spacing w:before="81"/>
              <w:rPr>
                <w:sz w:val="24"/>
              </w:rPr>
            </w:pPr>
          </w:p>
          <w:p>
            <w:pPr>
              <w:pStyle w:val="TableParagraph"/>
              <w:ind w:left="23" w:right="5"/>
              <w:jc w:val="center"/>
              <w:rPr>
                <w:sz w:val="24"/>
              </w:rPr>
            </w:pPr>
            <w:r>
              <w:rPr>
                <w:spacing w:val="-4"/>
                <w:sz w:val="24"/>
              </w:rPr>
              <w:t>3.13</w:t>
            </w:r>
          </w:p>
        </w:tc>
        <w:tc>
          <w:tcPr>
            <w:tcW w:w="2496" w:type="dxa"/>
          </w:tcPr>
          <w:p>
            <w:pPr>
              <w:pStyle w:val="TableParagraph"/>
              <w:spacing w:before="81"/>
              <w:rPr>
                <w:sz w:val="24"/>
              </w:rPr>
            </w:pPr>
          </w:p>
          <w:p>
            <w:pPr>
              <w:pStyle w:val="TableParagraph"/>
              <w:ind w:left="29"/>
              <w:jc w:val="center"/>
              <w:rPr>
                <w:sz w:val="24"/>
              </w:rPr>
            </w:pPr>
            <w:r>
              <w:rPr>
                <w:spacing w:val="-2"/>
                <w:sz w:val="24"/>
              </w:rPr>
              <w:t>Acceptable</w:t>
            </w:r>
          </w:p>
        </w:tc>
      </w:tr>
      <w:tr>
        <w:trPr>
          <w:trHeight w:val="520" w:hRule="atLeast"/>
        </w:trPr>
        <w:tc>
          <w:tcPr>
            <w:tcW w:w="3682" w:type="dxa"/>
          </w:tcPr>
          <w:p>
            <w:pPr>
              <w:pStyle w:val="TableParagraph"/>
              <w:spacing w:before="102"/>
              <w:ind w:left="28" w:right="3"/>
              <w:jc w:val="center"/>
              <w:rPr>
                <w:b/>
                <w:sz w:val="24"/>
              </w:rPr>
            </w:pPr>
            <w:r>
              <w:rPr>
                <w:b/>
                <w:sz w:val="24"/>
              </w:rPr>
              <w:t>Overall</w:t>
            </w:r>
            <w:r>
              <w:rPr>
                <w:b/>
                <w:spacing w:val="-10"/>
                <w:sz w:val="24"/>
              </w:rPr>
              <w:t> </w:t>
            </w:r>
            <w:r>
              <w:rPr>
                <w:b/>
                <w:spacing w:val="-4"/>
                <w:sz w:val="24"/>
              </w:rPr>
              <w:t>Mean</w:t>
            </w:r>
          </w:p>
        </w:tc>
        <w:tc>
          <w:tcPr>
            <w:tcW w:w="2616" w:type="dxa"/>
          </w:tcPr>
          <w:p>
            <w:pPr>
              <w:pStyle w:val="TableParagraph"/>
              <w:spacing w:before="102"/>
              <w:ind w:left="23" w:right="5"/>
              <w:jc w:val="center"/>
              <w:rPr>
                <w:sz w:val="24"/>
              </w:rPr>
            </w:pPr>
            <w:r>
              <w:rPr>
                <w:spacing w:val="-4"/>
                <w:sz w:val="24"/>
              </w:rPr>
              <w:t>3.25</w:t>
            </w:r>
          </w:p>
        </w:tc>
        <w:tc>
          <w:tcPr>
            <w:tcW w:w="2496" w:type="dxa"/>
          </w:tcPr>
          <w:p>
            <w:pPr>
              <w:pStyle w:val="TableParagraph"/>
              <w:spacing w:before="102"/>
              <w:ind w:left="29"/>
              <w:jc w:val="center"/>
              <w:rPr>
                <w:sz w:val="24"/>
              </w:rPr>
            </w:pPr>
            <w:r>
              <w:rPr>
                <w:spacing w:val="-2"/>
                <w:sz w:val="24"/>
              </w:rPr>
              <w:t>Acceptable</w:t>
            </w:r>
          </w:p>
        </w:tc>
      </w:tr>
    </w:tbl>
    <w:p>
      <w:pPr>
        <w:spacing w:before="69"/>
        <w:ind w:left="3049" w:right="0" w:firstLine="0"/>
        <w:jc w:val="both"/>
        <w:rPr>
          <w:i/>
          <w:sz w:val="24"/>
        </w:rPr>
      </w:pPr>
      <w:r>
        <w:rPr>
          <w:i/>
          <w:sz w:val="24"/>
        </w:rPr>
        <w:t>Table</w:t>
      </w:r>
      <w:r>
        <w:rPr>
          <w:i/>
          <w:spacing w:val="-10"/>
          <w:sz w:val="24"/>
        </w:rPr>
        <w:t> </w:t>
      </w:r>
      <w:r>
        <w:rPr>
          <w:i/>
          <w:sz w:val="24"/>
        </w:rPr>
        <w:t>8:</w:t>
      </w:r>
      <w:r>
        <w:rPr>
          <w:i/>
          <w:spacing w:val="-5"/>
          <w:sz w:val="24"/>
        </w:rPr>
        <w:t> </w:t>
      </w:r>
      <w:r>
        <w:rPr>
          <w:i/>
          <w:sz w:val="24"/>
        </w:rPr>
        <w:t>Effectiveness</w:t>
      </w:r>
      <w:r>
        <w:rPr>
          <w:i/>
          <w:spacing w:val="-1"/>
          <w:sz w:val="24"/>
        </w:rPr>
        <w:t> </w:t>
      </w:r>
      <w:r>
        <w:rPr>
          <w:i/>
          <w:sz w:val="24"/>
        </w:rPr>
        <w:t>of</w:t>
      </w:r>
      <w:r>
        <w:rPr>
          <w:i/>
          <w:spacing w:val="-3"/>
          <w:sz w:val="24"/>
        </w:rPr>
        <w:t> </w:t>
      </w:r>
      <w:r>
        <w:rPr>
          <w:i/>
          <w:spacing w:val="-2"/>
          <w:sz w:val="24"/>
        </w:rPr>
        <w:t>EduSync</w:t>
      </w:r>
    </w:p>
    <w:p>
      <w:pPr>
        <w:pStyle w:val="BodyText"/>
        <w:spacing w:line="360" w:lineRule="auto" w:before="175"/>
        <w:ind w:left="360" w:right="1071"/>
        <w:jc w:val="both"/>
      </w:pPr>
      <w:r>
        <w:rPr/>
        <w:t>The results indicate that EduSync effectively helps users accomplish their intended tasks, with</w:t>
      </w:r>
      <w:r>
        <w:rPr>
          <w:spacing w:val="-15"/>
        </w:rPr>
        <w:t> </w:t>
      </w:r>
      <w:r>
        <w:rPr/>
        <w:t>an</w:t>
      </w:r>
      <w:r>
        <w:rPr>
          <w:spacing w:val="-15"/>
        </w:rPr>
        <w:t> </w:t>
      </w:r>
      <w:r>
        <w:rPr>
          <w:b/>
        </w:rPr>
        <w:t>overall</w:t>
      </w:r>
      <w:r>
        <w:rPr>
          <w:b/>
          <w:spacing w:val="-15"/>
        </w:rPr>
        <w:t> </w:t>
      </w:r>
      <w:r>
        <w:rPr>
          <w:b/>
        </w:rPr>
        <w:t>mean</w:t>
      </w:r>
      <w:r>
        <w:rPr>
          <w:b/>
          <w:spacing w:val="-14"/>
        </w:rPr>
        <w:t> </w:t>
      </w:r>
      <w:r>
        <w:rPr>
          <w:b/>
        </w:rPr>
        <w:t>of</w:t>
      </w:r>
      <w:r>
        <w:rPr>
          <w:b/>
          <w:spacing w:val="-11"/>
        </w:rPr>
        <w:t> </w:t>
      </w:r>
      <w:r>
        <w:rPr>
          <w:b/>
        </w:rPr>
        <w:t>3.25,</w:t>
      </w:r>
      <w:r>
        <w:rPr>
          <w:b/>
          <w:spacing w:val="-15"/>
        </w:rPr>
        <w:t> </w:t>
      </w:r>
      <w:r>
        <w:rPr/>
        <w:t>which</w:t>
      </w:r>
      <w:r>
        <w:rPr>
          <w:spacing w:val="-15"/>
        </w:rPr>
        <w:t> </w:t>
      </w:r>
      <w:r>
        <w:rPr/>
        <w:t>is</w:t>
      </w:r>
      <w:r>
        <w:rPr>
          <w:spacing w:val="-15"/>
        </w:rPr>
        <w:t> </w:t>
      </w:r>
      <w:r>
        <w:rPr/>
        <w:t>interpreted</w:t>
      </w:r>
      <w:r>
        <w:rPr>
          <w:spacing w:val="-11"/>
        </w:rPr>
        <w:t> </w:t>
      </w:r>
      <w:r>
        <w:rPr/>
        <w:t>as</w:t>
      </w:r>
      <w:r>
        <w:rPr>
          <w:spacing w:val="-9"/>
        </w:rPr>
        <w:t> </w:t>
      </w:r>
      <w:r>
        <w:rPr>
          <w:b/>
        </w:rPr>
        <w:t>Acceptable.</w:t>
      </w:r>
      <w:r>
        <w:rPr>
          <w:b/>
          <w:spacing w:val="-15"/>
        </w:rPr>
        <w:t> </w:t>
      </w:r>
      <w:r>
        <w:rPr/>
        <w:t>Respondents</w:t>
      </w:r>
      <w:r>
        <w:rPr>
          <w:spacing w:val="-14"/>
        </w:rPr>
        <w:t> </w:t>
      </w:r>
      <w:r>
        <w:rPr/>
        <w:t>agreed</w:t>
      </w:r>
      <w:r>
        <w:rPr>
          <w:spacing w:val="-15"/>
        </w:rPr>
        <w:t> </w:t>
      </w:r>
      <w:r>
        <w:rPr/>
        <w:t>that the system allows them to achieve objectives with minimal unnecessary effort. They also found that the system provides correct and meaningful results, showing its reliability in supporting user goals.</w:t>
      </w:r>
    </w:p>
    <w:p>
      <w:pPr>
        <w:pStyle w:val="BodyText"/>
        <w:rPr>
          <w:sz w:val="14"/>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2628"/>
        <w:gridCol w:w="2523"/>
      </w:tblGrid>
      <w:tr>
        <w:trPr>
          <w:trHeight w:val="520" w:hRule="atLeast"/>
        </w:trPr>
        <w:tc>
          <w:tcPr>
            <w:tcW w:w="8833" w:type="dxa"/>
            <w:gridSpan w:val="3"/>
          </w:tcPr>
          <w:p>
            <w:pPr>
              <w:pStyle w:val="TableParagraph"/>
              <w:spacing w:before="104"/>
              <w:ind w:left="18"/>
              <w:jc w:val="center"/>
              <w:rPr>
                <w:b/>
                <w:sz w:val="24"/>
              </w:rPr>
            </w:pPr>
            <w:r>
              <w:rPr>
                <w:b/>
                <w:sz w:val="24"/>
              </w:rPr>
              <w:t>Efficiency</w:t>
            </w:r>
            <w:r>
              <w:rPr>
                <w:b/>
                <w:spacing w:val="-9"/>
                <w:sz w:val="24"/>
              </w:rPr>
              <w:t> </w:t>
            </w:r>
            <w:r>
              <w:rPr>
                <w:b/>
                <w:sz w:val="24"/>
              </w:rPr>
              <w:t>(How</w:t>
            </w:r>
            <w:r>
              <w:rPr>
                <w:b/>
                <w:spacing w:val="-7"/>
                <w:sz w:val="24"/>
              </w:rPr>
              <w:t> </w:t>
            </w:r>
            <w:r>
              <w:rPr>
                <w:b/>
                <w:sz w:val="24"/>
              </w:rPr>
              <w:t>easy/fast</w:t>
            </w:r>
            <w:r>
              <w:rPr>
                <w:b/>
                <w:spacing w:val="-10"/>
                <w:sz w:val="24"/>
              </w:rPr>
              <w:t> </w:t>
            </w:r>
            <w:r>
              <w:rPr>
                <w:b/>
                <w:sz w:val="24"/>
              </w:rPr>
              <w:t>is</w:t>
            </w:r>
            <w:r>
              <w:rPr>
                <w:b/>
                <w:spacing w:val="-6"/>
                <w:sz w:val="24"/>
              </w:rPr>
              <w:t> </w:t>
            </w:r>
            <w:r>
              <w:rPr>
                <w:b/>
                <w:spacing w:val="-4"/>
                <w:sz w:val="24"/>
              </w:rPr>
              <w:t>it?)</w:t>
            </w:r>
          </w:p>
        </w:tc>
      </w:tr>
      <w:tr>
        <w:trPr>
          <w:trHeight w:val="513" w:hRule="atLeast"/>
        </w:trPr>
        <w:tc>
          <w:tcPr>
            <w:tcW w:w="3682" w:type="dxa"/>
          </w:tcPr>
          <w:p>
            <w:pPr>
              <w:pStyle w:val="TableParagraph"/>
              <w:spacing w:before="102"/>
              <w:ind w:left="28"/>
              <w:jc w:val="center"/>
              <w:rPr>
                <w:b/>
                <w:sz w:val="24"/>
              </w:rPr>
            </w:pPr>
            <w:r>
              <w:rPr>
                <w:b/>
                <w:spacing w:val="-2"/>
                <w:sz w:val="24"/>
              </w:rPr>
              <w:t>Statement</w:t>
            </w:r>
          </w:p>
        </w:tc>
        <w:tc>
          <w:tcPr>
            <w:tcW w:w="2628" w:type="dxa"/>
          </w:tcPr>
          <w:p>
            <w:pPr>
              <w:pStyle w:val="TableParagraph"/>
              <w:spacing w:before="102"/>
              <w:ind w:left="25" w:right="4"/>
              <w:jc w:val="center"/>
              <w:rPr>
                <w:b/>
                <w:sz w:val="24"/>
              </w:rPr>
            </w:pPr>
            <w:r>
              <w:rPr>
                <w:b/>
                <w:sz w:val="24"/>
              </w:rPr>
              <w:t>Weighted</w:t>
            </w:r>
            <w:r>
              <w:rPr>
                <w:b/>
                <w:spacing w:val="-15"/>
                <w:sz w:val="24"/>
              </w:rPr>
              <w:t> </w:t>
            </w:r>
            <w:r>
              <w:rPr>
                <w:b/>
                <w:spacing w:val="-4"/>
                <w:sz w:val="24"/>
              </w:rPr>
              <w:t>Mean</w:t>
            </w:r>
          </w:p>
        </w:tc>
        <w:tc>
          <w:tcPr>
            <w:tcW w:w="2523" w:type="dxa"/>
          </w:tcPr>
          <w:p>
            <w:pPr>
              <w:pStyle w:val="TableParagraph"/>
              <w:spacing w:before="102"/>
              <w:ind w:left="21" w:right="4"/>
              <w:jc w:val="center"/>
              <w:rPr>
                <w:b/>
                <w:sz w:val="24"/>
              </w:rPr>
            </w:pPr>
            <w:r>
              <w:rPr>
                <w:b/>
                <w:sz w:val="24"/>
              </w:rPr>
              <w:t>Verbal</w:t>
            </w:r>
            <w:r>
              <w:rPr>
                <w:b/>
                <w:spacing w:val="-9"/>
                <w:sz w:val="24"/>
              </w:rPr>
              <w:t> </w:t>
            </w:r>
            <w:r>
              <w:rPr>
                <w:b/>
                <w:spacing w:val="-2"/>
                <w:sz w:val="24"/>
              </w:rPr>
              <w:t>Interpretation</w:t>
            </w:r>
          </w:p>
        </w:tc>
      </w:tr>
      <w:tr>
        <w:trPr>
          <w:trHeight w:val="1240" w:hRule="atLeast"/>
        </w:trPr>
        <w:tc>
          <w:tcPr>
            <w:tcW w:w="3682" w:type="dxa"/>
          </w:tcPr>
          <w:p>
            <w:pPr>
              <w:pStyle w:val="TableParagraph"/>
              <w:spacing w:line="275" w:lineRule="exact"/>
              <w:ind w:left="119"/>
              <w:rPr>
                <w:sz w:val="24"/>
              </w:rPr>
            </w:pPr>
            <w:r>
              <w:rPr>
                <w:sz w:val="24"/>
              </w:rPr>
              <w:t>The</w:t>
            </w:r>
            <w:r>
              <w:rPr>
                <w:spacing w:val="-11"/>
                <w:sz w:val="24"/>
              </w:rPr>
              <w:t> </w:t>
            </w:r>
            <w:r>
              <w:rPr>
                <w:sz w:val="24"/>
              </w:rPr>
              <w:t>system</w:t>
            </w:r>
            <w:r>
              <w:rPr>
                <w:spacing w:val="-8"/>
                <w:sz w:val="24"/>
              </w:rPr>
              <w:t> </w:t>
            </w:r>
            <w:r>
              <w:rPr>
                <w:sz w:val="24"/>
              </w:rPr>
              <w:t>responded</w:t>
            </w:r>
            <w:r>
              <w:rPr>
                <w:spacing w:val="-4"/>
                <w:sz w:val="24"/>
              </w:rPr>
              <w:t> </w:t>
            </w:r>
            <w:r>
              <w:rPr>
                <w:spacing w:val="-2"/>
                <w:sz w:val="24"/>
              </w:rPr>
              <w:t>quickly</w:t>
            </w:r>
          </w:p>
          <w:p>
            <w:pPr>
              <w:pStyle w:val="TableParagraph"/>
              <w:spacing w:line="400" w:lineRule="atLeast" w:before="17"/>
              <w:ind w:left="119" w:right="1099"/>
              <w:rPr>
                <w:sz w:val="24"/>
              </w:rPr>
            </w:pPr>
            <w:r>
              <w:rPr>
                <w:spacing w:val="-2"/>
                <w:sz w:val="24"/>
              </w:rPr>
              <w:t>enough</w:t>
            </w:r>
            <w:r>
              <w:rPr>
                <w:spacing w:val="-15"/>
                <w:sz w:val="24"/>
              </w:rPr>
              <w:t> </w:t>
            </w:r>
            <w:r>
              <w:rPr>
                <w:spacing w:val="-2"/>
                <w:sz w:val="24"/>
              </w:rPr>
              <w:t>for</w:t>
            </w:r>
            <w:r>
              <w:rPr>
                <w:spacing w:val="-16"/>
                <w:sz w:val="24"/>
              </w:rPr>
              <w:t> </w:t>
            </w:r>
            <w:r>
              <w:rPr>
                <w:spacing w:val="-2"/>
                <w:sz w:val="24"/>
              </w:rPr>
              <w:t>me</w:t>
            </w:r>
            <w:r>
              <w:rPr>
                <w:spacing w:val="-16"/>
                <w:sz w:val="24"/>
              </w:rPr>
              <w:t> </w:t>
            </w:r>
            <w:r>
              <w:rPr>
                <w:spacing w:val="-2"/>
                <w:sz w:val="24"/>
              </w:rPr>
              <w:t>to</w:t>
            </w:r>
            <w:r>
              <w:rPr>
                <w:spacing w:val="-14"/>
                <w:sz w:val="24"/>
              </w:rPr>
              <w:t> </w:t>
            </w:r>
            <w:r>
              <w:rPr>
                <w:spacing w:val="-2"/>
                <w:sz w:val="24"/>
              </w:rPr>
              <w:t>keep</w:t>
            </w:r>
            <w:r>
              <w:rPr>
                <w:spacing w:val="-15"/>
                <w:sz w:val="24"/>
              </w:rPr>
              <w:t> </w:t>
            </w:r>
            <w:r>
              <w:rPr>
                <w:spacing w:val="-2"/>
                <w:sz w:val="24"/>
              </w:rPr>
              <w:t>my workflow.</w:t>
            </w:r>
          </w:p>
        </w:tc>
        <w:tc>
          <w:tcPr>
            <w:tcW w:w="2628" w:type="dxa"/>
          </w:tcPr>
          <w:p>
            <w:pPr>
              <w:pStyle w:val="TableParagraph"/>
              <w:spacing w:before="140"/>
              <w:rPr>
                <w:sz w:val="24"/>
              </w:rPr>
            </w:pPr>
          </w:p>
          <w:p>
            <w:pPr>
              <w:pStyle w:val="TableParagraph"/>
              <w:ind w:left="25"/>
              <w:jc w:val="center"/>
              <w:rPr>
                <w:sz w:val="24"/>
              </w:rPr>
            </w:pPr>
            <w:r>
              <w:rPr>
                <w:spacing w:val="-4"/>
                <w:sz w:val="24"/>
              </w:rPr>
              <w:t>3.25</w:t>
            </w:r>
          </w:p>
        </w:tc>
        <w:tc>
          <w:tcPr>
            <w:tcW w:w="2523" w:type="dxa"/>
          </w:tcPr>
          <w:p>
            <w:pPr>
              <w:pStyle w:val="TableParagraph"/>
              <w:spacing w:before="140"/>
              <w:rPr>
                <w:sz w:val="24"/>
              </w:rPr>
            </w:pPr>
          </w:p>
          <w:p>
            <w:pPr>
              <w:pStyle w:val="TableParagraph"/>
              <w:ind w:left="21"/>
              <w:jc w:val="center"/>
              <w:rPr>
                <w:sz w:val="24"/>
              </w:rPr>
            </w:pPr>
            <w:r>
              <w:rPr>
                <w:spacing w:val="-2"/>
                <w:sz w:val="24"/>
              </w:rPr>
              <w:t>Acceptable</w:t>
            </w:r>
          </w:p>
        </w:tc>
      </w:tr>
      <w:tr>
        <w:trPr>
          <w:trHeight w:val="1245" w:hRule="atLeast"/>
        </w:trPr>
        <w:tc>
          <w:tcPr>
            <w:tcW w:w="3682" w:type="dxa"/>
          </w:tcPr>
          <w:p>
            <w:pPr>
              <w:pStyle w:val="TableParagraph"/>
              <w:spacing w:line="273" w:lineRule="exact"/>
              <w:ind w:left="119"/>
              <w:rPr>
                <w:sz w:val="24"/>
              </w:rPr>
            </w:pPr>
            <w:r>
              <w:rPr>
                <w:sz w:val="24"/>
              </w:rPr>
              <w:t>I</w:t>
            </w:r>
            <w:r>
              <w:rPr>
                <w:spacing w:val="-9"/>
                <w:sz w:val="24"/>
              </w:rPr>
              <w:t> </w:t>
            </w:r>
            <w:r>
              <w:rPr>
                <w:sz w:val="24"/>
              </w:rPr>
              <w:t>didn’t</w:t>
            </w:r>
            <w:r>
              <w:rPr>
                <w:spacing w:val="-6"/>
                <w:sz w:val="24"/>
              </w:rPr>
              <w:t> </w:t>
            </w:r>
            <w:r>
              <w:rPr>
                <w:sz w:val="24"/>
              </w:rPr>
              <w:t>have</w:t>
            </w:r>
            <w:r>
              <w:rPr>
                <w:spacing w:val="1"/>
                <w:sz w:val="24"/>
              </w:rPr>
              <w:t> </w:t>
            </w:r>
            <w:r>
              <w:rPr>
                <w:sz w:val="24"/>
              </w:rPr>
              <w:t>to</w:t>
            </w:r>
            <w:r>
              <w:rPr>
                <w:spacing w:val="-4"/>
                <w:sz w:val="24"/>
              </w:rPr>
              <w:t> </w:t>
            </w:r>
            <w:r>
              <w:rPr>
                <w:sz w:val="24"/>
              </w:rPr>
              <w:t>expend</w:t>
            </w:r>
            <w:r>
              <w:rPr>
                <w:spacing w:val="5"/>
                <w:sz w:val="24"/>
              </w:rPr>
              <w:t> </w:t>
            </w:r>
            <w:r>
              <w:rPr>
                <w:spacing w:val="-2"/>
                <w:sz w:val="24"/>
              </w:rPr>
              <w:t>excessive</w:t>
            </w:r>
          </w:p>
          <w:p>
            <w:pPr>
              <w:pStyle w:val="TableParagraph"/>
              <w:spacing w:line="410" w:lineRule="atLeast" w:before="10"/>
              <w:ind w:left="119" w:right="615"/>
              <w:rPr>
                <w:sz w:val="24"/>
              </w:rPr>
            </w:pPr>
            <w:r>
              <w:rPr>
                <w:spacing w:val="-2"/>
                <w:sz w:val="24"/>
              </w:rPr>
              <w:t>effort</w:t>
            </w:r>
            <w:r>
              <w:rPr>
                <w:spacing w:val="-12"/>
                <w:sz w:val="24"/>
              </w:rPr>
              <w:t> </w:t>
            </w:r>
            <w:r>
              <w:rPr>
                <w:spacing w:val="-2"/>
                <w:sz w:val="24"/>
              </w:rPr>
              <w:t>or</w:t>
            </w:r>
            <w:r>
              <w:rPr>
                <w:spacing w:val="-14"/>
                <w:sz w:val="24"/>
              </w:rPr>
              <w:t> </w:t>
            </w:r>
            <w:r>
              <w:rPr>
                <w:spacing w:val="-2"/>
                <w:sz w:val="24"/>
              </w:rPr>
              <w:t>resources</w:t>
            </w:r>
            <w:r>
              <w:rPr>
                <w:spacing w:val="-11"/>
                <w:sz w:val="24"/>
              </w:rPr>
              <w:t> </w:t>
            </w:r>
            <w:r>
              <w:rPr>
                <w:spacing w:val="-2"/>
                <w:sz w:val="24"/>
              </w:rPr>
              <w:t>to</w:t>
            </w:r>
            <w:r>
              <w:rPr>
                <w:spacing w:val="-12"/>
                <w:sz w:val="24"/>
              </w:rPr>
              <w:t> </w:t>
            </w:r>
            <w:r>
              <w:rPr>
                <w:spacing w:val="-2"/>
                <w:sz w:val="24"/>
              </w:rPr>
              <w:t>use</w:t>
            </w:r>
            <w:r>
              <w:rPr>
                <w:spacing w:val="-14"/>
                <w:sz w:val="24"/>
              </w:rPr>
              <w:t> </w:t>
            </w:r>
            <w:r>
              <w:rPr>
                <w:spacing w:val="-2"/>
                <w:sz w:val="24"/>
              </w:rPr>
              <w:t>the system.</w:t>
            </w:r>
          </w:p>
        </w:tc>
        <w:tc>
          <w:tcPr>
            <w:tcW w:w="2628" w:type="dxa"/>
          </w:tcPr>
          <w:p>
            <w:pPr>
              <w:pStyle w:val="TableParagraph"/>
              <w:spacing w:before="141"/>
              <w:rPr>
                <w:sz w:val="24"/>
              </w:rPr>
            </w:pPr>
          </w:p>
          <w:p>
            <w:pPr>
              <w:pStyle w:val="TableParagraph"/>
              <w:ind w:left="25"/>
              <w:jc w:val="center"/>
              <w:rPr>
                <w:sz w:val="24"/>
              </w:rPr>
            </w:pPr>
            <w:r>
              <w:rPr>
                <w:spacing w:val="-4"/>
                <w:sz w:val="24"/>
              </w:rPr>
              <w:t>3.25</w:t>
            </w:r>
          </w:p>
        </w:tc>
        <w:tc>
          <w:tcPr>
            <w:tcW w:w="2523" w:type="dxa"/>
          </w:tcPr>
          <w:p>
            <w:pPr>
              <w:pStyle w:val="TableParagraph"/>
              <w:spacing w:before="141"/>
              <w:rPr>
                <w:sz w:val="24"/>
              </w:rPr>
            </w:pPr>
          </w:p>
          <w:p>
            <w:pPr>
              <w:pStyle w:val="TableParagraph"/>
              <w:ind w:left="21"/>
              <w:jc w:val="center"/>
              <w:rPr>
                <w:sz w:val="24"/>
              </w:rPr>
            </w:pPr>
            <w:r>
              <w:rPr>
                <w:spacing w:val="-2"/>
                <w:sz w:val="24"/>
              </w:rPr>
              <w:t>Acceptable</w:t>
            </w:r>
          </w:p>
        </w:tc>
      </w:tr>
      <w:tr>
        <w:trPr>
          <w:trHeight w:val="950" w:hRule="atLeast"/>
        </w:trPr>
        <w:tc>
          <w:tcPr>
            <w:tcW w:w="3682" w:type="dxa"/>
          </w:tcPr>
          <w:p>
            <w:pPr>
              <w:pStyle w:val="TableParagraph"/>
              <w:spacing w:line="360" w:lineRule="auto" w:before="1"/>
              <w:ind w:left="119" w:right="615"/>
              <w:rPr>
                <w:sz w:val="24"/>
              </w:rPr>
            </w:pPr>
            <w:r>
              <w:rPr>
                <w:spacing w:val="-2"/>
                <w:sz w:val="24"/>
              </w:rPr>
              <w:t>The</w:t>
            </w:r>
            <w:r>
              <w:rPr>
                <w:spacing w:val="-13"/>
                <w:sz w:val="24"/>
              </w:rPr>
              <w:t> </w:t>
            </w:r>
            <w:r>
              <w:rPr>
                <w:spacing w:val="-2"/>
                <w:sz w:val="24"/>
              </w:rPr>
              <w:t>tasks</w:t>
            </w:r>
            <w:r>
              <w:rPr>
                <w:spacing w:val="-12"/>
                <w:sz w:val="24"/>
              </w:rPr>
              <w:t> </w:t>
            </w:r>
            <w:r>
              <w:rPr>
                <w:spacing w:val="-2"/>
                <w:sz w:val="24"/>
              </w:rPr>
              <w:t>I</w:t>
            </w:r>
            <w:r>
              <w:rPr>
                <w:spacing w:val="-15"/>
                <w:sz w:val="24"/>
              </w:rPr>
              <w:t> </w:t>
            </w:r>
            <w:r>
              <w:rPr>
                <w:spacing w:val="-2"/>
                <w:sz w:val="24"/>
              </w:rPr>
              <w:t>did</w:t>
            </w:r>
            <w:r>
              <w:rPr>
                <w:spacing w:val="-11"/>
                <w:sz w:val="24"/>
              </w:rPr>
              <w:t> </w:t>
            </w:r>
            <w:r>
              <w:rPr>
                <w:spacing w:val="-2"/>
                <w:sz w:val="24"/>
              </w:rPr>
              <w:t>were</w:t>
            </w:r>
            <w:r>
              <w:rPr>
                <w:spacing w:val="-13"/>
                <w:sz w:val="24"/>
              </w:rPr>
              <w:t> </w:t>
            </w:r>
            <w:r>
              <w:rPr>
                <w:spacing w:val="-2"/>
                <w:sz w:val="24"/>
              </w:rPr>
              <w:t>completed </w:t>
            </w:r>
            <w:r>
              <w:rPr>
                <w:sz w:val="24"/>
              </w:rPr>
              <w:t>within a reasonable time.</w:t>
            </w:r>
          </w:p>
        </w:tc>
        <w:tc>
          <w:tcPr>
            <w:tcW w:w="2628" w:type="dxa"/>
          </w:tcPr>
          <w:p>
            <w:pPr>
              <w:pStyle w:val="TableParagraph"/>
              <w:spacing w:before="80"/>
              <w:rPr>
                <w:sz w:val="24"/>
              </w:rPr>
            </w:pPr>
          </w:p>
          <w:p>
            <w:pPr>
              <w:pStyle w:val="TableParagraph"/>
              <w:ind w:left="25"/>
              <w:jc w:val="center"/>
              <w:rPr>
                <w:sz w:val="24"/>
              </w:rPr>
            </w:pPr>
            <w:r>
              <w:rPr>
                <w:spacing w:val="-4"/>
                <w:sz w:val="24"/>
              </w:rPr>
              <w:t>3.00</w:t>
            </w:r>
          </w:p>
        </w:tc>
        <w:tc>
          <w:tcPr>
            <w:tcW w:w="2523" w:type="dxa"/>
          </w:tcPr>
          <w:p>
            <w:pPr>
              <w:pStyle w:val="TableParagraph"/>
              <w:spacing w:before="80"/>
              <w:rPr>
                <w:sz w:val="24"/>
              </w:rPr>
            </w:pPr>
          </w:p>
          <w:p>
            <w:pPr>
              <w:pStyle w:val="TableParagraph"/>
              <w:ind w:left="21"/>
              <w:jc w:val="center"/>
              <w:rPr>
                <w:sz w:val="24"/>
              </w:rPr>
            </w:pPr>
            <w:r>
              <w:rPr>
                <w:spacing w:val="-2"/>
                <w:sz w:val="24"/>
              </w:rPr>
              <w:t>Acceptable</w:t>
            </w:r>
          </w:p>
        </w:tc>
      </w:tr>
      <w:tr>
        <w:trPr>
          <w:trHeight w:val="520" w:hRule="atLeast"/>
        </w:trPr>
        <w:tc>
          <w:tcPr>
            <w:tcW w:w="3682" w:type="dxa"/>
          </w:tcPr>
          <w:p>
            <w:pPr>
              <w:pStyle w:val="TableParagraph"/>
              <w:spacing w:before="102"/>
              <w:ind w:left="28" w:right="3"/>
              <w:jc w:val="center"/>
              <w:rPr>
                <w:b/>
                <w:sz w:val="24"/>
              </w:rPr>
            </w:pPr>
            <w:r>
              <w:rPr>
                <w:b/>
                <w:sz w:val="24"/>
              </w:rPr>
              <w:t>Overall</w:t>
            </w:r>
            <w:r>
              <w:rPr>
                <w:b/>
                <w:spacing w:val="-10"/>
                <w:sz w:val="24"/>
              </w:rPr>
              <w:t> </w:t>
            </w:r>
            <w:r>
              <w:rPr>
                <w:b/>
                <w:spacing w:val="-4"/>
                <w:sz w:val="24"/>
              </w:rPr>
              <w:t>Mean</w:t>
            </w:r>
          </w:p>
        </w:tc>
        <w:tc>
          <w:tcPr>
            <w:tcW w:w="2628" w:type="dxa"/>
          </w:tcPr>
          <w:p>
            <w:pPr>
              <w:pStyle w:val="TableParagraph"/>
              <w:spacing w:before="102"/>
              <w:ind w:left="25"/>
              <w:jc w:val="center"/>
              <w:rPr>
                <w:sz w:val="24"/>
              </w:rPr>
            </w:pPr>
            <w:r>
              <w:rPr>
                <w:spacing w:val="-4"/>
                <w:sz w:val="24"/>
              </w:rPr>
              <w:t>3.17</w:t>
            </w:r>
          </w:p>
        </w:tc>
        <w:tc>
          <w:tcPr>
            <w:tcW w:w="2523" w:type="dxa"/>
          </w:tcPr>
          <w:p>
            <w:pPr>
              <w:pStyle w:val="TableParagraph"/>
              <w:spacing w:before="102"/>
              <w:ind w:left="21"/>
              <w:jc w:val="center"/>
              <w:rPr>
                <w:sz w:val="24"/>
              </w:rPr>
            </w:pPr>
            <w:r>
              <w:rPr>
                <w:spacing w:val="-2"/>
                <w:sz w:val="24"/>
              </w:rPr>
              <w:t>Acceptable</w:t>
            </w:r>
          </w:p>
        </w:tc>
      </w:tr>
    </w:tbl>
    <w:p>
      <w:pPr>
        <w:spacing w:before="8"/>
        <w:ind w:left="3197" w:right="0" w:firstLine="0"/>
        <w:jc w:val="left"/>
        <w:rPr>
          <w:i/>
          <w:sz w:val="24"/>
        </w:rPr>
      </w:pPr>
      <w:r>
        <w:rPr>
          <w:i/>
          <w:sz w:val="24"/>
        </w:rPr>
        <w:t>Table</w:t>
      </w:r>
      <w:r>
        <w:rPr>
          <w:i/>
          <w:spacing w:val="-7"/>
          <w:sz w:val="24"/>
        </w:rPr>
        <w:t> </w:t>
      </w:r>
      <w:r>
        <w:rPr>
          <w:i/>
          <w:sz w:val="24"/>
        </w:rPr>
        <w:t>9:</w:t>
      </w:r>
      <w:r>
        <w:rPr>
          <w:i/>
          <w:spacing w:val="-1"/>
          <w:sz w:val="24"/>
        </w:rPr>
        <w:t> </w:t>
      </w:r>
      <w:r>
        <w:rPr>
          <w:i/>
          <w:sz w:val="24"/>
        </w:rPr>
        <w:t>Efficiency</w:t>
      </w:r>
      <w:r>
        <w:rPr>
          <w:i/>
          <w:spacing w:val="-7"/>
          <w:sz w:val="24"/>
        </w:rPr>
        <w:t> </w:t>
      </w:r>
      <w:r>
        <w:rPr>
          <w:i/>
          <w:sz w:val="24"/>
        </w:rPr>
        <w:t>of</w:t>
      </w:r>
      <w:r>
        <w:rPr>
          <w:i/>
          <w:spacing w:val="-2"/>
          <w:sz w:val="24"/>
        </w:rPr>
        <w:t> EduSync</w:t>
      </w:r>
    </w:p>
    <w:p>
      <w:pPr>
        <w:spacing w:after="0"/>
        <w:jc w:val="left"/>
        <w:rPr>
          <w:i/>
          <w:sz w:val="24"/>
        </w:rPr>
        <w:sectPr>
          <w:pgSz w:w="12240" w:h="15840"/>
          <w:pgMar w:header="0" w:footer="919" w:top="1380" w:bottom="1140" w:left="1800" w:right="360"/>
        </w:sectPr>
      </w:pPr>
    </w:p>
    <w:p>
      <w:pPr>
        <w:pStyle w:val="BodyText"/>
        <w:spacing w:line="360" w:lineRule="auto" w:before="62"/>
        <w:ind w:left="360" w:right="1066"/>
        <w:jc w:val="both"/>
      </w:pPr>
      <w:r>
        <w:rPr/>
        <w:t>With</w:t>
      </w:r>
      <w:r>
        <w:rPr>
          <w:spacing w:val="-15"/>
        </w:rPr>
        <w:t> </w:t>
      </w:r>
      <w:r>
        <w:rPr/>
        <w:t>an</w:t>
      </w:r>
      <w:r>
        <w:rPr>
          <w:spacing w:val="-15"/>
        </w:rPr>
        <w:t> </w:t>
      </w:r>
      <w:r>
        <w:rPr>
          <w:b/>
        </w:rPr>
        <w:t>overall</w:t>
      </w:r>
      <w:r>
        <w:rPr>
          <w:b/>
          <w:spacing w:val="-15"/>
        </w:rPr>
        <w:t> </w:t>
      </w:r>
      <w:r>
        <w:rPr>
          <w:b/>
        </w:rPr>
        <w:t>mean</w:t>
      </w:r>
      <w:r>
        <w:rPr>
          <w:b/>
          <w:spacing w:val="-15"/>
        </w:rPr>
        <w:t> </w:t>
      </w:r>
      <w:r>
        <w:rPr>
          <w:b/>
        </w:rPr>
        <w:t>of</w:t>
      </w:r>
      <w:r>
        <w:rPr>
          <w:b/>
          <w:spacing w:val="-15"/>
        </w:rPr>
        <w:t> </w:t>
      </w:r>
      <w:r>
        <w:rPr>
          <w:b/>
        </w:rPr>
        <w:t>3.17</w:t>
      </w:r>
      <w:r>
        <w:rPr/>
        <w:t>,</w:t>
      </w:r>
      <w:r>
        <w:rPr>
          <w:spacing w:val="-15"/>
        </w:rPr>
        <w:t> </w:t>
      </w:r>
      <w:r>
        <w:rPr/>
        <w:t>EduSync</w:t>
      </w:r>
      <w:r>
        <w:rPr>
          <w:spacing w:val="-15"/>
        </w:rPr>
        <w:t> </w:t>
      </w:r>
      <w:r>
        <w:rPr/>
        <w:t>demonstrates</w:t>
      </w:r>
      <w:r>
        <w:rPr>
          <w:spacing w:val="-15"/>
        </w:rPr>
        <w:t> </w:t>
      </w:r>
      <w:r>
        <w:rPr>
          <w:b/>
        </w:rPr>
        <w:t>Acceptable</w:t>
      </w:r>
      <w:r>
        <w:rPr>
          <w:b/>
          <w:spacing w:val="-15"/>
        </w:rPr>
        <w:t> </w:t>
      </w:r>
      <w:r>
        <w:rPr/>
        <w:t>efficiency</w:t>
      </w:r>
      <w:r>
        <w:rPr>
          <w:spacing w:val="-15"/>
        </w:rPr>
        <w:t> </w:t>
      </w:r>
      <w:r>
        <w:rPr/>
        <w:t>in</w:t>
      </w:r>
      <w:r>
        <w:rPr>
          <w:spacing w:val="-15"/>
        </w:rPr>
        <w:t> </w:t>
      </w:r>
      <w:r>
        <w:rPr/>
        <w:t>performing tasks.</w:t>
      </w:r>
      <w:r>
        <w:rPr>
          <w:spacing w:val="-12"/>
        </w:rPr>
        <w:t> </w:t>
      </w:r>
      <w:r>
        <w:rPr/>
        <w:t>Users</w:t>
      </w:r>
      <w:r>
        <w:rPr>
          <w:spacing w:val="-9"/>
        </w:rPr>
        <w:t> </w:t>
      </w:r>
      <w:r>
        <w:rPr/>
        <w:t>found</w:t>
      </w:r>
      <w:r>
        <w:rPr>
          <w:spacing w:val="-12"/>
        </w:rPr>
        <w:t> </w:t>
      </w:r>
      <w:r>
        <w:rPr/>
        <w:t>the</w:t>
      </w:r>
      <w:r>
        <w:rPr>
          <w:spacing w:val="-15"/>
        </w:rPr>
        <w:t> </w:t>
      </w:r>
      <w:r>
        <w:rPr/>
        <w:t>system</w:t>
      </w:r>
      <w:r>
        <w:rPr>
          <w:spacing w:val="-12"/>
        </w:rPr>
        <w:t> </w:t>
      </w:r>
      <w:r>
        <w:rPr/>
        <w:t>to</w:t>
      </w:r>
      <w:r>
        <w:rPr>
          <w:spacing w:val="-12"/>
        </w:rPr>
        <w:t> </w:t>
      </w:r>
      <w:r>
        <w:rPr/>
        <w:t>be</w:t>
      </w:r>
      <w:r>
        <w:rPr>
          <w:spacing w:val="-13"/>
        </w:rPr>
        <w:t> </w:t>
      </w:r>
      <w:r>
        <w:rPr/>
        <w:t>responsive</w:t>
      </w:r>
      <w:r>
        <w:rPr>
          <w:spacing w:val="-9"/>
        </w:rPr>
        <w:t> </w:t>
      </w:r>
      <w:r>
        <w:rPr/>
        <w:t>and</w:t>
      </w:r>
      <w:r>
        <w:rPr>
          <w:spacing w:val="-1"/>
        </w:rPr>
        <w:t> </w:t>
      </w:r>
      <w:r>
        <w:rPr/>
        <w:t>easy</w:t>
      </w:r>
      <w:r>
        <w:rPr>
          <w:spacing w:val="-12"/>
        </w:rPr>
        <w:t> </w:t>
      </w:r>
      <w:r>
        <w:rPr/>
        <w:t>to</w:t>
      </w:r>
      <w:r>
        <w:rPr>
          <w:spacing w:val="-12"/>
        </w:rPr>
        <w:t> </w:t>
      </w:r>
      <w:r>
        <w:rPr/>
        <w:t>use,</w:t>
      </w:r>
      <w:r>
        <w:rPr>
          <w:spacing w:val="-6"/>
        </w:rPr>
        <w:t> </w:t>
      </w:r>
      <w:r>
        <w:rPr/>
        <w:t>without</w:t>
      </w:r>
      <w:r>
        <w:rPr>
          <w:spacing w:val="-11"/>
        </w:rPr>
        <w:t> </w:t>
      </w:r>
      <w:r>
        <w:rPr/>
        <w:t>requiring</w:t>
      </w:r>
      <w:r>
        <w:rPr>
          <w:spacing w:val="-12"/>
        </w:rPr>
        <w:t> </w:t>
      </w:r>
      <w:r>
        <w:rPr/>
        <w:t>excessive effort or resources. They also reported that tasks were completed within a reasonable timeframe, reflecting the system’s ability to maintain smooth workflow performance.</w:t>
      </w:r>
    </w:p>
    <w:p>
      <w:pPr>
        <w:pStyle w:val="BodyText"/>
        <w:spacing w:before="7"/>
        <w:rPr>
          <w:sz w:val="13"/>
        </w:rPr>
      </w:pP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4"/>
        <w:gridCol w:w="2789"/>
        <w:gridCol w:w="2506"/>
      </w:tblGrid>
      <w:tr>
        <w:trPr>
          <w:trHeight w:val="520" w:hRule="atLeast"/>
        </w:trPr>
        <w:tc>
          <w:tcPr>
            <w:tcW w:w="8939" w:type="dxa"/>
            <w:gridSpan w:val="3"/>
          </w:tcPr>
          <w:p>
            <w:pPr>
              <w:pStyle w:val="TableParagraph"/>
              <w:spacing w:before="107"/>
              <w:ind w:left="32"/>
              <w:jc w:val="center"/>
              <w:rPr>
                <w:b/>
                <w:sz w:val="24"/>
              </w:rPr>
            </w:pPr>
            <w:r>
              <w:rPr>
                <w:b/>
                <w:sz w:val="24"/>
              </w:rPr>
              <w:t>Satisfaction</w:t>
            </w:r>
            <w:r>
              <w:rPr>
                <w:b/>
                <w:spacing w:val="-3"/>
                <w:sz w:val="24"/>
              </w:rPr>
              <w:t> </w:t>
            </w:r>
            <w:r>
              <w:rPr>
                <w:b/>
                <w:sz w:val="24"/>
              </w:rPr>
              <w:t>/</w:t>
            </w:r>
            <w:r>
              <w:rPr>
                <w:b/>
                <w:spacing w:val="-7"/>
                <w:sz w:val="24"/>
              </w:rPr>
              <w:t> </w:t>
            </w:r>
            <w:r>
              <w:rPr>
                <w:b/>
                <w:sz w:val="24"/>
              </w:rPr>
              <w:t>Acceptability</w:t>
            </w:r>
            <w:r>
              <w:rPr>
                <w:b/>
                <w:spacing w:val="-5"/>
                <w:sz w:val="24"/>
              </w:rPr>
              <w:t> </w:t>
            </w:r>
            <w:r>
              <w:rPr>
                <w:b/>
                <w:sz w:val="24"/>
              </w:rPr>
              <w:t>(How</w:t>
            </w:r>
            <w:r>
              <w:rPr>
                <w:b/>
                <w:spacing w:val="-10"/>
                <w:sz w:val="24"/>
              </w:rPr>
              <w:t> </w:t>
            </w:r>
            <w:r>
              <w:rPr>
                <w:b/>
                <w:sz w:val="24"/>
              </w:rPr>
              <w:t>do</w:t>
            </w:r>
            <w:r>
              <w:rPr>
                <w:b/>
                <w:spacing w:val="-9"/>
                <w:sz w:val="24"/>
              </w:rPr>
              <w:t> </w:t>
            </w:r>
            <w:r>
              <w:rPr>
                <w:b/>
                <w:sz w:val="24"/>
              </w:rPr>
              <w:t>I</w:t>
            </w:r>
            <w:r>
              <w:rPr>
                <w:b/>
                <w:spacing w:val="-5"/>
                <w:sz w:val="24"/>
              </w:rPr>
              <w:t> </w:t>
            </w:r>
            <w:r>
              <w:rPr>
                <w:b/>
                <w:sz w:val="24"/>
              </w:rPr>
              <w:t>feel</w:t>
            </w:r>
            <w:r>
              <w:rPr>
                <w:b/>
                <w:spacing w:val="-7"/>
                <w:sz w:val="24"/>
              </w:rPr>
              <w:t> </w:t>
            </w:r>
            <w:r>
              <w:rPr>
                <w:b/>
                <w:sz w:val="24"/>
              </w:rPr>
              <w:t>about</w:t>
            </w:r>
            <w:r>
              <w:rPr>
                <w:b/>
                <w:spacing w:val="-5"/>
                <w:sz w:val="24"/>
              </w:rPr>
              <w:t> </w:t>
            </w:r>
            <w:r>
              <w:rPr>
                <w:b/>
                <w:sz w:val="24"/>
              </w:rPr>
              <w:t>using</w:t>
            </w:r>
            <w:r>
              <w:rPr>
                <w:b/>
                <w:spacing w:val="-5"/>
                <w:sz w:val="24"/>
              </w:rPr>
              <w:t> </w:t>
            </w:r>
            <w:r>
              <w:rPr>
                <w:b/>
                <w:spacing w:val="-4"/>
                <w:sz w:val="24"/>
              </w:rPr>
              <w:t>it?)</w:t>
            </w:r>
          </w:p>
        </w:tc>
      </w:tr>
      <w:tr>
        <w:trPr>
          <w:trHeight w:val="515" w:hRule="atLeast"/>
        </w:trPr>
        <w:tc>
          <w:tcPr>
            <w:tcW w:w="3644" w:type="dxa"/>
          </w:tcPr>
          <w:p>
            <w:pPr>
              <w:pStyle w:val="TableParagraph"/>
              <w:spacing w:before="102"/>
              <w:ind w:left="23"/>
              <w:jc w:val="center"/>
              <w:rPr>
                <w:b/>
                <w:sz w:val="24"/>
              </w:rPr>
            </w:pPr>
            <w:r>
              <w:rPr>
                <w:b/>
                <w:spacing w:val="-2"/>
                <w:sz w:val="24"/>
              </w:rPr>
              <w:t>Statement</w:t>
            </w:r>
          </w:p>
        </w:tc>
        <w:tc>
          <w:tcPr>
            <w:tcW w:w="2789" w:type="dxa"/>
          </w:tcPr>
          <w:p>
            <w:pPr>
              <w:pStyle w:val="TableParagraph"/>
              <w:spacing w:before="102"/>
              <w:ind w:left="22"/>
              <w:jc w:val="center"/>
              <w:rPr>
                <w:b/>
                <w:sz w:val="24"/>
              </w:rPr>
            </w:pPr>
            <w:r>
              <w:rPr>
                <w:b/>
                <w:sz w:val="24"/>
              </w:rPr>
              <w:t>Weighted</w:t>
            </w:r>
            <w:r>
              <w:rPr>
                <w:b/>
                <w:spacing w:val="-15"/>
                <w:sz w:val="24"/>
              </w:rPr>
              <w:t> </w:t>
            </w:r>
            <w:r>
              <w:rPr>
                <w:b/>
                <w:spacing w:val="-4"/>
                <w:sz w:val="24"/>
              </w:rPr>
              <w:t>Mean</w:t>
            </w:r>
          </w:p>
        </w:tc>
        <w:tc>
          <w:tcPr>
            <w:tcW w:w="2506" w:type="dxa"/>
          </w:tcPr>
          <w:p>
            <w:pPr>
              <w:pStyle w:val="TableParagraph"/>
              <w:spacing w:before="102"/>
              <w:ind w:left="18" w:right="10"/>
              <w:jc w:val="center"/>
              <w:rPr>
                <w:b/>
                <w:sz w:val="24"/>
              </w:rPr>
            </w:pPr>
            <w:r>
              <w:rPr>
                <w:b/>
                <w:sz w:val="24"/>
              </w:rPr>
              <w:t>Verbal</w:t>
            </w:r>
            <w:r>
              <w:rPr>
                <w:b/>
                <w:spacing w:val="-9"/>
                <w:sz w:val="24"/>
              </w:rPr>
              <w:t> </w:t>
            </w:r>
            <w:r>
              <w:rPr>
                <w:b/>
                <w:spacing w:val="-2"/>
                <w:sz w:val="24"/>
              </w:rPr>
              <w:t>Interpretation</w:t>
            </w:r>
          </w:p>
        </w:tc>
      </w:tr>
      <w:tr>
        <w:trPr>
          <w:trHeight w:val="830" w:hRule="atLeast"/>
        </w:trPr>
        <w:tc>
          <w:tcPr>
            <w:tcW w:w="3644" w:type="dxa"/>
          </w:tcPr>
          <w:p>
            <w:pPr>
              <w:pStyle w:val="TableParagraph"/>
              <w:spacing w:line="270" w:lineRule="exact"/>
              <w:ind w:left="119"/>
              <w:rPr>
                <w:sz w:val="24"/>
              </w:rPr>
            </w:pPr>
            <w:r>
              <w:rPr>
                <w:sz w:val="24"/>
              </w:rPr>
              <w:t>I</w:t>
            </w:r>
            <w:r>
              <w:rPr>
                <w:spacing w:val="-9"/>
                <w:sz w:val="24"/>
              </w:rPr>
              <w:t> </w:t>
            </w:r>
            <w:r>
              <w:rPr>
                <w:sz w:val="24"/>
              </w:rPr>
              <w:t>am</w:t>
            </w:r>
            <w:r>
              <w:rPr>
                <w:spacing w:val="-3"/>
                <w:sz w:val="24"/>
              </w:rPr>
              <w:t> </w:t>
            </w:r>
            <w:r>
              <w:rPr>
                <w:sz w:val="24"/>
              </w:rPr>
              <w:t>satisfied</w:t>
            </w:r>
            <w:r>
              <w:rPr>
                <w:spacing w:val="-3"/>
                <w:sz w:val="24"/>
              </w:rPr>
              <w:t> </w:t>
            </w:r>
            <w:r>
              <w:rPr>
                <w:sz w:val="24"/>
              </w:rPr>
              <w:t>with</w:t>
            </w:r>
            <w:r>
              <w:rPr>
                <w:spacing w:val="-3"/>
                <w:sz w:val="24"/>
              </w:rPr>
              <w:t> </w:t>
            </w:r>
            <w:r>
              <w:rPr>
                <w:sz w:val="24"/>
              </w:rPr>
              <w:t>using</w:t>
            </w:r>
            <w:r>
              <w:rPr>
                <w:spacing w:val="-2"/>
                <w:sz w:val="24"/>
              </w:rPr>
              <w:t> </w:t>
            </w:r>
            <w:r>
              <w:rPr>
                <w:spacing w:val="-5"/>
                <w:sz w:val="24"/>
              </w:rPr>
              <w:t>the</w:t>
            </w:r>
          </w:p>
          <w:p>
            <w:pPr>
              <w:pStyle w:val="TableParagraph"/>
              <w:spacing w:before="142"/>
              <w:ind w:left="119"/>
              <w:rPr>
                <w:sz w:val="24"/>
              </w:rPr>
            </w:pPr>
            <w:r>
              <w:rPr>
                <w:spacing w:val="-2"/>
                <w:sz w:val="24"/>
              </w:rPr>
              <w:t>system.</w:t>
            </w:r>
          </w:p>
        </w:tc>
        <w:tc>
          <w:tcPr>
            <w:tcW w:w="2789" w:type="dxa"/>
          </w:tcPr>
          <w:p>
            <w:pPr>
              <w:pStyle w:val="TableParagraph"/>
              <w:spacing w:before="80"/>
              <w:rPr>
                <w:sz w:val="24"/>
              </w:rPr>
            </w:pPr>
          </w:p>
          <w:p>
            <w:pPr>
              <w:pStyle w:val="TableParagraph"/>
              <w:ind w:left="22" w:right="1"/>
              <w:jc w:val="center"/>
              <w:rPr>
                <w:sz w:val="24"/>
              </w:rPr>
            </w:pPr>
            <w:r>
              <w:rPr>
                <w:spacing w:val="-4"/>
                <w:sz w:val="24"/>
              </w:rPr>
              <w:t>3.38</w:t>
            </w:r>
          </w:p>
        </w:tc>
        <w:tc>
          <w:tcPr>
            <w:tcW w:w="2506" w:type="dxa"/>
          </w:tcPr>
          <w:p>
            <w:pPr>
              <w:pStyle w:val="TableParagraph"/>
              <w:spacing w:before="80"/>
              <w:rPr>
                <w:sz w:val="24"/>
              </w:rPr>
            </w:pPr>
          </w:p>
          <w:p>
            <w:pPr>
              <w:pStyle w:val="TableParagraph"/>
              <w:ind w:left="18"/>
              <w:jc w:val="center"/>
              <w:rPr>
                <w:sz w:val="24"/>
              </w:rPr>
            </w:pPr>
            <w:r>
              <w:rPr>
                <w:spacing w:val="-2"/>
                <w:sz w:val="24"/>
              </w:rPr>
              <w:t>Acceptable</w:t>
            </w:r>
          </w:p>
        </w:tc>
      </w:tr>
      <w:tr>
        <w:trPr>
          <w:trHeight w:val="822" w:hRule="atLeast"/>
        </w:trPr>
        <w:tc>
          <w:tcPr>
            <w:tcW w:w="3644" w:type="dxa"/>
          </w:tcPr>
          <w:p>
            <w:pPr>
              <w:pStyle w:val="TableParagraph"/>
              <w:spacing w:line="270" w:lineRule="exact"/>
              <w:ind w:left="119"/>
              <w:rPr>
                <w:sz w:val="24"/>
              </w:rPr>
            </w:pPr>
            <w:r>
              <w:rPr>
                <w:sz w:val="24"/>
              </w:rPr>
              <w:t>The</w:t>
            </w:r>
            <w:r>
              <w:rPr>
                <w:spacing w:val="-10"/>
                <w:sz w:val="24"/>
              </w:rPr>
              <w:t> </w:t>
            </w:r>
            <w:r>
              <w:rPr>
                <w:sz w:val="24"/>
              </w:rPr>
              <w:t>system</w:t>
            </w:r>
            <w:r>
              <w:rPr>
                <w:spacing w:val="-8"/>
                <w:sz w:val="24"/>
              </w:rPr>
              <w:t> </w:t>
            </w:r>
            <w:r>
              <w:rPr>
                <w:sz w:val="24"/>
              </w:rPr>
              <w:t>is</w:t>
            </w:r>
            <w:r>
              <w:rPr>
                <w:spacing w:val="-1"/>
                <w:sz w:val="24"/>
              </w:rPr>
              <w:t> </w:t>
            </w:r>
            <w:r>
              <w:rPr>
                <w:sz w:val="24"/>
              </w:rPr>
              <w:t>pleasant</w:t>
            </w:r>
            <w:r>
              <w:rPr>
                <w:spacing w:val="-1"/>
                <w:sz w:val="24"/>
              </w:rPr>
              <w:t> </w:t>
            </w:r>
            <w:r>
              <w:rPr>
                <w:spacing w:val="-5"/>
                <w:sz w:val="24"/>
              </w:rPr>
              <w:t>and</w:t>
            </w:r>
          </w:p>
          <w:p>
            <w:pPr>
              <w:pStyle w:val="TableParagraph"/>
              <w:spacing w:before="137"/>
              <w:ind w:left="119"/>
              <w:rPr>
                <w:sz w:val="24"/>
              </w:rPr>
            </w:pPr>
            <w:r>
              <w:rPr>
                <w:sz w:val="24"/>
              </w:rPr>
              <w:t>comfortable</w:t>
            </w:r>
            <w:r>
              <w:rPr>
                <w:spacing w:val="-16"/>
                <w:sz w:val="24"/>
              </w:rPr>
              <w:t> </w:t>
            </w:r>
            <w:r>
              <w:rPr>
                <w:sz w:val="24"/>
              </w:rPr>
              <w:t>to</w:t>
            </w:r>
            <w:r>
              <w:rPr>
                <w:spacing w:val="-6"/>
                <w:sz w:val="24"/>
              </w:rPr>
              <w:t> </w:t>
            </w:r>
            <w:r>
              <w:rPr>
                <w:spacing w:val="-4"/>
                <w:sz w:val="24"/>
              </w:rPr>
              <w:t>use.</w:t>
            </w:r>
          </w:p>
        </w:tc>
        <w:tc>
          <w:tcPr>
            <w:tcW w:w="2789" w:type="dxa"/>
          </w:tcPr>
          <w:p>
            <w:pPr>
              <w:pStyle w:val="TableParagraph"/>
              <w:spacing w:before="82"/>
              <w:rPr>
                <w:sz w:val="24"/>
              </w:rPr>
            </w:pPr>
          </w:p>
          <w:p>
            <w:pPr>
              <w:pStyle w:val="TableParagraph"/>
              <w:spacing w:before="1"/>
              <w:ind w:left="22" w:right="1"/>
              <w:jc w:val="center"/>
              <w:rPr>
                <w:sz w:val="24"/>
              </w:rPr>
            </w:pPr>
            <w:r>
              <w:rPr>
                <w:spacing w:val="-4"/>
                <w:sz w:val="24"/>
              </w:rPr>
              <w:t>3.63</w:t>
            </w:r>
          </w:p>
        </w:tc>
        <w:tc>
          <w:tcPr>
            <w:tcW w:w="2506" w:type="dxa"/>
          </w:tcPr>
          <w:p>
            <w:pPr>
              <w:pStyle w:val="TableParagraph"/>
              <w:spacing w:before="82"/>
              <w:rPr>
                <w:sz w:val="24"/>
              </w:rPr>
            </w:pPr>
          </w:p>
          <w:p>
            <w:pPr>
              <w:pStyle w:val="TableParagraph"/>
              <w:spacing w:before="1"/>
              <w:ind w:left="18" w:right="5"/>
              <w:jc w:val="center"/>
              <w:rPr>
                <w:sz w:val="24"/>
              </w:rPr>
            </w:pPr>
            <w:r>
              <w:rPr>
                <w:sz w:val="24"/>
              </w:rPr>
              <w:t>Highly</w:t>
            </w:r>
            <w:r>
              <w:rPr>
                <w:spacing w:val="-2"/>
                <w:sz w:val="24"/>
              </w:rPr>
              <w:t> Acceptable</w:t>
            </w:r>
          </w:p>
        </w:tc>
      </w:tr>
      <w:tr>
        <w:trPr>
          <w:trHeight w:val="830" w:hRule="atLeast"/>
        </w:trPr>
        <w:tc>
          <w:tcPr>
            <w:tcW w:w="3644" w:type="dxa"/>
          </w:tcPr>
          <w:p>
            <w:pPr>
              <w:pStyle w:val="TableParagraph"/>
              <w:spacing w:line="273" w:lineRule="exact"/>
              <w:ind w:left="119"/>
              <w:rPr>
                <w:sz w:val="24"/>
              </w:rPr>
            </w:pPr>
            <w:r>
              <w:rPr>
                <w:sz w:val="24"/>
              </w:rPr>
              <w:t>I</w:t>
            </w:r>
            <w:r>
              <w:rPr>
                <w:spacing w:val="-9"/>
                <w:sz w:val="24"/>
              </w:rPr>
              <w:t> </w:t>
            </w:r>
            <w:r>
              <w:rPr>
                <w:sz w:val="24"/>
              </w:rPr>
              <w:t>would</w:t>
            </w:r>
            <w:r>
              <w:rPr>
                <w:spacing w:val="-6"/>
                <w:sz w:val="24"/>
              </w:rPr>
              <w:t> </w:t>
            </w:r>
            <w:r>
              <w:rPr>
                <w:sz w:val="24"/>
              </w:rPr>
              <w:t>recommend</w:t>
            </w:r>
            <w:r>
              <w:rPr>
                <w:spacing w:val="-2"/>
                <w:sz w:val="24"/>
              </w:rPr>
              <w:t> </w:t>
            </w:r>
            <w:r>
              <w:rPr>
                <w:sz w:val="24"/>
              </w:rPr>
              <w:t>this</w:t>
            </w:r>
            <w:r>
              <w:rPr>
                <w:spacing w:val="-1"/>
                <w:sz w:val="24"/>
              </w:rPr>
              <w:t> </w:t>
            </w:r>
            <w:r>
              <w:rPr>
                <w:sz w:val="24"/>
              </w:rPr>
              <w:t>system </w:t>
            </w:r>
            <w:r>
              <w:rPr>
                <w:spacing w:val="-5"/>
                <w:sz w:val="24"/>
              </w:rPr>
              <w:t>to</w:t>
            </w:r>
          </w:p>
          <w:p>
            <w:pPr>
              <w:pStyle w:val="TableParagraph"/>
              <w:spacing w:before="141"/>
              <w:ind w:left="119"/>
              <w:rPr>
                <w:sz w:val="24"/>
              </w:rPr>
            </w:pPr>
            <w:r>
              <w:rPr>
                <w:sz w:val="24"/>
              </w:rPr>
              <w:t>others</w:t>
            </w:r>
            <w:r>
              <w:rPr>
                <w:spacing w:val="-10"/>
                <w:sz w:val="24"/>
              </w:rPr>
              <w:t> </w:t>
            </w:r>
            <w:r>
              <w:rPr>
                <w:sz w:val="24"/>
              </w:rPr>
              <w:t>in</w:t>
            </w:r>
            <w:r>
              <w:rPr>
                <w:spacing w:val="-3"/>
                <w:sz w:val="24"/>
              </w:rPr>
              <w:t> </w:t>
            </w:r>
            <w:r>
              <w:rPr>
                <w:sz w:val="24"/>
              </w:rPr>
              <w:t>a</w:t>
            </w:r>
            <w:r>
              <w:rPr>
                <w:spacing w:val="-10"/>
                <w:sz w:val="24"/>
              </w:rPr>
              <w:t> </w:t>
            </w:r>
            <w:r>
              <w:rPr>
                <w:sz w:val="24"/>
              </w:rPr>
              <w:t>similar</w:t>
            </w:r>
            <w:r>
              <w:rPr>
                <w:spacing w:val="-3"/>
                <w:sz w:val="24"/>
              </w:rPr>
              <w:t> </w:t>
            </w:r>
            <w:r>
              <w:rPr>
                <w:spacing w:val="-4"/>
                <w:sz w:val="24"/>
              </w:rPr>
              <w:t>role.</w:t>
            </w:r>
          </w:p>
        </w:tc>
        <w:tc>
          <w:tcPr>
            <w:tcW w:w="2789" w:type="dxa"/>
          </w:tcPr>
          <w:p>
            <w:pPr>
              <w:pStyle w:val="TableParagraph"/>
              <w:spacing w:before="82"/>
              <w:rPr>
                <w:sz w:val="24"/>
              </w:rPr>
            </w:pPr>
          </w:p>
          <w:p>
            <w:pPr>
              <w:pStyle w:val="TableParagraph"/>
              <w:spacing w:before="1"/>
              <w:ind w:left="22" w:right="1"/>
              <w:jc w:val="center"/>
              <w:rPr>
                <w:sz w:val="24"/>
              </w:rPr>
            </w:pPr>
            <w:r>
              <w:rPr>
                <w:spacing w:val="-4"/>
                <w:sz w:val="24"/>
              </w:rPr>
              <w:t>3.63</w:t>
            </w:r>
          </w:p>
        </w:tc>
        <w:tc>
          <w:tcPr>
            <w:tcW w:w="2506" w:type="dxa"/>
          </w:tcPr>
          <w:p>
            <w:pPr>
              <w:pStyle w:val="TableParagraph"/>
              <w:spacing w:before="82"/>
              <w:rPr>
                <w:sz w:val="24"/>
              </w:rPr>
            </w:pPr>
          </w:p>
          <w:p>
            <w:pPr>
              <w:pStyle w:val="TableParagraph"/>
              <w:spacing w:before="1"/>
              <w:ind w:left="18" w:right="5"/>
              <w:jc w:val="center"/>
              <w:rPr>
                <w:sz w:val="24"/>
              </w:rPr>
            </w:pPr>
            <w:r>
              <w:rPr>
                <w:sz w:val="24"/>
              </w:rPr>
              <w:t>Highly</w:t>
            </w:r>
            <w:r>
              <w:rPr>
                <w:spacing w:val="-2"/>
                <w:sz w:val="24"/>
              </w:rPr>
              <w:t> Acceptable</w:t>
            </w:r>
          </w:p>
        </w:tc>
      </w:tr>
      <w:tr>
        <w:trPr>
          <w:trHeight w:val="515" w:hRule="atLeast"/>
        </w:trPr>
        <w:tc>
          <w:tcPr>
            <w:tcW w:w="3644" w:type="dxa"/>
          </w:tcPr>
          <w:p>
            <w:pPr>
              <w:pStyle w:val="TableParagraph"/>
              <w:spacing w:before="104"/>
              <w:ind w:left="23" w:right="3"/>
              <w:jc w:val="center"/>
              <w:rPr>
                <w:b/>
                <w:sz w:val="24"/>
              </w:rPr>
            </w:pPr>
            <w:r>
              <w:rPr>
                <w:b/>
                <w:sz w:val="24"/>
              </w:rPr>
              <w:t>Overall</w:t>
            </w:r>
            <w:r>
              <w:rPr>
                <w:b/>
                <w:spacing w:val="-10"/>
                <w:sz w:val="24"/>
              </w:rPr>
              <w:t> </w:t>
            </w:r>
            <w:r>
              <w:rPr>
                <w:b/>
                <w:spacing w:val="-4"/>
                <w:sz w:val="24"/>
              </w:rPr>
              <w:t>Mean</w:t>
            </w:r>
          </w:p>
        </w:tc>
        <w:tc>
          <w:tcPr>
            <w:tcW w:w="2789" w:type="dxa"/>
          </w:tcPr>
          <w:p>
            <w:pPr>
              <w:pStyle w:val="TableParagraph"/>
              <w:spacing w:before="104"/>
              <w:ind w:left="22" w:right="1"/>
              <w:jc w:val="center"/>
              <w:rPr>
                <w:sz w:val="24"/>
              </w:rPr>
            </w:pPr>
            <w:r>
              <w:rPr>
                <w:spacing w:val="-4"/>
                <w:sz w:val="24"/>
              </w:rPr>
              <w:t>3.54</w:t>
            </w:r>
          </w:p>
        </w:tc>
        <w:tc>
          <w:tcPr>
            <w:tcW w:w="2506" w:type="dxa"/>
          </w:tcPr>
          <w:p>
            <w:pPr>
              <w:pStyle w:val="TableParagraph"/>
              <w:spacing w:before="104"/>
              <w:ind w:left="18" w:right="5"/>
              <w:jc w:val="center"/>
              <w:rPr>
                <w:sz w:val="24"/>
              </w:rPr>
            </w:pPr>
            <w:r>
              <w:rPr>
                <w:sz w:val="24"/>
              </w:rPr>
              <w:t>Highly</w:t>
            </w:r>
            <w:r>
              <w:rPr>
                <w:spacing w:val="-2"/>
                <w:sz w:val="24"/>
              </w:rPr>
              <w:t> Acceptable</w:t>
            </w:r>
          </w:p>
        </w:tc>
      </w:tr>
    </w:tbl>
    <w:p>
      <w:pPr>
        <w:spacing w:before="9"/>
        <w:ind w:left="2321" w:right="0" w:firstLine="0"/>
        <w:jc w:val="both"/>
        <w:rPr>
          <w:i/>
          <w:sz w:val="24"/>
        </w:rPr>
      </w:pPr>
      <w:r>
        <w:rPr>
          <w:i/>
          <w:sz w:val="24"/>
        </w:rPr>
        <w:t>Table</w:t>
      </w:r>
      <w:r>
        <w:rPr>
          <w:i/>
          <w:spacing w:val="-9"/>
          <w:sz w:val="24"/>
        </w:rPr>
        <w:t> </w:t>
      </w:r>
      <w:r>
        <w:rPr>
          <w:i/>
          <w:sz w:val="24"/>
        </w:rPr>
        <w:t>10:</w:t>
      </w:r>
      <w:r>
        <w:rPr>
          <w:i/>
          <w:spacing w:val="-7"/>
          <w:sz w:val="24"/>
        </w:rPr>
        <w:t> </w:t>
      </w:r>
      <w:r>
        <w:rPr>
          <w:i/>
          <w:sz w:val="24"/>
        </w:rPr>
        <w:t>Satisfaction /</w:t>
      </w:r>
      <w:r>
        <w:rPr>
          <w:i/>
          <w:spacing w:val="-2"/>
          <w:sz w:val="24"/>
        </w:rPr>
        <w:t> </w:t>
      </w:r>
      <w:r>
        <w:rPr>
          <w:i/>
          <w:sz w:val="24"/>
        </w:rPr>
        <w:t>Acceptability</w:t>
      </w:r>
      <w:r>
        <w:rPr>
          <w:i/>
          <w:spacing w:val="-8"/>
          <w:sz w:val="24"/>
        </w:rPr>
        <w:t> </w:t>
      </w:r>
      <w:r>
        <w:rPr>
          <w:i/>
          <w:sz w:val="24"/>
        </w:rPr>
        <w:t>of</w:t>
      </w:r>
      <w:r>
        <w:rPr>
          <w:i/>
          <w:spacing w:val="-3"/>
          <w:sz w:val="24"/>
        </w:rPr>
        <w:t> </w:t>
      </w:r>
      <w:r>
        <w:rPr>
          <w:i/>
          <w:spacing w:val="-2"/>
          <w:sz w:val="24"/>
        </w:rPr>
        <w:t>EduSync</w:t>
      </w:r>
    </w:p>
    <w:p>
      <w:pPr>
        <w:pStyle w:val="BodyText"/>
        <w:spacing w:line="360" w:lineRule="auto" w:before="182"/>
        <w:ind w:left="360" w:right="1066"/>
        <w:jc w:val="both"/>
      </w:pPr>
      <w:r>
        <w:rPr/>
        <w:t>EduSync achieved an </w:t>
      </w:r>
      <w:r>
        <w:rPr>
          <w:b/>
        </w:rPr>
        <w:t>overall mean of 3.54</w:t>
      </w:r>
      <w:r>
        <w:rPr/>
        <w:t>, interpreted as </w:t>
      </w:r>
      <w:r>
        <w:rPr>
          <w:b/>
        </w:rPr>
        <w:t>Highly Acceptable</w:t>
      </w:r>
      <w:r>
        <w:rPr/>
        <w:t>, showing high user satisfaction and acceptance. Respondents expressed comfort and enjoyment in using the system, describing it as pleasant and easy to engage with. Many users also indicated that they would recommend the system to others, reflecting a positive overall </w:t>
      </w:r>
      <w:r>
        <w:rPr>
          <w:spacing w:val="-2"/>
        </w:rPr>
        <w:t>reception.</w:t>
      </w:r>
    </w:p>
    <w:p>
      <w:pPr>
        <w:pStyle w:val="BodyText"/>
        <w:spacing w:before="9"/>
        <w:rPr>
          <w:sz w:val="13"/>
        </w:rPr>
      </w:pP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7"/>
        <w:gridCol w:w="2698"/>
        <w:gridCol w:w="2554"/>
      </w:tblGrid>
      <w:tr>
        <w:trPr>
          <w:trHeight w:val="410" w:hRule="atLeast"/>
        </w:trPr>
        <w:tc>
          <w:tcPr>
            <w:tcW w:w="8939" w:type="dxa"/>
            <w:gridSpan w:val="3"/>
          </w:tcPr>
          <w:p>
            <w:pPr>
              <w:pStyle w:val="TableParagraph"/>
              <w:spacing w:line="273" w:lineRule="exact"/>
              <w:ind w:left="32" w:right="8"/>
              <w:jc w:val="center"/>
              <w:rPr>
                <w:b/>
                <w:sz w:val="24"/>
              </w:rPr>
            </w:pPr>
            <w:r>
              <w:rPr>
                <w:b/>
                <w:sz w:val="24"/>
              </w:rPr>
              <w:t>Usability</w:t>
            </w:r>
            <w:r>
              <w:rPr>
                <w:b/>
                <w:spacing w:val="-3"/>
                <w:sz w:val="24"/>
              </w:rPr>
              <w:t> </w:t>
            </w:r>
            <w:r>
              <w:rPr>
                <w:b/>
                <w:sz w:val="24"/>
              </w:rPr>
              <w:t>(Ease</w:t>
            </w:r>
            <w:r>
              <w:rPr>
                <w:b/>
                <w:spacing w:val="-3"/>
                <w:sz w:val="24"/>
              </w:rPr>
              <w:t> </w:t>
            </w:r>
            <w:r>
              <w:rPr>
                <w:b/>
                <w:sz w:val="24"/>
              </w:rPr>
              <w:t>&amp;</w:t>
            </w:r>
            <w:r>
              <w:rPr>
                <w:b/>
                <w:spacing w:val="-3"/>
                <w:sz w:val="24"/>
              </w:rPr>
              <w:t> </w:t>
            </w:r>
            <w:r>
              <w:rPr>
                <w:b/>
                <w:spacing w:val="-2"/>
                <w:sz w:val="24"/>
              </w:rPr>
              <w:t>learnability)</w:t>
            </w:r>
          </w:p>
        </w:tc>
      </w:tr>
      <w:tr>
        <w:trPr>
          <w:trHeight w:val="414" w:hRule="atLeast"/>
        </w:trPr>
        <w:tc>
          <w:tcPr>
            <w:tcW w:w="3687" w:type="dxa"/>
          </w:tcPr>
          <w:p>
            <w:pPr>
              <w:pStyle w:val="TableParagraph"/>
              <w:spacing w:line="273" w:lineRule="exact"/>
              <w:ind w:left="33"/>
              <w:jc w:val="center"/>
              <w:rPr>
                <w:b/>
                <w:sz w:val="24"/>
              </w:rPr>
            </w:pPr>
            <w:r>
              <w:rPr>
                <w:b/>
                <w:spacing w:val="-2"/>
                <w:sz w:val="24"/>
              </w:rPr>
              <w:t>Statement</w:t>
            </w:r>
          </w:p>
        </w:tc>
        <w:tc>
          <w:tcPr>
            <w:tcW w:w="2698" w:type="dxa"/>
          </w:tcPr>
          <w:p>
            <w:pPr>
              <w:pStyle w:val="TableParagraph"/>
              <w:spacing w:line="273" w:lineRule="exact"/>
              <w:ind w:left="140" w:right="122"/>
              <w:jc w:val="center"/>
              <w:rPr>
                <w:b/>
                <w:sz w:val="24"/>
              </w:rPr>
            </w:pPr>
            <w:r>
              <w:rPr>
                <w:b/>
                <w:sz w:val="24"/>
              </w:rPr>
              <w:t>Weighted</w:t>
            </w:r>
            <w:r>
              <w:rPr>
                <w:b/>
                <w:spacing w:val="-15"/>
                <w:sz w:val="24"/>
              </w:rPr>
              <w:t> </w:t>
            </w:r>
            <w:r>
              <w:rPr>
                <w:b/>
                <w:spacing w:val="-4"/>
                <w:sz w:val="24"/>
              </w:rPr>
              <w:t>Mean</w:t>
            </w:r>
          </w:p>
        </w:tc>
        <w:tc>
          <w:tcPr>
            <w:tcW w:w="2554" w:type="dxa"/>
          </w:tcPr>
          <w:p>
            <w:pPr>
              <w:pStyle w:val="TableParagraph"/>
              <w:spacing w:line="273" w:lineRule="exact"/>
              <w:ind w:left="26" w:right="13"/>
              <w:jc w:val="center"/>
              <w:rPr>
                <w:b/>
                <w:sz w:val="24"/>
              </w:rPr>
            </w:pPr>
            <w:r>
              <w:rPr>
                <w:b/>
                <w:sz w:val="24"/>
              </w:rPr>
              <w:t>Verbal</w:t>
            </w:r>
            <w:r>
              <w:rPr>
                <w:b/>
                <w:spacing w:val="-9"/>
                <w:sz w:val="24"/>
              </w:rPr>
              <w:t> </w:t>
            </w:r>
            <w:r>
              <w:rPr>
                <w:b/>
                <w:spacing w:val="-2"/>
                <w:sz w:val="24"/>
              </w:rPr>
              <w:t>Interpretation</w:t>
            </w:r>
          </w:p>
        </w:tc>
      </w:tr>
      <w:tr>
        <w:trPr>
          <w:trHeight w:val="830" w:hRule="atLeast"/>
        </w:trPr>
        <w:tc>
          <w:tcPr>
            <w:tcW w:w="3687" w:type="dxa"/>
          </w:tcPr>
          <w:p>
            <w:pPr>
              <w:pStyle w:val="TableParagraph"/>
              <w:spacing w:line="273" w:lineRule="exact"/>
              <w:ind w:left="119"/>
              <w:rPr>
                <w:sz w:val="24"/>
              </w:rPr>
            </w:pPr>
            <w:r>
              <w:rPr>
                <w:sz w:val="24"/>
              </w:rPr>
              <w:t>I</w:t>
            </w:r>
            <w:r>
              <w:rPr>
                <w:spacing w:val="-7"/>
                <w:sz w:val="24"/>
              </w:rPr>
              <w:t> </w:t>
            </w:r>
            <w:r>
              <w:rPr>
                <w:sz w:val="24"/>
              </w:rPr>
              <w:t>found</w:t>
            </w:r>
            <w:r>
              <w:rPr>
                <w:spacing w:val="-5"/>
                <w:sz w:val="24"/>
              </w:rPr>
              <w:t> </w:t>
            </w:r>
            <w:r>
              <w:rPr>
                <w:sz w:val="24"/>
              </w:rPr>
              <w:t>the</w:t>
            </w:r>
            <w:r>
              <w:rPr>
                <w:spacing w:val="-3"/>
                <w:sz w:val="24"/>
              </w:rPr>
              <w:t> </w:t>
            </w:r>
            <w:r>
              <w:rPr>
                <w:sz w:val="24"/>
              </w:rPr>
              <w:t>system</w:t>
            </w:r>
            <w:r>
              <w:rPr>
                <w:spacing w:val="-3"/>
                <w:sz w:val="24"/>
              </w:rPr>
              <w:t> </w:t>
            </w:r>
            <w:r>
              <w:rPr>
                <w:sz w:val="24"/>
              </w:rPr>
              <w:t>intuitive</w:t>
            </w:r>
            <w:r>
              <w:rPr>
                <w:spacing w:val="-3"/>
                <w:sz w:val="24"/>
              </w:rPr>
              <w:t> </w:t>
            </w:r>
            <w:r>
              <w:rPr>
                <w:spacing w:val="-5"/>
                <w:sz w:val="24"/>
              </w:rPr>
              <w:t>and</w:t>
            </w:r>
          </w:p>
          <w:p>
            <w:pPr>
              <w:pStyle w:val="TableParagraph"/>
              <w:spacing w:before="141"/>
              <w:ind w:left="119"/>
              <w:rPr>
                <w:sz w:val="24"/>
              </w:rPr>
            </w:pPr>
            <w:r>
              <w:rPr>
                <w:sz w:val="24"/>
              </w:rPr>
              <w:t>easy</w:t>
            </w:r>
            <w:r>
              <w:rPr>
                <w:spacing w:val="-10"/>
                <w:sz w:val="24"/>
              </w:rPr>
              <w:t> </w:t>
            </w:r>
            <w:r>
              <w:rPr>
                <w:sz w:val="24"/>
              </w:rPr>
              <w:t>to</w:t>
            </w:r>
            <w:r>
              <w:rPr>
                <w:spacing w:val="-6"/>
                <w:sz w:val="24"/>
              </w:rPr>
              <w:t> </w:t>
            </w:r>
            <w:r>
              <w:rPr>
                <w:spacing w:val="-2"/>
                <w:sz w:val="24"/>
              </w:rPr>
              <w:t>learn.</w:t>
            </w:r>
          </w:p>
        </w:tc>
        <w:tc>
          <w:tcPr>
            <w:tcW w:w="2698" w:type="dxa"/>
          </w:tcPr>
          <w:p>
            <w:pPr>
              <w:pStyle w:val="TableParagraph"/>
              <w:spacing w:before="80"/>
              <w:rPr>
                <w:sz w:val="24"/>
              </w:rPr>
            </w:pPr>
          </w:p>
          <w:p>
            <w:pPr>
              <w:pStyle w:val="TableParagraph"/>
              <w:ind w:left="134" w:right="122"/>
              <w:jc w:val="center"/>
              <w:rPr>
                <w:sz w:val="24"/>
              </w:rPr>
            </w:pPr>
            <w:r>
              <w:rPr>
                <w:spacing w:val="-4"/>
                <w:sz w:val="24"/>
              </w:rPr>
              <w:t>3.38</w:t>
            </w:r>
          </w:p>
        </w:tc>
        <w:tc>
          <w:tcPr>
            <w:tcW w:w="2554" w:type="dxa"/>
          </w:tcPr>
          <w:p>
            <w:pPr>
              <w:pStyle w:val="TableParagraph"/>
              <w:spacing w:before="80"/>
              <w:rPr>
                <w:sz w:val="24"/>
              </w:rPr>
            </w:pPr>
          </w:p>
          <w:p>
            <w:pPr>
              <w:pStyle w:val="TableParagraph"/>
              <w:ind w:left="26" w:right="8"/>
              <w:jc w:val="center"/>
              <w:rPr>
                <w:sz w:val="24"/>
              </w:rPr>
            </w:pPr>
            <w:r>
              <w:rPr>
                <w:spacing w:val="-2"/>
                <w:sz w:val="24"/>
              </w:rPr>
              <w:t>Acceptable</w:t>
            </w:r>
          </w:p>
        </w:tc>
      </w:tr>
      <w:tr>
        <w:trPr>
          <w:trHeight w:val="825" w:hRule="atLeast"/>
        </w:trPr>
        <w:tc>
          <w:tcPr>
            <w:tcW w:w="3687" w:type="dxa"/>
          </w:tcPr>
          <w:p>
            <w:pPr>
              <w:pStyle w:val="TableParagraph"/>
              <w:spacing w:line="273" w:lineRule="exact"/>
              <w:ind w:left="119"/>
              <w:rPr>
                <w:sz w:val="24"/>
              </w:rPr>
            </w:pPr>
            <w:r>
              <w:rPr>
                <w:sz w:val="24"/>
              </w:rPr>
              <w:t>I</w:t>
            </w:r>
            <w:r>
              <w:rPr>
                <w:spacing w:val="-7"/>
                <w:sz w:val="24"/>
              </w:rPr>
              <w:t> </w:t>
            </w:r>
            <w:r>
              <w:rPr>
                <w:sz w:val="24"/>
              </w:rPr>
              <w:t>could</w:t>
            </w:r>
            <w:r>
              <w:rPr>
                <w:spacing w:val="-1"/>
                <w:sz w:val="24"/>
              </w:rPr>
              <w:t> </w:t>
            </w:r>
            <w:r>
              <w:rPr>
                <w:sz w:val="24"/>
              </w:rPr>
              <w:t>operate</w:t>
            </w:r>
            <w:r>
              <w:rPr>
                <w:spacing w:val="-3"/>
                <w:sz w:val="24"/>
              </w:rPr>
              <w:t> </w:t>
            </w:r>
            <w:r>
              <w:rPr>
                <w:sz w:val="24"/>
              </w:rPr>
              <w:t>the</w:t>
            </w:r>
            <w:r>
              <w:rPr>
                <w:spacing w:val="-6"/>
                <w:sz w:val="24"/>
              </w:rPr>
              <w:t> </w:t>
            </w:r>
            <w:r>
              <w:rPr>
                <w:sz w:val="24"/>
              </w:rPr>
              <w:t>system</w:t>
            </w:r>
            <w:r>
              <w:rPr>
                <w:spacing w:val="-2"/>
                <w:sz w:val="24"/>
              </w:rPr>
              <w:t> without</w:t>
            </w:r>
          </w:p>
          <w:p>
            <w:pPr>
              <w:pStyle w:val="TableParagraph"/>
              <w:spacing w:before="141"/>
              <w:ind w:left="119"/>
              <w:rPr>
                <w:sz w:val="24"/>
              </w:rPr>
            </w:pPr>
            <w:r>
              <w:rPr>
                <w:sz w:val="24"/>
              </w:rPr>
              <w:t>frequent</w:t>
            </w:r>
            <w:r>
              <w:rPr>
                <w:spacing w:val="-7"/>
                <w:sz w:val="24"/>
              </w:rPr>
              <w:t> </w:t>
            </w:r>
            <w:r>
              <w:rPr>
                <w:sz w:val="24"/>
              </w:rPr>
              <w:t>errors</w:t>
            </w:r>
            <w:r>
              <w:rPr>
                <w:spacing w:val="-8"/>
                <w:sz w:val="24"/>
              </w:rPr>
              <w:t> </w:t>
            </w:r>
            <w:r>
              <w:rPr>
                <w:sz w:val="24"/>
              </w:rPr>
              <w:t>or</w:t>
            </w:r>
            <w:r>
              <w:rPr>
                <w:spacing w:val="-5"/>
                <w:sz w:val="24"/>
              </w:rPr>
              <w:t> </w:t>
            </w:r>
            <w:r>
              <w:rPr>
                <w:spacing w:val="-2"/>
                <w:sz w:val="24"/>
              </w:rPr>
              <w:t>frustrations.</w:t>
            </w:r>
          </w:p>
        </w:tc>
        <w:tc>
          <w:tcPr>
            <w:tcW w:w="2698" w:type="dxa"/>
          </w:tcPr>
          <w:p>
            <w:pPr>
              <w:pStyle w:val="TableParagraph"/>
              <w:spacing w:before="135"/>
              <w:rPr>
                <w:sz w:val="24"/>
              </w:rPr>
            </w:pPr>
          </w:p>
          <w:p>
            <w:pPr>
              <w:pStyle w:val="TableParagraph"/>
              <w:ind w:left="134" w:right="122"/>
              <w:jc w:val="center"/>
              <w:rPr>
                <w:sz w:val="24"/>
              </w:rPr>
            </w:pPr>
            <w:r>
              <w:rPr>
                <w:spacing w:val="-4"/>
                <w:sz w:val="24"/>
              </w:rPr>
              <w:t>3.13</w:t>
            </w:r>
          </w:p>
        </w:tc>
        <w:tc>
          <w:tcPr>
            <w:tcW w:w="2554" w:type="dxa"/>
          </w:tcPr>
          <w:p>
            <w:pPr>
              <w:pStyle w:val="TableParagraph"/>
              <w:spacing w:before="135"/>
              <w:rPr>
                <w:sz w:val="24"/>
              </w:rPr>
            </w:pPr>
          </w:p>
          <w:p>
            <w:pPr>
              <w:pStyle w:val="TableParagraph"/>
              <w:ind w:left="26" w:right="8"/>
              <w:jc w:val="center"/>
              <w:rPr>
                <w:sz w:val="24"/>
              </w:rPr>
            </w:pPr>
            <w:r>
              <w:rPr>
                <w:spacing w:val="-2"/>
                <w:sz w:val="24"/>
              </w:rPr>
              <w:t>Acceptable</w:t>
            </w:r>
          </w:p>
        </w:tc>
      </w:tr>
      <w:tr>
        <w:trPr>
          <w:trHeight w:val="830" w:hRule="atLeast"/>
        </w:trPr>
        <w:tc>
          <w:tcPr>
            <w:tcW w:w="3687" w:type="dxa"/>
          </w:tcPr>
          <w:p>
            <w:pPr>
              <w:pStyle w:val="TableParagraph"/>
              <w:spacing w:line="273" w:lineRule="exact"/>
              <w:ind w:left="119"/>
              <w:rPr>
                <w:sz w:val="24"/>
              </w:rPr>
            </w:pPr>
            <w:r>
              <w:rPr>
                <w:sz w:val="24"/>
              </w:rPr>
              <w:t>When</w:t>
            </w:r>
            <w:r>
              <w:rPr>
                <w:spacing w:val="-2"/>
                <w:sz w:val="24"/>
              </w:rPr>
              <w:t> </w:t>
            </w:r>
            <w:r>
              <w:rPr>
                <w:sz w:val="24"/>
              </w:rPr>
              <w:t>I</w:t>
            </w:r>
            <w:r>
              <w:rPr>
                <w:spacing w:val="-8"/>
                <w:sz w:val="24"/>
              </w:rPr>
              <w:t> </w:t>
            </w:r>
            <w:r>
              <w:rPr>
                <w:sz w:val="24"/>
              </w:rPr>
              <w:t>made</w:t>
            </w:r>
            <w:r>
              <w:rPr>
                <w:spacing w:val="-4"/>
                <w:sz w:val="24"/>
              </w:rPr>
              <w:t> </w:t>
            </w:r>
            <w:r>
              <w:rPr>
                <w:sz w:val="24"/>
              </w:rPr>
              <w:t>a</w:t>
            </w:r>
            <w:r>
              <w:rPr>
                <w:spacing w:val="-9"/>
                <w:sz w:val="24"/>
              </w:rPr>
              <w:t> </w:t>
            </w:r>
            <w:r>
              <w:rPr>
                <w:sz w:val="24"/>
              </w:rPr>
              <w:t>mistake,</w:t>
            </w:r>
            <w:r>
              <w:rPr>
                <w:spacing w:val="4"/>
                <w:sz w:val="24"/>
              </w:rPr>
              <w:t> </w:t>
            </w:r>
            <w:r>
              <w:rPr>
                <w:sz w:val="24"/>
              </w:rPr>
              <w:t>I</w:t>
            </w:r>
            <w:r>
              <w:rPr>
                <w:spacing w:val="1"/>
                <w:sz w:val="24"/>
              </w:rPr>
              <w:t> </w:t>
            </w:r>
            <w:r>
              <w:rPr>
                <w:spacing w:val="-2"/>
                <w:sz w:val="24"/>
              </w:rPr>
              <w:t>could</w:t>
            </w:r>
          </w:p>
          <w:p>
            <w:pPr>
              <w:pStyle w:val="TableParagraph"/>
              <w:spacing w:before="139"/>
              <w:ind w:left="119"/>
              <w:rPr>
                <w:sz w:val="24"/>
              </w:rPr>
            </w:pPr>
            <w:r>
              <w:rPr>
                <w:sz w:val="24"/>
              </w:rPr>
              <w:t>recover</w:t>
            </w:r>
            <w:r>
              <w:rPr>
                <w:spacing w:val="-10"/>
                <w:sz w:val="24"/>
              </w:rPr>
              <w:t> </w:t>
            </w:r>
            <w:r>
              <w:rPr>
                <w:spacing w:val="-2"/>
                <w:sz w:val="24"/>
              </w:rPr>
              <w:t>easily.</w:t>
            </w:r>
          </w:p>
        </w:tc>
        <w:tc>
          <w:tcPr>
            <w:tcW w:w="2698" w:type="dxa"/>
          </w:tcPr>
          <w:p>
            <w:pPr>
              <w:pStyle w:val="TableParagraph"/>
              <w:spacing w:before="80"/>
              <w:rPr>
                <w:sz w:val="24"/>
              </w:rPr>
            </w:pPr>
          </w:p>
          <w:p>
            <w:pPr>
              <w:pStyle w:val="TableParagraph"/>
              <w:ind w:left="134" w:right="122"/>
              <w:jc w:val="center"/>
              <w:rPr>
                <w:sz w:val="24"/>
              </w:rPr>
            </w:pPr>
            <w:r>
              <w:rPr>
                <w:spacing w:val="-4"/>
                <w:sz w:val="24"/>
              </w:rPr>
              <w:t>3.29</w:t>
            </w:r>
          </w:p>
        </w:tc>
        <w:tc>
          <w:tcPr>
            <w:tcW w:w="2554" w:type="dxa"/>
          </w:tcPr>
          <w:p>
            <w:pPr>
              <w:pStyle w:val="TableParagraph"/>
              <w:spacing w:before="80"/>
              <w:rPr>
                <w:sz w:val="24"/>
              </w:rPr>
            </w:pPr>
          </w:p>
          <w:p>
            <w:pPr>
              <w:pStyle w:val="TableParagraph"/>
              <w:ind w:left="26" w:right="8"/>
              <w:jc w:val="center"/>
              <w:rPr>
                <w:sz w:val="24"/>
              </w:rPr>
            </w:pPr>
            <w:r>
              <w:rPr>
                <w:spacing w:val="-2"/>
                <w:sz w:val="24"/>
              </w:rPr>
              <w:t>Acceptable</w:t>
            </w:r>
          </w:p>
        </w:tc>
      </w:tr>
      <w:tr>
        <w:trPr>
          <w:trHeight w:val="513" w:hRule="atLeast"/>
        </w:trPr>
        <w:tc>
          <w:tcPr>
            <w:tcW w:w="3687" w:type="dxa"/>
          </w:tcPr>
          <w:p>
            <w:pPr>
              <w:pStyle w:val="TableParagraph"/>
              <w:spacing w:before="102"/>
              <w:ind w:left="33" w:right="3"/>
              <w:jc w:val="center"/>
              <w:rPr>
                <w:b/>
                <w:sz w:val="24"/>
              </w:rPr>
            </w:pPr>
            <w:r>
              <w:rPr>
                <w:b/>
                <w:sz w:val="24"/>
              </w:rPr>
              <w:t>Overall</w:t>
            </w:r>
            <w:r>
              <w:rPr>
                <w:b/>
                <w:spacing w:val="-10"/>
                <w:sz w:val="24"/>
              </w:rPr>
              <w:t> </w:t>
            </w:r>
            <w:r>
              <w:rPr>
                <w:b/>
                <w:spacing w:val="-4"/>
                <w:sz w:val="24"/>
              </w:rPr>
              <w:t>Mean</w:t>
            </w:r>
          </w:p>
        </w:tc>
        <w:tc>
          <w:tcPr>
            <w:tcW w:w="2698" w:type="dxa"/>
          </w:tcPr>
          <w:p>
            <w:pPr>
              <w:pStyle w:val="TableParagraph"/>
              <w:spacing w:before="102"/>
              <w:ind w:left="134" w:right="122"/>
              <w:jc w:val="center"/>
              <w:rPr>
                <w:sz w:val="24"/>
              </w:rPr>
            </w:pPr>
            <w:r>
              <w:rPr>
                <w:spacing w:val="-4"/>
                <w:sz w:val="24"/>
              </w:rPr>
              <w:t>3.26</w:t>
            </w:r>
          </w:p>
        </w:tc>
        <w:tc>
          <w:tcPr>
            <w:tcW w:w="2554" w:type="dxa"/>
          </w:tcPr>
          <w:p>
            <w:pPr>
              <w:pStyle w:val="TableParagraph"/>
              <w:spacing w:before="102"/>
              <w:ind w:left="26" w:right="8"/>
              <w:jc w:val="center"/>
              <w:rPr>
                <w:sz w:val="24"/>
              </w:rPr>
            </w:pPr>
            <w:r>
              <w:rPr>
                <w:spacing w:val="-2"/>
                <w:sz w:val="24"/>
              </w:rPr>
              <w:t>Acceptable</w:t>
            </w:r>
          </w:p>
        </w:tc>
      </w:tr>
    </w:tbl>
    <w:p>
      <w:pPr>
        <w:spacing w:before="10"/>
        <w:ind w:left="3173" w:right="0" w:firstLine="0"/>
        <w:jc w:val="left"/>
        <w:rPr>
          <w:i/>
          <w:sz w:val="24"/>
        </w:rPr>
      </w:pPr>
      <w:r>
        <w:rPr>
          <w:i/>
          <w:sz w:val="24"/>
        </w:rPr>
        <w:t>Table</w:t>
      </w:r>
      <w:r>
        <w:rPr>
          <w:i/>
          <w:spacing w:val="-3"/>
          <w:sz w:val="24"/>
        </w:rPr>
        <w:t> </w:t>
      </w:r>
      <w:r>
        <w:rPr>
          <w:i/>
          <w:sz w:val="24"/>
        </w:rPr>
        <w:t>11:</w:t>
      </w:r>
      <w:r>
        <w:rPr>
          <w:i/>
          <w:spacing w:val="-1"/>
          <w:sz w:val="24"/>
        </w:rPr>
        <w:t> </w:t>
      </w:r>
      <w:r>
        <w:rPr>
          <w:i/>
          <w:sz w:val="24"/>
        </w:rPr>
        <w:t>Usability</w:t>
      </w:r>
      <w:r>
        <w:rPr>
          <w:i/>
          <w:spacing w:val="-3"/>
          <w:sz w:val="24"/>
        </w:rPr>
        <w:t> </w:t>
      </w:r>
      <w:r>
        <w:rPr>
          <w:i/>
          <w:sz w:val="24"/>
        </w:rPr>
        <w:t>of</w:t>
      </w:r>
      <w:r>
        <w:rPr>
          <w:i/>
          <w:spacing w:val="-2"/>
          <w:sz w:val="24"/>
        </w:rPr>
        <w:t> EduSync</w:t>
      </w:r>
    </w:p>
    <w:p>
      <w:pPr>
        <w:spacing w:after="0"/>
        <w:jc w:val="left"/>
        <w:rPr>
          <w:i/>
          <w:sz w:val="24"/>
        </w:rPr>
        <w:sectPr>
          <w:pgSz w:w="12240" w:h="15840"/>
          <w:pgMar w:header="0" w:footer="919" w:top="1380" w:bottom="1140" w:left="1800" w:right="360"/>
        </w:sectPr>
      </w:pPr>
    </w:p>
    <w:p>
      <w:pPr>
        <w:pStyle w:val="BodyText"/>
        <w:spacing w:line="360" w:lineRule="auto" w:before="62"/>
        <w:ind w:left="360" w:right="1067"/>
        <w:jc w:val="both"/>
      </w:pPr>
      <w:r>
        <w:rPr/>
        <w:t>The</w:t>
      </w:r>
      <w:r>
        <w:rPr>
          <w:spacing w:val="-7"/>
        </w:rPr>
        <w:t> </w:t>
      </w:r>
      <w:r>
        <w:rPr/>
        <w:t>system obtained an</w:t>
      </w:r>
      <w:r>
        <w:rPr>
          <w:spacing w:val="-1"/>
        </w:rPr>
        <w:t> </w:t>
      </w:r>
      <w:r>
        <w:rPr>
          <w:b/>
        </w:rPr>
        <w:t>overall mean</w:t>
      </w:r>
      <w:r>
        <w:rPr>
          <w:b/>
          <w:spacing w:val="-1"/>
        </w:rPr>
        <w:t> </w:t>
      </w:r>
      <w:r>
        <w:rPr>
          <w:b/>
        </w:rPr>
        <w:t>of</w:t>
      </w:r>
      <w:r>
        <w:rPr>
          <w:b/>
          <w:spacing w:val="-2"/>
        </w:rPr>
        <w:t> </w:t>
      </w:r>
      <w:r>
        <w:rPr>
          <w:b/>
        </w:rPr>
        <w:t>3.26</w:t>
      </w:r>
      <w:r>
        <w:rPr/>
        <w:t>,</w:t>
      </w:r>
      <w:r>
        <w:rPr>
          <w:spacing w:val="-1"/>
        </w:rPr>
        <w:t> </w:t>
      </w:r>
      <w:r>
        <w:rPr/>
        <w:t>rated </w:t>
      </w:r>
      <w:r>
        <w:rPr>
          <w:b/>
        </w:rPr>
        <w:t>Acceptable,</w:t>
      </w:r>
      <w:r>
        <w:rPr>
          <w:b/>
          <w:spacing w:val="-3"/>
        </w:rPr>
        <w:t> </w:t>
      </w:r>
      <w:r>
        <w:rPr/>
        <w:t>indicating that EduSync is</w:t>
      </w:r>
      <w:r>
        <w:rPr>
          <w:spacing w:val="-9"/>
        </w:rPr>
        <w:t> </w:t>
      </w:r>
      <w:r>
        <w:rPr/>
        <w:t>generally</w:t>
      </w:r>
      <w:r>
        <w:rPr>
          <w:spacing w:val="-9"/>
        </w:rPr>
        <w:t> </w:t>
      </w:r>
      <w:r>
        <w:rPr/>
        <w:t>easy</w:t>
      </w:r>
      <w:r>
        <w:rPr>
          <w:spacing w:val="-9"/>
        </w:rPr>
        <w:t> </w:t>
      </w:r>
      <w:r>
        <w:rPr/>
        <w:t>to</w:t>
      </w:r>
      <w:r>
        <w:rPr>
          <w:spacing w:val="-11"/>
        </w:rPr>
        <w:t> </w:t>
      </w:r>
      <w:r>
        <w:rPr/>
        <w:t>learn</w:t>
      </w:r>
      <w:r>
        <w:rPr>
          <w:spacing w:val="-10"/>
        </w:rPr>
        <w:t> </w:t>
      </w:r>
      <w:r>
        <w:rPr/>
        <w:t>and</w:t>
      </w:r>
      <w:r>
        <w:rPr>
          <w:spacing w:val="-12"/>
        </w:rPr>
        <w:t> </w:t>
      </w:r>
      <w:r>
        <w:rPr/>
        <w:t>operate.</w:t>
      </w:r>
      <w:r>
        <w:rPr>
          <w:spacing w:val="-12"/>
        </w:rPr>
        <w:t> </w:t>
      </w:r>
      <w:r>
        <w:rPr/>
        <w:t>Users</w:t>
      </w:r>
      <w:r>
        <w:rPr>
          <w:spacing w:val="-10"/>
        </w:rPr>
        <w:t> </w:t>
      </w:r>
      <w:r>
        <w:rPr/>
        <w:t>found</w:t>
      </w:r>
      <w:r>
        <w:rPr>
          <w:spacing w:val="-7"/>
        </w:rPr>
        <w:t> </w:t>
      </w:r>
      <w:r>
        <w:rPr/>
        <w:t>it</w:t>
      </w:r>
      <w:r>
        <w:rPr>
          <w:spacing w:val="-11"/>
        </w:rPr>
        <w:t> </w:t>
      </w:r>
      <w:r>
        <w:rPr/>
        <w:t>intuitive,</w:t>
      </w:r>
      <w:r>
        <w:rPr>
          <w:spacing w:val="-14"/>
        </w:rPr>
        <w:t> </w:t>
      </w:r>
      <w:r>
        <w:rPr/>
        <w:t>experiencing</w:t>
      </w:r>
      <w:r>
        <w:rPr>
          <w:spacing w:val="-6"/>
        </w:rPr>
        <w:t> </w:t>
      </w:r>
      <w:r>
        <w:rPr/>
        <w:t>minimal</w:t>
      </w:r>
      <w:r>
        <w:rPr>
          <w:spacing w:val="-11"/>
        </w:rPr>
        <w:t> </w:t>
      </w:r>
      <w:r>
        <w:rPr/>
        <w:t>errors or frustrations during use. They also noted that recovery from mistakes was manageable, suggesting a user-friendly and forgiving interface.</w:t>
      </w:r>
    </w:p>
    <w:p>
      <w:pPr>
        <w:pStyle w:val="BodyText"/>
        <w:spacing w:before="7"/>
        <w:rPr>
          <w:sz w:val="13"/>
        </w:rPr>
      </w:pPr>
    </w:p>
    <w:tbl>
      <w:tblPr>
        <w:tblW w:w="0" w:type="auto"/>
        <w:jc w:val="left"/>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7"/>
        <w:gridCol w:w="2554"/>
        <w:gridCol w:w="2557"/>
      </w:tblGrid>
      <w:tr>
        <w:trPr>
          <w:trHeight w:val="520" w:hRule="atLeast"/>
        </w:trPr>
        <w:tc>
          <w:tcPr>
            <w:tcW w:w="8798" w:type="dxa"/>
            <w:gridSpan w:val="3"/>
          </w:tcPr>
          <w:p>
            <w:pPr>
              <w:pStyle w:val="TableParagraph"/>
              <w:spacing w:before="107"/>
              <w:ind w:left="21"/>
              <w:jc w:val="center"/>
              <w:rPr>
                <w:b/>
                <w:sz w:val="24"/>
              </w:rPr>
            </w:pPr>
            <w:r>
              <w:rPr>
                <w:b/>
                <w:sz w:val="24"/>
              </w:rPr>
              <w:t>Accessibility</w:t>
            </w:r>
            <w:r>
              <w:rPr>
                <w:b/>
                <w:spacing w:val="-8"/>
                <w:sz w:val="24"/>
              </w:rPr>
              <w:t> </w:t>
            </w:r>
            <w:r>
              <w:rPr>
                <w:b/>
                <w:sz w:val="24"/>
              </w:rPr>
              <w:t>&amp;</w:t>
            </w:r>
            <w:r>
              <w:rPr>
                <w:b/>
                <w:spacing w:val="-7"/>
                <w:sz w:val="24"/>
              </w:rPr>
              <w:t> </w:t>
            </w:r>
            <w:r>
              <w:rPr>
                <w:b/>
                <w:sz w:val="24"/>
              </w:rPr>
              <w:t>Context</w:t>
            </w:r>
            <w:r>
              <w:rPr>
                <w:b/>
                <w:spacing w:val="-2"/>
                <w:sz w:val="24"/>
              </w:rPr>
              <w:t> </w:t>
            </w:r>
            <w:r>
              <w:rPr>
                <w:b/>
                <w:sz w:val="24"/>
              </w:rPr>
              <w:t>(Is</w:t>
            </w:r>
            <w:r>
              <w:rPr>
                <w:b/>
                <w:spacing w:val="-4"/>
                <w:sz w:val="24"/>
              </w:rPr>
              <w:t> </w:t>
            </w:r>
            <w:r>
              <w:rPr>
                <w:b/>
                <w:sz w:val="24"/>
              </w:rPr>
              <w:t>it</w:t>
            </w:r>
            <w:r>
              <w:rPr>
                <w:b/>
                <w:spacing w:val="-7"/>
                <w:sz w:val="24"/>
              </w:rPr>
              <w:t> </w:t>
            </w:r>
            <w:r>
              <w:rPr>
                <w:b/>
                <w:sz w:val="24"/>
              </w:rPr>
              <w:t>usable</w:t>
            </w:r>
            <w:r>
              <w:rPr>
                <w:b/>
                <w:spacing w:val="-9"/>
                <w:sz w:val="24"/>
              </w:rPr>
              <w:t> </w:t>
            </w:r>
            <w:r>
              <w:rPr>
                <w:b/>
                <w:sz w:val="24"/>
              </w:rPr>
              <w:t>in</w:t>
            </w:r>
            <w:r>
              <w:rPr>
                <w:b/>
                <w:spacing w:val="-3"/>
                <w:sz w:val="24"/>
              </w:rPr>
              <w:t> </w:t>
            </w:r>
            <w:r>
              <w:rPr>
                <w:b/>
                <w:sz w:val="24"/>
              </w:rPr>
              <w:t>my</w:t>
            </w:r>
            <w:r>
              <w:rPr>
                <w:b/>
                <w:spacing w:val="-1"/>
                <w:sz w:val="24"/>
              </w:rPr>
              <w:t> </w:t>
            </w:r>
            <w:r>
              <w:rPr>
                <w:b/>
                <w:spacing w:val="-2"/>
                <w:sz w:val="24"/>
              </w:rPr>
              <w:t>environment?)</w:t>
            </w:r>
          </w:p>
        </w:tc>
      </w:tr>
      <w:tr>
        <w:trPr>
          <w:trHeight w:val="515" w:hRule="atLeast"/>
        </w:trPr>
        <w:tc>
          <w:tcPr>
            <w:tcW w:w="3687" w:type="dxa"/>
          </w:tcPr>
          <w:p>
            <w:pPr>
              <w:pStyle w:val="TableParagraph"/>
              <w:spacing w:before="102"/>
              <w:ind w:left="33"/>
              <w:jc w:val="center"/>
              <w:rPr>
                <w:b/>
                <w:sz w:val="24"/>
              </w:rPr>
            </w:pPr>
            <w:r>
              <w:rPr>
                <w:b/>
                <w:spacing w:val="-2"/>
                <w:sz w:val="24"/>
              </w:rPr>
              <w:t>Statement</w:t>
            </w:r>
          </w:p>
        </w:tc>
        <w:tc>
          <w:tcPr>
            <w:tcW w:w="2554" w:type="dxa"/>
          </w:tcPr>
          <w:p>
            <w:pPr>
              <w:pStyle w:val="TableParagraph"/>
              <w:spacing w:before="102"/>
              <w:ind w:left="26" w:right="3"/>
              <w:jc w:val="center"/>
              <w:rPr>
                <w:b/>
                <w:sz w:val="24"/>
              </w:rPr>
            </w:pPr>
            <w:r>
              <w:rPr>
                <w:b/>
                <w:sz w:val="24"/>
              </w:rPr>
              <w:t>Weighted</w:t>
            </w:r>
            <w:r>
              <w:rPr>
                <w:b/>
                <w:spacing w:val="-15"/>
                <w:sz w:val="24"/>
              </w:rPr>
              <w:t> </w:t>
            </w:r>
            <w:r>
              <w:rPr>
                <w:b/>
                <w:spacing w:val="-4"/>
                <w:sz w:val="24"/>
              </w:rPr>
              <w:t>Mean</w:t>
            </w:r>
          </w:p>
        </w:tc>
        <w:tc>
          <w:tcPr>
            <w:tcW w:w="2557" w:type="dxa"/>
          </w:tcPr>
          <w:p>
            <w:pPr>
              <w:pStyle w:val="TableParagraph"/>
              <w:spacing w:before="102"/>
              <w:ind w:left="20" w:right="5"/>
              <w:jc w:val="center"/>
              <w:rPr>
                <w:b/>
                <w:sz w:val="24"/>
              </w:rPr>
            </w:pPr>
            <w:r>
              <w:rPr>
                <w:b/>
                <w:sz w:val="24"/>
              </w:rPr>
              <w:t>Verbal</w:t>
            </w:r>
            <w:r>
              <w:rPr>
                <w:b/>
                <w:spacing w:val="-9"/>
                <w:sz w:val="24"/>
              </w:rPr>
              <w:t> </w:t>
            </w:r>
            <w:r>
              <w:rPr>
                <w:b/>
                <w:spacing w:val="-2"/>
                <w:sz w:val="24"/>
              </w:rPr>
              <w:t>Interpretation</w:t>
            </w:r>
          </w:p>
        </w:tc>
      </w:tr>
      <w:tr>
        <w:trPr>
          <w:trHeight w:val="1241" w:hRule="atLeast"/>
        </w:trPr>
        <w:tc>
          <w:tcPr>
            <w:tcW w:w="3687" w:type="dxa"/>
          </w:tcPr>
          <w:p>
            <w:pPr>
              <w:pStyle w:val="TableParagraph"/>
              <w:spacing w:line="270" w:lineRule="exact"/>
              <w:ind w:left="119"/>
              <w:rPr>
                <w:sz w:val="24"/>
              </w:rPr>
            </w:pPr>
            <w:r>
              <w:rPr>
                <w:sz w:val="24"/>
              </w:rPr>
              <w:t>The</w:t>
            </w:r>
            <w:r>
              <w:rPr>
                <w:spacing w:val="-15"/>
                <w:sz w:val="24"/>
              </w:rPr>
              <w:t> </w:t>
            </w:r>
            <w:r>
              <w:rPr>
                <w:sz w:val="24"/>
              </w:rPr>
              <w:t>system</w:t>
            </w:r>
            <w:r>
              <w:rPr>
                <w:spacing w:val="-8"/>
                <w:sz w:val="24"/>
              </w:rPr>
              <w:t> </w:t>
            </w:r>
            <w:r>
              <w:rPr>
                <w:sz w:val="24"/>
              </w:rPr>
              <w:t>works</w:t>
            </w:r>
            <w:r>
              <w:rPr>
                <w:spacing w:val="-1"/>
                <w:sz w:val="24"/>
              </w:rPr>
              <w:t> </w:t>
            </w:r>
            <w:r>
              <w:rPr>
                <w:sz w:val="24"/>
              </w:rPr>
              <w:t>under</w:t>
            </w:r>
            <w:r>
              <w:rPr>
                <w:spacing w:val="1"/>
                <w:sz w:val="24"/>
              </w:rPr>
              <w:t> </w:t>
            </w:r>
            <w:r>
              <w:rPr>
                <w:spacing w:val="-5"/>
                <w:sz w:val="24"/>
              </w:rPr>
              <w:t>the</w:t>
            </w:r>
          </w:p>
          <w:p>
            <w:pPr>
              <w:pStyle w:val="TableParagraph"/>
              <w:spacing w:line="410" w:lineRule="atLeast" w:before="8"/>
              <w:ind w:left="119"/>
              <w:rPr>
                <w:sz w:val="24"/>
              </w:rPr>
            </w:pPr>
            <w:r>
              <w:rPr>
                <w:spacing w:val="-2"/>
                <w:sz w:val="24"/>
              </w:rPr>
              <w:t>conditions</w:t>
            </w:r>
            <w:r>
              <w:rPr>
                <w:spacing w:val="-8"/>
                <w:sz w:val="24"/>
              </w:rPr>
              <w:t> </w:t>
            </w:r>
            <w:r>
              <w:rPr>
                <w:spacing w:val="-2"/>
                <w:sz w:val="24"/>
              </w:rPr>
              <w:t>I</w:t>
            </w:r>
            <w:r>
              <w:rPr>
                <w:spacing w:val="-15"/>
                <w:sz w:val="24"/>
              </w:rPr>
              <w:t> </w:t>
            </w:r>
            <w:r>
              <w:rPr>
                <w:spacing w:val="-2"/>
                <w:sz w:val="24"/>
              </w:rPr>
              <w:t>normally</w:t>
            </w:r>
            <w:r>
              <w:rPr>
                <w:spacing w:val="-8"/>
                <w:sz w:val="24"/>
              </w:rPr>
              <w:t> </w:t>
            </w:r>
            <w:r>
              <w:rPr>
                <w:spacing w:val="-2"/>
                <w:sz w:val="24"/>
              </w:rPr>
              <w:t>use</w:t>
            </w:r>
            <w:r>
              <w:rPr>
                <w:spacing w:val="-10"/>
                <w:sz w:val="24"/>
              </w:rPr>
              <w:t> </w:t>
            </w:r>
            <w:r>
              <w:rPr>
                <w:spacing w:val="-2"/>
                <w:sz w:val="24"/>
              </w:rPr>
              <w:t>(device, </w:t>
            </w:r>
            <w:r>
              <w:rPr>
                <w:sz w:val="24"/>
              </w:rPr>
              <w:t>internet, location).</w:t>
            </w:r>
          </w:p>
        </w:tc>
        <w:tc>
          <w:tcPr>
            <w:tcW w:w="2554" w:type="dxa"/>
          </w:tcPr>
          <w:p>
            <w:pPr>
              <w:pStyle w:val="TableParagraph"/>
              <w:spacing w:before="136"/>
              <w:rPr>
                <w:sz w:val="24"/>
              </w:rPr>
            </w:pPr>
          </w:p>
          <w:p>
            <w:pPr>
              <w:pStyle w:val="TableParagraph"/>
              <w:ind w:left="26"/>
              <w:jc w:val="center"/>
              <w:rPr>
                <w:sz w:val="24"/>
              </w:rPr>
            </w:pPr>
            <w:r>
              <w:rPr>
                <w:spacing w:val="-5"/>
                <w:sz w:val="24"/>
              </w:rPr>
              <w:t>3.5</w:t>
            </w:r>
          </w:p>
        </w:tc>
        <w:tc>
          <w:tcPr>
            <w:tcW w:w="2557" w:type="dxa"/>
          </w:tcPr>
          <w:p>
            <w:pPr>
              <w:pStyle w:val="TableParagraph"/>
              <w:spacing w:before="136"/>
              <w:rPr>
                <w:sz w:val="24"/>
              </w:rPr>
            </w:pPr>
          </w:p>
          <w:p>
            <w:pPr>
              <w:pStyle w:val="TableParagraph"/>
              <w:ind w:left="20" w:right="1"/>
              <w:jc w:val="center"/>
              <w:rPr>
                <w:sz w:val="24"/>
              </w:rPr>
            </w:pPr>
            <w:r>
              <w:rPr>
                <w:sz w:val="24"/>
              </w:rPr>
              <w:t>Highly</w:t>
            </w:r>
            <w:r>
              <w:rPr>
                <w:spacing w:val="-2"/>
                <w:sz w:val="24"/>
              </w:rPr>
              <w:t> Acceptable</w:t>
            </w:r>
          </w:p>
        </w:tc>
      </w:tr>
      <w:tr>
        <w:trPr>
          <w:trHeight w:val="1245" w:hRule="atLeast"/>
        </w:trPr>
        <w:tc>
          <w:tcPr>
            <w:tcW w:w="3687" w:type="dxa"/>
          </w:tcPr>
          <w:p>
            <w:pPr>
              <w:pStyle w:val="TableParagraph"/>
              <w:spacing w:line="360" w:lineRule="auto" w:before="1"/>
              <w:ind w:left="119"/>
              <w:rPr>
                <w:sz w:val="24"/>
              </w:rPr>
            </w:pPr>
            <w:r>
              <w:rPr>
                <w:sz w:val="24"/>
              </w:rPr>
              <w:t>I</w:t>
            </w:r>
            <w:r>
              <w:rPr>
                <w:spacing w:val="-16"/>
                <w:sz w:val="24"/>
              </w:rPr>
              <w:t> </w:t>
            </w:r>
            <w:r>
              <w:rPr>
                <w:sz w:val="24"/>
              </w:rPr>
              <w:t>was</w:t>
            </w:r>
            <w:r>
              <w:rPr>
                <w:spacing w:val="-15"/>
                <w:sz w:val="24"/>
              </w:rPr>
              <w:t> </w:t>
            </w:r>
            <w:r>
              <w:rPr>
                <w:sz w:val="24"/>
              </w:rPr>
              <w:t>able</w:t>
            </w:r>
            <w:r>
              <w:rPr>
                <w:spacing w:val="-15"/>
                <w:sz w:val="24"/>
              </w:rPr>
              <w:t> </w:t>
            </w:r>
            <w:r>
              <w:rPr>
                <w:sz w:val="24"/>
              </w:rPr>
              <w:t>to</w:t>
            </w:r>
            <w:r>
              <w:rPr>
                <w:spacing w:val="-15"/>
                <w:sz w:val="24"/>
              </w:rPr>
              <w:t> </w:t>
            </w:r>
            <w:r>
              <w:rPr>
                <w:sz w:val="24"/>
              </w:rPr>
              <w:t>access</w:t>
            </w:r>
            <w:r>
              <w:rPr>
                <w:spacing w:val="-15"/>
                <w:sz w:val="24"/>
              </w:rPr>
              <w:t> </w:t>
            </w:r>
            <w:r>
              <w:rPr>
                <w:sz w:val="24"/>
              </w:rPr>
              <w:t>all</w:t>
            </w:r>
            <w:r>
              <w:rPr>
                <w:spacing w:val="-15"/>
                <w:sz w:val="24"/>
              </w:rPr>
              <w:t> </w:t>
            </w:r>
            <w:r>
              <w:rPr>
                <w:sz w:val="24"/>
              </w:rPr>
              <w:t>parts</w:t>
            </w:r>
            <w:r>
              <w:rPr>
                <w:spacing w:val="-15"/>
                <w:sz w:val="24"/>
              </w:rPr>
              <w:t> </w:t>
            </w:r>
            <w:r>
              <w:rPr>
                <w:sz w:val="24"/>
              </w:rPr>
              <w:t>of</w:t>
            </w:r>
            <w:r>
              <w:rPr>
                <w:spacing w:val="-15"/>
                <w:sz w:val="24"/>
              </w:rPr>
              <w:t> </w:t>
            </w:r>
            <w:r>
              <w:rPr>
                <w:sz w:val="24"/>
              </w:rPr>
              <w:t>the system that I needed (different</w:t>
            </w:r>
          </w:p>
          <w:p>
            <w:pPr>
              <w:pStyle w:val="TableParagraph"/>
              <w:spacing w:line="274" w:lineRule="exact"/>
              <w:ind w:left="119"/>
              <w:rPr>
                <w:sz w:val="24"/>
              </w:rPr>
            </w:pPr>
            <w:r>
              <w:rPr>
                <w:sz w:val="24"/>
              </w:rPr>
              <w:t>modules</w:t>
            </w:r>
            <w:r>
              <w:rPr>
                <w:spacing w:val="-8"/>
                <w:sz w:val="24"/>
              </w:rPr>
              <w:t> </w:t>
            </w:r>
            <w:r>
              <w:rPr>
                <w:sz w:val="24"/>
              </w:rPr>
              <w:t>and</w:t>
            </w:r>
            <w:r>
              <w:rPr>
                <w:spacing w:val="-4"/>
                <w:sz w:val="24"/>
              </w:rPr>
              <w:t> </w:t>
            </w:r>
            <w:r>
              <w:rPr>
                <w:spacing w:val="-2"/>
                <w:sz w:val="24"/>
              </w:rPr>
              <w:t>functions).</w:t>
            </w:r>
          </w:p>
        </w:tc>
        <w:tc>
          <w:tcPr>
            <w:tcW w:w="2554" w:type="dxa"/>
          </w:tcPr>
          <w:p>
            <w:pPr>
              <w:pStyle w:val="TableParagraph"/>
              <w:spacing w:before="135"/>
              <w:rPr>
                <w:sz w:val="24"/>
              </w:rPr>
            </w:pPr>
          </w:p>
          <w:p>
            <w:pPr>
              <w:pStyle w:val="TableParagraph"/>
              <w:ind w:left="26" w:right="9"/>
              <w:jc w:val="center"/>
              <w:rPr>
                <w:sz w:val="24"/>
              </w:rPr>
            </w:pPr>
            <w:r>
              <w:rPr>
                <w:spacing w:val="-4"/>
                <w:sz w:val="24"/>
              </w:rPr>
              <w:t>3.00</w:t>
            </w:r>
          </w:p>
        </w:tc>
        <w:tc>
          <w:tcPr>
            <w:tcW w:w="2557" w:type="dxa"/>
          </w:tcPr>
          <w:p>
            <w:pPr>
              <w:pStyle w:val="TableParagraph"/>
              <w:spacing w:before="135"/>
              <w:rPr>
                <w:sz w:val="24"/>
              </w:rPr>
            </w:pPr>
          </w:p>
          <w:p>
            <w:pPr>
              <w:pStyle w:val="TableParagraph"/>
              <w:ind w:left="20"/>
              <w:jc w:val="center"/>
              <w:rPr>
                <w:sz w:val="24"/>
              </w:rPr>
            </w:pPr>
            <w:r>
              <w:rPr>
                <w:spacing w:val="-2"/>
                <w:sz w:val="24"/>
              </w:rPr>
              <w:t>Acceptable</w:t>
            </w:r>
          </w:p>
        </w:tc>
      </w:tr>
      <w:tr>
        <w:trPr>
          <w:trHeight w:val="825" w:hRule="atLeast"/>
        </w:trPr>
        <w:tc>
          <w:tcPr>
            <w:tcW w:w="3687" w:type="dxa"/>
          </w:tcPr>
          <w:p>
            <w:pPr>
              <w:pStyle w:val="TableParagraph"/>
              <w:spacing w:line="270" w:lineRule="exact"/>
              <w:ind w:left="119"/>
              <w:rPr>
                <w:sz w:val="24"/>
              </w:rPr>
            </w:pPr>
            <w:r>
              <w:rPr>
                <w:sz w:val="24"/>
              </w:rPr>
              <w:t>I</w:t>
            </w:r>
            <w:r>
              <w:rPr>
                <w:spacing w:val="-12"/>
                <w:sz w:val="24"/>
              </w:rPr>
              <w:t> </w:t>
            </w:r>
            <w:r>
              <w:rPr>
                <w:sz w:val="24"/>
              </w:rPr>
              <w:t>did</w:t>
            </w:r>
            <w:r>
              <w:rPr>
                <w:spacing w:val="-3"/>
                <w:sz w:val="24"/>
              </w:rPr>
              <w:t> </w:t>
            </w:r>
            <w:r>
              <w:rPr>
                <w:sz w:val="24"/>
              </w:rPr>
              <w:t>not encounter</w:t>
            </w:r>
            <w:r>
              <w:rPr>
                <w:spacing w:val="-2"/>
                <w:sz w:val="24"/>
              </w:rPr>
              <w:t> </w:t>
            </w:r>
            <w:r>
              <w:rPr>
                <w:sz w:val="24"/>
              </w:rPr>
              <w:t>barriers</w:t>
            </w:r>
            <w:r>
              <w:rPr>
                <w:spacing w:val="-2"/>
                <w:sz w:val="24"/>
              </w:rPr>
              <w:t> </w:t>
            </w:r>
            <w:r>
              <w:rPr>
                <w:sz w:val="24"/>
              </w:rPr>
              <w:t>due</w:t>
            </w:r>
            <w:r>
              <w:rPr>
                <w:spacing w:val="-6"/>
                <w:sz w:val="24"/>
              </w:rPr>
              <w:t> </w:t>
            </w:r>
            <w:r>
              <w:rPr>
                <w:spacing w:val="-5"/>
                <w:sz w:val="24"/>
              </w:rPr>
              <w:t>to</w:t>
            </w:r>
          </w:p>
          <w:p>
            <w:pPr>
              <w:pStyle w:val="TableParagraph"/>
              <w:spacing w:before="141"/>
              <w:ind w:left="119"/>
              <w:rPr>
                <w:sz w:val="24"/>
              </w:rPr>
            </w:pPr>
            <w:r>
              <w:rPr>
                <w:sz w:val="24"/>
              </w:rPr>
              <w:t>my</w:t>
            </w:r>
            <w:r>
              <w:rPr>
                <w:spacing w:val="-7"/>
                <w:sz w:val="24"/>
              </w:rPr>
              <w:t> </w:t>
            </w:r>
            <w:r>
              <w:rPr>
                <w:sz w:val="24"/>
              </w:rPr>
              <w:t>role,</w:t>
            </w:r>
            <w:r>
              <w:rPr>
                <w:spacing w:val="-6"/>
                <w:sz w:val="24"/>
              </w:rPr>
              <w:t> </w:t>
            </w:r>
            <w:r>
              <w:rPr>
                <w:sz w:val="24"/>
              </w:rPr>
              <w:t>device,</w:t>
            </w:r>
            <w:r>
              <w:rPr>
                <w:spacing w:val="-4"/>
                <w:sz w:val="24"/>
              </w:rPr>
              <w:t> </w:t>
            </w:r>
            <w:r>
              <w:rPr>
                <w:sz w:val="24"/>
              </w:rPr>
              <w:t>or</w:t>
            </w:r>
            <w:r>
              <w:rPr>
                <w:spacing w:val="3"/>
                <w:sz w:val="24"/>
              </w:rPr>
              <w:t> </w:t>
            </w:r>
            <w:r>
              <w:rPr>
                <w:spacing w:val="-2"/>
                <w:sz w:val="24"/>
              </w:rPr>
              <w:t>environment.</w:t>
            </w:r>
          </w:p>
        </w:tc>
        <w:tc>
          <w:tcPr>
            <w:tcW w:w="2554" w:type="dxa"/>
          </w:tcPr>
          <w:p>
            <w:pPr>
              <w:pStyle w:val="TableParagraph"/>
              <w:spacing w:before="135"/>
              <w:rPr>
                <w:sz w:val="24"/>
              </w:rPr>
            </w:pPr>
          </w:p>
          <w:p>
            <w:pPr>
              <w:pStyle w:val="TableParagraph"/>
              <w:ind w:left="26" w:right="9"/>
              <w:jc w:val="center"/>
              <w:rPr>
                <w:sz w:val="24"/>
              </w:rPr>
            </w:pPr>
            <w:r>
              <w:rPr>
                <w:spacing w:val="-4"/>
                <w:sz w:val="24"/>
              </w:rPr>
              <w:t>3.25</w:t>
            </w:r>
          </w:p>
        </w:tc>
        <w:tc>
          <w:tcPr>
            <w:tcW w:w="2557" w:type="dxa"/>
          </w:tcPr>
          <w:p>
            <w:pPr>
              <w:pStyle w:val="TableParagraph"/>
              <w:spacing w:before="135"/>
              <w:rPr>
                <w:sz w:val="24"/>
              </w:rPr>
            </w:pPr>
          </w:p>
          <w:p>
            <w:pPr>
              <w:pStyle w:val="TableParagraph"/>
              <w:ind w:left="20"/>
              <w:jc w:val="center"/>
              <w:rPr>
                <w:sz w:val="24"/>
              </w:rPr>
            </w:pPr>
            <w:r>
              <w:rPr>
                <w:spacing w:val="-2"/>
                <w:sz w:val="24"/>
              </w:rPr>
              <w:t>Acceptable</w:t>
            </w:r>
          </w:p>
        </w:tc>
      </w:tr>
      <w:tr>
        <w:trPr>
          <w:trHeight w:val="520" w:hRule="atLeast"/>
        </w:trPr>
        <w:tc>
          <w:tcPr>
            <w:tcW w:w="3687" w:type="dxa"/>
          </w:tcPr>
          <w:p>
            <w:pPr>
              <w:pStyle w:val="TableParagraph"/>
              <w:spacing w:before="102"/>
              <w:ind w:left="33" w:right="3"/>
              <w:jc w:val="center"/>
              <w:rPr>
                <w:b/>
                <w:sz w:val="24"/>
              </w:rPr>
            </w:pPr>
            <w:r>
              <w:rPr>
                <w:b/>
                <w:sz w:val="24"/>
              </w:rPr>
              <w:t>Overall</w:t>
            </w:r>
            <w:r>
              <w:rPr>
                <w:b/>
                <w:spacing w:val="-10"/>
                <w:sz w:val="24"/>
              </w:rPr>
              <w:t> </w:t>
            </w:r>
            <w:r>
              <w:rPr>
                <w:b/>
                <w:spacing w:val="-4"/>
                <w:sz w:val="24"/>
              </w:rPr>
              <w:t>Mean</w:t>
            </w:r>
          </w:p>
        </w:tc>
        <w:tc>
          <w:tcPr>
            <w:tcW w:w="2554" w:type="dxa"/>
          </w:tcPr>
          <w:p>
            <w:pPr>
              <w:pStyle w:val="TableParagraph"/>
              <w:spacing w:before="102"/>
              <w:ind w:left="26" w:right="9"/>
              <w:jc w:val="center"/>
              <w:rPr>
                <w:sz w:val="24"/>
              </w:rPr>
            </w:pPr>
            <w:r>
              <w:rPr>
                <w:spacing w:val="-4"/>
                <w:sz w:val="24"/>
              </w:rPr>
              <w:t>3.25</w:t>
            </w:r>
          </w:p>
        </w:tc>
        <w:tc>
          <w:tcPr>
            <w:tcW w:w="2557" w:type="dxa"/>
          </w:tcPr>
          <w:p>
            <w:pPr>
              <w:pStyle w:val="TableParagraph"/>
              <w:spacing w:before="102"/>
              <w:ind w:left="20"/>
              <w:jc w:val="center"/>
              <w:rPr>
                <w:sz w:val="24"/>
              </w:rPr>
            </w:pPr>
            <w:r>
              <w:rPr>
                <w:spacing w:val="-2"/>
                <w:sz w:val="24"/>
              </w:rPr>
              <w:t>Acceptable</w:t>
            </w:r>
          </w:p>
        </w:tc>
      </w:tr>
    </w:tbl>
    <w:p>
      <w:pPr>
        <w:spacing w:before="8"/>
        <w:ind w:left="2482" w:right="0" w:firstLine="0"/>
        <w:jc w:val="both"/>
        <w:rPr>
          <w:i/>
          <w:sz w:val="24"/>
        </w:rPr>
      </w:pPr>
      <w:r>
        <w:rPr>
          <w:i/>
          <w:sz w:val="24"/>
        </w:rPr>
        <w:t>Table</w:t>
      </w:r>
      <w:r>
        <w:rPr>
          <w:i/>
          <w:spacing w:val="-7"/>
          <w:sz w:val="24"/>
        </w:rPr>
        <w:t> </w:t>
      </w:r>
      <w:r>
        <w:rPr>
          <w:i/>
          <w:sz w:val="24"/>
        </w:rPr>
        <w:t>12:</w:t>
      </w:r>
      <w:r>
        <w:rPr>
          <w:i/>
          <w:spacing w:val="-5"/>
          <w:sz w:val="24"/>
        </w:rPr>
        <w:t> </w:t>
      </w:r>
      <w:r>
        <w:rPr>
          <w:i/>
          <w:sz w:val="24"/>
        </w:rPr>
        <w:t>Accessibility</w:t>
      </w:r>
      <w:r>
        <w:rPr>
          <w:i/>
          <w:spacing w:val="-6"/>
          <w:sz w:val="24"/>
        </w:rPr>
        <w:t> </w:t>
      </w:r>
      <w:r>
        <w:rPr>
          <w:i/>
          <w:sz w:val="24"/>
        </w:rPr>
        <w:t>&amp;</w:t>
      </w:r>
      <w:r>
        <w:rPr>
          <w:i/>
          <w:spacing w:val="-3"/>
          <w:sz w:val="24"/>
        </w:rPr>
        <w:t> </w:t>
      </w:r>
      <w:r>
        <w:rPr>
          <w:i/>
          <w:sz w:val="24"/>
        </w:rPr>
        <w:t>Context</w:t>
      </w:r>
      <w:r>
        <w:rPr>
          <w:i/>
          <w:spacing w:val="-3"/>
          <w:sz w:val="24"/>
        </w:rPr>
        <w:t> </w:t>
      </w:r>
      <w:r>
        <w:rPr>
          <w:i/>
          <w:sz w:val="24"/>
        </w:rPr>
        <w:t>of</w:t>
      </w:r>
      <w:r>
        <w:rPr>
          <w:i/>
          <w:spacing w:val="-3"/>
          <w:sz w:val="24"/>
        </w:rPr>
        <w:t> </w:t>
      </w:r>
      <w:r>
        <w:rPr>
          <w:i/>
          <w:spacing w:val="-2"/>
          <w:sz w:val="24"/>
        </w:rPr>
        <w:t>EduSync</w:t>
      </w:r>
    </w:p>
    <w:p>
      <w:pPr>
        <w:pStyle w:val="BodyText"/>
        <w:spacing w:line="360" w:lineRule="auto" w:before="175"/>
        <w:ind w:left="360" w:right="1071"/>
        <w:jc w:val="both"/>
      </w:pPr>
      <w:r>
        <w:rPr/>
        <w:t>With an </w:t>
      </w:r>
      <w:r>
        <w:rPr>
          <w:b/>
        </w:rPr>
        <w:t>overall mean of 3.25</w:t>
      </w:r>
      <w:r>
        <w:rPr/>
        <w:t>, EduSync shows </w:t>
      </w:r>
      <w:r>
        <w:rPr>
          <w:b/>
        </w:rPr>
        <w:t>Acceptable </w:t>
      </w:r>
      <w:r>
        <w:rPr/>
        <w:t>accessibility across various user</w:t>
      </w:r>
      <w:r>
        <w:rPr>
          <w:spacing w:val="-15"/>
        </w:rPr>
        <w:t> </w:t>
      </w:r>
      <w:r>
        <w:rPr/>
        <w:t>environments.</w:t>
      </w:r>
      <w:r>
        <w:rPr>
          <w:spacing w:val="-13"/>
        </w:rPr>
        <w:t> </w:t>
      </w:r>
      <w:r>
        <w:rPr/>
        <w:t>Respondents</w:t>
      </w:r>
      <w:r>
        <w:rPr>
          <w:spacing w:val="-11"/>
        </w:rPr>
        <w:t> </w:t>
      </w:r>
      <w:r>
        <w:rPr/>
        <w:t>confirmed</w:t>
      </w:r>
      <w:r>
        <w:rPr>
          <w:spacing w:val="-14"/>
        </w:rPr>
        <w:t> </w:t>
      </w:r>
      <w:r>
        <w:rPr/>
        <w:t>that</w:t>
      </w:r>
      <w:r>
        <w:rPr>
          <w:spacing w:val="-14"/>
        </w:rPr>
        <w:t> </w:t>
      </w:r>
      <w:r>
        <w:rPr/>
        <w:t>the</w:t>
      </w:r>
      <w:r>
        <w:rPr>
          <w:spacing w:val="-15"/>
        </w:rPr>
        <w:t> </w:t>
      </w:r>
      <w:r>
        <w:rPr/>
        <w:t>system</w:t>
      </w:r>
      <w:r>
        <w:rPr>
          <w:spacing w:val="-14"/>
        </w:rPr>
        <w:t> </w:t>
      </w:r>
      <w:r>
        <w:rPr/>
        <w:t>functions</w:t>
      </w:r>
      <w:r>
        <w:rPr>
          <w:spacing w:val="-14"/>
        </w:rPr>
        <w:t> </w:t>
      </w:r>
      <w:r>
        <w:rPr/>
        <w:t>well</w:t>
      </w:r>
      <w:r>
        <w:rPr>
          <w:spacing w:val="-13"/>
        </w:rPr>
        <w:t> </w:t>
      </w:r>
      <w:r>
        <w:rPr/>
        <w:t>under</w:t>
      </w:r>
      <w:r>
        <w:rPr>
          <w:spacing w:val="-15"/>
        </w:rPr>
        <w:t> </w:t>
      </w:r>
      <w:r>
        <w:rPr/>
        <w:t>their</w:t>
      </w:r>
      <w:r>
        <w:rPr>
          <w:spacing w:val="-15"/>
        </w:rPr>
        <w:t> </w:t>
      </w:r>
      <w:r>
        <w:rPr/>
        <w:t>usual conditions,</w:t>
      </w:r>
      <w:r>
        <w:rPr>
          <w:spacing w:val="-9"/>
        </w:rPr>
        <w:t> </w:t>
      </w:r>
      <w:r>
        <w:rPr/>
        <w:t>such</w:t>
      </w:r>
      <w:r>
        <w:rPr>
          <w:spacing w:val="-10"/>
        </w:rPr>
        <w:t> </w:t>
      </w:r>
      <w:r>
        <w:rPr/>
        <w:t>as</w:t>
      </w:r>
      <w:r>
        <w:rPr>
          <w:spacing w:val="-4"/>
        </w:rPr>
        <w:t> </w:t>
      </w:r>
      <w:r>
        <w:rPr/>
        <w:t>device</w:t>
      </w:r>
      <w:r>
        <w:rPr>
          <w:spacing w:val="-10"/>
        </w:rPr>
        <w:t> </w:t>
      </w:r>
      <w:r>
        <w:rPr/>
        <w:t>type</w:t>
      </w:r>
      <w:r>
        <w:rPr>
          <w:spacing w:val="-5"/>
        </w:rPr>
        <w:t> </w:t>
      </w:r>
      <w:r>
        <w:rPr/>
        <w:t>and</w:t>
      </w:r>
      <w:r>
        <w:rPr>
          <w:spacing w:val="-10"/>
        </w:rPr>
        <w:t> </w:t>
      </w:r>
      <w:r>
        <w:rPr/>
        <w:t>internet</w:t>
      </w:r>
      <w:r>
        <w:rPr>
          <w:spacing w:val="-4"/>
        </w:rPr>
        <w:t> </w:t>
      </w:r>
      <w:r>
        <w:rPr/>
        <w:t>connection.</w:t>
      </w:r>
      <w:r>
        <w:rPr>
          <w:spacing w:val="-9"/>
        </w:rPr>
        <w:t> </w:t>
      </w:r>
      <w:r>
        <w:rPr/>
        <w:t>Most</w:t>
      </w:r>
      <w:r>
        <w:rPr>
          <w:spacing w:val="-9"/>
        </w:rPr>
        <w:t> </w:t>
      </w:r>
      <w:r>
        <w:rPr/>
        <w:t>users</w:t>
      </w:r>
      <w:r>
        <w:rPr>
          <w:spacing w:val="-8"/>
        </w:rPr>
        <w:t> </w:t>
      </w:r>
      <w:r>
        <w:rPr/>
        <w:t>were</w:t>
      </w:r>
      <w:r>
        <w:rPr>
          <w:spacing w:val="-6"/>
        </w:rPr>
        <w:t> </w:t>
      </w:r>
      <w:r>
        <w:rPr/>
        <w:t>able</w:t>
      </w:r>
      <w:r>
        <w:rPr>
          <w:spacing w:val="-10"/>
        </w:rPr>
        <w:t> </w:t>
      </w:r>
      <w:r>
        <w:rPr/>
        <w:t>to</w:t>
      </w:r>
      <w:r>
        <w:rPr>
          <w:spacing w:val="-10"/>
        </w:rPr>
        <w:t> </w:t>
      </w:r>
      <w:r>
        <w:rPr/>
        <w:t>access</w:t>
      </w:r>
      <w:r>
        <w:rPr>
          <w:spacing w:val="-7"/>
        </w:rPr>
        <w:t> </w:t>
      </w:r>
      <w:r>
        <w:rPr/>
        <w:t>the necessary modules without encountering major barriers related to their role or </w:t>
      </w:r>
      <w:r>
        <w:rPr>
          <w:spacing w:val="-2"/>
        </w:rPr>
        <w:t>environment.</w:t>
      </w:r>
    </w:p>
    <w:p>
      <w:pPr>
        <w:pStyle w:val="BodyText"/>
        <w:spacing w:after="0" w:line="360" w:lineRule="auto"/>
        <w:jc w:val="both"/>
        <w:sectPr>
          <w:pgSz w:w="12240" w:h="15840"/>
          <w:pgMar w:header="0" w:footer="919" w:top="1380" w:bottom="1140" w:left="1800" w:right="36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7"/>
        <w:gridCol w:w="2470"/>
        <w:gridCol w:w="2191"/>
        <w:gridCol w:w="1918"/>
      </w:tblGrid>
      <w:tr>
        <w:trPr>
          <w:trHeight w:val="830" w:hRule="atLeast"/>
        </w:trPr>
        <w:tc>
          <w:tcPr>
            <w:tcW w:w="2057" w:type="dxa"/>
          </w:tcPr>
          <w:p>
            <w:pPr>
              <w:pStyle w:val="TableParagraph"/>
              <w:rPr>
                <w:sz w:val="22"/>
              </w:rPr>
            </w:pPr>
          </w:p>
        </w:tc>
        <w:tc>
          <w:tcPr>
            <w:tcW w:w="2470" w:type="dxa"/>
          </w:tcPr>
          <w:p>
            <w:pPr>
              <w:pStyle w:val="TableParagraph"/>
              <w:spacing w:before="239"/>
              <w:ind w:left="19"/>
              <w:jc w:val="center"/>
              <w:rPr>
                <w:b/>
                <w:sz w:val="24"/>
              </w:rPr>
            </w:pPr>
            <w:r>
              <w:rPr>
                <w:b/>
                <w:sz w:val="24"/>
              </w:rPr>
              <w:t>ISO</w:t>
            </w:r>
            <w:r>
              <w:rPr>
                <w:b/>
                <w:spacing w:val="-1"/>
                <w:sz w:val="24"/>
              </w:rPr>
              <w:t> </w:t>
            </w:r>
            <w:r>
              <w:rPr>
                <w:b/>
                <w:spacing w:val="-2"/>
                <w:sz w:val="24"/>
              </w:rPr>
              <w:t>25010</w:t>
            </w:r>
          </w:p>
        </w:tc>
        <w:tc>
          <w:tcPr>
            <w:tcW w:w="2191" w:type="dxa"/>
          </w:tcPr>
          <w:p>
            <w:pPr>
              <w:pStyle w:val="TableParagraph"/>
              <w:spacing w:before="239"/>
              <w:ind w:left="21"/>
              <w:jc w:val="center"/>
              <w:rPr>
                <w:b/>
                <w:sz w:val="24"/>
              </w:rPr>
            </w:pPr>
            <w:r>
              <w:rPr>
                <w:b/>
                <w:sz w:val="24"/>
              </w:rPr>
              <w:t>Weighted</w:t>
            </w:r>
            <w:r>
              <w:rPr>
                <w:b/>
                <w:spacing w:val="-15"/>
                <w:sz w:val="24"/>
              </w:rPr>
              <w:t> </w:t>
            </w:r>
            <w:r>
              <w:rPr>
                <w:b/>
                <w:spacing w:val="-4"/>
                <w:sz w:val="24"/>
              </w:rPr>
              <w:t>Mean</w:t>
            </w:r>
          </w:p>
        </w:tc>
        <w:tc>
          <w:tcPr>
            <w:tcW w:w="1918" w:type="dxa"/>
          </w:tcPr>
          <w:p>
            <w:pPr>
              <w:pStyle w:val="TableParagraph"/>
              <w:spacing w:line="273" w:lineRule="exact"/>
              <w:ind w:left="17" w:right="2"/>
              <w:jc w:val="center"/>
              <w:rPr>
                <w:b/>
                <w:sz w:val="24"/>
              </w:rPr>
            </w:pPr>
            <w:r>
              <w:rPr>
                <w:b/>
                <w:spacing w:val="-2"/>
                <w:sz w:val="24"/>
              </w:rPr>
              <w:t>Verbal</w:t>
            </w:r>
          </w:p>
          <w:p>
            <w:pPr>
              <w:pStyle w:val="TableParagraph"/>
              <w:spacing w:before="141"/>
              <w:ind w:left="17"/>
              <w:jc w:val="center"/>
              <w:rPr>
                <w:b/>
                <w:sz w:val="24"/>
              </w:rPr>
            </w:pPr>
            <w:r>
              <w:rPr>
                <w:b/>
                <w:spacing w:val="-2"/>
                <w:sz w:val="24"/>
              </w:rPr>
              <w:t>Interpretation</w:t>
            </w:r>
          </w:p>
        </w:tc>
      </w:tr>
      <w:tr>
        <w:trPr>
          <w:trHeight w:val="513" w:hRule="atLeast"/>
        </w:trPr>
        <w:tc>
          <w:tcPr>
            <w:tcW w:w="2057" w:type="dxa"/>
          </w:tcPr>
          <w:p>
            <w:pPr>
              <w:pStyle w:val="TableParagraph"/>
              <w:spacing w:before="104"/>
              <w:ind w:left="50"/>
              <w:jc w:val="center"/>
              <w:rPr>
                <w:sz w:val="24"/>
              </w:rPr>
            </w:pPr>
            <w:r>
              <w:rPr>
                <w:spacing w:val="-10"/>
                <w:sz w:val="24"/>
              </w:rPr>
              <w:t>1</w:t>
            </w:r>
          </w:p>
        </w:tc>
        <w:tc>
          <w:tcPr>
            <w:tcW w:w="2470" w:type="dxa"/>
          </w:tcPr>
          <w:p>
            <w:pPr>
              <w:pStyle w:val="TableParagraph"/>
              <w:spacing w:before="104"/>
              <w:ind w:left="19"/>
              <w:jc w:val="center"/>
              <w:rPr>
                <w:sz w:val="24"/>
              </w:rPr>
            </w:pPr>
            <w:r>
              <w:rPr>
                <w:spacing w:val="-2"/>
                <w:sz w:val="24"/>
              </w:rPr>
              <w:t>System’s Effectiveness</w:t>
            </w:r>
          </w:p>
        </w:tc>
        <w:tc>
          <w:tcPr>
            <w:tcW w:w="2191" w:type="dxa"/>
          </w:tcPr>
          <w:p>
            <w:pPr>
              <w:pStyle w:val="TableParagraph"/>
              <w:spacing w:before="104"/>
              <w:ind w:left="21" w:right="1"/>
              <w:jc w:val="center"/>
              <w:rPr>
                <w:sz w:val="24"/>
              </w:rPr>
            </w:pPr>
            <w:r>
              <w:rPr>
                <w:spacing w:val="-4"/>
                <w:sz w:val="24"/>
              </w:rPr>
              <w:t>3.25</w:t>
            </w:r>
          </w:p>
        </w:tc>
        <w:tc>
          <w:tcPr>
            <w:tcW w:w="1918" w:type="dxa"/>
          </w:tcPr>
          <w:p>
            <w:pPr>
              <w:pStyle w:val="TableParagraph"/>
              <w:spacing w:before="104"/>
              <w:ind w:left="17"/>
              <w:jc w:val="center"/>
              <w:rPr>
                <w:sz w:val="24"/>
              </w:rPr>
            </w:pPr>
            <w:r>
              <w:rPr>
                <w:spacing w:val="-2"/>
                <w:sz w:val="24"/>
              </w:rPr>
              <w:t>Acceptable</w:t>
            </w:r>
          </w:p>
        </w:tc>
      </w:tr>
      <w:tr>
        <w:trPr>
          <w:trHeight w:val="515" w:hRule="atLeast"/>
        </w:trPr>
        <w:tc>
          <w:tcPr>
            <w:tcW w:w="2057" w:type="dxa"/>
          </w:tcPr>
          <w:p>
            <w:pPr>
              <w:pStyle w:val="TableParagraph"/>
              <w:spacing w:before="107"/>
              <w:ind w:left="50"/>
              <w:jc w:val="center"/>
              <w:rPr>
                <w:sz w:val="24"/>
              </w:rPr>
            </w:pPr>
            <w:r>
              <w:rPr>
                <w:spacing w:val="-10"/>
                <w:sz w:val="24"/>
              </w:rPr>
              <w:t>2</w:t>
            </w:r>
          </w:p>
        </w:tc>
        <w:tc>
          <w:tcPr>
            <w:tcW w:w="2470" w:type="dxa"/>
          </w:tcPr>
          <w:p>
            <w:pPr>
              <w:pStyle w:val="TableParagraph"/>
              <w:spacing w:before="107"/>
              <w:ind w:left="19" w:right="5"/>
              <w:jc w:val="center"/>
              <w:rPr>
                <w:sz w:val="24"/>
              </w:rPr>
            </w:pPr>
            <w:r>
              <w:rPr>
                <w:spacing w:val="-2"/>
                <w:sz w:val="24"/>
              </w:rPr>
              <w:t>System’s Efficiency</w:t>
            </w:r>
          </w:p>
        </w:tc>
        <w:tc>
          <w:tcPr>
            <w:tcW w:w="2191" w:type="dxa"/>
          </w:tcPr>
          <w:p>
            <w:pPr>
              <w:pStyle w:val="TableParagraph"/>
              <w:spacing w:before="107"/>
              <w:ind w:left="21" w:right="1"/>
              <w:jc w:val="center"/>
              <w:rPr>
                <w:sz w:val="24"/>
              </w:rPr>
            </w:pPr>
            <w:r>
              <w:rPr>
                <w:spacing w:val="-4"/>
                <w:sz w:val="24"/>
              </w:rPr>
              <w:t>3.17</w:t>
            </w:r>
          </w:p>
        </w:tc>
        <w:tc>
          <w:tcPr>
            <w:tcW w:w="1918" w:type="dxa"/>
          </w:tcPr>
          <w:p>
            <w:pPr>
              <w:pStyle w:val="TableParagraph"/>
              <w:spacing w:before="107"/>
              <w:ind w:left="17"/>
              <w:jc w:val="center"/>
              <w:rPr>
                <w:sz w:val="24"/>
              </w:rPr>
            </w:pPr>
            <w:r>
              <w:rPr>
                <w:spacing w:val="-2"/>
                <w:sz w:val="24"/>
              </w:rPr>
              <w:t>Acceptable</w:t>
            </w:r>
          </w:p>
        </w:tc>
      </w:tr>
      <w:tr>
        <w:trPr>
          <w:trHeight w:val="1070" w:hRule="atLeast"/>
        </w:trPr>
        <w:tc>
          <w:tcPr>
            <w:tcW w:w="2057" w:type="dxa"/>
          </w:tcPr>
          <w:p>
            <w:pPr>
              <w:pStyle w:val="TableParagraph"/>
              <w:spacing w:before="239"/>
              <w:ind w:left="50"/>
              <w:jc w:val="center"/>
              <w:rPr>
                <w:sz w:val="24"/>
              </w:rPr>
            </w:pPr>
            <w:r>
              <w:rPr>
                <w:spacing w:val="-10"/>
                <w:sz w:val="24"/>
              </w:rPr>
              <w:t>3</w:t>
            </w:r>
          </w:p>
        </w:tc>
        <w:tc>
          <w:tcPr>
            <w:tcW w:w="2470" w:type="dxa"/>
          </w:tcPr>
          <w:p>
            <w:pPr>
              <w:pStyle w:val="TableParagraph"/>
              <w:spacing w:line="410" w:lineRule="atLeast" w:before="105"/>
              <w:ind w:left="605" w:right="134" w:hanging="454"/>
              <w:rPr>
                <w:sz w:val="24"/>
              </w:rPr>
            </w:pPr>
            <w:r>
              <w:rPr>
                <w:spacing w:val="-2"/>
                <w:sz w:val="24"/>
              </w:rPr>
              <w:t>System’s</w:t>
            </w:r>
            <w:r>
              <w:rPr>
                <w:spacing w:val="-13"/>
                <w:sz w:val="24"/>
              </w:rPr>
              <w:t> </w:t>
            </w:r>
            <w:r>
              <w:rPr>
                <w:spacing w:val="-2"/>
                <w:sz w:val="24"/>
              </w:rPr>
              <w:t>Satisfaction</w:t>
            </w:r>
            <w:r>
              <w:rPr>
                <w:spacing w:val="-11"/>
                <w:sz w:val="24"/>
              </w:rPr>
              <w:t> </w:t>
            </w:r>
            <w:r>
              <w:rPr>
                <w:spacing w:val="-2"/>
                <w:sz w:val="24"/>
              </w:rPr>
              <w:t>/ Acceptability</w:t>
            </w:r>
          </w:p>
        </w:tc>
        <w:tc>
          <w:tcPr>
            <w:tcW w:w="2191" w:type="dxa"/>
          </w:tcPr>
          <w:p>
            <w:pPr>
              <w:pStyle w:val="TableParagraph"/>
              <w:spacing w:before="239"/>
              <w:ind w:left="21" w:right="1"/>
              <w:jc w:val="center"/>
              <w:rPr>
                <w:sz w:val="24"/>
              </w:rPr>
            </w:pPr>
            <w:r>
              <w:rPr>
                <w:spacing w:val="-4"/>
                <w:sz w:val="24"/>
              </w:rPr>
              <w:t>3.54</w:t>
            </w:r>
          </w:p>
        </w:tc>
        <w:tc>
          <w:tcPr>
            <w:tcW w:w="1918" w:type="dxa"/>
          </w:tcPr>
          <w:p>
            <w:pPr>
              <w:pStyle w:val="TableParagraph"/>
              <w:spacing w:line="410" w:lineRule="atLeast" w:before="105"/>
              <w:ind w:left="425" w:firstLine="204"/>
              <w:rPr>
                <w:sz w:val="24"/>
              </w:rPr>
            </w:pPr>
            <w:r>
              <w:rPr>
                <w:spacing w:val="-2"/>
                <w:sz w:val="24"/>
              </w:rPr>
              <w:t>Highly </w:t>
            </w:r>
            <w:r>
              <w:rPr>
                <w:spacing w:val="-6"/>
                <w:sz w:val="24"/>
              </w:rPr>
              <w:t>Acceptable</w:t>
            </w:r>
          </w:p>
        </w:tc>
      </w:tr>
      <w:tr>
        <w:trPr>
          <w:trHeight w:val="515" w:hRule="atLeast"/>
        </w:trPr>
        <w:tc>
          <w:tcPr>
            <w:tcW w:w="2057" w:type="dxa"/>
          </w:tcPr>
          <w:p>
            <w:pPr>
              <w:pStyle w:val="TableParagraph"/>
              <w:spacing w:before="102"/>
              <w:ind w:left="50"/>
              <w:jc w:val="center"/>
              <w:rPr>
                <w:sz w:val="24"/>
              </w:rPr>
            </w:pPr>
            <w:r>
              <w:rPr>
                <w:spacing w:val="-10"/>
                <w:sz w:val="24"/>
              </w:rPr>
              <w:t>4</w:t>
            </w:r>
          </w:p>
        </w:tc>
        <w:tc>
          <w:tcPr>
            <w:tcW w:w="2470" w:type="dxa"/>
          </w:tcPr>
          <w:p>
            <w:pPr>
              <w:pStyle w:val="TableParagraph"/>
              <w:spacing w:before="102"/>
              <w:ind w:left="19" w:right="7"/>
              <w:jc w:val="center"/>
              <w:rPr>
                <w:sz w:val="24"/>
              </w:rPr>
            </w:pPr>
            <w:r>
              <w:rPr>
                <w:spacing w:val="-2"/>
                <w:sz w:val="24"/>
              </w:rPr>
              <w:t>System’s Usability</w:t>
            </w:r>
          </w:p>
        </w:tc>
        <w:tc>
          <w:tcPr>
            <w:tcW w:w="2191" w:type="dxa"/>
          </w:tcPr>
          <w:p>
            <w:pPr>
              <w:pStyle w:val="TableParagraph"/>
              <w:spacing w:before="102"/>
              <w:ind w:left="21" w:right="1"/>
              <w:jc w:val="center"/>
              <w:rPr>
                <w:sz w:val="24"/>
              </w:rPr>
            </w:pPr>
            <w:r>
              <w:rPr>
                <w:spacing w:val="-4"/>
                <w:sz w:val="24"/>
              </w:rPr>
              <w:t>3.26</w:t>
            </w:r>
          </w:p>
        </w:tc>
        <w:tc>
          <w:tcPr>
            <w:tcW w:w="1918" w:type="dxa"/>
          </w:tcPr>
          <w:p>
            <w:pPr>
              <w:pStyle w:val="TableParagraph"/>
              <w:spacing w:before="102"/>
              <w:ind w:left="17"/>
              <w:jc w:val="center"/>
              <w:rPr>
                <w:sz w:val="24"/>
              </w:rPr>
            </w:pPr>
            <w:r>
              <w:rPr>
                <w:spacing w:val="-2"/>
                <w:sz w:val="24"/>
              </w:rPr>
              <w:t>Acceptable</w:t>
            </w:r>
          </w:p>
        </w:tc>
      </w:tr>
      <w:tr>
        <w:trPr>
          <w:trHeight w:val="521" w:hRule="atLeast"/>
        </w:trPr>
        <w:tc>
          <w:tcPr>
            <w:tcW w:w="2057" w:type="dxa"/>
          </w:tcPr>
          <w:p>
            <w:pPr>
              <w:pStyle w:val="TableParagraph"/>
              <w:spacing w:before="102"/>
              <w:ind w:left="50"/>
              <w:jc w:val="center"/>
              <w:rPr>
                <w:sz w:val="24"/>
              </w:rPr>
            </w:pPr>
            <w:r>
              <w:rPr>
                <w:spacing w:val="-10"/>
                <w:sz w:val="24"/>
              </w:rPr>
              <w:t>5</w:t>
            </w:r>
          </w:p>
        </w:tc>
        <w:tc>
          <w:tcPr>
            <w:tcW w:w="2470" w:type="dxa"/>
          </w:tcPr>
          <w:p>
            <w:pPr>
              <w:pStyle w:val="TableParagraph"/>
              <w:spacing w:before="102"/>
              <w:ind w:left="19" w:right="2"/>
              <w:jc w:val="center"/>
              <w:rPr>
                <w:sz w:val="24"/>
              </w:rPr>
            </w:pPr>
            <w:r>
              <w:rPr>
                <w:spacing w:val="-2"/>
                <w:sz w:val="24"/>
              </w:rPr>
              <w:t>System’s Accessibility</w:t>
            </w:r>
          </w:p>
        </w:tc>
        <w:tc>
          <w:tcPr>
            <w:tcW w:w="2191" w:type="dxa"/>
          </w:tcPr>
          <w:p>
            <w:pPr>
              <w:pStyle w:val="TableParagraph"/>
              <w:spacing w:before="102"/>
              <w:ind w:left="21" w:right="1"/>
              <w:jc w:val="center"/>
              <w:rPr>
                <w:sz w:val="24"/>
              </w:rPr>
            </w:pPr>
            <w:r>
              <w:rPr>
                <w:spacing w:val="-4"/>
                <w:sz w:val="24"/>
              </w:rPr>
              <w:t>3.25</w:t>
            </w:r>
          </w:p>
        </w:tc>
        <w:tc>
          <w:tcPr>
            <w:tcW w:w="1918" w:type="dxa"/>
          </w:tcPr>
          <w:p>
            <w:pPr>
              <w:pStyle w:val="TableParagraph"/>
              <w:spacing w:before="102"/>
              <w:ind w:left="17"/>
              <w:jc w:val="center"/>
              <w:rPr>
                <w:sz w:val="24"/>
              </w:rPr>
            </w:pPr>
            <w:r>
              <w:rPr>
                <w:spacing w:val="-2"/>
                <w:sz w:val="24"/>
              </w:rPr>
              <w:t>Acceptable</w:t>
            </w:r>
          </w:p>
        </w:tc>
      </w:tr>
      <w:tr>
        <w:trPr>
          <w:trHeight w:val="513" w:hRule="atLeast"/>
        </w:trPr>
        <w:tc>
          <w:tcPr>
            <w:tcW w:w="4527" w:type="dxa"/>
            <w:gridSpan w:val="2"/>
          </w:tcPr>
          <w:p>
            <w:pPr>
              <w:pStyle w:val="TableParagraph"/>
              <w:spacing w:before="102"/>
              <w:ind w:left="25"/>
              <w:jc w:val="center"/>
              <w:rPr>
                <w:b/>
                <w:sz w:val="24"/>
              </w:rPr>
            </w:pPr>
            <w:r>
              <w:rPr>
                <w:b/>
                <w:sz w:val="24"/>
              </w:rPr>
              <w:t>Overall</w:t>
            </w:r>
            <w:r>
              <w:rPr>
                <w:b/>
                <w:spacing w:val="-10"/>
                <w:sz w:val="24"/>
              </w:rPr>
              <w:t> </w:t>
            </w:r>
            <w:r>
              <w:rPr>
                <w:b/>
                <w:spacing w:val="-4"/>
                <w:sz w:val="24"/>
              </w:rPr>
              <w:t>Mean</w:t>
            </w:r>
          </w:p>
        </w:tc>
        <w:tc>
          <w:tcPr>
            <w:tcW w:w="2191" w:type="dxa"/>
          </w:tcPr>
          <w:p>
            <w:pPr>
              <w:pStyle w:val="TableParagraph"/>
              <w:spacing w:before="102"/>
              <w:ind w:left="21" w:right="1"/>
              <w:jc w:val="center"/>
              <w:rPr>
                <w:sz w:val="24"/>
              </w:rPr>
            </w:pPr>
            <w:r>
              <w:rPr>
                <w:spacing w:val="-4"/>
                <w:sz w:val="24"/>
              </w:rPr>
              <w:t>3.29</w:t>
            </w:r>
          </w:p>
        </w:tc>
        <w:tc>
          <w:tcPr>
            <w:tcW w:w="1918" w:type="dxa"/>
          </w:tcPr>
          <w:p>
            <w:pPr>
              <w:pStyle w:val="TableParagraph"/>
              <w:spacing w:before="102"/>
              <w:ind w:left="17"/>
              <w:jc w:val="center"/>
              <w:rPr>
                <w:sz w:val="24"/>
              </w:rPr>
            </w:pPr>
            <w:r>
              <w:rPr>
                <w:spacing w:val="-2"/>
                <w:sz w:val="24"/>
              </w:rPr>
              <w:t>Acceptable</w:t>
            </w:r>
          </w:p>
        </w:tc>
      </w:tr>
    </w:tbl>
    <w:p>
      <w:pPr>
        <w:spacing w:before="68"/>
        <w:ind w:left="1877" w:right="0" w:firstLine="0"/>
        <w:jc w:val="both"/>
        <w:rPr>
          <w:i/>
          <w:sz w:val="24"/>
        </w:rPr>
      </w:pPr>
      <w:r>
        <w:rPr>
          <w:i/>
          <w:sz w:val="24"/>
        </w:rPr>
        <w:t>Table</w:t>
      </w:r>
      <w:r>
        <w:rPr>
          <w:i/>
          <w:spacing w:val="-9"/>
          <w:sz w:val="24"/>
        </w:rPr>
        <w:t> </w:t>
      </w:r>
      <w:r>
        <w:rPr>
          <w:i/>
          <w:sz w:val="24"/>
        </w:rPr>
        <w:t>13:</w:t>
      </w:r>
      <w:r>
        <w:rPr>
          <w:i/>
          <w:spacing w:val="-8"/>
          <w:sz w:val="24"/>
        </w:rPr>
        <w:t> </w:t>
      </w:r>
      <w:r>
        <w:rPr>
          <w:i/>
          <w:sz w:val="24"/>
        </w:rPr>
        <w:t>User</w:t>
      </w:r>
      <w:r>
        <w:rPr>
          <w:i/>
          <w:spacing w:val="-1"/>
          <w:sz w:val="24"/>
        </w:rPr>
        <w:t> </w:t>
      </w:r>
      <w:r>
        <w:rPr>
          <w:i/>
          <w:sz w:val="24"/>
        </w:rPr>
        <w:t>Acceptability</w:t>
      </w:r>
      <w:r>
        <w:rPr>
          <w:i/>
          <w:spacing w:val="-9"/>
          <w:sz w:val="24"/>
        </w:rPr>
        <w:t> </w:t>
      </w:r>
      <w:r>
        <w:rPr>
          <w:i/>
          <w:sz w:val="24"/>
        </w:rPr>
        <w:t>Evaluation</w:t>
      </w:r>
      <w:r>
        <w:rPr>
          <w:i/>
          <w:spacing w:val="-4"/>
          <w:sz w:val="24"/>
        </w:rPr>
        <w:t> </w:t>
      </w:r>
      <w:r>
        <w:rPr>
          <w:i/>
          <w:sz w:val="24"/>
        </w:rPr>
        <w:t>Summary</w:t>
      </w:r>
      <w:r>
        <w:rPr>
          <w:i/>
          <w:spacing w:val="-5"/>
          <w:sz w:val="24"/>
        </w:rPr>
        <w:t> </w:t>
      </w:r>
      <w:r>
        <w:rPr>
          <w:i/>
          <w:spacing w:val="-2"/>
          <w:sz w:val="24"/>
        </w:rPr>
        <w:t>Results</w:t>
      </w:r>
    </w:p>
    <w:p>
      <w:pPr>
        <w:pStyle w:val="BodyText"/>
        <w:spacing w:line="360" w:lineRule="auto" w:before="182"/>
        <w:ind w:left="360" w:right="1075"/>
        <w:jc w:val="both"/>
      </w:pPr>
      <w:r>
        <w:rPr/>
        <w:t>The </w:t>
      </w:r>
      <w:r>
        <w:rPr>
          <w:b/>
        </w:rPr>
        <w:t>overall mean of 3.29</w:t>
      </w:r>
      <w:r>
        <w:rPr/>
        <w:t>, interpreted as </w:t>
      </w:r>
      <w:r>
        <w:rPr>
          <w:b/>
        </w:rPr>
        <w:t>Acceptable</w:t>
      </w:r>
      <w:r>
        <w:rPr/>
        <w:t>, indicates that users find EduSync generally effective, efficient, usable, and accessible. This result shows that the system meets user expectations and performs reliably across different ISO 25010 quality criteria. Overall, EduSync provides a positive experience that supports its purpose as an event management system.</w:t>
      </w:r>
    </w:p>
    <w:p>
      <w:pPr>
        <w:pStyle w:val="BodyText"/>
        <w:spacing w:line="360" w:lineRule="auto" w:before="163"/>
        <w:ind w:left="360" w:right="1070"/>
        <w:jc w:val="both"/>
      </w:pPr>
      <w:r>
        <w:rPr/>
        <w:t>Among the evaluated criteria, </w:t>
      </w:r>
      <w:r>
        <w:rPr>
          <w:b/>
        </w:rPr>
        <w:t>Efficiency </w:t>
      </w:r>
      <w:r>
        <w:rPr/>
        <w:t>received the </w:t>
      </w:r>
      <w:r>
        <w:rPr>
          <w:b/>
        </w:rPr>
        <w:t>lowest mean score of 3.17</w:t>
      </w:r>
      <w:r>
        <w:rPr/>
        <w:t>, still interpreted</w:t>
      </w:r>
      <w:r>
        <w:rPr>
          <w:spacing w:val="-2"/>
        </w:rPr>
        <w:t> </w:t>
      </w:r>
      <w:r>
        <w:rPr/>
        <w:t>as </w:t>
      </w:r>
      <w:r>
        <w:rPr>
          <w:b/>
        </w:rPr>
        <w:t>Acceptable</w:t>
      </w:r>
      <w:r>
        <w:rPr/>
        <w:t>.</w:t>
      </w:r>
      <w:r>
        <w:rPr>
          <w:spacing w:val="-7"/>
        </w:rPr>
        <w:t> </w:t>
      </w:r>
      <w:r>
        <w:rPr/>
        <w:t>This</w:t>
      </w:r>
      <w:r>
        <w:rPr>
          <w:spacing w:val="-1"/>
        </w:rPr>
        <w:t> </w:t>
      </w:r>
      <w:r>
        <w:rPr/>
        <w:t>suggests</w:t>
      </w:r>
      <w:r>
        <w:rPr>
          <w:spacing w:val="-4"/>
        </w:rPr>
        <w:t> </w:t>
      </w:r>
      <w:r>
        <w:rPr/>
        <w:t>that</w:t>
      </w:r>
      <w:r>
        <w:rPr>
          <w:spacing w:val="-4"/>
        </w:rPr>
        <w:t> </w:t>
      </w:r>
      <w:r>
        <w:rPr/>
        <w:t>while</w:t>
      </w:r>
      <w:r>
        <w:rPr>
          <w:spacing w:val="-10"/>
        </w:rPr>
        <w:t> </w:t>
      </w:r>
      <w:r>
        <w:rPr/>
        <w:t>users could</w:t>
      </w:r>
      <w:r>
        <w:rPr>
          <w:spacing w:val="-2"/>
        </w:rPr>
        <w:t> </w:t>
      </w:r>
      <w:r>
        <w:rPr/>
        <w:t>complete</w:t>
      </w:r>
      <w:r>
        <w:rPr>
          <w:spacing w:val="-7"/>
        </w:rPr>
        <w:t> </w:t>
      </w:r>
      <w:r>
        <w:rPr/>
        <w:t>their</w:t>
      </w:r>
      <w:r>
        <w:rPr>
          <w:spacing w:val="-7"/>
        </w:rPr>
        <w:t> </w:t>
      </w:r>
      <w:r>
        <w:rPr/>
        <w:t>tasks,</w:t>
      </w:r>
      <w:r>
        <w:rPr>
          <w:spacing w:val="-2"/>
        </w:rPr>
        <w:t> </w:t>
      </w:r>
      <w:r>
        <w:rPr/>
        <w:t>there is room for improvement in terms of speed and smoothness of system performance. Enhancing system responsiveness and reducing the effort required for operations could further improve user experience.</w:t>
      </w:r>
    </w:p>
    <w:p>
      <w:pPr>
        <w:spacing w:line="360" w:lineRule="auto" w:before="162"/>
        <w:ind w:left="360" w:right="1065" w:firstLine="0"/>
        <w:jc w:val="both"/>
        <w:rPr>
          <w:sz w:val="24"/>
        </w:rPr>
      </w:pPr>
      <w:r>
        <w:rPr>
          <w:sz w:val="24"/>
        </w:rPr>
        <w:t>On the other hand, </w:t>
      </w:r>
      <w:r>
        <w:rPr>
          <w:b/>
          <w:sz w:val="24"/>
        </w:rPr>
        <w:t>Satisfaction/Acceptability </w:t>
      </w:r>
      <w:r>
        <w:rPr>
          <w:sz w:val="24"/>
        </w:rPr>
        <w:t>achieved the </w:t>
      </w:r>
      <w:r>
        <w:rPr>
          <w:b/>
          <w:sz w:val="24"/>
        </w:rPr>
        <w:t>highest mean score of 3.54</w:t>
      </w:r>
      <w:r>
        <w:rPr>
          <w:sz w:val="24"/>
        </w:rPr>
        <w:t>, rated</w:t>
      </w:r>
      <w:r>
        <w:rPr>
          <w:spacing w:val="-9"/>
          <w:sz w:val="24"/>
        </w:rPr>
        <w:t> </w:t>
      </w:r>
      <w:r>
        <w:rPr>
          <w:sz w:val="24"/>
        </w:rPr>
        <w:t>as</w:t>
      </w:r>
      <w:r>
        <w:rPr>
          <w:spacing w:val="-10"/>
          <w:sz w:val="24"/>
        </w:rPr>
        <w:t> </w:t>
      </w:r>
      <w:r>
        <w:rPr>
          <w:b/>
          <w:sz w:val="24"/>
        </w:rPr>
        <w:t>Highly</w:t>
      </w:r>
      <w:r>
        <w:rPr>
          <w:b/>
          <w:spacing w:val="-10"/>
          <w:sz w:val="24"/>
        </w:rPr>
        <w:t> </w:t>
      </w:r>
      <w:r>
        <w:rPr>
          <w:b/>
          <w:sz w:val="24"/>
        </w:rPr>
        <w:t>Acceptable</w:t>
      </w:r>
      <w:r>
        <w:rPr>
          <w:sz w:val="24"/>
        </w:rPr>
        <w:t>.</w:t>
      </w:r>
      <w:r>
        <w:rPr>
          <w:spacing w:val="-10"/>
          <w:sz w:val="24"/>
        </w:rPr>
        <w:t> </w:t>
      </w:r>
      <w:r>
        <w:rPr>
          <w:sz w:val="24"/>
        </w:rPr>
        <w:t>This</w:t>
      </w:r>
      <w:r>
        <w:rPr>
          <w:spacing w:val="-10"/>
          <w:sz w:val="24"/>
        </w:rPr>
        <w:t> </w:t>
      </w:r>
      <w:r>
        <w:rPr>
          <w:sz w:val="24"/>
        </w:rPr>
        <w:t>indicates</w:t>
      </w:r>
      <w:r>
        <w:rPr>
          <w:spacing w:val="-8"/>
          <w:sz w:val="24"/>
        </w:rPr>
        <w:t> </w:t>
      </w:r>
      <w:r>
        <w:rPr>
          <w:sz w:val="24"/>
        </w:rPr>
        <w:t>that</w:t>
      </w:r>
      <w:r>
        <w:rPr>
          <w:spacing w:val="-10"/>
          <w:sz w:val="24"/>
        </w:rPr>
        <w:t> </w:t>
      </w:r>
      <w:r>
        <w:rPr>
          <w:sz w:val="24"/>
        </w:rPr>
        <w:t>users</w:t>
      </w:r>
      <w:r>
        <w:rPr>
          <w:spacing w:val="-6"/>
          <w:sz w:val="24"/>
        </w:rPr>
        <w:t> </w:t>
      </w:r>
      <w:r>
        <w:rPr>
          <w:sz w:val="24"/>
        </w:rPr>
        <w:t>are</w:t>
      </w:r>
      <w:r>
        <w:rPr>
          <w:spacing w:val="-15"/>
          <w:sz w:val="24"/>
        </w:rPr>
        <w:t> </w:t>
      </w:r>
      <w:r>
        <w:rPr>
          <w:sz w:val="24"/>
        </w:rPr>
        <w:t>highly</w:t>
      </w:r>
      <w:r>
        <w:rPr>
          <w:spacing w:val="-12"/>
          <w:sz w:val="24"/>
        </w:rPr>
        <w:t> </w:t>
      </w:r>
      <w:r>
        <w:rPr>
          <w:sz w:val="24"/>
        </w:rPr>
        <w:t>pleased</w:t>
      </w:r>
      <w:r>
        <w:rPr>
          <w:spacing w:val="-11"/>
          <w:sz w:val="24"/>
        </w:rPr>
        <w:t> </w:t>
      </w:r>
      <w:r>
        <w:rPr>
          <w:sz w:val="24"/>
        </w:rPr>
        <w:t>with</w:t>
      </w:r>
      <w:r>
        <w:rPr>
          <w:spacing w:val="-12"/>
          <w:sz w:val="24"/>
        </w:rPr>
        <w:t> </w:t>
      </w:r>
      <w:r>
        <w:rPr>
          <w:sz w:val="24"/>
        </w:rPr>
        <w:t>EduSync</w:t>
      </w:r>
      <w:r>
        <w:rPr>
          <w:spacing w:val="-13"/>
          <w:sz w:val="24"/>
        </w:rPr>
        <w:t> </w:t>
      </w:r>
      <w:r>
        <w:rPr>
          <w:sz w:val="24"/>
        </w:rPr>
        <w:t>and find it comfortable and pleasant to use. The strong satisfaction score reflects users’ confidence in the system and their willingness to recommend it to others.</w:t>
      </w:r>
    </w:p>
    <w:p>
      <w:pPr>
        <w:spacing w:after="0" w:line="360" w:lineRule="auto"/>
        <w:jc w:val="both"/>
        <w:rPr>
          <w:sz w:val="24"/>
        </w:rPr>
        <w:sectPr>
          <w:pgSz w:w="12240" w:h="15840"/>
          <w:pgMar w:header="0" w:footer="919" w:top="1380" w:bottom="1140" w:left="1800" w:right="360"/>
        </w:sectPr>
      </w:pPr>
    </w:p>
    <w:p>
      <w:pPr>
        <w:pStyle w:val="Heading2"/>
        <w:spacing w:before="64"/>
        <w:ind w:left="2261"/>
      </w:pPr>
      <w:r>
        <w:rPr/>
        <w:t>CONCLUSION</w:t>
      </w:r>
      <w:r>
        <w:rPr>
          <w:spacing w:val="-8"/>
        </w:rPr>
        <w:t> </w:t>
      </w:r>
      <w:r>
        <w:rPr/>
        <w:t>AND</w:t>
      </w:r>
      <w:r>
        <w:rPr>
          <w:spacing w:val="-8"/>
        </w:rPr>
        <w:t> </w:t>
      </w:r>
      <w:r>
        <w:rPr>
          <w:spacing w:val="-2"/>
        </w:rPr>
        <w:t>RECOMMENDATIONS</w:t>
      </w:r>
    </w:p>
    <w:p>
      <w:pPr>
        <w:spacing w:before="185"/>
        <w:ind w:left="360" w:right="0" w:firstLine="0"/>
        <w:jc w:val="left"/>
        <w:rPr>
          <w:b/>
          <w:sz w:val="24"/>
        </w:rPr>
      </w:pPr>
      <w:r>
        <w:rPr>
          <w:b/>
          <w:spacing w:val="-2"/>
          <w:sz w:val="24"/>
        </w:rPr>
        <w:t>Conclusion</w:t>
      </w:r>
    </w:p>
    <w:p>
      <w:pPr>
        <w:pStyle w:val="BodyText"/>
        <w:spacing w:line="360" w:lineRule="auto" w:before="175"/>
        <w:ind w:left="360" w:right="1069"/>
        <w:jc w:val="both"/>
      </w:pPr>
      <w:r>
        <w:rPr/>
        <w:t>The development of EduSync: An Event Management System for</w:t>
      </w:r>
      <w:r>
        <w:rPr>
          <w:spacing w:val="-2"/>
        </w:rPr>
        <w:t> </w:t>
      </w:r>
      <w:r>
        <w:rPr/>
        <w:t>STI</w:t>
      </w:r>
      <w:r>
        <w:rPr>
          <w:spacing w:val="-4"/>
        </w:rPr>
        <w:t> </w:t>
      </w:r>
      <w:r>
        <w:rPr/>
        <w:t>College Sta. Maria was developed to address the inefficiencies in the school’s current event management process. The system aims to solve five key problems identified by the Student Affairs Office: scheduling conflicts and double bookings, delays caused by manual approval processes,</w:t>
      </w:r>
      <w:r>
        <w:rPr>
          <w:spacing w:val="-15"/>
        </w:rPr>
        <w:t> </w:t>
      </w:r>
      <w:r>
        <w:rPr/>
        <w:t>disorganized</w:t>
      </w:r>
      <w:r>
        <w:rPr>
          <w:spacing w:val="-12"/>
        </w:rPr>
        <w:t> </w:t>
      </w:r>
      <w:r>
        <w:rPr/>
        <w:t>post-event</w:t>
      </w:r>
      <w:r>
        <w:rPr>
          <w:spacing w:val="-15"/>
        </w:rPr>
        <w:t> </w:t>
      </w:r>
      <w:r>
        <w:rPr/>
        <w:t>reporting,</w:t>
      </w:r>
      <w:r>
        <w:rPr>
          <w:spacing w:val="-12"/>
        </w:rPr>
        <w:t> </w:t>
      </w:r>
      <w:r>
        <w:rPr/>
        <w:t>poor</w:t>
      </w:r>
      <w:r>
        <w:rPr>
          <w:spacing w:val="-11"/>
        </w:rPr>
        <w:t> </w:t>
      </w:r>
      <w:r>
        <w:rPr/>
        <w:t>communication</w:t>
      </w:r>
      <w:r>
        <w:rPr>
          <w:spacing w:val="-12"/>
        </w:rPr>
        <w:t> </w:t>
      </w:r>
      <w:r>
        <w:rPr/>
        <w:t>between</w:t>
      </w:r>
      <w:r>
        <w:rPr>
          <w:spacing w:val="-10"/>
        </w:rPr>
        <w:t> </w:t>
      </w:r>
      <w:r>
        <w:rPr/>
        <w:t>organizers</w:t>
      </w:r>
      <w:r>
        <w:rPr>
          <w:spacing w:val="-11"/>
        </w:rPr>
        <w:t> </w:t>
      </w:r>
      <w:r>
        <w:rPr/>
        <w:t>and administrators, and the lack of a centralized database for event records.</w:t>
      </w:r>
    </w:p>
    <w:p>
      <w:pPr>
        <w:pStyle w:val="BodyText"/>
        <w:spacing w:line="360" w:lineRule="auto" w:before="166"/>
        <w:ind w:left="360" w:right="1066"/>
        <w:jc w:val="both"/>
      </w:pPr>
      <w:r>
        <w:rPr/>
        <w:t>To resolve these challenges, EduSync was developed and implemented as an integrated platform composed of several key modules. It includes an event scheduling and resource management module to prevent double bookings and assist in accurate event planning, a streamlined approval module that digitizes the review and endorsement process, a notification</w:t>
      </w:r>
      <w:r>
        <w:rPr>
          <w:spacing w:val="-2"/>
        </w:rPr>
        <w:t> </w:t>
      </w:r>
      <w:r>
        <w:rPr/>
        <w:t>system</w:t>
      </w:r>
      <w:r>
        <w:rPr>
          <w:spacing w:val="-1"/>
        </w:rPr>
        <w:t> </w:t>
      </w:r>
      <w:r>
        <w:rPr/>
        <w:t>that</w:t>
      </w:r>
      <w:r>
        <w:rPr>
          <w:spacing w:val="-8"/>
        </w:rPr>
        <w:t> </w:t>
      </w:r>
      <w:r>
        <w:rPr/>
        <w:t>keeps</w:t>
      </w:r>
      <w:r>
        <w:rPr>
          <w:spacing w:val="-7"/>
        </w:rPr>
        <w:t> </w:t>
      </w:r>
      <w:r>
        <w:rPr/>
        <w:t>all</w:t>
      </w:r>
      <w:r>
        <w:rPr>
          <w:spacing w:val="-6"/>
        </w:rPr>
        <w:t> </w:t>
      </w:r>
      <w:r>
        <w:rPr/>
        <w:t>parties</w:t>
      </w:r>
      <w:r>
        <w:rPr>
          <w:spacing w:val="-7"/>
        </w:rPr>
        <w:t> </w:t>
      </w:r>
      <w:r>
        <w:rPr/>
        <w:t>updated</w:t>
      </w:r>
      <w:r>
        <w:rPr>
          <w:spacing w:val="-7"/>
        </w:rPr>
        <w:t> </w:t>
      </w:r>
      <w:r>
        <w:rPr/>
        <w:t>on event</w:t>
      </w:r>
      <w:r>
        <w:rPr>
          <w:spacing w:val="-6"/>
        </w:rPr>
        <w:t> </w:t>
      </w:r>
      <w:r>
        <w:rPr/>
        <w:t>progress,</w:t>
      </w:r>
      <w:r>
        <w:rPr>
          <w:spacing w:val="-6"/>
        </w:rPr>
        <w:t> </w:t>
      </w:r>
      <w:r>
        <w:rPr/>
        <w:t>a</w:t>
      </w:r>
      <w:r>
        <w:rPr>
          <w:spacing w:val="-9"/>
        </w:rPr>
        <w:t> </w:t>
      </w:r>
      <w:r>
        <w:rPr/>
        <w:t>student</w:t>
      </w:r>
      <w:r>
        <w:rPr>
          <w:spacing w:val="-6"/>
        </w:rPr>
        <w:t> </w:t>
      </w:r>
      <w:r>
        <w:rPr/>
        <w:t>organization records</w:t>
      </w:r>
      <w:r>
        <w:rPr>
          <w:spacing w:val="-6"/>
        </w:rPr>
        <w:t> </w:t>
      </w:r>
      <w:r>
        <w:rPr/>
        <w:t>module</w:t>
      </w:r>
      <w:r>
        <w:rPr>
          <w:spacing w:val="-7"/>
        </w:rPr>
        <w:t> </w:t>
      </w:r>
      <w:r>
        <w:rPr/>
        <w:t>that</w:t>
      </w:r>
      <w:r>
        <w:rPr>
          <w:spacing w:val="-5"/>
        </w:rPr>
        <w:t> </w:t>
      </w:r>
      <w:r>
        <w:rPr/>
        <w:t>centralizes</w:t>
      </w:r>
      <w:r>
        <w:rPr>
          <w:spacing w:val="-5"/>
        </w:rPr>
        <w:t> </w:t>
      </w:r>
      <w:r>
        <w:rPr/>
        <w:t>event</w:t>
      </w:r>
      <w:r>
        <w:rPr>
          <w:spacing w:val="-10"/>
        </w:rPr>
        <w:t> </w:t>
      </w:r>
      <w:r>
        <w:rPr/>
        <w:t>data,</w:t>
      </w:r>
      <w:r>
        <w:rPr>
          <w:spacing w:val="-9"/>
        </w:rPr>
        <w:t> </w:t>
      </w:r>
      <w:r>
        <w:rPr/>
        <w:t>and</w:t>
      </w:r>
      <w:r>
        <w:rPr>
          <w:spacing w:val="-8"/>
        </w:rPr>
        <w:t> </w:t>
      </w:r>
      <w:r>
        <w:rPr/>
        <w:t>a</w:t>
      </w:r>
      <w:r>
        <w:rPr>
          <w:spacing w:val="-12"/>
        </w:rPr>
        <w:t> </w:t>
      </w:r>
      <w:r>
        <w:rPr/>
        <w:t>reporting</w:t>
      </w:r>
      <w:r>
        <w:rPr>
          <w:spacing w:val="-7"/>
        </w:rPr>
        <w:t> </w:t>
      </w:r>
      <w:r>
        <w:rPr/>
        <w:t>and</w:t>
      </w:r>
      <w:r>
        <w:rPr>
          <w:spacing w:val="-8"/>
        </w:rPr>
        <w:t> </w:t>
      </w:r>
      <w:r>
        <w:rPr/>
        <w:t>documentation</w:t>
      </w:r>
      <w:r>
        <w:rPr>
          <w:spacing w:val="-3"/>
        </w:rPr>
        <w:t> </w:t>
      </w:r>
      <w:r>
        <w:rPr/>
        <w:t>module</w:t>
      </w:r>
      <w:r>
        <w:rPr>
          <w:spacing w:val="-7"/>
        </w:rPr>
        <w:t> </w:t>
      </w:r>
      <w:r>
        <w:rPr/>
        <w:t>that automates</w:t>
      </w:r>
      <w:r>
        <w:rPr>
          <w:spacing w:val="-9"/>
        </w:rPr>
        <w:t> </w:t>
      </w:r>
      <w:r>
        <w:rPr/>
        <w:t>report</w:t>
      </w:r>
      <w:r>
        <w:rPr>
          <w:spacing w:val="-11"/>
        </w:rPr>
        <w:t> </w:t>
      </w:r>
      <w:r>
        <w:rPr/>
        <w:t>generation</w:t>
      </w:r>
      <w:r>
        <w:rPr>
          <w:spacing w:val="-11"/>
        </w:rPr>
        <w:t> </w:t>
      </w:r>
      <w:r>
        <w:rPr/>
        <w:t>for</w:t>
      </w:r>
      <w:r>
        <w:rPr>
          <w:spacing w:val="-13"/>
        </w:rPr>
        <w:t> </w:t>
      </w:r>
      <w:r>
        <w:rPr/>
        <w:t>easier</w:t>
      </w:r>
      <w:r>
        <w:rPr>
          <w:spacing w:val="-12"/>
        </w:rPr>
        <w:t> </w:t>
      </w:r>
      <w:r>
        <w:rPr/>
        <w:t>tracking</w:t>
      </w:r>
      <w:r>
        <w:rPr>
          <w:spacing w:val="-6"/>
        </w:rPr>
        <w:t> </w:t>
      </w:r>
      <w:r>
        <w:rPr/>
        <w:t>and</w:t>
      </w:r>
      <w:r>
        <w:rPr>
          <w:spacing w:val="-7"/>
        </w:rPr>
        <w:t> </w:t>
      </w:r>
      <w:r>
        <w:rPr/>
        <w:t>accreditation</w:t>
      </w:r>
      <w:r>
        <w:rPr>
          <w:spacing w:val="-11"/>
        </w:rPr>
        <w:t> </w:t>
      </w:r>
      <w:r>
        <w:rPr/>
        <w:t>purposes.</w:t>
      </w:r>
      <w:r>
        <w:rPr>
          <w:spacing w:val="-4"/>
        </w:rPr>
        <w:t> </w:t>
      </w:r>
      <w:r>
        <w:rPr/>
        <w:t>Together,</w:t>
      </w:r>
      <w:r>
        <w:rPr>
          <w:spacing w:val="-9"/>
        </w:rPr>
        <w:t> </w:t>
      </w:r>
      <w:r>
        <w:rPr/>
        <w:t>these features</w:t>
      </w:r>
      <w:r>
        <w:rPr>
          <w:spacing w:val="-5"/>
        </w:rPr>
        <w:t> </w:t>
      </w:r>
      <w:r>
        <w:rPr/>
        <w:t>enable</w:t>
      </w:r>
      <w:r>
        <w:rPr>
          <w:spacing w:val="-9"/>
        </w:rPr>
        <w:t> </w:t>
      </w:r>
      <w:r>
        <w:rPr/>
        <w:t>STI</w:t>
      </w:r>
      <w:r>
        <w:rPr>
          <w:spacing w:val="-11"/>
        </w:rPr>
        <w:t> </w:t>
      </w:r>
      <w:r>
        <w:rPr/>
        <w:t>College</w:t>
      </w:r>
      <w:r>
        <w:rPr>
          <w:spacing w:val="-9"/>
        </w:rPr>
        <w:t> </w:t>
      </w:r>
      <w:r>
        <w:rPr/>
        <w:t>Sta.</w:t>
      </w:r>
      <w:r>
        <w:rPr>
          <w:spacing w:val="-8"/>
        </w:rPr>
        <w:t> </w:t>
      </w:r>
      <w:r>
        <w:rPr/>
        <w:t>Maria</w:t>
      </w:r>
      <w:r>
        <w:rPr>
          <w:spacing w:val="-10"/>
        </w:rPr>
        <w:t> </w:t>
      </w:r>
      <w:r>
        <w:rPr/>
        <w:t>to</w:t>
      </w:r>
      <w:r>
        <w:rPr>
          <w:spacing w:val="-3"/>
        </w:rPr>
        <w:t> </w:t>
      </w:r>
      <w:r>
        <w:rPr/>
        <w:t>conduct</w:t>
      </w:r>
      <w:r>
        <w:rPr>
          <w:spacing w:val="-5"/>
        </w:rPr>
        <w:t> </w:t>
      </w:r>
      <w:r>
        <w:rPr/>
        <w:t>organized,</w:t>
      </w:r>
      <w:r>
        <w:rPr>
          <w:spacing w:val="-4"/>
        </w:rPr>
        <w:t> </w:t>
      </w:r>
      <w:r>
        <w:rPr/>
        <w:t>timely,</w:t>
      </w:r>
      <w:r>
        <w:rPr>
          <w:spacing w:val="-8"/>
        </w:rPr>
        <w:t> </w:t>
      </w:r>
      <w:r>
        <w:rPr/>
        <w:t>and</w:t>
      </w:r>
      <w:r>
        <w:rPr>
          <w:spacing w:val="-8"/>
        </w:rPr>
        <w:t> </w:t>
      </w:r>
      <w:r>
        <w:rPr/>
        <w:t>well-coordinated student activities.</w:t>
      </w:r>
    </w:p>
    <w:p>
      <w:pPr>
        <w:pStyle w:val="BodyText"/>
        <w:spacing w:line="360" w:lineRule="auto" w:before="158"/>
        <w:ind w:left="360" w:right="1073"/>
        <w:jc w:val="both"/>
      </w:pPr>
      <w:r>
        <w:rPr/>
        <w:t>The system was evaluated using the ISO 25010 model and received an overall mean of 3.29, interpreted as Acceptable, indicating that EduSync is generally effective, efficient, usable, and accessible. Among the criteria, Efficiency obtained the lowest mean of 3.17, suggesting that while tasks were completed successfully, improvements in speed and responsiveness could enhance performance. Meanwhile, Satisfaction/Acceptability achieved the highest mean of 3.54, showing that users are highly pleased with EduSync’s ease of use and are likely to recommend it to others.</w:t>
      </w:r>
    </w:p>
    <w:p>
      <w:pPr>
        <w:pStyle w:val="BodyText"/>
        <w:spacing w:line="360" w:lineRule="auto" w:before="163"/>
        <w:ind w:left="360" w:right="1067"/>
        <w:jc w:val="both"/>
      </w:pPr>
      <w:r>
        <w:rPr/>
        <w:t>In conclusion, the development and implementation of EduSync: An Event Management System for STI College Sta. Maria successfully addressed the institution’s event management</w:t>
      </w:r>
      <w:r>
        <w:rPr>
          <w:spacing w:val="-3"/>
        </w:rPr>
        <w:t> </w:t>
      </w:r>
      <w:r>
        <w:rPr/>
        <w:t>inefficiencies</w:t>
      </w:r>
      <w:r>
        <w:rPr>
          <w:spacing w:val="-1"/>
        </w:rPr>
        <w:t> </w:t>
      </w:r>
      <w:r>
        <w:rPr/>
        <w:t>by</w:t>
      </w:r>
      <w:r>
        <w:rPr>
          <w:spacing w:val="-5"/>
        </w:rPr>
        <w:t> </w:t>
      </w:r>
      <w:r>
        <w:rPr/>
        <w:t>streamlining</w:t>
      </w:r>
      <w:r>
        <w:rPr>
          <w:spacing w:val="-7"/>
        </w:rPr>
        <w:t> </w:t>
      </w:r>
      <w:r>
        <w:rPr/>
        <w:t>scheduling,</w:t>
      </w:r>
      <w:r>
        <w:rPr>
          <w:spacing w:val="-5"/>
        </w:rPr>
        <w:t> </w:t>
      </w:r>
      <w:r>
        <w:rPr/>
        <w:t>approvals,</w:t>
      </w:r>
      <w:r>
        <w:rPr>
          <w:spacing w:val="-4"/>
        </w:rPr>
        <w:t> </w:t>
      </w:r>
      <w:r>
        <w:rPr/>
        <w:t>communication,</w:t>
      </w:r>
      <w:r>
        <w:rPr>
          <w:spacing w:val="-4"/>
        </w:rPr>
        <w:t> </w:t>
      </w:r>
      <w:r>
        <w:rPr/>
        <w:t>record organization, and reporting, achieving an overall Acceptabl</w:t>
      </w:r>
      <w:r>
        <w:rPr>
          <w:i/>
        </w:rPr>
        <w:t>e </w:t>
      </w:r>
      <w:r>
        <w:rPr/>
        <w:t>rating of 3.29 under the ISO 25010 model, with high user satisfaction and effectiveness.</w:t>
      </w:r>
    </w:p>
    <w:p>
      <w:pPr>
        <w:pStyle w:val="BodyText"/>
        <w:spacing w:after="0" w:line="360" w:lineRule="auto"/>
        <w:jc w:val="both"/>
        <w:sectPr>
          <w:pgSz w:w="12240" w:h="15840"/>
          <w:pgMar w:header="0" w:footer="919" w:top="1380" w:bottom="1140" w:left="1800" w:right="360"/>
        </w:sectPr>
      </w:pPr>
    </w:p>
    <w:p>
      <w:pPr>
        <w:pStyle w:val="Heading2"/>
        <w:spacing w:before="64"/>
      </w:pPr>
      <w:r>
        <w:rPr>
          <w:spacing w:val="-2"/>
        </w:rPr>
        <w:t>Recommendations</w:t>
      </w:r>
    </w:p>
    <w:p>
      <w:pPr>
        <w:pStyle w:val="BodyText"/>
        <w:spacing w:line="360" w:lineRule="auto" w:before="180"/>
        <w:ind w:left="360" w:right="1062"/>
        <w:jc w:val="both"/>
      </w:pPr>
      <w:r>
        <w:rPr/>
        <w:t>Based on the findings and overall evaluation of EduSync: An Event Management System for STI College Sta. Maria, it is recommended to implement several enhancements to improve system functionality, security, and user experience. First, the Activity Module should undergo validation improvements to ensure the accuracy and completeness of submitted event details, which will minimize user errors and streamline data processing. The</w:t>
      </w:r>
      <w:r>
        <w:rPr>
          <w:spacing w:val="-12"/>
        </w:rPr>
        <w:t> </w:t>
      </w:r>
      <w:r>
        <w:rPr/>
        <w:t>Calendar</w:t>
      </w:r>
      <w:r>
        <w:rPr>
          <w:spacing w:val="-6"/>
        </w:rPr>
        <w:t> </w:t>
      </w:r>
      <w:r>
        <w:rPr/>
        <w:t>Module</w:t>
      </w:r>
      <w:r>
        <w:rPr>
          <w:spacing w:val="-9"/>
        </w:rPr>
        <w:t> </w:t>
      </w:r>
      <w:r>
        <w:rPr/>
        <w:t>is</w:t>
      </w:r>
      <w:r>
        <w:rPr>
          <w:spacing w:val="-6"/>
        </w:rPr>
        <w:t> </w:t>
      </w:r>
      <w:r>
        <w:rPr/>
        <w:t>performing</w:t>
      </w:r>
      <w:r>
        <w:rPr>
          <w:spacing w:val="-6"/>
        </w:rPr>
        <w:t> </w:t>
      </w:r>
      <w:r>
        <w:rPr/>
        <w:t>well,</w:t>
      </w:r>
      <w:r>
        <w:rPr>
          <w:spacing w:val="-6"/>
        </w:rPr>
        <w:t> </w:t>
      </w:r>
      <w:r>
        <w:rPr/>
        <w:t>but</w:t>
      </w:r>
      <w:r>
        <w:rPr>
          <w:spacing w:val="-10"/>
        </w:rPr>
        <w:t> </w:t>
      </w:r>
      <w:r>
        <w:rPr/>
        <w:t>it</w:t>
      </w:r>
      <w:r>
        <w:rPr>
          <w:spacing w:val="-10"/>
        </w:rPr>
        <w:t> </w:t>
      </w:r>
      <w:r>
        <w:rPr/>
        <w:t>is</w:t>
      </w:r>
      <w:r>
        <w:rPr>
          <w:spacing w:val="-8"/>
        </w:rPr>
        <w:t> </w:t>
      </w:r>
      <w:r>
        <w:rPr/>
        <w:t>recommended to</w:t>
      </w:r>
      <w:r>
        <w:rPr>
          <w:spacing w:val="-6"/>
        </w:rPr>
        <w:t> </w:t>
      </w:r>
      <w:r>
        <w:rPr/>
        <w:t>remove</w:t>
      </w:r>
      <w:r>
        <w:rPr>
          <w:spacing w:val="-6"/>
        </w:rPr>
        <w:t> </w:t>
      </w:r>
      <w:r>
        <w:rPr/>
        <w:t>the</w:t>
      </w:r>
      <w:r>
        <w:rPr>
          <w:spacing w:val="-9"/>
        </w:rPr>
        <w:t> </w:t>
      </w:r>
      <w:r>
        <w:rPr/>
        <w:t>activity</w:t>
      </w:r>
      <w:r>
        <w:rPr>
          <w:spacing w:val="-8"/>
        </w:rPr>
        <w:t> </w:t>
      </w:r>
      <w:r>
        <w:rPr/>
        <w:t>list view</w:t>
      </w:r>
      <w:r>
        <w:rPr>
          <w:spacing w:val="-10"/>
        </w:rPr>
        <w:t> </w:t>
      </w:r>
      <w:r>
        <w:rPr/>
        <w:t>to</w:t>
      </w:r>
      <w:r>
        <w:rPr>
          <w:spacing w:val="-12"/>
        </w:rPr>
        <w:t> </w:t>
      </w:r>
      <w:r>
        <w:rPr/>
        <w:t>maintain</w:t>
      </w:r>
      <w:r>
        <w:rPr>
          <w:spacing w:val="-8"/>
        </w:rPr>
        <w:t> </w:t>
      </w:r>
      <w:r>
        <w:rPr/>
        <w:t>a</w:t>
      </w:r>
      <w:r>
        <w:rPr>
          <w:spacing w:val="-13"/>
        </w:rPr>
        <w:t> </w:t>
      </w:r>
      <w:r>
        <w:rPr/>
        <w:t>focused</w:t>
      </w:r>
      <w:r>
        <w:rPr>
          <w:spacing w:val="-9"/>
        </w:rPr>
        <w:t> </w:t>
      </w:r>
      <w:r>
        <w:rPr/>
        <w:t>calendar-only</w:t>
      </w:r>
      <w:r>
        <w:rPr>
          <w:spacing w:val="-9"/>
        </w:rPr>
        <w:t> </w:t>
      </w:r>
      <w:r>
        <w:rPr/>
        <w:t>interface,</w:t>
      </w:r>
      <w:r>
        <w:rPr>
          <w:spacing w:val="-4"/>
        </w:rPr>
        <w:t> </w:t>
      </w:r>
      <w:r>
        <w:rPr/>
        <w:t>allowing</w:t>
      </w:r>
      <w:r>
        <w:rPr>
          <w:spacing w:val="-9"/>
        </w:rPr>
        <w:t> </w:t>
      </w:r>
      <w:r>
        <w:rPr/>
        <w:t>users</w:t>
      </w:r>
      <w:r>
        <w:rPr>
          <w:spacing w:val="-10"/>
        </w:rPr>
        <w:t> </w:t>
      </w:r>
      <w:r>
        <w:rPr/>
        <w:t>to</w:t>
      </w:r>
      <w:r>
        <w:rPr>
          <w:spacing w:val="-12"/>
        </w:rPr>
        <w:t> </w:t>
      </w:r>
      <w:r>
        <w:rPr/>
        <w:t>view</w:t>
      </w:r>
      <w:r>
        <w:rPr>
          <w:spacing w:val="-7"/>
        </w:rPr>
        <w:t> </w:t>
      </w:r>
      <w:r>
        <w:rPr/>
        <w:t>event</w:t>
      </w:r>
      <w:r>
        <w:rPr>
          <w:spacing w:val="-9"/>
        </w:rPr>
        <w:t> </w:t>
      </w:r>
      <w:r>
        <w:rPr/>
        <w:t>schedules more efficiently. Additionally, in the Analytics Module, it is also recommended that the date format should be updated to “mm/dd/yyyy” (e.g., </w:t>
      </w:r>
      <w:r>
        <w:rPr>
          <w:i/>
        </w:rPr>
        <w:t>January 1, 2025</w:t>
      </w:r>
      <w:r>
        <w:rPr/>
        <w:t>), with an optional display</w:t>
      </w:r>
      <w:r>
        <w:rPr>
          <w:spacing w:val="-6"/>
        </w:rPr>
        <w:t> </w:t>
      </w:r>
      <w:r>
        <w:rPr/>
        <w:t>of</w:t>
      </w:r>
      <w:r>
        <w:rPr>
          <w:spacing w:val="-9"/>
        </w:rPr>
        <w:t> </w:t>
      </w:r>
      <w:r>
        <w:rPr/>
        <w:t>the</w:t>
      </w:r>
      <w:r>
        <w:rPr>
          <w:spacing w:val="-9"/>
        </w:rPr>
        <w:t> </w:t>
      </w:r>
      <w:r>
        <w:rPr/>
        <w:t>day</w:t>
      </w:r>
      <w:r>
        <w:rPr>
          <w:spacing w:val="-5"/>
        </w:rPr>
        <w:t> </w:t>
      </w:r>
      <w:r>
        <w:rPr/>
        <w:t>(e.g.,</w:t>
      </w:r>
      <w:r>
        <w:rPr>
          <w:spacing w:val="-4"/>
        </w:rPr>
        <w:t> </w:t>
      </w:r>
      <w:r>
        <w:rPr>
          <w:i/>
        </w:rPr>
        <w:t>Monday</w:t>
      </w:r>
      <w:r>
        <w:rPr/>
        <w:t>)</w:t>
      </w:r>
      <w:r>
        <w:rPr>
          <w:spacing w:val="-3"/>
        </w:rPr>
        <w:t> </w:t>
      </w:r>
      <w:r>
        <w:rPr/>
        <w:t>to</w:t>
      </w:r>
      <w:r>
        <w:rPr>
          <w:spacing w:val="-6"/>
        </w:rPr>
        <w:t> </w:t>
      </w:r>
      <w:r>
        <w:rPr/>
        <w:t>enhance</w:t>
      </w:r>
      <w:r>
        <w:rPr>
          <w:spacing w:val="-9"/>
        </w:rPr>
        <w:t> </w:t>
      </w:r>
      <w:r>
        <w:rPr/>
        <w:t>readability</w:t>
      </w:r>
      <w:r>
        <w:rPr>
          <w:spacing w:val="-5"/>
        </w:rPr>
        <w:t> </w:t>
      </w:r>
      <w:r>
        <w:rPr/>
        <w:t>and</w:t>
      </w:r>
      <w:r>
        <w:rPr>
          <w:spacing w:val="-6"/>
        </w:rPr>
        <w:t> </w:t>
      </w:r>
      <w:r>
        <w:rPr/>
        <w:t>precision.</w:t>
      </w:r>
      <w:r>
        <w:rPr>
          <w:spacing w:val="-8"/>
        </w:rPr>
        <w:t> </w:t>
      </w:r>
      <w:r>
        <w:rPr/>
        <w:t>Moreover,</w:t>
      </w:r>
      <w:r>
        <w:rPr>
          <w:spacing w:val="-6"/>
        </w:rPr>
        <w:t> </w:t>
      </w:r>
      <w:r>
        <w:rPr/>
        <w:t>it</w:t>
      </w:r>
      <w:r>
        <w:rPr>
          <w:spacing w:val="-8"/>
        </w:rPr>
        <w:t> </w:t>
      </w:r>
      <w:r>
        <w:rPr/>
        <w:t>is also suggested</w:t>
      </w:r>
      <w:r>
        <w:rPr>
          <w:spacing w:val="-15"/>
        </w:rPr>
        <w:t> </w:t>
      </w:r>
      <w:r>
        <w:rPr/>
        <w:t>to</w:t>
      </w:r>
      <w:r>
        <w:rPr>
          <w:spacing w:val="-15"/>
        </w:rPr>
        <w:t> </w:t>
      </w:r>
      <w:r>
        <w:rPr/>
        <w:t>include</w:t>
      </w:r>
      <w:r>
        <w:rPr>
          <w:spacing w:val="-15"/>
        </w:rPr>
        <w:t> </w:t>
      </w:r>
      <w:r>
        <w:rPr/>
        <w:t>monthly</w:t>
      </w:r>
      <w:r>
        <w:rPr>
          <w:spacing w:val="-15"/>
        </w:rPr>
        <w:t> </w:t>
      </w:r>
      <w:r>
        <w:rPr/>
        <w:t>inventory</w:t>
      </w:r>
      <w:r>
        <w:rPr>
          <w:spacing w:val="-15"/>
        </w:rPr>
        <w:t> </w:t>
      </w:r>
      <w:r>
        <w:rPr/>
        <w:t>tracking</w:t>
      </w:r>
      <w:r>
        <w:rPr>
          <w:spacing w:val="-15"/>
        </w:rPr>
        <w:t> </w:t>
      </w:r>
      <w:r>
        <w:rPr/>
        <w:t>within</w:t>
      </w:r>
      <w:r>
        <w:rPr>
          <w:spacing w:val="-15"/>
        </w:rPr>
        <w:t> </w:t>
      </w:r>
      <w:r>
        <w:rPr/>
        <w:t>analytics</w:t>
      </w:r>
      <w:r>
        <w:rPr>
          <w:spacing w:val="-15"/>
        </w:rPr>
        <w:t> </w:t>
      </w:r>
      <w:r>
        <w:rPr/>
        <w:t>to</w:t>
      </w:r>
      <w:r>
        <w:rPr>
          <w:spacing w:val="-15"/>
        </w:rPr>
        <w:t> </w:t>
      </w:r>
      <w:r>
        <w:rPr/>
        <w:t>monitor</w:t>
      </w:r>
      <w:r>
        <w:rPr>
          <w:spacing w:val="-15"/>
        </w:rPr>
        <w:t> </w:t>
      </w:r>
      <w:r>
        <w:rPr/>
        <w:t>the</w:t>
      </w:r>
      <w:r>
        <w:rPr>
          <w:spacing w:val="-15"/>
        </w:rPr>
        <w:t> </w:t>
      </w:r>
      <w:r>
        <w:rPr/>
        <w:t>availability and quantity of items used in events.</w:t>
      </w:r>
    </w:p>
    <w:p>
      <w:pPr>
        <w:pStyle w:val="BodyText"/>
        <w:spacing w:line="360" w:lineRule="auto" w:before="162"/>
        <w:ind w:left="360" w:right="1064"/>
        <w:jc w:val="both"/>
      </w:pPr>
      <w:r>
        <w:rPr/>
        <w:t>To enhance data security and improve</w:t>
      </w:r>
      <w:r>
        <w:rPr>
          <w:spacing w:val="-1"/>
        </w:rPr>
        <w:t> </w:t>
      </w:r>
      <w:r>
        <w:rPr/>
        <w:t>workflow management, it is recommended that the Profile Setting Module include email or SMS One-Time Password (OTP) verification when</w:t>
      </w:r>
      <w:r>
        <w:rPr>
          <w:spacing w:val="-11"/>
        </w:rPr>
        <w:t> </w:t>
      </w:r>
      <w:r>
        <w:rPr/>
        <w:t>changing</w:t>
      </w:r>
      <w:r>
        <w:rPr>
          <w:spacing w:val="-4"/>
        </w:rPr>
        <w:t> </w:t>
      </w:r>
      <w:r>
        <w:rPr/>
        <w:t>passwords</w:t>
      </w:r>
      <w:r>
        <w:rPr>
          <w:spacing w:val="-4"/>
        </w:rPr>
        <w:t> </w:t>
      </w:r>
      <w:r>
        <w:rPr/>
        <w:t>to</w:t>
      </w:r>
      <w:r>
        <w:rPr>
          <w:spacing w:val="-11"/>
        </w:rPr>
        <w:t> </w:t>
      </w:r>
      <w:r>
        <w:rPr/>
        <w:t>provide</w:t>
      </w:r>
      <w:r>
        <w:rPr>
          <w:spacing w:val="-8"/>
        </w:rPr>
        <w:t> </w:t>
      </w:r>
      <w:r>
        <w:rPr/>
        <w:t>stronger</w:t>
      </w:r>
      <w:r>
        <w:rPr>
          <w:spacing w:val="-5"/>
        </w:rPr>
        <w:t> </w:t>
      </w:r>
      <w:r>
        <w:rPr/>
        <w:t>account</w:t>
      </w:r>
      <w:r>
        <w:rPr>
          <w:spacing w:val="-8"/>
        </w:rPr>
        <w:t> </w:t>
      </w:r>
      <w:r>
        <w:rPr/>
        <w:t>protection.</w:t>
      </w:r>
      <w:r>
        <w:rPr>
          <w:spacing w:val="-2"/>
        </w:rPr>
        <w:t> </w:t>
      </w:r>
      <w:r>
        <w:rPr/>
        <w:t>Integrating</w:t>
      </w:r>
      <w:r>
        <w:rPr>
          <w:spacing w:val="-3"/>
        </w:rPr>
        <w:t> </w:t>
      </w:r>
      <w:r>
        <w:rPr/>
        <w:t>an</w:t>
      </w:r>
      <w:r>
        <w:rPr>
          <w:spacing w:val="-4"/>
        </w:rPr>
        <w:t> </w:t>
      </w:r>
      <w:r>
        <w:rPr/>
        <w:t>advanced notification feature that automatically informs the concerned personnel a day before the scheduled</w:t>
      </w:r>
      <w:r>
        <w:rPr>
          <w:spacing w:val="-12"/>
        </w:rPr>
        <w:t> </w:t>
      </w:r>
      <w:r>
        <w:rPr/>
        <w:t>event</w:t>
      </w:r>
      <w:r>
        <w:rPr>
          <w:spacing w:val="-9"/>
        </w:rPr>
        <w:t> </w:t>
      </w:r>
      <w:r>
        <w:rPr/>
        <w:t>will</w:t>
      </w:r>
      <w:r>
        <w:rPr>
          <w:spacing w:val="-10"/>
        </w:rPr>
        <w:t> </w:t>
      </w:r>
      <w:r>
        <w:rPr/>
        <w:t>help</w:t>
      </w:r>
      <w:r>
        <w:rPr>
          <w:spacing w:val="-9"/>
        </w:rPr>
        <w:t> </w:t>
      </w:r>
      <w:r>
        <w:rPr/>
        <w:t>improve</w:t>
      </w:r>
      <w:r>
        <w:rPr>
          <w:spacing w:val="-13"/>
        </w:rPr>
        <w:t> </w:t>
      </w:r>
      <w:r>
        <w:rPr/>
        <w:t>coordination</w:t>
      </w:r>
      <w:r>
        <w:rPr>
          <w:spacing w:val="-9"/>
        </w:rPr>
        <w:t> </w:t>
      </w:r>
      <w:r>
        <w:rPr/>
        <w:t>and</w:t>
      </w:r>
      <w:r>
        <w:rPr>
          <w:spacing w:val="-9"/>
        </w:rPr>
        <w:t> </w:t>
      </w:r>
      <w:r>
        <w:rPr/>
        <w:t>ensure</w:t>
      </w:r>
      <w:r>
        <w:rPr>
          <w:spacing w:val="-15"/>
        </w:rPr>
        <w:t> </w:t>
      </w:r>
      <w:r>
        <w:rPr/>
        <w:t>timely</w:t>
      </w:r>
      <w:r>
        <w:rPr>
          <w:spacing w:val="-14"/>
        </w:rPr>
        <w:t> </w:t>
      </w:r>
      <w:r>
        <w:rPr/>
        <w:t>preparation,</w:t>
      </w:r>
      <w:r>
        <w:rPr>
          <w:spacing w:val="-11"/>
        </w:rPr>
        <w:t> </w:t>
      </w:r>
      <w:r>
        <w:rPr/>
        <w:t>minimizing communication gaps and last-minute issues. Lastly, an approval flow process should be integrated</w:t>
      </w:r>
      <w:r>
        <w:rPr>
          <w:spacing w:val="-5"/>
        </w:rPr>
        <w:t> </w:t>
      </w:r>
      <w:r>
        <w:rPr/>
        <w:t>to clearly</w:t>
      </w:r>
      <w:r>
        <w:rPr>
          <w:spacing w:val="-1"/>
        </w:rPr>
        <w:t> </w:t>
      </w:r>
      <w:r>
        <w:rPr/>
        <w:t>outline</w:t>
      </w:r>
      <w:r>
        <w:rPr>
          <w:spacing w:val="-8"/>
        </w:rPr>
        <w:t> </w:t>
      </w:r>
      <w:r>
        <w:rPr/>
        <w:t>each</w:t>
      </w:r>
      <w:r>
        <w:rPr>
          <w:spacing w:val="-2"/>
        </w:rPr>
        <w:t> </w:t>
      </w:r>
      <w:r>
        <w:rPr/>
        <w:t>step</w:t>
      </w:r>
      <w:r>
        <w:rPr>
          <w:spacing w:val="-5"/>
        </w:rPr>
        <w:t> </w:t>
      </w:r>
      <w:r>
        <w:rPr/>
        <w:t>of the event approval</w:t>
      </w:r>
      <w:r>
        <w:rPr>
          <w:spacing w:val="-3"/>
        </w:rPr>
        <w:t> </w:t>
      </w:r>
      <w:r>
        <w:rPr/>
        <w:t>chain,</w:t>
      </w:r>
      <w:r>
        <w:rPr>
          <w:spacing w:val="-2"/>
        </w:rPr>
        <w:t> </w:t>
      </w:r>
      <w:r>
        <w:rPr/>
        <w:t>ensuring accountability and transparency. These enhancements will not only optimize EduSync’s operational efficiency and data accuracy but also strengthen its role as a secure and reliable event management system for STI College Sta. Maria.</w:t>
      </w:r>
    </w:p>
    <w:p>
      <w:pPr>
        <w:pStyle w:val="BodyText"/>
        <w:spacing w:after="0" w:line="360" w:lineRule="auto"/>
        <w:jc w:val="both"/>
        <w:sectPr>
          <w:pgSz w:w="12240" w:h="15840"/>
          <w:pgMar w:header="0" w:footer="919" w:top="1380" w:bottom="1140" w:left="1800" w:right="360"/>
        </w:sectPr>
      </w:pPr>
    </w:p>
    <w:p>
      <w:pPr>
        <w:pStyle w:val="Heading2"/>
        <w:spacing w:before="79"/>
        <w:ind w:left="0" w:right="712"/>
        <w:jc w:val="center"/>
      </w:pPr>
      <w:r>
        <w:rPr>
          <w:spacing w:val="-2"/>
        </w:rPr>
        <w:t>REFERENCES</w:t>
      </w:r>
    </w:p>
    <w:p>
      <w:pPr>
        <w:pStyle w:val="BodyText"/>
        <w:spacing w:before="24"/>
        <w:rPr>
          <w:b/>
        </w:rPr>
      </w:pPr>
    </w:p>
    <w:p>
      <w:pPr>
        <w:tabs>
          <w:tab w:pos="1521" w:val="left" w:leader="none"/>
          <w:tab w:pos="2640" w:val="left" w:leader="none"/>
          <w:tab w:pos="3975" w:val="left" w:leader="none"/>
          <w:tab w:pos="5418" w:val="left" w:leader="none"/>
          <w:tab w:pos="6872" w:val="left" w:leader="none"/>
          <w:tab w:pos="8533" w:val="left" w:leader="none"/>
        </w:tabs>
        <w:spacing w:line="360" w:lineRule="auto" w:before="0"/>
        <w:ind w:left="360" w:right="1081" w:firstLine="0"/>
        <w:jc w:val="both"/>
        <w:rPr>
          <w:b/>
          <w:sz w:val="24"/>
        </w:rPr>
      </w:pPr>
      <w:r>
        <w:rPr>
          <w:sz w:val="24"/>
        </w:rPr>
        <w:t>Litmus. (2020). </w:t>
      </w:r>
      <w:r>
        <w:rPr>
          <w:i/>
          <w:sz w:val="24"/>
        </w:rPr>
        <w:t>The Future of Email in 2020 and Beyond: The Email Marketing Trends </w:t>
      </w:r>
      <w:r>
        <w:rPr>
          <w:i/>
          <w:spacing w:val="-4"/>
          <w:sz w:val="24"/>
        </w:rPr>
        <w:t>That</w:t>
      </w:r>
      <w:r>
        <w:rPr>
          <w:i/>
          <w:sz w:val="24"/>
        </w:rPr>
        <w:tab/>
      </w:r>
      <w:r>
        <w:rPr>
          <w:i/>
          <w:spacing w:val="-4"/>
          <w:sz w:val="24"/>
        </w:rPr>
        <w:t>Will</w:t>
      </w:r>
      <w:r>
        <w:rPr>
          <w:i/>
          <w:sz w:val="24"/>
        </w:rPr>
        <w:tab/>
      </w:r>
      <w:r>
        <w:rPr>
          <w:i/>
          <w:spacing w:val="-2"/>
          <w:sz w:val="24"/>
        </w:rPr>
        <w:t>Really</w:t>
      </w:r>
      <w:r>
        <w:rPr>
          <w:i/>
          <w:sz w:val="24"/>
        </w:rPr>
        <w:tab/>
      </w:r>
      <w:r>
        <w:rPr>
          <w:i/>
          <w:spacing w:val="-2"/>
          <w:sz w:val="24"/>
        </w:rPr>
        <w:t>Matter</w:t>
      </w:r>
      <w:r>
        <w:rPr>
          <w:spacing w:val="-2"/>
          <w:sz w:val="24"/>
        </w:rPr>
        <w:t>.</w:t>
      </w:r>
      <w:r>
        <w:rPr>
          <w:sz w:val="24"/>
        </w:rPr>
        <w:tab/>
      </w:r>
      <w:r>
        <w:rPr>
          <w:spacing w:val="-2"/>
          <w:sz w:val="24"/>
        </w:rPr>
        <w:t>Litmus.</w:t>
      </w:r>
      <w:r>
        <w:rPr>
          <w:sz w:val="24"/>
        </w:rPr>
        <w:tab/>
      </w:r>
      <w:r>
        <w:rPr>
          <w:spacing w:val="-2"/>
          <w:sz w:val="24"/>
        </w:rPr>
        <w:t>Retrieved</w:t>
      </w:r>
      <w:r>
        <w:rPr>
          <w:sz w:val="24"/>
        </w:rPr>
        <w:tab/>
      </w:r>
      <w:r>
        <w:rPr>
          <w:spacing w:val="-4"/>
          <w:sz w:val="24"/>
        </w:rPr>
        <w:t>from </w:t>
      </w:r>
      <w:hyperlink r:id="rId22">
        <w:r>
          <w:rPr>
            <w:b/>
            <w:color w:val="0460C1"/>
            <w:spacing w:val="-2"/>
            <w:sz w:val="24"/>
            <w:u w:val="single" w:color="0460C1"/>
          </w:rPr>
          <w:t>https://www.litmus.com/blog/infographic-5-email-marketing-trends-2020</w:t>
        </w:r>
      </w:hyperlink>
    </w:p>
    <w:p>
      <w:pPr>
        <w:spacing w:line="398" w:lineRule="auto" w:before="162"/>
        <w:ind w:left="360" w:right="1272" w:firstLine="0"/>
        <w:jc w:val="both"/>
        <w:rPr>
          <w:sz w:val="24"/>
        </w:rPr>
      </w:pPr>
      <w:r>
        <w:rPr>
          <w:sz w:val="24"/>
        </w:rPr>
        <w:t>Matkin,</w:t>
      </w:r>
      <w:r>
        <w:rPr>
          <w:spacing w:val="-3"/>
          <w:sz w:val="24"/>
        </w:rPr>
        <w:t> </w:t>
      </w:r>
      <w:r>
        <w:rPr>
          <w:sz w:val="24"/>
        </w:rPr>
        <w:t>J.</w:t>
      </w:r>
      <w:r>
        <w:rPr>
          <w:spacing w:val="-4"/>
          <w:sz w:val="24"/>
        </w:rPr>
        <w:t> </w:t>
      </w:r>
      <w:r>
        <w:rPr>
          <w:sz w:val="24"/>
        </w:rPr>
        <w:t>(2023,</w:t>
      </w:r>
      <w:r>
        <w:rPr>
          <w:spacing w:val="-3"/>
          <w:sz w:val="24"/>
        </w:rPr>
        <w:t> </w:t>
      </w:r>
      <w:r>
        <w:rPr>
          <w:sz w:val="24"/>
        </w:rPr>
        <w:t>April</w:t>
      </w:r>
      <w:r>
        <w:rPr>
          <w:spacing w:val="-5"/>
          <w:sz w:val="24"/>
        </w:rPr>
        <w:t> </w:t>
      </w:r>
      <w:r>
        <w:rPr>
          <w:sz w:val="24"/>
        </w:rPr>
        <w:t>17).</w:t>
      </w:r>
      <w:r>
        <w:rPr>
          <w:spacing w:val="-4"/>
          <w:sz w:val="24"/>
        </w:rPr>
        <w:t> </w:t>
      </w:r>
      <w:r>
        <w:rPr>
          <w:i/>
          <w:sz w:val="24"/>
        </w:rPr>
        <w:t>Filter</w:t>
      </w:r>
      <w:r>
        <w:rPr>
          <w:i/>
          <w:spacing w:val="-3"/>
          <w:sz w:val="24"/>
        </w:rPr>
        <w:t> </w:t>
      </w:r>
      <w:r>
        <w:rPr>
          <w:i/>
          <w:sz w:val="24"/>
        </w:rPr>
        <w:t>UX</w:t>
      </w:r>
      <w:r>
        <w:rPr>
          <w:i/>
          <w:spacing w:val="-6"/>
          <w:sz w:val="24"/>
        </w:rPr>
        <w:t> </w:t>
      </w:r>
      <w:r>
        <w:rPr>
          <w:i/>
          <w:sz w:val="24"/>
        </w:rPr>
        <w:t>design patterns</w:t>
      </w:r>
      <w:r>
        <w:rPr>
          <w:i/>
          <w:spacing w:val="-3"/>
          <w:sz w:val="24"/>
        </w:rPr>
        <w:t> </w:t>
      </w:r>
      <w:r>
        <w:rPr>
          <w:i/>
          <w:sz w:val="24"/>
        </w:rPr>
        <w:t>&amp;</w:t>
      </w:r>
      <w:r>
        <w:rPr>
          <w:i/>
          <w:spacing w:val="-5"/>
          <w:sz w:val="24"/>
        </w:rPr>
        <w:t> </w:t>
      </w:r>
      <w:r>
        <w:rPr>
          <w:i/>
          <w:sz w:val="24"/>
        </w:rPr>
        <w:t>best</w:t>
      </w:r>
      <w:r>
        <w:rPr>
          <w:i/>
          <w:spacing w:val="-3"/>
          <w:sz w:val="24"/>
        </w:rPr>
        <w:t> </w:t>
      </w:r>
      <w:r>
        <w:rPr>
          <w:i/>
          <w:sz w:val="24"/>
        </w:rPr>
        <w:t>practices</w:t>
      </w:r>
      <w:r>
        <w:rPr>
          <w:sz w:val="24"/>
        </w:rPr>
        <w:t>. Pencil &amp;</w:t>
      </w:r>
      <w:r>
        <w:rPr>
          <w:spacing w:val="-3"/>
          <w:sz w:val="24"/>
        </w:rPr>
        <w:t> </w:t>
      </w:r>
      <w:r>
        <w:rPr>
          <w:sz w:val="24"/>
        </w:rPr>
        <w:t>Paper. </w:t>
      </w:r>
      <w:hyperlink r:id="rId23">
        <w:r>
          <w:rPr>
            <w:color w:val="0460C1"/>
            <w:spacing w:val="-2"/>
            <w:sz w:val="24"/>
            <w:u w:val="single" w:color="0460C1"/>
          </w:rPr>
          <w:t>https://www.pencilandpaper.io/articles/ux-pattern-analysis-enterprise-filtering</w:t>
        </w:r>
      </w:hyperlink>
    </w:p>
    <w:p>
      <w:pPr>
        <w:spacing w:line="360" w:lineRule="auto" w:before="3"/>
        <w:ind w:left="360" w:right="1073" w:firstLine="0"/>
        <w:jc w:val="both"/>
        <w:rPr>
          <w:sz w:val="24"/>
        </w:rPr>
      </w:pPr>
      <w:r>
        <w:rPr>
          <w:sz w:val="24"/>
        </w:rPr>
        <w:t>SendGrid. (2023, August 10). </w:t>
      </w:r>
      <w:r>
        <w:rPr>
          <w:i/>
          <w:sz w:val="24"/>
        </w:rPr>
        <w:t>Transactional email best practices: How to build reliable and scalable email notification systems. </w:t>
      </w:r>
      <w:r>
        <w:rPr>
          <w:sz w:val="24"/>
        </w:rPr>
        <w:t>Twilio SendGrid. </w:t>
      </w:r>
      <w:hyperlink r:id="rId24">
        <w:r>
          <w:rPr>
            <w:color w:val="0460C1"/>
            <w:spacing w:val="-2"/>
            <w:sz w:val="24"/>
            <w:u w:val="single" w:color="0460C1"/>
          </w:rPr>
          <w:t>https://sendgrid.com/blog/transactional-email-best-practices</w:t>
        </w:r>
      </w:hyperlink>
    </w:p>
    <w:p>
      <w:pPr>
        <w:tabs>
          <w:tab w:pos="2196" w:val="left" w:leader="none"/>
          <w:tab w:pos="3684" w:val="left" w:leader="none"/>
          <w:tab w:pos="5617" w:val="left" w:leader="none"/>
          <w:tab w:pos="7295" w:val="left" w:leader="none"/>
          <w:tab w:pos="8401" w:val="left" w:leader="none"/>
        </w:tabs>
        <w:spacing w:line="357" w:lineRule="auto" w:before="153"/>
        <w:ind w:left="360" w:right="1068" w:firstLine="0"/>
        <w:jc w:val="both"/>
        <w:rPr>
          <w:sz w:val="24"/>
        </w:rPr>
      </w:pPr>
      <w:r>
        <w:rPr>
          <w:sz w:val="24"/>
        </w:rPr>
        <w:t>Mailgun Technologies. (2024, February 5). </w:t>
      </w:r>
      <w:r>
        <w:rPr>
          <w:i/>
          <w:sz w:val="24"/>
        </w:rPr>
        <w:t>Best practices for sending transactional and </w:t>
      </w:r>
      <w:r>
        <w:rPr>
          <w:i/>
          <w:spacing w:val="-2"/>
          <w:sz w:val="24"/>
        </w:rPr>
        <w:t>marketing</w:t>
      </w:r>
      <w:r>
        <w:rPr>
          <w:i/>
          <w:sz w:val="24"/>
        </w:rPr>
        <w:tab/>
      </w:r>
      <w:r>
        <w:rPr>
          <w:i/>
          <w:spacing w:val="-2"/>
          <w:sz w:val="24"/>
        </w:rPr>
        <w:t>emails</w:t>
      </w:r>
      <w:r>
        <w:rPr>
          <w:i/>
          <w:sz w:val="24"/>
        </w:rPr>
        <w:tab/>
      </w:r>
      <w:r>
        <w:rPr>
          <w:i/>
          <w:spacing w:val="-2"/>
          <w:sz w:val="24"/>
        </w:rPr>
        <w:t>separately.</w:t>
      </w:r>
      <w:r>
        <w:rPr>
          <w:i/>
          <w:sz w:val="24"/>
        </w:rPr>
        <w:tab/>
      </w:r>
      <w:r>
        <w:rPr>
          <w:spacing w:val="-2"/>
          <w:sz w:val="24"/>
        </w:rPr>
        <w:t>Mailgun</w:t>
      </w:r>
      <w:r>
        <w:rPr>
          <w:sz w:val="24"/>
        </w:rPr>
        <w:tab/>
      </w:r>
      <w:r>
        <w:rPr>
          <w:spacing w:val="-6"/>
          <w:sz w:val="24"/>
        </w:rPr>
        <w:t>by</w:t>
      </w:r>
      <w:r>
        <w:rPr>
          <w:sz w:val="24"/>
        </w:rPr>
        <w:tab/>
      </w:r>
      <w:r>
        <w:rPr>
          <w:spacing w:val="-2"/>
          <w:sz w:val="24"/>
        </w:rPr>
        <w:t>Sinch. </w:t>
      </w:r>
      <w:hyperlink r:id="rId25">
        <w:r>
          <w:rPr>
            <w:color w:val="0460C1"/>
            <w:spacing w:val="-2"/>
            <w:sz w:val="24"/>
            <w:u w:val="single" w:color="0460C1"/>
          </w:rPr>
          <w:t>https://www.mailgun.com/blog/email/best-practices-transactional-vs-marketing-emails/</w:t>
        </w:r>
      </w:hyperlink>
    </w:p>
    <w:p>
      <w:pPr>
        <w:spacing w:line="360" w:lineRule="auto" w:before="166"/>
        <w:ind w:left="360" w:right="1070" w:firstLine="0"/>
        <w:jc w:val="both"/>
        <w:rPr>
          <w:sz w:val="24"/>
        </w:rPr>
      </w:pPr>
      <w:r>
        <w:rPr>
          <w:sz w:val="24"/>
        </w:rPr>
        <w:t>Validity Inc. (2025). </w:t>
      </w:r>
      <w:r>
        <w:rPr>
          <w:i/>
          <w:sz w:val="24"/>
        </w:rPr>
        <w:t>DMARC adoption: A deep dive into the current state of email authentication. </w:t>
      </w:r>
      <w:r>
        <w:rPr>
          <w:sz w:val="24"/>
        </w:rPr>
        <w:t>Validity. </w:t>
      </w:r>
      <w:hyperlink r:id="rId26">
        <w:r>
          <w:rPr>
            <w:color w:val="0460C1"/>
            <w:sz w:val="24"/>
            <w:u w:val="single" w:color="0460C1"/>
          </w:rPr>
          <w:t>https://www.validity.com/resources/dmarc-adoption-report-</w:t>
        </w:r>
      </w:hyperlink>
      <w:hyperlink r:id="rId26">
        <w:r>
          <w:rPr>
            <w:color w:val="0460C1"/>
            <w:spacing w:val="-2"/>
            <w:sz w:val="24"/>
            <w:u w:val="single" w:color="0460C1"/>
          </w:rPr>
          <w:t>2025/</w:t>
        </w:r>
      </w:hyperlink>
    </w:p>
    <w:p>
      <w:pPr>
        <w:pStyle w:val="BodyText"/>
        <w:spacing w:line="360" w:lineRule="auto" w:before="160"/>
        <w:ind w:left="360" w:right="1075"/>
        <w:jc w:val="both"/>
      </w:pPr>
      <w:r>
        <w:rPr/>
        <w:t>Dong, C., Li, Y., Gong, H., Chen, M., Li, J., Shen, Y., &amp; Yang, M. (2022). A Survey of Natural Language Generation. </w:t>
      </w:r>
      <w:r>
        <w:rPr>
          <w:i/>
        </w:rPr>
        <w:t>ACM Computing Surveys, 55</w:t>
      </w:r>
      <w:r>
        <w:rPr/>
        <w:t>(8), Article 173. </w:t>
      </w:r>
      <w:hyperlink r:id="rId27">
        <w:r>
          <w:rPr>
            <w:color w:val="0460C1"/>
            <w:spacing w:val="-2"/>
            <w:u w:val="single" w:color="0460C1"/>
          </w:rPr>
          <w:t>https://doi.org/10.1145/3554727</w:t>
        </w:r>
      </w:hyperlink>
    </w:p>
    <w:p>
      <w:pPr>
        <w:spacing w:line="360" w:lineRule="auto" w:before="162"/>
        <w:ind w:left="360" w:right="1070" w:firstLine="0"/>
        <w:jc w:val="both"/>
        <w:rPr>
          <w:sz w:val="24"/>
        </w:rPr>
      </w:pPr>
      <w:r>
        <w:rPr>
          <w:sz w:val="24"/>
        </w:rPr>
        <w:t>Daim, T., Ozdemir Gungor, D., Basoglu, N., Yarga, A., &amp; VanDerSchaaf, H. (2024). </w:t>
      </w:r>
      <w:r>
        <w:rPr>
          <w:i/>
          <w:sz w:val="24"/>
        </w:rPr>
        <w:t>Exploring student information management system adoption post pandemic: Case of Turkish higher education</w:t>
      </w:r>
      <w:r>
        <w:rPr>
          <w:sz w:val="24"/>
        </w:rPr>
        <w:t>. </w:t>
      </w:r>
      <w:r>
        <w:rPr>
          <w:i/>
          <w:sz w:val="24"/>
        </w:rPr>
        <w:t>Technology in Society, 77</w:t>
      </w:r>
      <w:r>
        <w:rPr>
          <w:sz w:val="24"/>
        </w:rPr>
        <w:t>, Article 102557. </w:t>
      </w:r>
      <w:hyperlink r:id="rId28">
        <w:r>
          <w:rPr>
            <w:color w:val="0460C1"/>
            <w:spacing w:val="-2"/>
            <w:sz w:val="24"/>
            <w:u w:val="single" w:color="0460C1"/>
          </w:rPr>
          <w:t>https://doi.org/10.1016/j.techsoc.2024.102557</w:t>
        </w:r>
      </w:hyperlink>
    </w:p>
    <w:p>
      <w:pPr>
        <w:spacing w:line="360" w:lineRule="auto" w:before="162"/>
        <w:ind w:left="360" w:right="1073" w:firstLine="0"/>
        <w:jc w:val="both"/>
        <w:rPr>
          <w:sz w:val="24"/>
        </w:rPr>
      </w:pPr>
      <w:r>
        <w:rPr>
          <w:sz w:val="24"/>
        </w:rPr>
        <w:t>Chaturvedi, A., Sharma, K., Dua, A., &amp; Gupta, A. (2024). CU-Events: A comprehensive event management system for university. </w:t>
      </w:r>
      <w:r>
        <w:rPr>
          <w:i/>
          <w:sz w:val="24"/>
        </w:rPr>
        <w:t>IJRASET Journal for Research in Applied Science and Engineering Technology</w:t>
      </w:r>
      <w:r>
        <w:rPr>
          <w:sz w:val="24"/>
        </w:rPr>
        <w:t>. </w:t>
      </w:r>
      <w:hyperlink r:id="rId29">
        <w:r>
          <w:rPr>
            <w:color w:val="0460C1"/>
            <w:sz w:val="24"/>
            <w:u w:val="single" w:color="0460C1"/>
          </w:rPr>
          <w:t>https://doi.org/10.22214/ijraset.2024.65020</w:t>
        </w:r>
      </w:hyperlink>
    </w:p>
    <w:p>
      <w:pPr>
        <w:spacing w:after="0" w:line="360" w:lineRule="auto"/>
        <w:jc w:val="both"/>
        <w:rPr>
          <w:sz w:val="24"/>
        </w:rPr>
        <w:sectPr>
          <w:pgSz w:w="12240" w:h="15840"/>
          <w:pgMar w:header="0" w:footer="919" w:top="1360" w:bottom="1140" w:left="1800" w:right="360"/>
        </w:sectPr>
      </w:pPr>
    </w:p>
    <w:p>
      <w:pPr>
        <w:pStyle w:val="BodyText"/>
        <w:spacing w:line="360" w:lineRule="auto" w:before="62"/>
        <w:ind w:left="360" w:right="1073"/>
        <w:jc w:val="both"/>
      </w:pPr>
      <w:r>
        <w:rPr/>
        <w:t>Buenaventura, J. P. G., &amp; Soriano, E. E. (2024). Events management practices and performance of selected HEIs in the National Capital Region: Inputs for sustainable business-generating projects. </w:t>
      </w:r>
      <w:r>
        <w:rPr>
          <w:i/>
        </w:rPr>
        <w:t>East Asian Journal of Multidisciplinary Research</w:t>
      </w:r>
      <w:r>
        <w:rPr/>
        <w:t>, 3(3), 1389–1474. </w:t>
      </w:r>
      <w:hyperlink r:id="rId30">
        <w:r>
          <w:rPr>
            <w:color w:val="0460C1"/>
            <w:u w:val="single" w:color="0460C1"/>
          </w:rPr>
          <w:t>https://doi.org/10.55927/eajmr.v3i3.8403</w:t>
        </w:r>
      </w:hyperlink>
    </w:p>
    <w:p>
      <w:pPr>
        <w:pStyle w:val="BodyText"/>
        <w:spacing w:before="158"/>
        <w:ind w:left="360"/>
      </w:pPr>
      <w:r>
        <w:rPr/>
        <w:t>Agile</w:t>
      </w:r>
      <w:r>
        <w:rPr>
          <w:spacing w:val="-9"/>
        </w:rPr>
        <w:t> </w:t>
      </w:r>
      <w:r>
        <w:rPr/>
        <w:t>Methodology</w:t>
      </w:r>
      <w:r>
        <w:rPr>
          <w:spacing w:val="-3"/>
        </w:rPr>
        <w:t> </w:t>
      </w:r>
      <w:r>
        <w:rPr/>
        <w:t>(2021)</w:t>
      </w:r>
      <w:r>
        <w:rPr>
          <w:spacing w:val="-1"/>
        </w:rPr>
        <w:t> </w:t>
      </w:r>
      <w:hyperlink r:id="rId31">
        <w:r>
          <w:rPr>
            <w:color w:val="0460C1"/>
            <w:spacing w:val="-2"/>
            <w:u w:val="single" w:color="0460C1"/>
          </w:rPr>
          <w:t>https://slite.com/en/learn/agile</w:t>
        </w:r>
      </w:hyperlink>
    </w:p>
    <w:p>
      <w:pPr>
        <w:pStyle w:val="BodyText"/>
        <w:spacing w:after="0"/>
        <w:sectPr>
          <w:pgSz w:w="12240" w:h="15840"/>
          <w:pgMar w:header="0" w:footer="919" w:top="1380" w:bottom="1140" w:left="180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spacing w:before="0"/>
        <w:ind w:left="292" w:right="1006" w:firstLine="0"/>
        <w:jc w:val="center"/>
        <w:rPr>
          <w:b/>
          <w:sz w:val="24"/>
        </w:rPr>
      </w:pPr>
      <w:r>
        <w:rPr>
          <w:b/>
          <w:spacing w:val="-2"/>
          <w:sz w:val="24"/>
        </w:rPr>
        <w:t>APPENDICES</w:t>
      </w:r>
    </w:p>
    <w:p>
      <w:pPr>
        <w:spacing w:after="0"/>
        <w:jc w:val="center"/>
        <w:rPr>
          <w:b/>
          <w:sz w:val="24"/>
        </w:rPr>
        <w:sectPr>
          <w:pgSz w:w="12240" w:h="15840"/>
          <w:pgMar w:header="0" w:footer="919" w:top="1820" w:bottom="1140" w:left="1800" w:right="36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7"/>
        <w:rPr>
          <w:b/>
        </w:rPr>
      </w:pPr>
    </w:p>
    <w:p>
      <w:pPr>
        <w:spacing w:before="0"/>
        <w:ind w:left="3092" w:right="0" w:firstLine="0"/>
        <w:jc w:val="left"/>
        <w:rPr>
          <w:b/>
          <w:sz w:val="24"/>
        </w:rPr>
      </w:pPr>
      <w:r>
        <w:rPr>
          <w:b/>
          <w:sz w:val="24"/>
        </w:rPr>
        <w:t>Appendix</w:t>
      </w:r>
      <w:r>
        <w:rPr>
          <w:b/>
          <w:spacing w:val="-9"/>
          <w:sz w:val="24"/>
        </w:rPr>
        <w:t> </w:t>
      </w:r>
      <w:r>
        <w:rPr>
          <w:b/>
          <w:sz w:val="24"/>
        </w:rPr>
        <w:t>A:</w:t>
      </w:r>
      <w:r>
        <w:rPr>
          <w:b/>
          <w:spacing w:val="-14"/>
          <w:sz w:val="24"/>
        </w:rPr>
        <w:t> </w:t>
      </w:r>
      <w:r>
        <w:rPr>
          <w:b/>
          <w:sz w:val="24"/>
        </w:rPr>
        <w:t>Resource</w:t>
      </w:r>
      <w:r>
        <w:rPr>
          <w:b/>
          <w:spacing w:val="-1"/>
          <w:sz w:val="24"/>
        </w:rPr>
        <w:t> </w:t>
      </w:r>
      <w:r>
        <w:rPr>
          <w:b/>
          <w:spacing w:val="-2"/>
          <w:sz w:val="24"/>
        </w:rPr>
        <w:t>Persons</w:t>
      </w:r>
    </w:p>
    <w:p>
      <w:pPr>
        <w:spacing w:after="0"/>
        <w:jc w:val="left"/>
        <w:rPr>
          <w:b/>
          <w:sz w:val="24"/>
        </w:rPr>
        <w:sectPr>
          <w:pgSz w:w="12240" w:h="15840"/>
          <w:pgMar w:header="0" w:footer="919" w:top="1820" w:bottom="1140" w:left="1800" w:right="360"/>
        </w:sectPr>
      </w:pPr>
    </w:p>
    <w:p>
      <w:pPr>
        <w:spacing w:before="64"/>
        <w:ind w:left="0" w:right="702" w:firstLine="0"/>
        <w:jc w:val="center"/>
        <w:rPr>
          <w:b/>
          <w:sz w:val="24"/>
        </w:rPr>
      </w:pPr>
      <w:r>
        <w:rPr>
          <w:b/>
          <w:sz w:val="24"/>
        </w:rPr>
        <w:t>RESOURCE</w:t>
      </w:r>
      <w:r>
        <w:rPr>
          <w:b/>
          <w:spacing w:val="-7"/>
          <w:sz w:val="24"/>
        </w:rPr>
        <w:t> </w:t>
      </w:r>
      <w:r>
        <w:rPr>
          <w:b/>
          <w:spacing w:val="-2"/>
          <w:sz w:val="24"/>
        </w:rPr>
        <w:t>PERSONS</w:t>
      </w:r>
    </w:p>
    <w:p>
      <w:pPr>
        <w:pStyle w:val="BodyText"/>
        <w:rPr>
          <w:b/>
          <w:sz w:val="20"/>
        </w:rPr>
      </w:pPr>
    </w:p>
    <w:p>
      <w:pPr>
        <w:pStyle w:val="BodyText"/>
        <w:rPr>
          <w:b/>
          <w:sz w:val="20"/>
        </w:rPr>
      </w:pPr>
    </w:p>
    <w:p>
      <w:pPr>
        <w:pStyle w:val="BodyText"/>
        <w:spacing w:before="211"/>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2698"/>
        <w:gridCol w:w="2583"/>
      </w:tblGrid>
      <w:tr>
        <w:trPr>
          <w:trHeight w:val="930" w:hRule="atLeast"/>
        </w:trPr>
        <w:tc>
          <w:tcPr>
            <w:tcW w:w="3257" w:type="dxa"/>
          </w:tcPr>
          <w:p>
            <w:pPr>
              <w:pStyle w:val="TableParagraph"/>
              <w:spacing w:before="32"/>
              <w:rPr>
                <w:b/>
                <w:sz w:val="24"/>
              </w:rPr>
            </w:pPr>
          </w:p>
          <w:p>
            <w:pPr>
              <w:pStyle w:val="TableParagraph"/>
              <w:ind w:left="31" w:right="11"/>
              <w:jc w:val="center"/>
              <w:rPr>
                <w:b/>
                <w:sz w:val="24"/>
              </w:rPr>
            </w:pPr>
            <w:r>
              <w:rPr>
                <w:b/>
                <w:spacing w:val="-4"/>
                <w:sz w:val="24"/>
              </w:rPr>
              <w:t>NAME</w:t>
            </w:r>
          </w:p>
        </w:tc>
        <w:tc>
          <w:tcPr>
            <w:tcW w:w="2698" w:type="dxa"/>
          </w:tcPr>
          <w:p>
            <w:pPr>
              <w:pStyle w:val="TableParagraph"/>
              <w:spacing w:before="32"/>
              <w:rPr>
                <w:b/>
                <w:sz w:val="24"/>
              </w:rPr>
            </w:pPr>
          </w:p>
          <w:p>
            <w:pPr>
              <w:pStyle w:val="TableParagraph"/>
              <w:ind w:left="149" w:right="122"/>
              <w:jc w:val="center"/>
              <w:rPr>
                <w:b/>
                <w:sz w:val="24"/>
              </w:rPr>
            </w:pPr>
            <w:r>
              <w:rPr>
                <w:b/>
                <w:spacing w:val="-2"/>
                <w:sz w:val="24"/>
              </w:rPr>
              <w:t>POSITION</w:t>
            </w:r>
          </w:p>
        </w:tc>
        <w:tc>
          <w:tcPr>
            <w:tcW w:w="2583" w:type="dxa"/>
          </w:tcPr>
          <w:p>
            <w:pPr>
              <w:pStyle w:val="TableParagraph"/>
              <w:spacing w:line="410" w:lineRule="exact" w:before="3"/>
              <w:ind w:left="343" w:firstLine="302"/>
              <w:rPr>
                <w:b/>
                <w:sz w:val="24"/>
              </w:rPr>
            </w:pPr>
            <w:r>
              <w:rPr>
                <w:b/>
                <w:spacing w:val="-2"/>
                <w:sz w:val="24"/>
              </w:rPr>
              <w:t>COMPANY/ </w:t>
            </w:r>
            <w:r>
              <w:rPr>
                <w:b/>
                <w:spacing w:val="-8"/>
                <w:sz w:val="24"/>
              </w:rPr>
              <w:t>ORGANIZATION</w:t>
            </w:r>
          </w:p>
        </w:tc>
      </w:tr>
      <w:tr>
        <w:trPr>
          <w:trHeight w:val="928" w:hRule="atLeast"/>
        </w:trPr>
        <w:tc>
          <w:tcPr>
            <w:tcW w:w="3257" w:type="dxa"/>
          </w:tcPr>
          <w:p>
            <w:pPr>
              <w:pStyle w:val="TableParagraph"/>
              <w:spacing w:before="37"/>
              <w:rPr>
                <w:b/>
                <w:sz w:val="24"/>
              </w:rPr>
            </w:pPr>
          </w:p>
          <w:p>
            <w:pPr>
              <w:pStyle w:val="TableParagraph"/>
              <w:ind w:left="31" w:right="14"/>
              <w:jc w:val="center"/>
              <w:rPr>
                <w:sz w:val="24"/>
              </w:rPr>
            </w:pPr>
            <w:r>
              <w:rPr>
                <w:sz w:val="24"/>
              </w:rPr>
              <w:t>Mr.</w:t>
            </w:r>
            <w:r>
              <w:rPr>
                <w:spacing w:val="-4"/>
                <w:sz w:val="24"/>
              </w:rPr>
              <w:t> </w:t>
            </w:r>
            <w:r>
              <w:rPr>
                <w:sz w:val="24"/>
              </w:rPr>
              <w:t>Ryan Mel</w:t>
            </w:r>
            <w:r>
              <w:rPr>
                <w:spacing w:val="-3"/>
                <w:sz w:val="24"/>
              </w:rPr>
              <w:t> </w:t>
            </w:r>
            <w:r>
              <w:rPr>
                <w:sz w:val="24"/>
              </w:rPr>
              <w:t>Sy </w:t>
            </w:r>
            <w:r>
              <w:rPr>
                <w:spacing w:val="-2"/>
                <w:sz w:val="24"/>
              </w:rPr>
              <w:t>Policarpio</w:t>
            </w:r>
          </w:p>
        </w:tc>
        <w:tc>
          <w:tcPr>
            <w:tcW w:w="2698" w:type="dxa"/>
          </w:tcPr>
          <w:p>
            <w:pPr>
              <w:pStyle w:val="TableParagraph"/>
              <w:spacing w:before="37"/>
              <w:rPr>
                <w:b/>
                <w:sz w:val="24"/>
              </w:rPr>
            </w:pPr>
          </w:p>
          <w:p>
            <w:pPr>
              <w:pStyle w:val="TableParagraph"/>
              <w:ind w:left="137" w:right="122"/>
              <w:jc w:val="center"/>
              <w:rPr>
                <w:sz w:val="24"/>
              </w:rPr>
            </w:pPr>
            <w:r>
              <w:rPr>
                <w:sz w:val="24"/>
              </w:rPr>
              <w:t>Student</w:t>
            </w:r>
            <w:r>
              <w:rPr>
                <w:spacing w:val="-9"/>
                <w:sz w:val="24"/>
              </w:rPr>
              <w:t> </w:t>
            </w:r>
            <w:r>
              <w:rPr>
                <w:sz w:val="24"/>
              </w:rPr>
              <w:t>Affair</w:t>
            </w:r>
            <w:r>
              <w:rPr>
                <w:spacing w:val="-8"/>
                <w:sz w:val="24"/>
              </w:rPr>
              <w:t> </w:t>
            </w:r>
            <w:r>
              <w:rPr>
                <w:spacing w:val="-2"/>
                <w:sz w:val="24"/>
              </w:rPr>
              <w:t>Officer</w:t>
            </w:r>
          </w:p>
        </w:tc>
        <w:tc>
          <w:tcPr>
            <w:tcW w:w="2583" w:type="dxa"/>
          </w:tcPr>
          <w:p>
            <w:pPr>
              <w:pStyle w:val="TableParagraph"/>
              <w:spacing w:before="102"/>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1339" w:hRule="atLeast"/>
        </w:trPr>
        <w:tc>
          <w:tcPr>
            <w:tcW w:w="3257" w:type="dxa"/>
          </w:tcPr>
          <w:p>
            <w:pPr>
              <w:pStyle w:val="TableParagraph"/>
              <w:spacing w:before="232"/>
              <w:rPr>
                <w:b/>
                <w:sz w:val="24"/>
              </w:rPr>
            </w:pPr>
          </w:p>
          <w:p>
            <w:pPr>
              <w:pStyle w:val="TableParagraph"/>
              <w:ind w:left="31" w:right="10"/>
              <w:jc w:val="center"/>
              <w:rPr>
                <w:sz w:val="24"/>
              </w:rPr>
            </w:pPr>
            <w:r>
              <w:rPr>
                <w:sz w:val="24"/>
              </w:rPr>
              <w:t>Ms.</w:t>
            </w:r>
            <w:r>
              <w:rPr>
                <w:spacing w:val="-6"/>
                <w:sz w:val="24"/>
              </w:rPr>
              <w:t> </w:t>
            </w:r>
            <w:r>
              <w:rPr>
                <w:sz w:val="24"/>
              </w:rPr>
              <w:t>Lara</w:t>
            </w:r>
            <w:r>
              <w:rPr>
                <w:spacing w:val="-8"/>
                <w:sz w:val="24"/>
              </w:rPr>
              <w:t> </w:t>
            </w:r>
            <w:r>
              <w:rPr>
                <w:sz w:val="24"/>
              </w:rPr>
              <w:t>Camille</w:t>
            </w:r>
            <w:r>
              <w:rPr>
                <w:spacing w:val="-8"/>
                <w:sz w:val="24"/>
              </w:rPr>
              <w:t> </w:t>
            </w:r>
            <w:r>
              <w:rPr>
                <w:sz w:val="24"/>
              </w:rPr>
              <w:t>V.</w:t>
            </w:r>
            <w:r>
              <w:rPr>
                <w:spacing w:val="-2"/>
                <w:sz w:val="24"/>
              </w:rPr>
              <w:t> Vergara</w:t>
            </w:r>
          </w:p>
        </w:tc>
        <w:tc>
          <w:tcPr>
            <w:tcW w:w="2698" w:type="dxa"/>
          </w:tcPr>
          <w:p>
            <w:pPr>
              <w:pStyle w:val="TableParagraph"/>
              <w:spacing w:before="97"/>
              <w:ind w:left="142" w:right="122"/>
              <w:jc w:val="center"/>
              <w:rPr>
                <w:sz w:val="24"/>
              </w:rPr>
            </w:pPr>
            <w:r>
              <w:rPr>
                <w:sz w:val="24"/>
              </w:rPr>
              <w:t>ICT</w:t>
            </w:r>
            <w:r>
              <w:rPr>
                <w:spacing w:val="-2"/>
                <w:sz w:val="24"/>
              </w:rPr>
              <w:t> </w:t>
            </w:r>
            <w:r>
              <w:rPr>
                <w:sz w:val="24"/>
              </w:rPr>
              <w:t>Program</w:t>
            </w:r>
            <w:r>
              <w:rPr>
                <w:spacing w:val="-2"/>
                <w:sz w:val="24"/>
              </w:rPr>
              <w:t> </w:t>
            </w:r>
            <w:r>
              <w:rPr>
                <w:sz w:val="24"/>
              </w:rPr>
              <w:t>Head</w:t>
            </w:r>
            <w:r>
              <w:rPr>
                <w:spacing w:val="-1"/>
                <w:sz w:val="24"/>
              </w:rPr>
              <w:t> </w:t>
            </w:r>
            <w:r>
              <w:rPr>
                <w:spacing w:val="-10"/>
                <w:sz w:val="24"/>
              </w:rPr>
              <w:t>/</w:t>
            </w:r>
          </w:p>
          <w:p>
            <w:pPr>
              <w:pStyle w:val="TableParagraph"/>
              <w:spacing w:line="410" w:lineRule="atLeast" w:before="3"/>
              <w:ind w:left="145" w:right="122"/>
              <w:jc w:val="center"/>
              <w:rPr>
                <w:sz w:val="24"/>
              </w:rPr>
            </w:pPr>
            <w:r>
              <w:rPr>
                <w:spacing w:val="-4"/>
                <w:sz w:val="24"/>
              </w:rPr>
              <w:t>Former</w:t>
            </w:r>
            <w:r>
              <w:rPr>
                <w:spacing w:val="-13"/>
                <w:sz w:val="24"/>
              </w:rPr>
              <w:t> </w:t>
            </w:r>
            <w:r>
              <w:rPr>
                <w:spacing w:val="-4"/>
                <w:sz w:val="24"/>
              </w:rPr>
              <w:t>Thesis/Capstone </w:t>
            </w:r>
            <w:r>
              <w:rPr>
                <w:spacing w:val="-2"/>
                <w:sz w:val="24"/>
              </w:rPr>
              <w:t>Coordinator</w:t>
            </w:r>
          </w:p>
        </w:tc>
        <w:tc>
          <w:tcPr>
            <w:tcW w:w="2583" w:type="dxa"/>
          </w:tcPr>
          <w:p>
            <w:pPr>
              <w:pStyle w:val="TableParagraph"/>
              <w:spacing w:before="28"/>
              <w:rPr>
                <w:b/>
                <w:sz w:val="24"/>
              </w:rPr>
            </w:pPr>
          </w:p>
          <w:p>
            <w:pPr>
              <w:pStyle w:val="TableParagraph"/>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1333" w:hRule="atLeast"/>
        </w:trPr>
        <w:tc>
          <w:tcPr>
            <w:tcW w:w="3257" w:type="dxa"/>
          </w:tcPr>
          <w:p>
            <w:pPr>
              <w:pStyle w:val="TableParagraph"/>
              <w:spacing w:before="234"/>
              <w:rPr>
                <w:b/>
                <w:sz w:val="24"/>
              </w:rPr>
            </w:pPr>
          </w:p>
          <w:p>
            <w:pPr>
              <w:pStyle w:val="TableParagraph"/>
              <w:ind w:left="31" w:right="14"/>
              <w:jc w:val="center"/>
              <w:rPr>
                <w:sz w:val="24"/>
              </w:rPr>
            </w:pPr>
            <w:r>
              <w:rPr>
                <w:sz w:val="24"/>
              </w:rPr>
              <w:t>Mr.</w:t>
            </w:r>
            <w:r>
              <w:rPr>
                <w:spacing w:val="-4"/>
                <w:sz w:val="24"/>
              </w:rPr>
              <w:t> </w:t>
            </w:r>
            <w:r>
              <w:rPr>
                <w:sz w:val="24"/>
              </w:rPr>
              <w:t>Rodel</w:t>
            </w:r>
            <w:r>
              <w:rPr>
                <w:spacing w:val="-2"/>
                <w:sz w:val="24"/>
              </w:rPr>
              <w:t> Regino</w:t>
            </w:r>
          </w:p>
        </w:tc>
        <w:tc>
          <w:tcPr>
            <w:tcW w:w="2698" w:type="dxa"/>
          </w:tcPr>
          <w:p>
            <w:pPr>
              <w:pStyle w:val="TableParagraph"/>
              <w:spacing w:before="95"/>
              <w:ind w:left="141" w:right="122"/>
              <w:jc w:val="center"/>
              <w:rPr>
                <w:sz w:val="24"/>
              </w:rPr>
            </w:pPr>
            <w:r>
              <w:rPr>
                <w:spacing w:val="-2"/>
                <w:sz w:val="24"/>
              </w:rPr>
              <w:t>Management</w:t>
            </w:r>
          </w:p>
          <w:p>
            <w:pPr>
              <w:pStyle w:val="TableParagraph"/>
              <w:spacing w:line="410" w:lineRule="atLeast" w:before="5"/>
              <w:ind w:left="151" w:right="122"/>
              <w:jc w:val="center"/>
              <w:rPr>
                <w:sz w:val="24"/>
              </w:rPr>
            </w:pPr>
            <w:r>
              <w:rPr>
                <w:spacing w:val="-4"/>
                <w:sz w:val="24"/>
              </w:rPr>
              <w:t>Information</w:t>
            </w:r>
            <w:r>
              <w:rPr>
                <w:spacing w:val="-14"/>
                <w:sz w:val="24"/>
              </w:rPr>
              <w:t> </w:t>
            </w:r>
            <w:r>
              <w:rPr>
                <w:spacing w:val="-4"/>
                <w:sz w:val="24"/>
              </w:rPr>
              <w:t>System </w:t>
            </w:r>
            <w:r>
              <w:rPr>
                <w:spacing w:val="-2"/>
                <w:sz w:val="24"/>
              </w:rPr>
              <w:t>Officer</w:t>
            </w:r>
          </w:p>
        </w:tc>
        <w:tc>
          <w:tcPr>
            <w:tcW w:w="2583" w:type="dxa"/>
          </w:tcPr>
          <w:p>
            <w:pPr>
              <w:pStyle w:val="TableParagraph"/>
              <w:spacing w:before="22"/>
              <w:rPr>
                <w:b/>
                <w:sz w:val="24"/>
              </w:rPr>
            </w:pPr>
          </w:p>
          <w:p>
            <w:pPr>
              <w:pStyle w:val="TableParagraph"/>
              <w:spacing w:before="1"/>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926" w:hRule="atLeast"/>
        </w:trPr>
        <w:tc>
          <w:tcPr>
            <w:tcW w:w="3257" w:type="dxa"/>
          </w:tcPr>
          <w:p>
            <w:pPr>
              <w:pStyle w:val="TableParagraph"/>
              <w:spacing w:before="30"/>
              <w:rPr>
                <w:b/>
                <w:sz w:val="24"/>
              </w:rPr>
            </w:pPr>
          </w:p>
          <w:p>
            <w:pPr>
              <w:pStyle w:val="TableParagraph"/>
              <w:ind w:left="31" w:right="12"/>
              <w:jc w:val="center"/>
              <w:rPr>
                <w:sz w:val="24"/>
              </w:rPr>
            </w:pPr>
            <w:r>
              <w:rPr>
                <w:sz w:val="24"/>
              </w:rPr>
              <w:t>Mr.</w:t>
            </w:r>
            <w:r>
              <w:rPr>
                <w:spacing w:val="-7"/>
                <w:sz w:val="24"/>
              </w:rPr>
              <w:t> </w:t>
            </w:r>
            <w:r>
              <w:rPr>
                <w:sz w:val="24"/>
              </w:rPr>
              <w:t>Dharel</w:t>
            </w:r>
            <w:r>
              <w:rPr>
                <w:spacing w:val="-3"/>
                <w:sz w:val="24"/>
              </w:rPr>
              <w:t> </w:t>
            </w:r>
            <w:r>
              <w:rPr>
                <w:spacing w:val="-2"/>
                <w:sz w:val="24"/>
              </w:rPr>
              <w:t>Panganiban</w:t>
            </w:r>
          </w:p>
        </w:tc>
        <w:tc>
          <w:tcPr>
            <w:tcW w:w="2698" w:type="dxa"/>
          </w:tcPr>
          <w:p>
            <w:pPr>
              <w:pStyle w:val="TableParagraph"/>
              <w:rPr>
                <w:sz w:val="22"/>
              </w:rPr>
            </w:pPr>
          </w:p>
        </w:tc>
        <w:tc>
          <w:tcPr>
            <w:tcW w:w="2583" w:type="dxa"/>
          </w:tcPr>
          <w:p>
            <w:pPr>
              <w:pStyle w:val="TableParagraph"/>
              <w:spacing w:before="95"/>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1334" w:hRule="atLeast"/>
        </w:trPr>
        <w:tc>
          <w:tcPr>
            <w:tcW w:w="3257" w:type="dxa"/>
          </w:tcPr>
          <w:p>
            <w:pPr>
              <w:pStyle w:val="TableParagraph"/>
              <w:spacing w:before="234"/>
              <w:rPr>
                <w:b/>
                <w:sz w:val="24"/>
              </w:rPr>
            </w:pPr>
          </w:p>
          <w:p>
            <w:pPr>
              <w:pStyle w:val="TableParagraph"/>
              <w:ind w:left="31" w:right="14"/>
              <w:jc w:val="center"/>
              <w:rPr>
                <w:sz w:val="24"/>
              </w:rPr>
            </w:pPr>
            <w:r>
              <w:rPr>
                <w:sz w:val="24"/>
              </w:rPr>
              <w:t>Mr.</w:t>
            </w:r>
            <w:r>
              <w:rPr>
                <w:spacing w:val="-7"/>
                <w:sz w:val="24"/>
              </w:rPr>
              <w:t> </w:t>
            </w:r>
            <w:r>
              <w:rPr>
                <w:sz w:val="24"/>
              </w:rPr>
              <w:t>Rommel</w:t>
            </w:r>
            <w:r>
              <w:rPr>
                <w:spacing w:val="-4"/>
                <w:sz w:val="24"/>
              </w:rPr>
              <w:t> </w:t>
            </w:r>
            <w:r>
              <w:rPr>
                <w:spacing w:val="-2"/>
                <w:sz w:val="24"/>
              </w:rPr>
              <w:t>Atilano</w:t>
            </w:r>
          </w:p>
        </w:tc>
        <w:tc>
          <w:tcPr>
            <w:tcW w:w="2698" w:type="dxa"/>
          </w:tcPr>
          <w:p>
            <w:pPr>
              <w:pStyle w:val="TableParagraph"/>
              <w:spacing w:before="95"/>
              <w:ind w:left="393" w:firstLine="45"/>
              <w:rPr>
                <w:sz w:val="24"/>
              </w:rPr>
            </w:pPr>
            <w:r>
              <w:rPr>
                <w:sz w:val="24"/>
              </w:rPr>
              <w:t>Property</w:t>
            </w:r>
            <w:r>
              <w:rPr>
                <w:spacing w:val="-11"/>
                <w:sz w:val="24"/>
              </w:rPr>
              <w:t> </w:t>
            </w:r>
            <w:r>
              <w:rPr>
                <w:sz w:val="24"/>
              </w:rPr>
              <w:t>and</w:t>
            </w:r>
            <w:r>
              <w:rPr>
                <w:spacing w:val="-4"/>
                <w:sz w:val="24"/>
              </w:rPr>
              <w:t> Asset</w:t>
            </w:r>
          </w:p>
          <w:p>
            <w:pPr>
              <w:pStyle w:val="TableParagraph"/>
              <w:spacing w:line="410" w:lineRule="atLeast" w:before="5"/>
              <w:ind w:left="1003" w:hanging="610"/>
              <w:rPr>
                <w:sz w:val="24"/>
              </w:rPr>
            </w:pPr>
            <w:r>
              <w:rPr>
                <w:spacing w:val="-4"/>
                <w:sz w:val="24"/>
              </w:rPr>
              <w:t>Management</w:t>
            </w:r>
            <w:r>
              <w:rPr>
                <w:spacing w:val="-18"/>
                <w:sz w:val="24"/>
              </w:rPr>
              <w:t> </w:t>
            </w:r>
            <w:r>
              <w:rPr>
                <w:spacing w:val="-4"/>
                <w:sz w:val="24"/>
              </w:rPr>
              <w:t>Office </w:t>
            </w:r>
            <w:r>
              <w:rPr>
                <w:spacing w:val="-2"/>
                <w:sz w:val="24"/>
              </w:rPr>
              <w:t>Officer</w:t>
            </w:r>
          </w:p>
        </w:tc>
        <w:tc>
          <w:tcPr>
            <w:tcW w:w="2583" w:type="dxa"/>
          </w:tcPr>
          <w:p>
            <w:pPr>
              <w:pStyle w:val="TableParagraph"/>
              <w:spacing w:before="23"/>
              <w:rPr>
                <w:b/>
                <w:sz w:val="24"/>
              </w:rPr>
            </w:pPr>
          </w:p>
          <w:p>
            <w:pPr>
              <w:pStyle w:val="TableParagraph"/>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926" w:hRule="atLeast"/>
        </w:trPr>
        <w:tc>
          <w:tcPr>
            <w:tcW w:w="3257" w:type="dxa"/>
          </w:tcPr>
          <w:p>
            <w:pPr>
              <w:pStyle w:val="TableParagraph"/>
              <w:spacing w:before="20"/>
              <w:rPr>
                <w:b/>
                <w:sz w:val="24"/>
              </w:rPr>
            </w:pPr>
          </w:p>
          <w:p>
            <w:pPr>
              <w:pStyle w:val="TableParagraph"/>
              <w:ind w:left="31" w:right="16"/>
              <w:jc w:val="center"/>
              <w:rPr>
                <w:sz w:val="24"/>
              </w:rPr>
            </w:pPr>
            <w:r>
              <w:rPr>
                <w:sz w:val="24"/>
              </w:rPr>
              <w:t>Mr.</w:t>
            </w:r>
            <w:r>
              <w:rPr>
                <w:spacing w:val="-9"/>
                <w:sz w:val="24"/>
              </w:rPr>
              <w:t> </w:t>
            </w:r>
            <w:r>
              <w:rPr>
                <w:sz w:val="24"/>
              </w:rPr>
              <w:t>Renier</w:t>
            </w:r>
            <w:r>
              <w:rPr>
                <w:spacing w:val="-3"/>
                <w:sz w:val="24"/>
              </w:rPr>
              <w:t> </w:t>
            </w:r>
            <w:r>
              <w:rPr>
                <w:spacing w:val="-2"/>
                <w:sz w:val="24"/>
              </w:rPr>
              <w:t>Luzada</w:t>
            </w:r>
          </w:p>
        </w:tc>
        <w:tc>
          <w:tcPr>
            <w:tcW w:w="2698" w:type="dxa"/>
          </w:tcPr>
          <w:p>
            <w:pPr>
              <w:pStyle w:val="TableParagraph"/>
              <w:spacing w:before="95"/>
              <w:ind w:left="137" w:right="122"/>
              <w:jc w:val="center"/>
              <w:rPr>
                <w:sz w:val="24"/>
              </w:rPr>
            </w:pPr>
            <w:r>
              <w:rPr>
                <w:spacing w:val="-2"/>
                <w:sz w:val="24"/>
              </w:rPr>
              <w:t>Former</w:t>
            </w:r>
            <w:r>
              <w:rPr>
                <w:spacing w:val="-7"/>
                <w:sz w:val="24"/>
              </w:rPr>
              <w:t> </w:t>
            </w:r>
            <w:r>
              <w:rPr>
                <w:spacing w:val="-2"/>
                <w:sz w:val="24"/>
              </w:rPr>
              <w:t>Building</w:t>
            </w:r>
          </w:p>
          <w:p>
            <w:pPr>
              <w:pStyle w:val="TableParagraph"/>
              <w:spacing w:before="139"/>
              <w:ind w:left="137" w:right="122"/>
              <w:jc w:val="center"/>
              <w:rPr>
                <w:sz w:val="24"/>
              </w:rPr>
            </w:pPr>
            <w:r>
              <w:rPr>
                <w:sz w:val="24"/>
              </w:rPr>
              <w:t>Administrator</w:t>
            </w:r>
            <w:r>
              <w:rPr>
                <w:spacing w:val="-13"/>
                <w:sz w:val="24"/>
              </w:rPr>
              <w:t> </w:t>
            </w:r>
            <w:r>
              <w:rPr>
                <w:spacing w:val="-2"/>
                <w:sz w:val="24"/>
              </w:rPr>
              <w:t>Officer</w:t>
            </w:r>
          </w:p>
        </w:tc>
        <w:tc>
          <w:tcPr>
            <w:tcW w:w="2583" w:type="dxa"/>
          </w:tcPr>
          <w:p>
            <w:pPr>
              <w:pStyle w:val="TableParagraph"/>
              <w:spacing w:before="95"/>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918" w:hRule="atLeast"/>
        </w:trPr>
        <w:tc>
          <w:tcPr>
            <w:tcW w:w="3257" w:type="dxa"/>
          </w:tcPr>
          <w:p>
            <w:pPr>
              <w:pStyle w:val="TableParagraph"/>
              <w:spacing w:before="20"/>
              <w:rPr>
                <w:b/>
                <w:sz w:val="24"/>
              </w:rPr>
            </w:pPr>
          </w:p>
          <w:p>
            <w:pPr>
              <w:pStyle w:val="TableParagraph"/>
              <w:ind w:left="31" w:right="7"/>
              <w:jc w:val="center"/>
              <w:rPr>
                <w:sz w:val="24"/>
              </w:rPr>
            </w:pPr>
            <w:r>
              <w:rPr>
                <w:sz w:val="24"/>
              </w:rPr>
              <w:t>Ma.</w:t>
            </w:r>
            <w:r>
              <w:rPr>
                <w:spacing w:val="-14"/>
                <w:sz w:val="24"/>
              </w:rPr>
              <w:t> </w:t>
            </w:r>
            <w:r>
              <w:rPr>
                <w:sz w:val="24"/>
              </w:rPr>
              <w:t>Jazmin</w:t>
            </w:r>
            <w:r>
              <w:rPr>
                <w:spacing w:val="-3"/>
                <w:sz w:val="24"/>
              </w:rPr>
              <w:t> </w:t>
            </w:r>
            <w:r>
              <w:rPr>
                <w:sz w:val="24"/>
              </w:rPr>
              <w:t>D.</w:t>
            </w:r>
            <w:r>
              <w:rPr>
                <w:spacing w:val="-6"/>
                <w:sz w:val="24"/>
              </w:rPr>
              <w:t> </w:t>
            </w:r>
            <w:r>
              <w:rPr>
                <w:spacing w:val="-4"/>
                <w:sz w:val="24"/>
              </w:rPr>
              <w:t>Mateo</w:t>
            </w:r>
          </w:p>
        </w:tc>
        <w:tc>
          <w:tcPr>
            <w:tcW w:w="2698" w:type="dxa"/>
          </w:tcPr>
          <w:p>
            <w:pPr>
              <w:pStyle w:val="TableParagraph"/>
              <w:spacing w:before="20"/>
              <w:rPr>
                <w:b/>
                <w:sz w:val="24"/>
              </w:rPr>
            </w:pPr>
          </w:p>
          <w:p>
            <w:pPr>
              <w:pStyle w:val="TableParagraph"/>
              <w:ind w:left="144" w:right="122"/>
              <w:jc w:val="center"/>
              <w:rPr>
                <w:sz w:val="24"/>
              </w:rPr>
            </w:pPr>
            <w:r>
              <w:rPr>
                <w:sz w:val="24"/>
              </w:rPr>
              <w:t>Academic</w:t>
            </w:r>
            <w:r>
              <w:rPr>
                <w:spacing w:val="-16"/>
                <w:sz w:val="24"/>
              </w:rPr>
              <w:t> </w:t>
            </w:r>
            <w:r>
              <w:rPr>
                <w:spacing w:val="-4"/>
                <w:sz w:val="24"/>
              </w:rPr>
              <w:t>Head</w:t>
            </w:r>
          </w:p>
        </w:tc>
        <w:tc>
          <w:tcPr>
            <w:tcW w:w="2583" w:type="dxa"/>
          </w:tcPr>
          <w:p>
            <w:pPr>
              <w:pStyle w:val="TableParagraph"/>
              <w:spacing w:before="95"/>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4"/>
              <w:ind w:left="43"/>
              <w:jc w:val="center"/>
              <w:rPr>
                <w:sz w:val="24"/>
              </w:rPr>
            </w:pPr>
            <w:r>
              <w:rPr>
                <w:spacing w:val="-2"/>
                <w:sz w:val="24"/>
              </w:rPr>
              <w:t>Maria</w:t>
            </w:r>
          </w:p>
        </w:tc>
      </w:tr>
      <w:tr>
        <w:trPr>
          <w:trHeight w:val="926" w:hRule="atLeast"/>
        </w:trPr>
        <w:tc>
          <w:tcPr>
            <w:tcW w:w="3257" w:type="dxa"/>
          </w:tcPr>
          <w:p>
            <w:pPr>
              <w:pStyle w:val="TableParagraph"/>
              <w:spacing w:before="28"/>
              <w:rPr>
                <w:b/>
                <w:sz w:val="24"/>
              </w:rPr>
            </w:pPr>
          </w:p>
          <w:p>
            <w:pPr>
              <w:pStyle w:val="TableParagraph"/>
              <w:ind w:left="31" w:right="12"/>
              <w:jc w:val="center"/>
              <w:rPr>
                <w:sz w:val="24"/>
              </w:rPr>
            </w:pPr>
            <w:r>
              <w:rPr>
                <w:sz w:val="24"/>
              </w:rPr>
              <w:t>Mr.</w:t>
            </w:r>
            <w:r>
              <w:rPr>
                <w:spacing w:val="-3"/>
                <w:sz w:val="24"/>
              </w:rPr>
              <w:t> </w:t>
            </w:r>
            <w:r>
              <w:rPr>
                <w:sz w:val="24"/>
              </w:rPr>
              <w:t>Alfie</w:t>
            </w:r>
            <w:r>
              <w:rPr>
                <w:spacing w:val="-6"/>
                <w:sz w:val="24"/>
              </w:rPr>
              <w:t> </w:t>
            </w:r>
            <w:r>
              <w:rPr>
                <w:spacing w:val="-2"/>
                <w:sz w:val="24"/>
              </w:rPr>
              <w:t>Benito</w:t>
            </w:r>
          </w:p>
        </w:tc>
        <w:tc>
          <w:tcPr>
            <w:tcW w:w="2698" w:type="dxa"/>
          </w:tcPr>
          <w:p>
            <w:pPr>
              <w:pStyle w:val="TableParagraph"/>
              <w:spacing w:before="93"/>
              <w:ind w:left="134" w:right="122"/>
              <w:jc w:val="center"/>
              <w:rPr>
                <w:sz w:val="24"/>
              </w:rPr>
            </w:pPr>
            <w:r>
              <w:rPr>
                <w:sz w:val="24"/>
              </w:rPr>
              <w:t>Former</w:t>
            </w:r>
            <w:r>
              <w:rPr>
                <w:spacing w:val="-8"/>
                <w:sz w:val="24"/>
              </w:rPr>
              <w:t> </w:t>
            </w:r>
            <w:r>
              <w:rPr>
                <w:sz w:val="24"/>
              </w:rPr>
              <w:t>ICT</w:t>
            </w:r>
            <w:r>
              <w:rPr>
                <w:spacing w:val="-8"/>
                <w:sz w:val="24"/>
              </w:rPr>
              <w:t> </w:t>
            </w:r>
            <w:r>
              <w:rPr>
                <w:spacing w:val="-2"/>
                <w:sz w:val="24"/>
              </w:rPr>
              <w:t>Program</w:t>
            </w:r>
          </w:p>
          <w:p>
            <w:pPr>
              <w:pStyle w:val="TableParagraph"/>
              <w:spacing w:before="139"/>
              <w:ind w:left="140" w:right="122"/>
              <w:jc w:val="center"/>
              <w:rPr>
                <w:sz w:val="24"/>
              </w:rPr>
            </w:pPr>
            <w:r>
              <w:rPr>
                <w:spacing w:val="-4"/>
                <w:sz w:val="24"/>
              </w:rPr>
              <w:t>Head</w:t>
            </w:r>
          </w:p>
        </w:tc>
        <w:tc>
          <w:tcPr>
            <w:tcW w:w="2583" w:type="dxa"/>
          </w:tcPr>
          <w:p>
            <w:pPr>
              <w:pStyle w:val="TableParagraph"/>
              <w:spacing w:before="93"/>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916" w:hRule="atLeast"/>
        </w:trPr>
        <w:tc>
          <w:tcPr>
            <w:tcW w:w="3257" w:type="dxa"/>
          </w:tcPr>
          <w:p>
            <w:pPr>
              <w:pStyle w:val="TableParagraph"/>
              <w:spacing w:before="20"/>
              <w:rPr>
                <w:b/>
                <w:sz w:val="24"/>
              </w:rPr>
            </w:pPr>
          </w:p>
          <w:p>
            <w:pPr>
              <w:pStyle w:val="TableParagraph"/>
              <w:ind w:left="31" w:right="9"/>
              <w:jc w:val="center"/>
              <w:rPr>
                <w:sz w:val="24"/>
              </w:rPr>
            </w:pPr>
            <w:r>
              <w:rPr>
                <w:sz w:val="24"/>
              </w:rPr>
              <w:t>Ms.</w:t>
            </w:r>
            <w:r>
              <w:rPr>
                <w:spacing w:val="-6"/>
                <w:sz w:val="24"/>
              </w:rPr>
              <w:t> </w:t>
            </w:r>
            <w:r>
              <w:rPr>
                <w:sz w:val="24"/>
              </w:rPr>
              <w:t>Sheena</w:t>
            </w:r>
            <w:r>
              <w:rPr>
                <w:spacing w:val="-6"/>
                <w:sz w:val="24"/>
              </w:rPr>
              <w:t> </w:t>
            </w:r>
            <w:r>
              <w:rPr>
                <w:sz w:val="24"/>
              </w:rPr>
              <w:t>A.</w:t>
            </w:r>
            <w:r>
              <w:rPr>
                <w:spacing w:val="1"/>
                <w:sz w:val="24"/>
              </w:rPr>
              <w:t> </w:t>
            </w:r>
            <w:r>
              <w:rPr>
                <w:spacing w:val="-4"/>
                <w:sz w:val="24"/>
              </w:rPr>
              <w:t>Rañon</w:t>
            </w:r>
          </w:p>
        </w:tc>
        <w:tc>
          <w:tcPr>
            <w:tcW w:w="2698" w:type="dxa"/>
          </w:tcPr>
          <w:p>
            <w:pPr>
              <w:pStyle w:val="TableParagraph"/>
              <w:spacing w:before="92"/>
              <w:ind w:right="122"/>
              <w:jc w:val="center"/>
              <w:rPr>
                <w:sz w:val="24"/>
              </w:rPr>
            </w:pPr>
            <w:r>
              <w:rPr>
                <w:spacing w:val="-2"/>
                <w:sz w:val="24"/>
              </w:rPr>
              <w:t>Thesis/Capstone</w:t>
            </w:r>
            <w:r>
              <w:rPr>
                <w:spacing w:val="5"/>
                <w:sz w:val="24"/>
              </w:rPr>
              <w:t> </w:t>
            </w:r>
            <w:r>
              <w:rPr>
                <w:spacing w:val="-2"/>
                <w:sz w:val="24"/>
              </w:rPr>
              <w:t>Project</w:t>
            </w:r>
          </w:p>
          <w:p>
            <w:pPr>
              <w:pStyle w:val="TableParagraph"/>
              <w:spacing w:before="139"/>
              <w:ind w:right="121"/>
              <w:jc w:val="center"/>
              <w:rPr>
                <w:sz w:val="24"/>
              </w:rPr>
            </w:pPr>
            <w:r>
              <w:rPr>
                <w:spacing w:val="-2"/>
                <w:sz w:val="24"/>
              </w:rPr>
              <w:t>Advisor</w:t>
            </w:r>
          </w:p>
        </w:tc>
        <w:tc>
          <w:tcPr>
            <w:tcW w:w="2583" w:type="dxa"/>
          </w:tcPr>
          <w:p>
            <w:pPr>
              <w:pStyle w:val="TableParagraph"/>
              <w:spacing w:before="92"/>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925" w:hRule="atLeast"/>
        </w:trPr>
        <w:tc>
          <w:tcPr>
            <w:tcW w:w="3257" w:type="dxa"/>
          </w:tcPr>
          <w:p>
            <w:pPr>
              <w:pStyle w:val="TableParagraph"/>
              <w:spacing w:before="95"/>
              <w:ind w:left="31"/>
              <w:jc w:val="center"/>
              <w:rPr>
                <w:sz w:val="24"/>
              </w:rPr>
            </w:pPr>
            <w:r>
              <w:rPr>
                <w:sz w:val="24"/>
              </w:rPr>
              <w:t>Ms.</w:t>
            </w:r>
            <w:r>
              <w:rPr>
                <w:spacing w:val="-6"/>
                <w:sz w:val="24"/>
              </w:rPr>
              <w:t> </w:t>
            </w:r>
            <w:r>
              <w:rPr>
                <w:sz w:val="24"/>
              </w:rPr>
              <w:t>Nicole</w:t>
            </w:r>
            <w:r>
              <w:rPr>
                <w:spacing w:val="-7"/>
                <w:sz w:val="24"/>
              </w:rPr>
              <w:t> </w:t>
            </w:r>
            <w:r>
              <w:rPr>
                <w:sz w:val="24"/>
              </w:rPr>
              <w:t>Andrea</w:t>
            </w:r>
            <w:r>
              <w:rPr>
                <w:spacing w:val="-3"/>
                <w:sz w:val="24"/>
              </w:rPr>
              <w:t> </w:t>
            </w:r>
            <w:r>
              <w:rPr>
                <w:spacing w:val="-4"/>
                <w:sz w:val="24"/>
              </w:rPr>
              <w:t>Jean</w:t>
            </w:r>
          </w:p>
          <w:p>
            <w:pPr>
              <w:pStyle w:val="TableParagraph"/>
              <w:spacing w:before="139"/>
              <w:ind w:left="31" w:right="7"/>
              <w:jc w:val="center"/>
              <w:rPr>
                <w:sz w:val="24"/>
              </w:rPr>
            </w:pPr>
            <w:r>
              <w:rPr>
                <w:spacing w:val="-2"/>
                <w:sz w:val="24"/>
              </w:rPr>
              <w:t>Tadaya</w:t>
            </w:r>
          </w:p>
        </w:tc>
        <w:tc>
          <w:tcPr>
            <w:tcW w:w="2698" w:type="dxa"/>
          </w:tcPr>
          <w:p>
            <w:pPr>
              <w:pStyle w:val="TableParagraph"/>
              <w:spacing w:before="30"/>
              <w:rPr>
                <w:b/>
                <w:sz w:val="24"/>
              </w:rPr>
            </w:pPr>
          </w:p>
          <w:p>
            <w:pPr>
              <w:pStyle w:val="TableParagraph"/>
              <w:ind w:left="142" w:right="122"/>
              <w:jc w:val="center"/>
              <w:rPr>
                <w:sz w:val="24"/>
              </w:rPr>
            </w:pPr>
            <w:r>
              <w:rPr>
                <w:sz w:val="24"/>
              </w:rPr>
              <w:t>President</w:t>
            </w:r>
            <w:r>
              <w:rPr>
                <w:spacing w:val="-10"/>
                <w:sz w:val="24"/>
              </w:rPr>
              <w:t> </w:t>
            </w:r>
            <w:r>
              <w:rPr>
                <w:sz w:val="24"/>
              </w:rPr>
              <w:t>of</w:t>
            </w:r>
            <w:r>
              <w:rPr>
                <w:spacing w:val="-7"/>
                <w:sz w:val="24"/>
              </w:rPr>
              <w:t> </w:t>
            </w:r>
            <w:r>
              <w:rPr>
                <w:spacing w:val="-4"/>
                <w:sz w:val="24"/>
              </w:rPr>
              <w:t>JPIA</w:t>
            </w:r>
          </w:p>
        </w:tc>
        <w:tc>
          <w:tcPr>
            <w:tcW w:w="2583" w:type="dxa"/>
          </w:tcPr>
          <w:p>
            <w:pPr>
              <w:pStyle w:val="TableParagraph"/>
              <w:spacing w:before="95"/>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bl>
    <w:p>
      <w:pPr>
        <w:pStyle w:val="TableParagraph"/>
        <w:spacing w:after="0"/>
        <w:jc w:val="center"/>
        <w:rPr>
          <w:sz w:val="24"/>
        </w:rPr>
        <w:sectPr>
          <w:pgSz w:w="12240" w:h="15840"/>
          <w:pgMar w:header="0" w:footer="919" w:top="1380" w:bottom="1140" w:left="1800" w:right="36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2698"/>
        <w:gridCol w:w="2583"/>
      </w:tblGrid>
      <w:tr>
        <w:trPr>
          <w:trHeight w:val="923" w:hRule="atLeast"/>
        </w:trPr>
        <w:tc>
          <w:tcPr>
            <w:tcW w:w="3257" w:type="dxa"/>
          </w:tcPr>
          <w:p>
            <w:pPr>
              <w:pStyle w:val="TableParagraph"/>
              <w:spacing w:before="23"/>
              <w:rPr>
                <w:b/>
                <w:sz w:val="24"/>
              </w:rPr>
            </w:pPr>
          </w:p>
          <w:p>
            <w:pPr>
              <w:pStyle w:val="TableParagraph"/>
              <w:ind w:left="31" w:right="5"/>
              <w:jc w:val="center"/>
              <w:rPr>
                <w:sz w:val="24"/>
              </w:rPr>
            </w:pPr>
            <w:r>
              <w:rPr>
                <w:sz w:val="24"/>
              </w:rPr>
              <w:t>River</w:t>
            </w:r>
            <w:r>
              <w:rPr>
                <w:spacing w:val="-7"/>
                <w:sz w:val="24"/>
              </w:rPr>
              <w:t> </w:t>
            </w:r>
            <w:r>
              <w:rPr>
                <w:sz w:val="24"/>
              </w:rPr>
              <w:t>Phoenix</w:t>
            </w:r>
            <w:r>
              <w:rPr>
                <w:spacing w:val="-3"/>
                <w:sz w:val="24"/>
              </w:rPr>
              <w:t> </w:t>
            </w:r>
            <w:r>
              <w:rPr>
                <w:sz w:val="24"/>
              </w:rPr>
              <w:t>H.</w:t>
            </w:r>
            <w:r>
              <w:rPr>
                <w:spacing w:val="-3"/>
                <w:sz w:val="24"/>
              </w:rPr>
              <w:t> </w:t>
            </w:r>
            <w:r>
              <w:rPr>
                <w:spacing w:val="-2"/>
                <w:sz w:val="24"/>
              </w:rPr>
              <w:t>Guevara</w:t>
            </w:r>
          </w:p>
        </w:tc>
        <w:tc>
          <w:tcPr>
            <w:tcW w:w="2698" w:type="dxa"/>
          </w:tcPr>
          <w:p>
            <w:pPr>
              <w:pStyle w:val="TableParagraph"/>
              <w:spacing w:before="23"/>
              <w:rPr>
                <w:b/>
                <w:sz w:val="24"/>
              </w:rPr>
            </w:pPr>
          </w:p>
          <w:p>
            <w:pPr>
              <w:pStyle w:val="TableParagraph"/>
              <w:ind w:left="137" w:right="122"/>
              <w:jc w:val="center"/>
              <w:rPr>
                <w:sz w:val="24"/>
              </w:rPr>
            </w:pPr>
            <w:r>
              <w:rPr>
                <w:spacing w:val="-2"/>
                <w:sz w:val="24"/>
              </w:rPr>
              <w:t>Student</w:t>
            </w:r>
          </w:p>
        </w:tc>
        <w:tc>
          <w:tcPr>
            <w:tcW w:w="2583" w:type="dxa"/>
          </w:tcPr>
          <w:p>
            <w:pPr>
              <w:pStyle w:val="TableParagraph"/>
              <w:spacing w:before="95"/>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r>
        <w:trPr>
          <w:trHeight w:val="921" w:hRule="atLeast"/>
        </w:trPr>
        <w:tc>
          <w:tcPr>
            <w:tcW w:w="3257" w:type="dxa"/>
          </w:tcPr>
          <w:p>
            <w:pPr>
              <w:pStyle w:val="TableParagraph"/>
              <w:spacing w:before="22"/>
              <w:rPr>
                <w:b/>
                <w:sz w:val="24"/>
              </w:rPr>
            </w:pPr>
          </w:p>
          <w:p>
            <w:pPr>
              <w:pStyle w:val="TableParagraph"/>
              <w:spacing w:before="1"/>
              <w:ind w:left="31" w:right="3"/>
              <w:jc w:val="center"/>
              <w:rPr>
                <w:sz w:val="24"/>
              </w:rPr>
            </w:pPr>
            <w:r>
              <w:rPr>
                <w:sz w:val="24"/>
              </w:rPr>
              <w:t>Jiro M. </w:t>
            </w:r>
            <w:r>
              <w:rPr>
                <w:spacing w:val="-2"/>
                <w:sz w:val="24"/>
              </w:rPr>
              <w:t>Magat</w:t>
            </w:r>
          </w:p>
        </w:tc>
        <w:tc>
          <w:tcPr>
            <w:tcW w:w="2698" w:type="dxa"/>
          </w:tcPr>
          <w:p>
            <w:pPr>
              <w:pStyle w:val="TableParagraph"/>
              <w:spacing w:before="22"/>
              <w:rPr>
                <w:b/>
                <w:sz w:val="24"/>
              </w:rPr>
            </w:pPr>
          </w:p>
          <w:p>
            <w:pPr>
              <w:pStyle w:val="TableParagraph"/>
              <w:spacing w:before="1"/>
              <w:ind w:left="137" w:right="122"/>
              <w:jc w:val="center"/>
              <w:rPr>
                <w:sz w:val="24"/>
              </w:rPr>
            </w:pPr>
            <w:r>
              <w:rPr>
                <w:spacing w:val="-2"/>
                <w:sz w:val="24"/>
              </w:rPr>
              <w:t>Student</w:t>
            </w:r>
          </w:p>
        </w:tc>
        <w:tc>
          <w:tcPr>
            <w:tcW w:w="2583" w:type="dxa"/>
          </w:tcPr>
          <w:p>
            <w:pPr>
              <w:pStyle w:val="TableParagraph"/>
              <w:spacing w:before="95"/>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4"/>
              <w:ind w:left="43" w:right="10"/>
              <w:jc w:val="center"/>
              <w:rPr>
                <w:sz w:val="24"/>
              </w:rPr>
            </w:pPr>
            <w:r>
              <w:rPr>
                <w:spacing w:val="-2"/>
                <w:sz w:val="24"/>
              </w:rPr>
              <w:t>Maria</w:t>
            </w:r>
          </w:p>
        </w:tc>
      </w:tr>
      <w:tr>
        <w:trPr>
          <w:trHeight w:val="928" w:hRule="atLeast"/>
        </w:trPr>
        <w:tc>
          <w:tcPr>
            <w:tcW w:w="3257" w:type="dxa"/>
          </w:tcPr>
          <w:p>
            <w:pPr>
              <w:pStyle w:val="TableParagraph"/>
              <w:spacing w:before="27"/>
              <w:rPr>
                <w:b/>
                <w:sz w:val="24"/>
              </w:rPr>
            </w:pPr>
          </w:p>
          <w:p>
            <w:pPr>
              <w:pStyle w:val="TableParagraph"/>
              <w:ind w:left="31" w:right="12"/>
              <w:jc w:val="center"/>
              <w:rPr>
                <w:sz w:val="24"/>
              </w:rPr>
            </w:pPr>
            <w:r>
              <w:rPr>
                <w:sz w:val="24"/>
              </w:rPr>
              <w:t>Mark</w:t>
            </w:r>
            <w:r>
              <w:rPr>
                <w:spacing w:val="-5"/>
                <w:sz w:val="24"/>
              </w:rPr>
              <w:t> </w:t>
            </w:r>
            <w:r>
              <w:rPr>
                <w:sz w:val="24"/>
              </w:rPr>
              <w:t>Angelo</w:t>
            </w:r>
            <w:r>
              <w:rPr>
                <w:spacing w:val="-2"/>
                <w:sz w:val="24"/>
              </w:rPr>
              <w:t> </w:t>
            </w:r>
            <w:r>
              <w:rPr>
                <w:sz w:val="24"/>
              </w:rPr>
              <w:t>S.</w:t>
            </w:r>
            <w:r>
              <w:rPr>
                <w:spacing w:val="-3"/>
                <w:sz w:val="24"/>
              </w:rPr>
              <w:t> </w:t>
            </w:r>
            <w:r>
              <w:rPr>
                <w:spacing w:val="-2"/>
                <w:sz w:val="24"/>
              </w:rPr>
              <w:t>Sanjorjo</w:t>
            </w:r>
          </w:p>
        </w:tc>
        <w:tc>
          <w:tcPr>
            <w:tcW w:w="2698" w:type="dxa"/>
          </w:tcPr>
          <w:p>
            <w:pPr>
              <w:pStyle w:val="TableParagraph"/>
              <w:spacing w:before="27"/>
              <w:rPr>
                <w:b/>
                <w:sz w:val="24"/>
              </w:rPr>
            </w:pPr>
          </w:p>
          <w:p>
            <w:pPr>
              <w:pStyle w:val="TableParagraph"/>
              <w:ind w:left="137" w:right="122"/>
              <w:jc w:val="center"/>
              <w:rPr>
                <w:sz w:val="24"/>
              </w:rPr>
            </w:pPr>
            <w:r>
              <w:rPr>
                <w:spacing w:val="-2"/>
                <w:sz w:val="24"/>
              </w:rPr>
              <w:t>Student</w:t>
            </w:r>
          </w:p>
        </w:tc>
        <w:tc>
          <w:tcPr>
            <w:tcW w:w="2583" w:type="dxa"/>
          </w:tcPr>
          <w:p>
            <w:pPr>
              <w:pStyle w:val="TableParagraph"/>
              <w:spacing w:before="95"/>
              <w:ind w:left="43" w:right="7"/>
              <w:jc w:val="center"/>
              <w:rPr>
                <w:sz w:val="24"/>
              </w:rPr>
            </w:pPr>
            <w:r>
              <w:rPr>
                <w:sz w:val="24"/>
              </w:rPr>
              <w:t>STI</w:t>
            </w:r>
            <w:r>
              <w:rPr>
                <w:spacing w:val="-15"/>
                <w:sz w:val="24"/>
              </w:rPr>
              <w:t> </w:t>
            </w:r>
            <w:r>
              <w:rPr>
                <w:sz w:val="24"/>
              </w:rPr>
              <w:t>College</w:t>
            </w:r>
            <w:r>
              <w:rPr>
                <w:spacing w:val="-7"/>
                <w:sz w:val="24"/>
              </w:rPr>
              <w:t> </w:t>
            </w:r>
            <w:r>
              <w:rPr>
                <w:spacing w:val="-4"/>
                <w:sz w:val="24"/>
              </w:rPr>
              <w:t>Sta.</w:t>
            </w:r>
          </w:p>
          <w:p>
            <w:pPr>
              <w:pStyle w:val="TableParagraph"/>
              <w:spacing w:before="139"/>
              <w:ind w:left="43"/>
              <w:jc w:val="center"/>
              <w:rPr>
                <w:sz w:val="24"/>
              </w:rPr>
            </w:pPr>
            <w:r>
              <w:rPr>
                <w:spacing w:val="-2"/>
                <w:sz w:val="24"/>
              </w:rPr>
              <w:t>Maria</w:t>
            </w:r>
          </w:p>
        </w:tc>
      </w:tr>
    </w:tbl>
    <w:p>
      <w:pPr>
        <w:spacing w:before="65"/>
        <w:ind w:left="3322" w:right="0" w:firstLine="0"/>
        <w:jc w:val="left"/>
        <w:rPr>
          <w:i/>
          <w:sz w:val="24"/>
        </w:rPr>
      </w:pPr>
      <w:r>
        <w:rPr>
          <w:i/>
          <w:sz w:val="24"/>
        </w:rPr>
        <w:t>Table</w:t>
      </w:r>
      <w:r>
        <w:rPr>
          <w:i/>
          <w:spacing w:val="-9"/>
          <w:sz w:val="24"/>
        </w:rPr>
        <w:t> </w:t>
      </w:r>
      <w:r>
        <w:rPr>
          <w:i/>
          <w:sz w:val="24"/>
        </w:rPr>
        <w:t>14:</w:t>
      </w:r>
      <w:r>
        <w:rPr>
          <w:i/>
          <w:spacing w:val="-7"/>
          <w:sz w:val="24"/>
        </w:rPr>
        <w:t> </w:t>
      </w:r>
      <w:r>
        <w:rPr>
          <w:i/>
          <w:sz w:val="24"/>
        </w:rPr>
        <w:t>Resource</w:t>
      </w:r>
      <w:r>
        <w:rPr>
          <w:i/>
          <w:spacing w:val="-4"/>
          <w:sz w:val="24"/>
        </w:rPr>
        <w:t> </w:t>
      </w:r>
      <w:r>
        <w:rPr>
          <w:i/>
          <w:spacing w:val="-2"/>
          <w:sz w:val="24"/>
        </w:rPr>
        <w:t>Persons</w:t>
      </w:r>
    </w:p>
    <w:p>
      <w:pPr>
        <w:spacing w:after="0"/>
        <w:jc w:val="left"/>
        <w:rPr>
          <w:i/>
          <w:sz w:val="24"/>
        </w:rPr>
        <w:sectPr>
          <w:type w:val="continuous"/>
          <w:pgSz w:w="12240" w:h="15840"/>
          <w:pgMar w:header="0" w:footer="919" w:top="1380" w:bottom="1140" w:left="180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57"/>
        <w:rPr>
          <w:i/>
        </w:rPr>
      </w:pPr>
    </w:p>
    <w:p>
      <w:pPr>
        <w:spacing w:before="0"/>
        <w:ind w:left="2321" w:right="0" w:firstLine="0"/>
        <w:jc w:val="left"/>
        <w:rPr>
          <w:b/>
          <w:sz w:val="24"/>
        </w:rPr>
      </w:pPr>
      <w:r>
        <w:rPr>
          <w:b/>
          <w:sz w:val="24"/>
        </w:rPr>
        <w:t>Appendix</w:t>
      </w:r>
      <w:r>
        <w:rPr>
          <w:b/>
          <w:spacing w:val="-7"/>
          <w:sz w:val="24"/>
        </w:rPr>
        <w:t> </w:t>
      </w:r>
      <w:r>
        <w:rPr>
          <w:b/>
          <w:sz w:val="24"/>
        </w:rPr>
        <w:t>B:</w:t>
      </w:r>
      <w:r>
        <w:rPr>
          <w:b/>
          <w:spacing w:val="-10"/>
          <w:sz w:val="24"/>
        </w:rPr>
        <w:t> </w:t>
      </w:r>
      <w:r>
        <w:rPr>
          <w:b/>
          <w:sz w:val="24"/>
        </w:rPr>
        <w:t>Evaluation</w:t>
      </w:r>
      <w:r>
        <w:rPr>
          <w:b/>
          <w:spacing w:val="-3"/>
          <w:sz w:val="24"/>
        </w:rPr>
        <w:t> </w:t>
      </w:r>
      <w:r>
        <w:rPr>
          <w:b/>
          <w:sz w:val="24"/>
        </w:rPr>
        <w:t>Tool/Test</w:t>
      </w:r>
      <w:r>
        <w:rPr>
          <w:b/>
          <w:spacing w:val="-7"/>
          <w:sz w:val="24"/>
        </w:rPr>
        <w:t> </w:t>
      </w:r>
      <w:r>
        <w:rPr>
          <w:b/>
          <w:spacing w:val="-2"/>
          <w:sz w:val="24"/>
        </w:rPr>
        <w:t>Documents</w:t>
      </w:r>
    </w:p>
    <w:p>
      <w:pPr>
        <w:spacing w:after="0"/>
        <w:jc w:val="left"/>
        <w:rPr>
          <w:b/>
          <w:sz w:val="24"/>
        </w:rPr>
        <w:sectPr>
          <w:pgSz w:w="12240" w:h="15840"/>
          <w:pgMar w:header="0" w:footer="919" w:top="1820" w:bottom="1140" w:left="1800" w:right="360"/>
        </w:sectPr>
      </w:pPr>
    </w:p>
    <w:p>
      <w:pPr>
        <w:spacing w:before="79"/>
        <w:ind w:left="2823" w:right="0" w:firstLine="0"/>
        <w:jc w:val="left"/>
        <w:rPr>
          <w:b/>
          <w:sz w:val="24"/>
        </w:rPr>
      </w:pPr>
      <w:r>
        <w:rPr>
          <w:b/>
          <w:color w:val="212121"/>
          <w:sz w:val="24"/>
        </w:rPr>
        <w:t>User</w:t>
      </w:r>
      <w:r>
        <w:rPr>
          <w:b/>
          <w:color w:val="212121"/>
          <w:spacing w:val="-15"/>
          <w:sz w:val="24"/>
        </w:rPr>
        <w:t> </w:t>
      </w:r>
      <w:r>
        <w:rPr>
          <w:b/>
          <w:color w:val="212121"/>
          <w:sz w:val="24"/>
        </w:rPr>
        <w:t>Acceptability</w:t>
      </w:r>
      <w:r>
        <w:rPr>
          <w:b/>
          <w:color w:val="212121"/>
          <w:spacing w:val="-13"/>
          <w:sz w:val="24"/>
        </w:rPr>
        <w:t> </w:t>
      </w:r>
      <w:r>
        <w:rPr>
          <w:b/>
          <w:color w:val="212121"/>
          <w:sz w:val="24"/>
        </w:rPr>
        <w:t>Evaluation</w:t>
      </w:r>
      <w:r>
        <w:rPr>
          <w:b/>
          <w:color w:val="212121"/>
          <w:spacing w:val="-9"/>
          <w:sz w:val="24"/>
        </w:rPr>
        <w:t> </w:t>
      </w:r>
      <w:r>
        <w:rPr>
          <w:b/>
          <w:color w:val="212121"/>
          <w:spacing w:val="-4"/>
          <w:sz w:val="24"/>
        </w:rPr>
        <w:t>Form</w:t>
      </w:r>
    </w:p>
    <w:p>
      <w:pPr>
        <w:pStyle w:val="BodyText"/>
        <w:spacing w:before="106"/>
        <w:rPr>
          <w:b/>
        </w:rPr>
      </w:pPr>
    </w:p>
    <w:p>
      <w:pPr>
        <w:spacing w:line="360" w:lineRule="auto" w:before="0"/>
        <w:ind w:left="360" w:right="1080" w:firstLine="0"/>
        <w:jc w:val="both"/>
        <w:rPr>
          <w:b/>
          <w:sz w:val="24"/>
        </w:rPr>
      </w:pPr>
      <w:r>
        <w:rPr>
          <w:b/>
          <w:color w:val="212121"/>
          <w:sz w:val="24"/>
        </w:rPr>
        <w:t>Project Title: EDUSYNC: AN EVENT MANAGEMENT SYSTEM FOR STI COLLEGE STA. MARIA</w:t>
      </w:r>
    </w:p>
    <w:p>
      <w:pPr>
        <w:pStyle w:val="BodyText"/>
        <w:spacing w:line="360" w:lineRule="auto" w:before="240"/>
        <w:ind w:left="360" w:right="1070"/>
        <w:jc w:val="both"/>
      </w:pPr>
      <w:r>
        <w:rPr>
          <w:b/>
          <w:color w:val="212121"/>
        </w:rPr>
        <w:t>Purpose: </w:t>
      </w:r>
      <w:r>
        <w:rPr>
          <w:color w:val="212121"/>
        </w:rPr>
        <w:t>To develop EduSync, an online event management system for the Student Affairs’</w:t>
      </w:r>
      <w:r>
        <w:rPr>
          <w:color w:val="212121"/>
          <w:spacing w:val="-15"/>
        </w:rPr>
        <w:t> </w:t>
      </w:r>
      <w:r>
        <w:rPr>
          <w:color w:val="212121"/>
        </w:rPr>
        <w:t>Office</w:t>
      </w:r>
      <w:r>
        <w:rPr>
          <w:color w:val="212121"/>
          <w:spacing w:val="-15"/>
        </w:rPr>
        <w:t> </w:t>
      </w:r>
      <w:r>
        <w:rPr>
          <w:color w:val="212121"/>
        </w:rPr>
        <w:t>in</w:t>
      </w:r>
      <w:r>
        <w:rPr>
          <w:color w:val="212121"/>
          <w:spacing w:val="-15"/>
        </w:rPr>
        <w:t> </w:t>
      </w:r>
      <w:r>
        <w:rPr>
          <w:color w:val="212121"/>
        </w:rPr>
        <w:t>STI</w:t>
      </w:r>
      <w:r>
        <w:rPr>
          <w:color w:val="212121"/>
          <w:spacing w:val="-15"/>
        </w:rPr>
        <w:t> </w:t>
      </w:r>
      <w:r>
        <w:rPr>
          <w:color w:val="212121"/>
        </w:rPr>
        <w:t>College</w:t>
      </w:r>
      <w:r>
        <w:rPr>
          <w:color w:val="212121"/>
          <w:spacing w:val="-15"/>
        </w:rPr>
        <w:t> </w:t>
      </w:r>
      <w:r>
        <w:rPr>
          <w:color w:val="212121"/>
        </w:rPr>
        <w:t>Sta.</w:t>
      </w:r>
      <w:r>
        <w:rPr>
          <w:color w:val="212121"/>
          <w:spacing w:val="-15"/>
        </w:rPr>
        <w:t> </w:t>
      </w:r>
      <w:r>
        <w:rPr>
          <w:color w:val="212121"/>
        </w:rPr>
        <w:t>Maria.</w:t>
      </w:r>
      <w:r>
        <w:rPr>
          <w:color w:val="212121"/>
          <w:spacing w:val="-15"/>
        </w:rPr>
        <w:t> </w:t>
      </w:r>
      <w:r>
        <w:rPr>
          <w:color w:val="212121"/>
        </w:rPr>
        <w:t>This</w:t>
      </w:r>
      <w:r>
        <w:rPr>
          <w:color w:val="212121"/>
          <w:spacing w:val="-14"/>
        </w:rPr>
        <w:t> </w:t>
      </w:r>
      <w:r>
        <w:rPr>
          <w:color w:val="212121"/>
        </w:rPr>
        <w:t>system</w:t>
      </w:r>
      <w:r>
        <w:rPr>
          <w:color w:val="212121"/>
          <w:spacing w:val="-14"/>
        </w:rPr>
        <w:t> </w:t>
      </w:r>
      <w:r>
        <w:rPr>
          <w:color w:val="212121"/>
        </w:rPr>
        <w:t>aims</w:t>
      </w:r>
      <w:r>
        <w:rPr>
          <w:color w:val="212121"/>
          <w:spacing w:val="-14"/>
        </w:rPr>
        <w:t> </w:t>
      </w:r>
      <w:r>
        <w:rPr>
          <w:color w:val="212121"/>
        </w:rPr>
        <w:t>to</w:t>
      </w:r>
      <w:r>
        <w:rPr>
          <w:color w:val="212121"/>
          <w:spacing w:val="-14"/>
        </w:rPr>
        <w:t> </w:t>
      </w:r>
      <w:r>
        <w:rPr>
          <w:color w:val="212121"/>
        </w:rPr>
        <w:t>streamline</w:t>
      </w:r>
      <w:r>
        <w:rPr>
          <w:color w:val="212121"/>
          <w:spacing w:val="-14"/>
        </w:rPr>
        <w:t> </w:t>
      </w:r>
      <w:r>
        <w:rPr>
          <w:color w:val="212121"/>
        </w:rPr>
        <w:t>event</w:t>
      </w:r>
      <w:r>
        <w:rPr>
          <w:color w:val="212121"/>
          <w:spacing w:val="-14"/>
        </w:rPr>
        <w:t> </w:t>
      </w:r>
      <w:r>
        <w:rPr>
          <w:color w:val="212121"/>
        </w:rPr>
        <w:t>scheduling, approvals,</w:t>
      </w:r>
      <w:r>
        <w:rPr>
          <w:color w:val="212121"/>
          <w:spacing w:val="-11"/>
        </w:rPr>
        <w:t> </w:t>
      </w:r>
      <w:r>
        <w:rPr>
          <w:color w:val="212121"/>
        </w:rPr>
        <w:t>and</w:t>
      </w:r>
      <w:r>
        <w:rPr>
          <w:color w:val="212121"/>
          <w:spacing w:val="-12"/>
        </w:rPr>
        <w:t> </w:t>
      </w:r>
      <w:r>
        <w:rPr>
          <w:color w:val="212121"/>
        </w:rPr>
        <w:t>notifications,</w:t>
      </w:r>
      <w:r>
        <w:rPr>
          <w:color w:val="212121"/>
          <w:spacing w:val="-8"/>
        </w:rPr>
        <w:t> </w:t>
      </w:r>
      <w:r>
        <w:rPr>
          <w:color w:val="212121"/>
        </w:rPr>
        <w:t>to</w:t>
      </w:r>
      <w:r>
        <w:rPr>
          <w:color w:val="212121"/>
          <w:spacing w:val="-9"/>
        </w:rPr>
        <w:t> </w:t>
      </w:r>
      <w:r>
        <w:rPr>
          <w:color w:val="212121"/>
        </w:rPr>
        <w:t>prevent</w:t>
      </w:r>
      <w:r>
        <w:rPr>
          <w:color w:val="212121"/>
          <w:spacing w:val="-11"/>
        </w:rPr>
        <w:t> </w:t>
      </w:r>
      <w:r>
        <w:rPr>
          <w:color w:val="212121"/>
        </w:rPr>
        <w:t>scheduling</w:t>
      </w:r>
      <w:r>
        <w:rPr>
          <w:color w:val="212121"/>
          <w:spacing w:val="-11"/>
        </w:rPr>
        <w:t> </w:t>
      </w:r>
      <w:r>
        <w:rPr>
          <w:color w:val="212121"/>
        </w:rPr>
        <w:t>conflicts,</w:t>
      </w:r>
      <w:r>
        <w:rPr>
          <w:color w:val="212121"/>
          <w:spacing w:val="-11"/>
        </w:rPr>
        <w:t> </w:t>
      </w:r>
      <w:r>
        <w:rPr>
          <w:color w:val="212121"/>
        </w:rPr>
        <w:t>and</w:t>
      </w:r>
      <w:r>
        <w:rPr>
          <w:color w:val="212121"/>
          <w:spacing w:val="-12"/>
        </w:rPr>
        <w:t> </w:t>
      </w:r>
      <w:r>
        <w:rPr>
          <w:color w:val="212121"/>
        </w:rPr>
        <w:t>serves</w:t>
      </w:r>
      <w:r>
        <w:rPr>
          <w:color w:val="212121"/>
          <w:spacing w:val="-6"/>
        </w:rPr>
        <w:t> </w:t>
      </w:r>
      <w:r>
        <w:rPr>
          <w:color w:val="212121"/>
        </w:rPr>
        <w:t>as</w:t>
      </w:r>
      <w:r>
        <w:rPr>
          <w:color w:val="212121"/>
          <w:spacing w:val="-9"/>
        </w:rPr>
        <w:t> </w:t>
      </w:r>
      <w:r>
        <w:rPr>
          <w:color w:val="212121"/>
        </w:rPr>
        <w:t>a</w:t>
      </w:r>
      <w:r>
        <w:rPr>
          <w:color w:val="212121"/>
          <w:spacing w:val="-8"/>
        </w:rPr>
        <w:t> </w:t>
      </w:r>
      <w:r>
        <w:rPr>
          <w:color w:val="212121"/>
        </w:rPr>
        <w:t>digital</w:t>
      </w:r>
      <w:r>
        <w:rPr>
          <w:color w:val="212121"/>
          <w:spacing w:val="-11"/>
        </w:rPr>
        <w:t> </w:t>
      </w:r>
      <w:r>
        <w:rPr>
          <w:color w:val="212121"/>
        </w:rPr>
        <w:t>archive for easier tracking and documentation.</w:t>
      </w:r>
    </w:p>
    <w:p>
      <w:pPr>
        <w:pStyle w:val="BodyText"/>
        <w:spacing w:line="357" w:lineRule="auto" w:before="241"/>
        <w:ind w:left="360" w:right="1085"/>
        <w:jc w:val="both"/>
      </w:pPr>
      <w:r>
        <w:rPr>
          <w:b/>
          <w:color w:val="212121"/>
        </w:rPr>
        <w:t>Instructions: </w:t>
      </w:r>
      <w:r>
        <w:rPr>
          <w:color w:val="212121"/>
        </w:rPr>
        <w:t>Please rate each statement based on your experience with the system. Use the following scale:</w:t>
      </w:r>
    </w:p>
    <w:p>
      <w:pPr>
        <w:pStyle w:val="BodyText"/>
        <w:spacing w:before="3"/>
      </w:pPr>
    </w:p>
    <w:p>
      <w:pPr>
        <w:pStyle w:val="ListParagraph"/>
        <w:numPr>
          <w:ilvl w:val="0"/>
          <w:numId w:val="7"/>
        </w:numPr>
        <w:tabs>
          <w:tab w:pos="660" w:val="left" w:leader="none"/>
        </w:tabs>
        <w:spacing w:line="240" w:lineRule="auto" w:before="0" w:after="0"/>
        <w:ind w:left="660" w:right="0" w:hanging="360"/>
        <w:jc w:val="left"/>
        <w:rPr>
          <w:sz w:val="24"/>
        </w:rPr>
      </w:pPr>
      <w:r>
        <w:rPr>
          <w:color w:val="212121"/>
          <w:sz w:val="24"/>
        </w:rPr>
        <w:t>4 =</w:t>
      </w:r>
      <w:r>
        <w:rPr>
          <w:color w:val="212121"/>
          <w:spacing w:val="-1"/>
          <w:sz w:val="24"/>
        </w:rPr>
        <w:t> </w:t>
      </w:r>
      <w:r>
        <w:rPr>
          <w:color w:val="212121"/>
          <w:sz w:val="24"/>
        </w:rPr>
        <w:t>Highly </w:t>
      </w:r>
      <w:r>
        <w:rPr>
          <w:color w:val="212121"/>
          <w:spacing w:val="-2"/>
          <w:sz w:val="24"/>
        </w:rPr>
        <w:t>Acceptable</w:t>
      </w:r>
    </w:p>
    <w:p>
      <w:pPr>
        <w:pStyle w:val="ListParagraph"/>
        <w:numPr>
          <w:ilvl w:val="0"/>
          <w:numId w:val="7"/>
        </w:numPr>
        <w:tabs>
          <w:tab w:pos="660" w:val="left" w:leader="none"/>
        </w:tabs>
        <w:spacing w:line="240" w:lineRule="auto" w:before="139" w:after="0"/>
        <w:ind w:left="660" w:right="0" w:hanging="360"/>
        <w:jc w:val="left"/>
        <w:rPr>
          <w:sz w:val="24"/>
        </w:rPr>
      </w:pPr>
      <w:r>
        <w:rPr>
          <w:color w:val="212121"/>
          <w:sz w:val="24"/>
        </w:rPr>
        <w:t>3</w:t>
      </w:r>
      <w:r>
        <w:rPr>
          <w:color w:val="212121"/>
          <w:spacing w:val="-5"/>
          <w:sz w:val="24"/>
        </w:rPr>
        <w:t> </w:t>
      </w:r>
      <w:r>
        <w:rPr>
          <w:color w:val="212121"/>
          <w:sz w:val="24"/>
        </w:rPr>
        <w:t>=</w:t>
      </w:r>
      <w:r>
        <w:rPr>
          <w:color w:val="212121"/>
          <w:spacing w:val="-1"/>
          <w:sz w:val="24"/>
        </w:rPr>
        <w:t> </w:t>
      </w:r>
      <w:r>
        <w:rPr>
          <w:color w:val="212121"/>
          <w:spacing w:val="-2"/>
          <w:sz w:val="24"/>
        </w:rPr>
        <w:t>Acceptable</w:t>
      </w:r>
    </w:p>
    <w:p>
      <w:pPr>
        <w:pStyle w:val="ListParagraph"/>
        <w:numPr>
          <w:ilvl w:val="0"/>
          <w:numId w:val="7"/>
        </w:numPr>
        <w:tabs>
          <w:tab w:pos="660" w:val="left" w:leader="none"/>
        </w:tabs>
        <w:spacing w:line="240" w:lineRule="auto" w:before="139" w:after="0"/>
        <w:ind w:left="660" w:right="0" w:hanging="360"/>
        <w:jc w:val="left"/>
        <w:rPr>
          <w:sz w:val="24"/>
        </w:rPr>
      </w:pPr>
      <w:r>
        <w:rPr>
          <w:color w:val="212121"/>
          <w:sz w:val="24"/>
        </w:rPr>
        <w:t>2</w:t>
      </w:r>
      <w:r>
        <w:rPr>
          <w:color w:val="212121"/>
          <w:spacing w:val="-2"/>
          <w:sz w:val="24"/>
        </w:rPr>
        <w:t> </w:t>
      </w:r>
      <w:r>
        <w:rPr>
          <w:color w:val="212121"/>
          <w:sz w:val="24"/>
        </w:rPr>
        <w:t>=</w:t>
      </w:r>
      <w:r>
        <w:rPr>
          <w:color w:val="212121"/>
          <w:spacing w:val="-4"/>
          <w:sz w:val="24"/>
        </w:rPr>
        <w:t> </w:t>
      </w:r>
      <w:r>
        <w:rPr>
          <w:color w:val="212121"/>
          <w:sz w:val="24"/>
        </w:rPr>
        <w:t>Less</w:t>
      </w:r>
      <w:r>
        <w:rPr>
          <w:color w:val="212121"/>
          <w:spacing w:val="-1"/>
          <w:sz w:val="24"/>
        </w:rPr>
        <w:t> </w:t>
      </w:r>
      <w:r>
        <w:rPr>
          <w:color w:val="212121"/>
          <w:spacing w:val="-2"/>
          <w:sz w:val="24"/>
        </w:rPr>
        <w:t>Acceptable</w:t>
      </w:r>
    </w:p>
    <w:p>
      <w:pPr>
        <w:pStyle w:val="ListParagraph"/>
        <w:numPr>
          <w:ilvl w:val="0"/>
          <w:numId w:val="7"/>
        </w:numPr>
        <w:tabs>
          <w:tab w:pos="660" w:val="left" w:leader="none"/>
        </w:tabs>
        <w:spacing w:line="240" w:lineRule="auto" w:before="140" w:after="0"/>
        <w:ind w:left="660" w:right="0" w:hanging="360"/>
        <w:jc w:val="left"/>
        <w:rPr>
          <w:sz w:val="24"/>
        </w:rPr>
      </w:pPr>
      <w:r>
        <w:rPr>
          <w:color w:val="212121"/>
          <w:sz w:val="24"/>
        </w:rPr>
        <w:t>1</w:t>
      </w:r>
      <w:r>
        <w:rPr>
          <w:color w:val="212121"/>
          <w:spacing w:val="-4"/>
          <w:sz w:val="24"/>
        </w:rPr>
        <w:t> </w:t>
      </w:r>
      <w:r>
        <w:rPr>
          <w:color w:val="212121"/>
          <w:sz w:val="24"/>
        </w:rPr>
        <w:t>=</w:t>
      </w:r>
      <w:r>
        <w:rPr>
          <w:color w:val="212121"/>
          <w:spacing w:val="-7"/>
          <w:sz w:val="24"/>
        </w:rPr>
        <w:t> </w:t>
      </w:r>
      <w:r>
        <w:rPr>
          <w:color w:val="212121"/>
          <w:sz w:val="24"/>
        </w:rPr>
        <w:t>Least</w:t>
      </w:r>
      <w:r>
        <w:rPr>
          <w:color w:val="212121"/>
          <w:spacing w:val="-1"/>
          <w:sz w:val="24"/>
        </w:rPr>
        <w:t> </w:t>
      </w:r>
      <w:r>
        <w:rPr>
          <w:color w:val="212121"/>
          <w:spacing w:val="-2"/>
          <w:sz w:val="24"/>
        </w:rPr>
        <w:t>Acceptable</w:t>
      </w:r>
    </w:p>
    <w:p>
      <w:pPr>
        <w:pStyle w:val="BodyText"/>
        <w:spacing w:before="141"/>
      </w:pPr>
    </w:p>
    <w:p>
      <w:pPr>
        <w:pStyle w:val="BodyText"/>
        <w:spacing w:line="360" w:lineRule="auto" w:before="1"/>
        <w:ind w:left="360" w:right="1068"/>
        <w:jc w:val="both"/>
      </w:pPr>
      <w:r>
        <w:rPr>
          <w:b/>
          <w:color w:val="212121"/>
        </w:rPr>
        <w:t>General</w:t>
      </w:r>
      <w:r>
        <w:rPr>
          <w:b/>
          <w:color w:val="212121"/>
          <w:spacing w:val="-10"/>
        </w:rPr>
        <w:t> </w:t>
      </w:r>
      <w:r>
        <w:rPr>
          <w:b/>
          <w:color w:val="212121"/>
        </w:rPr>
        <w:t>Objective:</w:t>
      </w:r>
      <w:r>
        <w:rPr>
          <w:b/>
          <w:color w:val="212121"/>
          <w:spacing w:val="-7"/>
        </w:rPr>
        <w:t> </w:t>
      </w:r>
      <w:r>
        <w:rPr>
          <w:color w:val="212121"/>
        </w:rPr>
        <w:t>To</w:t>
      </w:r>
      <w:r>
        <w:rPr>
          <w:color w:val="212121"/>
          <w:spacing w:val="-12"/>
        </w:rPr>
        <w:t> </w:t>
      </w:r>
      <w:r>
        <w:rPr>
          <w:color w:val="212121"/>
        </w:rPr>
        <w:t>develop</w:t>
      </w:r>
      <w:r>
        <w:rPr>
          <w:color w:val="212121"/>
          <w:spacing w:val="-9"/>
        </w:rPr>
        <w:t> </w:t>
      </w:r>
      <w:r>
        <w:rPr>
          <w:color w:val="212121"/>
        </w:rPr>
        <w:t>EduSync:</w:t>
      </w:r>
      <w:r>
        <w:rPr>
          <w:color w:val="212121"/>
          <w:spacing w:val="-8"/>
        </w:rPr>
        <w:t> </w:t>
      </w:r>
      <w:r>
        <w:rPr>
          <w:color w:val="212121"/>
        </w:rPr>
        <w:t>An</w:t>
      </w:r>
      <w:r>
        <w:rPr>
          <w:color w:val="212121"/>
          <w:spacing w:val="-9"/>
        </w:rPr>
        <w:t> </w:t>
      </w:r>
      <w:r>
        <w:rPr>
          <w:color w:val="212121"/>
        </w:rPr>
        <w:t>Event</w:t>
      </w:r>
      <w:r>
        <w:rPr>
          <w:color w:val="212121"/>
          <w:spacing w:val="-6"/>
        </w:rPr>
        <w:t> </w:t>
      </w:r>
      <w:r>
        <w:rPr>
          <w:color w:val="212121"/>
        </w:rPr>
        <w:t>Management</w:t>
      </w:r>
      <w:r>
        <w:rPr>
          <w:color w:val="212121"/>
          <w:spacing w:val="-12"/>
        </w:rPr>
        <w:t> </w:t>
      </w:r>
      <w:r>
        <w:rPr>
          <w:color w:val="212121"/>
        </w:rPr>
        <w:t>System</w:t>
      </w:r>
      <w:r>
        <w:rPr>
          <w:color w:val="212121"/>
          <w:spacing w:val="-8"/>
        </w:rPr>
        <w:t> </w:t>
      </w:r>
      <w:r>
        <w:rPr>
          <w:color w:val="212121"/>
        </w:rPr>
        <w:t>for</w:t>
      </w:r>
      <w:r>
        <w:rPr>
          <w:color w:val="212121"/>
          <w:spacing w:val="-11"/>
        </w:rPr>
        <w:t> </w:t>
      </w:r>
      <w:r>
        <w:rPr>
          <w:color w:val="212121"/>
        </w:rPr>
        <w:t>STI</w:t>
      </w:r>
      <w:r>
        <w:rPr>
          <w:color w:val="212121"/>
          <w:spacing w:val="-15"/>
        </w:rPr>
        <w:t> </w:t>
      </w:r>
      <w:r>
        <w:rPr>
          <w:color w:val="212121"/>
        </w:rPr>
        <w:t>College Sta.</w:t>
      </w:r>
      <w:r>
        <w:rPr>
          <w:color w:val="212121"/>
          <w:spacing w:val="-15"/>
        </w:rPr>
        <w:t> </w:t>
      </w:r>
      <w:r>
        <w:rPr>
          <w:color w:val="212121"/>
        </w:rPr>
        <w:t>Maria,</w:t>
      </w:r>
      <w:r>
        <w:rPr>
          <w:color w:val="212121"/>
          <w:spacing w:val="-15"/>
        </w:rPr>
        <w:t> </w:t>
      </w:r>
      <w:r>
        <w:rPr/>
        <w:t>that</w:t>
      </w:r>
      <w:r>
        <w:rPr>
          <w:spacing w:val="-15"/>
        </w:rPr>
        <w:t> </w:t>
      </w:r>
      <w:r>
        <w:rPr/>
        <w:t>streamlines</w:t>
      </w:r>
      <w:r>
        <w:rPr>
          <w:spacing w:val="-15"/>
        </w:rPr>
        <w:t> </w:t>
      </w:r>
      <w:r>
        <w:rPr/>
        <w:t>scheduling</w:t>
      </w:r>
      <w:r>
        <w:rPr>
          <w:spacing w:val="-15"/>
        </w:rPr>
        <w:t> </w:t>
      </w:r>
      <w:r>
        <w:rPr/>
        <w:t>and</w:t>
      </w:r>
      <w:r>
        <w:rPr>
          <w:spacing w:val="-15"/>
        </w:rPr>
        <w:t> </w:t>
      </w:r>
      <w:r>
        <w:rPr/>
        <w:t>resource</w:t>
      </w:r>
      <w:r>
        <w:rPr>
          <w:spacing w:val="-15"/>
        </w:rPr>
        <w:t> </w:t>
      </w:r>
      <w:r>
        <w:rPr/>
        <w:t>management,</w:t>
      </w:r>
      <w:r>
        <w:rPr>
          <w:spacing w:val="-15"/>
        </w:rPr>
        <w:t> </w:t>
      </w:r>
      <w:r>
        <w:rPr/>
        <w:t>reduces</w:t>
      </w:r>
      <w:r>
        <w:rPr>
          <w:spacing w:val="-15"/>
        </w:rPr>
        <w:t> </w:t>
      </w:r>
      <w:r>
        <w:rPr/>
        <w:t>approval</w:t>
      </w:r>
      <w:r>
        <w:rPr>
          <w:spacing w:val="-15"/>
        </w:rPr>
        <w:t> </w:t>
      </w:r>
      <w:r>
        <w:rPr/>
        <w:t>delays, improves communication, organizes student records, and simplifies reporting or </w:t>
      </w:r>
      <w:r>
        <w:rPr>
          <w:spacing w:val="-2"/>
        </w:rPr>
        <w:t>documentation.</w:t>
      </w:r>
    </w:p>
    <w:p>
      <w:pPr>
        <w:spacing w:before="240"/>
        <w:ind w:left="360" w:right="0" w:firstLine="0"/>
        <w:jc w:val="both"/>
        <w:rPr>
          <w:b/>
          <w:sz w:val="24"/>
        </w:rPr>
      </w:pPr>
      <w:r>
        <w:rPr>
          <w:b/>
          <w:color w:val="212121"/>
          <w:sz w:val="24"/>
        </w:rPr>
        <w:t>Specific</w:t>
      </w:r>
      <w:r>
        <w:rPr>
          <w:b/>
          <w:color w:val="212121"/>
          <w:spacing w:val="-12"/>
          <w:sz w:val="24"/>
        </w:rPr>
        <w:t> </w:t>
      </w:r>
      <w:r>
        <w:rPr>
          <w:b/>
          <w:color w:val="212121"/>
          <w:spacing w:val="-2"/>
          <w:sz w:val="24"/>
        </w:rPr>
        <w:t>Objectives:</w:t>
      </w:r>
    </w:p>
    <w:p>
      <w:pPr>
        <w:pStyle w:val="BodyText"/>
        <w:spacing w:before="103"/>
        <w:rPr>
          <w:b/>
        </w:rPr>
      </w:pPr>
    </w:p>
    <w:p>
      <w:pPr>
        <w:spacing w:before="0"/>
        <w:ind w:left="360" w:right="0" w:firstLine="0"/>
        <w:jc w:val="both"/>
        <w:rPr>
          <w:b/>
          <w:sz w:val="24"/>
        </w:rPr>
      </w:pPr>
      <w:r>
        <w:rPr>
          <w:b/>
          <w:color w:val="212121"/>
          <w:sz w:val="24"/>
        </w:rPr>
        <w:t>Calendar</w:t>
      </w:r>
      <w:r>
        <w:rPr>
          <w:b/>
          <w:color w:val="212121"/>
          <w:spacing w:val="-7"/>
          <w:sz w:val="24"/>
        </w:rPr>
        <w:t> </w:t>
      </w:r>
      <w:r>
        <w:rPr>
          <w:b/>
          <w:color w:val="212121"/>
          <w:spacing w:val="-2"/>
          <w:sz w:val="24"/>
        </w:rPr>
        <w:t>Module</w:t>
      </w:r>
    </w:p>
    <w:p>
      <w:pPr>
        <w:pStyle w:val="BodyText"/>
        <w:spacing w:before="141"/>
        <w:rPr>
          <w:b/>
        </w:rPr>
      </w:pPr>
    </w:p>
    <w:p>
      <w:pPr>
        <w:pStyle w:val="ListParagraph"/>
        <w:numPr>
          <w:ilvl w:val="1"/>
          <w:numId w:val="7"/>
        </w:numPr>
        <w:tabs>
          <w:tab w:pos="1080" w:val="left" w:leader="none"/>
        </w:tabs>
        <w:spacing w:line="348" w:lineRule="auto" w:before="0" w:after="0"/>
        <w:ind w:left="1080" w:right="1071" w:hanging="360"/>
        <w:jc w:val="both"/>
        <w:rPr>
          <w:b/>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3"/>
        <w:ind w:left="1080" w:right="1069"/>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BodyText"/>
        <w:spacing w:after="0" w:line="360" w:lineRule="auto"/>
        <w:jc w:val="both"/>
        <w:sectPr>
          <w:pgSz w:w="12240" w:h="15840"/>
          <w:pgMar w:header="0" w:footer="919" w:top="136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6"/>
                <w:sz w:val="24"/>
              </w:rPr>
              <w:t> </w:t>
            </w:r>
            <w:r>
              <w:rPr>
                <w:sz w:val="24"/>
              </w:rPr>
              <w:t>module</w:t>
            </w:r>
            <w:r>
              <w:rPr>
                <w:spacing w:val="-16"/>
                <w:sz w:val="24"/>
              </w:rPr>
              <w:t> </w:t>
            </w:r>
            <w:r>
              <w:rPr>
                <w:sz w:val="24"/>
              </w:rPr>
              <w:t>lets</w:t>
            </w:r>
            <w:r>
              <w:rPr>
                <w:spacing w:val="-15"/>
                <w:sz w:val="24"/>
              </w:rPr>
              <w:t> </w:t>
            </w:r>
            <w:r>
              <w:rPr>
                <w:sz w:val="24"/>
              </w:rPr>
              <w:t>users</w:t>
            </w:r>
            <w:r>
              <w:rPr>
                <w:spacing w:val="-15"/>
                <w:sz w:val="24"/>
              </w:rPr>
              <w:t> </w:t>
            </w:r>
            <w:r>
              <w:rPr>
                <w:sz w:val="24"/>
              </w:rPr>
              <w:t>check</w:t>
            </w:r>
            <w:r>
              <w:rPr>
                <w:spacing w:val="-15"/>
                <w:sz w:val="24"/>
              </w:rPr>
              <w:t> </w:t>
            </w:r>
            <w:r>
              <w:rPr>
                <w:sz w:val="24"/>
              </w:rPr>
              <w:t>available</w:t>
            </w:r>
            <w:r>
              <w:rPr>
                <w:spacing w:val="-15"/>
                <w:sz w:val="24"/>
              </w:rPr>
              <w:t> </w:t>
            </w:r>
            <w:r>
              <w:rPr>
                <w:sz w:val="24"/>
              </w:rPr>
              <w:t>venues</w:t>
            </w:r>
            <w:r>
              <w:rPr>
                <w:spacing w:val="-15"/>
                <w:sz w:val="24"/>
              </w:rPr>
              <w:t> </w:t>
            </w:r>
            <w:r>
              <w:rPr>
                <w:sz w:val="24"/>
              </w:rPr>
              <w:t>and Equipment in real-time.</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7"/>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65"/>
      </w:pPr>
    </w:p>
    <w:p>
      <w:pPr>
        <w:pStyle w:val="Heading2"/>
      </w:pPr>
      <w:r>
        <w:rPr>
          <w:color w:val="212121"/>
        </w:rPr>
        <w:t>Activity</w:t>
      </w:r>
      <w:r>
        <w:rPr>
          <w:color w:val="212121"/>
          <w:spacing w:val="-10"/>
        </w:rPr>
        <w:t> </w:t>
      </w:r>
      <w:r>
        <w:rPr>
          <w:color w:val="212121"/>
          <w:spacing w:val="-2"/>
        </w:rPr>
        <w:t>Module</w:t>
      </w:r>
    </w:p>
    <w:p>
      <w:pPr>
        <w:pStyle w:val="BodyText"/>
        <w:spacing w:before="106"/>
        <w:rPr>
          <w:b/>
        </w:rPr>
      </w:pPr>
    </w:p>
    <w:p>
      <w:pPr>
        <w:pStyle w:val="ListParagraph"/>
        <w:numPr>
          <w:ilvl w:val="1"/>
          <w:numId w:val="7"/>
        </w:numPr>
        <w:tabs>
          <w:tab w:pos="1080" w:val="left" w:leader="none"/>
        </w:tabs>
        <w:spacing w:line="333" w:lineRule="auto" w:before="0" w:after="0"/>
        <w:ind w:left="1080" w:right="1078" w:hanging="360"/>
        <w:jc w:val="both"/>
        <w:rPr>
          <w:b/>
          <w:sz w:val="24"/>
        </w:rPr>
      </w:pPr>
      <w:r>
        <w:rPr>
          <w:b/>
          <w:sz w:val="24"/>
        </w:rPr>
        <w:t>To</w:t>
      </w:r>
      <w:r>
        <w:rPr>
          <w:b/>
          <w:spacing w:val="-9"/>
          <w:sz w:val="24"/>
        </w:rPr>
        <w:t> </w:t>
      </w:r>
      <w:r>
        <w:rPr>
          <w:b/>
          <w:sz w:val="24"/>
        </w:rPr>
        <w:t>provide</w:t>
      </w:r>
      <w:r>
        <w:rPr>
          <w:b/>
          <w:spacing w:val="-11"/>
          <w:sz w:val="24"/>
        </w:rPr>
        <w:t> </w:t>
      </w:r>
      <w:r>
        <w:rPr>
          <w:b/>
          <w:sz w:val="24"/>
        </w:rPr>
        <w:t>an</w:t>
      </w:r>
      <w:r>
        <w:rPr>
          <w:b/>
          <w:spacing w:val="-6"/>
          <w:sz w:val="24"/>
        </w:rPr>
        <w:t> </w:t>
      </w:r>
      <w:r>
        <w:rPr>
          <w:b/>
          <w:sz w:val="24"/>
        </w:rPr>
        <w:t>online</w:t>
      </w:r>
      <w:r>
        <w:rPr>
          <w:b/>
          <w:spacing w:val="-7"/>
          <w:sz w:val="24"/>
        </w:rPr>
        <w:t> </w:t>
      </w:r>
      <w:r>
        <w:rPr>
          <w:b/>
          <w:sz w:val="24"/>
        </w:rPr>
        <w:t>platform</w:t>
      </w:r>
      <w:r>
        <w:rPr>
          <w:b/>
          <w:spacing w:val="-5"/>
          <w:sz w:val="24"/>
        </w:rPr>
        <w:t> </w:t>
      </w:r>
      <w:r>
        <w:rPr>
          <w:b/>
          <w:sz w:val="24"/>
        </w:rPr>
        <w:t>for</w:t>
      </w:r>
      <w:r>
        <w:rPr>
          <w:b/>
          <w:spacing w:val="-6"/>
          <w:sz w:val="24"/>
        </w:rPr>
        <w:t> </w:t>
      </w:r>
      <w:r>
        <w:rPr>
          <w:b/>
          <w:sz w:val="24"/>
        </w:rPr>
        <w:t>event</w:t>
      </w:r>
      <w:r>
        <w:rPr>
          <w:b/>
          <w:spacing w:val="-9"/>
          <w:sz w:val="24"/>
        </w:rPr>
        <w:t> </w:t>
      </w:r>
      <w:r>
        <w:rPr>
          <w:b/>
          <w:sz w:val="24"/>
        </w:rPr>
        <w:t>approval</w:t>
      </w:r>
      <w:r>
        <w:rPr>
          <w:b/>
          <w:spacing w:val="-6"/>
          <w:sz w:val="24"/>
        </w:rPr>
        <w:t> </w:t>
      </w:r>
      <w:r>
        <w:rPr>
          <w:b/>
          <w:sz w:val="24"/>
        </w:rPr>
        <w:t>that</w:t>
      </w:r>
      <w:r>
        <w:rPr>
          <w:b/>
          <w:spacing w:val="-10"/>
          <w:sz w:val="24"/>
        </w:rPr>
        <w:t> </w:t>
      </w:r>
      <w:r>
        <w:rPr>
          <w:b/>
          <w:sz w:val="24"/>
        </w:rPr>
        <w:t>allows</w:t>
      </w:r>
      <w:r>
        <w:rPr>
          <w:b/>
          <w:spacing w:val="-6"/>
          <w:sz w:val="24"/>
        </w:rPr>
        <w:t> </w:t>
      </w:r>
      <w:r>
        <w:rPr>
          <w:b/>
          <w:sz w:val="24"/>
        </w:rPr>
        <w:t>students,</w:t>
      </w:r>
      <w:r>
        <w:rPr>
          <w:b/>
          <w:spacing w:val="-11"/>
          <w:sz w:val="24"/>
        </w:rPr>
        <w:t> </w:t>
      </w:r>
      <w:r>
        <w:rPr>
          <w:b/>
          <w:sz w:val="24"/>
        </w:rPr>
        <w:t>faculty and staff to easily requests, review and approve</w:t>
      </w:r>
    </w:p>
    <w:p>
      <w:pPr>
        <w:pStyle w:val="BodyText"/>
        <w:spacing w:line="360" w:lineRule="auto" w:before="33"/>
        <w:ind w:left="1080" w:right="1073"/>
        <w:jc w:val="both"/>
      </w:pPr>
      <w:r>
        <w:rPr>
          <w:spacing w:val="-2"/>
        </w:rPr>
        <w:t>EduSync</w:t>
      </w:r>
      <w:r>
        <w:rPr>
          <w:spacing w:val="-8"/>
        </w:rPr>
        <w:t> </w:t>
      </w:r>
      <w:r>
        <w:rPr>
          <w:color w:val="212121"/>
          <w:spacing w:val="-2"/>
        </w:rPr>
        <w:t>will</w:t>
      </w:r>
      <w:r>
        <w:rPr>
          <w:color w:val="212121"/>
          <w:spacing w:val="-4"/>
        </w:rPr>
        <w:t> </w:t>
      </w:r>
      <w:r>
        <w:rPr>
          <w:color w:val="212121"/>
          <w:spacing w:val="-2"/>
        </w:rPr>
        <w:t>allow</w:t>
      </w:r>
      <w:r>
        <w:rPr>
          <w:color w:val="212121"/>
          <w:spacing w:val="-5"/>
        </w:rPr>
        <w:t> </w:t>
      </w:r>
      <w:r>
        <w:rPr>
          <w:color w:val="212121"/>
          <w:spacing w:val="-2"/>
        </w:rPr>
        <w:t>faculty</w:t>
      </w:r>
      <w:r>
        <w:rPr>
          <w:color w:val="212121"/>
          <w:spacing w:val="-7"/>
        </w:rPr>
        <w:t> </w:t>
      </w:r>
      <w:r>
        <w:rPr>
          <w:color w:val="212121"/>
          <w:spacing w:val="-2"/>
        </w:rPr>
        <w:t>and administrators </w:t>
      </w:r>
      <w:r>
        <w:rPr>
          <w:spacing w:val="-2"/>
        </w:rPr>
        <w:t>to</w:t>
      </w:r>
      <w:r>
        <w:rPr>
          <w:spacing w:val="-7"/>
        </w:rPr>
        <w:t> </w:t>
      </w:r>
      <w:r>
        <w:rPr>
          <w:spacing w:val="-2"/>
        </w:rPr>
        <w:t>review</w:t>
      </w:r>
      <w:r>
        <w:rPr>
          <w:spacing w:val="-5"/>
        </w:rPr>
        <w:t> </w:t>
      </w:r>
      <w:r>
        <w:rPr>
          <w:spacing w:val="-2"/>
        </w:rPr>
        <w:t>and</w:t>
      </w:r>
      <w:r>
        <w:rPr>
          <w:spacing w:val="-7"/>
        </w:rPr>
        <w:t> </w:t>
      </w:r>
      <w:r>
        <w:rPr>
          <w:spacing w:val="-2"/>
        </w:rPr>
        <w:t>approve</w:t>
      </w:r>
      <w:r>
        <w:rPr>
          <w:spacing w:val="-8"/>
        </w:rPr>
        <w:t> </w:t>
      </w:r>
      <w:r>
        <w:rPr>
          <w:spacing w:val="-2"/>
        </w:rPr>
        <w:t>event</w:t>
      </w:r>
      <w:r>
        <w:rPr>
          <w:spacing w:val="-9"/>
        </w:rPr>
        <w:t> </w:t>
      </w:r>
      <w:r>
        <w:rPr>
          <w:spacing w:val="-2"/>
        </w:rPr>
        <w:t>requests </w:t>
      </w:r>
      <w:r>
        <w:rPr/>
        <w:t>online.</w:t>
      </w:r>
      <w:r>
        <w:rPr>
          <w:spacing w:val="-9"/>
        </w:rPr>
        <w:t> </w:t>
      </w:r>
      <w:r>
        <w:rPr/>
        <w:t>This</w:t>
      </w:r>
      <w:r>
        <w:rPr>
          <w:spacing w:val="-6"/>
        </w:rPr>
        <w:t> </w:t>
      </w:r>
      <w:r>
        <w:rPr/>
        <w:t>removes</w:t>
      </w:r>
      <w:r>
        <w:rPr>
          <w:spacing w:val="-7"/>
        </w:rPr>
        <w:t> </w:t>
      </w:r>
      <w:r>
        <w:rPr/>
        <w:t>the</w:t>
      </w:r>
      <w:r>
        <w:rPr>
          <w:spacing w:val="-11"/>
        </w:rPr>
        <w:t> </w:t>
      </w:r>
      <w:r>
        <w:rPr/>
        <w:t>need</w:t>
      </w:r>
      <w:r>
        <w:rPr>
          <w:spacing w:val="-9"/>
        </w:rPr>
        <w:t> </w:t>
      </w:r>
      <w:r>
        <w:rPr/>
        <w:t>for</w:t>
      </w:r>
      <w:r>
        <w:rPr>
          <w:spacing w:val="-10"/>
        </w:rPr>
        <w:t> </w:t>
      </w:r>
      <w:r>
        <w:rPr/>
        <w:t>manual</w:t>
      </w:r>
      <w:r>
        <w:rPr>
          <w:spacing w:val="-10"/>
        </w:rPr>
        <w:t> </w:t>
      </w:r>
      <w:r>
        <w:rPr/>
        <w:t>signatures</w:t>
      </w:r>
      <w:r>
        <w:rPr>
          <w:spacing w:val="-6"/>
        </w:rPr>
        <w:t> </w:t>
      </w:r>
      <w:r>
        <w:rPr/>
        <w:t>and</w:t>
      </w:r>
      <w:r>
        <w:rPr>
          <w:spacing w:val="-9"/>
        </w:rPr>
        <w:t> </w:t>
      </w:r>
      <w:r>
        <w:rPr/>
        <w:t>physical</w:t>
      </w:r>
      <w:r>
        <w:rPr>
          <w:spacing w:val="-8"/>
        </w:rPr>
        <w:t> </w:t>
      </w:r>
      <w:r>
        <w:rPr/>
        <w:t>routing</w:t>
      </w:r>
      <w:r>
        <w:rPr>
          <w:spacing w:val="-9"/>
        </w:rPr>
        <w:t> </w:t>
      </w:r>
      <w:r>
        <w:rPr/>
        <w:t>of</w:t>
      </w:r>
      <w:r>
        <w:rPr>
          <w:spacing w:val="-11"/>
        </w:rPr>
        <w:t> </w:t>
      </w:r>
      <w:r>
        <w:rPr/>
        <w:t>forms, speeding up the entire approval process.</w:t>
      </w:r>
    </w:p>
    <w:p>
      <w:pPr>
        <w:pStyle w:val="BodyText"/>
        <w:spacing w:before="5"/>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4"/>
              <w:ind w:left="90"/>
              <w:rPr>
                <w:b/>
                <w:sz w:val="24"/>
              </w:rPr>
            </w:pPr>
            <w:r>
              <w:rPr>
                <w:b/>
                <w:spacing w:val="-2"/>
                <w:sz w:val="24"/>
              </w:rPr>
              <w:t>Statement</w:t>
            </w:r>
          </w:p>
        </w:tc>
        <w:tc>
          <w:tcPr>
            <w:tcW w:w="576" w:type="dxa"/>
          </w:tcPr>
          <w:p>
            <w:pPr>
              <w:pStyle w:val="TableParagraph"/>
              <w:spacing w:before="164"/>
              <w:ind w:left="91"/>
              <w:rPr>
                <w:b/>
                <w:sz w:val="24"/>
              </w:rPr>
            </w:pPr>
            <w:r>
              <w:rPr>
                <w:b/>
                <w:spacing w:val="-10"/>
                <w:sz w:val="24"/>
              </w:rPr>
              <w:t>1</w:t>
            </w:r>
          </w:p>
        </w:tc>
        <w:tc>
          <w:tcPr>
            <w:tcW w:w="575" w:type="dxa"/>
          </w:tcPr>
          <w:p>
            <w:pPr>
              <w:pStyle w:val="TableParagraph"/>
              <w:spacing w:before="164"/>
              <w:ind w:left="91"/>
              <w:rPr>
                <w:b/>
                <w:sz w:val="24"/>
              </w:rPr>
            </w:pPr>
            <w:r>
              <w:rPr>
                <w:b/>
                <w:spacing w:val="-10"/>
                <w:sz w:val="24"/>
              </w:rPr>
              <w:t>2</w:t>
            </w:r>
          </w:p>
        </w:tc>
        <w:tc>
          <w:tcPr>
            <w:tcW w:w="580" w:type="dxa"/>
          </w:tcPr>
          <w:p>
            <w:pPr>
              <w:pStyle w:val="TableParagraph"/>
              <w:spacing w:before="164"/>
              <w:ind w:left="92"/>
              <w:rPr>
                <w:b/>
                <w:sz w:val="24"/>
              </w:rPr>
            </w:pPr>
            <w:r>
              <w:rPr>
                <w:b/>
                <w:spacing w:val="-10"/>
                <w:sz w:val="24"/>
              </w:rPr>
              <w:t>3</w:t>
            </w:r>
          </w:p>
        </w:tc>
        <w:tc>
          <w:tcPr>
            <w:tcW w:w="575" w:type="dxa"/>
          </w:tcPr>
          <w:p>
            <w:pPr>
              <w:pStyle w:val="TableParagraph"/>
              <w:spacing w:before="164"/>
              <w:ind w:left="88"/>
              <w:rPr>
                <w:b/>
                <w:sz w:val="24"/>
              </w:rPr>
            </w:pPr>
            <w:r>
              <w:rPr>
                <w:b/>
                <w:spacing w:val="-10"/>
                <w:sz w:val="24"/>
              </w:rPr>
              <w:t>4</w:t>
            </w:r>
          </w:p>
        </w:tc>
      </w:tr>
      <w:tr>
        <w:trPr>
          <w:trHeight w:val="1161" w:hRule="atLeast"/>
        </w:trPr>
        <w:tc>
          <w:tcPr>
            <w:tcW w:w="6303" w:type="dxa"/>
          </w:tcPr>
          <w:p>
            <w:pPr>
              <w:pStyle w:val="TableParagraph"/>
              <w:spacing w:line="360"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students,</w:t>
            </w:r>
            <w:r>
              <w:rPr>
                <w:spacing w:val="-15"/>
                <w:sz w:val="24"/>
              </w:rPr>
              <w:t> </w:t>
            </w:r>
            <w:r>
              <w:rPr>
                <w:sz w:val="24"/>
              </w:rPr>
              <w:t>faculty,</w:t>
            </w:r>
            <w:r>
              <w:rPr>
                <w:spacing w:val="-15"/>
                <w:sz w:val="24"/>
              </w:rPr>
              <w:t> </w:t>
            </w:r>
            <w:r>
              <w:rPr>
                <w:sz w:val="24"/>
              </w:rPr>
              <w:t>and</w:t>
            </w:r>
            <w:r>
              <w:rPr>
                <w:spacing w:val="-15"/>
                <w:sz w:val="24"/>
              </w:rPr>
              <w:t> </w:t>
            </w:r>
            <w:r>
              <w:rPr>
                <w:sz w:val="24"/>
              </w:rPr>
              <w:t>staff</w:t>
            </w:r>
            <w:r>
              <w:rPr>
                <w:spacing w:val="-15"/>
                <w:sz w:val="24"/>
              </w:rPr>
              <w:t> </w:t>
            </w:r>
            <w:r>
              <w:rPr>
                <w:sz w:val="24"/>
              </w:rPr>
              <w:t>to</w:t>
            </w:r>
            <w:r>
              <w:rPr>
                <w:spacing w:val="-15"/>
                <w:sz w:val="24"/>
              </w:rPr>
              <w:t> </w:t>
            </w:r>
            <w:r>
              <w:rPr>
                <w:sz w:val="24"/>
              </w:rPr>
              <w:t>easily. request, review, and approve the event.</w:t>
            </w:r>
          </w:p>
        </w:tc>
        <w:tc>
          <w:tcPr>
            <w:tcW w:w="576" w:type="dxa"/>
          </w:tcPr>
          <w:p>
            <w:pPr>
              <w:pStyle w:val="TableParagraph"/>
              <w:rPr>
                <w:sz w:val="22"/>
              </w:rPr>
            </w:pPr>
          </w:p>
        </w:tc>
        <w:tc>
          <w:tcPr>
            <w:tcW w:w="575" w:type="dxa"/>
          </w:tcPr>
          <w:p>
            <w:pPr>
              <w:pStyle w:val="TableParagraph"/>
              <w:spacing w:before="65"/>
              <w:rPr>
                <w:sz w:val="24"/>
              </w:rPr>
            </w:pPr>
          </w:p>
          <w:p>
            <w:pPr>
              <w:pStyle w:val="TableParagraph"/>
              <w:ind w:left="91"/>
              <w:rPr>
                <w:rFonts w:ascii="Segoe UI Symbol" w:hAnsi="Segoe UI Symbol"/>
                <w:sz w:val="24"/>
              </w:rPr>
            </w:pPr>
            <w:r>
              <w:rPr>
                <w:rFonts w:ascii="Segoe UI Symbol" w:hAnsi="Segoe UI Symbol"/>
                <w:spacing w:val="-10"/>
                <w:sz w:val="24"/>
              </w:rPr>
              <w:t>✓</w:t>
            </w:r>
          </w:p>
        </w:tc>
        <w:tc>
          <w:tcPr>
            <w:tcW w:w="580" w:type="dxa"/>
          </w:tcPr>
          <w:p>
            <w:pPr>
              <w:pStyle w:val="TableParagraph"/>
              <w:rPr>
                <w:sz w:val="22"/>
              </w:rPr>
            </w:pPr>
          </w:p>
        </w:tc>
        <w:tc>
          <w:tcPr>
            <w:tcW w:w="575" w:type="dxa"/>
          </w:tcPr>
          <w:p>
            <w:pPr>
              <w:pStyle w:val="TableParagraph"/>
              <w:rPr>
                <w:sz w:val="22"/>
              </w:rPr>
            </w:pPr>
          </w:p>
        </w:tc>
      </w:tr>
    </w:tbl>
    <w:p>
      <w:pPr>
        <w:pStyle w:val="BodyText"/>
      </w:pPr>
    </w:p>
    <w:p>
      <w:pPr>
        <w:pStyle w:val="BodyText"/>
        <w:spacing w:before="102"/>
      </w:pPr>
    </w:p>
    <w:p>
      <w:pPr>
        <w:pStyle w:val="Heading2"/>
        <w:spacing w:before="1"/>
      </w:pPr>
      <w:r>
        <w:rPr>
          <w:color w:val="212121"/>
        </w:rPr>
        <w:t>System</w:t>
      </w:r>
      <w:r>
        <w:rPr>
          <w:color w:val="212121"/>
          <w:spacing w:val="-4"/>
        </w:rPr>
        <w:t> </w:t>
      </w:r>
      <w:r>
        <w:rPr>
          <w:color w:val="212121"/>
        </w:rPr>
        <w:t>alert</w:t>
      </w:r>
      <w:r>
        <w:rPr>
          <w:color w:val="212121"/>
          <w:spacing w:val="-7"/>
        </w:rPr>
        <w:t> </w:t>
      </w:r>
      <w:r>
        <w:rPr>
          <w:color w:val="212121"/>
        </w:rPr>
        <w:t>and</w:t>
      </w:r>
      <w:r>
        <w:rPr>
          <w:color w:val="212121"/>
          <w:spacing w:val="-2"/>
        </w:rPr>
        <w:t> </w:t>
      </w:r>
      <w:r>
        <w:rPr>
          <w:color w:val="212121"/>
        </w:rPr>
        <w:t>Email</w:t>
      </w:r>
      <w:r>
        <w:rPr>
          <w:color w:val="212121"/>
          <w:spacing w:val="-8"/>
        </w:rPr>
        <w:t> </w:t>
      </w:r>
      <w:r>
        <w:rPr>
          <w:color w:val="212121"/>
          <w:spacing w:val="-2"/>
        </w:rPr>
        <w:t>Notification</w:t>
      </w:r>
    </w:p>
    <w:p>
      <w:pPr>
        <w:pStyle w:val="BodyText"/>
        <w:spacing w:before="141"/>
        <w:rPr>
          <w:b/>
        </w:rPr>
      </w:pPr>
    </w:p>
    <w:p>
      <w:pPr>
        <w:pStyle w:val="ListParagraph"/>
        <w:numPr>
          <w:ilvl w:val="1"/>
          <w:numId w:val="7"/>
        </w:numPr>
        <w:tabs>
          <w:tab w:pos="1080" w:val="left" w:leader="none"/>
        </w:tabs>
        <w:spacing w:line="338" w:lineRule="auto" w:before="0" w:after="0"/>
        <w:ind w:left="1080" w:right="1076" w:hanging="360"/>
        <w:jc w:val="both"/>
        <w:rPr>
          <w:b/>
          <w:sz w:val="24"/>
        </w:rPr>
      </w:pPr>
      <w:r>
        <w:rPr>
          <w:b/>
          <w:sz w:val="24"/>
        </w:rPr>
        <w:t>To</w:t>
      </w:r>
      <w:r>
        <w:rPr>
          <w:b/>
          <w:spacing w:val="-14"/>
          <w:sz w:val="24"/>
        </w:rPr>
        <w:t> </w:t>
      </w:r>
      <w:r>
        <w:rPr>
          <w:b/>
          <w:sz w:val="24"/>
        </w:rPr>
        <w:t>implement</w:t>
      </w:r>
      <w:r>
        <w:rPr>
          <w:b/>
          <w:spacing w:val="-13"/>
          <w:sz w:val="24"/>
        </w:rPr>
        <w:t> </w:t>
      </w:r>
      <w:r>
        <w:rPr>
          <w:b/>
          <w:sz w:val="24"/>
        </w:rPr>
        <w:t>an</w:t>
      </w:r>
      <w:r>
        <w:rPr>
          <w:b/>
          <w:spacing w:val="-8"/>
          <w:sz w:val="24"/>
        </w:rPr>
        <w:t> </w:t>
      </w:r>
      <w:r>
        <w:rPr>
          <w:b/>
          <w:sz w:val="24"/>
        </w:rPr>
        <w:t>event</w:t>
      </w:r>
      <w:r>
        <w:rPr>
          <w:b/>
          <w:spacing w:val="-15"/>
          <w:sz w:val="24"/>
        </w:rPr>
        <w:t> </w:t>
      </w:r>
      <w:r>
        <w:rPr>
          <w:b/>
          <w:sz w:val="24"/>
        </w:rPr>
        <w:t>monitoring</w:t>
      </w:r>
      <w:r>
        <w:rPr>
          <w:b/>
          <w:spacing w:val="-13"/>
          <w:sz w:val="24"/>
        </w:rPr>
        <w:t> </w:t>
      </w:r>
      <w:r>
        <w:rPr>
          <w:b/>
          <w:sz w:val="24"/>
        </w:rPr>
        <w:t>and</w:t>
      </w:r>
      <w:r>
        <w:rPr>
          <w:b/>
          <w:spacing w:val="-13"/>
          <w:sz w:val="24"/>
        </w:rPr>
        <w:t> </w:t>
      </w:r>
      <w:r>
        <w:rPr>
          <w:b/>
          <w:sz w:val="24"/>
        </w:rPr>
        <w:t>notification</w:t>
      </w:r>
      <w:r>
        <w:rPr>
          <w:b/>
          <w:spacing w:val="-10"/>
          <w:sz w:val="24"/>
        </w:rPr>
        <w:t> </w:t>
      </w:r>
      <w:r>
        <w:rPr>
          <w:b/>
          <w:sz w:val="24"/>
        </w:rPr>
        <w:t>module</w:t>
      </w:r>
      <w:r>
        <w:rPr>
          <w:b/>
          <w:spacing w:val="-14"/>
          <w:sz w:val="24"/>
        </w:rPr>
        <w:t> </w:t>
      </w:r>
      <w:r>
        <w:rPr>
          <w:b/>
          <w:sz w:val="24"/>
        </w:rPr>
        <w:t>that</w:t>
      </w:r>
      <w:r>
        <w:rPr>
          <w:b/>
          <w:spacing w:val="-14"/>
          <w:sz w:val="24"/>
        </w:rPr>
        <w:t> </w:t>
      </w:r>
      <w:r>
        <w:rPr>
          <w:b/>
          <w:sz w:val="24"/>
        </w:rPr>
        <w:t>automatically send email reminders</w:t>
      </w:r>
    </w:p>
    <w:p>
      <w:pPr>
        <w:pStyle w:val="BodyText"/>
        <w:spacing w:line="360" w:lineRule="auto" w:before="22"/>
        <w:ind w:left="1080" w:right="1070"/>
        <w:jc w:val="both"/>
      </w:pPr>
      <w:r>
        <w:rPr/>
        <w:t>EduSync will automatically send updates and reminders to event organizers, approving faculty, and student participants through email or</w:t>
      </w:r>
      <w:r>
        <w:rPr>
          <w:spacing w:val="-1"/>
        </w:rPr>
        <w:t> </w:t>
      </w:r>
      <w:r>
        <w:rPr/>
        <w:t>in-system alerts. This ensures that everyone is aware of the event status and any changes made.</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Pr>
                <w:sz w:val="24"/>
              </w:rPr>
            </w:pPr>
            <w:r>
              <w:rPr>
                <w:sz w:val="24"/>
              </w:rPr>
              <w:t>The</w:t>
            </w:r>
            <w:r>
              <w:rPr>
                <w:spacing w:val="-16"/>
                <w:sz w:val="24"/>
              </w:rPr>
              <w:t> </w:t>
            </w:r>
            <w:r>
              <w:rPr>
                <w:sz w:val="24"/>
              </w:rPr>
              <w:t>module</w:t>
            </w:r>
            <w:r>
              <w:rPr>
                <w:spacing w:val="-16"/>
                <w:sz w:val="24"/>
              </w:rPr>
              <w:t> </w:t>
            </w:r>
            <w:r>
              <w:rPr>
                <w:sz w:val="24"/>
              </w:rPr>
              <w:t>automatically</w:t>
            </w:r>
            <w:r>
              <w:rPr>
                <w:spacing w:val="-15"/>
                <w:sz w:val="24"/>
              </w:rPr>
              <w:t> </w:t>
            </w:r>
            <w:r>
              <w:rPr>
                <w:sz w:val="24"/>
              </w:rPr>
              <w:t>sends</w:t>
            </w:r>
            <w:r>
              <w:rPr>
                <w:spacing w:val="-15"/>
                <w:sz w:val="24"/>
              </w:rPr>
              <w:t> </w:t>
            </w:r>
            <w:r>
              <w:rPr>
                <w:sz w:val="24"/>
              </w:rPr>
              <w:t>email</w:t>
            </w:r>
            <w:r>
              <w:rPr>
                <w:spacing w:val="-15"/>
                <w:sz w:val="24"/>
              </w:rPr>
              <w:t> </w:t>
            </w:r>
            <w:r>
              <w:rPr>
                <w:sz w:val="24"/>
              </w:rPr>
              <w:t>reminders</w:t>
            </w:r>
            <w:r>
              <w:rPr>
                <w:spacing w:val="-15"/>
                <w:sz w:val="24"/>
              </w:rPr>
              <w:t> </w:t>
            </w:r>
            <w:r>
              <w:rPr>
                <w:sz w:val="24"/>
              </w:rPr>
              <w:t>to</w:t>
            </w:r>
            <w:r>
              <w:rPr>
                <w:spacing w:val="-15"/>
                <w:sz w:val="24"/>
              </w:rPr>
              <w:t> </w:t>
            </w:r>
            <w:r>
              <w:rPr>
                <w:sz w:val="24"/>
              </w:rPr>
              <w:t>students, Faculty and administrators.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rPr>
                <w:sz w:val="22"/>
              </w:rPr>
            </w:pPr>
          </w:p>
        </w:tc>
      </w:tr>
    </w:tbl>
    <w:p>
      <w:pPr>
        <w:pStyle w:val="BodyText"/>
      </w:pPr>
    </w:p>
    <w:p>
      <w:pPr>
        <w:pStyle w:val="BodyText"/>
        <w:spacing w:before="83"/>
      </w:pPr>
    </w:p>
    <w:p>
      <w:pPr>
        <w:pStyle w:val="Heading2"/>
      </w:pPr>
      <w:r>
        <w:rPr>
          <w:color w:val="212121"/>
        </w:rPr>
        <w:t>Analytics</w:t>
      </w:r>
      <w:r>
        <w:rPr>
          <w:color w:val="212121"/>
          <w:spacing w:val="-7"/>
        </w:rPr>
        <w:t> </w:t>
      </w:r>
      <w:r>
        <w:rPr>
          <w:color w:val="212121"/>
          <w:spacing w:val="-2"/>
        </w:rPr>
        <w:t>Module</w:t>
      </w:r>
    </w:p>
    <w:p>
      <w:pPr>
        <w:pStyle w:val="BodyText"/>
        <w:spacing w:before="146"/>
        <w:rPr>
          <w:b/>
        </w:rPr>
      </w:pPr>
    </w:p>
    <w:p>
      <w:pPr>
        <w:pStyle w:val="ListParagraph"/>
        <w:numPr>
          <w:ilvl w:val="1"/>
          <w:numId w:val="7"/>
        </w:numPr>
        <w:tabs>
          <w:tab w:pos="1080" w:val="left" w:leader="none"/>
        </w:tabs>
        <w:spacing w:line="350" w:lineRule="auto" w:before="0" w:after="0"/>
        <w:ind w:left="1080" w:right="1067" w:hanging="360"/>
        <w:jc w:val="both"/>
        <w:rPr>
          <w:sz w:val="24"/>
        </w:rPr>
      </w:pPr>
      <w:r>
        <w:rPr>
          <w:b/>
          <w:color w:val="212121"/>
          <w:sz w:val="24"/>
        </w:rPr>
        <w:t>To</w:t>
      </w:r>
      <w:r>
        <w:rPr>
          <w:b/>
          <w:color w:val="212121"/>
          <w:spacing w:val="-4"/>
          <w:sz w:val="24"/>
        </w:rPr>
        <w:t> </w:t>
      </w:r>
      <w:r>
        <w:rPr>
          <w:b/>
          <w:color w:val="212121"/>
          <w:sz w:val="24"/>
        </w:rPr>
        <w:t>develop a</w:t>
      </w:r>
      <w:r>
        <w:rPr>
          <w:b/>
          <w:color w:val="212121"/>
          <w:spacing w:val="-3"/>
          <w:sz w:val="24"/>
        </w:rPr>
        <w:t> </w:t>
      </w:r>
      <w:r>
        <w:rPr>
          <w:b/>
          <w:color w:val="212121"/>
          <w:sz w:val="24"/>
        </w:rPr>
        <w:t>module</w:t>
      </w:r>
      <w:r>
        <w:rPr>
          <w:b/>
          <w:color w:val="212121"/>
          <w:spacing w:val="-7"/>
          <w:sz w:val="24"/>
        </w:rPr>
        <w:t> </w:t>
      </w:r>
      <w:r>
        <w:rPr>
          <w:b/>
          <w:color w:val="212121"/>
          <w:sz w:val="24"/>
        </w:rPr>
        <w:t>that</w:t>
      </w:r>
      <w:r>
        <w:rPr>
          <w:b/>
          <w:color w:val="212121"/>
          <w:spacing w:val="-5"/>
          <w:sz w:val="24"/>
        </w:rPr>
        <w:t> </w:t>
      </w:r>
      <w:r>
        <w:rPr>
          <w:b/>
          <w:color w:val="212121"/>
          <w:sz w:val="24"/>
        </w:rPr>
        <w:t>organizes student</w:t>
      </w:r>
      <w:r>
        <w:rPr>
          <w:b/>
          <w:color w:val="212121"/>
          <w:spacing w:val="-5"/>
          <w:sz w:val="24"/>
        </w:rPr>
        <w:t> </w:t>
      </w:r>
      <w:r>
        <w:rPr>
          <w:b/>
          <w:color w:val="212121"/>
          <w:sz w:val="24"/>
        </w:rPr>
        <w:t>organization records in one</w:t>
      </w:r>
      <w:r>
        <w:rPr>
          <w:b/>
          <w:color w:val="212121"/>
          <w:spacing w:val="-8"/>
          <w:sz w:val="24"/>
        </w:rPr>
        <w:t> </w:t>
      </w:r>
      <w:r>
        <w:rPr>
          <w:b/>
          <w:color w:val="212121"/>
          <w:sz w:val="24"/>
        </w:rPr>
        <w:t>place </w:t>
      </w:r>
      <w:r>
        <w:rPr>
          <w:sz w:val="24"/>
        </w:rPr>
        <w:t>EduSync</w:t>
      </w:r>
      <w:r>
        <w:rPr>
          <w:spacing w:val="-1"/>
          <w:sz w:val="24"/>
        </w:rPr>
        <w:t> </w:t>
      </w:r>
      <w:r>
        <w:rPr>
          <w:color w:val="212121"/>
          <w:sz w:val="24"/>
        </w:rPr>
        <w:t>will</w:t>
      </w:r>
      <w:r>
        <w:rPr>
          <w:color w:val="212121"/>
          <w:spacing w:val="-3"/>
          <w:sz w:val="24"/>
        </w:rPr>
        <w:t> </w:t>
      </w:r>
      <w:r>
        <w:rPr>
          <w:color w:val="212121"/>
          <w:sz w:val="24"/>
        </w:rPr>
        <w:t>store</w:t>
      </w:r>
      <w:r>
        <w:rPr>
          <w:color w:val="212121"/>
          <w:spacing w:val="-7"/>
          <w:sz w:val="24"/>
        </w:rPr>
        <w:t> </w:t>
      </w:r>
      <w:r>
        <w:rPr>
          <w:color w:val="212121"/>
          <w:sz w:val="24"/>
        </w:rPr>
        <w:t>important</w:t>
      </w:r>
      <w:r>
        <w:rPr>
          <w:color w:val="212121"/>
          <w:spacing w:val="-3"/>
          <w:sz w:val="24"/>
        </w:rPr>
        <w:t> </w:t>
      </w:r>
      <w:r>
        <w:rPr>
          <w:color w:val="212121"/>
          <w:sz w:val="24"/>
        </w:rPr>
        <w:t>information</w:t>
      </w:r>
      <w:r>
        <w:rPr>
          <w:sz w:val="24"/>
        </w:rPr>
        <w:t>,</w:t>
      </w:r>
      <w:r>
        <w:rPr>
          <w:spacing w:val="-1"/>
          <w:sz w:val="24"/>
        </w:rPr>
        <w:t> </w:t>
      </w:r>
      <w:r>
        <w:rPr>
          <w:sz w:val="24"/>
        </w:rPr>
        <w:t>including student</w:t>
      </w:r>
      <w:r>
        <w:rPr>
          <w:spacing w:val="-6"/>
          <w:sz w:val="24"/>
        </w:rPr>
        <w:t> </w:t>
      </w:r>
      <w:r>
        <w:rPr>
          <w:sz w:val="24"/>
        </w:rPr>
        <w:t>member</w:t>
      </w:r>
      <w:r>
        <w:rPr>
          <w:spacing w:val="-4"/>
          <w:sz w:val="24"/>
        </w:rPr>
        <w:t> </w:t>
      </w:r>
      <w:r>
        <w:rPr>
          <w:sz w:val="24"/>
        </w:rPr>
        <w:t>lists,</w:t>
      </w:r>
      <w:r>
        <w:rPr>
          <w:spacing w:val="-5"/>
          <w:sz w:val="24"/>
        </w:rPr>
        <w:t> </w:t>
      </w:r>
      <w:r>
        <w:rPr>
          <w:sz w:val="24"/>
        </w:rPr>
        <w:t>a</w:t>
      </w:r>
      <w:r>
        <w:rPr>
          <w:spacing w:val="-2"/>
          <w:sz w:val="24"/>
        </w:rPr>
        <w:t> </w:t>
      </w:r>
      <w:r>
        <w:rPr>
          <w:sz w:val="24"/>
        </w:rPr>
        <w:t>list</w:t>
      </w:r>
      <w:r>
        <w:rPr>
          <w:spacing w:val="-3"/>
          <w:sz w:val="24"/>
        </w:rPr>
        <w:t> </w:t>
      </w:r>
      <w:r>
        <w:rPr>
          <w:sz w:val="24"/>
        </w:rPr>
        <w:t>of officers,</w:t>
      </w:r>
      <w:r>
        <w:rPr>
          <w:spacing w:val="-4"/>
          <w:sz w:val="24"/>
        </w:rPr>
        <w:t> </w:t>
      </w:r>
      <w:r>
        <w:rPr>
          <w:sz w:val="24"/>
        </w:rPr>
        <w:t>previous events,</w:t>
      </w:r>
      <w:r>
        <w:rPr>
          <w:spacing w:val="-4"/>
          <w:sz w:val="24"/>
        </w:rPr>
        <w:t> </w:t>
      </w:r>
      <w:r>
        <w:rPr>
          <w:sz w:val="24"/>
        </w:rPr>
        <w:t>and</w:t>
      </w:r>
      <w:r>
        <w:rPr>
          <w:spacing w:val="-6"/>
          <w:sz w:val="24"/>
        </w:rPr>
        <w:t> </w:t>
      </w:r>
      <w:r>
        <w:rPr>
          <w:sz w:val="24"/>
        </w:rPr>
        <w:t>the</w:t>
      </w:r>
      <w:r>
        <w:rPr>
          <w:spacing w:val="-6"/>
          <w:sz w:val="24"/>
        </w:rPr>
        <w:t> </w:t>
      </w:r>
      <w:r>
        <w:rPr>
          <w:sz w:val="24"/>
        </w:rPr>
        <w:t>names</w:t>
      </w:r>
      <w:r>
        <w:rPr>
          <w:spacing w:val="-4"/>
          <w:sz w:val="24"/>
        </w:rPr>
        <w:t> </w:t>
      </w:r>
      <w:r>
        <w:rPr>
          <w:sz w:val="24"/>
        </w:rPr>
        <w:t>of</w:t>
      </w:r>
      <w:r>
        <w:rPr>
          <w:spacing w:val="-4"/>
          <w:sz w:val="24"/>
        </w:rPr>
        <w:t> </w:t>
      </w:r>
      <w:r>
        <w:rPr>
          <w:sz w:val="24"/>
        </w:rPr>
        <w:t>faculty</w:t>
      </w:r>
      <w:r>
        <w:rPr>
          <w:spacing w:val="-5"/>
          <w:sz w:val="24"/>
        </w:rPr>
        <w:t> </w:t>
      </w:r>
      <w:r>
        <w:rPr>
          <w:sz w:val="24"/>
        </w:rPr>
        <w:t>advisers.</w:t>
      </w:r>
      <w:r>
        <w:rPr>
          <w:spacing w:val="-6"/>
          <w:sz w:val="24"/>
        </w:rPr>
        <w:t> </w:t>
      </w:r>
      <w:r>
        <w:rPr>
          <w:sz w:val="24"/>
        </w:rPr>
        <w:t>This</w:t>
      </w:r>
      <w:r>
        <w:rPr>
          <w:spacing w:val="-1"/>
          <w:sz w:val="24"/>
        </w:rPr>
        <w:t> </w:t>
      </w:r>
      <w:r>
        <w:rPr>
          <w:sz w:val="24"/>
        </w:rPr>
        <w:t>helps</w:t>
      </w:r>
      <w:r>
        <w:rPr>
          <w:spacing w:val="-4"/>
          <w:sz w:val="24"/>
        </w:rPr>
        <w:t> </w:t>
      </w:r>
      <w:r>
        <w:rPr>
          <w:sz w:val="24"/>
        </w:rPr>
        <w:t>the</w:t>
      </w:r>
      <w:r>
        <w:rPr>
          <w:spacing w:val="-6"/>
          <w:sz w:val="24"/>
        </w:rPr>
        <w:t> </w:t>
      </w:r>
      <w:r>
        <w:rPr>
          <w:sz w:val="24"/>
        </w:rPr>
        <w:t>Student Affairs Office track involvement and manage organization activities efficiently.</w:t>
      </w:r>
    </w:p>
    <w:p>
      <w:pPr>
        <w:pStyle w:val="BodyText"/>
        <w:spacing w:before="64"/>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38"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61" w:hRule="atLeast"/>
        </w:trPr>
        <w:tc>
          <w:tcPr>
            <w:tcW w:w="6303" w:type="dxa"/>
          </w:tcPr>
          <w:p>
            <w:pPr>
              <w:pStyle w:val="TableParagraph"/>
              <w:spacing w:line="360" w:lineRule="auto" w:before="167"/>
              <w:ind w:left="90"/>
              <w:rPr>
                <w:sz w:val="24"/>
              </w:rPr>
            </w:pPr>
            <w:r>
              <w:rPr>
                <w:sz w:val="24"/>
              </w:rPr>
              <w:t>The</w:t>
            </w:r>
            <w:r>
              <w:rPr>
                <w:spacing w:val="34"/>
                <w:sz w:val="24"/>
              </w:rPr>
              <w:t> </w:t>
            </w:r>
            <w:r>
              <w:rPr>
                <w:sz w:val="24"/>
              </w:rPr>
              <w:t>module</w:t>
            </w:r>
            <w:r>
              <w:rPr>
                <w:spacing w:val="35"/>
                <w:sz w:val="24"/>
              </w:rPr>
              <w:t> </w:t>
            </w:r>
            <w:r>
              <w:rPr>
                <w:sz w:val="24"/>
              </w:rPr>
              <w:t>will</w:t>
            </w:r>
            <w:r>
              <w:rPr>
                <w:spacing w:val="37"/>
                <w:sz w:val="24"/>
              </w:rPr>
              <w:t> </w:t>
            </w:r>
            <w:r>
              <w:rPr>
                <w:sz w:val="24"/>
              </w:rPr>
              <w:t>allow</w:t>
            </w:r>
            <w:r>
              <w:rPr>
                <w:spacing w:val="33"/>
                <w:sz w:val="24"/>
              </w:rPr>
              <w:t> </w:t>
            </w:r>
            <w:r>
              <w:rPr>
                <w:sz w:val="24"/>
              </w:rPr>
              <w:t>user</w:t>
            </w:r>
            <w:r>
              <w:rPr>
                <w:spacing w:val="34"/>
                <w:sz w:val="24"/>
              </w:rPr>
              <w:t> </w:t>
            </w:r>
            <w:r>
              <w:rPr>
                <w:sz w:val="24"/>
              </w:rPr>
              <w:t>to</w:t>
            </w:r>
            <w:r>
              <w:rPr>
                <w:spacing w:val="35"/>
                <w:sz w:val="24"/>
              </w:rPr>
              <w:t> </w:t>
            </w:r>
            <w:r>
              <w:rPr>
                <w:sz w:val="24"/>
              </w:rPr>
              <w:t>view</w:t>
            </w:r>
            <w:r>
              <w:rPr>
                <w:spacing w:val="35"/>
                <w:sz w:val="24"/>
              </w:rPr>
              <w:t> </w:t>
            </w:r>
            <w:r>
              <w:rPr>
                <w:sz w:val="24"/>
              </w:rPr>
              <w:t>their</w:t>
            </w:r>
            <w:r>
              <w:rPr>
                <w:spacing w:val="35"/>
                <w:sz w:val="24"/>
              </w:rPr>
              <w:t> </w:t>
            </w:r>
            <w:r>
              <w:rPr>
                <w:sz w:val="24"/>
              </w:rPr>
              <w:t>organization. Records in one place for easier management.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rPr>
                <w:sz w:val="22"/>
              </w:rPr>
            </w:pPr>
          </w:p>
        </w:tc>
      </w:tr>
    </w:tbl>
    <w:p>
      <w:pPr>
        <w:pStyle w:val="BodyText"/>
      </w:pPr>
    </w:p>
    <w:p>
      <w:pPr>
        <w:pStyle w:val="BodyText"/>
        <w:spacing w:before="102"/>
      </w:pPr>
    </w:p>
    <w:p>
      <w:pPr>
        <w:pStyle w:val="Heading2"/>
      </w:pPr>
      <w:r>
        <w:rPr>
          <w:color w:val="212121"/>
        </w:rPr>
        <w:t>Reports</w:t>
      </w:r>
      <w:r>
        <w:rPr>
          <w:color w:val="212121"/>
          <w:spacing w:val="-12"/>
        </w:rPr>
        <w:t> </w:t>
      </w:r>
      <w:r>
        <w:rPr>
          <w:color w:val="212121"/>
          <w:spacing w:val="-2"/>
        </w:rPr>
        <w:t>Module</w:t>
      </w:r>
    </w:p>
    <w:p>
      <w:pPr>
        <w:pStyle w:val="BodyText"/>
        <w:spacing w:before="146"/>
        <w:rPr>
          <w:b/>
        </w:rPr>
      </w:pPr>
    </w:p>
    <w:p>
      <w:pPr>
        <w:pStyle w:val="ListParagraph"/>
        <w:numPr>
          <w:ilvl w:val="1"/>
          <w:numId w:val="7"/>
        </w:numPr>
        <w:tabs>
          <w:tab w:pos="1080" w:val="left" w:leader="none"/>
        </w:tabs>
        <w:spacing w:line="333" w:lineRule="auto" w:before="1" w:after="0"/>
        <w:ind w:left="1080" w:right="1088" w:hanging="360"/>
        <w:jc w:val="both"/>
        <w:rPr>
          <w:b/>
          <w:sz w:val="24"/>
        </w:rPr>
      </w:pPr>
      <w:r>
        <w:rPr>
          <w:b/>
          <w:sz w:val="24"/>
        </w:rPr>
        <w:t>To generate</w:t>
      </w:r>
      <w:r>
        <w:rPr>
          <w:b/>
          <w:spacing w:val="-1"/>
          <w:sz w:val="24"/>
        </w:rPr>
        <w:t> </w:t>
      </w:r>
      <w:r>
        <w:rPr>
          <w:b/>
          <w:sz w:val="24"/>
        </w:rPr>
        <w:t>detailed reports and analytics on event</w:t>
      </w:r>
      <w:r>
        <w:rPr>
          <w:b/>
          <w:spacing w:val="-1"/>
          <w:sz w:val="24"/>
        </w:rPr>
        <w:t> </w:t>
      </w:r>
      <w:r>
        <w:rPr>
          <w:b/>
          <w:sz w:val="24"/>
        </w:rPr>
        <w:t>attendance, participation trends, and feedback results</w:t>
      </w:r>
    </w:p>
    <w:p>
      <w:pPr>
        <w:pStyle w:val="BodyText"/>
        <w:spacing w:line="360" w:lineRule="auto" w:before="31"/>
        <w:ind w:left="1080" w:right="1080"/>
        <w:jc w:val="both"/>
      </w:pPr>
      <w:r>
        <w:rPr>
          <w:color w:val="212121"/>
        </w:rPr>
        <w:t>EduSync will </w:t>
      </w:r>
      <w:r>
        <w:rPr/>
        <w:t>collect data from events and store it for future use. It will help generate</w:t>
      </w:r>
      <w:r>
        <w:rPr>
          <w:spacing w:val="-12"/>
        </w:rPr>
        <w:t> </w:t>
      </w:r>
      <w:r>
        <w:rPr/>
        <w:t>summary</w:t>
      </w:r>
      <w:r>
        <w:rPr>
          <w:spacing w:val="-3"/>
        </w:rPr>
        <w:t> </w:t>
      </w:r>
      <w:r>
        <w:rPr/>
        <w:t>reports</w:t>
      </w:r>
      <w:r>
        <w:rPr>
          <w:spacing w:val="-8"/>
        </w:rPr>
        <w:t> </w:t>
      </w:r>
      <w:r>
        <w:rPr/>
        <w:t>on</w:t>
      </w:r>
      <w:r>
        <w:rPr>
          <w:spacing w:val="-8"/>
        </w:rPr>
        <w:t> </w:t>
      </w:r>
      <w:r>
        <w:rPr/>
        <w:t>student</w:t>
      </w:r>
      <w:r>
        <w:rPr>
          <w:spacing w:val="-9"/>
        </w:rPr>
        <w:t> </w:t>
      </w:r>
      <w:r>
        <w:rPr/>
        <w:t>participation,</w:t>
      </w:r>
      <w:r>
        <w:rPr>
          <w:spacing w:val="-7"/>
        </w:rPr>
        <w:t> </w:t>
      </w:r>
      <w:r>
        <w:rPr/>
        <w:t>event</w:t>
      </w:r>
      <w:r>
        <w:rPr>
          <w:spacing w:val="-7"/>
        </w:rPr>
        <w:t> </w:t>
      </w:r>
      <w:r>
        <w:rPr/>
        <w:t>evaluations,</w:t>
      </w:r>
      <w:r>
        <w:rPr>
          <w:spacing w:val="-4"/>
        </w:rPr>
        <w:t> </w:t>
      </w:r>
      <w:r>
        <w:rPr/>
        <w:t>and</w:t>
      </w:r>
      <w:r>
        <w:rPr>
          <w:spacing w:val="-5"/>
        </w:rPr>
        <w:t> </w:t>
      </w:r>
      <w:r>
        <w:rPr/>
        <w:t>required financial or liquidation documents that support school accreditation and planning.</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571" w:hRule="atLeast"/>
        </w:trPr>
        <w:tc>
          <w:tcPr>
            <w:tcW w:w="6303" w:type="dxa"/>
          </w:tcPr>
          <w:p>
            <w:pPr>
              <w:pStyle w:val="TableParagraph"/>
              <w:spacing w:line="357"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generate</w:t>
            </w:r>
            <w:r>
              <w:rPr>
                <w:spacing w:val="-15"/>
                <w:sz w:val="24"/>
              </w:rPr>
              <w:t> </w:t>
            </w:r>
            <w:r>
              <w:rPr>
                <w:sz w:val="24"/>
              </w:rPr>
              <w:t>detailed</w:t>
            </w:r>
            <w:r>
              <w:rPr>
                <w:spacing w:val="-15"/>
                <w:sz w:val="24"/>
              </w:rPr>
              <w:t> </w:t>
            </w:r>
            <w:r>
              <w:rPr>
                <w:sz w:val="24"/>
              </w:rPr>
              <w:t>reports</w:t>
            </w:r>
            <w:r>
              <w:rPr>
                <w:spacing w:val="-15"/>
                <w:sz w:val="24"/>
              </w:rPr>
              <w:t> </w:t>
            </w:r>
            <w:r>
              <w:rPr>
                <w:sz w:val="24"/>
              </w:rPr>
              <w:t>and analytics on event attendance, participation trends, and Feedback results.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271"/>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spacing w:before="201"/>
      </w:pPr>
    </w:p>
    <w:p>
      <w:pPr>
        <w:pStyle w:val="Heading2"/>
        <w:ind w:left="1721"/>
      </w:pPr>
      <w:r>
        <w:rPr/>
        <w:t>Evaluation</w:t>
      </w:r>
      <w:r>
        <w:rPr>
          <w:spacing w:val="-11"/>
        </w:rPr>
        <w:t> </w:t>
      </w:r>
      <w:r>
        <w:rPr/>
        <w:t>Using</w:t>
      </w:r>
      <w:r>
        <w:rPr>
          <w:spacing w:val="-10"/>
        </w:rPr>
        <w:t> </w:t>
      </w:r>
      <w:r>
        <w:rPr/>
        <w:t>ISO/IEC</w:t>
      </w:r>
      <w:r>
        <w:rPr>
          <w:spacing w:val="-10"/>
        </w:rPr>
        <w:t> </w:t>
      </w:r>
      <w:r>
        <w:rPr/>
        <w:t>25010</w:t>
      </w:r>
      <w:r>
        <w:rPr>
          <w:spacing w:val="-7"/>
        </w:rPr>
        <w:t> </w:t>
      </w:r>
      <w:r>
        <w:rPr/>
        <w:t>Software</w:t>
      </w:r>
      <w:r>
        <w:rPr>
          <w:spacing w:val="-14"/>
        </w:rPr>
        <w:t> </w:t>
      </w:r>
      <w:r>
        <w:rPr/>
        <w:t>Quality</w:t>
      </w:r>
      <w:r>
        <w:rPr>
          <w:spacing w:val="-7"/>
        </w:rPr>
        <w:t> </w:t>
      </w:r>
      <w:r>
        <w:rPr>
          <w:spacing w:val="-2"/>
        </w:rPr>
        <w:t>Model</w:t>
      </w:r>
    </w:p>
    <w:p>
      <w:pPr>
        <w:pStyle w:val="BodyText"/>
        <w:spacing w:before="2"/>
        <w:rPr>
          <w:b/>
          <w:sz w:val="12"/>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tabs>
                <w:tab w:pos="837" w:val="left" w:leader="none"/>
              </w:tabs>
              <w:spacing w:before="148"/>
              <w:ind w:left="119"/>
              <w:rPr>
                <w:b/>
                <w:sz w:val="24"/>
              </w:rPr>
            </w:pPr>
            <w:r>
              <w:rPr>
                <w:b/>
                <w:spacing w:val="-5"/>
                <w:sz w:val="24"/>
              </w:rPr>
              <w:t>1.</w:t>
            </w:r>
            <w:r>
              <w:rPr>
                <w:b/>
                <w:sz w:val="24"/>
              </w:rPr>
              <w:tab/>
              <w:t>Effectiveness</w:t>
            </w:r>
            <w:r>
              <w:rPr>
                <w:b/>
                <w:spacing w:val="-3"/>
                <w:sz w:val="24"/>
              </w:rPr>
              <w:t> </w:t>
            </w:r>
            <w:r>
              <w:rPr>
                <w:b/>
                <w:sz w:val="24"/>
              </w:rPr>
              <w:t>(Can</w:t>
            </w:r>
            <w:r>
              <w:rPr>
                <w:b/>
                <w:spacing w:val="-6"/>
                <w:sz w:val="24"/>
              </w:rPr>
              <w:t> </w:t>
            </w:r>
            <w:r>
              <w:rPr>
                <w:b/>
                <w:sz w:val="24"/>
              </w:rPr>
              <w:t>I</w:t>
            </w:r>
            <w:r>
              <w:rPr>
                <w:b/>
                <w:spacing w:val="-6"/>
                <w:sz w:val="24"/>
              </w:rPr>
              <w:t> </w:t>
            </w:r>
            <w:r>
              <w:rPr>
                <w:b/>
                <w:sz w:val="24"/>
              </w:rPr>
              <w:t>achieve</w:t>
            </w:r>
            <w:r>
              <w:rPr>
                <w:b/>
                <w:spacing w:val="-11"/>
                <w:sz w:val="24"/>
              </w:rPr>
              <w:t> </w:t>
            </w:r>
            <w:r>
              <w:rPr>
                <w:b/>
                <w:sz w:val="24"/>
              </w:rPr>
              <w:t>my</w:t>
            </w:r>
            <w:r>
              <w:rPr>
                <w:b/>
                <w:spacing w:val="-6"/>
                <w:sz w:val="24"/>
              </w:rPr>
              <w:t> </w:t>
            </w:r>
            <w:r>
              <w:rPr>
                <w:b/>
                <w:spacing w:val="-2"/>
                <w:sz w:val="24"/>
              </w:rPr>
              <w:t>goals?)</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1.1</w:t>
            </w:r>
          </w:p>
        </w:tc>
        <w:tc>
          <w:tcPr>
            <w:tcW w:w="5674" w:type="dxa"/>
          </w:tcPr>
          <w:p>
            <w:pPr>
              <w:pStyle w:val="TableParagraph"/>
              <w:spacing w:line="360" w:lineRule="auto" w:before="150"/>
              <w:ind w:left="115"/>
              <w:rPr>
                <w:sz w:val="24"/>
              </w:rPr>
            </w:pPr>
            <w:r>
              <w:rPr>
                <w:sz w:val="24"/>
              </w:rPr>
              <w:t>I</w:t>
            </w:r>
            <w:r>
              <w:rPr>
                <w:spacing w:val="-14"/>
                <w:sz w:val="24"/>
              </w:rPr>
              <w:t> </w:t>
            </w:r>
            <w:r>
              <w:rPr>
                <w:sz w:val="24"/>
              </w:rPr>
              <w:t>was</w:t>
            </w:r>
            <w:r>
              <w:rPr>
                <w:spacing w:val="-8"/>
                <w:sz w:val="24"/>
              </w:rPr>
              <w:t> </w:t>
            </w:r>
            <w:r>
              <w:rPr>
                <w:sz w:val="24"/>
              </w:rPr>
              <w:t>able</w:t>
            </w:r>
            <w:r>
              <w:rPr>
                <w:spacing w:val="-11"/>
                <w:sz w:val="24"/>
              </w:rPr>
              <w:t> </w:t>
            </w:r>
            <w:r>
              <w:rPr>
                <w:sz w:val="24"/>
              </w:rPr>
              <w:t>to</w:t>
            </w:r>
            <w:r>
              <w:rPr>
                <w:spacing w:val="-6"/>
                <w:sz w:val="24"/>
              </w:rPr>
              <w:t> </w:t>
            </w:r>
            <w:r>
              <w:rPr>
                <w:sz w:val="24"/>
              </w:rPr>
              <w:t>complete</w:t>
            </w:r>
            <w:r>
              <w:rPr>
                <w:spacing w:val="-6"/>
                <w:sz w:val="24"/>
              </w:rPr>
              <w:t> </w:t>
            </w:r>
            <w:r>
              <w:rPr>
                <w:sz w:val="24"/>
              </w:rPr>
              <w:t>the</w:t>
            </w:r>
            <w:r>
              <w:rPr>
                <w:spacing w:val="-9"/>
                <w:sz w:val="24"/>
              </w:rPr>
              <w:t> </w:t>
            </w:r>
            <w:r>
              <w:rPr>
                <w:sz w:val="24"/>
              </w:rPr>
              <w:t>tasks</w:t>
            </w:r>
            <w:r>
              <w:rPr>
                <w:spacing w:val="-8"/>
                <w:sz w:val="24"/>
              </w:rPr>
              <w:t> </w:t>
            </w:r>
            <w:r>
              <w:rPr>
                <w:sz w:val="24"/>
              </w:rPr>
              <w:t>I</w:t>
            </w:r>
            <w:r>
              <w:rPr>
                <w:spacing w:val="-14"/>
                <w:sz w:val="24"/>
              </w:rPr>
              <w:t> </w:t>
            </w:r>
            <w:r>
              <w:rPr>
                <w:sz w:val="24"/>
              </w:rPr>
              <w:t>wanted</w:t>
            </w:r>
            <w:r>
              <w:rPr>
                <w:spacing w:val="-5"/>
                <w:sz w:val="24"/>
              </w:rPr>
              <w:t> </w:t>
            </w:r>
            <w:r>
              <w:rPr>
                <w:sz w:val="24"/>
              </w:rPr>
              <w:t>to</w:t>
            </w:r>
            <w:r>
              <w:rPr>
                <w:spacing w:val="-11"/>
                <w:sz w:val="24"/>
              </w:rPr>
              <w:t> </w:t>
            </w:r>
            <w:r>
              <w:rPr>
                <w:sz w:val="24"/>
              </w:rPr>
              <w:t>do</w:t>
            </w:r>
            <w:r>
              <w:rPr>
                <w:spacing w:val="-6"/>
                <w:sz w:val="24"/>
              </w:rPr>
              <w:t> </w:t>
            </w:r>
            <w:r>
              <w:rPr>
                <w:sz w:val="24"/>
              </w:rPr>
              <w:t>using</w:t>
            </w:r>
            <w:r>
              <w:rPr>
                <w:spacing w:val="-6"/>
                <w:sz w:val="24"/>
              </w:rPr>
              <w:t> </w:t>
            </w:r>
            <w:r>
              <w:rPr>
                <w:sz w:val="24"/>
              </w:rPr>
              <w:t>the </w:t>
            </w:r>
            <w:r>
              <w:rPr>
                <w:spacing w:val="-2"/>
                <w:sz w:val="24"/>
              </w:rPr>
              <w:t>system.</w:t>
            </w:r>
          </w:p>
        </w:tc>
        <w:tc>
          <w:tcPr>
            <w:tcW w:w="564" w:type="dxa"/>
          </w:tcPr>
          <w:p>
            <w:pPr>
              <w:pStyle w:val="TableParagraph"/>
              <w:spacing w:before="50"/>
              <w:rPr>
                <w:b/>
                <w:sz w:val="24"/>
              </w:rPr>
            </w:pPr>
          </w:p>
          <w:p>
            <w:pPr>
              <w:pStyle w:val="TableParagraph"/>
              <w:ind w:left="113"/>
              <w:rPr>
                <w:rFonts w:ascii="Segoe UI Symbol" w:hAnsi="Segoe UI Symbol"/>
                <w:sz w:val="24"/>
              </w:rPr>
            </w:pPr>
            <w:r>
              <w:rPr>
                <w:rFonts w:ascii="Segoe UI Symbol" w:hAnsi="Segoe UI Symbol"/>
                <w:spacing w:val="-10"/>
                <w:sz w:val="24"/>
              </w:rPr>
              <w:t>✓</w:t>
            </w: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rPr>
                <w:sz w:val="22"/>
              </w:rPr>
            </w:pPr>
          </w:p>
        </w:tc>
      </w:tr>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1.2</w:t>
            </w:r>
          </w:p>
        </w:tc>
        <w:tc>
          <w:tcPr>
            <w:tcW w:w="5674" w:type="dxa"/>
          </w:tcPr>
          <w:p>
            <w:pPr>
              <w:pStyle w:val="TableParagraph"/>
              <w:spacing w:line="360" w:lineRule="auto" w:before="150"/>
              <w:ind w:left="115"/>
              <w:rPr>
                <w:sz w:val="24"/>
              </w:rPr>
            </w:pPr>
            <w:r>
              <w:rPr>
                <w:sz w:val="24"/>
              </w:rPr>
              <w:t>The system helped</w:t>
            </w:r>
            <w:r>
              <w:rPr>
                <w:spacing w:val="28"/>
                <w:sz w:val="24"/>
              </w:rPr>
              <w:t> </w:t>
            </w:r>
            <w:r>
              <w:rPr>
                <w:sz w:val="24"/>
              </w:rPr>
              <w:t>me achieve my</w:t>
            </w:r>
            <w:r>
              <w:rPr>
                <w:spacing w:val="29"/>
                <w:sz w:val="24"/>
              </w:rPr>
              <w:t> </w:t>
            </w:r>
            <w:r>
              <w:rPr>
                <w:sz w:val="24"/>
              </w:rPr>
              <w:t>objectives</w:t>
            </w:r>
            <w:r>
              <w:rPr>
                <w:spacing w:val="33"/>
                <w:sz w:val="24"/>
              </w:rPr>
              <w:t> </w:t>
            </w:r>
            <w:r>
              <w:rPr>
                <w:sz w:val="24"/>
              </w:rPr>
              <w:t>without unnecessary effort.</w:t>
            </w:r>
          </w:p>
        </w:tc>
        <w:tc>
          <w:tcPr>
            <w:tcW w:w="564" w:type="dxa"/>
          </w:tcPr>
          <w:p>
            <w:pPr>
              <w:pStyle w:val="TableParagraph"/>
              <w:rPr>
                <w:sz w:val="22"/>
              </w:rPr>
            </w:pPr>
          </w:p>
        </w:tc>
        <w:tc>
          <w:tcPr>
            <w:tcW w:w="571" w:type="dxa"/>
          </w:tcPr>
          <w:p>
            <w:pPr>
              <w:pStyle w:val="TableParagraph"/>
              <w:spacing w:before="50"/>
              <w:rPr>
                <w:b/>
                <w:sz w:val="24"/>
              </w:rPr>
            </w:pPr>
          </w:p>
          <w:p>
            <w:pPr>
              <w:pStyle w:val="TableParagraph"/>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1.3</w:t>
            </w:r>
          </w:p>
        </w:tc>
        <w:tc>
          <w:tcPr>
            <w:tcW w:w="5674" w:type="dxa"/>
          </w:tcPr>
          <w:p>
            <w:pPr>
              <w:pStyle w:val="TableParagraph"/>
              <w:spacing w:line="357" w:lineRule="auto" w:before="150"/>
              <w:ind w:left="115"/>
              <w:rPr>
                <w:sz w:val="24"/>
              </w:rPr>
            </w:pPr>
            <w:r>
              <w:rPr>
                <w:sz w:val="24"/>
              </w:rPr>
              <w:t>I</w:t>
            </w:r>
            <w:r>
              <w:rPr>
                <w:spacing w:val="-15"/>
                <w:sz w:val="24"/>
              </w:rPr>
              <w:t> </w:t>
            </w:r>
            <w:r>
              <w:rPr>
                <w:sz w:val="24"/>
              </w:rPr>
              <w:t>obtained</w:t>
            </w:r>
            <w:r>
              <w:rPr>
                <w:spacing w:val="-8"/>
                <w:sz w:val="24"/>
              </w:rPr>
              <w:t> </w:t>
            </w:r>
            <w:r>
              <w:rPr>
                <w:sz w:val="24"/>
              </w:rPr>
              <w:t>correct</w:t>
            </w:r>
            <w:r>
              <w:rPr>
                <w:spacing w:val="-10"/>
                <w:sz w:val="24"/>
              </w:rPr>
              <w:t> </w:t>
            </w:r>
            <w:r>
              <w:rPr>
                <w:sz w:val="24"/>
              </w:rPr>
              <w:t>and</w:t>
            </w:r>
            <w:r>
              <w:rPr>
                <w:spacing w:val="-10"/>
                <w:sz w:val="24"/>
              </w:rPr>
              <w:t> </w:t>
            </w:r>
            <w:r>
              <w:rPr>
                <w:sz w:val="24"/>
              </w:rPr>
              <w:t>meaningful</w:t>
            </w:r>
            <w:r>
              <w:rPr>
                <w:spacing w:val="-12"/>
                <w:sz w:val="24"/>
              </w:rPr>
              <w:t> </w:t>
            </w:r>
            <w:r>
              <w:rPr>
                <w:sz w:val="24"/>
              </w:rPr>
              <w:t>results</w:t>
            </w:r>
            <w:r>
              <w:rPr>
                <w:spacing w:val="-10"/>
                <w:sz w:val="24"/>
              </w:rPr>
              <w:t> </w:t>
            </w:r>
            <w:r>
              <w:rPr>
                <w:sz w:val="24"/>
              </w:rPr>
              <w:t>from</w:t>
            </w:r>
            <w:r>
              <w:rPr>
                <w:spacing w:val="-10"/>
                <w:sz w:val="24"/>
              </w:rPr>
              <w:t> </w:t>
            </w:r>
            <w:r>
              <w:rPr>
                <w:sz w:val="24"/>
              </w:rPr>
              <w:t>using</w:t>
            </w:r>
            <w:r>
              <w:rPr>
                <w:spacing w:val="-10"/>
                <w:sz w:val="24"/>
              </w:rPr>
              <w:t> </w:t>
            </w:r>
            <w:r>
              <w:rPr>
                <w:sz w:val="24"/>
              </w:rPr>
              <w:t>the </w:t>
            </w:r>
            <w:r>
              <w:rPr>
                <w:spacing w:val="-2"/>
                <w:sz w:val="24"/>
              </w:rPr>
              <w:t>system.</w:t>
            </w:r>
          </w:p>
        </w:tc>
        <w:tc>
          <w:tcPr>
            <w:tcW w:w="564" w:type="dxa"/>
          </w:tcPr>
          <w:p>
            <w:pPr>
              <w:pStyle w:val="TableParagraph"/>
              <w:spacing w:before="45"/>
              <w:rPr>
                <w:b/>
                <w:sz w:val="24"/>
              </w:rPr>
            </w:pPr>
          </w:p>
          <w:p>
            <w:pPr>
              <w:pStyle w:val="TableParagraph"/>
              <w:ind w:left="113"/>
              <w:rPr>
                <w:rFonts w:ascii="Segoe UI Symbol" w:hAnsi="Segoe UI Symbol"/>
                <w:sz w:val="24"/>
              </w:rPr>
            </w:pPr>
            <w:r>
              <w:rPr>
                <w:rFonts w:ascii="Segoe UI Symbol" w:hAnsi="Segoe UI Symbol"/>
                <w:spacing w:val="-10"/>
                <w:sz w:val="24"/>
              </w:rPr>
              <w:t>✓</w:t>
            </w: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rPr>
                <w:sz w:val="22"/>
              </w:rPr>
            </w:pPr>
          </w:p>
        </w:tc>
      </w:tr>
    </w:tbl>
    <w:p>
      <w:pPr>
        <w:pStyle w:val="BodyText"/>
        <w:spacing w:before="185"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tabs>
                <w:tab w:pos="837" w:val="left" w:leader="none"/>
              </w:tabs>
              <w:spacing w:before="150"/>
              <w:ind w:left="119"/>
              <w:rPr>
                <w:b/>
                <w:sz w:val="24"/>
              </w:rPr>
            </w:pPr>
            <w:r>
              <w:rPr>
                <w:b/>
                <w:spacing w:val="-5"/>
                <w:sz w:val="24"/>
              </w:rPr>
              <w:t>2.</w:t>
            </w:r>
            <w:r>
              <w:rPr>
                <w:b/>
                <w:sz w:val="24"/>
              </w:rPr>
              <w:tab/>
              <w:t>Efficiency</w:t>
            </w:r>
            <w:r>
              <w:rPr>
                <w:b/>
                <w:spacing w:val="-9"/>
                <w:sz w:val="24"/>
              </w:rPr>
              <w:t> </w:t>
            </w:r>
            <w:r>
              <w:rPr>
                <w:b/>
                <w:sz w:val="24"/>
              </w:rPr>
              <w:t>(How</w:t>
            </w:r>
            <w:r>
              <w:rPr>
                <w:b/>
                <w:spacing w:val="-5"/>
                <w:sz w:val="24"/>
              </w:rPr>
              <w:t> </w:t>
            </w:r>
            <w:r>
              <w:rPr>
                <w:b/>
                <w:sz w:val="24"/>
              </w:rPr>
              <w:t>easy/fast</w:t>
            </w:r>
            <w:r>
              <w:rPr>
                <w:b/>
                <w:spacing w:val="-10"/>
                <w:sz w:val="24"/>
              </w:rPr>
              <w:t> </w:t>
            </w:r>
            <w:r>
              <w:rPr>
                <w:b/>
                <w:sz w:val="24"/>
              </w:rPr>
              <w:t>is</w:t>
            </w:r>
            <w:r>
              <w:rPr>
                <w:b/>
                <w:spacing w:val="-6"/>
                <w:sz w:val="24"/>
              </w:rPr>
              <w:t> </w:t>
            </w:r>
            <w:r>
              <w:rPr>
                <w:b/>
                <w:spacing w:val="-4"/>
                <w:sz w:val="24"/>
              </w:rPr>
              <w:t>it?)</w:t>
            </w:r>
          </w:p>
        </w:tc>
      </w:tr>
      <w:tr>
        <w:trPr>
          <w:trHeight w:val="709"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1"/>
              <w:rPr>
                <w:b/>
                <w:sz w:val="24"/>
              </w:rPr>
            </w:pPr>
          </w:p>
          <w:p>
            <w:pPr>
              <w:pStyle w:val="TableParagraph"/>
              <w:ind w:left="119"/>
              <w:rPr>
                <w:sz w:val="24"/>
              </w:rPr>
            </w:pPr>
            <w:r>
              <w:rPr>
                <w:spacing w:val="-5"/>
                <w:sz w:val="24"/>
              </w:rPr>
              <w:t>2.1</w:t>
            </w:r>
          </w:p>
        </w:tc>
        <w:tc>
          <w:tcPr>
            <w:tcW w:w="5674" w:type="dxa"/>
          </w:tcPr>
          <w:p>
            <w:pPr>
              <w:pStyle w:val="TableParagraph"/>
              <w:spacing w:line="360" w:lineRule="auto" w:before="150"/>
              <w:ind w:left="115"/>
              <w:rPr>
                <w:sz w:val="24"/>
              </w:rPr>
            </w:pPr>
            <w:r>
              <w:rPr>
                <w:spacing w:val="-2"/>
                <w:sz w:val="24"/>
              </w:rPr>
              <w:t>The</w:t>
            </w:r>
            <w:r>
              <w:rPr>
                <w:spacing w:val="-11"/>
                <w:sz w:val="24"/>
              </w:rPr>
              <w:t> </w:t>
            </w:r>
            <w:r>
              <w:rPr>
                <w:spacing w:val="-2"/>
                <w:sz w:val="24"/>
              </w:rPr>
              <w:t>system</w:t>
            </w:r>
            <w:r>
              <w:rPr>
                <w:spacing w:val="-8"/>
                <w:sz w:val="24"/>
              </w:rPr>
              <w:t> </w:t>
            </w:r>
            <w:r>
              <w:rPr>
                <w:spacing w:val="-2"/>
                <w:sz w:val="24"/>
              </w:rPr>
              <w:t>responded</w:t>
            </w:r>
            <w:r>
              <w:rPr>
                <w:spacing w:val="-10"/>
                <w:sz w:val="24"/>
              </w:rPr>
              <w:t> </w:t>
            </w:r>
            <w:r>
              <w:rPr>
                <w:spacing w:val="-2"/>
                <w:sz w:val="24"/>
              </w:rPr>
              <w:t>quickly</w:t>
            </w:r>
            <w:r>
              <w:rPr>
                <w:spacing w:val="-10"/>
                <w:sz w:val="24"/>
              </w:rPr>
              <w:t> </w:t>
            </w:r>
            <w:r>
              <w:rPr>
                <w:spacing w:val="-2"/>
                <w:sz w:val="24"/>
              </w:rPr>
              <w:t>enough</w:t>
            </w:r>
            <w:r>
              <w:rPr>
                <w:spacing w:val="-8"/>
                <w:sz w:val="24"/>
              </w:rPr>
              <w:t> </w:t>
            </w:r>
            <w:r>
              <w:rPr>
                <w:spacing w:val="-2"/>
                <w:sz w:val="24"/>
              </w:rPr>
              <w:t>for</w:t>
            </w:r>
            <w:r>
              <w:rPr>
                <w:spacing w:val="-11"/>
                <w:sz w:val="24"/>
              </w:rPr>
              <w:t> </w:t>
            </w:r>
            <w:r>
              <w:rPr>
                <w:spacing w:val="-2"/>
                <w:sz w:val="24"/>
              </w:rPr>
              <w:t>me</w:t>
            </w:r>
            <w:r>
              <w:rPr>
                <w:spacing w:val="-11"/>
                <w:sz w:val="24"/>
              </w:rPr>
              <w:t> </w:t>
            </w:r>
            <w:r>
              <w:rPr>
                <w:spacing w:val="-2"/>
                <w:sz w:val="24"/>
              </w:rPr>
              <w:t>to</w:t>
            </w:r>
            <w:r>
              <w:rPr>
                <w:spacing w:val="-10"/>
                <w:sz w:val="24"/>
              </w:rPr>
              <w:t> </w:t>
            </w:r>
            <w:r>
              <w:rPr>
                <w:spacing w:val="-2"/>
                <w:sz w:val="24"/>
              </w:rPr>
              <w:t>keep</w:t>
            </w:r>
            <w:r>
              <w:rPr>
                <w:spacing w:val="-10"/>
                <w:sz w:val="24"/>
              </w:rPr>
              <w:t> </w:t>
            </w:r>
            <w:r>
              <w:rPr>
                <w:spacing w:val="-2"/>
                <w:sz w:val="24"/>
              </w:rPr>
              <w:t>my workflow.</w:t>
            </w:r>
          </w:p>
        </w:tc>
        <w:tc>
          <w:tcPr>
            <w:tcW w:w="564" w:type="dxa"/>
          </w:tcPr>
          <w:p>
            <w:pPr>
              <w:pStyle w:val="TableParagraph"/>
              <w:spacing w:before="51"/>
              <w:rPr>
                <w:b/>
                <w:sz w:val="24"/>
              </w:rPr>
            </w:pPr>
          </w:p>
          <w:p>
            <w:pPr>
              <w:pStyle w:val="TableParagraph"/>
              <w:ind w:left="113"/>
              <w:rPr>
                <w:rFonts w:ascii="Segoe UI Symbol" w:hAnsi="Segoe UI Symbol"/>
                <w:sz w:val="24"/>
              </w:rPr>
            </w:pPr>
            <w:r>
              <w:rPr>
                <w:rFonts w:ascii="Segoe UI Symbol" w:hAnsi="Segoe UI Symbol"/>
                <w:spacing w:val="-10"/>
                <w:sz w:val="24"/>
              </w:rPr>
              <w:t>✓</w:t>
            </w: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rPr>
                <w:sz w:val="22"/>
              </w:rPr>
            </w:pPr>
          </w:p>
        </w:tc>
      </w:tr>
      <w:tr>
        <w:trPr>
          <w:trHeight w:val="1130" w:hRule="atLeast"/>
        </w:trPr>
        <w:tc>
          <w:tcPr>
            <w:tcW w:w="710" w:type="dxa"/>
          </w:tcPr>
          <w:p>
            <w:pPr>
              <w:pStyle w:val="TableParagraph"/>
              <w:spacing w:before="75"/>
              <w:rPr>
                <w:b/>
                <w:sz w:val="24"/>
              </w:rPr>
            </w:pPr>
          </w:p>
          <w:p>
            <w:pPr>
              <w:pStyle w:val="TableParagraph"/>
              <w:ind w:left="119"/>
              <w:rPr>
                <w:sz w:val="24"/>
              </w:rPr>
            </w:pPr>
            <w:r>
              <w:rPr>
                <w:spacing w:val="-5"/>
                <w:sz w:val="24"/>
              </w:rPr>
              <w:t>2.2</w:t>
            </w:r>
          </w:p>
        </w:tc>
        <w:tc>
          <w:tcPr>
            <w:tcW w:w="5674" w:type="dxa"/>
          </w:tcPr>
          <w:p>
            <w:pPr>
              <w:pStyle w:val="TableParagraph"/>
              <w:spacing w:line="360" w:lineRule="auto" w:before="150"/>
              <w:ind w:left="115" w:right="19"/>
              <w:rPr>
                <w:sz w:val="24"/>
              </w:rPr>
            </w:pPr>
            <w:r>
              <w:rPr>
                <w:sz w:val="24"/>
              </w:rPr>
              <w:t>I</w:t>
            </w:r>
            <w:r>
              <w:rPr>
                <w:spacing w:val="-8"/>
                <w:sz w:val="24"/>
              </w:rPr>
              <w:t> </w:t>
            </w:r>
            <w:r>
              <w:rPr>
                <w:sz w:val="24"/>
              </w:rPr>
              <w:t>didn’t</w:t>
            </w:r>
            <w:r>
              <w:rPr>
                <w:spacing w:val="-4"/>
                <w:sz w:val="24"/>
              </w:rPr>
              <w:t> </w:t>
            </w:r>
            <w:r>
              <w:rPr>
                <w:sz w:val="24"/>
              </w:rPr>
              <w:t>have</w:t>
            </w:r>
            <w:r>
              <w:rPr>
                <w:spacing w:val="-5"/>
                <w:sz w:val="24"/>
              </w:rPr>
              <w:t> </w:t>
            </w:r>
            <w:r>
              <w:rPr>
                <w:sz w:val="24"/>
              </w:rPr>
              <w:t>to</w:t>
            </w:r>
            <w:r>
              <w:rPr>
                <w:spacing w:val="-4"/>
                <w:sz w:val="24"/>
              </w:rPr>
              <w:t> </w:t>
            </w:r>
            <w:r>
              <w:rPr>
                <w:sz w:val="24"/>
              </w:rPr>
              <w:t>expend</w:t>
            </w:r>
            <w:r>
              <w:rPr>
                <w:spacing w:val="-4"/>
                <w:sz w:val="24"/>
              </w:rPr>
              <w:t> </w:t>
            </w:r>
            <w:r>
              <w:rPr>
                <w:sz w:val="24"/>
              </w:rPr>
              <w:t>excessive</w:t>
            </w:r>
            <w:r>
              <w:rPr>
                <w:spacing w:val="-5"/>
                <w:sz w:val="24"/>
              </w:rPr>
              <w:t> </w:t>
            </w:r>
            <w:r>
              <w:rPr>
                <w:sz w:val="24"/>
              </w:rPr>
              <w:t>effort</w:t>
            </w:r>
            <w:r>
              <w:rPr>
                <w:spacing w:val="-4"/>
                <w:sz w:val="24"/>
              </w:rPr>
              <w:t> </w:t>
            </w:r>
            <w:r>
              <w:rPr>
                <w:sz w:val="24"/>
              </w:rPr>
              <w:t>or</w:t>
            </w:r>
            <w:r>
              <w:rPr>
                <w:spacing w:val="-3"/>
                <w:sz w:val="24"/>
              </w:rPr>
              <w:t> </w:t>
            </w:r>
            <w:r>
              <w:rPr>
                <w:sz w:val="24"/>
              </w:rPr>
              <w:t>resources</w:t>
            </w:r>
            <w:r>
              <w:rPr>
                <w:spacing w:val="-5"/>
                <w:sz w:val="24"/>
              </w:rPr>
              <w:t> </w:t>
            </w:r>
            <w:r>
              <w:rPr>
                <w:sz w:val="24"/>
              </w:rPr>
              <w:t>to use the system.</w:t>
            </w:r>
          </w:p>
        </w:tc>
        <w:tc>
          <w:tcPr>
            <w:tcW w:w="564" w:type="dxa"/>
          </w:tcPr>
          <w:p>
            <w:pPr>
              <w:pStyle w:val="TableParagraph"/>
              <w:spacing w:before="50"/>
              <w:rPr>
                <w:b/>
                <w:sz w:val="24"/>
              </w:rPr>
            </w:pPr>
          </w:p>
          <w:p>
            <w:pPr>
              <w:pStyle w:val="TableParagraph"/>
              <w:ind w:left="113"/>
              <w:rPr>
                <w:rFonts w:ascii="Segoe UI Symbol" w:hAnsi="Segoe UI Symbol"/>
                <w:sz w:val="24"/>
              </w:rPr>
            </w:pPr>
            <w:r>
              <w:rPr>
                <w:rFonts w:ascii="Segoe UI Symbol" w:hAnsi="Segoe UI Symbol"/>
                <w:spacing w:val="-10"/>
                <w:sz w:val="24"/>
              </w:rPr>
              <w:t>✓</w:t>
            </w: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rPr>
                <w:sz w:val="22"/>
              </w:rPr>
            </w:pPr>
          </w:p>
        </w:tc>
      </w:tr>
    </w:tbl>
    <w:p>
      <w:pPr>
        <w:pStyle w:val="TableParagraph"/>
        <w:spacing w:after="0"/>
        <w:rPr>
          <w:sz w:val="22"/>
        </w:rPr>
        <w:sectPr>
          <w:pgSz w:w="12240" w:h="15840"/>
          <w:pgMar w:header="0" w:footer="919" w:top="1380" w:bottom="1797"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82" w:hRule="atLeast"/>
        </w:trPr>
        <w:tc>
          <w:tcPr>
            <w:tcW w:w="710" w:type="dxa"/>
          </w:tcPr>
          <w:p>
            <w:pPr>
              <w:pStyle w:val="TableParagraph"/>
              <w:spacing w:before="179"/>
              <w:ind w:left="119"/>
              <w:rPr>
                <w:sz w:val="24"/>
              </w:rPr>
            </w:pPr>
            <w:r>
              <w:rPr>
                <w:spacing w:val="-5"/>
                <w:sz w:val="24"/>
              </w:rPr>
              <w:t>2.3</w:t>
            </w:r>
          </w:p>
        </w:tc>
        <w:tc>
          <w:tcPr>
            <w:tcW w:w="5674" w:type="dxa"/>
          </w:tcPr>
          <w:p>
            <w:pPr>
              <w:pStyle w:val="TableParagraph"/>
              <w:spacing w:before="150"/>
              <w:ind w:left="115"/>
              <w:rPr>
                <w:sz w:val="24"/>
              </w:rPr>
            </w:pPr>
            <w:r>
              <w:rPr>
                <w:sz w:val="24"/>
              </w:rPr>
              <w:t>The</w:t>
            </w:r>
            <w:r>
              <w:rPr>
                <w:spacing w:val="-18"/>
                <w:sz w:val="24"/>
              </w:rPr>
              <w:t> </w:t>
            </w:r>
            <w:r>
              <w:rPr>
                <w:sz w:val="24"/>
              </w:rPr>
              <w:t>tasks</w:t>
            </w:r>
            <w:r>
              <w:rPr>
                <w:spacing w:val="-7"/>
                <w:sz w:val="24"/>
              </w:rPr>
              <w:t> </w:t>
            </w:r>
            <w:r>
              <w:rPr>
                <w:sz w:val="24"/>
              </w:rPr>
              <w:t>I</w:t>
            </w:r>
            <w:r>
              <w:rPr>
                <w:spacing w:val="-11"/>
                <w:sz w:val="24"/>
              </w:rPr>
              <w:t> </w:t>
            </w:r>
            <w:r>
              <w:rPr>
                <w:sz w:val="24"/>
              </w:rPr>
              <w:t>did</w:t>
            </w:r>
            <w:r>
              <w:rPr>
                <w:spacing w:val="-3"/>
                <w:sz w:val="24"/>
              </w:rPr>
              <w:t> </w:t>
            </w:r>
            <w:r>
              <w:rPr>
                <w:sz w:val="24"/>
              </w:rPr>
              <w:t>were</w:t>
            </w:r>
            <w:r>
              <w:rPr>
                <w:spacing w:val="-8"/>
                <w:sz w:val="24"/>
              </w:rPr>
              <w:t> </w:t>
            </w:r>
            <w:r>
              <w:rPr>
                <w:sz w:val="24"/>
              </w:rPr>
              <w:t>completed</w:t>
            </w:r>
            <w:r>
              <w:rPr>
                <w:spacing w:val="-3"/>
                <w:sz w:val="24"/>
              </w:rPr>
              <w:t> </w:t>
            </w:r>
            <w:r>
              <w:rPr>
                <w:sz w:val="24"/>
              </w:rPr>
              <w:t>within</w:t>
            </w:r>
            <w:r>
              <w:rPr>
                <w:spacing w:val="-8"/>
                <w:sz w:val="24"/>
              </w:rPr>
              <w:t> </w:t>
            </w:r>
            <w:r>
              <w:rPr>
                <w:sz w:val="24"/>
              </w:rPr>
              <w:t>a</w:t>
            </w:r>
            <w:r>
              <w:rPr>
                <w:spacing w:val="-10"/>
                <w:sz w:val="24"/>
              </w:rPr>
              <w:t> </w:t>
            </w:r>
            <w:r>
              <w:rPr>
                <w:sz w:val="24"/>
              </w:rPr>
              <w:t>reasonable</w:t>
            </w:r>
            <w:r>
              <w:rPr>
                <w:spacing w:val="-6"/>
                <w:sz w:val="24"/>
              </w:rPr>
              <w:t> </w:t>
            </w:r>
            <w:r>
              <w:rPr>
                <w:spacing w:val="-2"/>
                <w:sz w:val="24"/>
              </w:rPr>
              <w:t>time.</w:t>
            </w:r>
          </w:p>
        </w:tc>
        <w:tc>
          <w:tcPr>
            <w:tcW w:w="564" w:type="dxa"/>
          </w:tcPr>
          <w:p>
            <w:pPr>
              <w:pStyle w:val="TableParagraph"/>
              <w:spacing w:before="151"/>
              <w:ind w:left="113"/>
              <w:rPr>
                <w:rFonts w:ascii="Segoe UI Symbol" w:hAnsi="Segoe UI Symbol"/>
                <w:sz w:val="24"/>
              </w:rPr>
            </w:pPr>
            <w:r>
              <w:rPr>
                <w:rFonts w:ascii="Segoe UI Symbol" w:hAnsi="Segoe UI Symbol"/>
                <w:spacing w:val="-10"/>
                <w:sz w:val="24"/>
              </w:rPr>
              <w:t>✓</w:t>
            </w: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rPr>
                <w:sz w:val="22"/>
              </w:rPr>
            </w:pPr>
          </w:p>
        </w:tc>
      </w:tr>
    </w:tbl>
    <w:p>
      <w:pPr>
        <w:pStyle w:val="BodyText"/>
        <w:rPr>
          <w:b/>
          <w:sz w:val="20"/>
        </w:rPr>
      </w:pPr>
    </w:p>
    <w:p>
      <w:pPr>
        <w:pStyle w:val="BodyText"/>
        <w:spacing w:before="15"/>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0" w:hRule="atLeast"/>
        </w:trPr>
        <w:tc>
          <w:tcPr>
            <w:tcW w:w="8652" w:type="dxa"/>
            <w:gridSpan w:val="6"/>
          </w:tcPr>
          <w:p>
            <w:pPr>
              <w:pStyle w:val="TableParagraph"/>
              <w:tabs>
                <w:tab w:pos="837" w:val="left" w:leader="none"/>
              </w:tabs>
              <w:spacing w:before="147"/>
              <w:ind w:left="119"/>
              <w:rPr>
                <w:b/>
                <w:sz w:val="24"/>
              </w:rPr>
            </w:pPr>
            <w:r>
              <w:rPr>
                <w:b/>
                <w:spacing w:val="-5"/>
                <w:sz w:val="24"/>
              </w:rPr>
              <w:t>3.</w:t>
            </w:r>
            <w:r>
              <w:rPr>
                <w:b/>
                <w:sz w:val="24"/>
              </w:rPr>
              <w:tab/>
              <w:t>Satisfaction</w:t>
            </w:r>
            <w:r>
              <w:rPr>
                <w:b/>
                <w:spacing w:val="-3"/>
                <w:sz w:val="24"/>
              </w:rPr>
              <w:t> </w:t>
            </w:r>
            <w:r>
              <w:rPr>
                <w:b/>
                <w:sz w:val="24"/>
              </w:rPr>
              <w:t>/</w:t>
            </w:r>
            <w:r>
              <w:rPr>
                <w:b/>
                <w:spacing w:val="-7"/>
                <w:sz w:val="24"/>
              </w:rPr>
              <w:t> </w:t>
            </w:r>
            <w:r>
              <w:rPr>
                <w:b/>
                <w:sz w:val="24"/>
              </w:rPr>
              <w:t>Acceptability</w:t>
            </w:r>
            <w:r>
              <w:rPr>
                <w:b/>
                <w:spacing w:val="-5"/>
                <w:sz w:val="24"/>
              </w:rPr>
              <w:t> </w:t>
            </w:r>
            <w:r>
              <w:rPr>
                <w:b/>
                <w:sz w:val="24"/>
              </w:rPr>
              <w:t>(How</w:t>
            </w:r>
            <w:r>
              <w:rPr>
                <w:b/>
                <w:spacing w:val="-10"/>
                <w:sz w:val="24"/>
              </w:rPr>
              <w:t> </w:t>
            </w:r>
            <w:r>
              <w:rPr>
                <w:b/>
                <w:sz w:val="24"/>
              </w:rPr>
              <w:t>do</w:t>
            </w:r>
            <w:r>
              <w:rPr>
                <w:b/>
                <w:spacing w:val="-9"/>
                <w:sz w:val="24"/>
              </w:rPr>
              <w:t> </w:t>
            </w:r>
            <w:r>
              <w:rPr>
                <w:b/>
                <w:sz w:val="24"/>
              </w:rPr>
              <w:t>I</w:t>
            </w:r>
            <w:r>
              <w:rPr>
                <w:b/>
                <w:spacing w:val="-5"/>
                <w:sz w:val="24"/>
              </w:rPr>
              <w:t> </w:t>
            </w:r>
            <w:r>
              <w:rPr>
                <w:b/>
                <w:sz w:val="24"/>
              </w:rPr>
              <w:t>feel</w:t>
            </w:r>
            <w:r>
              <w:rPr>
                <w:b/>
                <w:spacing w:val="-7"/>
                <w:sz w:val="24"/>
              </w:rPr>
              <w:t> </w:t>
            </w:r>
            <w:r>
              <w:rPr>
                <w:b/>
                <w:sz w:val="24"/>
              </w:rPr>
              <w:t>about</w:t>
            </w:r>
            <w:r>
              <w:rPr>
                <w:b/>
                <w:spacing w:val="-5"/>
                <w:sz w:val="24"/>
              </w:rPr>
              <w:t> </w:t>
            </w:r>
            <w:r>
              <w:rPr>
                <w:b/>
                <w:sz w:val="24"/>
              </w:rPr>
              <w:t>using</w:t>
            </w:r>
            <w:r>
              <w:rPr>
                <w:b/>
                <w:spacing w:val="-6"/>
                <w:sz w:val="24"/>
              </w:rPr>
              <w:t> </w:t>
            </w:r>
            <w:r>
              <w:rPr>
                <w:b/>
                <w:spacing w:val="-4"/>
                <w:sz w:val="24"/>
              </w:rPr>
              <w:t>it?)</w:t>
            </w:r>
          </w:p>
        </w:tc>
      </w:tr>
      <w:tr>
        <w:trPr>
          <w:trHeight w:val="714"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7" w:hRule="atLeast"/>
        </w:trPr>
        <w:tc>
          <w:tcPr>
            <w:tcW w:w="710" w:type="dxa"/>
          </w:tcPr>
          <w:p>
            <w:pPr>
              <w:pStyle w:val="TableParagraph"/>
              <w:spacing w:before="181"/>
              <w:ind w:left="119"/>
              <w:rPr>
                <w:sz w:val="24"/>
              </w:rPr>
            </w:pPr>
            <w:r>
              <w:rPr>
                <w:spacing w:val="-5"/>
                <w:sz w:val="24"/>
              </w:rPr>
              <w:t>3.1</w:t>
            </w:r>
          </w:p>
        </w:tc>
        <w:tc>
          <w:tcPr>
            <w:tcW w:w="5674" w:type="dxa"/>
          </w:tcPr>
          <w:p>
            <w:pPr>
              <w:pStyle w:val="TableParagraph"/>
              <w:spacing w:before="147"/>
              <w:ind w:left="115"/>
              <w:rPr>
                <w:sz w:val="24"/>
              </w:rPr>
            </w:pPr>
            <w:r>
              <w:rPr>
                <w:sz w:val="24"/>
              </w:rPr>
              <w:t>I</w:t>
            </w:r>
            <w:r>
              <w:rPr>
                <w:spacing w:val="-7"/>
                <w:sz w:val="24"/>
              </w:rPr>
              <w:t> </w:t>
            </w:r>
            <w:r>
              <w:rPr>
                <w:sz w:val="24"/>
              </w:rPr>
              <w:t>am</w:t>
            </w:r>
            <w:r>
              <w:rPr>
                <w:spacing w:val="-2"/>
                <w:sz w:val="24"/>
              </w:rPr>
              <w:t> </w:t>
            </w:r>
            <w:r>
              <w:rPr>
                <w:sz w:val="24"/>
              </w:rPr>
              <w:t>satisfied</w:t>
            </w:r>
            <w:r>
              <w:rPr>
                <w:spacing w:val="-1"/>
                <w:sz w:val="24"/>
              </w:rPr>
              <w:t> </w:t>
            </w:r>
            <w:r>
              <w:rPr>
                <w:sz w:val="24"/>
              </w:rPr>
              <w:t>with</w:t>
            </w:r>
            <w:r>
              <w:rPr>
                <w:spacing w:val="-2"/>
                <w:sz w:val="24"/>
              </w:rPr>
              <w:t> </w:t>
            </w:r>
            <w:r>
              <w:rPr>
                <w:sz w:val="24"/>
              </w:rPr>
              <w:t>using</w:t>
            </w:r>
            <w:r>
              <w:rPr>
                <w:spacing w:val="-1"/>
                <w:sz w:val="24"/>
              </w:rPr>
              <w:t> </w:t>
            </w:r>
            <w:r>
              <w:rPr>
                <w:sz w:val="24"/>
              </w:rPr>
              <w:t>the</w:t>
            </w:r>
            <w:r>
              <w:rPr>
                <w:spacing w:val="-3"/>
                <w:sz w:val="24"/>
              </w:rPr>
              <w:t> </w:t>
            </w:r>
            <w:r>
              <w:rPr>
                <w:spacing w:val="-2"/>
                <w:sz w:val="24"/>
              </w:rPr>
              <w:t>system.</w:t>
            </w:r>
          </w:p>
        </w:tc>
        <w:tc>
          <w:tcPr>
            <w:tcW w:w="564" w:type="dxa"/>
          </w:tcPr>
          <w:p>
            <w:pPr>
              <w:pStyle w:val="TableParagraph"/>
              <w:spacing w:before="151"/>
              <w:ind w:left="113"/>
              <w:rPr>
                <w:rFonts w:ascii="Segoe UI Symbol" w:hAnsi="Segoe UI Symbol"/>
                <w:sz w:val="24"/>
              </w:rPr>
            </w:pPr>
            <w:r>
              <w:rPr>
                <w:rFonts w:ascii="Segoe UI Symbol" w:hAnsi="Segoe UI Symbol"/>
                <w:spacing w:val="-10"/>
                <w:sz w:val="24"/>
              </w:rPr>
              <w:t>✓</w:t>
            </w: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rPr>
                <w:sz w:val="22"/>
              </w:rPr>
            </w:pPr>
          </w:p>
        </w:tc>
      </w:tr>
      <w:tr>
        <w:trPr>
          <w:trHeight w:val="782" w:hRule="atLeast"/>
        </w:trPr>
        <w:tc>
          <w:tcPr>
            <w:tcW w:w="710" w:type="dxa"/>
          </w:tcPr>
          <w:p>
            <w:pPr>
              <w:pStyle w:val="TableParagraph"/>
              <w:spacing w:before="179"/>
              <w:ind w:left="119"/>
              <w:rPr>
                <w:sz w:val="24"/>
              </w:rPr>
            </w:pPr>
            <w:r>
              <w:rPr>
                <w:spacing w:val="-5"/>
                <w:sz w:val="24"/>
              </w:rPr>
              <w:t>3.2</w:t>
            </w:r>
          </w:p>
        </w:tc>
        <w:tc>
          <w:tcPr>
            <w:tcW w:w="5674" w:type="dxa"/>
          </w:tcPr>
          <w:p>
            <w:pPr>
              <w:pStyle w:val="TableParagraph"/>
              <w:spacing w:before="150"/>
              <w:ind w:left="115"/>
              <w:rPr>
                <w:sz w:val="24"/>
              </w:rPr>
            </w:pPr>
            <w:r>
              <w:rPr>
                <w:sz w:val="24"/>
              </w:rPr>
              <w:t>The</w:t>
            </w:r>
            <w:r>
              <w:rPr>
                <w:spacing w:val="-10"/>
                <w:sz w:val="24"/>
              </w:rPr>
              <w:t> </w:t>
            </w:r>
            <w:r>
              <w:rPr>
                <w:sz w:val="24"/>
              </w:rPr>
              <w:t>system</w:t>
            </w:r>
            <w:r>
              <w:rPr>
                <w:spacing w:val="-5"/>
                <w:sz w:val="24"/>
              </w:rPr>
              <w:t> </w:t>
            </w:r>
            <w:r>
              <w:rPr>
                <w:sz w:val="24"/>
              </w:rPr>
              <w:t>is</w:t>
            </w:r>
            <w:r>
              <w:rPr>
                <w:spacing w:val="-6"/>
                <w:sz w:val="24"/>
              </w:rPr>
              <w:t> </w:t>
            </w:r>
            <w:r>
              <w:rPr>
                <w:sz w:val="24"/>
              </w:rPr>
              <w:t>pleasant and</w:t>
            </w:r>
            <w:r>
              <w:rPr>
                <w:spacing w:val="-6"/>
                <w:sz w:val="24"/>
              </w:rPr>
              <w:t> </w:t>
            </w:r>
            <w:r>
              <w:rPr>
                <w:sz w:val="24"/>
              </w:rPr>
              <w:t>comfortable</w:t>
            </w:r>
            <w:r>
              <w:rPr>
                <w:spacing w:val="-2"/>
                <w:sz w:val="24"/>
              </w:rPr>
              <w:t> </w:t>
            </w:r>
            <w:r>
              <w:rPr>
                <w:sz w:val="24"/>
              </w:rPr>
              <w:t>to </w:t>
            </w:r>
            <w:r>
              <w:rPr>
                <w:spacing w:val="-4"/>
                <w:sz w:val="24"/>
              </w:rPr>
              <w:t>use.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4"/>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772" w:hRule="atLeast"/>
        </w:trPr>
        <w:tc>
          <w:tcPr>
            <w:tcW w:w="710" w:type="dxa"/>
          </w:tcPr>
          <w:p>
            <w:pPr>
              <w:pStyle w:val="TableParagraph"/>
              <w:spacing w:before="176"/>
              <w:ind w:left="119"/>
              <w:rPr>
                <w:sz w:val="24"/>
              </w:rPr>
            </w:pPr>
            <w:r>
              <w:rPr>
                <w:spacing w:val="-5"/>
                <w:sz w:val="24"/>
              </w:rPr>
              <w:t>3.3</w:t>
            </w:r>
          </w:p>
        </w:tc>
        <w:tc>
          <w:tcPr>
            <w:tcW w:w="5674" w:type="dxa"/>
          </w:tcPr>
          <w:p>
            <w:pPr>
              <w:pStyle w:val="TableParagraph"/>
              <w:spacing w:before="147"/>
              <w:ind w:left="115"/>
              <w:rPr>
                <w:sz w:val="24"/>
              </w:rPr>
            </w:pPr>
            <w:r>
              <w:rPr>
                <w:spacing w:val="-2"/>
                <w:sz w:val="24"/>
              </w:rPr>
              <w:t>I</w:t>
            </w:r>
            <w:r>
              <w:rPr>
                <w:spacing w:val="-20"/>
                <w:sz w:val="24"/>
              </w:rPr>
              <w:t> </w:t>
            </w:r>
            <w:r>
              <w:rPr>
                <w:spacing w:val="-2"/>
                <w:sz w:val="24"/>
              </w:rPr>
              <w:t>would</w:t>
            </w:r>
            <w:r>
              <w:rPr>
                <w:spacing w:val="-11"/>
                <w:sz w:val="24"/>
              </w:rPr>
              <w:t> </w:t>
            </w:r>
            <w:r>
              <w:rPr>
                <w:spacing w:val="-2"/>
                <w:sz w:val="24"/>
              </w:rPr>
              <w:t>recommend</w:t>
            </w:r>
            <w:r>
              <w:rPr>
                <w:spacing w:val="-6"/>
                <w:sz w:val="24"/>
              </w:rPr>
              <w:t> </w:t>
            </w:r>
            <w:r>
              <w:rPr>
                <w:spacing w:val="-2"/>
                <w:sz w:val="24"/>
              </w:rPr>
              <w:t>this</w:t>
            </w:r>
            <w:r>
              <w:rPr>
                <w:spacing w:val="-11"/>
                <w:sz w:val="24"/>
              </w:rPr>
              <w:t> </w:t>
            </w:r>
            <w:r>
              <w:rPr>
                <w:spacing w:val="-2"/>
                <w:sz w:val="24"/>
              </w:rPr>
              <w:t>system</w:t>
            </w:r>
            <w:r>
              <w:rPr>
                <w:spacing w:val="-5"/>
                <w:sz w:val="24"/>
              </w:rPr>
              <w:t> </w:t>
            </w:r>
            <w:r>
              <w:rPr>
                <w:spacing w:val="-2"/>
                <w:sz w:val="24"/>
              </w:rPr>
              <w:t>to</w:t>
            </w:r>
            <w:r>
              <w:rPr>
                <w:spacing w:val="-14"/>
                <w:sz w:val="24"/>
              </w:rPr>
              <w:t> </w:t>
            </w:r>
            <w:r>
              <w:rPr>
                <w:spacing w:val="-2"/>
                <w:sz w:val="24"/>
              </w:rPr>
              <w:t>others</w:t>
            </w:r>
            <w:r>
              <w:rPr>
                <w:spacing w:val="-9"/>
                <w:sz w:val="24"/>
              </w:rPr>
              <w:t> </w:t>
            </w:r>
            <w:r>
              <w:rPr>
                <w:spacing w:val="-2"/>
                <w:sz w:val="24"/>
              </w:rPr>
              <w:t>in</w:t>
            </w:r>
            <w:r>
              <w:rPr>
                <w:spacing w:val="-11"/>
                <w:sz w:val="24"/>
              </w:rPr>
              <w:t> </w:t>
            </w:r>
            <w:r>
              <w:rPr>
                <w:spacing w:val="-2"/>
                <w:sz w:val="24"/>
              </w:rPr>
              <w:t>a</w:t>
            </w:r>
            <w:r>
              <w:rPr>
                <w:spacing w:val="-12"/>
                <w:sz w:val="24"/>
              </w:rPr>
              <w:t> </w:t>
            </w:r>
            <w:r>
              <w:rPr>
                <w:spacing w:val="-2"/>
                <w:sz w:val="24"/>
              </w:rPr>
              <w:t>similar</w:t>
            </w:r>
            <w:r>
              <w:rPr>
                <w:spacing w:val="-12"/>
                <w:sz w:val="24"/>
              </w:rPr>
              <w:t> </w:t>
            </w:r>
            <w:r>
              <w:rPr>
                <w:spacing w:val="-2"/>
                <w:sz w:val="24"/>
              </w:rPr>
              <w:t>role.</w:t>
            </w:r>
          </w:p>
        </w:tc>
        <w:tc>
          <w:tcPr>
            <w:tcW w:w="564" w:type="dxa"/>
          </w:tcPr>
          <w:p>
            <w:pPr>
              <w:pStyle w:val="TableParagraph"/>
              <w:rPr>
                <w:sz w:val="22"/>
              </w:rPr>
            </w:pPr>
          </w:p>
        </w:tc>
        <w:tc>
          <w:tcPr>
            <w:tcW w:w="571" w:type="dxa"/>
          </w:tcPr>
          <w:p>
            <w:pPr>
              <w:pStyle w:val="TableParagraph"/>
              <w:spacing w:before="151"/>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bl>
    <w:p>
      <w:pPr>
        <w:pStyle w:val="BodyText"/>
        <w:spacing w:before="19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tabs>
                <w:tab w:pos="837" w:val="left" w:leader="none"/>
              </w:tabs>
              <w:spacing w:before="147"/>
              <w:ind w:left="119"/>
              <w:rPr>
                <w:b/>
                <w:sz w:val="24"/>
              </w:rPr>
            </w:pPr>
            <w:r>
              <w:rPr>
                <w:b/>
                <w:spacing w:val="-5"/>
                <w:sz w:val="24"/>
              </w:rPr>
              <w:t>4.</w:t>
            </w:r>
            <w:r>
              <w:rPr>
                <w:b/>
                <w:sz w:val="24"/>
              </w:rPr>
              <w:tab/>
              <w:t>Usability</w:t>
            </w:r>
            <w:r>
              <w:rPr>
                <w:b/>
                <w:spacing w:val="-3"/>
                <w:sz w:val="24"/>
              </w:rPr>
              <w:t> </w:t>
            </w:r>
            <w:r>
              <w:rPr>
                <w:b/>
                <w:sz w:val="24"/>
              </w:rPr>
              <w:t>(Ease</w:t>
            </w:r>
            <w:r>
              <w:rPr>
                <w:b/>
                <w:spacing w:val="-6"/>
                <w:sz w:val="24"/>
              </w:rPr>
              <w:t> </w:t>
            </w:r>
            <w:r>
              <w:rPr>
                <w:b/>
                <w:sz w:val="24"/>
              </w:rPr>
              <w:t>&amp;</w:t>
            </w:r>
            <w:r>
              <w:rPr>
                <w:b/>
                <w:spacing w:val="-3"/>
                <w:sz w:val="24"/>
              </w:rPr>
              <w:t> </w:t>
            </w:r>
            <w:r>
              <w:rPr>
                <w:b/>
                <w:spacing w:val="-2"/>
                <w:sz w:val="24"/>
              </w:rPr>
              <w:t>learnability)</w:t>
            </w:r>
          </w:p>
        </w:tc>
      </w:tr>
      <w:tr>
        <w:trPr>
          <w:trHeight w:val="715"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9" w:hRule="atLeast"/>
        </w:trPr>
        <w:tc>
          <w:tcPr>
            <w:tcW w:w="710" w:type="dxa"/>
          </w:tcPr>
          <w:p>
            <w:pPr>
              <w:pStyle w:val="TableParagraph"/>
              <w:spacing w:before="179"/>
              <w:ind w:left="119"/>
              <w:rPr>
                <w:sz w:val="24"/>
              </w:rPr>
            </w:pPr>
            <w:r>
              <w:rPr>
                <w:spacing w:val="-5"/>
                <w:sz w:val="24"/>
              </w:rPr>
              <w:t>4.1</w:t>
            </w:r>
          </w:p>
        </w:tc>
        <w:tc>
          <w:tcPr>
            <w:tcW w:w="5674" w:type="dxa"/>
          </w:tcPr>
          <w:p>
            <w:pPr>
              <w:pStyle w:val="TableParagraph"/>
              <w:spacing w:before="147"/>
              <w:ind w:left="115"/>
              <w:rPr>
                <w:sz w:val="24"/>
              </w:rPr>
            </w:pPr>
            <w:r>
              <w:rPr>
                <w:sz w:val="24"/>
              </w:rPr>
              <w:t>I</w:t>
            </w:r>
            <w:r>
              <w:rPr>
                <w:spacing w:val="-7"/>
                <w:sz w:val="24"/>
              </w:rPr>
              <w:t> </w:t>
            </w:r>
            <w:r>
              <w:rPr>
                <w:sz w:val="24"/>
              </w:rPr>
              <w:t>found</w:t>
            </w:r>
            <w:r>
              <w:rPr>
                <w:spacing w:val="-6"/>
                <w:sz w:val="24"/>
              </w:rPr>
              <w:t> </w:t>
            </w:r>
            <w:r>
              <w:rPr>
                <w:sz w:val="24"/>
              </w:rPr>
              <w:t>the</w:t>
            </w:r>
            <w:r>
              <w:rPr>
                <w:spacing w:val="-5"/>
                <w:sz w:val="24"/>
              </w:rPr>
              <w:t> </w:t>
            </w:r>
            <w:r>
              <w:rPr>
                <w:sz w:val="24"/>
              </w:rPr>
              <w:t>system</w:t>
            </w:r>
            <w:r>
              <w:rPr>
                <w:spacing w:val="-5"/>
                <w:sz w:val="24"/>
              </w:rPr>
              <w:t> </w:t>
            </w:r>
            <w:r>
              <w:rPr>
                <w:sz w:val="24"/>
              </w:rPr>
              <w:t>intuitive</w:t>
            </w:r>
            <w:r>
              <w:rPr>
                <w:spacing w:val="-6"/>
                <w:sz w:val="24"/>
              </w:rPr>
              <w:t> </w:t>
            </w:r>
            <w:r>
              <w:rPr>
                <w:sz w:val="24"/>
              </w:rPr>
              <w:t>and</w:t>
            </w:r>
            <w:r>
              <w:rPr>
                <w:spacing w:val="2"/>
                <w:sz w:val="24"/>
              </w:rPr>
              <w:t> </w:t>
            </w:r>
            <w:r>
              <w:rPr>
                <w:sz w:val="24"/>
              </w:rPr>
              <w:t>easy</w:t>
            </w:r>
            <w:r>
              <w:rPr>
                <w:spacing w:val="-2"/>
                <w:sz w:val="24"/>
              </w:rPr>
              <w:t> </w:t>
            </w:r>
            <w:r>
              <w:rPr>
                <w:sz w:val="24"/>
              </w:rPr>
              <w:t>to </w:t>
            </w:r>
            <w:r>
              <w:rPr>
                <w:spacing w:val="-2"/>
                <w:sz w:val="24"/>
              </w:rPr>
              <w:t>learn.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2" w:hRule="atLeast"/>
        </w:trPr>
        <w:tc>
          <w:tcPr>
            <w:tcW w:w="710" w:type="dxa"/>
          </w:tcPr>
          <w:p>
            <w:pPr>
              <w:pStyle w:val="TableParagraph"/>
              <w:spacing w:before="75"/>
              <w:rPr>
                <w:b/>
                <w:sz w:val="24"/>
              </w:rPr>
            </w:pPr>
          </w:p>
          <w:p>
            <w:pPr>
              <w:pStyle w:val="TableParagraph"/>
              <w:ind w:left="119"/>
              <w:rPr>
                <w:sz w:val="24"/>
              </w:rPr>
            </w:pPr>
            <w:r>
              <w:rPr>
                <w:spacing w:val="-5"/>
                <w:sz w:val="24"/>
              </w:rPr>
              <w:t>4.2</w:t>
            </w:r>
          </w:p>
        </w:tc>
        <w:tc>
          <w:tcPr>
            <w:tcW w:w="5674" w:type="dxa"/>
          </w:tcPr>
          <w:p>
            <w:pPr>
              <w:pStyle w:val="TableParagraph"/>
              <w:spacing w:line="355" w:lineRule="auto" w:before="150"/>
              <w:ind w:left="115"/>
              <w:rPr>
                <w:sz w:val="24"/>
              </w:rPr>
            </w:pPr>
            <w:r>
              <w:rPr>
                <w:sz w:val="24"/>
              </w:rPr>
              <w:t>I could</w:t>
            </w:r>
            <w:r>
              <w:rPr>
                <w:spacing w:val="31"/>
                <w:sz w:val="24"/>
              </w:rPr>
              <w:t> </w:t>
            </w:r>
            <w:r>
              <w:rPr>
                <w:sz w:val="24"/>
              </w:rPr>
              <w:t>operate</w:t>
            </w:r>
            <w:r>
              <w:rPr>
                <w:spacing w:val="31"/>
                <w:sz w:val="24"/>
              </w:rPr>
              <w:t> </w:t>
            </w:r>
            <w:r>
              <w:rPr>
                <w:sz w:val="24"/>
              </w:rPr>
              <w:t>the</w:t>
            </w:r>
            <w:r>
              <w:rPr>
                <w:spacing w:val="30"/>
                <w:sz w:val="24"/>
              </w:rPr>
              <w:t> </w:t>
            </w:r>
            <w:r>
              <w:rPr>
                <w:sz w:val="24"/>
              </w:rPr>
              <w:t>system</w:t>
            </w:r>
            <w:r>
              <w:rPr>
                <w:spacing w:val="31"/>
                <w:sz w:val="24"/>
              </w:rPr>
              <w:t> </w:t>
            </w:r>
            <w:r>
              <w:rPr>
                <w:sz w:val="24"/>
              </w:rPr>
              <w:t>without</w:t>
            </w:r>
            <w:r>
              <w:rPr>
                <w:spacing w:val="32"/>
                <w:sz w:val="24"/>
              </w:rPr>
              <w:t> </w:t>
            </w:r>
            <w:r>
              <w:rPr>
                <w:sz w:val="24"/>
              </w:rPr>
              <w:t>frequent</w:t>
            </w:r>
            <w:r>
              <w:rPr>
                <w:spacing w:val="31"/>
                <w:sz w:val="24"/>
              </w:rPr>
              <w:t> </w:t>
            </w:r>
            <w:r>
              <w:rPr>
                <w:sz w:val="24"/>
              </w:rPr>
              <w:t>errors</w:t>
            </w:r>
            <w:r>
              <w:rPr>
                <w:spacing w:val="30"/>
                <w:sz w:val="24"/>
              </w:rPr>
              <w:t> </w:t>
            </w:r>
            <w:r>
              <w:rPr>
                <w:sz w:val="24"/>
              </w:rPr>
              <w:t>or </w:t>
            </w:r>
            <w:r>
              <w:rPr>
                <w:spacing w:val="-2"/>
                <w:sz w:val="24"/>
              </w:rPr>
              <w:t>frustrations.</w:t>
            </w:r>
          </w:p>
        </w:tc>
        <w:tc>
          <w:tcPr>
            <w:tcW w:w="564" w:type="dxa"/>
          </w:tcPr>
          <w:p>
            <w:pPr>
              <w:pStyle w:val="TableParagraph"/>
              <w:rPr>
                <w:sz w:val="22"/>
              </w:rPr>
            </w:pPr>
          </w:p>
        </w:tc>
        <w:tc>
          <w:tcPr>
            <w:tcW w:w="571" w:type="dxa"/>
          </w:tcPr>
          <w:p>
            <w:pPr>
              <w:pStyle w:val="TableParagraph"/>
              <w:spacing w:before="43"/>
              <w:rPr>
                <w:b/>
                <w:sz w:val="24"/>
              </w:rPr>
            </w:pPr>
          </w:p>
          <w:p>
            <w:pPr>
              <w:pStyle w:val="TableParagraph"/>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r>
        <w:trPr>
          <w:trHeight w:val="714" w:hRule="atLeast"/>
        </w:trPr>
        <w:tc>
          <w:tcPr>
            <w:tcW w:w="710" w:type="dxa"/>
          </w:tcPr>
          <w:p>
            <w:pPr>
              <w:pStyle w:val="TableParagraph"/>
              <w:spacing w:before="150"/>
              <w:ind w:left="119"/>
              <w:rPr>
                <w:sz w:val="24"/>
              </w:rPr>
            </w:pPr>
            <w:r>
              <w:rPr>
                <w:spacing w:val="-5"/>
                <w:sz w:val="24"/>
              </w:rPr>
              <w:t>4.3</w:t>
            </w:r>
          </w:p>
        </w:tc>
        <w:tc>
          <w:tcPr>
            <w:tcW w:w="5674" w:type="dxa"/>
          </w:tcPr>
          <w:p>
            <w:pPr>
              <w:pStyle w:val="TableParagraph"/>
              <w:spacing w:before="150"/>
              <w:ind w:left="115"/>
              <w:rPr>
                <w:sz w:val="24"/>
              </w:rPr>
            </w:pPr>
            <w:r>
              <w:rPr>
                <w:sz w:val="24"/>
              </w:rPr>
              <w:t>When</w:t>
            </w:r>
            <w:r>
              <w:rPr>
                <w:spacing w:val="-2"/>
                <w:sz w:val="24"/>
              </w:rPr>
              <w:t> </w:t>
            </w:r>
            <w:r>
              <w:rPr>
                <w:sz w:val="24"/>
              </w:rPr>
              <w:t>I</w:t>
            </w:r>
            <w:r>
              <w:rPr>
                <w:spacing w:val="-9"/>
                <w:sz w:val="24"/>
              </w:rPr>
              <w:t> </w:t>
            </w:r>
            <w:r>
              <w:rPr>
                <w:sz w:val="24"/>
              </w:rPr>
              <w:t>made</w:t>
            </w:r>
            <w:r>
              <w:rPr>
                <w:spacing w:val="-2"/>
                <w:sz w:val="24"/>
              </w:rPr>
              <w:t> </w:t>
            </w:r>
            <w:r>
              <w:rPr>
                <w:sz w:val="24"/>
              </w:rPr>
              <w:t>a</w:t>
            </w:r>
            <w:r>
              <w:rPr>
                <w:spacing w:val="-7"/>
                <w:sz w:val="24"/>
              </w:rPr>
              <w:t> </w:t>
            </w:r>
            <w:r>
              <w:rPr>
                <w:sz w:val="24"/>
              </w:rPr>
              <w:t>mistake,</w:t>
            </w:r>
            <w:r>
              <w:rPr>
                <w:spacing w:val="1"/>
                <w:sz w:val="24"/>
              </w:rPr>
              <w:t> </w:t>
            </w:r>
            <w:r>
              <w:rPr>
                <w:sz w:val="24"/>
              </w:rPr>
              <w:t>I</w:t>
            </w:r>
            <w:r>
              <w:rPr>
                <w:spacing w:val="-5"/>
                <w:sz w:val="24"/>
              </w:rPr>
              <w:t> </w:t>
            </w:r>
            <w:r>
              <w:rPr>
                <w:sz w:val="24"/>
              </w:rPr>
              <w:t>could</w:t>
            </w:r>
            <w:r>
              <w:rPr>
                <w:spacing w:val="-1"/>
                <w:sz w:val="24"/>
              </w:rPr>
              <w:t> </w:t>
            </w:r>
            <w:r>
              <w:rPr>
                <w:sz w:val="24"/>
              </w:rPr>
              <w:t>recover</w:t>
            </w:r>
            <w:r>
              <w:rPr>
                <w:spacing w:val="-3"/>
                <w:sz w:val="24"/>
              </w:rPr>
              <w:t> </w:t>
            </w:r>
            <w:r>
              <w:rPr>
                <w:spacing w:val="-2"/>
                <w:sz w:val="24"/>
              </w:rPr>
              <w:t>easily.</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rPr>
                <w:sz w:val="22"/>
              </w:rPr>
            </w:pPr>
          </w:p>
        </w:tc>
      </w:tr>
    </w:tbl>
    <w:p>
      <w:pPr>
        <w:pStyle w:val="BodyText"/>
        <w:spacing w:before="190"/>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7" w:hRule="atLeast"/>
        </w:trPr>
        <w:tc>
          <w:tcPr>
            <w:tcW w:w="8652" w:type="dxa"/>
            <w:gridSpan w:val="6"/>
          </w:tcPr>
          <w:p>
            <w:pPr>
              <w:pStyle w:val="TableParagraph"/>
              <w:tabs>
                <w:tab w:pos="837" w:val="left" w:leader="none"/>
              </w:tabs>
              <w:spacing w:before="153"/>
              <w:ind w:left="119"/>
              <w:rPr>
                <w:b/>
                <w:sz w:val="24"/>
              </w:rPr>
            </w:pPr>
            <w:r>
              <w:rPr>
                <w:b/>
                <w:spacing w:val="-5"/>
                <w:sz w:val="24"/>
              </w:rPr>
              <w:t>5.</w:t>
            </w:r>
            <w:r>
              <w:rPr>
                <w:b/>
                <w:sz w:val="24"/>
              </w:rPr>
              <w:tab/>
              <w:t>Accessibility</w:t>
            </w:r>
            <w:r>
              <w:rPr>
                <w:b/>
                <w:spacing w:val="-11"/>
                <w:sz w:val="24"/>
              </w:rPr>
              <w:t> </w:t>
            </w:r>
            <w:r>
              <w:rPr>
                <w:b/>
                <w:sz w:val="24"/>
              </w:rPr>
              <w:t>&amp;</w:t>
            </w:r>
            <w:r>
              <w:rPr>
                <w:b/>
                <w:spacing w:val="-7"/>
                <w:sz w:val="24"/>
              </w:rPr>
              <w:t> </w:t>
            </w:r>
            <w:r>
              <w:rPr>
                <w:b/>
                <w:sz w:val="24"/>
              </w:rPr>
              <w:t>Context</w:t>
            </w:r>
            <w:r>
              <w:rPr>
                <w:b/>
                <w:spacing w:val="-2"/>
                <w:sz w:val="24"/>
              </w:rPr>
              <w:t> </w:t>
            </w:r>
            <w:r>
              <w:rPr>
                <w:b/>
                <w:sz w:val="24"/>
              </w:rPr>
              <w:t>(Is</w:t>
            </w:r>
            <w:r>
              <w:rPr>
                <w:b/>
                <w:spacing w:val="-4"/>
                <w:sz w:val="24"/>
              </w:rPr>
              <w:t> </w:t>
            </w:r>
            <w:r>
              <w:rPr>
                <w:b/>
                <w:sz w:val="24"/>
              </w:rPr>
              <w:t>it</w:t>
            </w:r>
            <w:r>
              <w:rPr>
                <w:b/>
                <w:spacing w:val="-7"/>
                <w:sz w:val="24"/>
              </w:rPr>
              <w:t> </w:t>
            </w:r>
            <w:r>
              <w:rPr>
                <w:b/>
                <w:sz w:val="24"/>
              </w:rPr>
              <w:t>usable</w:t>
            </w:r>
            <w:r>
              <w:rPr>
                <w:b/>
                <w:spacing w:val="-8"/>
                <w:sz w:val="24"/>
              </w:rPr>
              <w:t> </w:t>
            </w:r>
            <w:r>
              <w:rPr>
                <w:b/>
                <w:sz w:val="24"/>
              </w:rPr>
              <w:t>in</w:t>
            </w:r>
            <w:r>
              <w:rPr>
                <w:b/>
                <w:spacing w:val="-3"/>
                <w:sz w:val="24"/>
              </w:rPr>
              <w:t> </w:t>
            </w:r>
            <w:r>
              <w:rPr>
                <w:b/>
                <w:sz w:val="24"/>
              </w:rPr>
              <w:t>my</w:t>
            </w:r>
            <w:r>
              <w:rPr>
                <w:b/>
                <w:spacing w:val="-1"/>
                <w:sz w:val="24"/>
              </w:rPr>
              <w:t> </w:t>
            </w:r>
            <w:r>
              <w:rPr>
                <w:b/>
                <w:spacing w:val="-2"/>
                <w:sz w:val="24"/>
              </w:rPr>
              <w:t>environment?)</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29" w:hRule="atLeast"/>
        </w:trPr>
        <w:tc>
          <w:tcPr>
            <w:tcW w:w="710" w:type="dxa"/>
          </w:tcPr>
          <w:p>
            <w:pPr>
              <w:pStyle w:val="TableParagraph"/>
              <w:spacing w:before="80"/>
              <w:rPr>
                <w:b/>
                <w:sz w:val="24"/>
              </w:rPr>
            </w:pPr>
          </w:p>
          <w:p>
            <w:pPr>
              <w:pStyle w:val="TableParagraph"/>
              <w:ind w:left="119"/>
              <w:rPr>
                <w:sz w:val="24"/>
              </w:rPr>
            </w:pPr>
            <w:r>
              <w:rPr>
                <w:spacing w:val="-5"/>
                <w:sz w:val="24"/>
              </w:rPr>
              <w:t>5.1</w:t>
            </w:r>
          </w:p>
        </w:tc>
        <w:tc>
          <w:tcPr>
            <w:tcW w:w="5674" w:type="dxa"/>
          </w:tcPr>
          <w:p>
            <w:pPr>
              <w:pStyle w:val="TableParagraph"/>
              <w:spacing w:line="360" w:lineRule="auto" w:before="150"/>
              <w:ind w:left="115"/>
              <w:rPr>
                <w:sz w:val="24"/>
              </w:rPr>
            </w:pPr>
            <w:r>
              <w:rPr>
                <w:sz w:val="24"/>
              </w:rPr>
              <w:t>The</w:t>
            </w:r>
            <w:r>
              <w:rPr>
                <w:spacing w:val="-13"/>
                <w:sz w:val="24"/>
              </w:rPr>
              <w:t> </w:t>
            </w:r>
            <w:r>
              <w:rPr>
                <w:sz w:val="24"/>
              </w:rPr>
              <w:t>system</w:t>
            </w:r>
            <w:r>
              <w:rPr>
                <w:spacing w:val="-8"/>
                <w:sz w:val="24"/>
              </w:rPr>
              <w:t> </w:t>
            </w:r>
            <w:r>
              <w:rPr>
                <w:sz w:val="24"/>
              </w:rPr>
              <w:t>works</w:t>
            </w:r>
            <w:r>
              <w:rPr>
                <w:spacing w:val="-10"/>
                <w:sz w:val="24"/>
              </w:rPr>
              <w:t> </w:t>
            </w:r>
            <w:r>
              <w:rPr>
                <w:sz w:val="24"/>
              </w:rPr>
              <w:t>under</w:t>
            </w:r>
            <w:r>
              <w:rPr>
                <w:spacing w:val="-5"/>
                <w:sz w:val="24"/>
              </w:rPr>
              <w:t> </w:t>
            </w:r>
            <w:r>
              <w:rPr>
                <w:sz w:val="24"/>
              </w:rPr>
              <w:t>the</w:t>
            </w:r>
            <w:r>
              <w:rPr>
                <w:spacing w:val="15"/>
                <w:sz w:val="24"/>
              </w:rPr>
              <w:t> </w:t>
            </w:r>
            <w:r>
              <w:rPr>
                <w:sz w:val="24"/>
              </w:rPr>
              <w:t>conditions</w:t>
            </w:r>
            <w:r>
              <w:rPr>
                <w:spacing w:val="-8"/>
                <w:sz w:val="24"/>
              </w:rPr>
              <w:t> </w:t>
            </w:r>
            <w:r>
              <w:rPr>
                <w:sz w:val="24"/>
              </w:rPr>
              <w:t>I</w:t>
            </w:r>
            <w:r>
              <w:rPr>
                <w:spacing w:val="-15"/>
                <w:sz w:val="24"/>
              </w:rPr>
              <w:t> </w:t>
            </w:r>
            <w:r>
              <w:rPr>
                <w:sz w:val="24"/>
              </w:rPr>
              <w:t>normally</w:t>
            </w:r>
            <w:r>
              <w:rPr>
                <w:spacing w:val="20"/>
                <w:sz w:val="24"/>
              </w:rPr>
              <w:t> </w:t>
            </w:r>
            <w:r>
              <w:rPr>
                <w:sz w:val="24"/>
              </w:rPr>
              <w:t>use (device, internet, location).</w:t>
            </w:r>
          </w:p>
        </w:tc>
        <w:tc>
          <w:tcPr>
            <w:tcW w:w="564" w:type="dxa"/>
          </w:tcPr>
          <w:p>
            <w:pPr>
              <w:pStyle w:val="TableParagraph"/>
              <w:rPr>
                <w:sz w:val="22"/>
              </w:rPr>
            </w:pPr>
          </w:p>
        </w:tc>
        <w:tc>
          <w:tcPr>
            <w:tcW w:w="571" w:type="dxa"/>
          </w:tcPr>
          <w:p>
            <w:pPr>
              <w:pStyle w:val="TableParagraph"/>
              <w:spacing w:before="50"/>
              <w:rPr>
                <w:b/>
                <w:sz w:val="24"/>
              </w:rPr>
            </w:pPr>
          </w:p>
          <w:p>
            <w:pPr>
              <w:pStyle w:val="TableParagraph"/>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bl>
    <w:p>
      <w:pPr>
        <w:pStyle w:val="TableParagraph"/>
        <w:spacing w:after="0"/>
        <w:rPr>
          <w:sz w:val="22"/>
        </w:rPr>
        <w:sectPr>
          <w:type w:val="continuous"/>
          <w:pgSz w:w="12240" w:h="15840"/>
          <w:pgMar w:header="0" w:footer="919" w:top="1380" w:bottom="1140"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5.2</w:t>
            </w:r>
          </w:p>
        </w:tc>
        <w:tc>
          <w:tcPr>
            <w:tcW w:w="5674" w:type="dxa"/>
          </w:tcPr>
          <w:p>
            <w:pPr>
              <w:pStyle w:val="TableParagraph"/>
              <w:spacing w:line="357" w:lineRule="auto" w:before="153"/>
              <w:ind w:left="115"/>
              <w:rPr>
                <w:sz w:val="24"/>
              </w:rPr>
            </w:pPr>
            <w:r>
              <w:rPr>
                <w:sz w:val="24"/>
              </w:rPr>
              <w:t>I</w:t>
            </w:r>
            <w:r>
              <w:rPr>
                <w:spacing w:val="-9"/>
                <w:sz w:val="24"/>
              </w:rPr>
              <w:t> </w:t>
            </w:r>
            <w:r>
              <w:rPr>
                <w:sz w:val="24"/>
              </w:rPr>
              <w:t>was</w:t>
            </w:r>
            <w:r>
              <w:rPr>
                <w:spacing w:val="-6"/>
                <w:sz w:val="24"/>
              </w:rPr>
              <w:t> </w:t>
            </w:r>
            <w:r>
              <w:rPr>
                <w:sz w:val="24"/>
              </w:rPr>
              <w:t>able</w:t>
            </w:r>
            <w:r>
              <w:rPr>
                <w:spacing w:val="-6"/>
                <w:sz w:val="24"/>
              </w:rPr>
              <w:t> </w:t>
            </w:r>
            <w:r>
              <w:rPr>
                <w:sz w:val="24"/>
              </w:rPr>
              <w:t>to</w:t>
            </w:r>
            <w:r>
              <w:rPr>
                <w:spacing w:val="-3"/>
                <w:sz w:val="24"/>
              </w:rPr>
              <w:t> </w:t>
            </w:r>
            <w:r>
              <w:rPr>
                <w:sz w:val="24"/>
              </w:rPr>
              <w:t>access</w:t>
            </w:r>
            <w:r>
              <w:rPr>
                <w:spacing w:val="-8"/>
                <w:sz w:val="24"/>
              </w:rPr>
              <w:t> </w:t>
            </w:r>
            <w:r>
              <w:rPr>
                <w:sz w:val="24"/>
              </w:rPr>
              <w:t>all</w:t>
            </w:r>
            <w:r>
              <w:rPr>
                <w:spacing w:val="-5"/>
                <w:sz w:val="24"/>
              </w:rPr>
              <w:t> </w:t>
            </w:r>
            <w:r>
              <w:rPr>
                <w:sz w:val="24"/>
              </w:rPr>
              <w:t>parts</w:t>
            </w:r>
            <w:r>
              <w:rPr>
                <w:spacing w:val="-8"/>
                <w:sz w:val="24"/>
              </w:rPr>
              <w:t> </w:t>
            </w:r>
            <w:r>
              <w:rPr>
                <w:sz w:val="24"/>
              </w:rPr>
              <w:t>of</w:t>
            </w:r>
            <w:r>
              <w:rPr>
                <w:spacing w:val="-9"/>
                <w:sz w:val="24"/>
              </w:rPr>
              <w:t> </w:t>
            </w:r>
            <w:r>
              <w:rPr>
                <w:sz w:val="24"/>
              </w:rPr>
              <w:t>the</w:t>
            </w:r>
            <w:r>
              <w:rPr>
                <w:spacing w:val="-7"/>
                <w:sz w:val="24"/>
              </w:rPr>
              <w:t> </w:t>
            </w:r>
            <w:r>
              <w:rPr>
                <w:sz w:val="24"/>
              </w:rPr>
              <w:t>system</w:t>
            </w:r>
            <w:r>
              <w:rPr>
                <w:spacing w:val="-5"/>
                <w:sz w:val="24"/>
              </w:rPr>
              <w:t> </w:t>
            </w:r>
            <w:r>
              <w:rPr>
                <w:sz w:val="24"/>
              </w:rPr>
              <w:t>that</w:t>
            </w:r>
            <w:r>
              <w:rPr>
                <w:spacing w:val="-3"/>
                <w:sz w:val="24"/>
              </w:rPr>
              <w:t> </w:t>
            </w:r>
            <w:r>
              <w:rPr>
                <w:sz w:val="24"/>
              </w:rPr>
              <w:t>I</w:t>
            </w:r>
            <w:r>
              <w:rPr>
                <w:spacing w:val="-14"/>
                <w:sz w:val="24"/>
              </w:rPr>
              <w:t> </w:t>
            </w:r>
            <w:r>
              <w:rPr>
                <w:sz w:val="24"/>
              </w:rPr>
              <w:t>needed (different modules and functions).</w:t>
            </w:r>
          </w:p>
        </w:tc>
        <w:tc>
          <w:tcPr>
            <w:tcW w:w="564" w:type="dxa"/>
          </w:tcPr>
          <w:p>
            <w:pPr>
              <w:pStyle w:val="TableParagraph"/>
              <w:rPr>
                <w:sz w:val="22"/>
              </w:rPr>
            </w:pPr>
          </w:p>
        </w:tc>
        <w:tc>
          <w:tcPr>
            <w:tcW w:w="571" w:type="dxa"/>
          </w:tcPr>
          <w:p>
            <w:pPr>
              <w:pStyle w:val="TableParagraph"/>
              <w:spacing w:before="50"/>
              <w:rPr>
                <w:b/>
                <w:sz w:val="24"/>
              </w:rPr>
            </w:pPr>
          </w:p>
          <w:p>
            <w:pPr>
              <w:pStyle w:val="TableParagraph"/>
              <w:spacing w:before="1"/>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5.3</w:t>
            </w:r>
          </w:p>
        </w:tc>
        <w:tc>
          <w:tcPr>
            <w:tcW w:w="5674" w:type="dxa"/>
          </w:tcPr>
          <w:p>
            <w:pPr>
              <w:pStyle w:val="TableParagraph"/>
              <w:spacing w:line="355" w:lineRule="auto" w:before="152"/>
              <w:ind w:left="115"/>
              <w:rPr>
                <w:sz w:val="24"/>
              </w:rPr>
            </w:pPr>
            <w:r>
              <w:rPr>
                <w:sz w:val="24"/>
              </w:rPr>
              <w:t>I</w:t>
            </w:r>
            <w:r>
              <w:rPr>
                <w:spacing w:val="-14"/>
                <w:sz w:val="24"/>
              </w:rPr>
              <w:t> </w:t>
            </w:r>
            <w:r>
              <w:rPr>
                <w:sz w:val="24"/>
              </w:rPr>
              <w:t>did</w:t>
            </w:r>
            <w:r>
              <w:rPr>
                <w:spacing w:val="-5"/>
                <w:sz w:val="24"/>
              </w:rPr>
              <w:t> </w:t>
            </w:r>
            <w:r>
              <w:rPr>
                <w:sz w:val="24"/>
              </w:rPr>
              <w:t>not</w:t>
            </w:r>
            <w:r>
              <w:rPr>
                <w:spacing w:val="-5"/>
                <w:sz w:val="24"/>
              </w:rPr>
              <w:t> </w:t>
            </w:r>
            <w:r>
              <w:rPr>
                <w:sz w:val="24"/>
              </w:rPr>
              <w:t>encounter</w:t>
            </w:r>
            <w:r>
              <w:rPr>
                <w:spacing w:val="21"/>
                <w:sz w:val="24"/>
              </w:rPr>
              <w:t> </w:t>
            </w:r>
            <w:r>
              <w:rPr>
                <w:sz w:val="24"/>
              </w:rPr>
              <w:t>barriers</w:t>
            </w:r>
            <w:r>
              <w:rPr>
                <w:spacing w:val="-8"/>
                <w:sz w:val="24"/>
              </w:rPr>
              <w:t> </w:t>
            </w:r>
            <w:r>
              <w:rPr>
                <w:sz w:val="24"/>
              </w:rPr>
              <w:t>due</w:t>
            </w:r>
            <w:r>
              <w:rPr>
                <w:spacing w:val="19"/>
                <w:sz w:val="24"/>
              </w:rPr>
              <w:t> </w:t>
            </w:r>
            <w:r>
              <w:rPr>
                <w:sz w:val="24"/>
              </w:rPr>
              <w:t>to</w:t>
            </w:r>
            <w:r>
              <w:rPr>
                <w:spacing w:val="22"/>
                <w:sz w:val="24"/>
              </w:rPr>
              <w:t> </w:t>
            </w:r>
            <w:r>
              <w:rPr>
                <w:sz w:val="24"/>
              </w:rPr>
              <w:t>my</w:t>
            </w:r>
            <w:r>
              <w:rPr>
                <w:spacing w:val="-5"/>
                <w:sz w:val="24"/>
              </w:rPr>
              <w:t> </w:t>
            </w:r>
            <w:r>
              <w:rPr>
                <w:sz w:val="24"/>
              </w:rPr>
              <w:t>role,</w:t>
            </w:r>
            <w:r>
              <w:rPr>
                <w:spacing w:val="-6"/>
                <w:sz w:val="24"/>
              </w:rPr>
              <w:t> </w:t>
            </w:r>
            <w:r>
              <w:rPr>
                <w:sz w:val="24"/>
              </w:rPr>
              <w:t>device,</w:t>
            </w:r>
            <w:r>
              <w:rPr>
                <w:spacing w:val="-5"/>
                <w:sz w:val="24"/>
              </w:rPr>
              <w:t> </w:t>
            </w:r>
            <w:r>
              <w:rPr>
                <w:sz w:val="24"/>
              </w:rPr>
              <w:t>or </w:t>
            </w:r>
            <w:r>
              <w:rPr>
                <w:spacing w:val="-2"/>
                <w:sz w:val="24"/>
              </w:rPr>
              <w:t>environment.</w:t>
            </w:r>
          </w:p>
        </w:tc>
        <w:tc>
          <w:tcPr>
            <w:tcW w:w="564" w:type="dxa"/>
          </w:tcPr>
          <w:p>
            <w:pPr>
              <w:pStyle w:val="TableParagraph"/>
              <w:rPr>
                <w:sz w:val="22"/>
              </w:rPr>
            </w:pPr>
          </w:p>
        </w:tc>
        <w:tc>
          <w:tcPr>
            <w:tcW w:w="571" w:type="dxa"/>
          </w:tcPr>
          <w:p>
            <w:pPr>
              <w:pStyle w:val="TableParagraph"/>
              <w:spacing w:before="45"/>
              <w:rPr>
                <w:b/>
                <w:sz w:val="24"/>
              </w:rPr>
            </w:pPr>
          </w:p>
          <w:p>
            <w:pPr>
              <w:pStyle w:val="TableParagraph"/>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bl>
    <w:p>
      <w:pPr>
        <w:pStyle w:val="BodyText"/>
        <w:rPr>
          <w:b/>
        </w:rPr>
      </w:pPr>
    </w:p>
    <w:p>
      <w:pPr>
        <w:pStyle w:val="BodyText"/>
        <w:spacing w:before="83"/>
        <w:rPr>
          <w:b/>
        </w:rPr>
      </w:pPr>
    </w:p>
    <w:p>
      <w:pPr>
        <w:pStyle w:val="Heading2"/>
      </w:pPr>
      <w:r>
        <w:rPr>
          <w:color w:val="212121"/>
        </w:rPr>
        <w:t>Additional</w:t>
      </w:r>
      <w:r>
        <w:rPr>
          <w:color w:val="212121"/>
          <w:spacing w:val="-12"/>
        </w:rPr>
        <w:t> </w:t>
      </w:r>
      <w:r>
        <w:rPr>
          <w:color w:val="212121"/>
          <w:spacing w:val="-2"/>
        </w:rPr>
        <w:t>Comments:</w:t>
      </w:r>
    </w:p>
    <w:p>
      <w:pPr>
        <w:pStyle w:val="BodyText"/>
        <w:rPr>
          <w:b/>
          <w:sz w:val="20"/>
        </w:rPr>
      </w:pPr>
    </w:p>
    <w:p>
      <w:pPr>
        <w:pStyle w:val="BodyText"/>
        <w:spacing w:before="88"/>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1372235</wp:posOffset>
                </wp:positionH>
                <wp:positionV relativeFrom="paragraph">
                  <wp:posOffset>217227</wp:posOffset>
                </wp:positionV>
                <wp:extent cx="548640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486400" cy="1270"/>
                        </a:xfrm>
                        <a:custGeom>
                          <a:avLst/>
                          <a:gdLst/>
                          <a:ahLst/>
                          <a:cxnLst/>
                          <a:rect l="l" t="t" r="r" b="b"/>
                          <a:pathLst>
                            <a:path w="5486400" h="0">
                              <a:moveTo>
                                <a:pt x="0" y="0"/>
                              </a:moveTo>
                              <a:lnTo>
                                <a:pt x="5486399"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50003pt;margin-top:17.104492pt;width:432pt;height:.1pt;mso-position-horizontal-relative:page;mso-position-vertical-relative:paragraph;z-index:-15720960;mso-wrap-distance-left:0;mso-wrap-distance-right:0" id="docshape14" coordorigin="2161,342" coordsize="8640,0" path="m2161,342l10801,342e" filled="false" stroked="true" strokeweight=".48709pt" strokecolor="#20202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6032">
                <wp:simplePos x="0" y="0"/>
                <wp:positionH relativeFrom="page">
                  <wp:posOffset>1372235</wp:posOffset>
                </wp:positionH>
                <wp:positionV relativeFrom="paragraph">
                  <wp:posOffset>481387</wp:posOffset>
                </wp:positionV>
                <wp:extent cx="54864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486400" cy="1270"/>
                        </a:xfrm>
                        <a:custGeom>
                          <a:avLst/>
                          <a:gdLst/>
                          <a:ahLst/>
                          <a:cxnLst/>
                          <a:rect l="l" t="t" r="r" b="b"/>
                          <a:pathLst>
                            <a:path w="5486400" h="0">
                              <a:moveTo>
                                <a:pt x="0" y="0"/>
                              </a:moveTo>
                              <a:lnTo>
                                <a:pt x="5486399"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50003pt;margin-top:37.904491pt;width:432pt;height:.1pt;mso-position-horizontal-relative:page;mso-position-vertical-relative:paragraph;z-index:-15720448;mso-wrap-distance-left:0;mso-wrap-distance-right:0" id="docshape15" coordorigin="2161,758" coordsize="8640,0" path="m2161,758l10801,758e" filled="false" stroked="true" strokeweight=".48709pt" strokecolor="#20202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6544">
                <wp:simplePos x="0" y="0"/>
                <wp:positionH relativeFrom="page">
                  <wp:posOffset>1372235</wp:posOffset>
                </wp:positionH>
                <wp:positionV relativeFrom="paragraph">
                  <wp:posOffset>741737</wp:posOffset>
                </wp:positionV>
                <wp:extent cx="54864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486400" cy="1270"/>
                        </a:xfrm>
                        <a:custGeom>
                          <a:avLst/>
                          <a:gdLst/>
                          <a:ahLst/>
                          <a:cxnLst/>
                          <a:rect l="l" t="t" r="r" b="b"/>
                          <a:pathLst>
                            <a:path w="5486400" h="0">
                              <a:moveTo>
                                <a:pt x="0" y="0"/>
                              </a:moveTo>
                              <a:lnTo>
                                <a:pt x="5486399"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50003pt;margin-top:58.404491pt;width:432pt;height:.1pt;mso-position-horizontal-relative:page;mso-position-vertical-relative:paragraph;z-index:-15719936;mso-wrap-distance-left:0;mso-wrap-distance-right:0" id="docshape16" coordorigin="2161,1168" coordsize="8640,0" path="m2161,1168l10801,1168e" filled="false" stroked="true" strokeweight=".48709pt" strokecolor="#202020">
                <v:path arrowok="t"/>
                <v:stroke dashstyle="solid"/>
                <w10:wrap type="topAndBottom"/>
              </v:shape>
            </w:pict>
          </mc:Fallback>
        </mc:AlternateContent>
      </w:r>
    </w:p>
    <w:p>
      <w:pPr>
        <w:pStyle w:val="BodyText"/>
        <w:spacing w:before="157"/>
        <w:rPr>
          <w:b/>
          <w:sz w:val="20"/>
        </w:rPr>
      </w:pPr>
    </w:p>
    <w:p>
      <w:pPr>
        <w:pStyle w:val="BodyText"/>
        <w:spacing w:before="151"/>
        <w:rPr>
          <w:b/>
          <w:sz w:val="20"/>
        </w:rPr>
      </w:pPr>
    </w:p>
    <w:p>
      <w:pPr>
        <w:pStyle w:val="BodyText"/>
        <w:spacing w:before="98"/>
        <w:rPr>
          <w:b/>
        </w:rPr>
      </w:pPr>
    </w:p>
    <w:p>
      <w:pPr>
        <w:tabs>
          <w:tab w:pos="7566" w:val="left" w:leader="none"/>
        </w:tabs>
        <w:spacing w:before="0"/>
        <w:ind w:left="360" w:right="0" w:firstLine="0"/>
        <w:jc w:val="left"/>
        <w:rPr>
          <w:b/>
          <w:sz w:val="24"/>
        </w:rPr>
      </w:pPr>
      <w:r>
        <w:rPr>
          <w:color w:val="212121"/>
          <w:sz w:val="24"/>
        </w:rPr>
        <w:t>Evaluated</w:t>
      </w:r>
      <w:r>
        <w:rPr>
          <w:color w:val="212121"/>
          <w:spacing w:val="-7"/>
          <w:sz w:val="24"/>
        </w:rPr>
        <w:t> </w:t>
      </w:r>
      <w:r>
        <w:rPr>
          <w:color w:val="212121"/>
          <w:sz w:val="24"/>
        </w:rPr>
        <w:t>by:</w:t>
      </w:r>
      <w:r>
        <w:rPr>
          <w:color w:val="212121"/>
          <w:spacing w:val="-4"/>
          <w:sz w:val="24"/>
        </w:rPr>
        <w:t> </w:t>
      </w:r>
      <w:r>
        <w:rPr>
          <w:b/>
          <w:sz w:val="24"/>
          <w:u w:val="single"/>
        </w:rPr>
        <w:t>Ryan</w:t>
      </w:r>
      <w:r>
        <w:rPr>
          <w:b/>
          <w:spacing w:val="-3"/>
          <w:sz w:val="24"/>
          <w:u w:val="single"/>
        </w:rPr>
        <w:t> </w:t>
      </w:r>
      <w:r>
        <w:rPr>
          <w:b/>
          <w:sz w:val="24"/>
          <w:u w:val="single"/>
        </w:rPr>
        <w:t>Mel</w:t>
      </w:r>
      <w:r>
        <w:rPr>
          <w:b/>
          <w:spacing w:val="-2"/>
          <w:sz w:val="24"/>
          <w:u w:val="single"/>
        </w:rPr>
        <w:t> </w:t>
      </w:r>
      <w:r>
        <w:rPr>
          <w:b/>
          <w:sz w:val="24"/>
          <w:u w:val="single"/>
        </w:rPr>
        <w:t>Sy</w:t>
      </w:r>
      <w:r>
        <w:rPr>
          <w:b/>
          <w:spacing w:val="-4"/>
          <w:sz w:val="24"/>
          <w:u w:val="single"/>
        </w:rPr>
        <w:t> </w:t>
      </w:r>
      <w:r>
        <w:rPr>
          <w:b/>
          <w:spacing w:val="-2"/>
          <w:sz w:val="24"/>
          <w:u w:val="single"/>
        </w:rPr>
        <w:t>Policarpio</w:t>
      </w:r>
      <w:r>
        <w:rPr>
          <w:b/>
          <w:sz w:val="24"/>
        </w:rPr>
        <w:tab/>
      </w:r>
      <w:r>
        <w:rPr>
          <w:color w:val="212121"/>
          <w:spacing w:val="-2"/>
          <w:sz w:val="24"/>
        </w:rPr>
        <w:t>Date:</w:t>
      </w:r>
      <w:r>
        <w:rPr>
          <w:color w:val="212121"/>
          <w:spacing w:val="-9"/>
          <w:sz w:val="24"/>
        </w:rPr>
        <w:t> </w:t>
      </w:r>
      <w:r>
        <w:rPr>
          <w:b/>
          <w:color w:val="212121"/>
          <w:spacing w:val="-2"/>
          <w:sz w:val="24"/>
          <w:u w:val="single" w:color="212121"/>
        </w:rPr>
        <w:t>11/05/25</w:t>
      </w:r>
    </w:p>
    <w:p>
      <w:pPr>
        <w:pStyle w:val="BodyText"/>
        <w:spacing w:before="69"/>
        <w:ind w:left="1771"/>
      </w:pPr>
      <w:r>
        <w:rPr/>
        <w:t>Student’s</w:t>
      </w:r>
      <w:r>
        <w:rPr>
          <w:spacing w:val="-10"/>
        </w:rPr>
        <w:t> </w:t>
      </w:r>
      <w:r>
        <w:rPr/>
        <w:t>Affair</w:t>
      </w:r>
      <w:r>
        <w:rPr>
          <w:spacing w:val="-5"/>
        </w:rPr>
        <w:t> </w:t>
      </w:r>
      <w:r>
        <w:rPr>
          <w:spacing w:val="-2"/>
        </w:rPr>
        <w:t>Officer</w:t>
      </w:r>
    </w:p>
    <w:p>
      <w:pPr>
        <w:pStyle w:val="BodyText"/>
        <w:spacing w:after="0"/>
        <w:sectPr>
          <w:type w:val="continuous"/>
          <w:pgSz w:w="12240" w:h="15840"/>
          <w:pgMar w:header="0" w:footer="919" w:top="1380" w:bottom="1140" w:left="1800" w:right="360"/>
        </w:sectPr>
      </w:pPr>
    </w:p>
    <w:p>
      <w:pPr>
        <w:pStyle w:val="Heading2"/>
        <w:spacing w:before="79"/>
        <w:ind w:left="2823"/>
      </w:pPr>
      <w:r>
        <w:rPr>
          <w:color w:val="212121"/>
        </w:rPr>
        <w:t>User</w:t>
      </w:r>
      <w:r>
        <w:rPr>
          <w:color w:val="212121"/>
          <w:spacing w:val="-15"/>
        </w:rPr>
        <w:t> </w:t>
      </w:r>
      <w:r>
        <w:rPr>
          <w:color w:val="212121"/>
        </w:rPr>
        <w:t>Acceptability</w:t>
      </w:r>
      <w:r>
        <w:rPr>
          <w:color w:val="212121"/>
          <w:spacing w:val="-13"/>
        </w:rPr>
        <w:t> </w:t>
      </w:r>
      <w:r>
        <w:rPr>
          <w:color w:val="212121"/>
        </w:rPr>
        <w:t>Evaluation</w:t>
      </w:r>
      <w:r>
        <w:rPr>
          <w:color w:val="212121"/>
          <w:spacing w:val="-9"/>
        </w:rPr>
        <w:t> </w:t>
      </w:r>
      <w:r>
        <w:rPr>
          <w:color w:val="212121"/>
          <w:spacing w:val="-4"/>
        </w:rPr>
        <w:t>Form</w:t>
      </w:r>
    </w:p>
    <w:p>
      <w:pPr>
        <w:pStyle w:val="BodyText"/>
        <w:spacing w:before="106"/>
        <w:rPr>
          <w:b/>
        </w:rPr>
      </w:pPr>
    </w:p>
    <w:p>
      <w:pPr>
        <w:spacing w:line="360" w:lineRule="auto" w:before="0"/>
        <w:ind w:left="360" w:right="1080" w:firstLine="0"/>
        <w:jc w:val="both"/>
        <w:rPr>
          <w:b/>
          <w:sz w:val="24"/>
        </w:rPr>
      </w:pPr>
      <w:r>
        <w:rPr>
          <w:b/>
          <w:color w:val="212121"/>
          <w:sz w:val="24"/>
        </w:rPr>
        <w:t>Project Title: EDUSYNC: AN EVENT MANAGEMENT SYSTEM FOR STI COLLEGE STA. MARIA</w:t>
      </w:r>
    </w:p>
    <w:p>
      <w:pPr>
        <w:pStyle w:val="BodyText"/>
        <w:spacing w:line="360" w:lineRule="auto" w:before="240"/>
        <w:ind w:left="360" w:right="1070"/>
        <w:jc w:val="both"/>
      </w:pPr>
      <w:r>
        <w:rPr>
          <w:b/>
          <w:color w:val="212121"/>
        </w:rPr>
        <w:t>Purpose: </w:t>
      </w:r>
      <w:r>
        <w:rPr>
          <w:color w:val="212121"/>
        </w:rPr>
        <w:t>To develop EduSync, an online event management system for the Student Affairs’</w:t>
      </w:r>
      <w:r>
        <w:rPr>
          <w:color w:val="212121"/>
          <w:spacing w:val="-15"/>
        </w:rPr>
        <w:t> </w:t>
      </w:r>
      <w:r>
        <w:rPr>
          <w:color w:val="212121"/>
        </w:rPr>
        <w:t>Office</w:t>
      </w:r>
      <w:r>
        <w:rPr>
          <w:color w:val="212121"/>
          <w:spacing w:val="-15"/>
        </w:rPr>
        <w:t> </w:t>
      </w:r>
      <w:r>
        <w:rPr>
          <w:color w:val="212121"/>
        </w:rPr>
        <w:t>in</w:t>
      </w:r>
      <w:r>
        <w:rPr>
          <w:color w:val="212121"/>
          <w:spacing w:val="-15"/>
        </w:rPr>
        <w:t> </w:t>
      </w:r>
      <w:r>
        <w:rPr>
          <w:color w:val="212121"/>
        </w:rPr>
        <w:t>STI</w:t>
      </w:r>
      <w:r>
        <w:rPr>
          <w:color w:val="212121"/>
          <w:spacing w:val="-15"/>
        </w:rPr>
        <w:t> </w:t>
      </w:r>
      <w:r>
        <w:rPr>
          <w:color w:val="212121"/>
        </w:rPr>
        <w:t>College</w:t>
      </w:r>
      <w:r>
        <w:rPr>
          <w:color w:val="212121"/>
          <w:spacing w:val="-15"/>
        </w:rPr>
        <w:t> </w:t>
      </w:r>
      <w:r>
        <w:rPr>
          <w:color w:val="212121"/>
        </w:rPr>
        <w:t>Sta.</w:t>
      </w:r>
      <w:r>
        <w:rPr>
          <w:color w:val="212121"/>
          <w:spacing w:val="-15"/>
        </w:rPr>
        <w:t> </w:t>
      </w:r>
      <w:r>
        <w:rPr>
          <w:color w:val="212121"/>
        </w:rPr>
        <w:t>Maria.</w:t>
      </w:r>
      <w:r>
        <w:rPr>
          <w:color w:val="212121"/>
          <w:spacing w:val="-15"/>
        </w:rPr>
        <w:t> </w:t>
      </w:r>
      <w:r>
        <w:rPr>
          <w:color w:val="212121"/>
        </w:rPr>
        <w:t>This</w:t>
      </w:r>
      <w:r>
        <w:rPr>
          <w:color w:val="212121"/>
          <w:spacing w:val="-14"/>
        </w:rPr>
        <w:t> </w:t>
      </w:r>
      <w:r>
        <w:rPr>
          <w:color w:val="212121"/>
        </w:rPr>
        <w:t>system</w:t>
      </w:r>
      <w:r>
        <w:rPr>
          <w:color w:val="212121"/>
          <w:spacing w:val="-14"/>
        </w:rPr>
        <w:t> </w:t>
      </w:r>
      <w:r>
        <w:rPr>
          <w:color w:val="212121"/>
        </w:rPr>
        <w:t>aims</w:t>
      </w:r>
      <w:r>
        <w:rPr>
          <w:color w:val="212121"/>
          <w:spacing w:val="-14"/>
        </w:rPr>
        <w:t> </w:t>
      </w:r>
      <w:r>
        <w:rPr>
          <w:color w:val="212121"/>
        </w:rPr>
        <w:t>to</w:t>
      </w:r>
      <w:r>
        <w:rPr>
          <w:color w:val="212121"/>
          <w:spacing w:val="-14"/>
        </w:rPr>
        <w:t> </w:t>
      </w:r>
      <w:r>
        <w:rPr>
          <w:color w:val="212121"/>
        </w:rPr>
        <w:t>streamline</w:t>
      </w:r>
      <w:r>
        <w:rPr>
          <w:color w:val="212121"/>
          <w:spacing w:val="-14"/>
        </w:rPr>
        <w:t> </w:t>
      </w:r>
      <w:r>
        <w:rPr>
          <w:color w:val="212121"/>
        </w:rPr>
        <w:t>event</w:t>
      </w:r>
      <w:r>
        <w:rPr>
          <w:color w:val="212121"/>
          <w:spacing w:val="-14"/>
        </w:rPr>
        <w:t> </w:t>
      </w:r>
      <w:r>
        <w:rPr>
          <w:color w:val="212121"/>
        </w:rPr>
        <w:t>scheduling, approvals,</w:t>
      </w:r>
      <w:r>
        <w:rPr>
          <w:color w:val="212121"/>
          <w:spacing w:val="-11"/>
        </w:rPr>
        <w:t> </w:t>
      </w:r>
      <w:r>
        <w:rPr>
          <w:color w:val="212121"/>
        </w:rPr>
        <w:t>and</w:t>
      </w:r>
      <w:r>
        <w:rPr>
          <w:color w:val="212121"/>
          <w:spacing w:val="-12"/>
        </w:rPr>
        <w:t> </w:t>
      </w:r>
      <w:r>
        <w:rPr>
          <w:color w:val="212121"/>
        </w:rPr>
        <w:t>notifications,</w:t>
      </w:r>
      <w:r>
        <w:rPr>
          <w:color w:val="212121"/>
          <w:spacing w:val="-5"/>
        </w:rPr>
        <w:t> </w:t>
      </w:r>
      <w:r>
        <w:rPr>
          <w:color w:val="212121"/>
        </w:rPr>
        <w:t>to</w:t>
      </w:r>
      <w:r>
        <w:rPr>
          <w:color w:val="212121"/>
          <w:spacing w:val="-12"/>
        </w:rPr>
        <w:t> </w:t>
      </w:r>
      <w:r>
        <w:rPr>
          <w:color w:val="212121"/>
        </w:rPr>
        <w:t>prevent</w:t>
      </w:r>
      <w:r>
        <w:rPr>
          <w:color w:val="212121"/>
          <w:spacing w:val="-11"/>
        </w:rPr>
        <w:t> </w:t>
      </w:r>
      <w:r>
        <w:rPr>
          <w:color w:val="212121"/>
        </w:rPr>
        <w:t>scheduling</w:t>
      </w:r>
      <w:r>
        <w:rPr>
          <w:color w:val="212121"/>
          <w:spacing w:val="-11"/>
        </w:rPr>
        <w:t> </w:t>
      </w:r>
      <w:r>
        <w:rPr>
          <w:color w:val="212121"/>
        </w:rPr>
        <w:t>conflicts,</w:t>
      </w:r>
      <w:r>
        <w:rPr>
          <w:color w:val="212121"/>
          <w:spacing w:val="-11"/>
        </w:rPr>
        <w:t> </w:t>
      </w:r>
      <w:r>
        <w:rPr>
          <w:color w:val="212121"/>
        </w:rPr>
        <w:t>and</w:t>
      </w:r>
      <w:r>
        <w:rPr>
          <w:color w:val="212121"/>
          <w:spacing w:val="-12"/>
        </w:rPr>
        <w:t> </w:t>
      </w:r>
      <w:r>
        <w:rPr>
          <w:color w:val="212121"/>
        </w:rPr>
        <w:t>serves</w:t>
      </w:r>
      <w:r>
        <w:rPr>
          <w:color w:val="212121"/>
          <w:spacing w:val="-6"/>
        </w:rPr>
        <w:t> </w:t>
      </w:r>
      <w:r>
        <w:rPr>
          <w:color w:val="212121"/>
        </w:rPr>
        <w:t>as</w:t>
      </w:r>
      <w:r>
        <w:rPr>
          <w:color w:val="212121"/>
          <w:spacing w:val="-9"/>
        </w:rPr>
        <w:t> </w:t>
      </w:r>
      <w:r>
        <w:rPr>
          <w:color w:val="212121"/>
        </w:rPr>
        <w:t>a</w:t>
      </w:r>
      <w:r>
        <w:rPr>
          <w:color w:val="212121"/>
          <w:spacing w:val="-8"/>
        </w:rPr>
        <w:t> </w:t>
      </w:r>
      <w:r>
        <w:rPr>
          <w:color w:val="212121"/>
        </w:rPr>
        <w:t>digital</w:t>
      </w:r>
      <w:r>
        <w:rPr>
          <w:color w:val="212121"/>
          <w:spacing w:val="-11"/>
        </w:rPr>
        <w:t> </w:t>
      </w:r>
      <w:r>
        <w:rPr>
          <w:color w:val="212121"/>
        </w:rPr>
        <w:t>archive for easier tracking and documentation.</w:t>
      </w:r>
    </w:p>
    <w:p>
      <w:pPr>
        <w:pStyle w:val="BodyText"/>
        <w:spacing w:line="357" w:lineRule="auto" w:before="241"/>
        <w:ind w:left="360" w:right="1085"/>
        <w:jc w:val="both"/>
      </w:pPr>
      <w:r>
        <w:rPr>
          <w:b/>
          <w:color w:val="212121"/>
        </w:rPr>
        <w:t>Instructions: </w:t>
      </w:r>
      <w:r>
        <w:rPr>
          <w:color w:val="212121"/>
        </w:rPr>
        <w:t>Please rate each statement based on your experience with the system. Use the following scale:</w:t>
      </w:r>
    </w:p>
    <w:p>
      <w:pPr>
        <w:pStyle w:val="BodyText"/>
        <w:spacing w:before="3"/>
      </w:pPr>
    </w:p>
    <w:p>
      <w:pPr>
        <w:pStyle w:val="ListParagraph"/>
        <w:numPr>
          <w:ilvl w:val="0"/>
          <w:numId w:val="8"/>
        </w:numPr>
        <w:tabs>
          <w:tab w:pos="660" w:val="left" w:leader="none"/>
        </w:tabs>
        <w:spacing w:line="240" w:lineRule="auto" w:before="0" w:after="0"/>
        <w:ind w:left="660" w:right="0" w:hanging="360"/>
        <w:jc w:val="left"/>
        <w:rPr>
          <w:rFonts w:ascii="Symbol" w:hAnsi="Symbol"/>
          <w:color w:val="212121"/>
          <w:sz w:val="20"/>
        </w:rPr>
      </w:pPr>
      <w:r>
        <w:rPr>
          <w:color w:val="212121"/>
          <w:sz w:val="24"/>
        </w:rPr>
        <w:t>4 =</w:t>
      </w:r>
      <w:r>
        <w:rPr>
          <w:color w:val="212121"/>
          <w:spacing w:val="-1"/>
          <w:sz w:val="24"/>
        </w:rPr>
        <w:t> </w:t>
      </w:r>
      <w:r>
        <w:rPr>
          <w:color w:val="212121"/>
          <w:sz w:val="24"/>
        </w:rPr>
        <w:t>Highly </w:t>
      </w:r>
      <w:r>
        <w:rPr>
          <w:color w:val="212121"/>
          <w:spacing w:val="-2"/>
          <w:sz w:val="24"/>
        </w:rPr>
        <w:t>Acceptable</w:t>
      </w:r>
    </w:p>
    <w:p>
      <w:pPr>
        <w:pStyle w:val="ListParagraph"/>
        <w:numPr>
          <w:ilvl w:val="0"/>
          <w:numId w:val="8"/>
        </w:numPr>
        <w:tabs>
          <w:tab w:pos="660" w:val="left" w:leader="none"/>
        </w:tabs>
        <w:spacing w:line="240" w:lineRule="auto" w:before="139" w:after="0"/>
        <w:ind w:left="660" w:right="0" w:hanging="360"/>
        <w:jc w:val="left"/>
        <w:rPr>
          <w:rFonts w:ascii="Symbol" w:hAnsi="Symbol"/>
          <w:color w:val="212121"/>
          <w:sz w:val="20"/>
        </w:rPr>
      </w:pPr>
      <w:r>
        <w:rPr>
          <w:color w:val="212121"/>
          <w:sz w:val="24"/>
        </w:rPr>
        <w:t>3</w:t>
      </w:r>
      <w:r>
        <w:rPr>
          <w:color w:val="212121"/>
          <w:spacing w:val="-5"/>
          <w:sz w:val="24"/>
        </w:rPr>
        <w:t> </w:t>
      </w:r>
      <w:r>
        <w:rPr>
          <w:color w:val="212121"/>
          <w:sz w:val="24"/>
        </w:rPr>
        <w:t>=</w:t>
      </w:r>
      <w:r>
        <w:rPr>
          <w:color w:val="212121"/>
          <w:spacing w:val="-1"/>
          <w:sz w:val="24"/>
        </w:rPr>
        <w:t> </w:t>
      </w:r>
      <w:r>
        <w:rPr>
          <w:color w:val="212121"/>
          <w:spacing w:val="-2"/>
          <w:sz w:val="24"/>
        </w:rPr>
        <w:t>Acceptable</w:t>
      </w:r>
    </w:p>
    <w:p>
      <w:pPr>
        <w:pStyle w:val="ListParagraph"/>
        <w:numPr>
          <w:ilvl w:val="0"/>
          <w:numId w:val="8"/>
        </w:numPr>
        <w:tabs>
          <w:tab w:pos="660" w:val="left" w:leader="none"/>
        </w:tabs>
        <w:spacing w:line="240" w:lineRule="auto" w:before="139" w:after="0"/>
        <w:ind w:left="660" w:right="0" w:hanging="360"/>
        <w:jc w:val="left"/>
        <w:rPr>
          <w:rFonts w:ascii="Symbol" w:hAnsi="Symbol"/>
          <w:color w:val="212121"/>
          <w:sz w:val="20"/>
        </w:rPr>
      </w:pPr>
      <w:r>
        <w:rPr>
          <w:color w:val="212121"/>
          <w:sz w:val="24"/>
        </w:rPr>
        <w:t>2</w:t>
      </w:r>
      <w:r>
        <w:rPr>
          <w:color w:val="212121"/>
          <w:spacing w:val="-2"/>
          <w:sz w:val="24"/>
        </w:rPr>
        <w:t> </w:t>
      </w:r>
      <w:r>
        <w:rPr>
          <w:color w:val="212121"/>
          <w:sz w:val="24"/>
        </w:rPr>
        <w:t>=</w:t>
      </w:r>
      <w:r>
        <w:rPr>
          <w:color w:val="212121"/>
          <w:spacing w:val="-4"/>
          <w:sz w:val="24"/>
        </w:rPr>
        <w:t> </w:t>
      </w:r>
      <w:r>
        <w:rPr>
          <w:color w:val="212121"/>
          <w:sz w:val="24"/>
        </w:rPr>
        <w:t>Less</w:t>
      </w:r>
      <w:r>
        <w:rPr>
          <w:color w:val="212121"/>
          <w:spacing w:val="-1"/>
          <w:sz w:val="24"/>
        </w:rPr>
        <w:t> </w:t>
      </w:r>
      <w:r>
        <w:rPr>
          <w:color w:val="212121"/>
          <w:spacing w:val="-2"/>
          <w:sz w:val="24"/>
        </w:rPr>
        <w:t>Acceptable</w:t>
      </w:r>
    </w:p>
    <w:p>
      <w:pPr>
        <w:pStyle w:val="ListParagraph"/>
        <w:numPr>
          <w:ilvl w:val="0"/>
          <w:numId w:val="8"/>
        </w:numPr>
        <w:tabs>
          <w:tab w:pos="660" w:val="left" w:leader="none"/>
        </w:tabs>
        <w:spacing w:line="240" w:lineRule="auto" w:before="140" w:after="0"/>
        <w:ind w:left="660" w:right="0" w:hanging="360"/>
        <w:jc w:val="left"/>
        <w:rPr>
          <w:rFonts w:ascii="Symbol" w:hAnsi="Symbol"/>
          <w:color w:val="212121"/>
          <w:sz w:val="20"/>
        </w:rPr>
      </w:pPr>
      <w:r>
        <w:rPr>
          <w:color w:val="212121"/>
          <w:sz w:val="24"/>
        </w:rPr>
        <w:t>1</w:t>
      </w:r>
      <w:r>
        <w:rPr>
          <w:color w:val="212121"/>
          <w:spacing w:val="-4"/>
          <w:sz w:val="24"/>
        </w:rPr>
        <w:t> </w:t>
      </w:r>
      <w:r>
        <w:rPr>
          <w:color w:val="212121"/>
          <w:sz w:val="24"/>
        </w:rPr>
        <w:t>=</w:t>
      </w:r>
      <w:r>
        <w:rPr>
          <w:color w:val="212121"/>
          <w:spacing w:val="-7"/>
          <w:sz w:val="24"/>
        </w:rPr>
        <w:t> </w:t>
      </w:r>
      <w:r>
        <w:rPr>
          <w:color w:val="212121"/>
          <w:sz w:val="24"/>
        </w:rPr>
        <w:t>Least</w:t>
      </w:r>
      <w:r>
        <w:rPr>
          <w:color w:val="212121"/>
          <w:spacing w:val="-1"/>
          <w:sz w:val="24"/>
        </w:rPr>
        <w:t> </w:t>
      </w:r>
      <w:r>
        <w:rPr>
          <w:color w:val="212121"/>
          <w:spacing w:val="-2"/>
          <w:sz w:val="24"/>
        </w:rPr>
        <w:t>Acceptable</w:t>
      </w:r>
    </w:p>
    <w:p>
      <w:pPr>
        <w:pStyle w:val="BodyText"/>
        <w:spacing w:before="141"/>
      </w:pPr>
    </w:p>
    <w:p>
      <w:pPr>
        <w:pStyle w:val="BodyText"/>
        <w:spacing w:line="360" w:lineRule="auto" w:before="1"/>
        <w:ind w:left="360" w:right="1068"/>
        <w:jc w:val="both"/>
      </w:pPr>
      <w:r>
        <w:rPr>
          <w:b/>
          <w:color w:val="212121"/>
        </w:rPr>
        <w:t>General</w:t>
      </w:r>
      <w:r>
        <w:rPr>
          <w:b/>
          <w:color w:val="212121"/>
          <w:spacing w:val="-10"/>
        </w:rPr>
        <w:t> </w:t>
      </w:r>
      <w:r>
        <w:rPr>
          <w:b/>
          <w:color w:val="212121"/>
        </w:rPr>
        <w:t>Objective:</w:t>
      </w:r>
      <w:r>
        <w:rPr>
          <w:b/>
          <w:color w:val="212121"/>
          <w:spacing w:val="-7"/>
        </w:rPr>
        <w:t> </w:t>
      </w:r>
      <w:r>
        <w:rPr>
          <w:color w:val="212121"/>
        </w:rPr>
        <w:t>To</w:t>
      </w:r>
      <w:r>
        <w:rPr>
          <w:color w:val="212121"/>
          <w:spacing w:val="-12"/>
        </w:rPr>
        <w:t> </w:t>
      </w:r>
      <w:r>
        <w:rPr>
          <w:color w:val="212121"/>
        </w:rPr>
        <w:t>develop</w:t>
      </w:r>
      <w:r>
        <w:rPr>
          <w:color w:val="212121"/>
          <w:spacing w:val="-9"/>
        </w:rPr>
        <w:t> </w:t>
      </w:r>
      <w:r>
        <w:rPr>
          <w:color w:val="212121"/>
        </w:rPr>
        <w:t>EduSync:</w:t>
      </w:r>
      <w:r>
        <w:rPr>
          <w:color w:val="212121"/>
          <w:spacing w:val="-8"/>
        </w:rPr>
        <w:t> </w:t>
      </w:r>
      <w:r>
        <w:rPr>
          <w:color w:val="212121"/>
        </w:rPr>
        <w:t>An</w:t>
      </w:r>
      <w:r>
        <w:rPr>
          <w:color w:val="212121"/>
          <w:spacing w:val="-9"/>
        </w:rPr>
        <w:t> </w:t>
      </w:r>
      <w:r>
        <w:rPr>
          <w:color w:val="212121"/>
        </w:rPr>
        <w:t>Event</w:t>
      </w:r>
      <w:r>
        <w:rPr>
          <w:color w:val="212121"/>
          <w:spacing w:val="-6"/>
        </w:rPr>
        <w:t> </w:t>
      </w:r>
      <w:r>
        <w:rPr>
          <w:color w:val="212121"/>
        </w:rPr>
        <w:t>Management</w:t>
      </w:r>
      <w:r>
        <w:rPr>
          <w:color w:val="212121"/>
          <w:spacing w:val="-12"/>
        </w:rPr>
        <w:t> </w:t>
      </w:r>
      <w:r>
        <w:rPr>
          <w:color w:val="212121"/>
        </w:rPr>
        <w:t>System</w:t>
      </w:r>
      <w:r>
        <w:rPr>
          <w:color w:val="212121"/>
          <w:spacing w:val="-8"/>
        </w:rPr>
        <w:t> </w:t>
      </w:r>
      <w:r>
        <w:rPr>
          <w:color w:val="212121"/>
        </w:rPr>
        <w:t>for</w:t>
      </w:r>
      <w:r>
        <w:rPr>
          <w:color w:val="212121"/>
          <w:spacing w:val="-11"/>
        </w:rPr>
        <w:t> </w:t>
      </w:r>
      <w:r>
        <w:rPr>
          <w:color w:val="212121"/>
        </w:rPr>
        <w:t>STI</w:t>
      </w:r>
      <w:r>
        <w:rPr>
          <w:color w:val="212121"/>
          <w:spacing w:val="-15"/>
        </w:rPr>
        <w:t> </w:t>
      </w:r>
      <w:r>
        <w:rPr>
          <w:color w:val="212121"/>
        </w:rPr>
        <w:t>College Sta.</w:t>
      </w:r>
      <w:r>
        <w:rPr>
          <w:color w:val="212121"/>
          <w:spacing w:val="-15"/>
        </w:rPr>
        <w:t> </w:t>
      </w:r>
      <w:r>
        <w:rPr>
          <w:color w:val="212121"/>
        </w:rPr>
        <w:t>Maria,</w:t>
      </w:r>
      <w:r>
        <w:rPr>
          <w:color w:val="212121"/>
          <w:spacing w:val="-15"/>
        </w:rPr>
        <w:t> </w:t>
      </w:r>
      <w:r>
        <w:rPr/>
        <w:t>that</w:t>
      </w:r>
      <w:r>
        <w:rPr>
          <w:spacing w:val="-15"/>
        </w:rPr>
        <w:t> </w:t>
      </w:r>
      <w:r>
        <w:rPr/>
        <w:t>streamlines</w:t>
      </w:r>
      <w:r>
        <w:rPr>
          <w:spacing w:val="-15"/>
        </w:rPr>
        <w:t> </w:t>
      </w:r>
      <w:r>
        <w:rPr/>
        <w:t>scheduling</w:t>
      </w:r>
      <w:r>
        <w:rPr>
          <w:spacing w:val="-15"/>
        </w:rPr>
        <w:t> </w:t>
      </w:r>
      <w:r>
        <w:rPr/>
        <w:t>and</w:t>
      </w:r>
      <w:r>
        <w:rPr>
          <w:spacing w:val="-15"/>
        </w:rPr>
        <w:t> </w:t>
      </w:r>
      <w:r>
        <w:rPr/>
        <w:t>resource</w:t>
      </w:r>
      <w:r>
        <w:rPr>
          <w:spacing w:val="-15"/>
        </w:rPr>
        <w:t> </w:t>
      </w:r>
      <w:r>
        <w:rPr/>
        <w:t>management,</w:t>
      </w:r>
      <w:r>
        <w:rPr>
          <w:spacing w:val="-15"/>
        </w:rPr>
        <w:t> </w:t>
      </w:r>
      <w:r>
        <w:rPr/>
        <w:t>reduces</w:t>
      </w:r>
      <w:r>
        <w:rPr>
          <w:spacing w:val="-15"/>
        </w:rPr>
        <w:t> </w:t>
      </w:r>
      <w:r>
        <w:rPr/>
        <w:t>approval</w:t>
      </w:r>
      <w:r>
        <w:rPr>
          <w:spacing w:val="-15"/>
        </w:rPr>
        <w:t> </w:t>
      </w:r>
      <w:r>
        <w:rPr/>
        <w:t>delays, improves communication, organizes student records, and simplifies reporting or </w:t>
      </w:r>
      <w:r>
        <w:rPr>
          <w:spacing w:val="-2"/>
        </w:rPr>
        <w:t>documentation.</w:t>
      </w:r>
    </w:p>
    <w:p>
      <w:pPr>
        <w:spacing w:before="240"/>
        <w:ind w:left="360" w:right="0" w:firstLine="0"/>
        <w:jc w:val="both"/>
        <w:rPr>
          <w:b/>
          <w:sz w:val="24"/>
        </w:rPr>
      </w:pPr>
      <w:r>
        <w:rPr>
          <w:b/>
          <w:color w:val="212121"/>
          <w:sz w:val="24"/>
        </w:rPr>
        <w:t>Specific</w:t>
      </w:r>
      <w:r>
        <w:rPr>
          <w:b/>
          <w:color w:val="212121"/>
          <w:spacing w:val="-12"/>
          <w:sz w:val="24"/>
        </w:rPr>
        <w:t> </w:t>
      </w:r>
      <w:r>
        <w:rPr>
          <w:b/>
          <w:color w:val="212121"/>
          <w:spacing w:val="-2"/>
          <w:sz w:val="24"/>
        </w:rPr>
        <w:t>Objectives:</w:t>
      </w:r>
    </w:p>
    <w:p>
      <w:pPr>
        <w:pStyle w:val="BodyText"/>
        <w:spacing w:before="103"/>
        <w:rPr>
          <w:b/>
        </w:rPr>
      </w:pPr>
    </w:p>
    <w:p>
      <w:pPr>
        <w:spacing w:before="0"/>
        <w:ind w:left="360" w:right="0" w:firstLine="0"/>
        <w:jc w:val="both"/>
        <w:rPr>
          <w:b/>
          <w:sz w:val="24"/>
        </w:rPr>
      </w:pPr>
      <w:r>
        <w:rPr>
          <w:b/>
          <w:color w:val="212121"/>
          <w:sz w:val="24"/>
        </w:rPr>
        <w:t>Calendar</w:t>
      </w:r>
      <w:r>
        <w:rPr>
          <w:b/>
          <w:color w:val="212121"/>
          <w:spacing w:val="-7"/>
          <w:sz w:val="24"/>
        </w:rPr>
        <w:t> </w:t>
      </w:r>
      <w:r>
        <w:rPr>
          <w:b/>
          <w:color w:val="212121"/>
          <w:spacing w:val="-2"/>
          <w:sz w:val="24"/>
        </w:rPr>
        <w:t>Module</w:t>
      </w:r>
    </w:p>
    <w:p>
      <w:pPr>
        <w:pStyle w:val="BodyText"/>
        <w:spacing w:before="141"/>
        <w:rPr>
          <w:b/>
        </w:rPr>
      </w:pPr>
    </w:p>
    <w:p>
      <w:pPr>
        <w:pStyle w:val="ListParagraph"/>
        <w:numPr>
          <w:ilvl w:val="1"/>
          <w:numId w:val="8"/>
        </w:numPr>
        <w:tabs>
          <w:tab w:pos="1080" w:val="left" w:leader="none"/>
        </w:tabs>
        <w:spacing w:line="348" w:lineRule="auto" w:before="0" w:after="0"/>
        <w:ind w:left="1080" w:right="1071" w:hanging="360"/>
        <w:jc w:val="both"/>
        <w:rPr>
          <w:b/>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3"/>
        <w:ind w:left="1080" w:right="1069"/>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BodyText"/>
        <w:spacing w:after="0" w:line="360" w:lineRule="auto"/>
        <w:jc w:val="both"/>
        <w:sectPr>
          <w:pgSz w:w="12240" w:h="15840"/>
          <w:pgMar w:header="0" w:footer="919" w:top="136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6"/>
                <w:sz w:val="24"/>
              </w:rPr>
              <w:t> </w:t>
            </w:r>
            <w:r>
              <w:rPr>
                <w:sz w:val="24"/>
              </w:rPr>
              <w:t>module</w:t>
            </w:r>
            <w:r>
              <w:rPr>
                <w:spacing w:val="-16"/>
                <w:sz w:val="24"/>
              </w:rPr>
              <w:t> </w:t>
            </w:r>
            <w:r>
              <w:rPr>
                <w:sz w:val="24"/>
              </w:rPr>
              <w:t>lets</w:t>
            </w:r>
            <w:r>
              <w:rPr>
                <w:spacing w:val="-15"/>
                <w:sz w:val="24"/>
              </w:rPr>
              <w:t> </w:t>
            </w:r>
            <w:r>
              <w:rPr>
                <w:sz w:val="24"/>
              </w:rPr>
              <w:t>users</w:t>
            </w:r>
            <w:r>
              <w:rPr>
                <w:spacing w:val="-15"/>
                <w:sz w:val="24"/>
              </w:rPr>
              <w:t> </w:t>
            </w:r>
            <w:r>
              <w:rPr>
                <w:sz w:val="24"/>
              </w:rPr>
              <w:t>check</w:t>
            </w:r>
            <w:r>
              <w:rPr>
                <w:spacing w:val="-15"/>
                <w:sz w:val="24"/>
              </w:rPr>
              <w:t> </w:t>
            </w:r>
            <w:r>
              <w:rPr>
                <w:sz w:val="24"/>
              </w:rPr>
              <w:t>available</w:t>
            </w:r>
            <w:r>
              <w:rPr>
                <w:spacing w:val="-15"/>
                <w:sz w:val="24"/>
              </w:rPr>
              <w:t> </w:t>
            </w:r>
            <w:r>
              <w:rPr>
                <w:sz w:val="24"/>
              </w:rPr>
              <w:t>venues</w:t>
            </w:r>
            <w:r>
              <w:rPr>
                <w:spacing w:val="-15"/>
                <w:sz w:val="24"/>
              </w:rPr>
              <w:t> </w:t>
            </w:r>
            <w:r>
              <w:rPr>
                <w:sz w:val="24"/>
              </w:rPr>
              <w:t>and Equipment in real-time.</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7"/>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65"/>
      </w:pPr>
    </w:p>
    <w:p>
      <w:pPr>
        <w:pStyle w:val="Heading2"/>
      </w:pPr>
      <w:r>
        <w:rPr>
          <w:color w:val="212121"/>
        </w:rPr>
        <w:t>Activity</w:t>
      </w:r>
      <w:r>
        <w:rPr>
          <w:color w:val="212121"/>
          <w:spacing w:val="-10"/>
        </w:rPr>
        <w:t> </w:t>
      </w:r>
      <w:r>
        <w:rPr>
          <w:color w:val="212121"/>
          <w:spacing w:val="-2"/>
        </w:rPr>
        <w:t>Module</w:t>
      </w:r>
    </w:p>
    <w:p>
      <w:pPr>
        <w:pStyle w:val="BodyText"/>
        <w:spacing w:before="106"/>
        <w:rPr>
          <w:b/>
        </w:rPr>
      </w:pPr>
    </w:p>
    <w:p>
      <w:pPr>
        <w:pStyle w:val="ListParagraph"/>
        <w:numPr>
          <w:ilvl w:val="1"/>
          <w:numId w:val="8"/>
        </w:numPr>
        <w:tabs>
          <w:tab w:pos="1080" w:val="left" w:leader="none"/>
        </w:tabs>
        <w:spacing w:line="333" w:lineRule="auto" w:before="0" w:after="0"/>
        <w:ind w:left="1080" w:right="1078" w:hanging="360"/>
        <w:jc w:val="both"/>
        <w:rPr>
          <w:b/>
          <w:sz w:val="24"/>
        </w:rPr>
      </w:pPr>
      <w:r>
        <w:rPr>
          <w:b/>
          <w:sz w:val="24"/>
        </w:rPr>
        <w:t>To</w:t>
      </w:r>
      <w:r>
        <w:rPr>
          <w:b/>
          <w:spacing w:val="-9"/>
          <w:sz w:val="24"/>
        </w:rPr>
        <w:t> </w:t>
      </w:r>
      <w:r>
        <w:rPr>
          <w:b/>
          <w:sz w:val="24"/>
        </w:rPr>
        <w:t>provide</w:t>
      </w:r>
      <w:r>
        <w:rPr>
          <w:b/>
          <w:spacing w:val="-11"/>
          <w:sz w:val="24"/>
        </w:rPr>
        <w:t> </w:t>
      </w:r>
      <w:r>
        <w:rPr>
          <w:b/>
          <w:sz w:val="24"/>
        </w:rPr>
        <w:t>an</w:t>
      </w:r>
      <w:r>
        <w:rPr>
          <w:b/>
          <w:spacing w:val="-6"/>
          <w:sz w:val="24"/>
        </w:rPr>
        <w:t> </w:t>
      </w:r>
      <w:r>
        <w:rPr>
          <w:b/>
          <w:sz w:val="24"/>
        </w:rPr>
        <w:t>online</w:t>
      </w:r>
      <w:r>
        <w:rPr>
          <w:b/>
          <w:spacing w:val="-7"/>
          <w:sz w:val="24"/>
        </w:rPr>
        <w:t> </w:t>
      </w:r>
      <w:r>
        <w:rPr>
          <w:b/>
          <w:sz w:val="24"/>
        </w:rPr>
        <w:t>platform</w:t>
      </w:r>
      <w:r>
        <w:rPr>
          <w:b/>
          <w:spacing w:val="-5"/>
          <w:sz w:val="24"/>
        </w:rPr>
        <w:t> </w:t>
      </w:r>
      <w:r>
        <w:rPr>
          <w:b/>
          <w:sz w:val="24"/>
        </w:rPr>
        <w:t>for</w:t>
      </w:r>
      <w:r>
        <w:rPr>
          <w:b/>
          <w:spacing w:val="-6"/>
          <w:sz w:val="24"/>
        </w:rPr>
        <w:t> </w:t>
      </w:r>
      <w:r>
        <w:rPr>
          <w:b/>
          <w:sz w:val="24"/>
        </w:rPr>
        <w:t>event</w:t>
      </w:r>
      <w:r>
        <w:rPr>
          <w:b/>
          <w:spacing w:val="-9"/>
          <w:sz w:val="24"/>
        </w:rPr>
        <w:t> </w:t>
      </w:r>
      <w:r>
        <w:rPr>
          <w:b/>
          <w:sz w:val="24"/>
        </w:rPr>
        <w:t>approval</w:t>
      </w:r>
      <w:r>
        <w:rPr>
          <w:b/>
          <w:spacing w:val="-6"/>
          <w:sz w:val="24"/>
        </w:rPr>
        <w:t> </w:t>
      </w:r>
      <w:r>
        <w:rPr>
          <w:b/>
          <w:sz w:val="24"/>
        </w:rPr>
        <w:t>that</w:t>
      </w:r>
      <w:r>
        <w:rPr>
          <w:b/>
          <w:spacing w:val="-10"/>
          <w:sz w:val="24"/>
        </w:rPr>
        <w:t> </w:t>
      </w:r>
      <w:r>
        <w:rPr>
          <w:b/>
          <w:sz w:val="24"/>
        </w:rPr>
        <w:t>allows</w:t>
      </w:r>
      <w:r>
        <w:rPr>
          <w:b/>
          <w:spacing w:val="-6"/>
          <w:sz w:val="24"/>
        </w:rPr>
        <w:t> </w:t>
      </w:r>
      <w:r>
        <w:rPr>
          <w:b/>
          <w:sz w:val="24"/>
        </w:rPr>
        <w:t>students,</w:t>
      </w:r>
      <w:r>
        <w:rPr>
          <w:b/>
          <w:spacing w:val="-11"/>
          <w:sz w:val="24"/>
        </w:rPr>
        <w:t> </w:t>
      </w:r>
      <w:r>
        <w:rPr>
          <w:b/>
          <w:sz w:val="24"/>
        </w:rPr>
        <w:t>faculty and staff to easily requests, review and approve</w:t>
      </w:r>
    </w:p>
    <w:p>
      <w:pPr>
        <w:pStyle w:val="BodyText"/>
        <w:spacing w:line="360" w:lineRule="auto" w:before="33"/>
        <w:ind w:left="1080" w:right="1073"/>
        <w:jc w:val="both"/>
      </w:pPr>
      <w:r>
        <w:rPr>
          <w:spacing w:val="-2"/>
        </w:rPr>
        <w:t>EduSync</w:t>
      </w:r>
      <w:r>
        <w:rPr>
          <w:spacing w:val="-8"/>
        </w:rPr>
        <w:t> </w:t>
      </w:r>
      <w:r>
        <w:rPr>
          <w:color w:val="212121"/>
          <w:spacing w:val="-2"/>
        </w:rPr>
        <w:t>will</w:t>
      </w:r>
      <w:r>
        <w:rPr>
          <w:color w:val="212121"/>
          <w:spacing w:val="-4"/>
        </w:rPr>
        <w:t> </w:t>
      </w:r>
      <w:r>
        <w:rPr>
          <w:color w:val="212121"/>
          <w:spacing w:val="-2"/>
        </w:rPr>
        <w:t>allow</w:t>
      </w:r>
      <w:r>
        <w:rPr>
          <w:color w:val="212121"/>
          <w:spacing w:val="-5"/>
        </w:rPr>
        <w:t> </w:t>
      </w:r>
      <w:r>
        <w:rPr>
          <w:color w:val="212121"/>
          <w:spacing w:val="-2"/>
        </w:rPr>
        <w:t>faculty</w:t>
      </w:r>
      <w:r>
        <w:rPr>
          <w:color w:val="212121"/>
          <w:spacing w:val="-7"/>
        </w:rPr>
        <w:t> </w:t>
      </w:r>
      <w:r>
        <w:rPr>
          <w:color w:val="212121"/>
          <w:spacing w:val="-2"/>
        </w:rPr>
        <w:t>and administrators </w:t>
      </w:r>
      <w:r>
        <w:rPr>
          <w:spacing w:val="-2"/>
        </w:rPr>
        <w:t>to</w:t>
      </w:r>
      <w:r>
        <w:rPr>
          <w:spacing w:val="-7"/>
        </w:rPr>
        <w:t> </w:t>
      </w:r>
      <w:r>
        <w:rPr>
          <w:spacing w:val="-2"/>
        </w:rPr>
        <w:t>review</w:t>
      </w:r>
      <w:r>
        <w:rPr>
          <w:spacing w:val="-5"/>
        </w:rPr>
        <w:t> </w:t>
      </w:r>
      <w:r>
        <w:rPr>
          <w:spacing w:val="-2"/>
        </w:rPr>
        <w:t>and</w:t>
      </w:r>
      <w:r>
        <w:rPr>
          <w:spacing w:val="-7"/>
        </w:rPr>
        <w:t> </w:t>
      </w:r>
      <w:r>
        <w:rPr>
          <w:spacing w:val="-2"/>
        </w:rPr>
        <w:t>approve</w:t>
      </w:r>
      <w:r>
        <w:rPr>
          <w:spacing w:val="-8"/>
        </w:rPr>
        <w:t> </w:t>
      </w:r>
      <w:r>
        <w:rPr>
          <w:spacing w:val="-2"/>
        </w:rPr>
        <w:t>event</w:t>
      </w:r>
      <w:r>
        <w:rPr>
          <w:spacing w:val="-9"/>
        </w:rPr>
        <w:t> </w:t>
      </w:r>
      <w:r>
        <w:rPr>
          <w:spacing w:val="-2"/>
        </w:rPr>
        <w:t>requests </w:t>
      </w:r>
      <w:r>
        <w:rPr/>
        <w:t>online.</w:t>
      </w:r>
      <w:r>
        <w:rPr>
          <w:spacing w:val="-9"/>
        </w:rPr>
        <w:t> </w:t>
      </w:r>
      <w:r>
        <w:rPr/>
        <w:t>This</w:t>
      </w:r>
      <w:r>
        <w:rPr>
          <w:spacing w:val="-6"/>
        </w:rPr>
        <w:t> </w:t>
      </w:r>
      <w:r>
        <w:rPr/>
        <w:t>removes</w:t>
      </w:r>
      <w:r>
        <w:rPr>
          <w:spacing w:val="-7"/>
        </w:rPr>
        <w:t> </w:t>
      </w:r>
      <w:r>
        <w:rPr/>
        <w:t>the</w:t>
      </w:r>
      <w:r>
        <w:rPr>
          <w:spacing w:val="-11"/>
        </w:rPr>
        <w:t> </w:t>
      </w:r>
      <w:r>
        <w:rPr/>
        <w:t>need</w:t>
      </w:r>
      <w:r>
        <w:rPr>
          <w:spacing w:val="-9"/>
        </w:rPr>
        <w:t> </w:t>
      </w:r>
      <w:r>
        <w:rPr/>
        <w:t>for</w:t>
      </w:r>
      <w:r>
        <w:rPr>
          <w:spacing w:val="-10"/>
        </w:rPr>
        <w:t> </w:t>
      </w:r>
      <w:r>
        <w:rPr/>
        <w:t>manual</w:t>
      </w:r>
      <w:r>
        <w:rPr>
          <w:spacing w:val="-10"/>
        </w:rPr>
        <w:t> </w:t>
      </w:r>
      <w:r>
        <w:rPr/>
        <w:t>signatures</w:t>
      </w:r>
      <w:r>
        <w:rPr>
          <w:spacing w:val="-6"/>
        </w:rPr>
        <w:t> </w:t>
      </w:r>
      <w:r>
        <w:rPr/>
        <w:t>and</w:t>
      </w:r>
      <w:r>
        <w:rPr>
          <w:spacing w:val="-9"/>
        </w:rPr>
        <w:t> </w:t>
      </w:r>
      <w:r>
        <w:rPr/>
        <w:t>physical</w:t>
      </w:r>
      <w:r>
        <w:rPr>
          <w:spacing w:val="-8"/>
        </w:rPr>
        <w:t> </w:t>
      </w:r>
      <w:r>
        <w:rPr/>
        <w:t>routing</w:t>
      </w:r>
      <w:r>
        <w:rPr>
          <w:spacing w:val="-9"/>
        </w:rPr>
        <w:t> </w:t>
      </w:r>
      <w:r>
        <w:rPr/>
        <w:t>of</w:t>
      </w:r>
      <w:r>
        <w:rPr>
          <w:spacing w:val="-11"/>
        </w:rPr>
        <w:t> </w:t>
      </w:r>
      <w:r>
        <w:rPr/>
        <w:t>forms, speeding up the entire approval process.</w:t>
      </w:r>
    </w:p>
    <w:p>
      <w:pPr>
        <w:pStyle w:val="BodyText"/>
        <w:spacing w:before="5"/>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4"/>
              <w:ind w:left="90"/>
              <w:rPr>
                <w:b/>
                <w:sz w:val="24"/>
              </w:rPr>
            </w:pPr>
            <w:r>
              <w:rPr>
                <w:b/>
                <w:spacing w:val="-2"/>
                <w:sz w:val="24"/>
              </w:rPr>
              <w:t>Statement</w:t>
            </w:r>
          </w:p>
        </w:tc>
        <w:tc>
          <w:tcPr>
            <w:tcW w:w="576" w:type="dxa"/>
          </w:tcPr>
          <w:p>
            <w:pPr>
              <w:pStyle w:val="TableParagraph"/>
              <w:spacing w:before="164"/>
              <w:ind w:left="91"/>
              <w:rPr>
                <w:b/>
                <w:sz w:val="24"/>
              </w:rPr>
            </w:pPr>
            <w:r>
              <w:rPr>
                <w:b/>
                <w:spacing w:val="-10"/>
                <w:sz w:val="24"/>
              </w:rPr>
              <w:t>1</w:t>
            </w:r>
          </w:p>
        </w:tc>
        <w:tc>
          <w:tcPr>
            <w:tcW w:w="575" w:type="dxa"/>
          </w:tcPr>
          <w:p>
            <w:pPr>
              <w:pStyle w:val="TableParagraph"/>
              <w:spacing w:before="164"/>
              <w:ind w:left="91"/>
              <w:rPr>
                <w:b/>
                <w:sz w:val="24"/>
              </w:rPr>
            </w:pPr>
            <w:r>
              <w:rPr>
                <w:b/>
                <w:spacing w:val="-10"/>
                <w:sz w:val="24"/>
              </w:rPr>
              <w:t>2</w:t>
            </w:r>
          </w:p>
        </w:tc>
        <w:tc>
          <w:tcPr>
            <w:tcW w:w="580" w:type="dxa"/>
          </w:tcPr>
          <w:p>
            <w:pPr>
              <w:pStyle w:val="TableParagraph"/>
              <w:spacing w:before="164"/>
              <w:ind w:left="92"/>
              <w:rPr>
                <w:b/>
                <w:sz w:val="24"/>
              </w:rPr>
            </w:pPr>
            <w:r>
              <w:rPr>
                <w:b/>
                <w:spacing w:val="-10"/>
                <w:sz w:val="24"/>
              </w:rPr>
              <w:t>3</w:t>
            </w:r>
          </w:p>
        </w:tc>
        <w:tc>
          <w:tcPr>
            <w:tcW w:w="575" w:type="dxa"/>
          </w:tcPr>
          <w:p>
            <w:pPr>
              <w:pStyle w:val="TableParagraph"/>
              <w:spacing w:before="164"/>
              <w:ind w:left="88"/>
              <w:rPr>
                <w:b/>
                <w:sz w:val="24"/>
              </w:rPr>
            </w:pPr>
            <w:r>
              <w:rPr>
                <w:b/>
                <w:spacing w:val="-10"/>
                <w:sz w:val="24"/>
              </w:rPr>
              <w:t>4</w:t>
            </w:r>
          </w:p>
        </w:tc>
      </w:tr>
      <w:tr>
        <w:trPr>
          <w:trHeight w:val="1161" w:hRule="atLeast"/>
        </w:trPr>
        <w:tc>
          <w:tcPr>
            <w:tcW w:w="6303" w:type="dxa"/>
          </w:tcPr>
          <w:p>
            <w:pPr>
              <w:pStyle w:val="TableParagraph"/>
              <w:spacing w:line="360"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students,</w:t>
            </w:r>
            <w:r>
              <w:rPr>
                <w:spacing w:val="-15"/>
                <w:sz w:val="24"/>
              </w:rPr>
              <w:t> </w:t>
            </w:r>
            <w:r>
              <w:rPr>
                <w:sz w:val="24"/>
              </w:rPr>
              <w:t>faculty,</w:t>
            </w:r>
            <w:r>
              <w:rPr>
                <w:spacing w:val="-15"/>
                <w:sz w:val="24"/>
              </w:rPr>
              <w:t> </w:t>
            </w:r>
            <w:r>
              <w:rPr>
                <w:sz w:val="24"/>
              </w:rPr>
              <w:t>and</w:t>
            </w:r>
            <w:r>
              <w:rPr>
                <w:spacing w:val="-15"/>
                <w:sz w:val="24"/>
              </w:rPr>
              <w:t> </w:t>
            </w:r>
            <w:r>
              <w:rPr>
                <w:sz w:val="24"/>
              </w:rPr>
              <w:t>staff</w:t>
            </w:r>
            <w:r>
              <w:rPr>
                <w:spacing w:val="-15"/>
                <w:sz w:val="24"/>
              </w:rPr>
              <w:t> </w:t>
            </w:r>
            <w:r>
              <w:rPr>
                <w:sz w:val="24"/>
              </w:rPr>
              <w:t>to</w:t>
            </w:r>
            <w:r>
              <w:rPr>
                <w:spacing w:val="-15"/>
                <w:sz w:val="24"/>
              </w:rPr>
              <w:t> </w:t>
            </w:r>
            <w:r>
              <w:rPr>
                <w:sz w:val="24"/>
              </w:rPr>
              <w:t>easily. request, review, and approve the event.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5"/>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02"/>
      </w:pPr>
    </w:p>
    <w:p>
      <w:pPr>
        <w:pStyle w:val="Heading2"/>
        <w:spacing w:before="1"/>
      </w:pPr>
      <w:r>
        <w:rPr>
          <w:color w:val="212121"/>
        </w:rPr>
        <w:t>System</w:t>
      </w:r>
      <w:r>
        <w:rPr>
          <w:color w:val="212121"/>
          <w:spacing w:val="-4"/>
        </w:rPr>
        <w:t> </w:t>
      </w:r>
      <w:r>
        <w:rPr>
          <w:color w:val="212121"/>
        </w:rPr>
        <w:t>alert</w:t>
      </w:r>
      <w:r>
        <w:rPr>
          <w:color w:val="212121"/>
          <w:spacing w:val="-7"/>
        </w:rPr>
        <w:t> </w:t>
      </w:r>
      <w:r>
        <w:rPr>
          <w:color w:val="212121"/>
        </w:rPr>
        <w:t>and</w:t>
      </w:r>
      <w:r>
        <w:rPr>
          <w:color w:val="212121"/>
          <w:spacing w:val="-2"/>
        </w:rPr>
        <w:t> </w:t>
      </w:r>
      <w:r>
        <w:rPr>
          <w:color w:val="212121"/>
        </w:rPr>
        <w:t>Email</w:t>
      </w:r>
      <w:r>
        <w:rPr>
          <w:color w:val="212121"/>
          <w:spacing w:val="-8"/>
        </w:rPr>
        <w:t> </w:t>
      </w:r>
      <w:r>
        <w:rPr>
          <w:color w:val="212121"/>
          <w:spacing w:val="-2"/>
        </w:rPr>
        <w:t>Notification</w:t>
      </w:r>
    </w:p>
    <w:p>
      <w:pPr>
        <w:pStyle w:val="BodyText"/>
        <w:spacing w:before="141"/>
        <w:rPr>
          <w:b/>
        </w:rPr>
      </w:pPr>
    </w:p>
    <w:p>
      <w:pPr>
        <w:pStyle w:val="ListParagraph"/>
        <w:numPr>
          <w:ilvl w:val="1"/>
          <w:numId w:val="8"/>
        </w:numPr>
        <w:tabs>
          <w:tab w:pos="1080" w:val="left" w:leader="none"/>
        </w:tabs>
        <w:spacing w:line="338" w:lineRule="auto" w:before="0" w:after="0"/>
        <w:ind w:left="1080" w:right="1076" w:hanging="360"/>
        <w:jc w:val="both"/>
        <w:rPr>
          <w:b/>
          <w:sz w:val="24"/>
        </w:rPr>
      </w:pPr>
      <w:r>
        <w:rPr>
          <w:b/>
          <w:sz w:val="24"/>
        </w:rPr>
        <w:t>To</w:t>
      </w:r>
      <w:r>
        <w:rPr>
          <w:b/>
          <w:spacing w:val="-14"/>
          <w:sz w:val="24"/>
        </w:rPr>
        <w:t> </w:t>
      </w:r>
      <w:r>
        <w:rPr>
          <w:b/>
          <w:sz w:val="24"/>
        </w:rPr>
        <w:t>implement</w:t>
      </w:r>
      <w:r>
        <w:rPr>
          <w:b/>
          <w:spacing w:val="-13"/>
          <w:sz w:val="24"/>
        </w:rPr>
        <w:t> </w:t>
      </w:r>
      <w:r>
        <w:rPr>
          <w:b/>
          <w:sz w:val="24"/>
        </w:rPr>
        <w:t>an</w:t>
      </w:r>
      <w:r>
        <w:rPr>
          <w:b/>
          <w:spacing w:val="-8"/>
          <w:sz w:val="24"/>
        </w:rPr>
        <w:t> </w:t>
      </w:r>
      <w:r>
        <w:rPr>
          <w:b/>
          <w:sz w:val="24"/>
        </w:rPr>
        <w:t>event</w:t>
      </w:r>
      <w:r>
        <w:rPr>
          <w:b/>
          <w:spacing w:val="-15"/>
          <w:sz w:val="24"/>
        </w:rPr>
        <w:t> </w:t>
      </w:r>
      <w:r>
        <w:rPr>
          <w:b/>
          <w:sz w:val="24"/>
        </w:rPr>
        <w:t>monitoring</w:t>
      </w:r>
      <w:r>
        <w:rPr>
          <w:b/>
          <w:spacing w:val="-13"/>
          <w:sz w:val="24"/>
        </w:rPr>
        <w:t> </w:t>
      </w:r>
      <w:r>
        <w:rPr>
          <w:b/>
          <w:sz w:val="24"/>
        </w:rPr>
        <w:t>and</w:t>
      </w:r>
      <w:r>
        <w:rPr>
          <w:b/>
          <w:spacing w:val="-13"/>
          <w:sz w:val="24"/>
        </w:rPr>
        <w:t> </w:t>
      </w:r>
      <w:r>
        <w:rPr>
          <w:b/>
          <w:sz w:val="24"/>
        </w:rPr>
        <w:t>notification</w:t>
      </w:r>
      <w:r>
        <w:rPr>
          <w:b/>
          <w:spacing w:val="-10"/>
          <w:sz w:val="24"/>
        </w:rPr>
        <w:t> </w:t>
      </w:r>
      <w:r>
        <w:rPr>
          <w:b/>
          <w:sz w:val="24"/>
        </w:rPr>
        <w:t>module</w:t>
      </w:r>
      <w:r>
        <w:rPr>
          <w:b/>
          <w:spacing w:val="-14"/>
          <w:sz w:val="24"/>
        </w:rPr>
        <w:t> </w:t>
      </w:r>
      <w:r>
        <w:rPr>
          <w:b/>
          <w:sz w:val="24"/>
        </w:rPr>
        <w:t>that</w:t>
      </w:r>
      <w:r>
        <w:rPr>
          <w:b/>
          <w:spacing w:val="-14"/>
          <w:sz w:val="24"/>
        </w:rPr>
        <w:t> </w:t>
      </w:r>
      <w:r>
        <w:rPr>
          <w:b/>
          <w:sz w:val="24"/>
        </w:rPr>
        <w:t>automatically send email reminders</w:t>
      </w:r>
    </w:p>
    <w:p>
      <w:pPr>
        <w:pStyle w:val="BodyText"/>
        <w:spacing w:line="360" w:lineRule="auto" w:before="22"/>
        <w:ind w:left="1080" w:right="1070"/>
        <w:jc w:val="both"/>
      </w:pPr>
      <w:r>
        <w:rPr/>
        <w:t>EduSync will automatically send updates and reminders to event organizers, approving faculty, and student participants through email or</w:t>
      </w:r>
      <w:r>
        <w:rPr>
          <w:spacing w:val="-1"/>
        </w:rPr>
        <w:t> </w:t>
      </w:r>
      <w:r>
        <w:rPr/>
        <w:t>in-system alerts. This ensures that everyone is aware of the event status and any changes made.</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Pr>
                <w:sz w:val="24"/>
              </w:rPr>
            </w:pPr>
            <w:r>
              <w:rPr>
                <w:sz w:val="24"/>
              </w:rPr>
              <w:t>The</w:t>
            </w:r>
            <w:r>
              <w:rPr>
                <w:spacing w:val="-16"/>
                <w:sz w:val="24"/>
              </w:rPr>
              <w:t> </w:t>
            </w:r>
            <w:r>
              <w:rPr>
                <w:sz w:val="24"/>
              </w:rPr>
              <w:t>module</w:t>
            </w:r>
            <w:r>
              <w:rPr>
                <w:spacing w:val="-16"/>
                <w:sz w:val="24"/>
              </w:rPr>
              <w:t> </w:t>
            </w:r>
            <w:r>
              <w:rPr>
                <w:sz w:val="24"/>
              </w:rPr>
              <w:t>automatically</w:t>
            </w:r>
            <w:r>
              <w:rPr>
                <w:spacing w:val="-15"/>
                <w:sz w:val="24"/>
              </w:rPr>
              <w:t> </w:t>
            </w:r>
            <w:r>
              <w:rPr>
                <w:sz w:val="24"/>
              </w:rPr>
              <w:t>sends</w:t>
            </w:r>
            <w:r>
              <w:rPr>
                <w:spacing w:val="-15"/>
                <w:sz w:val="24"/>
              </w:rPr>
              <w:t> </w:t>
            </w:r>
            <w:r>
              <w:rPr>
                <w:sz w:val="24"/>
              </w:rPr>
              <w:t>email</w:t>
            </w:r>
            <w:r>
              <w:rPr>
                <w:spacing w:val="-15"/>
                <w:sz w:val="24"/>
              </w:rPr>
              <w:t> </w:t>
            </w:r>
            <w:r>
              <w:rPr>
                <w:sz w:val="24"/>
              </w:rPr>
              <w:t>reminders</w:t>
            </w:r>
            <w:r>
              <w:rPr>
                <w:spacing w:val="-15"/>
                <w:sz w:val="24"/>
              </w:rPr>
              <w:t> </w:t>
            </w:r>
            <w:r>
              <w:rPr>
                <w:sz w:val="24"/>
              </w:rPr>
              <w:t>to</w:t>
            </w:r>
            <w:r>
              <w:rPr>
                <w:spacing w:val="-15"/>
                <w:sz w:val="24"/>
              </w:rPr>
              <w:t> </w:t>
            </w:r>
            <w:r>
              <w:rPr>
                <w:sz w:val="24"/>
              </w:rPr>
              <w:t>students, Faculty and administrators.</w:t>
            </w:r>
          </w:p>
        </w:tc>
        <w:tc>
          <w:tcPr>
            <w:tcW w:w="576" w:type="dxa"/>
          </w:tcPr>
          <w:p>
            <w:pPr>
              <w:pStyle w:val="TableParagraph"/>
              <w:rPr>
                <w:sz w:val="22"/>
              </w:rPr>
            </w:pPr>
          </w:p>
        </w:tc>
        <w:tc>
          <w:tcPr>
            <w:tcW w:w="575" w:type="dxa"/>
          </w:tcPr>
          <w:p>
            <w:pPr>
              <w:pStyle w:val="TableParagraph"/>
              <w:spacing w:before="67"/>
              <w:rPr>
                <w:sz w:val="24"/>
              </w:rPr>
            </w:pPr>
          </w:p>
          <w:p>
            <w:pPr>
              <w:pStyle w:val="TableParagraph"/>
              <w:ind w:left="91"/>
              <w:rPr>
                <w:rFonts w:ascii="Segoe UI Symbol" w:hAnsi="Segoe UI Symbol"/>
                <w:sz w:val="24"/>
              </w:rPr>
            </w:pPr>
            <w:r>
              <w:rPr>
                <w:rFonts w:ascii="Segoe UI Symbol" w:hAnsi="Segoe UI Symbol"/>
                <w:spacing w:val="-10"/>
                <w:sz w:val="24"/>
              </w:rPr>
              <w:t>✓</w:t>
            </w:r>
          </w:p>
        </w:tc>
        <w:tc>
          <w:tcPr>
            <w:tcW w:w="580" w:type="dxa"/>
          </w:tcPr>
          <w:p>
            <w:pPr>
              <w:pStyle w:val="TableParagraph"/>
              <w:rPr>
                <w:sz w:val="22"/>
              </w:rPr>
            </w:pPr>
          </w:p>
        </w:tc>
        <w:tc>
          <w:tcPr>
            <w:tcW w:w="575" w:type="dxa"/>
          </w:tcPr>
          <w:p>
            <w:pPr>
              <w:pStyle w:val="TableParagraph"/>
              <w:rPr>
                <w:sz w:val="22"/>
              </w:rPr>
            </w:pPr>
          </w:p>
        </w:tc>
      </w:tr>
    </w:tbl>
    <w:p>
      <w:pPr>
        <w:pStyle w:val="BodyText"/>
      </w:pPr>
    </w:p>
    <w:p>
      <w:pPr>
        <w:pStyle w:val="BodyText"/>
        <w:spacing w:before="83"/>
      </w:pPr>
    </w:p>
    <w:p>
      <w:pPr>
        <w:pStyle w:val="Heading2"/>
      </w:pPr>
      <w:r>
        <w:rPr>
          <w:color w:val="212121"/>
        </w:rPr>
        <w:t>Analytics</w:t>
      </w:r>
      <w:r>
        <w:rPr>
          <w:color w:val="212121"/>
          <w:spacing w:val="-7"/>
        </w:rPr>
        <w:t> </w:t>
      </w:r>
      <w:r>
        <w:rPr>
          <w:color w:val="212121"/>
          <w:spacing w:val="-2"/>
        </w:rPr>
        <w:t>Module</w:t>
      </w:r>
    </w:p>
    <w:p>
      <w:pPr>
        <w:pStyle w:val="BodyText"/>
        <w:spacing w:before="146"/>
        <w:rPr>
          <w:b/>
        </w:rPr>
      </w:pPr>
    </w:p>
    <w:p>
      <w:pPr>
        <w:pStyle w:val="ListParagraph"/>
        <w:numPr>
          <w:ilvl w:val="1"/>
          <w:numId w:val="8"/>
        </w:numPr>
        <w:tabs>
          <w:tab w:pos="1080" w:val="left" w:leader="none"/>
        </w:tabs>
        <w:spacing w:line="350" w:lineRule="auto" w:before="0" w:after="0"/>
        <w:ind w:left="1080" w:right="1067" w:hanging="360"/>
        <w:jc w:val="both"/>
        <w:rPr>
          <w:sz w:val="24"/>
        </w:rPr>
      </w:pPr>
      <w:r>
        <w:rPr>
          <w:b/>
          <w:color w:val="212121"/>
          <w:sz w:val="24"/>
        </w:rPr>
        <w:t>To</w:t>
      </w:r>
      <w:r>
        <w:rPr>
          <w:b/>
          <w:color w:val="212121"/>
          <w:spacing w:val="-4"/>
          <w:sz w:val="24"/>
        </w:rPr>
        <w:t> </w:t>
      </w:r>
      <w:r>
        <w:rPr>
          <w:b/>
          <w:color w:val="212121"/>
          <w:sz w:val="24"/>
        </w:rPr>
        <w:t>develop a</w:t>
      </w:r>
      <w:r>
        <w:rPr>
          <w:b/>
          <w:color w:val="212121"/>
          <w:spacing w:val="-3"/>
          <w:sz w:val="24"/>
        </w:rPr>
        <w:t> </w:t>
      </w:r>
      <w:r>
        <w:rPr>
          <w:b/>
          <w:color w:val="212121"/>
          <w:sz w:val="24"/>
        </w:rPr>
        <w:t>module</w:t>
      </w:r>
      <w:r>
        <w:rPr>
          <w:b/>
          <w:color w:val="212121"/>
          <w:spacing w:val="-7"/>
          <w:sz w:val="24"/>
        </w:rPr>
        <w:t> </w:t>
      </w:r>
      <w:r>
        <w:rPr>
          <w:b/>
          <w:color w:val="212121"/>
          <w:sz w:val="24"/>
        </w:rPr>
        <w:t>that</w:t>
      </w:r>
      <w:r>
        <w:rPr>
          <w:b/>
          <w:color w:val="212121"/>
          <w:spacing w:val="-5"/>
          <w:sz w:val="24"/>
        </w:rPr>
        <w:t> </w:t>
      </w:r>
      <w:r>
        <w:rPr>
          <w:b/>
          <w:color w:val="212121"/>
          <w:sz w:val="24"/>
        </w:rPr>
        <w:t>organizes student</w:t>
      </w:r>
      <w:r>
        <w:rPr>
          <w:b/>
          <w:color w:val="212121"/>
          <w:spacing w:val="-5"/>
          <w:sz w:val="24"/>
        </w:rPr>
        <w:t> </w:t>
      </w:r>
      <w:r>
        <w:rPr>
          <w:b/>
          <w:color w:val="212121"/>
          <w:sz w:val="24"/>
        </w:rPr>
        <w:t>organization records in one</w:t>
      </w:r>
      <w:r>
        <w:rPr>
          <w:b/>
          <w:color w:val="212121"/>
          <w:spacing w:val="-8"/>
          <w:sz w:val="24"/>
        </w:rPr>
        <w:t> </w:t>
      </w:r>
      <w:r>
        <w:rPr>
          <w:b/>
          <w:color w:val="212121"/>
          <w:sz w:val="24"/>
        </w:rPr>
        <w:t>place </w:t>
      </w:r>
      <w:r>
        <w:rPr>
          <w:sz w:val="24"/>
        </w:rPr>
        <w:t>EduSync</w:t>
      </w:r>
      <w:r>
        <w:rPr>
          <w:spacing w:val="-1"/>
          <w:sz w:val="24"/>
        </w:rPr>
        <w:t> </w:t>
      </w:r>
      <w:r>
        <w:rPr>
          <w:color w:val="212121"/>
          <w:sz w:val="24"/>
        </w:rPr>
        <w:t>will</w:t>
      </w:r>
      <w:r>
        <w:rPr>
          <w:color w:val="212121"/>
          <w:spacing w:val="-3"/>
          <w:sz w:val="24"/>
        </w:rPr>
        <w:t> </w:t>
      </w:r>
      <w:r>
        <w:rPr>
          <w:color w:val="212121"/>
          <w:sz w:val="24"/>
        </w:rPr>
        <w:t>store</w:t>
      </w:r>
      <w:r>
        <w:rPr>
          <w:color w:val="212121"/>
          <w:spacing w:val="-7"/>
          <w:sz w:val="24"/>
        </w:rPr>
        <w:t> </w:t>
      </w:r>
      <w:r>
        <w:rPr>
          <w:color w:val="212121"/>
          <w:sz w:val="24"/>
        </w:rPr>
        <w:t>important</w:t>
      </w:r>
      <w:r>
        <w:rPr>
          <w:color w:val="212121"/>
          <w:spacing w:val="-3"/>
          <w:sz w:val="24"/>
        </w:rPr>
        <w:t> </w:t>
      </w:r>
      <w:r>
        <w:rPr>
          <w:color w:val="212121"/>
          <w:sz w:val="24"/>
        </w:rPr>
        <w:t>information</w:t>
      </w:r>
      <w:r>
        <w:rPr>
          <w:sz w:val="24"/>
        </w:rPr>
        <w:t>,</w:t>
      </w:r>
      <w:r>
        <w:rPr>
          <w:spacing w:val="-1"/>
          <w:sz w:val="24"/>
        </w:rPr>
        <w:t> </w:t>
      </w:r>
      <w:r>
        <w:rPr>
          <w:sz w:val="24"/>
        </w:rPr>
        <w:t>including student</w:t>
      </w:r>
      <w:r>
        <w:rPr>
          <w:spacing w:val="-6"/>
          <w:sz w:val="24"/>
        </w:rPr>
        <w:t> </w:t>
      </w:r>
      <w:r>
        <w:rPr>
          <w:sz w:val="24"/>
        </w:rPr>
        <w:t>member</w:t>
      </w:r>
      <w:r>
        <w:rPr>
          <w:spacing w:val="-4"/>
          <w:sz w:val="24"/>
        </w:rPr>
        <w:t> </w:t>
      </w:r>
      <w:r>
        <w:rPr>
          <w:sz w:val="24"/>
        </w:rPr>
        <w:t>lists,</w:t>
      </w:r>
      <w:r>
        <w:rPr>
          <w:spacing w:val="-5"/>
          <w:sz w:val="24"/>
        </w:rPr>
        <w:t> </w:t>
      </w:r>
      <w:r>
        <w:rPr>
          <w:sz w:val="24"/>
        </w:rPr>
        <w:t>a</w:t>
      </w:r>
      <w:r>
        <w:rPr>
          <w:spacing w:val="-2"/>
          <w:sz w:val="24"/>
        </w:rPr>
        <w:t> </w:t>
      </w:r>
      <w:r>
        <w:rPr>
          <w:sz w:val="24"/>
        </w:rPr>
        <w:t>list</w:t>
      </w:r>
      <w:r>
        <w:rPr>
          <w:spacing w:val="-3"/>
          <w:sz w:val="24"/>
        </w:rPr>
        <w:t> </w:t>
      </w:r>
      <w:r>
        <w:rPr>
          <w:sz w:val="24"/>
        </w:rPr>
        <w:t>of officers,</w:t>
      </w:r>
      <w:r>
        <w:rPr>
          <w:spacing w:val="-4"/>
          <w:sz w:val="24"/>
        </w:rPr>
        <w:t> </w:t>
      </w:r>
      <w:r>
        <w:rPr>
          <w:sz w:val="24"/>
        </w:rPr>
        <w:t>previous events,</w:t>
      </w:r>
      <w:r>
        <w:rPr>
          <w:spacing w:val="-4"/>
          <w:sz w:val="24"/>
        </w:rPr>
        <w:t> </w:t>
      </w:r>
      <w:r>
        <w:rPr>
          <w:sz w:val="24"/>
        </w:rPr>
        <w:t>and</w:t>
      </w:r>
      <w:r>
        <w:rPr>
          <w:spacing w:val="-6"/>
          <w:sz w:val="24"/>
        </w:rPr>
        <w:t> </w:t>
      </w:r>
      <w:r>
        <w:rPr>
          <w:sz w:val="24"/>
        </w:rPr>
        <w:t>the</w:t>
      </w:r>
      <w:r>
        <w:rPr>
          <w:spacing w:val="-6"/>
          <w:sz w:val="24"/>
        </w:rPr>
        <w:t> </w:t>
      </w:r>
      <w:r>
        <w:rPr>
          <w:sz w:val="24"/>
        </w:rPr>
        <w:t>names</w:t>
      </w:r>
      <w:r>
        <w:rPr>
          <w:spacing w:val="-4"/>
          <w:sz w:val="24"/>
        </w:rPr>
        <w:t> </w:t>
      </w:r>
      <w:r>
        <w:rPr>
          <w:sz w:val="24"/>
        </w:rPr>
        <w:t>of</w:t>
      </w:r>
      <w:r>
        <w:rPr>
          <w:spacing w:val="-4"/>
          <w:sz w:val="24"/>
        </w:rPr>
        <w:t> </w:t>
      </w:r>
      <w:r>
        <w:rPr>
          <w:sz w:val="24"/>
        </w:rPr>
        <w:t>faculty</w:t>
      </w:r>
      <w:r>
        <w:rPr>
          <w:spacing w:val="-5"/>
          <w:sz w:val="24"/>
        </w:rPr>
        <w:t> </w:t>
      </w:r>
      <w:r>
        <w:rPr>
          <w:sz w:val="24"/>
        </w:rPr>
        <w:t>advisers.</w:t>
      </w:r>
      <w:r>
        <w:rPr>
          <w:spacing w:val="-6"/>
          <w:sz w:val="24"/>
        </w:rPr>
        <w:t> </w:t>
      </w:r>
      <w:r>
        <w:rPr>
          <w:sz w:val="24"/>
        </w:rPr>
        <w:t>This</w:t>
      </w:r>
      <w:r>
        <w:rPr>
          <w:spacing w:val="-1"/>
          <w:sz w:val="24"/>
        </w:rPr>
        <w:t> </w:t>
      </w:r>
      <w:r>
        <w:rPr>
          <w:sz w:val="24"/>
        </w:rPr>
        <w:t>helps</w:t>
      </w:r>
      <w:r>
        <w:rPr>
          <w:spacing w:val="-4"/>
          <w:sz w:val="24"/>
        </w:rPr>
        <w:t> </w:t>
      </w:r>
      <w:r>
        <w:rPr>
          <w:sz w:val="24"/>
        </w:rPr>
        <w:t>the</w:t>
      </w:r>
      <w:r>
        <w:rPr>
          <w:spacing w:val="-6"/>
          <w:sz w:val="24"/>
        </w:rPr>
        <w:t> </w:t>
      </w:r>
      <w:r>
        <w:rPr>
          <w:sz w:val="24"/>
        </w:rPr>
        <w:t>Student Affairs Office track involvement and manage organization activities efficiently.</w:t>
      </w:r>
    </w:p>
    <w:p>
      <w:pPr>
        <w:pStyle w:val="BodyText"/>
        <w:spacing w:before="64"/>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38"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61" w:hRule="atLeast"/>
        </w:trPr>
        <w:tc>
          <w:tcPr>
            <w:tcW w:w="6303" w:type="dxa"/>
          </w:tcPr>
          <w:p>
            <w:pPr>
              <w:pStyle w:val="TableParagraph"/>
              <w:spacing w:line="360" w:lineRule="auto" w:before="167"/>
              <w:ind w:left="90"/>
              <w:rPr>
                <w:sz w:val="24"/>
              </w:rPr>
            </w:pPr>
            <w:r>
              <w:rPr>
                <w:sz w:val="24"/>
              </w:rPr>
              <w:t>The</w:t>
            </w:r>
            <w:r>
              <w:rPr>
                <w:spacing w:val="34"/>
                <w:sz w:val="24"/>
              </w:rPr>
              <w:t> </w:t>
            </w:r>
            <w:r>
              <w:rPr>
                <w:sz w:val="24"/>
              </w:rPr>
              <w:t>module</w:t>
            </w:r>
            <w:r>
              <w:rPr>
                <w:spacing w:val="35"/>
                <w:sz w:val="24"/>
              </w:rPr>
              <w:t> </w:t>
            </w:r>
            <w:r>
              <w:rPr>
                <w:sz w:val="24"/>
              </w:rPr>
              <w:t>will</w:t>
            </w:r>
            <w:r>
              <w:rPr>
                <w:spacing w:val="37"/>
                <w:sz w:val="24"/>
              </w:rPr>
              <w:t> </w:t>
            </w:r>
            <w:r>
              <w:rPr>
                <w:sz w:val="24"/>
              </w:rPr>
              <w:t>allow</w:t>
            </w:r>
            <w:r>
              <w:rPr>
                <w:spacing w:val="33"/>
                <w:sz w:val="24"/>
              </w:rPr>
              <w:t> </w:t>
            </w:r>
            <w:r>
              <w:rPr>
                <w:sz w:val="24"/>
              </w:rPr>
              <w:t>user</w:t>
            </w:r>
            <w:r>
              <w:rPr>
                <w:spacing w:val="34"/>
                <w:sz w:val="24"/>
              </w:rPr>
              <w:t> </w:t>
            </w:r>
            <w:r>
              <w:rPr>
                <w:sz w:val="24"/>
              </w:rPr>
              <w:t>to</w:t>
            </w:r>
            <w:r>
              <w:rPr>
                <w:spacing w:val="35"/>
                <w:sz w:val="24"/>
              </w:rPr>
              <w:t> </w:t>
            </w:r>
            <w:r>
              <w:rPr>
                <w:sz w:val="24"/>
              </w:rPr>
              <w:t>view</w:t>
            </w:r>
            <w:r>
              <w:rPr>
                <w:spacing w:val="35"/>
                <w:sz w:val="24"/>
              </w:rPr>
              <w:t> </w:t>
            </w:r>
            <w:r>
              <w:rPr>
                <w:sz w:val="24"/>
              </w:rPr>
              <w:t>their</w:t>
            </w:r>
            <w:r>
              <w:rPr>
                <w:spacing w:val="35"/>
                <w:sz w:val="24"/>
              </w:rPr>
              <w:t> </w:t>
            </w:r>
            <w:r>
              <w:rPr>
                <w:sz w:val="24"/>
              </w:rPr>
              <w:t>organization. Records in one place for easier management.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7"/>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02"/>
      </w:pPr>
    </w:p>
    <w:p>
      <w:pPr>
        <w:pStyle w:val="Heading2"/>
      </w:pPr>
      <w:r>
        <w:rPr>
          <w:color w:val="212121"/>
        </w:rPr>
        <w:t>Reports</w:t>
      </w:r>
      <w:r>
        <w:rPr>
          <w:color w:val="212121"/>
          <w:spacing w:val="-12"/>
        </w:rPr>
        <w:t> </w:t>
      </w:r>
      <w:r>
        <w:rPr>
          <w:color w:val="212121"/>
          <w:spacing w:val="-2"/>
        </w:rPr>
        <w:t>Module</w:t>
      </w:r>
    </w:p>
    <w:p>
      <w:pPr>
        <w:pStyle w:val="BodyText"/>
        <w:spacing w:before="146"/>
        <w:rPr>
          <w:b/>
        </w:rPr>
      </w:pPr>
    </w:p>
    <w:p>
      <w:pPr>
        <w:pStyle w:val="ListParagraph"/>
        <w:numPr>
          <w:ilvl w:val="1"/>
          <w:numId w:val="8"/>
        </w:numPr>
        <w:tabs>
          <w:tab w:pos="1080" w:val="left" w:leader="none"/>
        </w:tabs>
        <w:spacing w:line="333" w:lineRule="auto" w:before="1" w:after="0"/>
        <w:ind w:left="1080" w:right="1088" w:hanging="360"/>
        <w:jc w:val="both"/>
        <w:rPr>
          <w:b/>
          <w:sz w:val="24"/>
        </w:rPr>
      </w:pPr>
      <w:r>
        <w:rPr>
          <w:b/>
          <w:sz w:val="24"/>
        </w:rPr>
        <w:t>To generate</w:t>
      </w:r>
      <w:r>
        <w:rPr>
          <w:b/>
          <w:spacing w:val="-1"/>
          <w:sz w:val="24"/>
        </w:rPr>
        <w:t> </w:t>
      </w:r>
      <w:r>
        <w:rPr>
          <w:b/>
          <w:sz w:val="24"/>
        </w:rPr>
        <w:t>detailed reports and analytics on event</w:t>
      </w:r>
      <w:r>
        <w:rPr>
          <w:b/>
          <w:spacing w:val="-1"/>
          <w:sz w:val="24"/>
        </w:rPr>
        <w:t> </w:t>
      </w:r>
      <w:r>
        <w:rPr>
          <w:b/>
          <w:sz w:val="24"/>
        </w:rPr>
        <w:t>attendance, participation trends, and feedback results</w:t>
      </w:r>
    </w:p>
    <w:p>
      <w:pPr>
        <w:pStyle w:val="BodyText"/>
        <w:spacing w:line="360" w:lineRule="auto" w:before="31"/>
        <w:ind w:left="1080" w:right="1080"/>
        <w:jc w:val="both"/>
      </w:pPr>
      <w:r>
        <w:rPr>
          <w:color w:val="212121"/>
        </w:rPr>
        <w:t>EduSync will </w:t>
      </w:r>
      <w:r>
        <w:rPr/>
        <w:t>collect data from events and store it for future use. It will help generate</w:t>
      </w:r>
      <w:r>
        <w:rPr>
          <w:spacing w:val="-12"/>
        </w:rPr>
        <w:t> </w:t>
      </w:r>
      <w:r>
        <w:rPr/>
        <w:t>summary</w:t>
      </w:r>
      <w:r>
        <w:rPr>
          <w:spacing w:val="-3"/>
        </w:rPr>
        <w:t> </w:t>
      </w:r>
      <w:r>
        <w:rPr/>
        <w:t>reports</w:t>
      </w:r>
      <w:r>
        <w:rPr>
          <w:spacing w:val="-8"/>
        </w:rPr>
        <w:t> </w:t>
      </w:r>
      <w:r>
        <w:rPr/>
        <w:t>on</w:t>
      </w:r>
      <w:r>
        <w:rPr>
          <w:spacing w:val="-8"/>
        </w:rPr>
        <w:t> </w:t>
      </w:r>
      <w:r>
        <w:rPr/>
        <w:t>student</w:t>
      </w:r>
      <w:r>
        <w:rPr>
          <w:spacing w:val="-9"/>
        </w:rPr>
        <w:t> </w:t>
      </w:r>
      <w:r>
        <w:rPr/>
        <w:t>participation,</w:t>
      </w:r>
      <w:r>
        <w:rPr>
          <w:spacing w:val="-7"/>
        </w:rPr>
        <w:t> </w:t>
      </w:r>
      <w:r>
        <w:rPr/>
        <w:t>event</w:t>
      </w:r>
      <w:r>
        <w:rPr>
          <w:spacing w:val="-7"/>
        </w:rPr>
        <w:t> </w:t>
      </w:r>
      <w:r>
        <w:rPr/>
        <w:t>evaluations,</w:t>
      </w:r>
      <w:r>
        <w:rPr>
          <w:spacing w:val="-4"/>
        </w:rPr>
        <w:t> </w:t>
      </w:r>
      <w:r>
        <w:rPr/>
        <w:t>and</w:t>
      </w:r>
      <w:r>
        <w:rPr>
          <w:spacing w:val="-5"/>
        </w:rPr>
        <w:t> </w:t>
      </w:r>
      <w:r>
        <w:rPr/>
        <w:t>required financial or liquidation documents that support school accreditation and planning.</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571" w:hRule="atLeast"/>
        </w:trPr>
        <w:tc>
          <w:tcPr>
            <w:tcW w:w="6303" w:type="dxa"/>
          </w:tcPr>
          <w:p>
            <w:pPr>
              <w:pStyle w:val="TableParagraph"/>
              <w:spacing w:line="357"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generate</w:t>
            </w:r>
            <w:r>
              <w:rPr>
                <w:spacing w:val="-15"/>
                <w:sz w:val="24"/>
              </w:rPr>
              <w:t> </w:t>
            </w:r>
            <w:r>
              <w:rPr>
                <w:sz w:val="24"/>
              </w:rPr>
              <w:t>detailed</w:t>
            </w:r>
            <w:r>
              <w:rPr>
                <w:spacing w:val="-15"/>
                <w:sz w:val="24"/>
              </w:rPr>
              <w:t> </w:t>
            </w:r>
            <w:r>
              <w:rPr>
                <w:sz w:val="24"/>
              </w:rPr>
              <w:t>reports</w:t>
            </w:r>
            <w:r>
              <w:rPr>
                <w:spacing w:val="-15"/>
                <w:sz w:val="24"/>
              </w:rPr>
              <w:t> </w:t>
            </w:r>
            <w:r>
              <w:rPr>
                <w:sz w:val="24"/>
              </w:rPr>
              <w:t>and analytics on event attendance, participation trends, and Feedback results.</w:t>
            </w:r>
          </w:p>
        </w:tc>
        <w:tc>
          <w:tcPr>
            <w:tcW w:w="576" w:type="dxa"/>
          </w:tcPr>
          <w:p>
            <w:pPr>
              <w:pStyle w:val="TableParagraph"/>
              <w:rPr>
                <w:sz w:val="22"/>
              </w:rPr>
            </w:pPr>
          </w:p>
        </w:tc>
        <w:tc>
          <w:tcPr>
            <w:tcW w:w="575" w:type="dxa"/>
          </w:tcPr>
          <w:p>
            <w:pPr>
              <w:pStyle w:val="TableParagraph"/>
              <w:spacing w:before="271"/>
              <w:rPr>
                <w:sz w:val="24"/>
              </w:rPr>
            </w:pPr>
          </w:p>
          <w:p>
            <w:pPr>
              <w:pStyle w:val="TableParagraph"/>
              <w:ind w:left="91"/>
              <w:rPr>
                <w:rFonts w:ascii="Segoe UI Symbol" w:hAnsi="Segoe UI Symbol"/>
                <w:sz w:val="24"/>
              </w:rPr>
            </w:pPr>
            <w:r>
              <w:rPr>
                <w:rFonts w:ascii="Segoe UI Symbol" w:hAnsi="Segoe UI Symbol"/>
                <w:spacing w:val="-10"/>
                <w:sz w:val="24"/>
              </w:rPr>
              <w:t>✓</w:t>
            </w:r>
          </w:p>
        </w:tc>
        <w:tc>
          <w:tcPr>
            <w:tcW w:w="580" w:type="dxa"/>
          </w:tcPr>
          <w:p>
            <w:pPr>
              <w:pStyle w:val="TableParagraph"/>
              <w:rPr>
                <w:sz w:val="22"/>
              </w:rPr>
            </w:pPr>
          </w:p>
        </w:tc>
        <w:tc>
          <w:tcPr>
            <w:tcW w:w="575" w:type="dxa"/>
          </w:tcPr>
          <w:p>
            <w:pPr>
              <w:pStyle w:val="TableParagraph"/>
              <w:rPr>
                <w:sz w:val="22"/>
              </w:rPr>
            </w:pPr>
          </w:p>
        </w:tc>
      </w:tr>
    </w:tbl>
    <w:p>
      <w:pPr>
        <w:pStyle w:val="BodyText"/>
        <w:spacing w:before="201"/>
      </w:pPr>
    </w:p>
    <w:p>
      <w:pPr>
        <w:pStyle w:val="Heading2"/>
        <w:ind w:left="1721"/>
      </w:pPr>
      <w:r>
        <w:rPr/>
        <w:t>Evaluation</w:t>
      </w:r>
      <w:r>
        <w:rPr>
          <w:spacing w:val="-11"/>
        </w:rPr>
        <w:t> </w:t>
      </w:r>
      <w:r>
        <w:rPr/>
        <w:t>Using</w:t>
      </w:r>
      <w:r>
        <w:rPr>
          <w:spacing w:val="-10"/>
        </w:rPr>
        <w:t> </w:t>
      </w:r>
      <w:r>
        <w:rPr/>
        <w:t>ISO/IEC</w:t>
      </w:r>
      <w:r>
        <w:rPr>
          <w:spacing w:val="-10"/>
        </w:rPr>
        <w:t> </w:t>
      </w:r>
      <w:r>
        <w:rPr/>
        <w:t>25010</w:t>
      </w:r>
      <w:r>
        <w:rPr>
          <w:spacing w:val="-7"/>
        </w:rPr>
        <w:t> </w:t>
      </w:r>
      <w:r>
        <w:rPr/>
        <w:t>Software</w:t>
      </w:r>
      <w:r>
        <w:rPr>
          <w:spacing w:val="-14"/>
        </w:rPr>
        <w:t> </w:t>
      </w:r>
      <w:r>
        <w:rPr/>
        <w:t>Quality</w:t>
      </w:r>
      <w:r>
        <w:rPr>
          <w:spacing w:val="-7"/>
        </w:rPr>
        <w:t> </w:t>
      </w:r>
      <w:r>
        <w:rPr>
          <w:spacing w:val="-2"/>
        </w:rPr>
        <w:t>Model</w:t>
      </w:r>
    </w:p>
    <w:p>
      <w:pPr>
        <w:pStyle w:val="BodyText"/>
        <w:spacing w:before="2"/>
        <w:rPr>
          <w:b/>
          <w:sz w:val="12"/>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1.</w:t>
            </w:r>
            <w:r>
              <w:rPr>
                <w:b/>
                <w:spacing w:val="74"/>
                <w:w w:val="150"/>
                <w:sz w:val="24"/>
              </w:rPr>
              <w:t> </w:t>
            </w:r>
            <w:r>
              <w:rPr>
                <w:b/>
                <w:sz w:val="24"/>
              </w:rPr>
              <w:t>Effectiveness</w:t>
            </w:r>
            <w:r>
              <w:rPr>
                <w:b/>
                <w:spacing w:val="-2"/>
                <w:sz w:val="24"/>
              </w:rPr>
              <w:t> </w:t>
            </w:r>
            <w:r>
              <w:rPr>
                <w:b/>
                <w:sz w:val="24"/>
              </w:rPr>
              <w:t>(Can</w:t>
            </w:r>
            <w:r>
              <w:rPr>
                <w:b/>
                <w:spacing w:val="-2"/>
                <w:sz w:val="24"/>
              </w:rPr>
              <w:t> </w:t>
            </w:r>
            <w:r>
              <w:rPr>
                <w:b/>
                <w:sz w:val="24"/>
              </w:rPr>
              <w:t>I</w:t>
            </w:r>
            <w:r>
              <w:rPr>
                <w:b/>
                <w:spacing w:val="1"/>
                <w:sz w:val="24"/>
              </w:rPr>
              <w:t> </w:t>
            </w:r>
            <w:r>
              <w:rPr>
                <w:b/>
                <w:sz w:val="24"/>
              </w:rPr>
              <w:t>achieve</w:t>
            </w:r>
            <w:r>
              <w:rPr>
                <w:b/>
                <w:spacing w:val="-10"/>
                <w:sz w:val="24"/>
              </w:rPr>
              <w:t> </w:t>
            </w:r>
            <w:r>
              <w:rPr>
                <w:b/>
                <w:sz w:val="24"/>
              </w:rPr>
              <w:t>my</w:t>
            </w:r>
            <w:r>
              <w:rPr>
                <w:b/>
                <w:spacing w:val="-1"/>
                <w:sz w:val="24"/>
              </w:rPr>
              <w:t> </w:t>
            </w:r>
            <w:r>
              <w:rPr>
                <w:b/>
                <w:spacing w:val="-2"/>
                <w:sz w:val="24"/>
              </w:rPr>
              <w:t>goals?)</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1.1</w:t>
            </w:r>
          </w:p>
        </w:tc>
        <w:tc>
          <w:tcPr>
            <w:tcW w:w="5674" w:type="dxa"/>
          </w:tcPr>
          <w:p>
            <w:pPr>
              <w:pStyle w:val="TableParagraph"/>
              <w:spacing w:line="360" w:lineRule="auto" w:before="150"/>
              <w:ind w:left="115"/>
              <w:rPr>
                <w:sz w:val="24"/>
              </w:rPr>
            </w:pPr>
            <w:r>
              <w:rPr>
                <w:sz w:val="24"/>
              </w:rPr>
              <w:t>I</w:t>
            </w:r>
            <w:r>
              <w:rPr>
                <w:spacing w:val="-14"/>
                <w:sz w:val="24"/>
              </w:rPr>
              <w:t> </w:t>
            </w:r>
            <w:r>
              <w:rPr>
                <w:sz w:val="24"/>
              </w:rPr>
              <w:t>was</w:t>
            </w:r>
            <w:r>
              <w:rPr>
                <w:spacing w:val="-8"/>
                <w:sz w:val="24"/>
              </w:rPr>
              <w:t> </w:t>
            </w:r>
            <w:r>
              <w:rPr>
                <w:sz w:val="24"/>
              </w:rPr>
              <w:t>able</w:t>
            </w:r>
            <w:r>
              <w:rPr>
                <w:spacing w:val="-11"/>
                <w:sz w:val="24"/>
              </w:rPr>
              <w:t> </w:t>
            </w:r>
            <w:r>
              <w:rPr>
                <w:sz w:val="24"/>
              </w:rPr>
              <w:t>to</w:t>
            </w:r>
            <w:r>
              <w:rPr>
                <w:spacing w:val="-6"/>
                <w:sz w:val="24"/>
              </w:rPr>
              <w:t> </w:t>
            </w:r>
            <w:r>
              <w:rPr>
                <w:sz w:val="24"/>
              </w:rPr>
              <w:t>complete</w:t>
            </w:r>
            <w:r>
              <w:rPr>
                <w:spacing w:val="-6"/>
                <w:sz w:val="24"/>
              </w:rPr>
              <w:t> </w:t>
            </w:r>
            <w:r>
              <w:rPr>
                <w:sz w:val="24"/>
              </w:rPr>
              <w:t>the</w:t>
            </w:r>
            <w:r>
              <w:rPr>
                <w:spacing w:val="-9"/>
                <w:sz w:val="24"/>
              </w:rPr>
              <w:t> </w:t>
            </w:r>
            <w:r>
              <w:rPr>
                <w:sz w:val="24"/>
              </w:rPr>
              <w:t>tasks</w:t>
            </w:r>
            <w:r>
              <w:rPr>
                <w:spacing w:val="-8"/>
                <w:sz w:val="24"/>
              </w:rPr>
              <w:t> </w:t>
            </w:r>
            <w:r>
              <w:rPr>
                <w:sz w:val="24"/>
              </w:rPr>
              <w:t>I</w:t>
            </w:r>
            <w:r>
              <w:rPr>
                <w:spacing w:val="-14"/>
                <w:sz w:val="24"/>
              </w:rPr>
              <w:t> </w:t>
            </w:r>
            <w:r>
              <w:rPr>
                <w:sz w:val="24"/>
              </w:rPr>
              <w:t>wanted</w:t>
            </w:r>
            <w:r>
              <w:rPr>
                <w:spacing w:val="-5"/>
                <w:sz w:val="24"/>
              </w:rPr>
              <w:t> </w:t>
            </w:r>
            <w:r>
              <w:rPr>
                <w:sz w:val="24"/>
              </w:rPr>
              <w:t>to</w:t>
            </w:r>
            <w:r>
              <w:rPr>
                <w:spacing w:val="-11"/>
                <w:sz w:val="24"/>
              </w:rPr>
              <w:t> </w:t>
            </w:r>
            <w:r>
              <w:rPr>
                <w:sz w:val="24"/>
              </w:rPr>
              <w:t>do</w:t>
            </w:r>
            <w:r>
              <w:rPr>
                <w:spacing w:val="-6"/>
                <w:sz w:val="24"/>
              </w:rPr>
              <w:t> </w:t>
            </w:r>
            <w:r>
              <w:rPr>
                <w:sz w:val="24"/>
              </w:rPr>
              <w:t>using</w:t>
            </w:r>
            <w:r>
              <w:rPr>
                <w:spacing w:val="-6"/>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1.2</w:t>
            </w:r>
          </w:p>
        </w:tc>
        <w:tc>
          <w:tcPr>
            <w:tcW w:w="5674" w:type="dxa"/>
          </w:tcPr>
          <w:p>
            <w:pPr>
              <w:pStyle w:val="TableParagraph"/>
              <w:spacing w:line="360" w:lineRule="auto" w:before="150"/>
              <w:ind w:left="115"/>
              <w:rPr>
                <w:sz w:val="24"/>
              </w:rPr>
            </w:pPr>
            <w:r>
              <w:rPr>
                <w:sz w:val="24"/>
              </w:rPr>
              <w:t>The system helped</w:t>
            </w:r>
            <w:r>
              <w:rPr>
                <w:spacing w:val="28"/>
                <w:sz w:val="24"/>
              </w:rPr>
              <w:t> </w:t>
            </w:r>
            <w:r>
              <w:rPr>
                <w:sz w:val="24"/>
              </w:rPr>
              <w:t>me achieve my</w:t>
            </w:r>
            <w:r>
              <w:rPr>
                <w:spacing w:val="29"/>
                <w:sz w:val="24"/>
              </w:rPr>
              <w:t> </w:t>
            </w:r>
            <w:r>
              <w:rPr>
                <w:sz w:val="24"/>
              </w:rPr>
              <w:t>objectives</w:t>
            </w:r>
            <w:r>
              <w:rPr>
                <w:spacing w:val="33"/>
                <w:sz w:val="24"/>
              </w:rPr>
              <w:t> </w:t>
            </w:r>
            <w:r>
              <w:rPr>
                <w:sz w:val="24"/>
              </w:rPr>
              <w:t>without unnecessary effort.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1.3</w:t>
            </w:r>
          </w:p>
        </w:tc>
        <w:tc>
          <w:tcPr>
            <w:tcW w:w="5674" w:type="dxa"/>
          </w:tcPr>
          <w:p>
            <w:pPr>
              <w:pStyle w:val="TableParagraph"/>
              <w:spacing w:line="357" w:lineRule="auto" w:before="150"/>
              <w:ind w:left="115"/>
              <w:rPr>
                <w:sz w:val="24"/>
              </w:rPr>
            </w:pPr>
            <w:r>
              <w:rPr>
                <w:sz w:val="24"/>
              </w:rPr>
              <w:t>I</w:t>
            </w:r>
            <w:r>
              <w:rPr>
                <w:spacing w:val="-15"/>
                <w:sz w:val="24"/>
              </w:rPr>
              <w:t> </w:t>
            </w:r>
            <w:r>
              <w:rPr>
                <w:sz w:val="24"/>
              </w:rPr>
              <w:t>obtained</w:t>
            </w:r>
            <w:r>
              <w:rPr>
                <w:spacing w:val="-8"/>
                <w:sz w:val="24"/>
              </w:rPr>
              <w:t> </w:t>
            </w:r>
            <w:r>
              <w:rPr>
                <w:sz w:val="24"/>
              </w:rPr>
              <w:t>correct</w:t>
            </w:r>
            <w:r>
              <w:rPr>
                <w:spacing w:val="-10"/>
                <w:sz w:val="24"/>
              </w:rPr>
              <w:t> </w:t>
            </w:r>
            <w:r>
              <w:rPr>
                <w:sz w:val="24"/>
              </w:rPr>
              <w:t>and</w:t>
            </w:r>
            <w:r>
              <w:rPr>
                <w:spacing w:val="-10"/>
                <w:sz w:val="24"/>
              </w:rPr>
              <w:t> </w:t>
            </w:r>
            <w:r>
              <w:rPr>
                <w:sz w:val="24"/>
              </w:rPr>
              <w:t>meaningful</w:t>
            </w:r>
            <w:r>
              <w:rPr>
                <w:spacing w:val="-12"/>
                <w:sz w:val="24"/>
              </w:rPr>
              <w:t> </w:t>
            </w:r>
            <w:r>
              <w:rPr>
                <w:sz w:val="24"/>
              </w:rPr>
              <w:t>results</w:t>
            </w:r>
            <w:r>
              <w:rPr>
                <w:spacing w:val="-10"/>
                <w:sz w:val="24"/>
              </w:rPr>
              <w:t> </w:t>
            </w:r>
            <w:r>
              <w:rPr>
                <w:sz w:val="24"/>
              </w:rPr>
              <w:t>from</w:t>
            </w:r>
            <w:r>
              <w:rPr>
                <w:spacing w:val="-10"/>
                <w:sz w:val="24"/>
              </w:rPr>
              <w:t> </w:t>
            </w:r>
            <w:r>
              <w:rPr>
                <w:sz w:val="24"/>
              </w:rPr>
              <w:t>using</w:t>
            </w:r>
            <w:r>
              <w:rPr>
                <w:spacing w:val="-10"/>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85"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50"/>
              <w:ind w:left="119"/>
              <w:rPr>
                <w:b/>
                <w:sz w:val="24"/>
              </w:rPr>
            </w:pPr>
            <w:r>
              <w:rPr>
                <w:b/>
                <w:sz w:val="24"/>
              </w:rPr>
              <w:t>2.</w:t>
            </w:r>
            <w:r>
              <w:rPr>
                <w:b/>
                <w:spacing w:val="74"/>
                <w:w w:val="150"/>
                <w:sz w:val="24"/>
              </w:rPr>
              <w:t> </w:t>
            </w:r>
            <w:r>
              <w:rPr>
                <w:b/>
                <w:sz w:val="24"/>
              </w:rPr>
              <w:t>Efficiency</w:t>
            </w:r>
            <w:r>
              <w:rPr>
                <w:b/>
                <w:spacing w:val="-1"/>
                <w:sz w:val="24"/>
              </w:rPr>
              <w:t> </w:t>
            </w:r>
            <w:r>
              <w:rPr>
                <w:b/>
                <w:sz w:val="24"/>
              </w:rPr>
              <w:t>(How</w:t>
            </w:r>
            <w:r>
              <w:rPr>
                <w:b/>
                <w:spacing w:val="-1"/>
                <w:sz w:val="24"/>
              </w:rPr>
              <w:t> </w:t>
            </w:r>
            <w:r>
              <w:rPr>
                <w:b/>
                <w:sz w:val="24"/>
              </w:rPr>
              <w:t>easy/fast</w:t>
            </w:r>
            <w:r>
              <w:rPr>
                <w:b/>
                <w:spacing w:val="-7"/>
                <w:sz w:val="24"/>
              </w:rPr>
              <w:t> </w:t>
            </w:r>
            <w:r>
              <w:rPr>
                <w:b/>
                <w:sz w:val="24"/>
              </w:rPr>
              <w:t>is</w:t>
            </w:r>
            <w:r>
              <w:rPr>
                <w:b/>
                <w:spacing w:val="-1"/>
                <w:sz w:val="24"/>
              </w:rPr>
              <w:t> </w:t>
            </w:r>
            <w:r>
              <w:rPr>
                <w:b/>
                <w:spacing w:val="-4"/>
                <w:sz w:val="24"/>
              </w:rPr>
              <w:t>it?)</w:t>
            </w:r>
          </w:p>
        </w:tc>
      </w:tr>
      <w:tr>
        <w:trPr>
          <w:trHeight w:val="709"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1"/>
              <w:rPr>
                <w:b/>
                <w:sz w:val="24"/>
              </w:rPr>
            </w:pPr>
          </w:p>
          <w:p>
            <w:pPr>
              <w:pStyle w:val="TableParagraph"/>
              <w:ind w:left="119"/>
              <w:rPr>
                <w:sz w:val="24"/>
              </w:rPr>
            </w:pPr>
            <w:r>
              <w:rPr>
                <w:spacing w:val="-5"/>
                <w:sz w:val="24"/>
              </w:rPr>
              <w:t>2.1</w:t>
            </w:r>
          </w:p>
        </w:tc>
        <w:tc>
          <w:tcPr>
            <w:tcW w:w="5674" w:type="dxa"/>
          </w:tcPr>
          <w:p>
            <w:pPr>
              <w:pStyle w:val="TableParagraph"/>
              <w:spacing w:line="360" w:lineRule="auto" w:before="150"/>
              <w:ind w:left="115"/>
              <w:rPr>
                <w:sz w:val="24"/>
              </w:rPr>
            </w:pPr>
            <w:r>
              <w:rPr>
                <w:spacing w:val="-2"/>
                <w:sz w:val="24"/>
              </w:rPr>
              <w:t>The</w:t>
            </w:r>
            <w:r>
              <w:rPr>
                <w:spacing w:val="-11"/>
                <w:sz w:val="24"/>
              </w:rPr>
              <w:t> </w:t>
            </w:r>
            <w:r>
              <w:rPr>
                <w:spacing w:val="-2"/>
                <w:sz w:val="24"/>
              </w:rPr>
              <w:t>system</w:t>
            </w:r>
            <w:r>
              <w:rPr>
                <w:spacing w:val="-8"/>
                <w:sz w:val="24"/>
              </w:rPr>
              <w:t> </w:t>
            </w:r>
            <w:r>
              <w:rPr>
                <w:spacing w:val="-2"/>
                <w:sz w:val="24"/>
              </w:rPr>
              <w:t>responded</w:t>
            </w:r>
            <w:r>
              <w:rPr>
                <w:spacing w:val="-10"/>
                <w:sz w:val="24"/>
              </w:rPr>
              <w:t> </w:t>
            </w:r>
            <w:r>
              <w:rPr>
                <w:spacing w:val="-2"/>
                <w:sz w:val="24"/>
              </w:rPr>
              <w:t>quickly</w:t>
            </w:r>
            <w:r>
              <w:rPr>
                <w:spacing w:val="-10"/>
                <w:sz w:val="24"/>
              </w:rPr>
              <w:t> </w:t>
            </w:r>
            <w:r>
              <w:rPr>
                <w:spacing w:val="-2"/>
                <w:sz w:val="24"/>
              </w:rPr>
              <w:t>enough</w:t>
            </w:r>
            <w:r>
              <w:rPr>
                <w:spacing w:val="-8"/>
                <w:sz w:val="24"/>
              </w:rPr>
              <w:t> </w:t>
            </w:r>
            <w:r>
              <w:rPr>
                <w:spacing w:val="-2"/>
                <w:sz w:val="24"/>
              </w:rPr>
              <w:t>for</w:t>
            </w:r>
            <w:r>
              <w:rPr>
                <w:spacing w:val="-11"/>
                <w:sz w:val="24"/>
              </w:rPr>
              <w:t> </w:t>
            </w:r>
            <w:r>
              <w:rPr>
                <w:spacing w:val="-2"/>
                <w:sz w:val="24"/>
              </w:rPr>
              <w:t>me</w:t>
            </w:r>
            <w:r>
              <w:rPr>
                <w:spacing w:val="-11"/>
                <w:sz w:val="24"/>
              </w:rPr>
              <w:t> </w:t>
            </w:r>
            <w:r>
              <w:rPr>
                <w:spacing w:val="-2"/>
                <w:sz w:val="24"/>
              </w:rPr>
              <w:t>to</w:t>
            </w:r>
            <w:r>
              <w:rPr>
                <w:spacing w:val="-10"/>
                <w:sz w:val="24"/>
              </w:rPr>
              <w:t> </w:t>
            </w:r>
            <w:r>
              <w:rPr>
                <w:spacing w:val="-2"/>
                <w:sz w:val="24"/>
              </w:rPr>
              <w:t>keep</w:t>
            </w:r>
            <w:r>
              <w:rPr>
                <w:spacing w:val="-10"/>
                <w:sz w:val="24"/>
              </w:rPr>
              <w:t> </w:t>
            </w:r>
            <w:r>
              <w:rPr>
                <w:spacing w:val="-2"/>
                <w:sz w:val="24"/>
              </w:rPr>
              <w:t>my workflow.</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2"/>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30" w:hRule="atLeast"/>
        </w:trPr>
        <w:tc>
          <w:tcPr>
            <w:tcW w:w="710" w:type="dxa"/>
          </w:tcPr>
          <w:p>
            <w:pPr>
              <w:pStyle w:val="TableParagraph"/>
              <w:spacing w:before="75"/>
              <w:rPr>
                <w:b/>
                <w:sz w:val="24"/>
              </w:rPr>
            </w:pPr>
          </w:p>
          <w:p>
            <w:pPr>
              <w:pStyle w:val="TableParagraph"/>
              <w:ind w:left="119"/>
              <w:rPr>
                <w:sz w:val="24"/>
              </w:rPr>
            </w:pPr>
            <w:r>
              <w:rPr>
                <w:spacing w:val="-5"/>
                <w:sz w:val="24"/>
              </w:rPr>
              <w:t>2.2</w:t>
            </w:r>
          </w:p>
        </w:tc>
        <w:tc>
          <w:tcPr>
            <w:tcW w:w="5674" w:type="dxa"/>
          </w:tcPr>
          <w:p>
            <w:pPr>
              <w:pStyle w:val="TableParagraph"/>
              <w:spacing w:line="360" w:lineRule="auto" w:before="150"/>
              <w:ind w:left="115" w:right="19"/>
              <w:rPr>
                <w:sz w:val="24"/>
              </w:rPr>
            </w:pPr>
            <w:r>
              <w:rPr>
                <w:sz w:val="24"/>
              </w:rPr>
              <w:t>I</w:t>
            </w:r>
            <w:r>
              <w:rPr>
                <w:spacing w:val="-8"/>
                <w:sz w:val="24"/>
              </w:rPr>
              <w:t> </w:t>
            </w:r>
            <w:r>
              <w:rPr>
                <w:sz w:val="24"/>
              </w:rPr>
              <w:t>didn’t</w:t>
            </w:r>
            <w:r>
              <w:rPr>
                <w:spacing w:val="-4"/>
                <w:sz w:val="24"/>
              </w:rPr>
              <w:t> </w:t>
            </w:r>
            <w:r>
              <w:rPr>
                <w:sz w:val="24"/>
              </w:rPr>
              <w:t>have</w:t>
            </w:r>
            <w:r>
              <w:rPr>
                <w:spacing w:val="-5"/>
                <w:sz w:val="24"/>
              </w:rPr>
              <w:t> </w:t>
            </w:r>
            <w:r>
              <w:rPr>
                <w:sz w:val="24"/>
              </w:rPr>
              <w:t>to</w:t>
            </w:r>
            <w:r>
              <w:rPr>
                <w:spacing w:val="-4"/>
                <w:sz w:val="24"/>
              </w:rPr>
              <w:t> </w:t>
            </w:r>
            <w:r>
              <w:rPr>
                <w:sz w:val="24"/>
              </w:rPr>
              <w:t>expend</w:t>
            </w:r>
            <w:r>
              <w:rPr>
                <w:spacing w:val="-4"/>
                <w:sz w:val="24"/>
              </w:rPr>
              <w:t> </w:t>
            </w:r>
            <w:r>
              <w:rPr>
                <w:sz w:val="24"/>
              </w:rPr>
              <w:t>excessive</w:t>
            </w:r>
            <w:r>
              <w:rPr>
                <w:spacing w:val="-5"/>
                <w:sz w:val="24"/>
              </w:rPr>
              <w:t> </w:t>
            </w:r>
            <w:r>
              <w:rPr>
                <w:sz w:val="24"/>
              </w:rPr>
              <w:t>effort</w:t>
            </w:r>
            <w:r>
              <w:rPr>
                <w:spacing w:val="-4"/>
                <w:sz w:val="24"/>
              </w:rPr>
              <w:t> </w:t>
            </w:r>
            <w:r>
              <w:rPr>
                <w:sz w:val="24"/>
              </w:rPr>
              <w:t>or</w:t>
            </w:r>
            <w:r>
              <w:rPr>
                <w:spacing w:val="-3"/>
                <w:sz w:val="24"/>
              </w:rPr>
              <w:t> </w:t>
            </w:r>
            <w:r>
              <w:rPr>
                <w:sz w:val="24"/>
              </w:rPr>
              <w:t>resources</w:t>
            </w:r>
            <w:r>
              <w:rPr>
                <w:spacing w:val="-5"/>
                <w:sz w:val="24"/>
              </w:rPr>
              <w:t> </w:t>
            </w:r>
            <w:r>
              <w:rPr>
                <w:sz w:val="24"/>
              </w:rPr>
              <w:t>to use the 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TableParagraph"/>
        <w:spacing w:after="0"/>
        <w:rPr>
          <w:sz w:val="22"/>
        </w:rPr>
        <w:sectPr>
          <w:pgSz w:w="12240" w:h="15840"/>
          <w:pgMar w:header="0" w:footer="919" w:top="1380" w:bottom="1797"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82" w:hRule="atLeast"/>
        </w:trPr>
        <w:tc>
          <w:tcPr>
            <w:tcW w:w="710" w:type="dxa"/>
          </w:tcPr>
          <w:p>
            <w:pPr>
              <w:pStyle w:val="TableParagraph"/>
              <w:spacing w:before="179"/>
              <w:ind w:left="119"/>
              <w:rPr>
                <w:sz w:val="24"/>
              </w:rPr>
            </w:pPr>
            <w:r>
              <w:rPr>
                <w:spacing w:val="-5"/>
                <w:sz w:val="24"/>
              </w:rPr>
              <w:t>2.3</w:t>
            </w:r>
          </w:p>
        </w:tc>
        <w:tc>
          <w:tcPr>
            <w:tcW w:w="5674" w:type="dxa"/>
          </w:tcPr>
          <w:p>
            <w:pPr>
              <w:pStyle w:val="TableParagraph"/>
              <w:spacing w:before="150"/>
              <w:ind w:left="115"/>
              <w:rPr>
                <w:sz w:val="24"/>
              </w:rPr>
            </w:pPr>
            <w:r>
              <w:rPr>
                <w:sz w:val="24"/>
              </w:rPr>
              <w:t>The</w:t>
            </w:r>
            <w:r>
              <w:rPr>
                <w:spacing w:val="-18"/>
                <w:sz w:val="24"/>
              </w:rPr>
              <w:t> </w:t>
            </w:r>
            <w:r>
              <w:rPr>
                <w:sz w:val="24"/>
              </w:rPr>
              <w:t>tasks</w:t>
            </w:r>
            <w:r>
              <w:rPr>
                <w:spacing w:val="-7"/>
                <w:sz w:val="24"/>
              </w:rPr>
              <w:t> </w:t>
            </w:r>
            <w:r>
              <w:rPr>
                <w:sz w:val="24"/>
              </w:rPr>
              <w:t>I</w:t>
            </w:r>
            <w:r>
              <w:rPr>
                <w:spacing w:val="-11"/>
                <w:sz w:val="24"/>
              </w:rPr>
              <w:t> </w:t>
            </w:r>
            <w:r>
              <w:rPr>
                <w:sz w:val="24"/>
              </w:rPr>
              <w:t>did</w:t>
            </w:r>
            <w:r>
              <w:rPr>
                <w:spacing w:val="-3"/>
                <w:sz w:val="24"/>
              </w:rPr>
              <w:t> </w:t>
            </w:r>
            <w:r>
              <w:rPr>
                <w:sz w:val="24"/>
              </w:rPr>
              <w:t>were</w:t>
            </w:r>
            <w:r>
              <w:rPr>
                <w:spacing w:val="-8"/>
                <w:sz w:val="24"/>
              </w:rPr>
              <w:t> </w:t>
            </w:r>
            <w:r>
              <w:rPr>
                <w:sz w:val="24"/>
              </w:rPr>
              <w:t>completed</w:t>
            </w:r>
            <w:r>
              <w:rPr>
                <w:spacing w:val="-3"/>
                <w:sz w:val="24"/>
              </w:rPr>
              <w:t> </w:t>
            </w:r>
            <w:r>
              <w:rPr>
                <w:sz w:val="24"/>
              </w:rPr>
              <w:t>within</w:t>
            </w:r>
            <w:r>
              <w:rPr>
                <w:spacing w:val="-8"/>
                <w:sz w:val="24"/>
              </w:rPr>
              <w:t> </w:t>
            </w:r>
            <w:r>
              <w:rPr>
                <w:sz w:val="24"/>
              </w:rPr>
              <w:t>a</w:t>
            </w:r>
            <w:r>
              <w:rPr>
                <w:spacing w:val="-10"/>
                <w:sz w:val="24"/>
              </w:rPr>
              <w:t> </w:t>
            </w:r>
            <w:r>
              <w:rPr>
                <w:sz w:val="24"/>
              </w:rPr>
              <w:t>reasonable</w:t>
            </w:r>
            <w:r>
              <w:rPr>
                <w:spacing w:val="-6"/>
                <w:sz w:val="24"/>
              </w:rPr>
              <w:t> </w:t>
            </w:r>
            <w:r>
              <w:rPr>
                <w:spacing w:val="-2"/>
                <w:sz w:val="24"/>
              </w:rPr>
              <w:t>time.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rPr>
          <w:b/>
          <w:sz w:val="20"/>
        </w:rPr>
      </w:pPr>
    </w:p>
    <w:p>
      <w:pPr>
        <w:pStyle w:val="BodyText"/>
        <w:spacing w:before="15"/>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0" w:hRule="atLeast"/>
        </w:trPr>
        <w:tc>
          <w:tcPr>
            <w:tcW w:w="8652" w:type="dxa"/>
            <w:gridSpan w:val="6"/>
          </w:tcPr>
          <w:p>
            <w:pPr>
              <w:pStyle w:val="TableParagraph"/>
              <w:spacing w:before="147"/>
              <w:ind w:left="119"/>
              <w:rPr>
                <w:b/>
                <w:sz w:val="24"/>
              </w:rPr>
            </w:pPr>
            <w:r>
              <w:rPr>
                <w:b/>
                <w:sz w:val="24"/>
              </w:rPr>
              <w:t>3.</w:t>
            </w:r>
            <w:r>
              <w:rPr>
                <w:b/>
                <w:spacing w:val="74"/>
                <w:w w:val="150"/>
                <w:sz w:val="24"/>
              </w:rPr>
              <w:t> </w:t>
            </w:r>
            <w:r>
              <w:rPr>
                <w:b/>
                <w:sz w:val="24"/>
              </w:rPr>
              <w:t>Satisfaction</w:t>
            </w:r>
            <w:r>
              <w:rPr>
                <w:b/>
                <w:spacing w:val="-1"/>
                <w:sz w:val="24"/>
              </w:rPr>
              <w:t> </w:t>
            </w:r>
            <w:r>
              <w:rPr>
                <w:b/>
                <w:sz w:val="24"/>
              </w:rPr>
              <w:t>/</w:t>
            </w:r>
            <w:r>
              <w:rPr>
                <w:b/>
                <w:spacing w:val="-3"/>
                <w:sz w:val="24"/>
              </w:rPr>
              <w:t> </w:t>
            </w:r>
            <w:r>
              <w:rPr>
                <w:b/>
                <w:sz w:val="24"/>
              </w:rPr>
              <w:t>Acceptability</w:t>
            </w:r>
            <w:r>
              <w:rPr>
                <w:b/>
                <w:spacing w:val="-4"/>
                <w:sz w:val="24"/>
              </w:rPr>
              <w:t> </w:t>
            </w:r>
            <w:r>
              <w:rPr>
                <w:b/>
                <w:sz w:val="24"/>
              </w:rPr>
              <w:t>(How</w:t>
            </w:r>
            <w:r>
              <w:rPr>
                <w:b/>
                <w:spacing w:val="-9"/>
                <w:sz w:val="24"/>
              </w:rPr>
              <w:t> </w:t>
            </w:r>
            <w:r>
              <w:rPr>
                <w:b/>
                <w:sz w:val="24"/>
              </w:rPr>
              <w:t>do</w:t>
            </w:r>
            <w:r>
              <w:rPr>
                <w:b/>
                <w:spacing w:val="-6"/>
                <w:sz w:val="24"/>
              </w:rPr>
              <w:t> </w:t>
            </w:r>
            <w:r>
              <w:rPr>
                <w:b/>
                <w:sz w:val="24"/>
              </w:rPr>
              <w:t>I</w:t>
            </w:r>
            <w:r>
              <w:rPr>
                <w:b/>
                <w:spacing w:val="-3"/>
                <w:sz w:val="24"/>
              </w:rPr>
              <w:t> </w:t>
            </w:r>
            <w:r>
              <w:rPr>
                <w:b/>
                <w:sz w:val="24"/>
              </w:rPr>
              <w:t>feel</w:t>
            </w:r>
            <w:r>
              <w:rPr>
                <w:b/>
                <w:spacing w:val="-7"/>
                <w:sz w:val="24"/>
              </w:rPr>
              <w:t> </w:t>
            </w:r>
            <w:r>
              <w:rPr>
                <w:b/>
                <w:sz w:val="24"/>
              </w:rPr>
              <w:t>about</w:t>
            </w:r>
            <w:r>
              <w:rPr>
                <w:b/>
                <w:spacing w:val="-4"/>
                <w:sz w:val="24"/>
              </w:rPr>
              <w:t> </w:t>
            </w:r>
            <w:r>
              <w:rPr>
                <w:b/>
                <w:sz w:val="24"/>
              </w:rPr>
              <w:t>using</w:t>
            </w:r>
            <w:r>
              <w:rPr>
                <w:b/>
                <w:spacing w:val="-3"/>
                <w:sz w:val="24"/>
              </w:rPr>
              <w:t> </w:t>
            </w:r>
            <w:r>
              <w:rPr>
                <w:b/>
                <w:spacing w:val="-4"/>
                <w:sz w:val="24"/>
              </w:rPr>
              <w:t>it?)</w:t>
            </w:r>
          </w:p>
        </w:tc>
      </w:tr>
      <w:tr>
        <w:trPr>
          <w:trHeight w:val="714"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7" w:hRule="atLeast"/>
        </w:trPr>
        <w:tc>
          <w:tcPr>
            <w:tcW w:w="710" w:type="dxa"/>
          </w:tcPr>
          <w:p>
            <w:pPr>
              <w:pStyle w:val="TableParagraph"/>
              <w:spacing w:before="181"/>
              <w:ind w:left="119"/>
              <w:rPr>
                <w:sz w:val="24"/>
              </w:rPr>
            </w:pPr>
            <w:r>
              <w:rPr>
                <w:spacing w:val="-5"/>
                <w:sz w:val="24"/>
              </w:rPr>
              <w:t>3.1</w:t>
            </w:r>
          </w:p>
        </w:tc>
        <w:tc>
          <w:tcPr>
            <w:tcW w:w="5674" w:type="dxa"/>
          </w:tcPr>
          <w:p>
            <w:pPr>
              <w:pStyle w:val="TableParagraph"/>
              <w:spacing w:before="147"/>
              <w:ind w:left="115"/>
              <w:rPr>
                <w:sz w:val="24"/>
              </w:rPr>
            </w:pPr>
            <w:r>
              <w:rPr>
                <w:sz w:val="24"/>
              </w:rPr>
              <w:t>I</w:t>
            </w:r>
            <w:r>
              <w:rPr>
                <w:spacing w:val="-7"/>
                <w:sz w:val="24"/>
              </w:rPr>
              <w:t> </w:t>
            </w:r>
            <w:r>
              <w:rPr>
                <w:sz w:val="24"/>
              </w:rPr>
              <w:t>am</w:t>
            </w:r>
            <w:r>
              <w:rPr>
                <w:spacing w:val="-2"/>
                <w:sz w:val="24"/>
              </w:rPr>
              <w:t> </w:t>
            </w:r>
            <w:r>
              <w:rPr>
                <w:sz w:val="24"/>
              </w:rPr>
              <w:t>satisfied</w:t>
            </w:r>
            <w:r>
              <w:rPr>
                <w:spacing w:val="-1"/>
                <w:sz w:val="24"/>
              </w:rPr>
              <w:t> </w:t>
            </w:r>
            <w:r>
              <w:rPr>
                <w:sz w:val="24"/>
              </w:rPr>
              <w:t>with</w:t>
            </w:r>
            <w:r>
              <w:rPr>
                <w:spacing w:val="-2"/>
                <w:sz w:val="24"/>
              </w:rPr>
              <w:t> </w:t>
            </w:r>
            <w:r>
              <w:rPr>
                <w:sz w:val="24"/>
              </w:rPr>
              <w:t>using</w:t>
            </w:r>
            <w:r>
              <w:rPr>
                <w:spacing w:val="-1"/>
                <w:sz w:val="24"/>
              </w:rPr>
              <w:t> </w:t>
            </w:r>
            <w:r>
              <w:rPr>
                <w:sz w:val="24"/>
              </w:rPr>
              <w:t>the</w:t>
            </w:r>
            <w:r>
              <w:rPr>
                <w:spacing w:val="-3"/>
                <w:sz w:val="24"/>
              </w:rPr>
              <w:t>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782" w:hRule="atLeast"/>
        </w:trPr>
        <w:tc>
          <w:tcPr>
            <w:tcW w:w="710" w:type="dxa"/>
          </w:tcPr>
          <w:p>
            <w:pPr>
              <w:pStyle w:val="TableParagraph"/>
              <w:spacing w:before="179"/>
              <w:ind w:left="119"/>
              <w:rPr>
                <w:sz w:val="24"/>
              </w:rPr>
            </w:pPr>
            <w:r>
              <w:rPr>
                <w:spacing w:val="-5"/>
                <w:sz w:val="24"/>
              </w:rPr>
              <w:t>3.2</w:t>
            </w:r>
          </w:p>
        </w:tc>
        <w:tc>
          <w:tcPr>
            <w:tcW w:w="5674" w:type="dxa"/>
          </w:tcPr>
          <w:p>
            <w:pPr>
              <w:pStyle w:val="TableParagraph"/>
              <w:spacing w:before="150"/>
              <w:ind w:left="115"/>
              <w:rPr>
                <w:sz w:val="24"/>
              </w:rPr>
            </w:pPr>
            <w:r>
              <w:rPr>
                <w:sz w:val="24"/>
              </w:rPr>
              <w:t>The</w:t>
            </w:r>
            <w:r>
              <w:rPr>
                <w:spacing w:val="-10"/>
                <w:sz w:val="24"/>
              </w:rPr>
              <w:t> </w:t>
            </w:r>
            <w:r>
              <w:rPr>
                <w:sz w:val="24"/>
              </w:rPr>
              <w:t>system</w:t>
            </w:r>
            <w:r>
              <w:rPr>
                <w:spacing w:val="-5"/>
                <w:sz w:val="24"/>
              </w:rPr>
              <w:t> </w:t>
            </w:r>
            <w:r>
              <w:rPr>
                <w:sz w:val="24"/>
              </w:rPr>
              <w:t>is</w:t>
            </w:r>
            <w:r>
              <w:rPr>
                <w:spacing w:val="-6"/>
                <w:sz w:val="24"/>
              </w:rPr>
              <w:t> </w:t>
            </w:r>
            <w:r>
              <w:rPr>
                <w:sz w:val="24"/>
              </w:rPr>
              <w:t>pleasant and</w:t>
            </w:r>
            <w:r>
              <w:rPr>
                <w:spacing w:val="-6"/>
                <w:sz w:val="24"/>
              </w:rPr>
              <w:t> </w:t>
            </w:r>
            <w:r>
              <w:rPr>
                <w:sz w:val="24"/>
              </w:rPr>
              <w:t>comfortable</w:t>
            </w:r>
            <w:r>
              <w:rPr>
                <w:spacing w:val="-2"/>
                <w:sz w:val="24"/>
              </w:rPr>
              <w:t> </w:t>
            </w:r>
            <w:r>
              <w:rPr>
                <w:sz w:val="24"/>
              </w:rPr>
              <w:t>to </w:t>
            </w:r>
            <w:r>
              <w:rPr>
                <w:spacing w:val="-4"/>
                <w:sz w:val="24"/>
              </w:rPr>
              <w:t>use.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4"/>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772" w:hRule="atLeast"/>
        </w:trPr>
        <w:tc>
          <w:tcPr>
            <w:tcW w:w="710" w:type="dxa"/>
          </w:tcPr>
          <w:p>
            <w:pPr>
              <w:pStyle w:val="TableParagraph"/>
              <w:spacing w:before="176"/>
              <w:ind w:left="119"/>
              <w:rPr>
                <w:sz w:val="24"/>
              </w:rPr>
            </w:pPr>
            <w:r>
              <w:rPr>
                <w:spacing w:val="-5"/>
                <w:sz w:val="24"/>
              </w:rPr>
              <w:t>3.3</w:t>
            </w:r>
          </w:p>
        </w:tc>
        <w:tc>
          <w:tcPr>
            <w:tcW w:w="5674" w:type="dxa"/>
          </w:tcPr>
          <w:p>
            <w:pPr>
              <w:pStyle w:val="TableParagraph"/>
              <w:spacing w:before="147"/>
              <w:ind w:left="115"/>
              <w:rPr>
                <w:sz w:val="24"/>
              </w:rPr>
            </w:pPr>
            <w:r>
              <w:rPr>
                <w:spacing w:val="-2"/>
                <w:sz w:val="24"/>
              </w:rPr>
              <w:t>I</w:t>
            </w:r>
            <w:r>
              <w:rPr>
                <w:spacing w:val="-20"/>
                <w:sz w:val="24"/>
              </w:rPr>
              <w:t> </w:t>
            </w:r>
            <w:r>
              <w:rPr>
                <w:spacing w:val="-2"/>
                <w:sz w:val="24"/>
              </w:rPr>
              <w:t>would</w:t>
            </w:r>
            <w:r>
              <w:rPr>
                <w:spacing w:val="-11"/>
                <w:sz w:val="24"/>
              </w:rPr>
              <w:t> </w:t>
            </w:r>
            <w:r>
              <w:rPr>
                <w:spacing w:val="-2"/>
                <w:sz w:val="24"/>
              </w:rPr>
              <w:t>recommend</w:t>
            </w:r>
            <w:r>
              <w:rPr>
                <w:spacing w:val="-6"/>
                <w:sz w:val="24"/>
              </w:rPr>
              <w:t> </w:t>
            </w:r>
            <w:r>
              <w:rPr>
                <w:spacing w:val="-2"/>
                <w:sz w:val="24"/>
              </w:rPr>
              <w:t>this</w:t>
            </w:r>
            <w:r>
              <w:rPr>
                <w:spacing w:val="-11"/>
                <w:sz w:val="24"/>
              </w:rPr>
              <w:t> </w:t>
            </w:r>
            <w:r>
              <w:rPr>
                <w:spacing w:val="-2"/>
                <w:sz w:val="24"/>
              </w:rPr>
              <w:t>system</w:t>
            </w:r>
            <w:r>
              <w:rPr>
                <w:spacing w:val="-5"/>
                <w:sz w:val="24"/>
              </w:rPr>
              <w:t> </w:t>
            </w:r>
            <w:r>
              <w:rPr>
                <w:spacing w:val="-2"/>
                <w:sz w:val="24"/>
              </w:rPr>
              <w:t>to</w:t>
            </w:r>
            <w:r>
              <w:rPr>
                <w:spacing w:val="-14"/>
                <w:sz w:val="24"/>
              </w:rPr>
              <w:t> </w:t>
            </w:r>
            <w:r>
              <w:rPr>
                <w:spacing w:val="-2"/>
                <w:sz w:val="24"/>
              </w:rPr>
              <w:t>others</w:t>
            </w:r>
            <w:r>
              <w:rPr>
                <w:spacing w:val="-9"/>
                <w:sz w:val="24"/>
              </w:rPr>
              <w:t> </w:t>
            </w:r>
            <w:r>
              <w:rPr>
                <w:spacing w:val="-2"/>
                <w:sz w:val="24"/>
              </w:rPr>
              <w:t>in</w:t>
            </w:r>
            <w:r>
              <w:rPr>
                <w:spacing w:val="-11"/>
                <w:sz w:val="24"/>
              </w:rPr>
              <w:t> </w:t>
            </w:r>
            <w:r>
              <w:rPr>
                <w:spacing w:val="-2"/>
                <w:sz w:val="24"/>
              </w:rPr>
              <w:t>a</w:t>
            </w:r>
            <w:r>
              <w:rPr>
                <w:spacing w:val="-12"/>
                <w:sz w:val="24"/>
              </w:rPr>
              <w:t> </w:t>
            </w:r>
            <w:r>
              <w:rPr>
                <w:spacing w:val="-2"/>
                <w:sz w:val="24"/>
              </w:rPr>
              <w:t>similar</w:t>
            </w:r>
            <w:r>
              <w:rPr>
                <w:spacing w:val="-12"/>
                <w:sz w:val="24"/>
              </w:rPr>
              <w:t> </w:t>
            </w:r>
            <w:r>
              <w:rPr>
                <w:spacing w:val="-2"/>
                <w:sz w:val="24"/>
              </w:rPr>
              <w:t>role.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9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4.</w:t>
            </w:r>
            <w:r>
              <w:rPr>
                <w:b/>
                <w:spacing w:val="28"/>
                <w:sz w:val="24"/>
              </w:rPr>
              <w:t>  </w:t>
            </w:r>
            <w:r>
              <w:rPr>
                <w:b/>
                <w:sz w:val="24"/>
              </w:rPr>
              <w:t>Usability</w:t>
            </w:r>
            <w:r>
              <w:rPr>
                <w:b/>
                <w:spacing w:val="-1"/>
                <w:sz w:val="24"/>
              </w:rPr>
              <w:t> </w:t>
            </w:r>
            <w:r>
              <w:rPr>
                <w:b/>
                <w:sz w:val="24"/>
              </w:rPr>
              <w:t>(Ease</w:t>
            </w:r>
            <w:r>
              <w:rPr>
                <w:b/>
                <w:spacing w:val="-3"/>
                <w:sz w:val="24"/>
              </w:rPr>
              <w:t> </w:t>
            </w:r>
            <w:r>
              <w:rPr>
                <w:b/>
                <w:sz w:val="24"/>
              </w:rPr>
              <w:t>&amp;</w:t>
            </w:r>
            <w:r>
              <w:rPr>
                <w:b/>
                <w:spacing w:val="-1"/>
                <w:sz w:val="24"/>
              </w:rPr>
              <w:t> </w:t>
            </w:r>
            <w:r>
              <w:rPr>
                <w:b/>
                <w:spacing w:val="-2"/>
                <w:sz w:val="24"/>
              </w:rPr>
              <w:t>learnability)</w:t>
            </w:r>
          </w:p>
        </w:tc>
      </w:tr>
      <w:tr>
        <w:trPr>
          <w:trHeight w:val="715"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9" w:hRule="atLeast"/>
        </w:trPr>
        <w:tc>
          <w:tcPr>
            <w:tcW w:w="710" w:type="dxa"/>
          </w:tcPr>
          <w:p>
            <w:pPr>
              <w:pStyle w:val="TableParagraph"/>
              <w:spacing w:before="179"/>
              <w:ind w:left="119"/>
              <w:rPr>
                <w:sz w:val="24"/>
              </w:rPr>
            </w:pPr>
            <w:r>
              <w:rPr>
                <w:spacing w:val="-5"/>
                <w:sz w:val="24"/>
              </w:rPr>
              <w:t>4.1</w:t>
            </w:r>
          </w:p>
        </w:tc>
        <w:tc>
          <w:tcPr>
            <w:tcW w:w="5674" w:type="dxa"/>
          </w:tcPr>
          <w:p>
            <w:pPr>
              <w:pStyle w:val="TableParagraph"/>
              <w:spacing w:before="147"/>
              <w:ind w:left="115"/>
              <w:rPr>
                <w:sz w:val="24"/>
              </w:rPr>
            </w:pPr>
            <w:r>
              <w:rPr>
                <w:sz w:val="24"/>
              </w:rPr>
              <w:t>I</w:t>
            </w:r>
            <w:r>
              <w:rPr>
                <w:spacing w:val="-7"/>
                <w:sz w:val="24"/>
              </w:rPr>
              <w:t> </w:t>
            </w:r>
            <w:r>
              <w:rPr>
                <w:sz w:val="24"/>
              </w:rPr>
              <w:t>found</w:t>
            </w:r>
            <w:r>
              <w:rPr>
                <w:spacing w:val="-6"/>
                <w:sz w:val="24"/>
              </w:rPr>
              <w:t> </w:t>
            </w:r>
            <w:r>
              <w:rPr>
                <w:sz w:val="24"/>
              </w:rPr>
              <w:t>the</w:t>
            </w:r>
            <w:r>
              <w:rPr>
                <w:spacing w:val="-5"/>
                <w:sz w:val="24"/>
              </w:rPr>
              <w:t> </w:t>
            </w:r>
            <w:r>
              <w:rPr>
                <w:sz w:val="24"/>
              </w:rPr>
              <w:t>system</w:t>
            </w:r>
            <w:r>
              <w:rPr>
                <w:spacing w:val="-5"/>
                <w:sz w:val="24"/>
              </w:rPr>
              <w:t> </w:t>
            </w:r>
            <w:r>
              <w:rPr>
                <w:sz w:val="24"/>
              </w:rPr>
              <w:t>intuitive</w:t>
            </w:r>
            <w:r>
              <w:rPr>
                <w:spacing w:val="-6"/>
                <w:sz w:val="24"/>
              </w:rPr>
              <w:t> </w:t>
            </w:r>
            <w:r>
              <w:rPr>
                <w:sz w:val="24"/>
              </w:rPr>
              <w:t>and</w:t>
            </w:r>
            <w:r>
              <w:rPr>
                <w:spacing w:val="2"/>
                <w:sz w:val="24"/>
              </w:rPr>
              <w:t> </w:t>
            </w:r>
            <w:r>
              <w:rPr>
                <w:sz w:val="24"/>
              </w:rPr>
              <w:t>easy</w:t>
            </w:r>
            <w:r>
              <w:rPr>
                <w:spacing w:val="-2"/>
                <w:sz w:val="24"/>
              </w:rPr>
              <w:t> </w:t>
            </w:r>
            <w:r>
              <w:rPr>
                <w:sz w:val="24"/>
              </w:rPr>
              <w:t>to </w:t>
            </w:r>
            <w:r>
              <w:rPr>
                <w:spacing w:val="-2"/>
                <w:sz w:val="24"/>
              </w:rPr>
              <w:t>learn.</w:t>
            </w:r>
          </w:p>
        </w:tc>
        <w:tc>
          <w:tcPr>
            <w:tcW w:w="564" w:type="dxa"/>
          </w:tcPr>
          <w:p>
            <w:pPr>
              <w:pStyle w:val="TableParagraph"/>
              <w:rPr>
                <w:sz w:val="22"/>
              </w:rPr>
            </w:pPr>
          </w:p>
        </w:tc>
        <w:tc>
          <w:tcPr>
            <w:tcW w:w="571" w:type="dxa"/>
          </w:tcPr>
          <w:p>
            <w:pPr>
              <w:pStyle w:val="TableParagraph"/>
              <w:spacing w:before="151"/>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r>
        <w:trPr>
          <w:trHeight w:val="1122" w:hRule="atLeast"/>
        </w:trPr>
        <w:tc>
          <w:tcPr>
            <w:tcW w:w="710" w:type="dxa"/>
          </w:tcPr>
          <w:p>
            <w:pPr>
              <w:pStyle w:val="TableParagraph"/>
              <w:spacing w:before="75"/>
              <w:rPr>
                <w:b/>
                <w:sz w:val="24"/>
              </w:rPr>
            </w:pPr>
          </w:p>
          <w:p>
            <w:pPr>
              <w:pStyle w:val="TableParagraph"/>
              <w:ind w:left="119"/>
              <w:rPr>
                <w:sz w:val="24"/>
              </w:rPr>
            </w:pPr>
            <w:r>
              <w:rPr>
                <w:spacing w:val="-5"/>
                <w:sz w:val="24"/>
              </w:rPr>
              <w:t>4.2</w:t>
            </w:r>
          </w:p>
        </w:tc>
        <w:tc>
          <w:tcPr>
            <w:tcW w:w="5674" w:type="dxa"/>
          </w:tcPr>
          <w:p>
            <w:pPr>
              <w:pStyle w:val="TableParagraph"/>
              <w:spacing w:line="355" w:lineRule="auto" w:before="150"/>
              <w:ind w:left="115"/>
              <w:rPr>
                <w:sz w:val="24"/>
              </w:rPr>
            </w:pPr>
            <w:r>
              <w:rPr>
                <w:sz w:val="24"/>
              </w:rPr>
              <w:t>I could</w:t>
            </w:r>
            <w:r>
              <w:rPr>
                <w:spacing w:val="31"/>
                <w:sz w:val="24"/>
              </w:rPr>
              <w:t> </w:t>
            </w:r>
            <w:r>
              <w:rPr>
                <w:sz w:val="24"/>
              </w:rPr>
              <w:t>operate</w:t>
            </w:r>
            <w:r>
              <w:rPr>
                <w:spacing w:val="31"/>
                <w:sz w:val="24"/>
              </w:rPr>
              <w:t> </w:t>
            </w:r>
            <w:r>
              <w:rPr>
                <w:sz w:val="24"/>
              </w:rPr>
              <w:t>the</w:t>
            </w:r>
            <w:r>
              <w:rPr>
                <w:spacing w:val="30"/>
                <w:sz w:val="24"/>
              </w:rPr>
              <w:t> </w:t>
            </w:r>
            <w:r>
              <w:rPr>
                <w:sz w:val="24"/>
              </w:rPr>
              <w:t>system</w:t>
            </w:r>
            <w:r>
              <w:rPr>
                <w:spacing w:val="31"/>
                <w:sz w:val="24"/>
              </w:rPr>
              <w:t> </w:t>
            </w:r>
            <w:r>
              <w:rPr>
                <w:sz w:val="24"/>
              </w:rPr>
              <w:t>without</w:t>
            </w:r>
            <w:r>
              <w:rPr>
                <w:spacing w:val="32"/>
                <w:sz w:val="24"/>
              </w:rPr>
              <w:t> </w:t>
            </w:r>
            <w:r>
              <w:rPr>
                <w:sz w:val="24"/>
              </w:rPr>
              <w:t>frequent</w:t>
            </w:r>
            <w:r>
              <w:rPr>
                <w:spacing w:val="31"/>
                <w:sz w:val="24"/>
              </w:rPr>
              <w:t> </w:t>
            </w:r>
            <w:r>
              <w:rPr>
                <w:sz w:val="24"/>
              </w:rPr>
              <w:t>errors</w:t>
            </w:r>
            <w:r>
              <w:rPr>
                <w:spacing w:val="30"/>
                <w:sz w:val="24"/>
              </w:rPr>
              <w:t> </w:t>
            </w:r>
            <w:r>
              <w:rPr>
                <w:sz w:val="24"/>
              </w:rPr>
              <w:t>or </w:t>
            </w:r>
            <w:r>
              <w:rPr>
                <w:spacing w:val="-2"/>
                <w:sz w:val="24"/>
              </w:rPr>
              <w:t>frustrations.</w:t>
            </w:r>
          </w:p>
        </w:tc>
        <w:tc>
          <w:tcPr>
            <w:tcW w:w="564" w:type="dxa"/>
          </w:tcPr>
          <w:p>
            <w:pPr>
              <w:pStyle w:val="TableParagraph"/>
              <w:rPr>
                <w:sz w:val="22"/>
              </w:rPr>
            </w:pPr>
          </w:p>
        </w:tc>
        <w:tc>
          <w:tcPr>
            <w:tcW w:w="571" w:type="dxa"/>
          </w:tcPr>
          <w:p>
            <w:pPr>
              <w:pStyle w:val="TableParagraph"/>
              <w:spacing w:before="151"/>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r>
        <w:trPr>
          <w:trHeight w:val="779" w:hRule="atLeast"/>
        </w:trPr>
        <w:tc>
          <w:tcPr>
            <w:tcW w:w="710" w:type="dxa"/>
          </w:tcPr>
          <w:p>
            <w:pPr>
              <w:pStyle w:val="TableParagraph"/>
              <w:spacing w:before="183"/>
              <w:ind w:left="119"/>
              <w:rPr>
                <w:sz w:val="24"/>
              </w:rPr>
            </w:pPr>
            <w:r>
              <w:rPr>
                <w:spacing w:val="-5"/>
                <w:sz w:val="24"/>
              </w:rPr>
              <w:t>4.3</w:t>
            </w:r>
          </w:p>
        </w:tc>
        <w:tc>
          <w:tcPr>
            <w:tcW w:w="5674" w:type="dxa"/>
          </w:tcPr>
          <w:p>
            <w:pPr>
              <w:pStyle w:val="TableParagraph"/>
              <w:spacing w:before="150"/>
              <w:ind w:left="115"/>
              <w:rPr>
                <w:sz w:val="24"/>
              </w:rPr>
            </w:pPr>
            <w:r>
              <w:rPr>
                <w:sz w:val="24"/>
              </w:rPr>
              <w:t>When</w:t>
            </w:r>
            <w:r>
              <w:rPr>
                <w:spacing w:val="-2"/>
                <w:sz w:val="24"/>
              </w:rPr>
              <w:t> </w:t>
            </w:r>
            <w:r>
              <w:rPr>
                <w:sz w:val="24"/>
              </w:rPr>
              <w:t>I</w:t>
            </w:r>
            <w:r>
              <w:rPr>
                <w:spacing w:val="-9"/>
                <w:sz w:val="24"/>
              </w:rPr>
              <w:t> </w:t>
            </w:r>
            <w:r>
              <w:rPr>
                <w:sz w:val="24"/>
              </w:rPr>
              <w:t>made</w:t>
            </w:r>
            <w:r>
              <w:rPr>
                <w:spacing w:val="-2"/>
                <w:sz w:val="24"/>
              </w:rPr>
              <w:t> </w:t>
            </w:r>
            <w:r>
              <w:rPr>
                <w:sz w:val="24"/>
              </w:rPr>
              <w:t>a</w:t>
            </w:r>
            <w:r>
              <w:rPr>
                <w:spacing w:val="-7"/>
                <w:sz w:val="24"/>
              </w:rPr>
              <w:t> </w:t>
            </w:r>
            <w:r>
              <w:rPr>
                <w:sz w:val="24"/>
              </w:rPr>
              <w:t>mistake,</w:t>
            </w:r>
            <w:r>
              <w:rPr>
                <w:spacing w:val="1"/>
                <w:sz w:val="24"/>
              </w:rPr>
              <w:t> </w:t>
            </w:r>
            <w:r>
              <w:rPr>
                <w:sz w:val="24"/>
              </w:rPr>
              <w:t>I</w:t>
            </w:r>
            <w:r>
              <w:rPr>
                <w:spacing w:val="-5"/>
                <w:sz w:val="24"/>
              </w:rPr>
              <w:t> </w:t>
            </w:r>
            <w:r>
              <w:rPr>
                <w:sz w:val="24"/>
              </w:rPr>
              <w:t>could</w:t>
            </w:r>
            <w:r>
              <w:rPr>
                <w:spacing w:val="-1"/>
                <w:sz w:val="24"/>
              </w:rPr>
              <w:t> </w:t>
            </w:r>
            <w:r>
              <w:rPr>
                <w:sz w:val="24"/>
              </w:rPr>
              <w:t>recover</w:t>
            </w:r>
            <w:r>
              <w:rPr>
                <w:spacing w:val="-3"/>
                <w:sz w:val="24"/>
              </w:rPr>
              <w:t> </w:t>
            </w:r>
            <w:r>
              <w:rPr>
                <w:spacing w:val="-2"/>
                <w:sz w:val="24"/>
              </w:rPr>
              <w:t>easily.</w:t>
            </w:r>
          </w:p>
        </w:tc>
        <w:tc>
          <w:tcPr>
            <w:tcW w:w="564" w:type="dxa"/>
          </w:tcPr>
          <w:p>
            <w:pPr>
              <w:pStyle w:val="TableParagraph"/>
              <w:rPr>
                <w:sz w:val="22"/>
              </w:rPr>
            </w:pPr>
          </w:p>
        </w:tc>
        <w:tc>
          <w:tcPr>
            <w:tcW w:w="571" w:type="dxa"/>
          </w:tcPr>
          <w:p>
            <w:pPr>
              <w:pStyle w:val="TableParagraph"/>
              <w:spacing w:before="153"/>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bl>
    <w:p>
      <w:pPr>
        <w:pStyle w:val="BodyText"/>
        <w:spacing w:before="192"/>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5.</w:t>
            </w:r>
            <w:r>
              <w:rPr>
                <w:b/>
                <w:spacing w:val="65"/>
                <w:w w:val="150"/>
                <w:sz w:val="24"/>
              </w:rPr>
              <w:t> </w:t>
            </w:r>
            <w:r>
              <w:rPr>
                <w:b/>
                <w:sz w:val="24"/>
              </w:rPr>
              <w:t>Accessibility &amp;</w:t>
            </w:r>
            <w:r>
              <w:rPr>
                <w:b/>
                <w:spacing w:val="-1"/>
                <w:sz w:val="24"/>
              </w:rPr>
              <w:t> </w:t>
            </w:r>
            <w:r>
              <w:rPr>
                <w:b/>
                <w:sz w:val="24"/>
              </w:rPr>
              <w:t>Context</w:t>
            </w:r>
            <w:r>
              <w:rPr>
                <w:b/>
                <w:spacing w:val="-7"/>
                <w:sz w:val="24"/>
              </w:rPr>
              <w:t> </w:t>
            </w:r>
            <w:r>
              <w:rPr>
                <w:b/>
                <w:sz w:val="24"/>
              </w:rPr>
              <w:t>(Is</w:t>
            </w:r>
            <w:r>
              <w:rPr>
                <w:b/>
                <w:spacing w:val="-4"/>
                <w:sz w:val="24"/>
              </w:rPr>
              <w:t> </w:t>
            </w:r>
            <w:r>
              <w:rPr>
                <w:b/>
                <w:sz w:val="24"/>
              </w:rPr>
              <w:t>it</w:t>
            </w:r>
            <w:r>
              <w:rPr>
                <w:b/>
                <w:spacing w:val="-1"/>
                <w:sz w:val="24"/>
              </w:rPr>
              <w:t> </w:t>
            </w:r>
            <w:r>
              <w:rPr>
                <w:b/>
                <w:sz w:val="24"/>
              </w:rPr>
              <w:t>usable</w:t>
            </w:r>
            <w:r>
              <w:rPr>
                <w:b/>
                <w:spacing w:val="-9"/>
                <w:sz w:val="24"/>
              </w:rPr>
              <w:t> </w:t>
            </w:r>
            <w:r>
              <w:rPr>
                <w:b/>
                <w:sz w:val="24"/>
              </w:rPr>
              <w:t>in my </w:t>
            </w:r>
            <w:r>
              <w:rPr>
                <w:b/>
                <w:spacing w:val="-2"/>
                <w:sz w:val="24"/>
              </w:rPr>
              <w:t>environment?)</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29" w:hRule="atLeast"/>
        </w:trPr>
        <w:tc>
          <w:tcPr>
            <w:tcW w:w="710" w:type="dxa"/>
          </w:tcPr>
          <w:p>
            <w:pPr>
              <w:pStyle w:val="TableParagraph"/>
              <w:spacing w:before="80"/>
              <w:rPr>
                <w:b/>
                <w:sz w:val="24"/>
              </w:rPr>
            </w:pPr>
          </w:p>
          <w:p>
            <w:pPr>
              <w:pStyle w:val="TableParagraph"/>
              <w:ind w:left="119"/>
              <w:rPr>
                <w:sz w:val="24"/>
              </w:rPr>
            </w:pPr>
            <w:r>
              <w:rPr>
                <w:spacing w:val="-5"/>
                <w:sz w:val="24"/>
              </w:rPr>
              <w:t>5.1</w:t>
            </w:r>
          </w:p>
        </w:tc>
        <w:tc>
          <w:tcPr>
            <w:tcW w:w="5674" w:type="dxa"/>
          </w:tcPr>
          <w:p>
            <w:pPr>
              <w:pStyle w:val="TableParagraph"/>
              <w:spacing w:line="360" w:lineRule="auto" w:before="150"/>
              <w:ind w:left="115"/>
              <w:rPr>
                <w:sz w:val="24"/>
              </w:rPr>
            </w:pPr>
            <w:r>
              <w:rPr>
                <w:sz w:val="24"/>
              </w:rPr>
              <w:t>The</w:t>
            </w:r>
            <w:r>
              <w:rPr>
                <w:spacing w:val="-13"/>
                <w:sz w:val="24"/>
              </w:rPr>
              <w:t> </w:t>
            </w:r>
            <w:r>
              <w:rPr>
                <w:sz w:val="24"/>
              </w:rPr>
              <w:t>system</w:t>
            </w:r>
            <w:r>
              <w:rPr>
                <w:spacing w:val="-8"/>
                <w:sz w:val="24"/>
              </w:rPr>
              <w:t> </w:t>
            </w:r>
            <w:r>
              <w:rPr>
                <w:sz w:val="24"/>
              </w:rPr>
              <w:t>works</w:t>
            </w:r>
            <w:r>
              <w:rPr>
                <w:spacing w:val="-10"/>
                <w:sz w:val="24"/>
              </w:rPr>
              <w:t> </w:t>
            </w:r>
            <w:r>
              <w:rPr>
                <w:sz w:val="24"/>
              </w:rPr>
              <w:t>under</w:t>
            </w:r>
            <w:r>
              <w:rPr>
                <w:spacing w:val="-5"/>
                <w:sz w:val="24"/>
              </w:rPr>
              <w:t> </w:t>
            </w:r>
            <w:r>
              <w:rPr>
                <w:sz w:val="24"/>
              </w:rPr>
              <w:t>the</w:t>
            </w:r>
            <w:r>
              <w:rPr>
                <w:spacing w:val="15"/>
                <w:sz w:val="24"/>
              </w:rPr>
              <w:t> </w:t>
            </w:r>
            <w:r>
              <w:rPr>
                <w:sz w:val="24"/>
              </w:rPr>
              <w:t>conditions</w:t>
            </w:r>
            <w:r>
              <w:rPr>
                <w:spacing w:val="-8"/>
                <w:sz w:val="24"/>
              </w:rPr>
              <w:t> </w:t>
            </w:r>
            <w:r>
              <w:rPr>
                <w:sz w:val="24"/>
              </w:rPr>
              <w:t>I</w:t>
            </w:r>
            <w:r>
              <w:rPr>
                <w:spacing w:val="-15"/>
                <w:sz w:val="24"/>
              </w:rPr>
              <w:t> </w:t>
            </w:r>
            <w:r>
              <w:rPr>
                <w:sz w:val="24"/>
              </w:rPr>
              <w:t>normally</w:t>
            </w:r>
            <w:r>
              <w:rPr>
                <w:spacing w:val="20"/>
                <w:sz w:val="24"/>
              </w:rPr>
              <w:t> </w:t>
            </w:r>
            <w:r>
              <w:rPr>
                <w:sz w:val="24"/>
              </w:rPr>
              <w:t>use (device, internet, location).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TableParagraph"/>
        <w:spacing w:after="0"/>
        <w:rPr>
          <w:sz w:val="22"/>
        </w:rPr>
        <w:sectPr>
          <w:type w:val="continuous"/>
          <w:pgSz w:w="12240" w:h="15840"/>
          <w:pgMar w:header="0" w:footer="919" w:top="1380" w:bottom="1140"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5.2</w:t>
            </w:r>
          </w:p>
        </w:tc>
        <w:tc>
          <w:tcPr>
            <w:tcW w:w="5674" w:type="dxa"/>
          </w:tcPr>
          <w:p>
            <w:pPr>
              <w:pStyle w:val="TableParagraph"/>
              <w:spacing w:line="357" w:lineRule="auto" w:before="153"/>
              <w:ind w:left="115"/>
              <w:rPr>
                <w:sz w:val="24"/>
              </w:rPr>
            </w:pPr>
            <w:r>
              <w:rPr>
                <w:sz w:val="24"/>
              </w:rPr>
              <w:t>I</w:t>
            </w:r>
            <w:r>
              <w:rPr>
                <w:spacing w:val="-9"/>
                <w:sz w:val="24"/>
              </w:rPr>
              <w:t> </w:t>
            </w:r>
            <w:r>
              <w:rPr>
                <w:sz w:val="24"/>
              </w:rPr>
              <w:t>was</w:t>
            </w:r>
            <w:r>
              <w:rPr>
                <w:spacing w:val="-6"/>
                <w:sz w:val="24"/>
              </w:rPr>
              <w:t> </w:t>
            </w:r>
            <w:r>
              <w:rPr>
                <w:sz w:val="24"/>
              </w:rPr>
              <w:t>able</w:t>
            </w:r>
            <w:r>
              <w:rPr>
                <w:spacing w:val="-6"/>
                <w:sz w:val="24"/>
              </w:rPr>
              <w:t> </w:t>
            </w:r>
            <w:r>
              <w:rPr>
                <w:sz w:val="24"/>
              </w:rPr>
              <w:t>to</w:t>
            </w:r>
            <w:r>
              <w:rPr>
                <w:spacing w:val="-3"/>
                <w:sz w:val="24"/>
              </w:rPr>
              <w:t> </w:t>
            </w:r>
            <w:r>
              <w:rPr>
                <w:sz w:val="24"/>
              </w:rPr>
              <w:t>access</w:t>
            </w:r>
            <w:r>
              <w:rPr>
                <w:spacing w:val="-8"/>
                <w:sz w:val="24"/>
              </w:rPr>
              <w:t> </w:t>
            </w:r>
            <w:r>
              <w:rPr>
                <w:sz w:val="24"/>
              </w:rPr>
              <w:t>all</w:t>
            </w:r>
            <w:r>
              <w:rPr>
                <w:spacing w:val="-5"/>
                <w:sz w:val="24"/>
              </w:rPr>
              <w:t> </w:t>
            </w:r>
            <w:r>
              <w:rPr>
                <w:sz w:val="24"/>
              </w:rPr>
              <w:t>parts</w:t>
            </w:r>
            <w:r>
              <w:rPr>
                <w:spacing w:val="-8"/>
                <w:sz w:val="24"/>
              </w:rPr>
              <w:t> </w:t>
            </w:r>
            <w:r>
              <w:rPr>
                <w:sz w:val="24"/>
              </w:rPr>
              <w:t>of</w:t>
            </w:r>
            <w:r>
              <w:rPr>
                <w:spacing w:val="-9"/>
                <w:sz w:val="24"/>
              </w:rPr>
              <w:t> </w:t>
            </w:r>
            <w:r>
              <w:rPr>
                <w:sz w:val="24"/>
              </w:rPr>
              <w:t>the</w:t>
            </w:r>
            <w:r>
              <w:rPr>
                <w:spacing w:val="-7"/>
                <w:sz w:val="24"/>
              </w:rPr>
              <w:t> </w:t>
            </w:r>
            <w:r>
              <w:rPr>
                <w:sz w:val="24"/>
              </w:rPr>
              <w:t>system</w:t>
            </w:r>
            <w:r>
              <w:rPr>
                <w:spacing w:val="-5"/>
                <w:sz w:val="24"/>
              </w:rPr>
              <w:t> </w:t>
            </w:r>
            <w:r>
              <w:rPr>
                <w:sz w:val="24"/>
              </w:rPr>
              <w:t>that</w:t>
            </w:r>
            <w:r>
              <w:rPr>
                <w:spacing w:val="-3"/>
                <w:sz w:val="24"/>
              </w:rPr>
              <w:t> </w:t>
            </w:r>
            <w:r>
              <w:rPr>
                <w:sz w:val="24"/>
              </w:rPr>
              <w:t>I</w:t>
            </w:r>
            <w:r>
              <w:rPr>
                <w:spacing w:val="-14"/>
                <w:sz w:val="24"/>
              </w:rPr>
              <w:t> </w:t>
            </w:r>
            <w:r>
              <w:rPr>
                <w:sz w:val="24"/>
              </w:rPr>
              <w:t>needed (different modules and functions).</w:t>
            </w:r>
          </w:p>
        </w:tc>
        <w:tc>
          <w:tcPr>
            <w:tcW w:w="564" w:type="dxa"/>
          </w:tcPr>
          <w:p>
            <w:pPr>
              <w:pStyle w:val="TableParagraph"/>
              <w:rPr>
                <w:sz w:val="22"/>
              </w:rPr>
            </w:pPr>
          </w:p>
        </w:tc>
        <w:tc>
          <w:tcPr>
            <w:tcW w:w="571" w:type="dxa"/>
          </w:tcPr>
          <w:p>
            <w:pPr>
              <w:pStyle w:val="TableParagraph"/>
              <w:spacing w:before="151"/>
              <w:ind w:left="119"/>
              <w:rPr>
                <w:rFonts w:ascii="Segoe UI Symbol" w:hAnsi="Segoe UI Symbol"/>
                <w:sz w:val="24"/>
              </w:rPr>
            </w:pPr>
            <w:r>
              <w:rPr>
                <w:rFonts w:ascii="Segoe UI Symbol" w:hAnsi="Segoe UI Symbol"/>
                <w:spacing w:val="-10"/>
                <w:sz w:val="24"/>
              </w:rPr>
              <w:t>✓</w:t>
            </w:r>
          </w:p>
        </w:tc>
        <w:tc>
          <w:tcPr>
            <w:tcW w:w="569" w:type="dxa"/>
          </w:tcPr>
          <w:p>
            <w:pPr>
              <w:pStyle w:val="TableParagraph"/>
              <w:rPr>
                <w:sz w:val="22"/>
              </w:rPr>
            </w:pP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5.3</w:t>
            </w:r>
          </w:p>
        </w:tc>
        <w:tc>
          <w:tcPr>
            <w:tcW w:w="5674" w:type="dxa"/>
          </w:tcPr>
          <w:p>
            <w:pPr>
              <w:pStyle w:val="TableParagraph"/>
              <w:spacing w:line="355" w:lineRule="auto" w:before="152"/>
              <w:ind w:left="115"/>
              <w:rPr>
                <w:sz w:val="24"/>
              </w:rPr>
            </w:pPr>
            <w:r>
              <w:rPr>
                <w:sz w:val="24"/>
              </w:rPr>
              <w:t>I</w:t>
            </w:r>
            <w:r>
              <w:rPr>
                <w:spacing w:val="-14"/>
                <w:sz w:val="24"/>
              </w:rPr>
              <w:t> </w:t>
            </w:r>
            <w:r>
              <w:rPr>
                <w:sz w:val="24"/>
              </w:rPr>
              <w:t>did</w:t>
            </w:r>
            <w:r>
              <w:rPr>
                <w:spacing w:val="-5"/>
                <w:sz w:val="24"/>
              </w:rPr>
              <w:t> </w:t>
            </w:r>
            <w:r>
              <w:rPr>
                <w:sz w:val="24"/>
              </w:rPr>
              <w:t>not</w:t>
            </w:r>
            <w:r>
              <w:rPr>
                <w:spacing w:val="-5"/>
                <w:sz w:val="24"/>
              </w:rPr>
              <w:t> </w:t>
            </w:r>
            <w:r>
              <w:rPr>
                <w:sz w:val="24"/>
              </w:rPr>
              <w:t>encounter</w:t>
            </w:r>
            <w:r>
              <w:rPr>
                <w:spacing w:val="21"/>
                <w:sz w:val="24"/>
              </w:rPr>
              <w:t> </w:t>
            </w:r>
            <w:r>
              <w:rPr>
                <w:sz w:val="24"/>
              </w:rPr>
              <w:t>barriers</w:t>
            </w:r>
            <w:r>
              <w:rPr>
                <w:spacing w:val="-8"/>
                <w:sz w:val="24"/>
              </w:rPr>
              <w:t> </w:t>
            </w:r>
            <w:r>
              <w:rPr>
                <w:sz w:val="24"/>
              </w:rPr>
              <w:t>due</w:t>
            </w:r>
            <w:r>
              <w:rPr>
                <w:spacing w:val="19"/>
                <w:sz w:val="24"/>
              </w:rPr>
              <w:t> </w:t>
            </w:r>
            <w:r>
              <w:rPr>
                <w:sz w:val="24"/>
              </w:rPr>
              <w:t>to</w:t>
            </w:r>
            <w:r>
              <w:rPr>
                <w:spacing w:val="22"/>
                <w:sz w:val="24"/>
              </w:rPr>
              <w:t> </w:t>
            </w:r>
            <w:r>
              <w:rPr>
                <w:sz w:val="24"/>
              </w:rPr>
              <w:t>my</w:t>
            </w:r>
            <w:r>
              <w:rPr>
                <w:spacing w:val="-5"/>
                <w:sz w:val="24"/>
              </w:rPr>
              <w:t> </w:t>
            </w:r>
            <w:r>
              <w:rPr>
                <w:sz w:val="24"/>
              </w:rPr>
              <w:t>role,</w:t>
            </w:r>
            <w:r>
              <w:rPr>
                <w:spacing w:val="-6"/>
                <w:sz w:val="24"/>
              </w:rPr>
              <w:t> </w:t>
            </w:r>
            <w:r>
              <w:rPr>
                <w:sz w:val="24"/>
              </w:rPr>
              <w:t>device,</w:t>
            </w:r>
            <w:r>
              <w:rPr>
                <w:spacing w:val="-5"/>
                <w:sz w:val="24"/>
              </w:rPr>
              <w:t> </w:t>
            </w:r>
            <w:r>
              <w:rPr>
                <w:sz w:val="24"/>
              </w:rPr>
              <w:t>or </w:t>
            </w:r>
            <w:r>
              <w:rPr>
                <w:spacing w:val="-2"/>
                <w:sz w:val="24"/>
              </w:rPr>
              <w:t>environment.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rPr>
          <w:b/>
        </w:rPr>
      </w:pPr>
    </w:p>
    <w:p>
      <w:pPr>
        <w:pStyle w:val="BodyText"/>
        <w:rPr>
          <w:b/>
        </w:rPr>
      </w:pPr>
    </w:p>
    <w:p>
      <w:pPr>
        <w:pStyle w:val="BodyText"/>
        <w:spacing w:before="223"/>
        <w:rPr>
          <w:b/>
        </w:rPr>
      </w:pPr>
    </w:p>
    <w:p>
      <w:pPr>
        <w:pStyle w:val="Heading2"/>
      </w:pPr>
      <w:r>
        <w:rPr>
          <w:color w:val="212121"/>
        </w:rPr>
        <w:t>Additional</w:t>
      </w:r>
      <w:r>
        <w:rPr>
          <w:color w:val="212121"/>
          <w:spacing w:val="-12"/>
        </w:rPr>
        <w:t> </w:t>
      </w:r>
      <w:r>
        <w:rPr>
          <w:color w:val="212121"/>
          <w:spacing w:val="-2"/>
        </w:rPr>
        <w:t>Comments:</w:t>
      </w:r>
    </w:p>
    <w:p>
      <w:pPr>
        <w:pStyle w:val="BodyText"/>
        <w:spacing w:before="24"/>
        <w:rPr>
          <w:b/>
        </w:rPr>
      </w:pPr>
    </w:p>
    <w:p>
      <w:pPr>
        <w:pStyle w:val="BodyText"/>
        <w:spacing w:line="568" w:lineRule="auto"/>
        <w:ind w:left="360" w:right="1326"/>
      </w:pPr>
      <w:r>
        <w:rPr>
          <w:color w:val="212121"/>
        </w:rPr>
        <w:t>Report</w:t>
      </w:r>
      <w:r>
        <w:rPr>
          <w:color w:val="212121"/>
          <w:spacing w:val="-11"/>
        </w:rPr>
        <w:t> </w:t>
      </w:r>
      <w:r>
        <w:rPr>
          <w:color w:val="212121"/>
        </w:rPr>
        <w:t>of</w:t>
      </w:r>
      <w:r>
        <w:rPr>
          <w:color w:val="212121"/>
          <w:spacing w:val="-11"/>
        </w:rPr>
        <w:t> </w:t>
      </w:r>
      <w:r>
        <w:rPr>
          <w:color w:val="212121"/>
        </w:rPr>
        <w:t>activity</w:t>
      </w:r>
      <w:r>
        <w:rPr>
          <w:color w:val="212121"/>
          <w:spacing w:val="-10"/>
        </w:rPr>
        <w:t> </w:t>
      </w:r>
      <w:r>
        <w:rPr>
          <w:color w:val="212121"/>
        </w:rPr>
        <w:t>proposal</w:t>
      </w:r>
      <w:r>
        <w:rPr>
          <w:color w:val="212121"/>
          <w:spacing w:val="-10"/>
        </w:rPr>
        <w:t> </w:t>
      </w:r>
      <w:r>
        <w:rPr>
          <w:color w:val="212121"/>
        </w:rPr>
        <w:t>form</w:t>
      </w:r>
      <w:r>
        <w:rPr>
          <w:color w:val="212121"/>
          <w:spacing w:val="-10"/>
        </w:rPr>
        <w:t> </w:t>
      </w:r>
      <w:r>
        <w:rPr>
          <w:color w:val="212121"/>
        </w:rPr>
        <w:t>format</w:t>
      </w:r>
      <w:r>
        <w:rPr>
          <w:color w:val="212121"/>
          <w:spacing w:val="-11"/>
        </w:rPr>
        <w:t> </w:t>
      </w:r>
      <w:r>
        <w:rPr>
          <w:color w:val="212121"/>
        </w:rPr>
        <w:t>must</w:t>
      </w:r>
      <w:r>
        <w:rPr>
          <w:color w:val="212121"/>
          <w:spacing w:val="-9"/>
        </w:rPr>
        <w:t> </w:t>
      </w:r>
      <w:r>
        <w:rPr>
          <w:color w:val="212121"/>
        </w:rPr>
        <w:t>be</w:t>
      </w:r>
      <w:r>
        <w:rPr>
          <w:color w:val="212121"/>
          <w:spacing w:val="-12"/>
        </w:rPr>
        <w:t> </w:t>
      </w:r>
      <w:r>
        <w:rPr>
          <w:color w:val="212121"/>
        </w:rPr>
        <w:t>coming</w:t>
      </w:r>
      <w:r>
        <w:rPr>
          <w:color w:val="212121"/>
          <w:spacing w:val="-10"/>
        </w:rPr>
        <w:t> </w:t>
      </w:r>
      <w:r>
        <w:rPr>
          <w:color w:val="212121"/>
        </w:rPr>
        <w:t>on</w:t>
      </w:r>
      <w:r>
        <w:rPr>
          <w:color w:val="212121"/>
          <w:spacing w:val="-11"/>
        </w:rPr>
        <w:t> </w:t>
      </w:r>
      <w:r>
        <w:rPr>
          <w:color w:val="212121"/>
        </w:rPr>
        <w:t>the</w:t>
      </w:r>
      <w:r>
        <w:rPr>
          <w:color w:val="212121"/>
          <w:spacing w:val="-14"/>
        </w:rPr>
        <w:t> </w:t>
      </w:r>
      <w:r>
        <w:rPr>
          <w:color w:val="212121"/>
        </w:rPr>
        <w:t>current</w:t>
      </w:r>
      <w:r>
        <w:rPr>
          <w:color w:val="212121"/>
          <w:spacing w:val="-10"/>
        </w:rPr>
        <w:t> </w:t>
      </w:r>
      <w:r>
        <w:rPr>
          <w:color w:val="212121"/>
        </w:rPr>
        <w:t>manual</w:t>
      </w:r>
      <w:r>
        <w:rPr>
          <w:color w:val="212121"/>
          <w:spacing w:val="-9"/>
        </w:rPr>
        <w:t> </w:t>
      </w:r>
      <w:r>
        <w:rPr>
          <w:color w:val="212121"/>
        </w:rPr>
        <w:t>format. You may remove the module of Messages (no need for this).</w:t>
      </w:r>
    </w:p>
    <w:p>
      <w:pPr>
        <w:pStyle w:val="ListParagraph"/>
        <w:numPr>
          <w:ilvl w:val="0"/>
          <w:numId w:val="8"/>
        </w:numPr>
        <w:tabs>
          <w:tab w:pos="720" w:val="left" w:leader="none"/>
        </w:tabs>
        <w:spacing w:line="281" w:lineRule="exact" w:before="0" w:after="0"/>
        <w:ind w:left="720" w:right="0" w:hanging="360"/>
        <w:jc w:val="left"/>
        <w:rPr>
          <w:rFonts w:ascii="Symbol" w:hAnsi="Symbol"/>
          <w:color w:val="212121"/>
          <w:sz w:val="24"/>
        </w:rPr>
      </w:pPr>
      <w:r>
        <w:rPr>
          <w:color w:val="212121"/>
          <w:sz w:val="24"/>
        </w:rPr>
        <w:t>Log-in</w:t>
      </w:r>
      <w:r>
        <w:rPr>
          <w:color w:val="212121"/>
          <w:spacing w:val="-1"/>
          <w:sz w:val="24"/>
        </w:rPr>
        <w:t> </w:t>
      </w:r>
      <w:r>
        <w:rPr>
          <w:color w:val="212121"/>
          <w:sz w:val="24"/>
        </w:rPr>
        <w:t>via</w:t>
      </w:r>
      <w:r>
        <w:rPr>
          <w:color w:val="212121"/>
          <w:spacing w:val="-6"/>
          <w:sz w:val="24"/>
        </w:rPr>
        <w:t> </w:t>
      </w:r>
      <w:r>
        <w:rPr>
          <w:color w:val="212121"/>
          <w:sz w:val="24"/>
        </w:rPr>
        <w:t>Microsoft</w:t>
      </w:r>
      <w:r>
        <w:rPr>
          <w:color w:val="212121"/>
          <w:spacing w:val="-3"/>
          <w:sz w:val="24"/>
        </w:rPr>
        <w:t> </w:t>
      </w:r>
      <w:r>
        <w:rPr>
          <w:color w:val="212121"/>
          <w:sz w:val="24"/>
        </w:rPr>
        <w:t>account</w:t>
      </w:r>
      <w:r>
        <w:rPr>
          <w:color w:val="212121"/>
          <w:spacing w:val="-2"/>
          <w:sz w:val="24"/>
        </w:rPr>
        <w:t> </w:t>
      </w:r>
      <w:r>
        <w:rPr>
          <w:color w:val="212121"/>
          <w:sz w:val="24"/>
        </w:rPr>
        <w:t>not</w:t>
      </w:r>
      <w:r>
        <w:rPr>
          <w:color w:val="212121"/>
          <w:spacing w:val="-3"/>
          <w:sz w:val="24"/>
        </w:rPr>
        <w:t> </w:t>
      </w:r>
      <w:r>
        <w:rPr>
          <w:color w:val="212121"/>
          <w:sz w:val="24"/>
        </w:rPr>
        <w:t>yet</w:t>
      </w:r>
      <w:r>
        <w:rPr>
          <w:color w:val="212121"/>
          <w:spacing w:val="-2"/>
          <w:sz w:val="24"/>
        </w:rPr>
        <w:t> functional</w:t>
      </w:r>
    </w:p>
    <w:p>
      <w:pPr>
        <w:pStyle w:val="ListParagraph"/>
        <w:numPr>
          <w:ilvl w:val="0"/>
          <w:numId w:val="8"/>
        </w:numPr>
        <w:tabs>
          <w:tab w:pos="720" w:val="left" w:leader="none"/>
        </w:tabs>
        <w:spacing w:line="240" w:lineRule="auto" w:before="140" w:after="0"/>
        <w:ind w:left="720" w:right="0" w:hanging="360"/>
        <w:jc w:val="left"/>
        <w:rPr>
          <w:rFonts w:ascii="Symbol" w:hAnsi="Symbol"/>
          <w:color w:val="212121"/>
          <w:sz w:val="24"/>
        </w:rPr>
      </w:pPr>
      <w:r>
        <w:rPr>
          <w:color w:val="212121"/>
          <w:sz w:val="24"/>
        </w:rPr>
        <w:t>Activity</w:t>
      </w:r>
      <w:r>
        <w:rPr>
          <w:color w:val="212121"/>
          <w:spacing w:val="-1"/>
          <w:sz w:val="24"/>
        </w:rPr>
        <w:t> </w:t>
      </w:r>
      <w:r>
        <w:rPr>
          <w:color w:val="212121"/>
          <w:sz w:val="24"/>
        </w:rPr>
        <w:t>module</w:t>
      </w:r>
      <w:r>
        <w:rPr>
          <w:color w:val="212121"/>
          <w:spacing w:val="-5"/>
          <w:sz w:val="24"/>
        </w:rPr>
        <w:t> </w:t>
      </w:r>
      <w:r>
        <w:rPr>
          <w:color w:val="212121"/>
          <w:sz w:val="24"/>
        </w:rPr>
        <w:t>–</w:t>
      </w:r>
      <w:r>
        <w:rPr>
          <w:color w:val="212121"/>
          <w:spacing w:val="-1"/>
          <w:sz w:val="24"/>
        </w:rPr>
        <w:t> </w:t>
      </w:r>
      <w:r>
        <w:rPr>
          <w:color w:val="212121"/>
          <w:sz w:val="24"/>
        </w:rPr>
        <w:t>must</w:t>
      </w:r>
      <w:r>
        <w:rPr>
          <w:color w:val="212121"/>
          <w:spacing w:val="-4"/>
          <w:sz w:val="24"/>
        </w:rPr>
        <w:t> </w:t>
      </w:r>
      <w:r>
        <w:rPr>
          <w:color w:val="212121"/>
          <w:sz w:val="24"/>
        </w:rPr>
        <w:t>fix</w:t>
      </w:r>
      <w:r>
        <w:rPr>
          <w:color w:val="212121"/>
          <w:spacing w:val="-3"/>
          <w:sz w:val="24"/>
        </w:rPr>
        <w:t> </w:t>
      </w:r>
      <w:r>
        <w:rPr>
          <w:color w:val="212121"/>
          <w:sz w:val="24"/>
        </w:rPr>
        <w:t>some</w:t>
      </w:r>
      <w:r>
        <w:rPr>
          <w:color w:val="212121"/>
          <w:spacing w:val="-8"/>
          <w:sz w:val="24"/>
        </w:rPr>
        <w:t> </w:t>
      </w:r>
      <w:r>
        <w:rPr>
          <w:color w:val="212121"/>
          <w:spacing w:val="-2"/>
          <w:sz w:val="24"/>
        </w:rPr>
        <w:t>validation</w:t>
      </w:r>
    </w:p>
    <w:p>
      <w:pPr>
        <w:pStyle w:val="ListParagraph"/>
        <w:numPr>
          <w:ilvl w:val="0"/>
          <w:numId w:val="8"/>
        </w:numPr>
        <w:tabs>
          <w:tab w:pos="720" w:val="left" w:leader="none"/>
        </w:tabs>
        <w:spacing w:line="240" w:lineRule="auto" w:before="141" w:after="0"/>
        <w:ind w:left="720" w:right="0" w:hanging="360"/>
        <w:jc w:val="left"/>
        <w:rPr>
          <w:rFonts w:ascii="Symbol" w:hAnsi="Symbol"/>
          <w:color w:val="212121"/>
          <w:sz w:val="24"/>
        </w:rPr>
      </w:pPr>
      <w:r>
        <w:rPr>
          <w:color w:val="212121"/>
          <w:sz w:val="24"/>
        </w:rPr>
        <w:t>Calendar</w:t>
      </w:r>
      <w:r>
        <w:rPr>
          <w:color w:val="212121"/>
          <w:spacing w:val="-4"/>
          <w:sz w:val="24"/>
        </w:rPr>
        <w:t> </w:t>
      </w:r>
      <w:r>
        <w:rPr>
          <w:color w:val="212121"/>
          <w:sz w:val="24"/>
        </w:rPr>
        <w:t>module</w:t>
      </w:r>
      <w:r>
        <w:rPr>
          <w:color w:val="212121"/>
          <w:spacing w:val="-6"/>
          <w:sz w:val="24"/>
        </w:rPr>
        <w:t> </w:t>
      </w:r>
      <w:r>
        <w:rPr>
          <w:color w:val="212121"/>
          <w:sz w:val="24"/>
        </w:rPr>
        <w:t>–</w:t>
      </w:r>
      <w:r>
        <w:rPr>
          <w:color w:val="212121"/>
          <w:spacing w:val="-4"/>
          <w:sz w:val="24"/>
        </w:rPr>
        <w:t> </w:t>
      </w:r>
      <w:r>
        <w:rPr>
          <w:color w:val="212121"/>
          <w:sz w:val="24"/>
        </w:rPr>
        <w:t>good,</w:t>
      </w:r>
      <w:r>
        <w:rPr>
          <w:color w:val="212121"/>
          <w:spacing w:val="1"/>
          <w:sz w:val="24"/>
        </w:rPr>
        <w:t> </w:t>
      </w:r>
      <w:r>
        <w:rPr>
          <w:color w:val="212121"/>
          <w:sz w:val="24"/>
        </w:rPr>
        <w:t>but</w:t>
      </w:r>
      <w:r>
        <w:rPr>
          <w:color w:val="212121"/>
          <w:spacing w:val="-3"/>
          <w:sz w:val="24"/>
        </w:rPr>
        <w:t> </w:t>
      </w:r>
      <w:r>
        <w:rPr>
          <w:color w:val="212121"/>
          <w:sz w:val="24"/>
        </w:rPr>
        <w:t>no</w:t>
      </w:r>
      <w:r>
        <w:rPr>
          <w:color w:val="212121"/>
          <w:spacing w:val="-6"/>
          <w:sz w:val="24"/>
        </w:rPr>
        <w:t> </w:t>
      </w:r>
      <w:r>
        <w:rPr>
          <w:color w:val="212121"/>
          <w:sz w:val="24"/>
        </w:rPr>
        <w:t>need</w:t>
      </w:r>
      <w:r>
        <w:rPr>
          <w:color w:val="212121"/>
          <w:spacing w:val="-4"/>
          <w:sz w:val="24"/>
        </w:rPr>
        <w:t> </w:t>
      </w:r>
      <w:r>
        <w:rPr>
          <w:color w:val="212121"/>
          <w:sz w:val="24"/>
        </w:rPr>
        <w:t>to</w:t>
      </w:r>
      <w:r>
        <w:rPr>
          <w:color w:val="212121"/>
          <w:spacing w:val="-1"/>
          <w:sz w:val="24"/>
        </w:rPr>
        <w:t> </w:t>
      </w:r>
      <w:r>
        <w:rPr>
          <w:color w:val="212121"/>
          <w:sz w:val="24"/>
        </w:rPr>
        <w:t>view</w:t>
      </w:r>
      <w:r>
        <w:rPr>
          <w:color w:val="212121"/>
          <w:spacing w:val="-1"/>
          <w:sz w:val="24"/>
        </w:rPr>
        <w:t> </w:t>
      </w:r>
      <w:r>
        <w:rPr>
          <w:color w:val="212121"/>
          <w:spacing w:val="-4"/>
          <w:sz w:val="24"/>
        </w:rPr>
        <w:t>again</w:t>
      </w:r>
    </w:p>
    <w:p>
      <w:pPr>
        <w:pStyle w:val="BodyText"/>
        <w:spacing w:before="136"/>
        <w:ind w:right="3894"/>
        <w:jc w:val="right"/>
      </w:pPr>
      <w:r>
        <w:rPr>
          <w:color w:val="212121"/>
        </w:rPr>
        <w:t>the</w:t>
      </w:r>
      <w:r>
        <w:rPr>
          <w:color w:val="212121"/>
          <w:spacing w:val="-10"/>
        </w:rPr>
        <w:t> </w:t>
      </w:r>
      <w:r>
        <w:rPr>
          <w:color w:val="212121"/>
        </w:rPr>
        <w:t>Activity</w:t>
      </w:r>
      <w:r>
        <w:rPr>
          <w:color w:val="212121"/>
          <w:spacing w:val="-2"/>
        </w:rPr>
        <w:t> </w:t>
      </w:r>
      <w:r>
        <w:rPr>
          <w:color w:val="212121"/>
        </w:rPr>
        <w:t>List</w:t>
      </w:r>
      <w:r>
        <w:rPr>
          <w:color w:val="212121"/>
          <w:spacing w:val="-4"/>
        </w:rPr>
        <w:t> </w:t>
      </w:r>
      <w:r>
        <w:rPr>
          <w:color w:val="212121"/>
        </w:rPr>
        <w:t>–</w:t>
      </w:r>
      <w:r>
        <w:rPr>
          <w:color w:val="212121"/>
          <w:spacing w:val="-7"/>
        </w:rPr>
        <w:t> </w:t>
      </w:r>
      <w:r>
        <w:rPr>
          <w:color w:val="212121"/>
        </w:rPr>
        <w:t>Just</w:t>
      </w:r>
      <w:r>
        <w:rPr>
          <w:color w:val="212121"/>
          <w:spacing w:val="-4"/>
        </w:rPr>
        <w:t> </w:t>
      </w:r>
      <w:r>
        <w:rPr>
          <w:color w:val="212121"/>
        </w:rPr>
        <w:t>Calendar</w:t>
      </w:r>
      <w:r>
        <w:rPr>
          <w:color w:val="212121"/>
          <w:spacing w:val="-2"/>
        </w:rPr>
        <w:t> </w:t>
      </w:r>
      <w:r>
        <w:rPr>
          <w:color w:val="212121"/>
          <w:spacing w:val="-4"/>
        </w:rPr>
        <w:t>Only</w:t>
      </w:r>
    </w:p>
    <w:p>
      <w:pPr>
        <w:pStyle w:val="ListParagraph"/>
        <w:numPr>
          <w:ilvl w:val="0"/>
          <w:numId w:val="8"/>
        </w:numPr>
        <w:tabs>
          <w:tab w:pos="359" w:val="left" w:leader="none"/>
        </w:tabs>
        <w:spacing w:line="240" w:lineRule="auto" w:before="137" w:after="0"/>
        <w:ind w:left="359" w:right="3983" w:hanging="359"/>
        <w:jc w:val="right"/>
        <w:rPr>
          <w:rFonts w:ascii="Symbol" w:hAnsi="Symbol"/>
          <w:color w:val="212121"/>
          <w:sz w:val="24"/>
        </w:rPr>
      </w:pPr>
      <w:r>
        <w:rPr>
          <w:color w:val="212121"/>
          <w:sz w:val="24"/>
        </w:rPr>
        <w:t>Analytics</w:t>
      </w:r>
      <w:r>
        <w:rPr>
          <w:color w:val="212121"/>
          <w:spacing w:val="-5"/>
          <w:sz w:val="24"/>
        </w:rPr>
        <w:t> </w:t>
      </w:r>
      <w:r>
        <w:rPr>
          <w:color w:val="212121"/>
          <w:sz w:val="24"/>
        </w:rPr>
        <w:t>module</w:t>
      </w:r>
      <w:r>
        <w:rPr>
          <w:color w:val="212121"/>
          <w:spacing w:val="-4"/>
          <w:sz w:val="24"/>
        </w:rPr>
        <w:t> </w:t>
      </w:r>
      <w:r>
        <w:rPr>
          <w:color w:val="212121"/>
          <w:sz w:val="24"/>
        </w:rPr>
        <w:t>–</w:t>
      </w:r>
      <w:r>
        <w:rPr>
          <w:color w:val="212121"/>
          <w:spacing w:val="-1"/>
          <w:sz w:val="24"/>
        </w:rPr>
        <w:t> </w:t>
      </w:r>
      <w:r>
        <w:rPr>
          <w:color w:val="212121"/>
          <w:sz w:val="24"/>
        </w:rPr>
        <w:t>Date</w:t>
      </w:r>
      <w:r>
        <w:rPr>
          <w:color w:val="212121"/>
          <w:spacing w:val="-4"/>
          <w:sz w:val="24"/>
        </w:rPr>
        <w:t> </w:t>
      </w:r>
      <w:r>
        <w:rPr>
          <w:color w:val="212121"/>
          <w:sz w:val="24"/>
        </w:rPr>
        <w:t>format</w:t>
      </w:r>
      <w:r>
        <w:rPr>
          <w:color w:val="212121"/>
          <w:spacing w:val="-6"/>
          <w:sz w:val="24"/>
        </w:rPr>
        <w:t> </w:t>
      </w:r>
      <w:r>
        <w:rPr>
          <w:color w:val="212121"/>
          <w:sz w:val="24"/>
        </w:rPr>
        <w:t>should</w:t>
      </w:r>
      <w:r>
        <w:rPr>
          <w:color w:val="212121"/>
          <w:spacing w:val="-1"/>
          <w:sz w:val="24"/>
        </w:rPr>
        <w:t> </w:t>
      </w:r>
      <w:r>
        <w:rPr>
          <w:color w:val="212121"/>
          <w:sz w:val="24"/>
        </w:rPr>
        <w:t>be</w:t>
      </w:r>
      <w:r>
        <w:rPr>
          <w:color w:val="212121"/>
          <w:spacing w:val="-7"/>
          <w:sz w:val="24"/>
        </w:rPr>
        <w:t> </w:t>
      </w:r>
      <w:r>
        <w:rPr>
          <w:color w:val="212121"/>
          <w:spacing w:val="-2"/>
          <w:sz w:val="24"/>
        </w:rPr>
        <w:t>mm/dd/yyyy</w:t>
      </w:r>
    </w:p>
    <w:p>
      <w:pPr>
        <w:pStyle w:val="BodyText"/>
        <w:spacing w:line="360" w:lineRule="auto" w:before="138"/>
        <w:ind w:left="2523" w:right="3398"/>
      </w:pPr>
      <w:r>
        <w:rPr>
          <w:color w:val="212121"/>
        </w:rPr>
        <w:t>(ex:</w:t>
      </w:r>
      <w:r>
        <w:rPr>
          <w:color w:val="212121"/>
          <w:spacing w:val="-15"/>
        </w:rPr>
        <w:t> </w:t>
      </w:r>
      <w:r>
        <w:rPr>
          <w:color w:val="212121"/>
        </w:rPr>
        <w:t>January</w:t>
      </w:r>
      <w:r>
        <w:rPr>
          <w:color w:val="212121"/>
          <w:spacing w:val="-15"/>
        </w:rPr>
        <w:t> </w:t>
      </w:r>
      <w:r>
        <w:rPr>
          <w:color w:val="212121"/>
        </w:rPr>
        <w:t>1,</w:t>
      </w:r>
      <w:r>
        <w:rPr>
          <w:color w:val="212121"/>
          <w:spacing w:val="-15"/>
        </w:rPr>
        <w:t> </w:t>
      </w:r>
      <w:r>
        <w:rPr>
          <w:color w:val="212121"/>
        </w:rPr>
        <w:t>2025)</w:t>
      </w:r>
      <w:r>
        <w:rPr>
          <w:color w:val="212121"/>
          <w:spacing w:val="-15"/>
        </w:rPr>
        <w:t> </w:t>
      </w:r>
      <w:r>
        <w:rPr>
          <w:color w:val="212121"/>
        </w:rPr>
        <w:t>if</w:t>
      </w:r>
      <w:r>
        <w:rPr>
          <w:color w:val="212121"/>
          <w:spacing w:val="-15"/>
        </w:rPr>
        <w:t> </w:t>
      </w:r>
      <w:r>
        <w:rPr>
          <w:color w:val="212121"/>
        </w:rPr>
        <w:t>could</w:t>
      </w:r>
      <w:r>
        <w:rPr>
          <w:color w:val="212121"/>
          <w:spacing w:val="-15"/>
        </w:rPr>
        <w:t> </w:t>
      </w:r>
      <w:r>
        <w:rPr>
          <w:color w:val="212121"/>
        </w:rPr>
        <w:t>add</w:t>
      </w:r>
      <w:r>
        <w:rPr>
          <w:color w:val="212121"/>
          <w:spacing w:val="-15"/>
        </w:rPr>
        <w:t> </w:t>
      </w:r>
      <w:r>
        <w:rPr>
          <w:color w:val="212121"/>
        </w:rPr>
        <w:t>the</w:t>
      </w:r>
      <w:r>
        <w:rPr>
          <w:color w:val="212121"/>
          <w:spacing w:val="-15"/>
        </w:rPr>
        <w:t> </w:t>
      </w:r>
      <w:r>
        <w:rPr>
          <w:color w:val="212121"/>
        </w:rPr>
        <w:t>day ex: Monday (optional)</w:t>
      </w:r>
    </w:p>
    <w:p>
      <w:pPr>
        <w:pStyle w:val="ListParagraph"/>
        <w:numPr>
          <w:ilvl w:val="0"/>
          <w:numId w:val="8"/>
        </w:numPr>
        <w:tabs>
          <w:tab w:pos="720" w:val="left" w:leader="none"/>
        </w:tabs>
        <w:spacing w:line="279" w:lineRule="exact" w:before="0" w:after="0"/>
        <w:ind w:left="720" w:right="0" w:hanging="360"/>
        <w:jc w:val="left"/>
        <w:rPr>
          <w:rFonts w:ascii="Symbol" w:hAnsi="Symbol"/>
          <w:color w:val="212121"/>
          <w:sz w:val="24"/>
        </w:rPr>
      </w:pPr>
      <w:r>
        <w:rPr>
          <w:color w:val="212121"/>
          <w:sz w:val="24"/>
        </w:rPr>
        <w:t>Profile</w:t>
      </w:r>
      <w:r>
        <w:rPr>
          <w:color w:val="212121"/>
          <w:spacing w:val="-10"/>
          <w:sz w:val="24"/>
        </w:rPr>
        <w:t> </w:t>
      </w:r>
      <w:r>
        <w:rPr>
          <w:color w:val="212121"/>
          <w:sz w:val="24"/>
        </w:rPr>
        <w:t>Setting</w:t>
      </w:r>
      <w:r>
        <w:rPr>
          <w:color w:val="212121"/>
          <w:spacing w:val="-1"/>
          <w:sz w:val="24"/>
        </w:rPr>
        <w:t> </w:t>
      </w:r>
      <w:r>
        <w:rPr>
          <w:color w:val="212121"/>
          <w:sz w:val="24"/>
        </w:rPr>
        <w:t>–</w:t>
      </w:r>
      <w:r>
        <w:rPr>
          <w:color w:val="212121"/>
          <w:spacing w:val="-6"/>
          <w:sz w:val="24"/>
        </w:rPr>
        <w:t> </w:t>
      </w:r>
      <w:r>
        <w:rPr>
          <w:color w:val="212121"/>
          <w:sz w:val="24"/>
        </w:rPr>
        <w:t>Setting</w:t>
      </w:r>
      <w:r>
        <w:rPr>
          <w:color w:val="212121"/>
          <w:spacing w:val="-4"/>
          <w:sz w:val="24"/>
        </w:rPr>
        <w:t> </w:t>
      </w:r>
      <w:r>
        <w:rPr>
          <w:color w:val="212121"/>
          <w:sz w:val="24"/>
        </w:rPr>
        <w:t>for</w:t>
      </w:r>
      <w:r>
        <w:rPr>
          <w:color w:val="212121"/>
          <w:spacing w:val="-5"/>
          <w:sz w:val="24"/>
        </w:rPr>
        <w:t> </w:t>
      </w:r>
      <w:r>
        <w:rPr>
          <w:color w:val="212121"/>
          <w:spacing w:val="-2"/>
          <w:sz w:val="24"/>
        </w:rPr>
        <w:t>Security</w:t>
      </w:r>
    </w:p>
    <w:p>
      <w:pPr>
        <w:pStyle w:val="BodyText"/>
        <w:spacing w:line="360" w:lineRule="auto" w:before="155"/>
        <w:ind w:left="2523" w:right="1194"/>
      </w:pPr>
      <w:r>
        <w:rPr>
          <w:color w:val="212121"/>
        </w:rPr>
        <w:t>Changing</w:t>
      </w:r>
      <w:r>
        <w:rPr>
          <w:color w:val="212121"/>
          <w:spacing w:val="-14"/>
        </w:rPr>
        <w:t> </w:t>
      </w:r>
      <w:r>
        <w:rPr>
          <w:color w:val="212121"/>
        </w:rPr>
        <w:t>password</w:t>
      </w:r>
      <w:r>
        <w:rPr>
          <w:color w:val="212121"/>
          <w:spacing w:val="-14"/>
        </w:rPr>
        <w:t> </w:t>
      </w:r>
      <w:r>
        <w:rPr>
          <w:color w:val="212121"/>
        </w:rPr>
        <w:t>should</w:t>
      </w:r>
      <w:r>
        <w:rPr>
          <w:color w:val="212121"/>
          <w:spacing w:val="-13"/>
        </w:rPr>
        <w:t> </w:t>
      </w:r>
      <w:r>
        <w:rPr>
          <w:color w:val="212121"/>
        </w:rPr>
        <w:t>add</w:t>
      </w:r>
      <w:r>
        <w:rPr>
          <w:color w:val="212121"/>
          <w:spacing w:val="-14"/>
        </w:rPr>
        <w:t> </w:t>
      </w:r>
      <w:r>
        <w:rPr>
          <w:color w:val="212121"/>
        </w:rPr>
        <w:t>email</w:t>
      </w:r>
      <w:r>
        <w:rPr>
          <w:color w:val="212121"/>
          <w:spacing w:val="-15"/>
        </w:rPr>
        <w:t> </w:t>
      </w:r>
      <w:r>
        <w:rPr>
          <w:color w:val="212121"/>
        </w:rPr>
        <w:t>OTP</w:t>
      </w:r>
      <w:r>
        <w:rPr>
          <w:color w:val="212121"/>
          <w:spacing w:val="-11"/>
        </w:rPr>
        <w:t> </w:t>
      </w:r>
      <w:r>
        <w:rPr>
          <w:color w:val="212121"/>
        </w:rPr>
        <w:t>or</w:t>
      </w:r>
      <w:r>
        <w:rPr>
          <w:color w:val="212121"/>
          <w:spacing w:val="-15"/>
        </w:rPr>
        <w:t> </w:t>
      </w:r>
      <w:r>
        <w:rPr>
          <w:color w:val="212121"/>
        </w:rPr>
        <w:t>SMS</w:t>
      </w:r>
      <w:r>
        <w:rPr>
          <w:color w:val="212121"/>
          <w:spacing w:val="-10"/>
        </w:rPr>
        <w:t> </w:t>
      </w:r>
      <w:r>
        <w:rPr>
          <w:color w:val="212121"/>
        </w:rPr>
        <w:t>OTP</w:t>
      </w:r>
      <w:r>
        <w:rPr>
          <w:color w:val="212121"/>
          <w:spacing w:val="-11"/>
        </w:rPr>
        <w:t> </w:t>
      </w:r>
      <w:r>
        <w:rPr>
          <w:color w:val="212121"/>
        </w:rPr>
        <w:t>for secured data.</w:t>
      </w:r>
    </w:p>
    <w:p>
      <w:pPr>
        <w:tabs>
          <w:tab w:pos="7506" w:val="left" w:leader="none"/>
        </w:tabs>
        <w:spacing w:before="233"/>
        <w:ind w:left="360" w:right="0" w:firstLine="0"/>
        <w:jc w:val="left"/>
        <w:rPr>
          <w:b/>
          <w:sz w:val="24"/>
        </w:rPr>
      </w:pPr>
      <w:r>
        <w:rPr>
          <w:color w:val="212121"/>
          <w:sz w:val="24"/>
        </w:rPr>
        <w:t>Evaluated</w:t>
      </w:r>
      <w:r>
        <w:rPr>
          <w:color w:val="212121"/>
          <w:spacing w:val="-4"/>
          <w:sz w:val="24"/>
        </w:rPr>
        <w:t> </w:t>
      </w:r>
      <w:r>
        <w:rPr>
          <w:color w:val="212121"/>
          <w:sz w:val="24"/>
        </w:rPr>
        <w:t>by:</w:t>
      </w:r>
      <w:r>
        <w:rPr>
          <w:color w:val="212121"/>
          <w:spacing w:val="-3"/>
          <w:sz w:val="24"/>
        </w:rPr>
        <w:t> </w:t>
      </w:r>
      <w:r>
        <w:rPr>
          <w:b/>
          <w:color w:val="212121"/>
          <w:sz w:val="24"/>
          <w:u w:val="single" w:color="212121"/>
        </w:rPr>
        <w:t>Lara</w:t>
      </w:r>
      <w:r>
        <w:rPr>
          <w:b/>
          <w:color w:val="212121"/>
          <w:spacing w:val="-2"/>
          <w:sz w:val="24"/>
          <w:u w:val="single" w:color="212121"/>
        </w:rPr>
        <w:t> </w:t>
      </w:r>
      <w:r>
        <w:rPr>
          <w:b/>
          <w:color w:val="212121"/>
          <w:sz w:val="24"/>
          <w:u w:val="single" w:color="212121"/>
        </w:rPr>
        <w:t>Camille</w:t>
      </w:r>
      <w:r>
        <w:rPr>
          <w:b/>
          <w:color w:val="212121"/>
          <w:spacing w:val="-5"/>
          <w:sz w:val="24"/>
          <w:u w:val="single" w:color="212121"/>
        </w:rPr>
        <w:t> </w:t>
      </w:r>
      <w:r>
        <w:rPr>
          <w:b/>
          <w:color w:val="212121"/>
          <w:sz w:val="24"/>
          <w:u w:val="single" w:color="212121"/>
        </w:rPr>
        <w:t>V.</w:t>
      </w:r>
      <w:r>
        <w:rPr>
          <w:b/>
          <w:color w:val="212121"/>
          <w:spacing w:val="-2"/>
          <w:sz w:val="24"/>
          <w:u w:val="single" w:color="212121"/>
        </w:rPr>
        <w:t> Vergara</w:t>
      </w:r>
      <w:r>
        <w:rPr>
          <w:b/>
          <w:color w:val="212121"/>
          <w:sz w:val="24"/>
        </w:rPr>
        <w:tab/>
      </w:r>
      <w:r>
        <w:rPr>
          <w:color w:val="212121"/>
          <w:spacing w:val="-2"/>
          <w:sz w:val="24"/>
        </w:rPr>
        <w:t>Date:</w:t>
      </w:r>
      <w:r>
        <w:rPr>
          <w:color w:val="212121"/>
          <w:spacing w:val="-9"/>
          <w:sz w:val="24"/>
        </w:rPr>
        <w:t> </w:t>
      </w:r>
      <w:r>
        <w:rPr>
          <w:b/>
          <w:color w:val="212121"/>
          <w:spacing w:val="-2"/>
          <w:sz w:val="24"/>
          <w:u w:val="single" w:color="212121"/>
        </w:rPr>
        <w:t>11/05/25</w:t>
      </w:r>
    </w:p>
    <w:p>
      <w:pPr>
        <w:pStyle w:val="BodyText"/>
        <w:spacing w:before="53"/>
        <w:ind w:left="2091"/>
      </w:pPr>
      <w:r>
        <w:rPr/>
        <w:t>ICT</w:t>
      </w:r>
      <w:r>
        <w:rPr>
          <w:spacing w:val="-15"/>
        </w:rPr>
        <w:t> </w:t>
      </w:r>
      <w:r>
        <w:rPr/>
        <w:t>Program</w:t>
      </w:r>
      <w:r>
        <w:rPr>
          <w:spacing w:val="-6"/>
        </w:rPr>
        <w:t> </w:t>
      </w:r>
      <w:r>
        <w:rPr>
          <w:spacing w:val="-4"/>
        </w:rPr>
        <w:t>Head</w:t>
      </w:r>
    </w:p>
    <w:p>
      <w:pPr>
        <w:pStyle w:val="BodyText"/>
        <w:spacing w:after="0"/>
        <w:sectPr>
          <w:type w:val="continuous"/>
          <w:pgSz w:w="12240" w:h="15840"/>
          <w:pgMar w:header="0" w:footer="919" w:top="1380" w:bottom="1140" w:left="1800" w:right="360"/>
        </w:sectPr>
      </w:pPr>
    </w:p>
    <w:p>
      <w:pPr>
        <w:pStyle w:val="Heading2"/>
        <w:spacing w:before="79"/>
        <w:ind w:left="2823"/>
      </w:pPr>
      <w:r>
        <w:rPr>
          <w:color w:val="212121"/>
        </w:rPr>
        <w:t>User</w:t>
      </w:r>
      <w:r>
        <w:rPr>
          <w:color w:val="212121"/>
          <w:spacing w:val="-15"/>
        </w:rPr>
        <w:t> </w:t>
      </w:r>
      <w:r>
        <w:rPr>
          <w:color w:val="212121"/>
        </w:rPr>
        <w:t>Acceptability</w:t>
      </w:r>
      <w:r>
        <w:rPr>
          <w:color w:val="212121"/>
          <w:spacing w:val="-13"/>
        </w:rPr>
        <w:t> </w:t>
      </w:r>
      <w:r>
        <w:rPr>
          <w:color w:val="212121"/>
        </w:rPr>
        <w:t>Evaluation</w:t>
      </w:r>
      <w:r>
        <w:rPr>
          <w:color w:val="212121"/>
          <w:spacing w:val="-9"/>
        </w:rPr>
        <w:t> </w:t>
      </w:r>
      <w:r>
        <w:rPr>
          <w:color w:val="212121"/>
          <w:spacing w:val="-4"/>
        </w:rPr>
        <w:t>Form</w:t>
      </w:r>
    </w:p>
    <w:p>
      <w:pPr>
        <w:pStyle w:val="BodyText"/>
        <w:spacing w:before="106"/>
        <w:rPr>
          <w:b/>
        </w:rPr>
      </w:pPr>
    </w:p>
    <w:p>
      <w:pPr>
        <w:spacing w:line="360" w:lineRule="auto" w:before="0"/>
        <w:ind w:left="360" w:right="1080" w:firstLine="0"/>
        <w:jc w:val="both"/>
        <w:rPr>
          <w:b/>
          <w:sz w:val="24"/>
        </w:rPr>
      </w:pPr>
      <w:r>
        <w:rPr>
          <w:b/>
          <w:color w:val="212121"/>
          <w:sz w:val="24"/>
        </w:rPr>
        <w:t>Project Title: EDUSYNC: AN EVENT MANAGEMENT SYSTEM FOR STI COLLEGE STA. MARIA</w:t>
      </w:r>
    </w:p>
    <w:p>
      <w:pPr>
        <w:pStyle w:val="BodyText"/>
        <w:spacing w:line="360" w:lineRule="auto" w:before="240"/>
        <w:ind w:left="360" w:right="1070"/>
        <w:jc w:val="both"/>
      </w:pPr>
      <w:r>
        <w:rPr>
          <w:b/>
          <w:color w:val="212121"/>
        </w:rPr>
        <w:t>Purpose: </w:t>
      </w:r>
      <w:r>
        <w:rPr>
          <w:color w:val="212121"/>
        </w:rPr>
        <w:t>To develop EduSync, an online event management system for the Student Affairs’</w:t>
      </w:r>
      <w:r>
        <w:rPr>
          <w:color w:val="212121"/>
          <w:spacing w:val="-15"/>
        </w:rPr>
        <w:t> </w:t>
      </w:r>
      <w:r>
        <w:rPr>
          <w:color w:val="212121"/>
        </w:rPr>
        <w:t>Office</w:t>
      </w:r>
      <w:r>
        <w:rPr>
          <w:color w:val="212121"/>
          <w:spacing w:val="-15"/>
        </w:rPr>
        <w:t> </w:t>
      </w:r>
      <w:r>
        <w:rPr>
          <w:color w:val="212121"/>
        </w:rPr>
        <w:t>in</w:t>
      </w:r>
      <w:r>
        <w:rPr>
          <w:color w:val="212121"/>
          <w:spacing w:val="-15"/>
        </w:rPr>
        <w:t> </w:t>
      </w:r>
      <w:r>
        <w:rPr>
          <w:color w:val="212121"/>
        </w:rPr>
        <w:t>STI</w:t>
      </w:r>
      <w:r>
        <w:rPr>
          <w:color w:val="212121"/>
          <w:spacing w:val="-15"/>
        </w:rPr>
        <w:t> </w:t>
      </w:r>
      <w:r>
        <w:rPr>
          <w:color w:val="212121"/>
        </w:rPr>
        <w:t>College</w:t>
      </w:r>
      <w:r>
        <w:rPr>
          <w:color w:val="212121"/>
          <w:spacing w:val="-15"/>
        </w:rPr>
        <w:t> </w:t>
      </w:r>
      <w:r>
        <w:rPr>
          <w:color w:val="212121"/>
        </w:rPr>
        <w:t>Sta.</w:t>
      </w:r>
      <w:r>
        <w:rPr>
          <w:color w:val="212121"/>
          <w:spacing w:val="-15"/>
        </w:rPr>
        <w:t> </w:t>
      </w:r>
      <w:r>
        <w:rPr>
          <w:color w:val="212121"/>
        </w:rPr>
        <w:t>Maria.</w:t>
      </w:r>
      <w:r>
        <w:rPr>
          <w:color w:val="212121"/>
          <w:spacing w:val="-15"/>
        </w:rPr>
        <w:t> </w:t>
      </w:r>
      <w:r>
        <w:rPr>
          <w:color w:val="212121"/>
        </w:rPr>
        <w:t>This</w:t>
      </w:r>
      <w:r>
        <w:rPr>
          <w:color w:val="212121"/>
          <w:spacing w:val="-14"/>
        </w:rPr>
        <w:t> </w:t>
      </w:r>
      <w:r>
        <w:rPr>
          <w:color w:val="212121"/>
        </w:rPr>
        <w:t>system</w:t>
      </w:r>
      <w:r>
        <w:rPr>
          <w:color w:val="212121"/>
          <w:spacing w:val="-14"/>
        </w:rPr>
        <w:t> </w:t>
      </w:r>
      <w:r>
        <w:rPr>
          <w:color w:val="212121"/>
        </w:rPr>
        <w:t>aims</w:t>
      </w:r>
      <w:r>
        <w:rPr>
          <w:color w:val="212121"/>
          <w:spacing w:val="-14"/>
        </w:rPr>
        <w:t> </w:t>
      </w:r>
      <w:r>
        <w:rPr>
          <w:color w:val="212121"/>
        </w:rPr>
        <w:t>to</w:t>
      </w:r>
      <w:r>
        <w:rPr>
          <w:color w:val="212121"/>
          <w:spacing w:val="-14"/>
        </w:rPr>
        <w:t> </w:t>
      </w:r>
      <w:r>
        <w:rPr>
          <w:color w:val="212121"/>
        </w:rPr>
        <w:t>streamline</w:t>
      </w:r>
      <w:r>
        <w:rPr>
          <w:color w:val="212121"/>
          <w:spacing w:val="-14"/>
        </w:rPr>
        <w:t> </w:t>
      </w:r>
      <w:r>
        <w:rPr>
          <w:color w:val="212121"/>
        </w:rPr>
        <w:t>event</w:t>
      </w:r>
      <w:r>
        <w:rPr>
          <w:color w:val="212121"/>
          <w:spacing w:val="-14"/>
        </w:rPr>
        <w:t> </w:t>
      </w:r>
      <w:r>
        <w:rPr>
          <w:color w:val="212121"/>
        </w:rPr>
        <w:t>scheduling, approvals,</w:t>
      </w:r>
      <w:r>
        <w:rPr>
          <w:color w:val="212121"/>
          <w:spacing w:val="-11"/>
        </w:rPr>
        <w:t> </w:t>
      </w:r>
      <w:r>
        <w:rPr>
          <w:color w:val="212121"/>
        </w:rPr>
        <w:t>and</w:t>
      </w:r>
      <w:r>
        <w:rPr>
          <w:color w:val="212121"/>
          <w:spacing w:val="-12"/>
        </w:rPr>
        <w:t> </w:t>
      </w:r>
      <w:r>
        <w:rPr>
          <w:color w:val="212121"/>
        </w:rPr>
        <w:t>notifications,</w:t>
      </w:r>
      <w:r>
        <w:rPr>
          <w:color w:val="212121"/>
          <w:spacing w:val="-5"/>
        </w:rPr>
        <w:t> </w:t>
      </w:r>
      <w:r>
        <w:rPr>
          <w:color w:val="212121"/>
        </w:rPr>
        <w:t>to</w:t>
      </w:r>
      <w:r>
        <w:rPr>
          <w:color w:val="212121"/>
          <w:spacing w:val="-12"/>
        </w:rPr>
        <w:t> </w:t>
      </w:r>
      <w:r>
        <w:rPr>
          <w:color w:val="212121"/>
        </w:rPr>
        <w:t>prevent</w:t>
      </w:r>
      <w:r>
        <w:rPr>
          <w:color w:val="212121"/>
          <w:spacing w:val="-11"/>
        </w:rPr>
        <w:t> </w:t>
      </w:r>
      <w:r>
        <w:rPr>
          <w:color w:val="212121"/>
        </w:rPr>
        <w:t>scheduling</w:t>
      </w:r>
      <w:r>
        <w:rPr>
          <w:color w:val="212121"/>
          <w:spacing w:val="-11"/>
        </w:rPr>
        <w:t> </w:t>
      </w:r>
      <w:r>
        <w:rPr>
          <w:color w:val="212121"/>
        </w:rPr>
        <w:t>conflicts,</w:t>
      </w:r>
      <w:r>
        <w:rPr>
          <w:color w:val="212121"/>
          <w:spacing w:val="-11"/>
        </w:rPr>
        <w:t> </w:t>
      </w:r>
      <w:r>
        <w:rPr>
          <w:color w:val="212121"/>
        </w:rPr>
        <w:t>and</w:t>
      </w:r>
      <w:r>
        <w:rPr>
          <w:color w:val="212121"/>
          <w:spacing w:val="-12"/>
        </w:rPr>
        <w:t> </w:t>
      </w:r>
      <w:r>
        <w:rPr>
          <w:color w:val="212121"/>
        </w:rPr>
        <w:t>serves</w:t>
      </w:r>
      <w:r>
        <w:rPr>
          <w:color w:val="212121"/>
          <w:spacing w:val="-6"/>
        </w:rPr>
        <w:t> </w:t>
      </w:r>
      <w:r>
        <w:rPr>
          <w:color w:val="212121"/>
        </w:rPr>
        <w:t>as</w:t>
      </w:r>
      <w:r>
        <w:rPr>
          <w:color w:val="212121"/>
          <w:spacing w:val="-9"/>
        </w:rPr>
        <w:t> </w:t>
      </w:r>
      <w:r>
        <w:rPr>
          <w:color w:val="212121"/>
        </w:rPr>
        <w:t>a</w:t>
      </w:r>
      <w:r>
        <w:rPr>
          <w:color w:val="212121"/>
          <w:spacing w:val="-8"/>
        </w:rPr>
        <w:t> </w:t>
      </w:r>
      <w:r>
        <w:rPr>
          <w:color w:val="212121"/>
        </w:rPr>
        <w:t>digital</w:t>
      </w:r>
      <w:r>
        <w:rPr>
          <w:color w:val="212121"/>
          <w:spacing w:val="-11"/>
        </w:rPr>
        <w:t> </w:t>
      </w:r>
      <w:r>
        <w:rPr>
          <w:color w:val="212121"/>
        </w:rPr>
        <w:t>archive for easier tracking and documentation.</w:t>
      </w:r>
    </w:p>
    <w:p>
      <w:pPr>
        <w:pStyle w:val="BodyText"/>
        <w:spacing w:line="357" w:lineRule="auto" w:before="241"/>
        <w:ind w:left="360" w:right="1085"/>
        <w:jc w:val="both"/>
      </w:pPr>
      <w:r>
        <w:rPr>
          <w:b/>
          <w:color w:val="212121"/>
        </w:rPr>
        <w:t>Instructions: </w:t>
      </w:r>
      <w:r>
        <w:rPr>
          <w:color w:val="212121"/>
        </w:rPr>
        <w:t>Please rate each statement based on your experience with the system. Use the following scale:</w:t>
      </w:r>
    </w:p>
    <w:p>
      <w:pPr>
        <w:pStyle w:val="BodyText"/>
        <w:spacing w:before="3"/>
      </w:pPr>
    </w:p>
    <w:p>
      <w:pPr>
        <w:pStyle w:val="ListParagraph"/>
        <w:numPr>
          <w:ilvl w:val="0"/>
          <w:numId w:val="8"/>
        </w:numPr>
        <w:tabs>
          <w:tab w:pos="660" w:val="left" w:leader="none"/>
        </w:tabs>
        <w:spacing w:line="240" w:lineRule="auto" w:before="0" w:after="0"/>
        <w:ind w:left="660" w:right="0" w:hanging="360"/>
        <w:jc w:val="left"/>
        <w:rPr>
          <w:rFonts w:ascii="Symbol" w:hAnsi="Symbol"/>
          <w:color w:val="212121"/>
          <w:sz w:val="20"/>
        </w:rPr>
      </w:pPr>
      <w:r>
        <w:rPr>
          <w:color w:val="212121"/>
          <w:sz w:val="24"/>
        </w:rPr>
        <w:t>4 =</w:t>
      </w:r>
      <w:r>
        <w:rPr>
          <w:color w:val="212121"/>
          <w:spacing w:val="-1"/>
          <w:sz w:val="24"/>
        </w:rPr>
        <w:t> </w:t>
      </w:r>
      <w:r>
        <w:rPr>
          <w:color w:val="212121"/>
          <w:sz w:val="24"/>
        </w:rPr>
        <w:t>Highly </w:t>
      </w:r>
      <w:r>
        <w:rPr>
          <w:color w:val="212121"/>
          <w:spacing w:val="-2"/>
          <w:sz w:val="24"/>
        </w:rPr>
        <w:t>Acceptable</w:t>
      </w:r>
    </w:p>
    <w:p>
      <w:pPr>
        <w:pStyle w:val="ListParagraph"/>
        <w:numPr>
          <w:ilvl w:val="0"/>
          <w:numId w:val="8"/>
        </w:numPr>
        <w:tabs>
          <w:tab w:pos="660" w:val="left" w:leader="none"/>
        </w:tabs>
        <w:spacing w:line="240" w:lineRule="auto" w:before="139" w:after="0"/>
        <w:ind w:left="660" w:right="0" w:hanging="360"/>
        <w:jc w:val="left"/>
        <w:rPr>
          <w:rFonts w:ascii="Symbol" w:hAnsi="Symbol"/>
          <w:color w:val="212121"/>
          <w:sz w:val="20"/>
        </w:rPr>
      </w:pPr>
      <w:r>
        <w:rPr>
          <w:color w:val="212121"/>
          <w:sz w:val="24"/>
        </w:rPr>
        <w:t>3</w:t>
      </w:r>
      <w:r>
        <w:rPr>
          <w:color w:val="212121"/>
          <w:spacing w:val="-5"/>
          <w:sz w:val="24"/>
        </w:rPr>
        <w:t> </w:t>
      </w:r>
      <w:r>
        <w:rPr>
          <w:color w:val="212121"/>
          <w:sz w:val="24"/>
        </w:rPr>
        <w:t>=</w:t>
      </w:r>
      <w:r>
        <w:rPr>
          <w:color w:val="212121"/>
          <w:spacing w:val="-1"/>
          <w:sz w:val="24"/>
        </w:rPr>
        <w:t> </w:t>
      </w:r>
      <w:r>
        <w:rPr>
          <w:color w:val="212121"/>
          <w:spacing w:val="-2"/>
          <w:sz w:val="24"/>
        </w:rPr>
        <w:t>Acceptable</w:t>
      </w:r>
    </w:p>
    <w:p>
      <w:pPr>
        <w:pStyle w:val="ListParagraph"/>
        <w:numPr>
          <w:ilvl w:val="0"/>
          <w:numId w:val="8"/>
        </w:numPr>
        <w:tabs>
          <w:tab w:pos="660" w:val="left" w:leader="none"/>
        </w:tabs>
        <w:spacing w:line="240" w:lineRule="auto" w:before="139" w:after="0"/>
        <w:ind w:left="660" w:right="0" w:hanging="360"/>
        <w:jc w:val="left"/>
        <w:rPr>
          <w:rFonts w:ascii="Symbol" w:hAnsi="Symbol"/>
          <w:color w:val="212121"/>
          <w:sz w:val="20"/>
        </w:rPr>
      </w:pPr>
      <w:r>
        <w:rPr>
          <w:color w:val="212121"/>
          <w:sz w:val="24"/>
        </w:rPr>
        <w:t>2</w:t>
      </w:r>
      <w:r>
        <w:rPr>
          <w:color w:val="212121"/>
          <w:spacing w:val="-2"/>
          <w:sz w:val="24"/>
        </w:rPr>
        <w:t> </w:t>
      </w:r>
      <w:r>
        <w:rPr>
          <w:color w:val="212121"/>
          <w:sz w:val="24"/>
        </w:rPr>
        <w:t>=</w:t>
      </w:r>
      <w:r>
        <w:rPr>
          <w:color w:val="212121"/>
          <w:spacing w:val="-4"/>
          <w:sz w:val="24"/>
        </w:rPr>
        <w:t> </w:t>
      </w:r>
      <w:r>
        <w:rPr>
          <w:color w:val="212121"/>
          <w:sz w:val="24"/>
        </w:rPr>
        <w:t>Less</w:t>
      </w:r>
      <w:r>
        <w:rPr>
          <w:color w:val="212121"/>
          <w:spacing w:val="-1"/>
          <w:sz w:val="24"/>
        </w:rPr>
        <w:t> </w:t>
      </w:r>
      <w:r>
        <w:rPr>
          <w:color w:val="212121"/>
          <w:spacing w:val="-2"/>
          <w:sz w:val="24"/>
        </w:rPr>
        <w:t>Acceptable</w:t>
      </w:r>
    </w:p>
    <w:p>
      <w:pPr>
        <w:pStyle w:val="ListParagraph"/>
        <w:numPr>
          <w:ilvl w:val="0"/>
          <w:numId w:val="8"/>
        </w:numPr>
        <w:tabs>
          <w:tab w:pos="660" w:val="left" w:leader="none"/>
        </w:tabs>
        <w:spacing w:line="240" w:lineRule="auto" w:before="140" w:after="0"/>
        <w:ind w:left="660" w:right="0" w:hanging="360"/>
        <w:jc w:val="left"/>
        <w:rPr>
          <w:rFonts w:ascii="Symbol" w:hAnsi="Symbol"/>
          <w:color w:val="212121"/>
          <w:sz w:val="20"/>
        </w:rPr>
      </w:pPr>
      <w:r>
        <w:rPr>
          <w:color w:val="212121"/>
          <w:sz w:val="24"/>
        </w:rPr>
        <w:t>1</w:t>
      </w:r>
      <w:r>
        <w:rPr>
          <w:color w:val="212121"/>
          <w:spacing w:val="-4"/>
          <w:sz w:val="24"/>
        </w:rPr>
        <w:t> </w:t>
      </w:r>
      <w:r>
        <w:rPr>
          <w:color w:val="212121"/>
          <w:sz w:val="24"/>
        </w:rPr>
        <w:t>=</w:t>
      </w:r>
      <w:r>
        <w:rPr>
          <w:color w:val="212121"/>
          <w:spacing w:val="-7"/>
          <w:sz w:val="24"/>
        </w:rPr>
        <w:t> </w:t>
      </w:r>
      <w:r>
        <w:rPr>
          <w:color w:val="212121"/>
          <w:sz w:val="24"/>
        </w:rPr>
        <w:t>Least</w:t>
      </w:r>
      <w:r>
        <w:rPr>
          <w:color w:val="212121"/>
          <w:spacing w:val="-1"/>
          <w:sz w:val="24"/>
        </w:rPr>
        <w:t> </w:t>
      </w:r>
      <w:r>
        <w:rPr>
          <w:color w:val="212121"/>
          <w:spacing w:val="-2"/>
          <w:sz w:val="24"/>
        </w:rPr>
        <w:t>Acceptable</w:t>
      </w:r>
    </w:p>
    <w:p>
      <w:pPr>
        <w:pStyle w:val="BodyText"/>
        <w:spacing w:before="141"/>
      </w:pPr>
    </w:p>
    <w:p>
      <w:pPr>
        <w:pStyle w:val="BodyText"/>
        <w:spacing w:line="360" w:lineRule="auto" w:before="1"/>
        <w:ind w:left="360" w:right="1068"/>
        <w:jc w:val="both"/>
      </w:pPr>
      <w:r>
        <w:rPr>
          <w:b/>
          <w:color w:val="212121"/>
        </w:rPr>
        <w:t>General</w:t>
      </w:r>
      <w:r>
        <w:rPr>
          <w:b/>
          <w:color w:val="212121"/>
          <w:spacing w:val="-10"/>
        </w:rPr>
        <w:t> </w:t>
      </w:r>
      <w:r>
        <w:rPr>
          <w:b/>
          <w:color w:val="212121"/>
        </w:rPr>
        <w:t>Objective:</w:t>
      </w:r>
      <w:r>
        <w:rPr>
          <w:b/>
          <w:color w:val="212121"/>
          <w:spacing w:val="-7"/>
        </w:rPr>
        <w:t> </w:t>
      </w:r>
      <w:r>
        <w:rPr>
          <w:color w:val="212121"/>
        </w:rPr>
        <w:t>To</w:t>
      </w:r>
      <w:r>
        <w:rPr>
          <w:color w:val="212121"/>
          <w:spacing w:val="-12"/>
        </w:rPr>
        <w:t> </w:t>
      </w:r>
      <w:r>
        <w:rPr>
          <w:color w:val="212121"/>
        </w:rPr>
        <w:t>develop</w:t>
      </w:r>
      <w:r>
        <w:rPr>
          <w:color w:val="212121"/>
          <w:spacing w:val="-9"/>
        </w:rPr>
        <w:t> </w:t>
      </w:r>
      <w:r>
        <w:rPr>
          <w:color w:val="212121"/>
        </w:rPr>
        <w:t>EduSync:</w:t>
      </w:r>
      <w:r>
        <w:rPr>
          <w:color w:val="212121"/>
          <w:spacing w:val="-8"/>
        </w:rPr>
        <w:t> </w:t>
      </w:r>
      <w:r>
        <w:rPr>
          <w:color w:val="212121"/>
        </w:rPr>
        <w:t>An</w:t>
      </w:r>
      <w:r>
        <w:rPr>
          <w:color w:val="212121"/>
          <w:spacing w:val="-9"/>
        </w:rPr>
        <w:t> </w:t>
      </w:r>
      <w:r>
        <w:rPr>
          <w:color w:val="212121"/>
        </w:rPr>
        <w:t>Event</w:t>
      </w:r>
      <w:r>
        <w:rPr>
          <w:color w:val="212121"/>
          <w:spacing w:val="-6"/>
        </w:rPr>
        <w:t> </w:t>
      </w:r>
      <w:r>
        <w:rPr>
          <w:color w:val="212121"/>
        </w:rPr>
        <w:t>Management</w:t>
      </w:r>
      <w:r>
        <w:rPr>
          <w:color w:val="212121"/>
          <w:spacing w:val="-12"/>
        </w:rPr>
        <w:t> </w:t>
      </w:r>
      <w:r>
        <w:rPr>
          <w:color w:val="212121"/>
        </w:rPr>
        <w:t>System</w:t>
      </w:r>
      <w:r>
        <w:rPr>
          <w:color w:val="212121"/>
          <w:spacing w:val="-8"/>
        </w:rPr>
        <w:t> </w:t>
      </w:r>
      <w:r>
        <w:rPr>
          <w:color w:val="212121"/>
        </w:rPr>
        <w:t>for</w:t>
      </w:r>
      <w:r>
        <w:rPr>
          <w:color w:val="212121"/>
          <w:spacing w:val="-11"/>
        </w:rPr>
        <w:t> </w:t>
      </w:r>
      <w:r>
        <w:rPr>
          <w:color w:val="212121"/>
        </w:rPr>
        <w:t>STI</w:t>
      </w:r>
      <w:r>
        <w:rPr>
          <w:color w:val="212121"/>
          <w:spacing w:val="-15"/>
        </w:rPr>
        <w:t> </w:t>
      </w:r>
      <w:r>
        <w:rPr>
          <w:color w:val="212121"/>
        </w:rPr>
        <w:t>College Sta.</w:t>
      </w:r>
      <w:r>
        <w:rPr>
          <w:color w:val="212121"/>
          <w:spacing w:val="-15"/>
        </w:rPr>
        <w:t> </w:t>
      </w:r>
      <w:r>
        <w:rPr>
          <w:color w:val="212121"/>
        </w:rPr>
        <w:t>Maria,</w:t>
      </w:r>
      <w:r>
        <w:rPr>
          <w:color w:val="212121"/>
          <w:spacing w:val="-15"/>
        </w:rPr>
        <w:t> </w:t>
      </w:r>
      <w:r>
        <w:rPr/>
        <w:t>that</w:t>
      </w:r>
      <w:r>
        <w:rPr>
          <w:spacing w:val="-15"/>
        </w:rPr>
        <w:t> </w:t>
      </w:r>
      <w:r>
        <w:rPr/>
        <w:t>streamlines</w:t>
      </w:r>
      <w:r>
        <w:rPr>
          <w:spacing w:val="-15"/>
        </w:rPr>
        <w:t> </w:t>
      </w:r>
      <w:r>
        <w:rPr/>
        <w:t>scheduling</w:t>
      </w:r>
      <w:r>
        <w:rPr>
          <w:spacing w:val="-15"/>
        </w:rPr>
        <w:t> </w:t>
      </w:r>
      <w:r>
        <w:rPr/>
        <w:t>and</w:t>
      </w:r>
      <w:r>
        <w:rPr>
          <w:spacing w:val="-15"/>
        </w:rPr>
        <w:t> </w:t>
      </w:r>
      <w:r>
        <w:rPr/>
        <w:t>resource</w:t>
      </w:r>
      <w:r>
        <w:rPr>
          <w:spacing w:val="-15"/>
        </w:rPr>
        <w:t> </w:t>
      </w:r>
      <w:r>
        <w:rPr/>
        <w:t>management,</w:t>
      </w:r>
      <w:r>
        <w:rPr>
          <w:spacing w:val="-15"/>
        </w:rPr>
        <w:t> </w:t>
      </w:r>
      <w:r>
        <w:rPr/>
        <w:t>reduces</w:t>
      </w:r>
      <w:r>
        <w:rPr>
          <w:spacing w:val="-15"/>
        </w:rPr>
        <w:t> </w:t>
      </w:r>
      <w:r>
        <w:rPr/>
        <w:t>approval</w:t>
      </w:r>
      <w:r>
        <w:rPr>
          <w:spacing w:val="-15"/>
        </w:rPr>
        <w:t> </w:t>
      </w:r>
      <w:r>
        <w:rPr/>
        <w:t>delays, improves communication, organizes student records, and simplifies reporting or </w:t>
      </w:r>
      <w:r>
        <w:rPr>
          <w:spacing w:val="-2"/>
        </w:rPr>
        <w:t>documentation.</w:t>
      </w:r>
    </w:p>
    <w:p>
      <w:pPr>
        <w:spacing w:before="240"/>
        <w:ind w:left="360" w:right="0" w:firstLine="0"/>
        <w:jc w:val="both"/>
        <w:rPr>
          <w:b/>
          <w:sz w:val="24"/>
        </w:rPr>
      </w:pPr>
      <w:r>
        <w:rPr>
          <w:b/>
          <w:color w:val="212121"/>
          <w:sz w:val="24"/>
        </w:rPr>
        <w:t>Specific</w:t>
      </w:r>
      <w:r>
        <w:rPr>
          <w:b/>
          <w:color w:val="212121"/>
          <w:spacing w:val="-12"/>
          <w:sz w:val="24"/>
        </w:rPr>
        <w:t> </w:t>
      </w:r>
      <w:r>
        <w:rPr>
          <w:b/>
          <w:color w:val="212121"/>
          <w:spacing w:val="-2"/>
          <w:sz w:val="24"/>
        </w:rPr>
        <w:t>Objectives:</w:t>
      </w:r>
    </w:p>
    <w:p>
      <w:pPr>
        <w:pStyle w:val="BodyText"/>
        <w:spacing w:before="103"/>
        <w:rPr>
          <w:b/>
        </w:rPr>
      </w:pPr>
    </w:p>
    <w:p>
      <w:pPr>
        <w:spacing w:before="0"/>
        <w:ind w:left="360" w:right="0" w:firstLine="0"/>
        <w:jc w:val="both"/>
        <w:rPr>
          <w:b/>
          <w:sz w:val="24"/>
        </w:rPr>
      </w:pPr>
      <w:r>
        <w:rPr>
          <w:b/>
          <w:color w:val="212121"/>
          <w:sz w:val="24"/>
        </w:rPr>
        <w:t>Calendar</w:t>
      </w:r>
      <w:r>
        <w:rPr>
          <w:b/>
          <w:color w:val="212121"/>
          <w:spacing w:val="-7"/>
          <w:sz w:val="24"/>
        </w:rPr>
        <w:t> </w:t>
      </w:r>
      <w:r>
        <w:rPr>
          <w:b/>
          <w:color w:val="212121"/>
          <w:spacing w:val="-2"/>
          <w:sz w:val="24"/>
        </w:rPr>
        <w:t>Module</w:t>
      </w:r>
    </w:p>
    <w:p>
      <w:pPr>
        <w:pStyle w:val="BodyText"/>
        <w:spacing w:before="141"/>
        <w:rPr>
          <w:b/>
        </w:rPr>
      </w:pPr>
    </w:p>
    <w:p>
      <w:pPr>
        <w:pStyle w:val="ListParagraph"/>
        <w:numPr>
          <w:ilvl w:val="1"/>
          <w:numId w:val="8"/>
        </w:numPr>
        <w:tabs>
          <w:tab w:pos="1080" w:val="left" w:leader="none"/>
        </w:tabs>
        <w:spacing w:line="348" w:lineRule="auto" w:before="0" w:after="0"/>
        <w:ind w:left="1080" w:right="1071" w:hanging="360"/>
        <w:jc w:val="both"/>
        <w:rPr>
          <w:b/>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3"/>
        <w:ind w:left="1080" w:right="1069"/>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BodyText"/>
        <w:spacing w:after="0" w:line="360" w:lineRule="auto"/>
        <w:jc w:val="both"/>
        <w:sectPr>
          <w:pgSz w:w="12240" w:h="15840"/>
          <w:pgMar w:header="0" w:footer="919" w:top="136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6"/>
                <w:sz w:val="24"/>
              </w:rPr>
              <w:t> </w:t>
            </w:r>
            <w:r>
              <w:rPr>
                <w:sz w:val="24"/>
              </w:rPr>
              <w:t>module</w:t>
            </w:r>
            <w:r>
              <w:rPr>
                <w:spacing w:val="-16"/>
                <w:sz w:val="24"/>
              </w:rPr>
              <w:t> </w:t>
            </w:r>
            <w:r>
              <w:rPr>
                <w:sz w:val="24"/>
              </w:rPr>
              <w:t>lets</w:t>
            </w:r>
            <w:r>
              <w:rPr>
                <w:spacing w:val="-15"/>
                <w:sz w:val="24"/>
              </w:rPr>
              <w:t> </w:t>
            </w:r>
            <w:r>
              <w:rPr>
                <w:sz w:val="24"/>
              </w:rPr>
              <w:t>users</w:t>
            </w:r>
            <w:r>
              <w:rPr>
                <w:spacing w:val="-15"/>
                <w:sz w:val="24"/>
              </w:rPr>
              <w:t> </w:t>
            </w:r>
            <w:r>
              <w:rPr>
                <w:sz w:val="24"/>
              </w:rPr>
              <w:t>check</w:t>
            </w:r>
            <w:r>
              <w:rPr>
                <w:spacing w:val="-15"/>
                <w:sz w:val="24"/>
              </w:rPr>
              <w:t> </w:t>
            </w:r>
            <w:r>
              <w:rPr>
                <w:sz w:val="24"/>
              </w:rPr>
              <w:t>available</w:t>
            </w:r>
            <w:r>
              <w:rPr>
                <w:spacing w:val="-15"/>
                <w:sz w:val="24"/>
              </w:rPr>
              <w:t> </w:t>
            </w:r>
            <w:r>
              <w:rPr>
                <w:sz w:val="24"/>
              </w:rPr>
              <w:t>venues</w:t>
            </w:r>
            <w:r>
              <w:rPr>
                <w:spacing w:val="-15"/>
                <w:sz w:val="24"/>
              </w:rPr>
              <w:t> </w:t>
            </w:r>
            <w:r>
              <w:rPr>
                <w:sz w:val="24"/>
              </w:rPr>
              <w:t>and Equipment in real-time.</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7"/>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65"/>
      </w:pPr>
    </w:p>
    <w:p>
      <w:pPr>
        <w:pStyle w:val="Heading2"/>
      </w:pPr>
      <w:r>
        <w:rPr>
          <w:color w:val="212121"/>
        </w:rPr>
        <w:t>Activity</w:t>
      </w:r>
      <w:r>
        <w:rPr>
          <w:color w:val="212121"/>
          <w:spacing w:val="-10"/>
        </w:rPr>
        <w:t> </w:t>
      </w:r>
      <w:r>
        <w:rPr>
          <w:color w:val="212121"/>
          <w:spacing w:val="-2"/>
        </w:rPr>
        <w:t>Module</w:t>
      </w:r>
    </w:p>
    <w:p>
      <w:pPr>
        <w:pStyle w:val="BodyText"/>
        <w:spacing w:before="146"/>
        <w:rPr>
          <w:b/>
        </w:rPr>
      </w:pPr>
    </w:p>
    <w:p>
      <w:pPr>
        <w:pStyle w:val="ListParagraph"/>
        <w:numPr>
          <w:ilvl w:val="1"/>
          <w:numId w:val="8"/>
        </w:numPr>
        <w:tabs>
          <w:tab w:pos="1080" w:val="left" w:leader="none"/>
        </w:tabs>
        <w:spacing w:line="333" w:lineRule="auto" w:before="1" w:after="0"/>
        <w:ind w:left="1080" w:right="1078" w:hanging="360"/>
        <w:jc w:val="both"/>
        <w:rPr>
          <w:b/>
          <w:sz w:val="24"/>
        </w:rPr>
      </w:pPr>
      <w:r>
        <w:rPr>
          <w:b/>
          <w:sz w:val="24"/>
        </w:rPr>
        <w:t>To</w:t>
      </w:r>
      <w:r>
        <w:rPr>
          <w:b/>
          <w:spacing w:val="-9"/>
          <w:sz w:val="24"/>
        </w:rPr>
        <w:t> </w:t>
      </w:r>
      <w:r>
        <w:rPr>
          <w:b/>
          <w:sz w:val="24"/>
        </w:rPr>
        <w:t>provide</w:t>
      </w:r>
      <w:r>
        <w:rPr>
          <w:b/>
          <w:spacing w:val="-11"/>
          <w:sz w:val="24"/>
        </w:rPr>
        <w:t> </w:t>
      </w:r>
      <w:r>
        <w:rPr>
          <w:b/>
          <w:sz w:val="24"/>
        </w:rPr>
        <w:t>an</w:t>
      </w:r>
      <w:r>
        <w:rPr>
          <w:b/>
          <w:spacing w:val="-6"/>
          <w:sz w:val="24"/>
        </w:rPr>
        <w:t> </w:t>
      </w:r>
      <w:r>
        <w:rPr>
          <w:b/>
          <w:sz w:val="24"/>
        </w:rPr>
        <w:t>online</w:t>
      </w:r>
      <w:r>
        <w:rPr>
          <w:b/>
          <w:spacing w:val="-7"/>
          <w:sz w:val="24"/>
        </w:rPr>
        <w:t> </w:t>
      </w:r>
      <w:r>
        <w:rPr>
          <w:b/>
          <w:sz w:val="24"/>
        </w:rPr>
        <w:t>platform</w:t>
      </w:r>
      <w:r>
        <w:rPr>
          <w:b/>
          <w:spacing w:val="-5"/>
          <w:sz w:val="24"/>
        </w:rPr>
        <w:t> </w:t>
      </w:r>
      <w:r>
        <w:rPr>
          <w:b/>
          <w:sz w:val="24"/>
        </w:rPr>
        <w:t>for</w:t>
      </w:r>
      <w:r>
        <w:rPr>
          <w:b/>
          <w:spacing w:val="-6"/>
          <w:sz w:val="24"/>
        </w:rPr>
        <w:t> </w:t>
      </w:r>
      <w:r>
        <w:rPr>
          <w:b/>
          <w:sz w:val="24"/>
        </w:rPr>
        <w:t>event</w:t>
      </w:r>
      <w:r>
        <w:rPr>
          <w:b/>
          <w:spacing w:val="-9"/>
          <w:sz w:val="24"/>
        </w:rPr>
        <w:t> </w:t>
      </w:r>
      <w:r>
        <w:rPr>
          <w:b/>
          <w:sz w:val="24"/>
        </w:rPr>
        <w:t>approval</w:t>
      </w:r>
      <w:r>
        <w:rPr>
          <w:b/>
          <w:spacing w:val="-6"/>
          <w:sz w:val="24"/>
        </w:rPr>
        <w:t> </w:t>
      </w:r>
      <w:r>
        <w:rPr>
          <w:b/>
          <w:sz w:val="24"/>
        </w:rPr>
        <w:t>that</w:t>
      </w:r>
      <w:r>
        <w:rPr>
          <w:b/>
          <w:spacing w:val="-10"/>
          <w:sz w:val="24"/>
        </w:rPr>
        <w:t> </w:t>
      </w:r>
      <w:r>
        <w:rPr>
          <w:b/>
          <w:sz w:val="24"/>
        </w:rPr>
        <w:t>allows</w:t>
      </w:r>
      <w:r>
        <w:rPr>
          <w:b/>
          <w:spacing w:val="-6"/>
          <w:sz w:val="24"/>
        </w:rPr>
        <w:t> </w:t>
      </w:r>
      <w:r>
        <w:rPr>
          <w:b/>
          <w:sz w:val="24"/>
        </w:rPr>
        <w:t>students,</w:t>
      </w:r>
      <w:r>
        <w:rPr>
          <w:b/>
          <w:spacing w:val="-11"/>
          <w:sz w:val="24"/>
        </w:rPr>
        <w:t> </w:t>
      </w:r>
      <w:r>
        <w:rPr>
          <w:b/>
          <w:sz w:val="24"/>
        </w:rPr>
        <w:t>faculty and staff to easily requests, review and approve</w:t>
      </w:r>
    </w:p>
    <w:p>
      <w:pPr>
        <w:pStyle w:val="BodyText"/>
        <w:spacing w:line="360" w:lineRule="auto" w:before="33"/>
        <w:ind w:left="1080" w:right="1073"/>
        <w:jc w:val="both"/>
      </w:pPr>
      <w:r>
        <w:rPr>
          <w:color w:val="212121"/>
          <w:spacing w:val="-2"/>
        </w:rPr>
        <w:t>EduSync</w:t>
      </w:r>
      <w:r>
        <w:rPr>
          <w:color w:val="212121"/>
          <w:spacing w:val="-8"/>
        </w:rPr>
        <w:t> </w:t>
      </w:r>
      <w:r>
        <w:rPr>
          <w:color w:val="212121"/>
          <w:spacing w:val="-2"/>
        </w:rPr>
        <w:t>will</w:t>
      </w:r>
      <w:r>
        <w:rPr>
          <w:color w:val="212121"/>
          <w:spacing w:val="-4"/>
        </w:rPr>
        <w:t> </w:t>
      </w:r>
      <w:r>
        <w:rPr>
          <w:color w:val="212121"/>
          <w:spacing w:val="-2"/>
        </w:rPr>
        <w:t>allow</w:t>
      </w:r>
      <w:r>
        <w:rPr>
          <w:color w:val="212121"/>
          <w:spacing w:val="-5"/>
        </w:rPr>
        <w:t> </w:t>
      </w:r>
      <w:r>
        <w:rPr>
          <w:color w:val="212121"/>
          <w:spacing w:val="-2"/>
        </w:rPr>
        <w:t>faculty</w:t>
      </w:r>
      <w:r>
        <w:rPr>
          <w:color w:val="212121"/>
          <w:spacing w:val="-7"/>
        </w:rPr>
        <w:t> </w:t>
      </w:r>
      <w:r>
        <w:rPr>
          <w:color w:val="212121"/>
          <w:spacing w:val="-2"/>
        </w:rPr>
        <w:t>and administrators </w:t>
      </w:r>
      <w:r>
        <w:rPr>
          <w:spacing w:val="-2"/>
        </w:rPr>
        <w:t>to</w:t>
      </w:r>
      <w:r>
        <w:rPr>
          <w:spacing w:val="-7"/>
        </w:rPr>
        <w:t> </w:t>
      </w:r>
      <w:r>
        <w:rPr>
          <w:spacing w:val="-2"/>
        </w:rPr>
        <w:t>review</w:t>
      </w:r>
      <w:r>
        <w:rPr>
          <w:spacing w:val="-5"/>
        </w:rPr>
        <w:t> </w:t>
      </w:r>
      <w:r>
        <w:rPr>
          <w:spacing w:val="-2"/>
        </w:rPr>
        <w:t>and</w:t>
      </w:r>
      <w:r>
        <w:rPr>
          <w:spacing w:val="-7"/>
        </w:rPr>
        <w:t> </w:t>
      </w:r>
      <w:r>
        <w:rPr>
          <w:spacing w:val="-2"/>
        </w:rPr>
        <w:t>approve</w:t>
      </w:r>
      <w:r>
        <w:rPr>
          <w:spacing w:val="-8"/>
        </w:rPr>
        <w:t> </w:t>
      </w:r>
      <w:r>
        <w:rPr>
          <w:spacing w:val="-2"/>
        </w:rPr>
        <w:t>event</w:t>
      </w:r>
      <w:r>
        <w:rPr>
          <w:spacing w:val="-9"/>
        </w:rPr>
        <w:t> </w:t>
      </w:r>
      <w:r>
        <w:rPr>
          <w:spacing w:val="-2"/>
        </w:rPr>
        <w:t>requests </w:t>
      </w:r>
      <w:r>
        <w:rPr/>
        <w:t>online.</w:t>
      </w:r>
      <w:r>
        <w:rPr>
          <w:spacing w:val="-9"/>
        </w:rPr>
        <w:t> </w:t>
      </w:r>
      <w:r>
        <w:rPr/>
        <w:t>This</w:t>
      </w:r>
      <w:r>
        <w:rPr>
          <w:spacing w:val="-6"/>
        </w:rPr>
        <w:t> </w:t>
      </w:r>
      <w:r>
        <w:rPr/>
        <w:t>removes</w:t>
      </w:r>
      <w:r>
        <w:rPr>
          <w:spacing w:val="-7"/>
        </w:rPr>
        <w:t> </w:t>
      </w:r>
      <w:r>
        <w:rPr/>
        <w:t>the</w:t>
      </w:r>
      <w:r>
        <w:rPr>
          <w:spacing w:val="-11"/>
        </w:rPr>
        <w:t> </w:t>
      </w:r>
      <w:r>
        <w:rPr/>
        <w:t>need</w:t>
      </w:r>
      <w:r>
        <w:rPr>
          <w:spacing w:val="-9"/>
        </w:rPr>
        <w:t> </w:t>
      </w:r>
      <w:r>
        <w:rPr/>
        <w:t>for</w:t>
      </w:r>
      <w:r>
        <w:rPr>
          <w:spacing w:val="-10"/>
        </w:rPr>
        <w:t> </w:t>
      </w:r>
      <w:r>
        <w:rPr/>
        <w:t>manual</w:t>
      </w:r>
      <w:r>
        <w:rPr>
          <w:spacing w:val="-10"/>
        </w:rPr>
        <w:t> </w:t>
      </w:r>
      <w:r>
        <w:rPr/>
        <w:t>signatures</w:t>
      </w:r>
      <w:r>
        <w:rPr>
          <w:spacing w:val="-6"/>
        </w:rPr>
        <w:t> </w:t>
      </w:r>
      <w:r>
        <w:rPr/>
        <w:t>and</w:t>
      </w:r>
      <w:r>
        <w:rPr>
          <w:spacing w:val="-9"/>
        </w:rPr>
        <w:t> </w:t>
      </w:r>
      <w:r>
        <w:rPr/>
        <w:t>physical</w:t>
      </w:r>
      <w:r>
        <w:rPr>
          <w:spacing w:val="-8"/>
        </w:rPr>
        <w:t> </w:t>
      </w:r>
      <w:r>
        <w:rPr/>
        <w:t>routing</w:t>
      </w:r>
      <w:r>
        <w:rPr>
          <w:spacing w:val="-9"/>
        </w:rPr>
        <w:t> </w:t>
      </w:r>
      <w:r>
        <w:rPr/>
        <w:t>of</w:t>
      </w:r>
      <w:r>
        <w:rPr>
          <w:spacing w:val="-11"/>
        </w:rPr>
        <w:t> </w:t>
      </w:r>
      <w:r>
        <w:rPr/>
        <w:t>forms, speeding up the entire approval process.</w:t>
      </w:r>
    </w:p>
    <w:p>
      <w:pPr>
        <w:pStyle w:val="BodyText"/>
        <w:spacing w:before="43" w:after="1"/>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7"/>
              <w:ind w:left="90"/>
              <w:rPr>
                <w:b/>
                <w:sz w:val="24"/>
              </w:rPr>
            </w:pPr>
            <w:r>
              <w:rPr>
                <w:b/>
                <w:spacing w:val="-2"/>
                <w:sz w:val="24"/>
              </w:rPr>
              <w:t>Statement</w:t>
            </w:r>
          </w:p>
        </w:tc>
        <w:tc>
          <w:tcPr>
            <w:tcW w:w="576" w:type="dxa"/>
          </w:tcPr>
          <w:p>
            <w:pPr>
              <w:pStyle w:val="TableParagraph"/>
              <w:spacing w:before="167"/>
              <w:ind w:left="91"/>
              <w:rPr>
                <w:b/>
                <w:sz w:val="24"/>
              </w:rPr>
            </w:pPr>
            <w:r>
              <w:rPr>
                <w:b/>
                <w:spacing w:val="-10"/>
                <w:sz w:val="24"/>
              </w:rPr>
              <w:t>1</w:t>
            </w:r>
          </w:p>
        </w:tc>
        <w:tc>
          <w:tcPr>
            <w:tcW w:w="575" w:type="dxa"/>
          </w:tcPr>
          <w:p>
            <w:pPr>
              <w:pStyle w:val="TableParagraph"/>
              <w:spacing w:before="167"/>
              <w:ind w:left="91"/>
              <w:rPr>
                <w:b/>
                <w:sz w:val="24"/>
              </w:rPr>
            </w:pPr>
            <w:r>
              <w:rPr>
                <w:b/>
                <w:spacing w:val="-10"/>
                <w:sz w:val="24"/>
              </w:rPr>
              <w:t>2</w:t>
            </w:r>
          </w:p>
        </w:tc>
        <w:tc>
          <w:tcPr>
            <w:tcW w:w="580" w:type="dxa"/>
          </w:tcPr>
          <w:p>
            <w:pPr>
              <w:pStyle w:val="TableParagraph"/>
              <w:spacing w:before="167"/>
              <w:ind w:left="92"/>
              <w:rPr>
                <w:b/>
                <w:sz w:val="24"/>
              </w:rPr>
            </w:pPr>
            <w:r>
              <w:rPr>
                <w:b/>
                <w:spacing w:val="-10"/>
                <w:sz w:val="24"/>
              </w:rPr>
              <w:t>3</w:t>
            </w:r>
          </w:p>
        </w:tc>
        <w:tc>
          <w:tcPr>
            <w:tcW w:w="575" w:type="dxa"/>
          </w:tcPr>
          <w:p>
            <w:pPr>
              <w:pStyle w:val="TableParagraph"/>
              <w:spacing w:before="167"/>
              <w:ind w:left="88"/>
              <w:rPr>
                <w:b/>
                <w:sz w:val="24"/>
              </w:rPr>
            </w:pPr>
            <w:r>
              <w:rPr>
                <w:b/>
                <w:spacing w:val="-10"/>
                <w:sz w:val="24"/>
              </w:rPr>
              <w:t>4</w:t>
            </w:r>
          </w:p>
        </w:tc>
      </w:tr>
      <w:tr>
        <w:trPr>
          <w:trHeight w:val="1161" w:hRule="atLeast"/>
        </w:trPr>
        <w:tc>
          <w:tcPr>
            <w:tcW w:w="6303" w:type="dxa"/>
          </w:tcPr>
          <w:p>
            <w:pPr>
              <w:pStyle w:val="TableParagraph"/>
              <w:spacing w:line="362"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students,</w:t>
            </w:r>
            <w:r>
              <w:rPr>
                <w:spacing w:val="-15"/>
                <w:sz w:val="24"/>
              </w:rPr>
              <w:t> </w:t>
            </w:r>
            <w:r>
              <w:rPr>
                <w:sz w:val="24"/>
              </w:rPr>
              <w:t>faculty,</w:t>
            </w:r>
            <w:r>
              <w:rPr>
                <w:spacing w:val="-15"/>
                <w:sz w:val="24"/>
              </w:rPr>
              <w:t> </w:t>
            </w:r>
            <w:r>
              <w:rPr>
                <w:sz w:val="24"/>
              </w:rPr>
              <w:t>and</w:t>
            </w:r>
            <w:r>
              <w:rPr>
                <w:spacing w:val="-15"/>
                <w:sz w:val="24"/>
              </w:rPr>
              <w:t> </w:t>
            </w:r>
            <w:r>
              <w:rPr>
                <w:sz w:val="24"/>
              </w:rPr>
              <w:t>staff</w:t>
            </w:r>
            <w:r>
              <w:rPr>
                <w:spacing w:val="-15"/>
                <w:sz w:val="24"/>
              </w:rPr>
              <w:t> </w:t>
            </w:r>
            <w:r>
              <w:rPr>
                <w:sz w:val="24"/>
              </w:rPr>
              <w:t>to</w:t>
            </w:r>
            <w:r>
              <w:rPr>
                <w:spacing w:val="-15"/>
                <w:sz w:val="24"/>
              </w:rPr>
              <w:t> </w:t>
            </w:r>
            <w:r>
              <w:rPr>
                <w:sz w:val="24"/>
              </w:rPr>
              <w:t>easily. request, review, and approve the event.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5"/>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02"/>
      </w:pPr>
    </w:p>
    <w:p>
      <w:pPr>
        <w:pStyle w:val="Heading2"/>
        <w:spacing w:before="1"/>
      </w:pPr>
      <w:r>
        <w:rPr>
          <w:color w:val="212121"/>
        </w:rPr>
        <w:t>System</w:t>
      </w:r>
      <w:r>
        <w:rPr>
          <w:color w:val="212121"/>
          <w:spacing w:val="-4"/>
        </w:rPr>
        <w:t> </w:t>
      </w:r>
      <w:r>
        <w:rPr>
          <w:color w:val="212121"/>
        </w:rPr>
        <w:t>alert</w:t>
      </w:r>
      <w:r>
        <w:rPr>
          <w:color w:val="212121"/>
          <w:spacing w:val="-7"/>
        </w:rPr>
        <w:t> </w:t>
      </w:r>
      <w:r>
        <w:rPr>
          <w:color w:val="212121"/>
        </w:rPr>
        <w:t>and</w:t>
      </w:r>
      <w:r>
        <w:rPr>
          <w:color w:val="212121"/>
          <w:spacing w:val="-2"/>
        </w:rPr>
        <w:t> </w:t>
      </w:r>
      <w:r>
        <w:rPr>
          <w:color w:val="212121"/>
        </w:rPr>
        <w:t>Email</w:t>
      </w:r>
      <w:r>
        <w:rPr>
          <w:color w:val="212121"/>
          <w:spacing w:val="-8"/>
        </w:rPr>
        <w:t> </w:t>
      </w:r>
      <w:r>
        <w:rPr>
          <w:color w:val="212121"/>
          <w:spacing w:val="-2"/>
        </w:rPr>
        <w:t>Notification</w:t>
      </w:r>
    </w:p>
    <w:p>
      <w:pPr>
        <w:pStyle w:val="BodyText"/>
        <w:spacing w:before="141"/>
        <w:rPr>
          <w:b/>
        </w:rPr>
      </w:pPr>
    </w:p>
    <w:p>
      <w:pPr>
        <w:pStyle w:val="ListParagraph"/>
        <w:numPr>
          <w:ilvl w:val="1"/>
          <w:numId w:val="8"/>
        </w:numPr>
        <w:tabs>
          <w:tab w:pos="1080" w:val="left" w:leader="none"/>
        </w:tabs>
        <w:spacing w:line="338" w:lineRule="auto" w:before="0" w:after="0"/>
        <w:ind w:left="1080" w:right="1076" w:hanging="360"/>
        <w:jc w:val="both"/>
        <w:rPr>
          <w:b/>
          <w:sz w:val="24"/>
        </w:rPr>
      </w:pPr>
      <w:r>
        <w:rPr>
          <w:b/>
          <w:sz w:val="24"/>
        </w:rPr>
        <w:t>To</w:t>
      </w:r>
      <w:r>
        <w:rPr>
          <w:b/>
          <w:spacing w:val="-14"/>
          <w:sz w:val="24"/>
        </w:rPr>
        <w:t> </w:t>
      </w:r>
      <w:r>
        <w:rPr>
          <w:b/>
          <w:sz w:val="24"/>
        </w:rPr>
        <w:t>implement</w:t>
      </w:r>
      <w:r>
        <w:rPr>
          <w:b/>
          <w:spacing w:val="-13"/>
          <w:sz w:val="24"/>
        </w:rPr>
        <w:t> </w:t>
      </w:r>
      <w:r>
        <w:rPr>
          <w:b/>
          <w:sz w:val="24"/>
        </w:rPr>
        <w:t>an</w:t>
      </w:r>
      <w:r>
        <w:rPr>
          <w:b/>
          <w:spacing w:val="-8"/>
          <w:sz w:val="24"/>
        </w:rPr>
        <w:t> </w:t>
      </w:r>
      <w:r>
        <w:rPr>
          <w:b/>
          <w:sz w:val="24"/>
        </w:rPr>
        <w:t>event</w:t>
      </w:r>
      <w:r>
        <w:rPr>
          <w:b/>
          <w:spacing w:val="-15"/>
          <w:sz w:val="24"/>
        </w:rPr>
        <w:t> </w:t>
      </w:r>
      <w:r>
        <w:rPr>
          <w:b/>
          <w:sz w:val="24"/>
        </w:rPr>
        <w:t>monitoring</w:t>
      </w:r>
      <w:r>
        <w:rPr>
          <w:b/>
          <w:spacing w:val="-13"/>
          <w:sz w:val="24"/>
        </w:rPr>
        <w:t> </w:t>
      </w:r>
      <w:r>
        <w:rPr>
          <w:b/>
          <w:sz w:val="24"/>
        </w:rPr>
        <w:t>and</w:t>
      </w:r>
      <w:r>
        <w:rPr>
          <w:b/>
          <w:spacing w:val="-13"/>
          <w:sz w:val="24"/>
        </w:rPr>
        <w:t> </w:t>
      </w:r>
      <w:r>
        <w:rPr>
          <w:b/>
          <w:sz w:val="24"/>
        </w:rPr>
        <w:t>notification</w:t>
      </w:r>
      <w:r>
        <w:rPr>
          <w:b/>
          <w:spacing w:val="-10"/>
          <w:sz w:val="24"/>
        </w:rPr>
        <w:t> </w:t>
      </w:r>
      <w:r>
        <w:rPr>
          <w:b/>
          <w:sz w:val="24"/>
        </w:rPr>
        <w:t>module</w:t>
      </w:r>
      <w:r>
        <w:rPr>
          <w:b/>
          <w:spacing w:val="-14"/>
          <w:sz w:val="24"/>
        </w:rPr>
        <w:t> </w:t>
      </w:r>
      <w:r>
        <w:rPr>
          <w:b/>
          <w:sz w:val="24"/>
        </w:rPr>
        <w:t>that</w:t>
      </w:r>
      <w:r>
        <w:rPr>
          <w:b/>
          <w:spacing w:val="-14"/>
          <w:sz w:val="24"/>
        </w:rPr>
        <w:t> </w:t>
      </w:r>
      <w:r>
        <w:rPr>
          <w:b/>
          <w:sz w:val="24"/>
        </w:rPr>
        <w:t>automatically send email reminders</w:t>
      </w:r>
    </w:p>
    <w:p>
      <w:pPr>
        <w:pStyle w:val="BodyText"/>
        <w:spacing w:line="360" w:lineRule="auto" w:before="25"/>
        <w:ind w:left="1080" w:right="1070"/>
        <w:jc w:val="both"/>
      </w:pPr>
      <w:r>
        <w:rPr/>
        <w:t>EduSync will automatically send updates and reminders to event organizers, approving faculty, and student participants through email or</w:t>
      </w:r>
      <w:r>
        <w:rPr>
          <w:spacing w:val="-1"/>
        </w:rPr>
        <w:t> </w:t>
      </w:r>
      <w:r>
        <w:rPr/>
        <w:t>in-system alerts. This ensures that everyone is aware of the event status and any changes made.</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Pr>
                <w:sz w:val="24"/>
              </w:rPr>
            </w:pPr>
            <w:r>
              <w:rPr>
                <w:sz w:val="24"/>
              </w:rPr>
              <w:t>The</w:t>
            </w:r>
            <w:r>
              <w:rPr>
                <w:spacing w:val="-16"/>
                <w:sz w:val="24"/>
              </w:rPr>
              <w:t> </w:t>
            </w:r>
            <w:r>
              <w:rPr>
                <w:sz w:val="24"/>
              </w:rPr>
              <w:t>module</w:t>
            </w:r>
            <w:r>
              <w:rPr>
                <w:spacing w:val="-16"/>
                <w:sz w:val="24"/>
              </w:rPr>
              <w:t> </w:t>
            </w:r>
            <w:r>
              <w:rPr>
                <w:sz w:val="24"/>
              </w:rPr>
              <w:t>automatically</w:t>
            </w:r>
            <w:r>
              <w:rPr>
                <w:spacing w:val="-15"/>
                <w:sz w:val="24"/>
              </w:rPr>
              <w:t> </w:t>
            </w:r>
            <w:r>
              <w:rPr>
                <w:sz w:val="24"/>
              </w:rPr>
              <w:t>sends</w:t>
            </w:r>
            <w:r>
              <w:rPr>
                <w:spacing w:val="-15"/>
                <w:sz w:val="24"/>
              </w:rPr>
              <w:t> </w:t>
            </w:r>
            <w:r>
              <w:rPr>
                <w:sz w:val="24"/>
              </w:rPr>
              <w:t>email</w:t>
            </w:r>
            <w:r>
              <w:rPr>
                <w:spacing w:val="-15"/>
                <w:sz w:val="24"/>
              </w:rPr>
              <w:t> </w:t>
            </w:r>
            <w:r>
              <w:rPr>
                <w:sz w:val="24"/>
              </w:rPr>
              <w:t>reminders</w:t>
            </w:r>
            <w:r>
              <w:rPr>
                <w:spacing w:val="-15"/>
                <w:sz w:val="24"/>
              </w:rPr>
              <w:t> </w:t>
            </w:r>
            <w:r>
              <w:rPr>
                <w:sz w:val="24"/>
              </w:rPr>
              <w:t>to</w:t>
            </w:r>
            <w:r>
              <w:rPr>
                <w:spacing w:val="-15"/>
                <w:sz w:val="24"/>
              </w:rPr>
              <w:t> </w:t>
            </w:r>
            <w:r>
              <w:rPr>
                <w:sz w:val="24"/>
              </w:rPr>
              <w:t>students, Faculty and administrators.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7"/>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83"/>
      </w:pPr>
    </w:p>
    <w:p>
      <w:pPr>
        <w:pStyle w:val="Heading2"/>
      </w:pPr>
      <w:r>
        <w:rPr>
          <w:color w:val="212121"/>
        </w:rPr>
        <w:t>Analytics</w:t>
      </w:r>
      <w:r>
        <w:rPr>
          <w:color w:val="212121"/>
          <w:spacing w:val="-7"/>
        </w:rPr>
        <w:t> </w:t>
      </w:r>
      <w:r>
        <w:rPr>
          <w:color w:val="212121"/>
          <w:spacing w:val="-2"/>
        </w:rPr>
        <w:t>Module</w:t>
      </w:r>
    </w:p>
    <w:p>
      <w:pPr>
        <w:pStyle w:val="BodyText"/>
        <w:spacing w:before="146"/>
        <w:rPr>
          <w:b/>
        </w:rPr>
      </w:pPr>
    </w:p>
    <w:p>
      <w:pPr>
        <w:pStyle w:val="ListParagraph"/>
        <w:numPr>
          <w:ilvl w:val="1"/>
          <w:numId w:val="8"/>
        </w:numPr>
        <w:tabs>
          <w:tab w:pos="1080" w:val="left" w:leader="none"/>
        </w:tabs>
        <w:spacing w:line="350" w:lineRule="auto" w:before="0" w:after="0"/>
        <w:ind w:left="1080" w:right="1067" w:hanging="360"/>
        <w:jc w:val="both"/>
        <w:rPr>
          <w:sz w:val="24"/>
        </w:rPr>
      </w:pPr>
      <w:r>
        <w:rPr>
          <w:b/>
          <w:sz w:val="24"/>
        </w:rPr>
        <w:t>To</w:t>
      </w:r>
      <w:r>
        <w:rPr>
          <w:b/>
          <w:spacing w:val="-4"/>
          <w:sz w:val="24"/>
        </w:rPr>
        <w:t> </w:t>
      </w:r>
      <w:r>
        <w:rPr>
          <w:b/>
          <w:sz w:val="24"/>
        </w:rPr>
        <w:t>develop a</w:t>
      </w:r>
      <w:r>
        <w:rPr>
          <w:b/>
          <w:spacing w:val="-3"/>
          <w:sz w:val="24"/>
        </w:rPr>
        <w:t> </w:t>
      </w:r>
      <w:r>
        <w:rPr>
          <w:b/>
          <w:sz w:val="24"/>
        </w:rPr>
        <w:t>module</w:t>
      </w:r>
      <w:r>
        <w:rPr>
          <w:b/>
          <w:spacing w:val="-7"/>
          <w:sz w:val="24"/>
        </w:rPr>
        <w:t> </w:t>
      </w:r>
      <w:r>
        <w:rPr>
          <w:b/>
          <w:sz w:val="24"/>
        </w:rPr>
        <w:t>that</w:t>
      </w:r>
      <w:r>
        <w:rPr>
          <w:b/>
          <w:spacing w:val="-5"/>
          <w:sz w:val="24"/>
        </w:rPr>
        <w:t> </w:t>
      </w:r>
      <w:r>
        <w:rPr>
          <w:b/>
          <w:sz w:val="24"/>
        </w:rPr>
        <w:t>organizes student</w:t>
      </w:r>
      <w:r>
        <w:rPr>
          <w:b/>
          <w:spacing w:val="-5"/>
          <w:sz w:val="24"/>
        </w:rPr>
        <w:t> </w:t>
      </w:r>
      <w:r>
        <w:rPr>
          <w:b/>
          <w:sz w:val="24"/>
        </w:rPr>
        <w:t>organization records in one</w:t>
      </w:r>
      <w:r>
        <w:rPr>
          <w:b/>
          <w:spacing w:val="-8"/>
          <w:sz w:val="24"/>
        </w:rPr>
        <w:t> </w:t>
      </w:r>
      <w:r>
        <w:rPr>
          <w:b/>
          <w:sz w:val="24"/>
        </w:rPr>
        <w:t>place </w:t>
      </w:r>
      <w:r>
        <w:rPr>
          <w:color w:val="212121"/>
          <w:sz w:val="24"/>
        </w:rPr>
        <w:t>EduSync</w:t>
      </w:r>
      <w:r>
        <w:rPr>
          <w:color w:val="212121"/>
          <w:spacing w:val="-1"/>
          <w:sz w:val="24"/>
        </w:rPr>
        <w:t> </w:t>
      </w:r>
      <w:r>
        <w:rPr>
          <w:color w:val="212121"/>
          <w:sz w:val="24"/>
        </w:rPr>
        <w:t>will</w:t>
      </w:r>
      <w:r>
        <w:rPr>
          <w:color w:val="212121"/>
          <w:spacing w:val="-3"/>
          <w:sz w:val="24"/>
        </w:rPr>
        <w:t> </w:t>
      </w:r>
      <w:r>
        <w:rPr>
          <w:color w:val="212121"/>
          <w:sz w:val="24"/>
        </w:rPr>
        <w:t>store</w:t>
      </w:r>
      <w:r>
        <w:rPr>
          <w:color w:val="212121"/>
          <w:spacing w:val="-7"/>
          <w:sz w:val="24"/>
        </w:rPr>
        <w:t> </w:t>
      </w:r>
      <w:r>
        <w:rPr>
          <w:color w:val="212121"/>
          <w:sz w:val="24"/>
        </w:rPr>
        <w:t>important</w:t>
      </w:r>
      <w:r>
        <w:rPr>
          <w:color w:val="212121"/>
          <w:spacing w:val="-3"/>
          <w:sz w:val="24"/>
        </w:rPr>
        <w:t> </w:t>
      </w:r>
      <w:r>
        <w:rPr>
          <w:color w:val="212121"/>
          <w:sz w:val="24"/>
        </w:rPr>
        <w:t>information</w:t>
      </w:r>
      <w:r>
        <w:rPr>
          <w:sz w:val="24"/>
        </w:rPr>
        <w:t>,</w:t>
      </w:r>
      <w:r>
        <w:rPr>
          <w:spacing w:val="-1"/>
          <w:sz w:val="24"/>
        </w:rPr>
        <w:t> </w:t>
      </w:r>
      <w:r>
        <w:rPr>
          <w:sz w:val="24"/>
        </w:rPr>
        <w:t>including student</w:t>
      </w:r>
      <w:r>
        <w:rPr>
          <w:spacing w:val="-6"/>
          <w:sz w:val="24"/>
        </w:rPr>
        <w:t> </w:t>
      </w:r>
      <w:r>
        <w:rPr>
          <w:sz w:val="24"/>
        </w:rPr>
        <w:t>member</w:t>
      </w:r>
      <w:r>
        <w:rPr>
          <w:spacing w:val="-4"/>
          <w:sz w:val="24"/>
        </w:rPr>
        <w:t> </w:t>
      </w:r>
      <w:r>
        <w:rPr>
          <w:sz w:val="24"/>
        </w:rPr>
        <w:t>lists,</w:t>
      </w:r>
      <w:r>
        <w:rPr>
          <w:spacing w:val="-5"/>
          <w:sz w:val="24"/>
        </w:rPr>
        <w:t> </w:t>
      </w:r>
      <w:r>
        <w:rPr>
          <w:sz w:val="24"/>
        </w:rPr>
        <w:t>a</w:t>
      </w:r>
      <w:r>
        <w:rPr>
          <w:spacing w:val="-2"/>
          <w:sz w:val="24"/>
        </w:rPr>
        <w:t> </w:t>
      </w:r>
      <w:r>
        <w:rPr>
          <w:sz w:val="24"/>
        </w:rPr>
        <w:t>list</w:t>
      </w:r>
      <w:r>
        <w:rPr>
          <w:spacing w:val="-3"/>
          <w:sz w:val="24"/>
        </w:rPr>
        <w:t> </w:t>
      </w:r>
      <w:r>
        <w:rPr>
          <w:sz w:val="24"/>
        </w:rPr>
        <w:t>of officers,</w:t>
      </w:r>
      <w:r>
        <w:rPr>
          <w:spacing w:val="-4"/>
          <w:sz w:val="24"/>
        </w:rPr>
        <w:t> </w:t>
      </w:r>
      <w:r>
        <w:rPr>
          <w:sz w:val="24"/>
        </w:rPr>
        <w:t>previous events,</w:t>
      </w:r>
      <w:r>
        <w:rPr>
          <w:spacing w:val="-4"/>
          <w:sz w:val="24"/>
        </w:rPr>
        <w:t> </w:t>
      </w:r>
      <w:r>
        <w:rPr>
          <w:sz w:val="24"/>
        </w:rPr>
        <w:t>and</w:t>
      </w:r>
      <w:r>
        <w:rPr>
          <w:spacing w:val="-6"/>
          <w:sz w:val="24"/>
        </w:rPr>
        <w:t> </w:t>
      </w:r>
      <w:r>
        <w:rPr>
          <w:sz w:val="24"/>
        </w:rPr>
        <w:t>the</w:t>
      </w:r>
      <w:r>
        <w:rPr>
          <w:spacing w:val="-6"/>
          <w:sz w:val="24"/>
        </w:rPr>
        <w:t> </w:t>
      </w:r>
      <w:r>
        <w:rPr>
          <w:sz w:val="24"/>
        </w:rPr>
        <w:t>names</w:t>
      </w:r>
      <w:r>
        <w:rPr>
          <w:spacing w:val="-4"/>
          <w:sz w:val="24"/>
        </w:rPr>
        <w:t> </w:t>
      </w:r>
      <w:r>
        <w:rPr>
          <w:sz w:val="24"/>
        </w:rPr>
        <w:t>of</w:t>
      </w:r>
      <w:r>
        <w:rPr>
          <w:spacing w:val="-4"/>
          <w:sz w:val="24"/>
        </w:rPr>
        <w:t> </w:t>
      </w:r>
      <w:r>
        <w:rPr>
          <w:sz w:val="24"/>
        </w:rPr>
        <w:t>faculty</w:t>
      </w:r>
      <w:r>
        <w:rPr>
          <w:spacing w:val="-5"/>
          <w:sz w:val="24"/>
        </w:rPr>
        <w:t> </w:t>
      </w:r>
      <w:r>
        <w:rPr>
          <w:sz w:val="24"/>
        </w:rPr>
        <w:t>advisers.</w:t>
      </w:r>
      <w:r>
        <w:rPr>
          <w:spacing w:val="-6"/>
          <w:sz w:val="24"/>
        </w:rPr>
        <w:t> </w:t>
      </w:r>
      <w:r>
        <w:rPr>
          <w:sz w:val="24"/>
        </w:rPr>
        <w:t>This</w:t>
      </w:r>
      <w:r>
        <w:rPr>
          <w:spacing w:val="-1"/>
          <w:sz w:val="24"/>
        </w:rPr>
        <w:t> </w:t>
      </w:r>
      <w:r>
        <w:rPr>
          <w:sz w:val="24"/>
        </w:rPr>
        <w:t>helps</w:t>
      </w:r>
      <w:r>
        <w:rPr>
          <w:spacing w:val="-4"/>
          <w:sz w:val="24"/>
        </w:rPr>
        <w:t> </w:t>
      </w:r>
      <w:r>
        <w:rPr>
          <w:sz w:val="24"/>
        </w:rPr>
        <w:t>the</w:t>
      </w:r>
      <w:r>
        <w:rPr>
          <w:spacing w:val="-6"/>
          <w:sz w:val="24"/>
        </w:rPr>
        <w:t> </w:t>
      </w:r>
      <w:r>
        <w:rPr>
          <w:sz w:val="24"/>
        </w:rPr>
        <w:t>Student Affairs Office track involvement and manage organization activities efficiently.</w:t>
      </w:r>
    </w:p>
    <w:p>
      <w:pPr>
        <w:pStyle w:val="BodyText"/>
        <w:spacing w:before="64"/>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38"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61" w:hRule="atLeast"/>
        </w:trPr>
        <w:tc>
          <w:tcPr>
            <w:tcW w:w="6303" w:type="dxa"/>
          </w:tcPr>
          <w:p>
            <w:pPr>
              <w:pStyle w:val="TableParagraph"/>
              <w:spacing w:line="360" w:lineRule="auto" w:before="167"/>
              <w:ind w:left="90"/>
              <w:rPr>
                <w:sz w:val="24"/>
              </w:rPr>
            </w:pPr>
            <w:r>
              <w:rPr>
                <w:sz w:val="24"/>
              </w:rPr>
              <w:t>The</w:t>
            </w:r>
            <w:r>
              <w:rPr>
                <w:spacing w:val="34"/>
                <w:sz w:val="24"/>
              </w:rPr>
              <w:t> </w:t>
            </w:r>
            <w:r>
              <w:rPr>
                <w:sz w:val="24"/>
              </w:rPr>
              <w:t>module</w:t>
            </w:r>
            <w:r>
              <w:rPr>
                <w:spacing w:val="35"/>
                <w:sz w:val="24"/>
              </w:rPr>
              <w:t> </w:t>
            </w:r>
            <w:r>
              <w:rPr>
                <w:sz w:val="24"/>
              </w:rPr>
              <w:t>will</w:t>
            </w:r>
            <w:r>
              <w:rPr>
                <w:spacing w:val="37"/>
                <w:sz w:val="24"/>
              </w:rPr>
              <w:t> </w:t>
            </w:r>
            <w:r>
              <w:rPr>
                <w:sz w:val="24"/>
              </w:rPr>
              <w:t>allow</w:t>
            </w:r>
            <w:r>
              <w:rPr>
                <w:spacing w:val="33"/>
                <w:sz w:val="24"/>
              </w:rPr>
              <w:t> </w:t>
            </w:r>
            <w:r>
              <w:rPr>
                <w:sz w:val="24"/>
              </w:rPr>
              <w:t>user</w:t>
            </w:r>
            <w:r>
              <w:rPr>
                <w:spacing w:val="34"/>
                <w:sz w:val="24"/>
              </w:rPr>
              <w:t> </w:t>
            </w:r>
            <w:r>
              <w:rPr>
                <w:sz w:val="24"/>
              </w:rPr>
              <w:t>to</w:t>
            </w:r>
            <w:r>
              <w:rPr>
                <w:spacing w:val="35"/>
                <w:sz w:val="24"/>
              </w:rPr>
              <w:t> </w:t>
            </w:r>
            <w:r>
              <w:rPr>
                <w:sz w:val="24"/>
              </w:rPr>
              <w:t>view</w:t>
            </w:r>
            <w:r>
              <w:rPr>
                <w:spacing w:val="35"/>
                <w:sz w:val="24"/>
              </w:rPr>
              <w:t> </w:t>
            </w:r>
            <w:r>
              <w:rPr>
                <w:sz w:val="24"/>
              </w:rPr>
              <w:t>their</w:t>
            </w:r>
            <w:r>
              <w:rPr>
                <w:spacing w:val="35"/>
                <w:sz w:val="24"/>
              </w:rPr>
              <w:t> </w:t>
            </w:r>
            <w:r>
              <w:rPr>
                <w:sz w:val="24"/>
              </w:rPr>
              <w:t>organization. Records in one place for easier management.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7"/>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02"/>
      </w:pPr>
    </w:p>
    <w:p>
      <w:pPr>
        <w:pStyle w:val="Heading2"/>
      </w:pPr>
      <w:r>
        <w:rPr>
          <w:color w:val="212121"/>
        </w:rPr>
        <w:t>Reports</w:t>
      </w:r>
      <w:r>
        <w:rPr>
          <w:color w:val="212121"/>
          <w:spacing w:val="-12"/>
        </w:rPr>
        <w:t> </w:t>
      </w:r>
      <w:r>
        <w:rPr>
          <w:color w:val="212121"/>
          <w:spacing w:val="-2"/>
        </w:rPr>
        <w:t>Module</w:t>
      </w:r>
    </w:p>
    <w:p>
      <w:pPr>
        <w:pStyle w:val="BodyText"/>
        <w:spacing w:before="146"/>
        <w:rPr>
          <w:b/>
        </w:rPr>
      </w:pPr>
    </w:p>
    <w:p>
      <w:pPr>
        <w:pStyle w:val="ListParagraph"/>
        <w:numPr>
          <w:ilvl w:val="1"/>
          <w:numId w:val="8"/>
        </w:numPr>
        <w:tabs>
          <w:tab w:pos="1080" w:val="left" w:leader="none"/>
        </w:tabs>
        <w:spacing w:line="333" w:lineRule="auto" w:before="1" w:after="0"/>
        <w:ind w:left="1080" w:right="1088" w:hanging="360"/>
        <w:jc w:val="both"/>
        <w:rPr>
          <w:b/>
          <w:sz w:val="24"/>
        </w:rPr>
      </w:pPr>
      <w:r>
        <w:rPr>
          <w:b/>
          <w:sz w:val="24"/>
        </w:rPr>
        <w:t>To generate</w:t>
      </w:r>
      <w:r>
        <w:rPr>
          <w:b/>
          <w:spacing w:val="-1"/>
          <w:sz w:val="24"/>
        </w:rPr>
        <w:t> </w:t>
      </w:r>
      <w:r>
        <w:rPr>
          <w:b/>
          <w:sz w:val="24"/>
        </w:rPr>
        <w:t>detailed reports and analytics on event</w:t>
      </w:r>
      <w:r>
        <w:rPr>
          <w:b/>
          <w:spacing w:val="-1"/>
          <w:sz w:val="24"/>
        </w:rPr>
        <w:t> </w:t>
      </w:r>
      <w:r>
        <w:rPr>
          <w:b/>
          <w:sz w:val="24"/>
        </w:rPr>
        <w:t>attendance, participation trends, and feedback results</w:t>
      </w:r>
    </w:p>
    <w:p>
      <w:pPr>
        <w:pStyle w:val="BodyText"/>
        <w:spacing w:line="360" w:lineRule="auto" w:before="31"/>
        <w:ind w:left="1080" w:right="1080"/>
        <w:jc w:val="both"/>
      </w:pPr>
      <w:r>
        <w:rPr>
          <w:color w:val="212121"/>
        </w:rPr>
        <w:t>EduSync will </w:t>
      </w:r>
      <w:r>
        <w:rPr/>
        <w:t>collect data from events and store it for future use. It will help generate</w:t>
      </w:r>
      <w:r>
        <w:rPr>
          <w:spacing w:val="-12"/>
        </w:rPr>
        <w:t> </w:t>
      </w:r>
      <w:r>
        <w:rPr/>
        <w:t>summary</w:t>
      </w:r>
      <w:r>
        <w:rPr>
          <w:spacing w:val="-3"/>
        </w:rPr>
        <w:t> </w:t>
      </w:r>
      <w:r>
        <w:rPr/>
        <w:t>reports</w:t>
      </w:r>
      <w:r>
        <w:rPr>
          <w:spacing w:val="-8"/>
        </w:rPr>
        <w:t> </w:t>
      </w:r>
      <w:r>
        <w:rPr/>
        <w:t>on</w:t>
      </w:r>
      <w:r>
        <w:rPr>
          <w:spacing w:val="-8"/>
        </w:rPr>
        <w:t> </w:t>
      </w:r>
      <w:r>
        <w:rPr/>
        <w:t>student</w:t>
      </w:r>
      <w:r>
        <w:rPr>
          <w:spacing w:val="-9"/>
        </w:rPr>
        <w:t> </w:t>
      </w:r>
      <w:r>
        <w:rPr/>
        <w:t>participation,</w:t>
      </w:r>
      <w:r>
        <w:rPr>
          <w:spacing w:val="-7"/>
        </w:rPr>
        <w:t> </w:t>
      </w:r>
      <w:r>
        <w:rPr/>
        <w:t>event</w:t>
      </w:r>
      <w:r>
        <w:rPr>
          <w:spacing w:val="-7"/>
        </w:rPr>
        <w:t> </w:t>
      </w:r>
      <w:r>
        <w:rPr/>
        <w:t>evaluations,</w:t>
      </w:r>
      <w:r>
        <w:rPr>
          <w:spacing w:val="-4"/>
        </w:rPr>
        <w:t> </w:t>
      </w:r>
      <w:r>
        <w:rPr/>
        <w:t>and</w:t>
      </w:r>
      <w:r>
        <w:rPr>
          <w:spacing w:val="-5"/>
        </w:rPr>
        <w:t> </w:t>
      </w:r>
      <w:r>
        <w:rPr/>
        <w:t>required financial or liquidation documents that support school accreditation and planning.</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571" w:hRule="atLeast"/>
        </w:trPr>
        <w:tc>
          <w:tcPr>
            <w:tcW w:w="6303" w:type="dxa"/>
          </w:tcPr>
          <w:p>
            <w:pPr>
              <w:pStyle w:val="TableParagraph"/>
              <w:spacing w:line="357"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generate</w:t>
            </w:r>
            <w:r>
              <w:rPr>
                <w:spacing w:val="-15"/>
                <w:sz w:val="24"/>
              </w:rPr>
              <w:t> </w:t>
            </w:r>
            <w:r>
              <w:rPr>
                <w:sz w:val="24"/>
              </w:rPr>
              <w:t>detailed</w:t>
            </w:r>
            <w:r>
              <w:rPr>
                <w:spacing w:val="-15"/>
                <w:sz w:val="24"/>
              </w:rPr>
              <w:t> </w:t>
            </w:r>
            <w:r>
              <w:rPr>
                <w:sz w:val="24"/>
              </w:rPr>
              <w:t>reports</w:t>
            </w:r>
            <w:r>
              <w:rPr>
                <w:spacing w:val="-15"/>
                <w:sz w:val="24"/>
              </w:rPr>
              <w:t> </w:t>
            </w:r>
            <w:r>
              <w:rPr>
                <w:sz w:val="24"/>
              </w:rPr>
              <w:t>and analytics on event attendance, participation trends, and Feedback results.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271"/>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65"/>
      </w:pPr>
    </w:p>
    <w:p>
      <w:pPr>
        <w:pStyle w:val="Heading2"/>
        <w:ind w:left="1560"/>
      </w:pPr>
      <w:r>
        <w:rPr/>
        <w:t>Evaluation</w:t>
      </w:r>
      <w:r>
        <w:rPr>
          <w:spacing w:val="-11"/>
        </w:rPr>
        <w:t> </w:t>
      </w:r>
      <w:r>
        <w:rPr/>
        <w:t>Using</w:t>
      </w:r>
      <w:r>
        <w:rPr>
          <w:spacing w:val="-10"/>
        </w:rPr>
        <w:t> </w:t>
      </w:r>
      <w:r>
        <w:rPr/>
        <w:t>ISO/IEC</w:t>
      </w:r>
      <w:r>
        <w:rPr>
          <w:spacing w:val="-10"/>
        </w:rPr>
        <w:t> </w:t>
      </w:r>
      <w:r>
        <w:rPr/>
        <w:t>25010</w:t>
      </w:r>
      <w:r>
        <w:rPr>
          <w:spacing w:val="-7"/>
        </w:rPr>
        <w:t> </w:t>
      </w:r>
      <w:r>
        <w:rPr/>
        <w:t>Software</w:t>
      </w:r>
      <w:r>
        <w:rPr>
          <w:spacing w:val="-14"/>
        </w:rPr>
        <w:t> </w:t>
      </w:r>
      <w:r>
        <w:rPr/>
        <w:t>Quality</w:t>
      </w:r>
      <w:r>
        <w:rPr>
          <w:spacing w:val="-7"/>
        </w:rPr>
        <w:t> </w:t>
      </w:r>
      <w:r>
        <w:rPr>
          <w:spacing w:val="-2"/>
        </w:rPr>
        <w:t>Model</w:t>
      </w:r>
    </w:p>
    <w:p>
      <w:pPr>
        <w:pStyle w:val="BodyText"/>
        <w:spacing w:before="2"/>
        <w:rPr>
          <w:b/>
          <w:sz w:val="12"/>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1.</w:t>
            </w:r>
            <w:r>
              <w:rPr>
                <w:b/>
                <w:spacing w:val="74"/>
                <w:w w:val="150"/>
                <w:sz w:val="24"/>
              </w:rPr>
              <w:t> </w:t>
            </w:r>
            <w:r>
              <w:rPr>
                <w:b/>
                <w:sz w:val="24"/>
              </w:rPr>
              <w:t>Effectiveness</w:t>
            </w:r>
            <w:r>
              <w:rPr>
                <w:b/>
                <w:spacing w:val="-2"/>
                <w:sz w:val="24"/>
              </w:rPr>
              <w:t> </w:t>
            </w:r>
            <w:r>
              <w:rPr>
                <w:b/>
                <w:sz w:val="24"/>
              </w:rPr>
              <w:t>(Can</w:t>
            </w:r>
            <w:r>
              <w:rPr>
                <w:b/>
                <w:spacing w:val="-2"/>
                <w:sz w:val="24"/>
              </w:rPr>
              <w:t> </w:t>
            </w:r>
            <w:r>
              <w:rPr>
                <w:b/>
                <w:sz w:val="24"/>
              </w:rPr>
              <w:t>I</w:t>
            </w:r>
            <w:r>
              <w:rPr>
                <w:b/>
                <w:spacing w:val="1"/>
                <w:sz w:val="24"/>
              </w:rPr>
              <w:t> </w:t>
            </w:r>
            <w:r>
              <w:rPr>
                <w:b/>
                <w:sz w:val="24"/>
              </w:rPr>
              <w:t>achieve</w:t>
            </w:r>
            <w:r>
              <w:rPr>
                <w:b/>
                <w:spacing w:val="-10"/>
                <w:sz w:val="24"/>
              </w:rPr>
              <w:t> </w:t>
            </w:r>
            <w:r>
              <w:rPr>
                <w:b/>
                <w:sz w:val="24"/>
              </w:rPr>
              <w:t>my</w:t>
            </w:r>
            <w:r>
              <w:rPr>
                <w:b/>
                <w:spacing w:val="-1"/>
                <w:sz w:val="24"/>
              </w:rPr>
              <w:t> </w:t>
            </w:r>
            <w:r>
              <w:rPr>
                <w:b/>
                <w:spacing w:val="-2"/>
                <w:sz w:val="24"/>
              </w:rPr>
              <w:t>goals?)</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1.1</w:t>
            </w:r>
          </w:p>
        </w:tc>
        <w:tc>
          <w:tcPr>
            <w:tcW w:w="5674" w:type="dxa"/>
          </w:tcPr>
          <w:p>
            <w:pPr>
              <w:pStyle w:val="TableParagraph"/>
              <w:spacing w:line="360" w:lineRule="auto" w:before="150"/>
              <w:ind w:left="115"/>
              <w:rPr>
                <w:sz w:val="24"/>
              </w:rPr>
            </w:pPr>
            <w:r>
              <w:rPr>
                <w:sz w:val="24"/>
              </w:rPr>
              <w:t>I</w:t>
            </w:r>
            <w:r>
              <w:rPr>
                <w:spacing w:val="-14"/>
                <w:sz w:val="24"/>
              </w:rPr>
              <w:t> </w:t>
            </w:r>
            <w:r>
              <w:rPr>
                <w:sz w:val="24"/>
              </w:rPr>
              <w:t>was</w:t>
            </w:r>
            <w:r>
              <w:rPr>
                <w:spacing w:val="-8"/>
                <w:sz w:val="24"/>
              </w:rPr>
              <w:t> </w:t>
            </w:r>
            <w:r>
              <w:rPr>
                <w:sz w:val="24"/>
              </w:rPr>
              <w:t>able</w:t>
            </w:r>
            <w:r>
              <w:rPr>
                <w:spacing w:val="-11"/>
                <w:sz w:val="24"/>
              </w:rPr>
              <w:t> </w:t>
            </w:r>
            <w:r>
              <w:rPr>
                <w:sz w:val="24"/>
              </w:rPr>
              <w:t>to</w:t>
            </w:r>
            <w:r>
              <w:rPr>
                <w:spacing w:val="-6"/>
                <w:sz w:val="24"/>
              </w:rPr>
              <w:t> </w:t>
            </w:r>
            <w:r>
              <w:rPr>
                <w:sz w:val="24"/>
              </w:rPr>
              <w:t>complete</w:t>
            </w:r>
            <w:r>
              <w:rPr>
                <w:spacing w:val="-6"/>
                <w:sz w:val="24"/>
              </w:rPr>
              <w:t> </w:t>
            </w:r>
            <w:r>
              <w:rPr>
                <w:sz w:val="24"/>
              </w:rPr>
              <w:t>the</w:t>
            </w:r>
            <w:r>
              <w:rPr>
                <w:spacing w:val="-9"/>
                <w:sz w:val="24"/>
              </w:rPr>
              <w:t> </w:t>
            </w:r>
            <w:r>
              <w:rPr>
                <w:sz w:val="24"/>
              </w:rPr>
              <w:t>tasks</w:t>
            </w:r>
            <w:r>
              <w:rPr>
                <w:spacing w:val="-8"/>
                <w:sz w:val="24"/>
              </w:rPr>
              <w:t> </w:t>
            </w:r>
            <w:r>
              <w:rPr>
                <w:sz w:val="24"/>
              </w:rPr>
              <w:t>I</w:t>
            </w:r>
            <w:r>
              <w:rPr>
                <w:spacing w:val="-14"/>
                <w:sz w:val="24"/>
              </w:rPr>
              <w:t> </w:t>
            </w:r>
            <w:r>
              <w:rPr>
                <w:sz w:val="24"/>
              </w:rPr>
              <w:t>wanted</w:t>
            </w:r>
            <w:r>
              <w:rPr>
                <w:spacing w:val="-5"/>
                <w:sz w:val="24"/>
              </w:rPr>
              <w:t> </w:t>
            </w:r>
            <w:r>
              <w:rPr>
                <w:sz w:val="24"/>
              </w:rPr>
              <w:t>to</w:t>
            </w:r>
            <w:r>
              <w:rPr>
                <w:spacing w:val="-11"/>
                <w:sz w:val="24"/>
              </w:rPr>
              <w:t> </w:t>
            </w:r>
            <w:r>
              <w:rPr>
                <w:sz w:val="24"/>
              </w:rPr>
              <w:t>do</w:t>
            </w:r>
            <w:r>
              <w:rPr>
                <w:spacing w:val="-6"/>
                <w:sz w:val="24"/>
              </w:rPr>
              <w:t> </w:t>
            </w:r>
            <w:r>
              <w:rPr>
                <w:sz w:val="24"/>
              </w:rPr>
              <w:t>using</w:t>
            </w:r>
            <w:r>
              <w:rPr>
                <w:spacing w:val="-6"/>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1.2</w:t>
            </w:r>
          </w:p>
        </w:tc>
        <w:tc>
          <w:tcPr>
            <w:tcW w:w="5674" w:type="dxa"/>
          </w:tcPr>
          <w:p>
            <w:pPr>
              <w:pStyle w:val="TableParagraph"/>
              <w:spacing w:line="360" w:lineRule="auto" w:before="150"/>
              <w:ind w:left="115"/>
              <w:rPr>
                <w:sz w:val="24"/>
              </w:rPr>
            </w:pPr>
            <w:r>
              <w:rPr>
                <w:sz w:val="24"/>
              </w:rPr>
              <w:t>The system helped</w:t>
            </w:r>
            <w:r>
              <w:rPr>
                <w:spacing w:val="28"/>
                <w:sz w:val="24"/>
              </w:rPr>
              <w:t> </w:t>
            </w:r>
            <w:r>
              <w:rPr>
                <w:sz w:val="24"/>
              </w:rPr>
              <w:t>me achieve my</w:t>
            </w:r>
            <w:r>
              <w:rPr>
                <w:spacing w:val="29"/>
                <w:sz w:val="24"/>
              </w:rPr>
              <w:t> </w:t>
            </w:r>
            <w:r>
              <w:rPr>
                <w:sz w:val="24"/>
              </w:rPr>
              <w:t>objectives</w:t>
            </w:r>
            <w:r>
              <w:rPr>
                <w:spacing w:val="33"/>
                <w:sz w:val="24"/>
              </w:rPr>
              <w:t> </w:t>
            </w:r>
            <w:r>
              <w:rPr>
                <w:sz w:val="24"/>
              </w:rPr>
              <w:t>without unnecessary effort.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1.3</w:t>
            </w:r>
          </w:p>
        </w:tc>
        <w:tc>
          <w:tcPr>
            <w:tcW w:w="5674" w:type="dxa"/>
          </w:tcPr>
          <w:p>
            <w:pPr>
              <w:pStyle w:val="TableParagraph"/>
              <w:spacing w:line="357" w:lineRule="auto" w:before="150"/>
              <w:ind w:left="115"/>
              <w:rPr>
                <w:sz w:val="24"/>
              </w:rPr>
            </w:pPr>
            <w:r>
              <w:rPr>
                <w:sz w:val="24"/>
              </w:rPr>
              <w:t>I</w:t>
            </w:r>
            <w:r>
              <w:rPr>
                <w:spacing w:val="-15"/>
                <w:sz w:val="24"/>
              </w:rPr>
              <w:t> </w:t>
            </w:r>
            <w:r>
              <w:rPr>
                <w:sz w:val="24"/>
              </w:rPr>
              <w:t>obtained</w:t>
            </w:r>
            <w:r>
              <w:rPr>
                <w:spacing w:val="-8"/>
                <w:sz w:val="24"/>
              </w:rPr>
              <w:t> </w:t>
            </w:r>
            <w:r>
              <w:rPr>
                <w:sz w:val="24"/>
              </w:rPr>
              <w:t>correct</w:t>
            </w:r>
            <w:r>
              <w:rPr>
                <w:spacing w:val="-10"/>
                <w:sz w:val="24"/>
              </w:rPr>
              <w:t> </w:t>
            </w:r>
            <w:r>
              <w:rPr>
                <w:sz w:val="24"/>
              </w:rPr>
              <w:t>and</w:t>
            </w:r>
            <w:r>
              <w:rPr>
                <w:spacing w:val="-10"/>
                <w:sz w:val="24"/>
              </w:rPr>
              <w:t> </w:t>
            </w:r>
            <w:r>
              <w:rPr>
                <w:sz w:val="24"/>
              </w:rPr>
              <w:t>meaningful</w:t>
            </w:r>
            <w:r>
              <w:rPr>
                <w:spacing w:val="-12"/>
                <w:sz w:val="24"/>
              </w:rPr>
              <w:t> </w:t>
            </w:r>
            <w:r>
              <w:rPr>
                <w:sz w:val="24"/>
              </w:rPr>
              <w:t>results</w:t>
            </w:r>
            <w:r>
              <w:rPr>
                <w:spacing w:val="-10"/>
                <w:sz w:val="24"/>
              </w:rPr>
              <w:t> </w:t>
            </w:r>
            <w:r>
              <w:rPr>
                <w:sz w:val="24"/>
              </w:rPr>
              <w:t>from</w:t>
            </w:r>
            <w:r>
              <w:rPr>
                <w:spacing w:val="-10"/>
                <w:sz w:val="24"/>
              </w:rPr>
              <w:t> </w:t>
            </w:r>
            <w:r>
              <w:rPr>
                <w:sz w:val="24"/>
              </w:rPr>
              <w:t>using</w:t>
            </w:r>
            <w:r>
              <w:rPr>
                <w:spacing w:val="-10"/>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85"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50"/>
              <w:ind w:left="119"/>
              <w:rPr>
                <w:b/>
                <w:sz w:val="24"/>
              </w:rPr>
            </w:pPr>
            <w:r>
              <w:rPr>
                <w:b/>
                <w:sz w:val="24"/>
              </w:rPr>
              <w:t>2.</w:t>
            </w:r>
            <w:r>
              <w:rPr>
                <w:b/>
                <w:spacing w:val="74"/>
                <w:w w:val="150"/>
                <w:sz w:val="24"/>
              </w:rPr>
              <w:t> </w:t>
            </w:r>
            <w:r>
              <w:rPr>
                <w:b/>
                <w:sz w:val="24"/>
              </w:rPr>
              <w:t>Efficiency</w:t>
            </w:r>
            <w:r>
              <w:rPr>
                <w:b/>
                <w:spacing w:val="-1"/>
                <w:sz w:val="24"/>
              </w:rPr>
              <w:t> </w:t>
            </w:r>
            <w:r>
              <w:rPr>
                <w:b/>
                <w:sz w:val="24"/>
              </w:rPr>
              <w:t>(How</w:t>
            </w:r>
            <w:r>
              <w:rPr>
                <w:b/>
                <w:spacing w:val="-1"/>
                <w:sz w:val="24"/>
              </w:rPr>
              <w:t> </w:t>
            </w:r>
            <w:r>
              <w:rPr>
                <w:b/>
                <w:sz w:val="24"/>
              </w:rPr>
              <w:t>easy/fast</w:t>
            </w:r>
            <w:r>
              <w:rPr>
                <w:b/>
                <w:spacing w:val="-7"/>
                <w:sz w:val="24"/>
              </w:rPr>
              <w:t> </w:t>
            </w:r>
            <w:r>
              <w:rPr>
                <w:b/>
                <w:sz w:val="24"/>
              </w:rPr>
              <w:t>is</w:t>
            </w:r>
            <w:r>
              <w:rPr>
                <w:b/>
                <w:spacing w:val="-1"/>
                <w:sz w:val="24"/>
              </w:rPr>
              <w:t> </w:t>
            </w:r>
            <w:r>
              <w:rPr>
                <w:b/>
                <w:spacing w:val="-4"/>
                <w:sz w:val="24"/>
              </w:rPr>
              <w:t>it?)</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5"/>
              <w:rPr>
                <w:b/>
                <w:sz w:val="24"/>
              </w:rPr>
            </w:pPr>
          </w:p>
          <w:p>
            <w:pPr>
              <w:pStyle w:val="TableParagraph"/>
              <w:spacing w:before="1"/>
              <w:ind w:left="119"/>
              <w:rPr>
                <w:sz w:val="24"/>
              </w:rPr>
            </w:pPr>
            <w:r>
              <w:rPr>
                <w:spacing w:val="-5"/>
                <w:sz w:val="24"/>
              </w:rPr>
              <w:t>2.1</w:t>
            </w:r>
          </w:p>
        </w:tc>
        <w:tc>
          <w:tcPr>
            <w:tcW w:w="5674" w:type="dxa"/>
          </w:tcPr>
          <w:p>
            <w:pPr>
              <w:pStyle w:val="TableParagraph"/>
              <w:spacing w:line="360" w:lineRule="auto" w:before="150"/>
              <w:ind w:left="115"/>
              <w:rPr>
                <w:sz w:val="24"/>
              </w:rPr>
            </w:pPr>
            <w:r>
              <w:rPr>
                <w:spacing w:val="-2"/>
                <w:sz w:val="24"/>
              </w:rPr>
              <w:t>The</w:t>
            </w:r>
            <w:r>
              <w:rPr>
                <w:spacing w:val="-11"/>
                <w:sz w:val="24"/>
              </w:rPr>
              <w:t> </w:t>
            </w:r>
            <w:r>
              <w:rPr>
                <w:spacing w:val="-2"/>
                <w:sz w:val="24"/>
              </w:rPr>
              <w:t>system</w:t>
            </w:r>
            <w:r>
              <w:rPr>
                <w:spacing w:val="-8"/>
                <w:sz w:val="24"/>
              </w:rPr>
              <w:t> </w:t>
            </w:r>
            <w:r>
              <w:rPr>
                <w:spacing w:val="-2"/>
                <w:sz w:val="24"/>
              </w:rPr>
              <w:t>responded</w:t>
            </w:r>
            <w:r>
              <w:rPr>
                <w:spacing w:val="-10"/>
                <w:sz w:val="24"/>
              </w:rPr>
              <w:t> </w:t>
            </w:r>
            <w:r>
              <w:rPr>
                <w:spacing w:val="-2"/>
                <w:sz w:val="24"/>
              </w:rPr>
              <w:t>quickly</w:t>
            </w:r>
            <w:r>
              <w:rPr>
                <w:spacing w:val="-10"/>
                <w:sz w:val="24"/>
              </w:rPr>
              <w:t> </w:t>
            </w:r>
            <w:r>
              <w:rPr>
                <w:spacing w:val="-2"/>
                <w:sz w:val="24"/>
              </w:rPr>
              <w:t>enough</w:t>
            </w:r>
            <w:r>
              <w:rPr>
                <w:spacing w:val="-8"/>
                <w:sz w:val="24"/>
              </w:rPr>
              <w:t> </w:t>
            </w:r>
            <w:r>
              <w:rPr>
                <w:spacing w:val="-2"/>
                <w:sz w:val="24"/>
              </w:rPr>
              <w:t>for</w:t>
            </w:r>
            <w:r>
              <w:rPr>
                <w:spacing w:val="-11"/>
                <w:sz w:val="24"/>
              </w:rPr>
              <w:t> </w:t>
            </w:r>
            <w:r>
              <w:rPr>
                <w:spacing w:val="-2"/>
                <w:sz w:val="24"/>
              </w:rPr>
              <w:t>me</w:t>
            </w:r>
            <w:r>
              <w:rPr>
                <w:spacing w:val="-11"/>
                <w:sz w:val="24"/>
              </w:rPr>
              <w:t> </w:t>
            </w:r>
            <w:r>
              <w:rPr>
                <w:spacing w:val="-2"/>
                <w:sz w:val="24"/>
              </w:rPr>
              <w:t>to</w:t>
            </w:r>
            <w:r>
              <w:rPr>
                <w:spacing w:val="-10"/>
                <w:sz w:val="24"/>
              </w:rPr>
              <w:t> </w:t>
            </w:r>
            <w:r>
              <w:rPr>
                <w:spacing w:val="-2"/>
                <w:sz w:val="24"/>
              </w:rPr>
              <w:t>keep</w:t>
            </w:r>
            <w:r>
              <w:rPr>
                <w:spacing w:val="-10"/>
                <w:sz w:val="24"/>
              </w:rPr>
              <w:t> </w:t>
            </w:r>
            <w:r>
              <w:rPr>
                <w:spacing w:val="-2"/>
                <w:sz w:val="24"/>
              </w:rPr>
              <w:t>my workflow.</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2"/>
              <w:ind w:left="116"/>
              <w:rPr>
                <w:rFonts w:ascii="Segoe UI Symbol" w:hAnsi="Segoe UI Symbol"/>
                <w:sz w:val="24"/>
              </w:rPr>
            </w:pPr>
            <w:r>
              <w:rPr>
                <w:rFonts w:ascii="Segoe UI Symbol" w:hAnsi="Segoe UI Symbol"/>
                <w:spacing w:val="-10"/>
                <w:sz w:val="24"/>
              </w:rPr>
              <w:t>✓</w:t>
            </w:r>
          </w:p>
        </w:tc>
      </w:tr>
      <w:tr>
        <w:trPr>
          <w:trHeight w:val="1129" w:hRule="atLeast"/>
        </w:trPr>
        <w:tc>
          <w:tcPr>
            <w:tcW w:w="710" w:type="dxa"/>
          </w:tcPr>
          <w:p>
            <w:pPr>
              <w:pStyle w:val="TableParagraph"/>
              <w:spacing w:before="78"/>
              <w:rPr>
                <w:b/>
                <w:sz w:val="24"/>
              </w:rPr>
            </w:pPr>
          </w:p>
          <w:p>
            <w:pPr>
              <w:pStyle w:val="TableParagraph"/>
              <w:ind w:left="119"/>
              <w:rPr>
                <w:sz w:val="24"/>
              </w:rPr>
            </w:pPr>
            <w:r>
              <w:rPr>
                <w:spacing w:val="-5"/>
                <w:sz w:val="24"/>
              </w:rPr>
              <w:t>2.2</w:t>
            </w:r>
          </w:p>
        </w:tc>
        <w:tc>
          <w:tcPr>
            <w:tcW w:w="5674" w:type="dxa"/>
          </w:tcPr>
          <w:p>
            <w:pPr>
              <w:pStyle w:val="TableParagraph"/>
              <w:spacing w:line="360" w:lineRule="auto" w:before="150"/>
              <w:ind w:left="115" w:right="19"/>
              <w:rPr>
                <w:sz w:val="24"/>
              </w:rPr>
            </w:pPr>
            <w:r>
              <w:rPr>
                <w:sz w:val="24"/>
              </w:rPr>
              <w:t>I</w:t>
            </w:r>
            <w:r>
              <w:rPr>
                <w:spacing w:val="-8"/>
                <w:sz w:val="24"/>
              </w:rPr>
              <w:t> </w:t>
            </w:r>
            <w:r>
              <w:rPr>
                <w:sz w:val="24"/>
              </w:rPr>
              <w:t>didn’t</w:t>
            </w:r>
            <w:r>
              <w:rPr>
                <w:spacing w:val="-4"/>
                <w:sz w:val="24"/>
              </w:rPr>
              <w:t> </w:t>
            </w:r>
            <w:r>
              <w:rPr>
                <w:sz w:val="24"/>
              </w:rPr>
              <w:t>have</w:t>
            </w:r>
            <w:r>
              <w:rPr>
                <w:spacing w:val="-5"/>
                <w:sz w:val="24"/>
              </w:rPr>
              <w:t> </w:t>
            </w:r>
            <w:r>
              <w:rPr>
                <w:sz w:val="24"/>
              </w:rPr>
              <w:t>to</w:t>
            </w:r>
            <w:r>
              <w:rPr>
                <w:spacing w:val="-4"/>
                <w:sz w:val="24"/>
              </w:rPr>
              <w:t> </w:t>
            </w:r>
            <w:r>
              <w:rPr>
                <w:sz w:val="24"/>
              </w:rPr>
              <w:t>expend</w:t>
            </w:r>
            <w:r>
              <w:rPr>
                <w:spacing w:val="-4"/>
                <w:sz w:val="24"/>
              </w:rPr>
              <w:t> </w:t>
            </w:r>
            <w:r>
              <w:rPr>
                <w:sz w:val="24"/>
              </w:rPr>
              <w:t>excessive</w:t>
            </w:r>
            <w:r>
              <w:rPr>
                <w:spacing w:val="-5"/>
                <w:sz w:val="24"/>
              </w:rPr>
              <w:t> </w:t>
            </w:r>
            <w:r>
              <w:rPr>
                <w:sz w:val="24"/>
              </w:rPr>
              <w:t>effort</w:t>
            </w:r>
            <w:r>
              <w:rPr>
                <w:spacing w:val="-4"/>
                <w:sz w:val="24"/>
              </w:rPr>
              <w:t> </w:t>
            </w:r>
            <w:r>
              <w:rPr>
                <w:sz w:val="24"/>
              </w:rPr>
              <w:t>or</w:t>
            </w:r>
            <w:r>
              <w:rPr>
                <w:spacing w:val="-3"/>
                <w:sz w:val="24"/>
              </w:rPr>
              <w:t> </w:t>
            </w:r>
            <w:r>
              <w:rPr>
                <w:sz w:val="24"/>
              </w:rPr>
              <w:t>resources</w:t>
            </w:r>
            <w:r>
              <w:rPr>
                <w:spacing w:val="-5"/>
                <w:sz w:val="24"/>
              </w:rPr>
              <w:t> </w:t>
            </w:r>
            <w:r>
              <w:rPr>
                <w:sz w:val="24"/>
              </w:rPr>
              <w:t>to use the 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pgSz w:w="12240" w:h="15840"/>
          <w:pgMar w:header="0" w:footer="919" w:top="1380" w:bottom="1557"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82" w:hRule="atLeast"/>
        </w:trPr>
        <w:tc>
          <w:tcPr>
            <w:tcW w:w="710" w:type="dxa"/>
          </w:tcPr>
          <w:p>
            <w:pPr>
              <w:pStyle w:val="TableParagraph"/>
              <w:spacing w:before="179"/>
              <w:ind w:left="119"/>
              <w:rPr>
                <w:sz w:val="24"/>
              </w:rPr>
            </w:pPr>
            <w:r>
              <w:rPr>
                <w:spacing w:val="-5"/>
                <w:sz w:val="24"/>
              </w:rPr>
              <w:t>2.3</w:t>
            </w:r>
          </w:p>
        </w:tc>
        <w:tc>
          <w:tcPr>
            <w:tcW w:w="5674" w:type="dxa"/>
          </w:tcPr>
          <w:p>
            <w:pPr>
              <w:pStyle w:val="TableParagraph"/>
              <w:spacing w:before="150"/>
              <w:ind w:left="115"/>
              <w:rPr>
                <w:sz w:val="24"/>
              </w:rPr>
            </w:pPr>
            <w:r>
              <w:rPr>
                <w:sz w:val="24"/>
              </w:rPr>
              <w:t>The</w:t>
            </w:r>
            <w:r>
              <w:rPr>
                <w:spacing w:val="-18"/>
                <w:sz w:val="24"/>
              </w:rPr>
              <w:t> </w:t>
            </w:r>
            <w:r>
              <w:rPr>
                <w:sz w:val="24"/>
              </w:rPr>
              <w:t>tasks</w:t>
            </w:r>
            <w:r>
              <w:rPr>
                <w:spacing w:val="-7"/>
                <w:sz w:val="24"/>
              </w:rPr>
              <w:t> </w:t>
            </w:r>
            <w:r>
              <w:rPr>
                <w:sz w:val="24"/>
              </w:rPr>
              <w:t>I</w:t>
            </w:r>
            <w:r>
              <w:rPr>
                <w:spacing w:val="-11"/>
                <w:sz w:val="24"/>
              </w:rPr>
              <w:t> </w:t>
            </w:r>
            <w:r>
              <w:rPr>
                <w:sz w:val="24"/>
              </w:rPr>
              <w:t>did</w:t>
            </w:r>
            <w:r>
              <w:rPr>
                <w:spacing w:val="-3"/>
                <w:sz w:val="24"/>
              </w:rPr>
              <w:t> </w:t>
            </w:r>
            <w:r>
              <w:rPr>
                <w:sz w:val="24"/>
              </w:rPr>
              <w:t>were</w:t>
            </w:r>
            <w:r>
              <w:rPr>
                <w:spacing w:val="-8"/>
                <w:sz w:val="24"/>
              </w:rPr>
              <w:t> </w:t>
            </w:r>
            <w:r>
              <w:rPr>
                <w:sz w:val="24"/>
              </w:rPr>
              <w:t>completed</w:t>
            </w:r>
            <w:r>
              <w:rPr>
                <w:spacing w:val="-3"/>
                <w:sz w:val="24"/>
              </w:rPr>
              <w:t> </w:t>
            </w:r>
            <w:r>
              <w:rPr>
                <w:sz w:val="24"/>
              </w:rPr>
              <w:t>within</w:t>
            </w:r>
            <w:r>
              <w:rPr>
                <w:spacing w:val="-8"/>
                <w:sz w:val="24"/>
              </w:rPr>
              <w:t> </w:t>
            </w:r>
            <w:r>
              <w:rPr>
                <w:sz w:val="24"/>
              </w:rPr>
              <w:t>a</w:t>
            </w:r>
            <w:r>
              <w:rPr>
                <w:spacing w:val="-10"/>
                <w:sz w:val="24"/>
              </w:rPr>
              <w:t> </w:t>
            </w:r>
            <w:r>
              <w:rPr>
                <w:sz w:val="24"/>
              </w:rPr>
              <w:t>reasonable</w:t>
            </w:r>
            <w:r>
              <w:rPr>
                <w:spacing w:val="-6"/>
                <w:sz w:val="24"/>
              </w:rPr>
              <w:t> </w:t>
            </w:r>
            <w:r>
              <w:rPr>
                <w:spacing w:val="-2"/>
                <w:sz w:val="24"/>
              </w:rPr>
              <w:t>time.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rPr>
          <w:b/>
          <w:sz w:val="20"/>
        </w:rPr>
      </w:pPr>
    </w:p>
    <w:p>
      <w:pPr>
        <w:pStyle w:val="BodyText"/>
        <w:spacing w:before="15"/>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0" w:hRule="atLeast"/>
        </w:trPr>
        <w:tc>
          <w:tcPr>
            <w:tcW w:w="8652" w:type="dxa"/>
            <w:gridSpan w:val="6"/>
          </w:tcPr>
          <w:p>
            <w:pPr>
              <w:pStyle w:val="TableParagraph"/>
              <w:spacing w:before="147"/>
              <w:ind w:left="119"/>
              <w:rPr>
                <w:b/>
                <w:sz w:val="24"/>
              </w:rPr>
            </w:pPr>
            <w:r>
              <w:rPr>
                <w:b/>
                <w:sz w:val="24"/>
              </w:rPr>
              <w:t>3.</w:t>
            </w:r>
            <w:r>
              <w:rPr>
                <w:b/>
                <w:spacing w:val="74"/>
                <w:w w:val="150"/>
                <w:sz w:val="24"/>
              </w:rPr>
              <w:t> </w:t>
            </w:r>
            <w:r>
              <w:rPr>
                <w:b/>
                <w:sz w:val="24"/>
              </w:rPr>
              <w:t>Satisfaction</w:t>
            </w:r>
            <w:r>
              <w:rPr>
                <w:b/>
                <w:spacing w:val="-1"/>
                <w:sz w:val="24"/>
              </w:rPr>
              <w:t> </w:t>
            </w:r>
            <w:r>
              <w:rPr>
                <w:b/>
                <w:sz w:val="24"/>
              </w:rPr>
              <w:t>/</w:t>
            </w:r>
            <w:r>
              <w:rPr>
                <w:b/>
                <w:spacing w:val="-3"/>
                <w:sz w:val="24"/>
              </w:rPr>
              <w:t> </w:t>
            </w:r>
            <w:r>
              <w:rPr>
                <w:b/>
                <w:sz w:val="24"/>
              </w:rPr>
              <w:t>Acceptability</w:t>
            </w:r>
            <w:r>
              <w:rPr>
                <w:b/>
                <w:spacing w:val="-4"/>
                <w:sz w:val="24"/>
              </w:rPr>
              <w:t> </w:t>
            </w:r>
            <w:r>
              <w:rPr>
                <w:b/>
                <w:sz w:val="24"/>
              </w:rPr>
              <w:t>(How</w:t>
            </w:r>
            <w:r>
              <w:rPr>
                <w:b/>
                <w:spacing w:val="-9"/>
                <w:sz w:val="24"/>
              </w:rPr>
              <w:t> </w:t>
            </w:r>
            <w:r>
              <w:rPr>
                <w:b/>
                <w:sz w:val="24"/>
              </w:rPr>
              <w:t>do</w:t>
            </w:r>
            <w:r>
              <w:rPr>
                <w:b/>
                <w:spacing w:val="-6"/>
                <w:sz w:val="24"/>
              </w:rPr>
              <w:t> </w:t>
            </w:r>
            <w:r>
              <w:rPr>
                <w:b/>
                <w:sz w:val="24"/>
              </w:rPr>
              <w:t>I</w:t>
            </w:r>
            <w:r>
              <w:rPr>
                <w:b/>
                <w:spacing w:val="-3"/>
                <w:sz w:val="24"/>
              </w:rPr>
              <w:t> </w:t>
            </w:r>
            <w:r>
              <w:rPr>
                <w:b/>
                <w:sz w:val="24"/>
              </w:rPr>
              <w:t>feel</w:t>
            </w:r>
            <w:r>
              <w:rPr>
                <w:b/>
                <w:spacing w:val="-7"/>
                <w:sz w:val="24"/>
              </w:rPr>
              <w:t> </w:t>
            </w:r>
            <w:r>
              <w:rPr>
                <w:b/>
                <w:sz w:val="24"/>
              </w:rPr>
              <w:t>about</w:t>
            </w:r>
            <w:r>
              <w:rPr>
                <w:b/>
                <w:spacing w:val="-4"/>
                <w:sz w:val="24"/>
              </w:rPr>
              <w:t> </w:t>
            </w:r>
            <w:r>
              <w:rPr>
                <w:b/>
                <w:sz w:val="24"/>
              </w:rPr>
              <w:t>using</w:t>
            </w:r>
            <w:r>
              <w:rPr>
                <w:b/>
                <w:spacing w:val="-3"/>
                <w:sz w:val="24"/>
              </w:rPr>
              <w:t> </w:t>
            </w:r>
            <w:r>
              <w:rPr>
                <w:b/>
                <w:spacing w:val="-4"/>
                <w:sz w:val="24"/>
              </w:rPr>
              <w:t>it?)</w:t>
            </w:r>
          </w:p>
        </w:tc>
      </w:tr>
      <w:tr>
        <w:trPr>
          <w:trHeight w:val="714"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7" w:hRule="atLeast"/>
        </w:trPr>
        <w:tc>
          <w:tcPr>
            <w:tcW w:w="710" w:type="dxa"/>
          </w:tcPr>
          <w:p>
            <w:pPr>
              <w:pStyle w:val="TableParagraph"/>
              <w:spacing w:before="181"/>
              <w:ind w:left="119"/>
              <w:rPr>
                <w:sz w:val="24"/>
              </w:rPr>
            </w:pPr>
            <w:r>
              <w:rPr>
                <w:spacing w:val="-5"/>
                <w:sz w:val="24"/>
              </w:rPr>
              <w:t>3.1</w:t>
            </w:r>
          </w:p>
        </w:tc>
        <w:tc>
          <w:tcPr>
            <w:tcW w:w="5674" w:type="dxa"/>
          </w:tcPr>
          <w:p>
            <w:pPr>
              <w:pStyle w:val="TableParagraph"/>
              <w:spacing w:before="147"/>
              <w:ind w:left="115"/>
              <w:rPr>
                <w:sz w:val="24"/>
              </w:rPr>
            </w:pPr>
            <w:r>
              <w:rPr>
                <w:sz w:val="24"/>
              </w:rPr>
              <w:t>I</w:t>
            </w:r>
            <w:r>
              <w:rPr>
                <w:spacing w:val="-7"/>
                <w:sz w:val="24"/>
              </w:rPr>
              <w:t> </w:t>
            </w:r>
            <w:r>
              <w:rPr>
                <w:sz w:val="24"/>
              </w:rPr>
              <w:t>am</w:t>
            </w:r>
            <w:r>
              <w:rPr>
                <w:spacing w:val="-2"/>
                <w:sz w:val="24"/>
              </w:rPr>
              <w:t> </w:t>
            </w:r>
            <w:r>
              <w:rPr>
                <w:sz w:val="24"/>
              </w:rPr>
              <w:t>satisfied</w:t>
            </w:r>
            <w:r>
              <w:rPr>
                <w:spacing w:val="-1"/>
                <w:sz w:val="24"/>
              </w:rPr>
              <w:t> </w:t>
            </w:r>
            <w:r>
              <w:rPr>
                <w:sz w:val="24"/>
              </w:rPr>
              <w:t>with</w:t>
            </w:r>
            <w:r>
              <w:rPr>
                <w:spacing w:val="-2"/>
                <w:sz w:val="24"/>
              </w:rPr>
              <w:t> </w:t>
            </w:r>
            <w:r>
              <w:rPr>
                <w:sz w:val="24"/>
              </w:rPr>
              <w:t>using</w:t>
            </w:r>
            <w:r>
              <w:rPr>
                <w:spacing w:val="-1"/>
                <w:sz w:val="24"/>
              </w:rPr>
              <w:t> </w:t>
            </w:r>
            <w:r>
              <w:rPr>
                <w:sz w:val="24"/>
              </w:rPr>
              <w:t>the</w:t>
            </w:r>
            <w:r>
              <w:rPr>
                <w:spacing w:val="-3"/>
                <w:sz w:val="24"/>
              </w:rPr>
              <w:t>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782" w:hRule="atLeast"/>
        </w:trPr>
        <w:tc>
          <w:tcPr>
            <w:tcW w:w="710" w:type="dxa"/>
          </w:tcPr>
          <w:p>
            <w:pPr>
              <w:pStyle w:val="TableParagraph"/>
              <w:spacing w:before="179"/>
              <w:ind w:left="119"/>
              <w:rPr>
                <w:sz w:val="24"/>
              </w:rPr>
            </w:pPr>
            <w:r>
              <w:rPr>
                <w:spacing w:val="-5"/>
                <w:sz w:val="24"/>
              </w:rPr>
              <w:t>3.2</w:t>
            </w:r>
          </w:p>
        </w:tc>
        <w:tc>
          <w:tcPr>
            <w:tcW w:w="5674" w:type="dxa"/>
          </w:tcPr>
          <w:p>
            <w:pPr>
              <w:pStyle w:val="TableParagraph"/>
              <w:spacing w:before="150"/>
              <w:ind w:left="115"/>
              <w:rPr>
                <w:sz w:val="24"/>
              </w:rPr>
            </w:pPr>
            <w:r>
              <w:rPr>
                <w:sz w:val="24"/>
              </w:rPr>
              <w:t>The</w:t>
            </w:r>
            <w:r>
              <w:rPr>
                <w:spacing w:val="-10"/>
                <w:sz w:val="24"/>
              </w:rPr>
              <w:t> </w:t>
            </w:r>
            <w:r>
              <w:rPr>
                <w:sz w:val="24"/>
              </w:rPr>
              <w:t>system</w:t>
            </w:r>
            <w:r>
              <w:rPr>
                <w:spacing w:val="-5"/>
                <w:sz w:val="24"/>
              </w:rPr>
              <w:t> </w:t>
            </w:r>
            <w:r>
              <w:rPr>
                <w:sz w:val="24"/>
              </w:rPr>
              <w:t>is</w:t>
            </w:r>
            <w:r>
              <w:rPr>
                <w:spacing w:val="-6"/>
                <w:sz w:val="24"/>
              </w:rPr>
              <w:t> </w:t>
            </w:r>
            <w:r>
              <w:rPr>
                <w:sz w:val="24"/>
              </w:rPr>
              <w:t>pleasant and</w:t>
            </w:r>
            <w:r>
              <w:rPr>
                <w:spacing w:val="-6"/>
                <w:sz w:val="24"/>
              </w:rPr>
              <w:t> </w:t>
            </w:r>
            <w:r>
              <w:rPr>
                <w:sz w:val="24"/>
              </w:rPr>
              <w:t>comfortable</w:t>
            </w:r>
            <w:r>
              <w:rPr>
                <w:spacing w:val="-2"/>
                <w:sz w:val="24"/>
              </w:rPr>
              <w:t> </w:t>
            </w:r>
            <w:r>
              <w:rPr>
                <w:sz w:val="24"/>
              </w:rPr>
              <w:t>to </w:t>
            </w:r>
            <w:r>
              <w:rPr>
                <w:spacing w:val="-4"/>
                <w:sz w:val="24"/>
              </w:rPr>
              <w:t>use.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4"/>
              <w:ind w:left="116"/>
              <w:rPr>
                <w:rFonts w:ascii="Segoe UI Symbol" w:hAnsi="Segoe UI Symbol"/>
                <w:sz w:val="24"/>
              </w:rPr>
            </w:pPr>
            <w:r>
              <w:rPr>
                <w:rFonts w:ascii="Segoe UI Symbol" w:hAnsi="Segoe UI Symbol"/>
                <w:spacing w:val="-10"/>
                <w:sz w:val="24"/>
              </w:rPr>
              <w:t>✓</w:t>
            </w:r>
          </w:p>
        </w:tc>
      </w:tr>
      <w:tr>
        <w:trPr>
          <w:trHeight w:val="772" w:hRule="atLeast"/>
        </w:trPr>
        <w:tc>
          <w:tcPr>
            <w:tcW w:w="710" w:type="dxa"/>
          </w:tcPr>
          <w:p>
            <w:pPr>
              <w:pStyle w:val="TableParagraph"/>
              <w:spacing w:before="176"/>
              <w:ind w:left="119"/>
              <w:rPr>
                <w:sz w:val="24"/>
              </w:rPr>
            </w:pPr>
            <w:r>
              <w:rPr>
                <w:spacing w:val="-5"/>
                <w:sz w:val="24"/>
              </w:rPr>
              <w:t>3.3</w:t>
            </w:r>
          </w:p>
        </w:tc>
        <w:tc>
          <w:tcPr>
            <w:tcW w:w="5674" w:type="dxa"/>
          </w:tcPr>
          <w:p>
            <w:pPr>
              <w:pStyle w:val="TableParagraph"/>
              <w:spacing w:before="147"/>
              <w:ind w:left="115"/>
              <w:rPr>
                <w:sz w:val="24"/>
              </w:rPr>
            </w:pPr>
            <w:r>
              <w:rPr>
                <w:spacing w:val="-2"/>
                <w:sz w:val="24"/>
              </w:rPr>
              <w:t>I</w:t>
            </w:r>
            <w:r>
              <w:rPr>
                <w:spacing w:val="-20"/>
                <w:sz w:val="24"/>
              </w:rPr>
              <w:t> </w:t>
            </w:r>
            <w:r>
              <w:rPr>
                <w:spacing w:val="-2"/>
                <w:sz w:val="24"/>
              </w:rPr>
              <w:t>would</w:t>
            </w:r>
            <w:r>
              <w:rPr>
                <w:spacing w:val="-11"/>
                <w:sz w:val="24"/>
              </w:rPr>
              <w:t> </w:t>
            </w:r>
            <w:r>
              <w:rPr>
                <w:spacing w:val="-2"/>
                <w:sz w:val="24"/>
              </w:rPr>
              <w:t>recommend</w:t>
            </w:r>
            <w:r>
              <w:rPr>
                <w:spacing w:val="-6"/>
                <w:sz w:val="24"/>
              </w:rPr>
              <w:t> </w:t>
            </w:r>
            <w:r>
              <w:rPr>
                <w:spacing w:val="-2"/>
                <w:sz w:val="24"/>
              </w:rPr>
              <w:t>this</w:t>
            </w:r>
            <w:r>
              <w:rPr>
                <w:spacing w:val="-11"/>
                <w:sz w:val="24"/>
              </w:rPr>
              <w:t> </w:t>
            </w:r>
            <w:r>
              <w:rPr>
                <w:spacing w:val="-2"/>
                <w:sz w:val="24"/>
              </w:rPr>
              <w:t>system</w:t>
            </w:r>
            <w:r>
              <w:rPr>
                <w:spacing w:val="-5"/>
                <w:sz w:val="24"/>
              </w:rPr>
              <w:t> </w:t>
            </w:r>
            <w:r>
              <w:rPr>
                <w:spacing w:val="-2"/>
                <w:sz w:val="24"/>
              </w:rPr>
              <w:t>to</w:t>
            </w:r>
            <w:r>
              <w:rPr>
                <w:spacing w:val="-14"/>
                <w:sz w:val="24"/>
              </w:rPr>
              <w:t> </w:t>
            </w:r>
            <w:r>
              <w:rPr>
                <w:spacing w:val="-2"/>
                <w:sz w:val="24"/>
              </w:rPr>
              <w:t>others</w:t>
            </w:r>
            <w:r>
              <w:rPr>
                <w:spacing w:val="-9"/>
                <w:sz w:val="24"/>
              </w:rPr>
              <w:t> </w:t>
            </w:r>
            <w:r>
              <w:rPr>
                <w:spacing w:val="-2"/>
                <w:sz w:val="24"/>
              </w:rPr>
              <w:t>in</w:t>
            </w:r>
            <w:r>
              <w:rPr>
                <w:spacing w:val="-11"/>
                <w:sz w:val="24"/>
              </w:rPr>
              <w:t> </w:t>
            </w:r>
            <w:r>
              <w:rPr>
                <w:spacing w:val="-2"/>
                <w:sz w:val="24"/>
              </w:rPr>
              <w:t>a</w:t>
            </w:r>
            <w:r>
              <w:rPr>
                <w:spacing w:val="-12"/>
                <w:sz w:val="24"/>
              </w:rPr>
              <w:t> </w:t>
            </w:r>
            <w:r>
              <w:rPr>
                <w:spacing w:val="-2"/>
                <w:sz w:val="24"/>
              </w:rPr>
              <w:t>similar</w:t>
            </w:r>
            <w:r>
              <w:rPr>
                <w:spacing w:val="-12"/>
                <w:sz w:val="24"/>
              </w:rPr>
              <w:t> </w:t>
            </w:r>
            <w:r>
              <w:rPr>
                <w:spacing w:val="-2"/>
                <w:sz w:val="24"/>
              </w:rPr>
              <w:t>role.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9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4.</w:t>
            </w:r>
            <w:r>
              <w:rPr>
                <w:b/>
                <w:spacing w:val="28"/>
                <w:sz w:val="24"/>
              </w:rPr>
              <w:t>  </w:t>
            </w:r>
            <w:r>
              <w:rPr>
                <w:b/>
                <w:sz w:val="24"/>
              </w:rPr>
              <w:t>Usability</w:t>
            </w:r>
            <w:r>
              <w:rPr>
                <w:b/>
                <w:spacing w:val="-1"/>
                <w:sz w:val="24"/>
              </w:rPr>
              <w:t> </w:t>
            </w:r>
            <w:r>
              <w:rPr>
                <w:b/>
                <w:sz w:val="24"/>
              </w:rPr>
              <w:t>(Ease</w:t>
            </w:r>
            <w:r>
              <w:rPr>
                <w:b/>
                <w:spacing w:val="-3"/>
                <w:sz w:val="24"/>
              </w:rPr>
              <w:t> </w:t>
            </w:r>
            <w:r>
              <w:rPr>
                <w:b/>
                <w:sz w:val="24"/>
              </w:rPr>
              <w:t>&amp;</w:t>
            </w:r>
            <w:r>
              <w:rPr>
                <w:b/>
                <w:spacing w:val="-1"/>
                <w:sz w:val="24"/>
              </w:rPr>
              <w:t> </w:t>
            </w:r>
            <w:r>
              <w:rPr>
                <w:b/>
                <w:spacing w:val="-2"/>
                <w:sz w:val="24"/>
              </w:rPr>
              <w:t>learnability)</w:t>
            </w:r>
          </w:p>
        </w:tc>
      </w:tr>
      <w:tr>
        <w:trPr>
          <w:trHeight w:val="715"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9" w:hRule="atLeast"/>
        </w:trPr>
        <w:tc>
          <w:tcPr>
            <w:tcW w:w="710" w:type="dxa"/>
          </w:tcPr>
          <w:p>
            <w:pPr>
              <w:pStyle w:val="TableParagraph"/>
              <w:spacing w:before="179"/>
              <w:ind w:left="119"/>
              <w:rPr>
                <w:sz w:val="24"/>
              </w:rPr>
            </w:pPr>
            <w:r>
              <w:rPr>
                <w:spacing w:val="-5"/>
                <w:sz w:val="24"/>
              </w:rPr>
              <w:t>4.1</w:t>
            </w:r>
          </w:p>
        </w:tc>
        <w:tc>
          <w:tcPr>
            <w:tcW w:w="5674" w:type="dxa"/>
          </w:tcPr>
          <w:p>
            <w:pPr>
              <w:pStyle w:val="TableParagraph"/>
              <w:spacing w:before="147"/>
              <w:ind w:left="115"/>
              <w:rPr>
                <w:sz w:val="24"/>
              </w:rPr>
            </w:pPr>
            <w:r>
              <w:rPr>
                <w:sz w:val="24"/>
              </w:rPr>
              <w:t>I</w:t>
            </w:r>
            <w:r>
              <w:rPr>
                <w:spacing w:val="-7"/>
                <w:sz w:val="24"/>
              </w:rPr>
              <w:t> </w:t>
            </w:r>
            <w:r>
              <w:rPr>
                <w:sz w:val="24"/>
              </w:rPr>
              <w:t>found</w:t>
            </w:r>
            <w:r>
              <w:rPr>
                <w:spacing w:val="-6"/>
                <w:sz w:val="24"/>
              </w:rPr>
              <w:t> </w:t>
            </w:r>
            <w:r>
              <w:rPr>
                <w:sz w:val="24"/>
              </w:rPr>
              <w:t>the</w:t>
            </w:r>
            <w:r>
              <w:rPr>
                <w:spacing w:val="-5"/>
                <w:sz w:val="24"/>
              </w:rPr>
              <w:t> </w:t>
            </w:r>
            <w:r>
              <w:rPr>
                <w:sz w:val="24"/>
              </w:rPr>
              <w:t>system</w:t>
            </w:r>
            <w:r>
              <w:rPr>
                <w:spacing w:val="-5"/>
                <w:sz w:val="24"/>
              </w:rPr>
              <w:t> </w:t>
            </w:r>
            <w:r>
              <w:rPr>
                <w:sz w:val="24"/>
              </w:rPr>
              <w:t>intuitive</w:t>
            </w:r>
            <w:r>
              <w:rPr>
                <w:spacing w:val="-6"/>
                <w:sz w:val="24"/>
              </w:rPr>
              <w:t> </w:t>
            </w:r>
            <w:r>
              <w:rPr>
                <w:sz w:val="24"/>
              </w:rPr>
              <w:t>and</w:t>
            </w:r>
            <w:r>
              <w:rPr>
                <w:spacing w:val="2"/>
                <w:sz w:val="24"/>
              </w:rPr>
              <w:t> </w:t>
            </w:r>
            <w:r>
              <w:rPr>
                <w:sz w:val="24"/>
              </w:rPr>
              <w:t>easy</w:t>
            </w:r>
            <w:r>
              <w:rPr>
                <w:spacing w:val="-2"/>
                <w:sz w:val="24"/>
              </w:rPr>
              <w:t> </w:t>
            </w:r>
            <w:r>
              <w:rPr>
                <w:sz w:val="24"/>
              </w:rPr>
              <w:t>to </w:t>
            </w:r>
            <w:r>
              <w:rPr>
                <w:spacing w:val="-2"/>
                <w:sz w:val="24"/>
              </w:rPr>
              <w:t>learn.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22" w:hRule="atLeast"/>
        </w:trPr>
        <w:tc>
          <w:tcPr>
            <w:tcW w:w="710" w:type="dxa"/>
          </w:tcPr>
          <w:p>
            <w:pPr>
              <w:pStyle w:val="TableParagraph"/>
              <w:spacing w:before="75"/>
              <w:rPr>
                <w:b/>
                <w:sz w:val="24"/>
              </w:rPr>
            </w:pPr>
          </w:p>
          <w:p>
            <w:pPr>
              <w:pStyle w:val="TableParagraph"/>
              <w:ind w:left="119"/>
              <w:rPr>
                <w:sz w:val="24"/>
              </w:rPr>
            </w:pPr>
            <w:r>
              <w:rPr>
                <w:spacing w:val="-5"/>
                <w:sz w:val="24"/>
              </w:rPr>
              <w:t>4.2</w:t>
            </w:r>
          </w:p>
        </w:tc>
        <w:tc>
          <w:tcPr>
            <w:tcW w:w="5674" w:type="dxa"/>
          </w:tcPr>
          <w:p>
            <w:pPr>
              <w:pStyle w:val="TableParagraph"/>
              <w:spacing w:line="355" w:lineRule="auto" w:before="150"/>
              <w:ind w:left="115"/>
              <w:rPr>
                <w:sz w:val="24"/>
              </w:rPr>
            </w:pPr>
            <w:r>
              <w:rPr>
                <w:sz w:val="24"/>
              </w:rPr>
              <w:t>I could</w:t>
            </w:r>
            <w:r>
              <w:rPr>
                <w:spacing w:val="31"/>
                <w:sz w:val="24"/>
              </w:rPr>
              <w:t> </w:t>
            </w:r>
            <w:r>
              <w:rPr>
                <w:sz w:val="24"/>
              </w:rPr>
              <w:t>operate</w:t>
            </w:r>
            <w:r>
              <w:rPr>
                <w:spacing w:val="31"/>
                <w:sz w:val="24"/>
              </w:rPr>
              <w:t> </w:t>
            </w:r>
            <w:r>
              <w:rPr>
                <w:sz w:val="24"/>
              </w:rPr>
              <w:t>the</w:t>
            </w:r>
            <w:r>
              <w:rPr>
                <w:spacing w:val="30"/>
                <w:sz w:val="24"/>
              </w:rPr>
              <w:t> </w:t>
            </w:r>
            <w:r>
              <w:rPr>
                <w:sz w:val="24"/>
              </w:rPr>
              <w:t>system</w:t>
            </w:r>
            <w:r>
              <w:rPr>
                <w:spacing w:val="31"/>
                <w:sz w:val="24"/>
              </w:rPr>
              <w:t> </w:t>
            </w:r>
            <w:r>
              <w:rPr>
                <w:sz w:val="24"/>
              </w:rPr>
              <w:t>without</w:t>
            </w:r>
            <w:r>
              <w:rPr>
                <w:spacing w:val="32"/>
                <w:sz w:val="24"/>
              </w:rPr>
              <w:t> </w:t>
            </w:r>
            <w:r>
              <w:rPr>
                <w:sz w:val="24"/>
              </w:rPr>
              <w:t>frequent</w:t>
            </w:r>
            <w:r>
              <w:rPr>
                <w:spacing w:val="31"/>
                <w:sz w:val="24"/>
              </w:rPr>
              <w:t> </w:t>
            </w:r>
            <w:r>
              <w:rPr>
                <w:sz w:val="24"/>
              </w:rPr>
              <w:t>errors</w:t>
            </w:r>
            <w:r>
              <w:rPr>
                <w:spacing w:val="30"/>
                <w:sz w:val="24"/>
              </w:rPr>
              <w:t> </w:t>
            </w:r>
            <w:r>
              <w:rPr>
                <w:sz w:val="24"/>
              </w:rPr>
              <w:t>or </w:t>
            </w:r>
            <w:r>
              <w:rPr>
                <w:spacing w:val="-2"/>
                <w:sz w:val="24"/>
              </w:rPr>
              <w:t>frustrations.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779" w:hRule="atLeast"/>
        </w:trPr>
        <w:tc>
          <w:tcPr>
            <w:tcW w:w="710" w:type="dxa"/>
          </w:tcPr>
          <w:p>
            <w:pPr>
              <w:pStyle w:val="TableParagraph"/>
              <w:spacing w:before="183"/>
              <w:ind w:left="119"/>
              <w:rPr>
                <w:sz w:val="24"/>
              </w:rPr>
            </w:pPr>
            <w:r>
              <w:rPr>
                <w:spacing w:val="-5"/>
                <w:sz w:val="24"/>
              </w:rPr>
              <w:t>4.3</w:t>
            </w:r>
          </w:p>
        </w:tc>
        <w:tc>
          <w:tcPr>
            <w:tcW w:w="5674" w:type="dxa"/>
          </w:tcPr>
          <w:p>
            <w:pPr>
              <w:pStyle w:val="TableParagraph"/>
              <w:spacing w:before="150"/>
              <w:ind w:left="115"/>
              <w:rPr>
                <w:sz w:val="24"/>
              </w:rPr>
            </w:pPr>
            <w:r>
              <w:rPr>
                <w:sz w:val="24"/>
              </w:rPr>
              <w:t>When</w:t>
            </w:r>
            <w:r>
              <w:rPr>
                <w:spacing w:val="-2"/>
                <w:sz w:val="24"/>
              </w:rPr>
              <w:t> </w:t>
            </w:r>
            <w:r>
              <w:rPr>
                <w:sz w:val="24"/>
              </w:rPr>
              <w:t>I</w:t>
            </w:r>
            <w:r>
              <w:rPr>
                <w:spacing w:val="-9"/>
                <w:sz w:val="24"/>
              </w:rPr>
              <w:t> </w:t>
            </w:r>
            <w:r>
              <w:rPr>
                <w:sz w:val="24"/>
              </w:rPr>
              <w:t>made</w:t>
            </w:r>
            <w:r>
              <w:rPr>
                <w:spacing w:val="-2"/>
                <w:sz w:val="24"/>
              </w:rPr>
              <w:t> </w:t>
            </w:r>
            <w:r>
              <w:rPr>
                <w:sz w:val="24"/>
              </w:rPr>
              <w:t>a</w:t>
            </w:r>
            <w:r>
              <w:rPr>
                <w:spacing w:val="-7"/>
                <w:sz w:val="24"/>
              </w:rPr>
              <w:t> </w:t>
            </w:r>
            <w:r>
              <w:rPr>
                <w:sz w:val="24"/>
              </w:rPr>
              <w:t>mistake,</w:t>
            </w:r>
            <w:r>
              <w:rPr>
                <w:spacing w:val="1"/>
                <w:sz w:val="24"/>
              </w:rPr>
              <w:t> </w:t>
            </w:r>
            <w:r>
              <w:rPr>
                <w:sz w:val="24"/>
              </w:rPr>
              <w:t>I</w:t>
            </w:r>
            <w:r>
              <w:rPr>
                <w:spacing w:val="-5"/>
                <w:sz w:val="24"/>
              </w:rPr>
              <w:t> </w:t>
            </w:r>
            <w:r>
              <w:rPr>
                <w:sz w:val="24"/>
              </w:rPr>
              <w:t>could</w:t>
            </w:r>
            <w:r>
              <w:rPr>
                <w:spacing w:val="-1"/>
                <w:sz w:val="24"/>
              </w:rPr>
              <w:t> </w:t>
            </w:r>
            <w:r>
              <w:rPr>
                <w:sz w:val="24"/>
              </w:rPr>
              <w:t>recover</w:t>
            </w:r>
            <w:r>
              <w:rPr>
                <w:spacing w:val="-3"/>
                <w:sz w:val="24"/>
              </w:rPr>
              <w:t> </w:t>
            </w:r>
            <w:r>
              <w:rPr>
                <w:spacing w:val="-2"/>
                <w:sz w:val="24"/>
              </w:rPr>
              <w:t>easily.</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3"/>
              <w:ind w:left="116"/>
              <w:rPr>
                <w:rFonts w:ascii="Segoe UI Symbol" w:hAnsi="Segoe UI Symbol"/>
                <w:sz w:val="24"/>
              </w:rPr>
            </w:pPr>
            <w:r>
              <w:rPr>
                <w:rFonts w:ascii="Segoe UI Symbol" w:hAnsi="Segoe UI Symbol"/>
                <w:spacing w:val="-10"/>
                <w:sz w:val="24"/>
              </w:rPr>
              <w:t>✓</w:t>
            </w:r>
          </w:p>
        </w:tc>
      </w:tr>
    </w:tbl>
    <w:p>
      <w:pPr>
        <w:pStyle w:val="BodyText"/>
        <w:spacing w:before="192"/>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5.</w:t>
            </w:r>
            <w:r>
              <w:rPr>
                <w:b/>
                <w:spacing w:val="65"/>
                <w:w w:val="150"/>
                <w:sz w:val="24"/>
              </w:rPr>
              <w:t> </w:t>
            </w:r>
            <w:r>
              <w:rPr>
                <w:b/>
                <w:sz w:val="24"/>
              </w:rPr>
              <w:t>Accessibility &amp;</w:t>
            </w:r>
            <w:r>
              <w:rPr>
                <w:b/>
                <w:spacing w:val="-1"/>
                <w:sz w:val="24"/>
              </w:rPr>
              <w:t> </w:t>
            </w:r>
            <w:r>
              <w:rPr>
                <w:b/>
                <w:sz w:val="24"/>
              </w:rPr>
              <w:t>Context</w:t>
            </w:r>
            <w:r>
              <w:rPr>
                <w:b/>
                <w:spacing w:val="-7"/>
                <w:sz w:val="24"/>
              </w:rPr>
              <w:t> </w:t>
            </w:r>
            <w:r>
              <w:rPr>
                <w:b/>
                <w:sz w:val="24"/>
              </w:rPr>
              <w:t>(Is</w:t>
            </w:r>
            <w:r>
              <w:rPr>
                <w:b/>
                <w:spacing w:val="-4"/>
                <w:sz w:val="24"/>
              </w:rPr>
              <w:t> </w:t>
            </w:r>
            <w:r>
              <w:rPr>
                <w:b/>
                <w:sz w:val="24"/>
              </w:rPr>
              <w:t>it</w:t>
            </w:r>
            <w:r>
              <w:rPr>
                <w:b/>
                <w:spacing w:val="-1"/>
                <w:sz w:val="24"/>
              </w:rPr>
              <w:t> </w:t>
            </w:r>
            <w:r>
              <w:rPr>
                <w:b/>
                <w:sz w:val="24"/>
              </w:rPr>
              <w:t>usable</w:t>
            </w:r>
            <w:r>
              <w:rPr>
                <w:b/>
                <w:spacing w:val="-9"/>
                <w:sz w:val="24"/>
              </w:rPr>
              <w:t> </w:t>
            </w:r>
            <w:r>
              <w:rPr>
                <w:b/>
                <w:sz w:val="24"/>
              </w:rPr>
              <w:t>in my </w:t>
            </w:r>
            <w:r>
              <w:rPr>
                <w:b/>
                <w:spacing w:val="-2"/>
                <w:sz w:val="24"/>
              </w:rPr>
              <w:t>environment?)</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29" w:hRule="atLeast"/>
        </w:trPr>
        <w:tc>
          <w:tcPr>
            <w:tcW w:w="710" w:type="dxa"/>
          </w:tcPr>
          <w:p>
            <w:pPr>
              <w:pStyle w:val="TableParagraph"/>
              <w:spacing w:before="80"/>
              <w:rPr>
                <w:b/>
                <w:sz w:val="24"/>
              </w:rPr>
            </w:pPr>
          </w:p>
          <w:p>
            <w:pPr>
              <w:pStyle w:val="TableParagraph"/>
              <w:ind w:left="119"/>
              <w:rPr>
                <w:sz w:val="24"/>
              </w:rPr>
            </w:pPr>
            <w:r>
              <w:rPr>
                <w:spacing w:val="-5"/>
                <w:sz w:val="24"/>
              </w:rPr>
              <w:t>5.1</w:t>
            </w:r>
          </w:p>
        </w:tc>
        <w:tc>
          <w:tcPr>
            <w:tcW w:w="5674" w:type="dxa"/>
          </w:tcPr>
          <w:p>
            <w:pPr>
              <w:pStyle w:val="TableParagraph"/>
              <w:spacing w:line="360" w:lineRule="auto" w:before="150"/>
              <w:ind w:left="115"/>
              <w:rPr>
                <w:sz w:val="24"/>
              </w:rPr>
            </w:pPr>
            <w:r>
              <w:rPr>
                <w:sz w:val="24"/>
              </w:rPr>
              <w:t>The</w:t>
            </w:r>
            <w:r>
              <w:rPr>
                <w:spacing w:val="-13"/>
                <w:sz w:val="24"/>
              </w:rPr>
              <w:t> </w:t>
            </w:r>
            <w:r>
              <w:rPr>
                <w:sz w:val="24"/>
              </w:rPr>
              <w:t>system</w:t>
            </w:r>
            <w:r>
              <w:rPr>
                <w:spacing w:val="-8"/>
                <w:sz w:val="24"/>
              </w:rPr>
              <w:t> </w:t>
            </w:r>
            <w:r>
              <w:rPr>
                <w:sz w:val="24"/>
              </w:rPr>
              <w:t>works</w:t>
            </w:r>
            <w:r>
              <w:rPr>
                <w:spacing w:val="-10"/>
                <w:sz w:val="24"/>
              </w:rPr>
              <w:t> </w:t>
            </w:r>
            <w:r>
              <w:rPr>
                <w:sz w:val="24"/>
              </w:rPr>
              <w:t>under</w:t>
            </w:r>
            <w:r>
              <w:rPr>
                <w:spacing w:val="-5"/>
                <w:sz w:val="24"/>
              </w:rPr>
              <w:t> </w:t>
            </w:r>
            <w:r>
              <w:rPr>
                <w:sz w:val="24"/>
              </w:rPr>
              <w:t>the</w:t>
            </w:r>
            <w:r>
              <w:rPr>
                <w:spacing w:val="15"/>
                <w:sz w:val="24"/>
              </w:rPr>
              <w:t> </w:t>
            </w:r>
            <w:r>
              <w:rPr>
                <w:sz w:val="24"/>
              </w:rPr>
              <w:t>conditions</w:t>
            </w:r>
            <w:r>
              <w:rPr>
                <w:spacing w:val="-8"/>
                <w:sz w:val="24"/>
              </w:rPr>
              <w:t> </w:t>
            </w:r>
            <w:r>
              <w:rPr>
                <w:sz w:val="24"/>
              </w:rPr>
              <w:t>I</w:t>
            </w:r>
            <w:r>
              <w:rPr>
                <w:spacing w:val="-15"/>
                <w:sz w:val="24"/>
              </w:rPr>
              <w:t> </w:t>
            </w:r>
            <w:r>
              <w:rPr>
                <w:sz w:val="24"/>
              </w:rPr>
              <w:t>normally</w:t>
            </w:r>
            <w:r>
              <w:rPr>
                <w:spacing w:val="20"/>
                <w:sz w:val="24"/>
              </w:rPr>
              <w:t> </w:t>
            </w:r>
            <w:r>
              <w:rPr>
                <w:sz w:val="24"/>
              </w:rPr>
              <w:t>use (device, internet, location).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type w:val="continuous"/>
          <w:pgSz w:w="12240" w:h="15840"/>
          <w:pgMar w:header="0" w:footer="919" w:top="1380" w:bottom="1140"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5.2</w:t>
            </w:r>
          </w:p>
        </w:tc>
        <w:tc>
          <w:tcPr>
            <w:tcW w:w="5674" w:type="dxa"/>
          </w:tcPr>
          <w:p>
            <w:pPr>
              <w:pStyle w:val="TableParagraph"/>
              <w:spacing w:line="357" w:lineRule="auto" w:before="153"/>
              <w:ind w:left="115"/>
              <w:rPr>
                <w:sz w:val="24"/>
              </w:rPr>
            </w:pPr>
            <w:r>
              <w:rPr>
                <w:sz w:val="24"/>
              </w:rPr>
              <w:t>I</w:t>
            </w:r>
            <w:r>
              <w:rPr>
                <w:spacing w:val="-9"/>
                <w:sz w:val="24"/>
              </w:rPr>
              <w:t> </w:t>
            </w:r>
            <w:r>
              <w:rPr>
                <w:sz w:val="24"/>
              </w:rPr>
              <w:t>was</w:t>
            </w:r>
            <w:r>
              <w:rPr>
                <w:spacing w:val="-6"/>
                <w:sz w:val="24"/>
              </w:rPr>
              <w:t> </w:t>
            </w:r>
            <w:r>
              <w:rPr>
                <w:sz w:val="24"/>
              </w:rPr>
              <w:t>able</w:t>
            </w:r>
            <w:r>
              <w:rPr>
                <w:spacing w:val="-6"/>
                <w:sz w:val="24"/>
              </w:rPr>
              <w:t> </w:t>
            </w:r>
            <w:r>
              <w:rPr>
                <w:sz w:val="24"/>
              </w:rPr>
              <w:t>to</w:t>
            </w:r>
            <w:r>
              <w:rPr>
                <w:spacing w:val="-3"/>
                <w:sz w:val="24"/>
              </w:rPr>
              <w:t> </w:t>
            </w:r>
            <w:r>
              <w:rPr>
                <w:sz w:val="24"/>
              </w:rPr>
              <w:t>access</w:t>
            </w:r>
            <w:r>
              <w:rPr>
                <w:spacing w:val="-8"/>
                <w:sz w:val="24"/>
              </w:rPr>
              <w:t> </w:t>
            </w:r>
            <w:r>
              <w:rPr>
                <w:sz w:val="24"/>
              </w:rPr>
              <w:t>all</w:t>
            </w:r>
            <w:r>
              <w:rPr>
                <w:spacing w:val="-5"/>
                <w:sz w:val="24"/>
              </w:rPr>
              <w:t> </w:t>
            </w:r>
            <w:r>
              <w:rPr>
                <w:sz w:val="24"/>
              </w:rPr>
              <w:t>parts</w:t>
            </w:r>
            <w:r>
              <w:rPr>
                <w:spacing w:val="-8"/>
                <w:sz w:val="24"/>
              </w:rPr>
              <w:t> </w:t>
            </w:r>
            <w:r>
              <w:rPr>
                <w:sz w:val="24"/>
              </w:rPr>
              <w:t>of</w:t>
            </w:r>
            <w:r>
              <w:rPr>
                <w:spacing w:val="-9"/>
                <w:sz w:val="24"/>
              </w:rPr>
              <w:t> </w:t>
            </w:r>
            <w:r>
              <w:rPr>
                <w:sz w:val="24"/>
              </w:rPr>
              <w:t>the</w:t>
            </w:r>
            <w:r>
              <w:rPr>
                <w:spacing w:val="-7"/>
                <w:sz w:val="24"/>
              </w:rPr>
              <w:t> </w:t>
            </w:r>
            <w:r>
              <w:rPr>
                <w:sz w:val="24"/>
              </w:rPr>
              <w:t>system</w:t>
            </w:r>
            <w:r>
              <w:rPr>
                <w:spacing w:val="-5"/>
                <w:sz w:val="24"/>
              </w:rPr>
              <w:t> </w:t>
            </w:r>
            <w:r>
              <w:rPr>
                <w:sz w:val="24"/>
              </w:rPr>
              <w:t>that</w:t>
            </w:r>
            <w:r>
              <w:rPr>
                <w:spacing w:val="-3"/>
                <w:sz w:val="24"/>
              </w:rPr>
              <w:t> </w:t>
            </w:r>
            <w:r>
              <w:rPr>
                <w:sz w:val="24"/>
              </w:rPr>
              <w:t>I</w:t>
            </w:r>
            <w:r>
              <w:rPr>
                <w:spacing w:val="-14"/>
                <w:sz w:val="24"/>
              </w:rPr>
              <w:t> </w:t>
            </w:r>
            <w:r>
              <w:rPr>
                <w:sz w:val="24"/>
              </w:rPr>
              <w:t>needed (different modules and functions).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right="124"/>
              <w:jc w:val="center"/>
              <w:rPr>
                <w:rFonts w:ascii="Segoe UI Symbol" w:hAnsi="Segoe UI Symbol"/>
                <w:sz w:val="24"/>
              </w:rPr>
            </w:pPr>
            <w:r>
              <w:rPr>
                <w:rFonts w:ascii="Segoe UI Symbol" w:hAnsi="Segoe UI Symbol"/>
                <w:spacing w:val="-10"/>
                <w:sz w:val="24"/>
              </w:rPr>
              <w:t>✓</w:t>
            </w: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5.3</w:t>
            </w:r>
          </w:p>
        </w:tc>
        <w:tc>
          <w:tcPr>
            <w:tcW w:w="5674" w:type="dxa"/>
          </w:tcPr>
          <w:p>
            <w:pPr>
              <w:pStyle w:val="TableParagraph"/>
              <w:spacing w:line="355" w:lineRule="auto" w:before="152"/>
              <w:ind w:left="115"/>
              <w:rPr>
                <w:sz w:val="24"/>
              </w:rPr>
            </w:pPr>
            <w:r>
              <w:rPr>
                <w:sz w:val="24"/>
              </w:rPr>
              <w:t>I</w:t>
            </w:r>
            <w:r>
              <w:rPr>
                <w:spacing w:val="-14"/>
                <w:sz w:val="24"/>
              </w:rPr>
              <w:t> </w:t>
            </w:r>
            <w:r>
              <w:rPr>
                <w:sz w:val="24"/>
              </w:rPr>
              <w:t>did</w:t>
            </w:r>
            <w:r>
              <w:rPr>
                <w:spacing w:val="-5"/>
                <w:sz w:val="24"/>
              </w:rPr>
              <w:t> </w:t>
            </w:r>
            <w:r>
              <w:rPr>
                <w:sz w:val="24"/>
              </w:rPr>
              <w:t>not</w:t>
            </w:r>
            <w:r>
              <w:rPr>
                <w:spacing w:val="-5"/>
                <w:sz w:val="24"/>
              </w:rPr>
              <w:t> </w:t>
            </w:r>
            <w:r>
              <w:rPr>
                <w:sz w:val="24"/>
              </w:rPr>
              <w:t>encounter</w:t>
            </w:r>
            <w:r>
              <w:rPr>
                <w:spacing w:val="21"/>
                <w:sz w:val="24"/>
              </w:rPr>
              <w:t> </w:t>
            </w:r>
            <w:r>
              <w:rPr>
                <w:sz w:val="24"/>
              </w:rPr>
              <w:t>barriers</w:t>
            </w:r>
            <w:r>
              <w:rPr>
                <w:spacing w:val="-8"/>
                <w:sz w:val="24"/>
              </w:rPr>
              <w:t> </w:t>
            </w:r>
            <w:r>
              <w:rPr>
                <w:sz w:val="24"/>
              </w:rPr>
              <w:t>due</w:t>
            </w:r>
            <w:r>
              <w:rPr>
                <w:spacing w:val="19"/>
                <w:sz w:val="24"/>
              </w:rPr>
              <w:t> </w:t>
            </w:r>
            <w:r>
              <w:rPr>
                <w:sz w:val="24"/>
              </w:rPr>
              <w:t>to</w:t>
            </w:r>
            <w:r>
              <w:rPr>
                <w:spacing w:val="22"/>
                <w:sz w:val="24"/>
              </w:rPr>
              <w:t> </w:t>
            </w:r>
            <w:r>
              <w:rPr>
                <w:sz w:val="24"/>
              </w:rPr>
              <w:t>my</w:t>
            </w:r>
            <w:r>
              <w:rPr>
                <w:spacing w:val="-5"/>
                <w:sz w:val="24"/>
              </w:rPr>
              <w:t> </w:t>
            </w:r>
            <w:r>
              <w:rPr>
                <w:sz w:val="24"/>
              </w:rPr>
              <w:t>role,</w:t>
            </w:r>
            <w:r>
              <w:rPr>
                <w:spacing w:val="-6"/>
                <w:sz w:val="24"/>
              </w:rPr>
              <w:t> </w:t>
            </w:r>
            <w:r>
              <w:rPr>
                <w:sz w:val="24"/>
              </w:rPr>
              <w:t>device,</w:t>
            </w:r>
            <w:r>
              <w:rPr>
                <w:spacing w:val="-5"/>
                <w:sz w:val="24"/>
              </w:rPr>
              <w:t> </w:t>
            </w:r>
            <w:r>
              <w:rPr>
                <w:sz w:val="24"/>
              </w:rPr>
              <w:t>or </w:t>
            </w:r>
            <w:r>
              <w:rPr>
                <w:spacing w:val="-2"/>
                <w:sz w:val="24"/>
              </w:rPr>
              <w:t>environment.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right="124"/>
              <w:jc w:val="center"/>
              <w:rPr>
                <w:rFonts w:ascii="Segoe UI Symbol" w:hAnsi="Segoe UI Symbol"/>
                <w:sz w:val="24"/>
              </w:rPr>
            </w:pPr>
            <w:r>
              <w:rPr>
                <w:rFonts w:ascii="Segoe UI Symbol" w:hAnsi="Segoe UI Symbol"/>
                <w:spacing w:val="-10"/>
                <w:sz w:val="24"/>
              </w:rPr>
              <w:t>✓</w:t>
            </w:r>
          </w:p>
        </w:tc>
      </w:tr>
    </w:tbl>
    <w:p>
      <w:pPr>
        <w:pStyle w:val="BodyText"/>
        <w:rPr>
          <w:b/>
        </w:rPr>
      </w:pPr>
    </w:p>
    <w:p>
      <w:pPr>
        <w:pStyle w:val="BodyText"/>
        <w:rPr>
          <w:b/>
        </w:rPr>
      </w:pPr>
    </w:p>
    <w:p>
      <w:pPr>
        <w:pStyle w:val="BodyText"/>
        <w:spacing w:before="223"/>
        <w:rPr>
          <w:b/>
        </w:rPr>
      </w:pPr>
    </w:p>
    <w:p>
      <w:pPr>
        <w:pStyle w:val="Heading2"/>
      </w:pPr>
      <w:r>
        <w:rPr>
          <w:color w:val="212121"/>
        </w:rPr>
        <w:t>Additional</w:t>
      </w:r>
      <w:r>
        <w:rPr>
          <w:color w:val="212121"/>
          <w:spacing w:val="-12"/>
        </w:rPr>
        <w:t> </w:t>
      </w:r>
      <w:r>
        <w:rPr>
          <w:color w:val="212121"/>
          <w:spacing w:val="-2"/>
        </w:rPr>
        <w:t>Comments:</w:t>
      </w:r>
    </w:p>
    <w:p>
      <w:pPr>
        <w:pStyle w:val="BodyText"/>
        <w:rPr>
          <w:b/>
          <w:sz w:val="20"/>
        </w:rPr>
      </w:pPr>
    </w:p>
    <w:p>
      <w:pPr>
        <w:pStyle w:val="BodyText"/>
        <w:spacing w:before="88"/>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1372235</wp:posOffset>
                </wp:positionH>
                <wp:positionV relativeFrom="paragraph">
                  <wp:posOffset>217241</wp:posOffset>
                </wp:positionV>
                <wp:extent cx="54864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486400" cy="1270"/>
                        </a:xfrm>
                        <a:custGeom>
                          <a:avLst/>
                          <a:gdLst/>
                          <a:ahLst/>
                          <a:cxnLst/>
                          <a:rect l="l" t="t" r="r" b="b"/>
                          <a:pathLst>
                            <a:path w="5486400" h="0">
                              <a:moveTo>
                                <a:pt x="0" y="0"/>
                              </a:moveTo>
                              <a:lnTo>
                                <a:pt x="5486399"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50003pt;margin-top:17.105663pt;width:432pt;height:.1pt;mso-position-horizontal-relative:page;mso-position-vertical-relative:paragraph;z-index:-15719424;mso-wrap-distance-left:0;mso-wrap-distance-right:0" id="docshape17" coordorigin="2161,342" coordsize="8640,0" path="m2161,342l10801,342e" filled="false" stroked="true" strokeweight=".48709pt" strokecolor="#20202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7568">
                <wp:simplePos x="0" y="0"/>
                <wp:positionH relativeFrom="page">
                  <wp:posOffset>1372235</wp:posOffset>
                </wp:positionH>
                <wp:positionV relativeFrom="paragraph">
                  <wp:posOffset>477591</wp:posOffset>
                </wp:positionV>
                <wp:extent cx="54864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486400" cy="1270"/>
                        </a:xfrm>
                        <a:custGeom>
                          <a:avLst/>
                          <a:gdLst/>
                          <a:ahLst/>
                          <a:cxnLst/>
                          <a:rect l="l" t="t" r="r" b="b"/>
                          <a:pathLst>
                            <a:path w="5486400" h="0">
                              <a:moveTo>
                                <a:pt x="0" y="0"/>
                              </a:moveTo>
                              <a:lnTo>
                                <a:pt x="5486399"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50003pt;margin-top:37.605663pt;width:432pt;height:.1pt;mso-position-horizontal-relative:page;mso-position-vertical-relative:paragraph;z-index:-15718912;mso-wrap-distance-left:0;mso-wrap-distance-right:0" id="docshape18" coordorigin="2161,752" coordsize="8640,0" path="m2161,752l10801,752e" filled="false" stroked="true" strokeweight=".48709pt" strokecolor="#20202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8080">
                <wp:simplePos x="0" y="0"/>
                <wp:positionH relativeFrom="page">
                  <wp:posOffset>1372235</wp:posOffset>
                </wp:positionH>
                <wp:positionV relativeFrom="paragraph">
                  <wp:posOffset>741116</wp:posOffset>
                </wp:positionV>
                <wp:extent cx="54864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486400" cy="1270"/>
                        </a:xfrm>
                        <a:custGeom>
                          <a:avLst/>
                          <a:gdLst/>
                          <a:ahLst/>
                          <a:cxnLst/>
                          <a:rect l="l" t="t" r="r" b="b"/>
                          <a:pathLst>
                            <a:path w="5486400" h="0">
                              <a:moveTo>
                                <a:pt x="0" y="0"/>
                              </a:moveTo>
                              <a:lnTo>
                                <a:pt x="5486399"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50003pt;margin-top:58.355663pt;width:432pt;height:.1pt;mso-position-horizontal-relative:page;mso-position-vertical-relative:paragraph;z-index:-15718400;mso-wrap-distance-left:0;mso-wrap-distance-right:0" id="docshape19" coordorigin="2161,1167" coordsize="8640,0" path="m2161,1167l10801,1167e" filled="false" stroked="true" strokeweight=".48709pt" strokecolor="#202020">
                <v:path arrowok="t"/>
                <v:stroke dashstyle="solid"/>
                <w10:wrap type="topAndBottom"/>
              </v:shape>
            </w:pict>
          </mc:Fallback>
        </mc:AlternateContent>
      </w:r>
    </w:p>
    <w:p>
      <w:pPr>
        <w:pStyle w:val="BodyText"/>
        <w:spacing w:before="151"/>
        <w:rPr>
          <w:b/>
          <w:sz w:val="20"/>
        </w:rPr>
      </w:pPr>
    </w:p>
    <w:p>
      <w:pPr>
        <w:pStyle w:val="BodyText"/>
        <w:spacing w:before="156"/>
        <w:rPr>
          <w:b/>
          <w:sz w:val="20"/>
        </w:rPr>
      </w:pPr>
    </w:p>
    <w:p>
      <w:pPr>
        <w:pStyle w:val="BodyText"/>
        <w:spacing w:before="98"/>
        <w:rPr>
          <w:b/>
        </w:rPr>
      </w:pPr>
    </w:p>
    <w:p>
      <w:pPr>
        <w:tabs>
          <w:tab w:pos="7446" w:val="left" w:leader="none"/>
        </w:tabs>
        <w:spacing w:before="0"/>
        <w:ind w:left="360" w:right="0" w:firstLine="0"/>
        <w:jc w:val="left"/>
        <w:rPr>
          <w:b/>
          <w:sz w:val="24"/>
        </w:rPr>
      </w:pPr>
      <w:r>
        <w:rPr>
          <w:color w:val="212121"/>
          <w:sz w:val="24"/>
        </w:rPr>
        <w:t>Evaluated</w:t>
      </w:r>
      <w:r>
        <w:rPr>
          <w:color w:val="212121"/>
          <w:spacing w:val="-6"/>
          <w:sz w:val="24"/>
        </w:rPr>
        <w:t> </w:t>
      </w:r>
      <w:r>
        <w:rPr>
          <w:color w:val="212121"/>
          <w:sz w:val="24"/>
        </w:rPr>
        <w:t>by:</w:t>
      </w:r>
      <w:r>
        <w:rPr>
          <w:b/>
          <w:color w:val="212121"/>
          <w:spacing w:val="-4"/>
          <w:sz w:val="24"/>
          <w:u w:val="single" w:color="212121"/>
        </w:rPr>
        <w:t> </w:t>
      </w:r>
      <w:r>
        <w:rPr>
          <w:b/>
          <w:color w:val="212121"/>
          <w:sz w:val="24"/>
          <w:u w:val="single" w:color="212121"/>
        </w:rPr>
        <w:t>Rodel</w:t>
      </w:r>
      <w:r>
        <w:rPr>
          <w:b/>
          <w:color w:val="212121"/>
          <w:spacing w:val="-3"/>
          <w:sz w:val="24"/>
          <w:u w:val="single" w:color="212121"/>
        </w:rPr>
        <w:t> </w:t>
      </w:r>
      <w:r>
        <w:rPr>
          <w:b/>
          <w:color w:val="212121"/>
          <w:sz w:val="24"/>
          <w:u w:val="single" w:color="212121"/>
        </w:rPr>
        <w:t>A.</w:t>
      </w:r>
      <w:r>
        <w:rPr>
          <w:b/>
          <w:color w:val="212121"/>
          <w:spacing w:val="-4"/>
          <w:sz w:val="24"/>
          <w:u w:val="single" w:color="212121"/>
        </w:rPr>
        <w:t> </w:t>
      </w:r>
      <w:r>
        <w:rPr>
          <w:b/>
          <w:color w:val="212121"/>
          <w:spacing w:val="-2"/>
          <w:sz w:val="24"/>
          <w:u w:val="single" w:color="212121"/>
        </w:rPr>
        <w:t>Regino</w:t>
      </w:r>
      <w:r>
        <w:rPr>
          <w:b/>
          <w:color w:val="212121"/>
          <w:sz w:val="24"/>
        </w:rPr>
        <w:tab/>
      </w:r>
      <w:r>
        <w:rPr>
          <w:color w:val="212121"/>
          <w:spacing w:val="-2"/>
          <w:sz w:val="24"/>
        </w:rPr>
        <w:t>Date:</w:t>
      </w:r>
      <w:r>
        <w:rPr>
          <w:color w:val="212121"/>
          <w:spacing w:val="-9"/>
          <w:sz w:val="24"/>
        </w:rPr>
        <w:t> </w:t>
      </w:r>
      <w:r>
        <w:rPr>
          <w:b/>
          <w:color w:val="212121"/>
          <w:spacing w:val="-2"/>
          <w:sz w:val="24"/>
          <w:u w:val="single" w:color="212121"/>
        </w:rPr>
        <w:t>11/05/25</w:t>
      </w:r>
    </w:p>
    <w:p>
      <w:pPr>
        <w:spacing w:before="24"/>
        <w:ind w:left="1872" w:right="0" w:firstLine="0"/>
        <w:jc w:val="left"/>
        <w:rPr>
          <w:rFonts w:ascii="Calibri"/>
          <w:sz w:val="22"/>
        </w:rPr>
      </w:pPr>
      <w:r>
        <w:rPr>
          <w:rFonts w:ascii="Calibri"/>
          <w:sz w:val="22"/>
        </w:rPr>
        <w:t>M.I.S.</w:t>
      </w:r>
      <w:r>
        <w:rPr>
          <w:rFonts w:ascii="Calibri"/>
          <w:spacing w:val="-10"/>
          <w:sz w:val="22"/>
        </w:rPr>
        <w:t> </w:t>
      </w:r>
      <w:r>
        <w:rPr>
          <w:rFonts w:ascii="Calibri"/>
          <w:spacing w:val="-2"/>
          <w:sz w:val="22"/>
        </w:rPr>
        <w:t>OFFICER</w:t>
      </w:r>
    </w:p>
    <w:p>
      <w:pPr>
        <w:spacing w:after="0"/>
        <w:jc w:val="left"/>
        <w:rPr>
          <w:rFonts w:ascii="Calibri"/>
          <w:sz w:val="22"/>
        </w:rPr>
        <w:sectPr>
          <w:type w:val="continuous"/>
          <w:pgSz w:w="12240" w:h="15840"/>
          <w:pgMar w:header="0" w:footer="919" w:top="1380" w:bottom="1140" w:left="1800" w:right="360"/>
        </w:sectPr>
      </w:pPr>
    </w:p>
    <w:p>
      <w:pPr>
        <w:pStyle w:val="Heading2"/>
        <w:spacing w:before="79"/>
        <w:ind w:left="2823"/>
      </w:pPr>
      <w:r>
        <w:rPr>
          <w:color w:val="212121"/>
        </w:rPr>
        <w:t>User</w:t>
      </w:r>
      <w:r>
        <w:rPr>
          <w:color w:val="212121"/>
          <w:spacing w:val="-15"/>
        </w:rPr>
        <w:t> </w:t>
      </w:r>
      <w:r>
        <w:rPr>
          <w:color w:val="212121"/>
        </w:rPr>
        <w:t>Acceptability</w:t>
      </w:r>
      <w:r>
        <w:rPr>
          <w:color w:val="212121"/>
          <w:spacing w:val="-13"/>
        </w:rPr>
        <w:t> </w:t>
      </w:r>
      <w:r>
        <w:rPr>
          <w:color w:val="212121"/>
        </w:rPr>
        <w:t>Evaluation</w:t>
      </w:r>
      <w:r>
        <w:rPr>
          <w:color w:val="212121"/>
          <w:spacing w:val="-9"/>
        </w:rPr>
        <w:t> </w:t>
      </w:r>
      <w:r>
        <w:rPr>
          <w:color w:val="212121"/>
          <w:spacing w:val="-4"/>
        </w:rPr>
        <w:t>Form</w:t>
      </w:r>
    </w:p>
    <w:p>
      <w:pPr>
        <w:pStyle w:val="BodyText"/>
        <w:spacing w:before="106"/>
        <w:rPr>
          <w:b/>
        </w:rPr>
      </w:pPr>
    </w:p>
    <w:p>
      <w:pPr>
        <w:spacing w:line="360" w:lineRule="auto" w:before="0"/>
        <w:ind w:left="360" w:right="1080" w:firstLine="0"/>
        <w:jc w:val="both"/>
        <w:rPr>
          <w:b/>
          <w:sz w:val="24"/>
        </w:rPr>
      </w:pPr>
      <w:r>
        <w:rPr>
          <w:b/>
          <w:color w:val="212121"/>
          <w:sz w:val="24"/>
        </w:rPr>
        <w:t>Project Title: EDUSYNC: AN EVENT MANAGEMENT SYSTEM FOR STI COLLEGE STA. MARIA</w:t>
      </w:r>
    </w:p>
    <w:p>
      <w:pPr>
        <w:pStyle w:val="BodyText"/>
        <w:spacing w:line="360" w:lineRule="auto" w:before="240"/>
        <w:ind w:left="360" w:right="1070"/>
        <w:jc w:val="both"/>
      </w:pPr>
      <w:r>
        <w:rPr>
          <w:b/>
          <w:color w:val="212121"/>
        </w:rPr>
        <w:t>Purpose: </w:t>
      </w:r>
      <w:r>
        <w:rPr>
          <w:color w:val="212121"/>
        </w:rPr>
        <w:t>To develop EduSync, an online event management system for the Student Affairs’</w:t>
      </w:r>
      <w:r>
        <w:rPr>
          <w:color w:val="212121"/>
          <w:spacing w:val="-15"/>
        </w:rPr>
        <w:t> </w:t>
      </w:r>
      <w:r>
        <w:rPr>
          <w:color w:val="212121"/>
        </w:rPr>
        <w:t>Office</w:t>
      </w:r>
      <w:r>
        <w:rPr>
          <w:color w:val="212121"/>
          <w:spacing w:val="-15"/>
        </w:rPr>
        <w:t> </w:t>
      </w:r>
      <w:r>
        <w:rPr>
          <w:color w:val="212121"/>
        </w:rPr>
        <w:t>in</w:t>
      </w:r>
      <w:r>
        <w:rPr>
          <w:color w:val="212121"/>
          <w:spacing w:val="-15"/>
        </w:rPr>
        <w:t> </w:t>
      </w:r>
      <w:r>
        <w:rPr>
          <w:color w:val="212121"/>
        </w:rPr>
        <w:t>STI</w:t>
      </w:r>
      <w:r>
        <w:rPr>
          <w:color w:val="212121"/>
          <w:spacing w:val="-15"/>
        </w:rPr>
        <w:t> </w:t>
      </w:r>
      <w:r>
        <w:rPr>
          <w:color w:val="212121"/>
        </w:rPr>
        <w:t>College</w:t>
      </w:r>
      <w:r>
        <w:rPr>
          <w:color w:val="212121"/>
          <w:spacing w:val="-15"/>
        </w:rPr>
        <w:t> </w:t>
      </w:r>
      <w:r>
        <w:rPr>
          <w:color w:val="212121"/>
        </w:rPr>
        <w:t>Sta.</w:t>
      </w:r>
      <w:r>
        <w:rPr>
          <w:color w:val="212121"/>
          <w:spacing w:val="-15"/>
        </w:rPr>
        <w:t> </w:t>
      </w:r>
      <w:r>
        <w:rPr>
          <w:color w:val="212121"/>
        </w:rPr>
        <w:t>Maria.</w:t>
      </w:r>
      <w:r>
        <w:rPr>
          <w:color w:val="212121"/>
          <w:spacing w:val="-15"/>
        </w:rPr>
        <w:t> </w:t>
      </w:r>
      <w:r>
        <w:rPr>
          <w:color w:val="212121"/>
        </w:rPr>
        <w:t>This</w:t>
      </w:r>
      <w:r>
        <w:rPr>
          <w:color w:val="212121"/>
          <w:spacing w:val="-14"/>
        </w:rPr>
        <w:t> </w:t>
      </w:r>
      <w:r>
        <w:rPr>
          <w:color w:val="212121"/>
        </w:rPr>
        <w:t>system</w:t>
      </w:r>
      <w:r>
        <w:rPr>
          <w:color w:val="212121"/>
          <w:spacing w:val="-14"/>
        </w:rPr>
        <w:t> </w:t>
      </w:r>
      <w:r>
        <w:rPr>
          <w:color w:val="212121"/>
        </w:rPr>
        <w:t>aims</w:t>
      </w:r>
      <w:r>
        <w:rPr>
          <w:color w:val="212121"/>
          <w:spacing w:val="-14"/>
        </w:rPr>
        <w:t> </w:t>
      </w:r>
      <w:r>
        <w:rPr>
          <w:color w:val="212121"/>
        </w:rPr>
        <w:t>to</w:t>
      </w:r>
      <w:r>
        <w:rPr>
          <w:color w:val="212121"/>
          <w:spacing w:val="-14"/>
        </w:rPr>
        <w:t> </w:t>
      </w:r>
      <w:r>
        <w:rPr>
          <w:color w:val="212121"/>
        </w:rPr>
        <w:t>streamline</w:t>
      </w:r>
      <w:r>
        <w:rPr>
          <w:color w:val="212121"/>
          <w:spacing w:val="-14"/>
        </w:rPr>
        <w:t> </w:t>
      </w:r>
      <w:r>
        <w:rPr>
          <w:color w:val="212121"/>
        </w:rPr>
        <w:t>event</w:t>
      </w:r>
      <w:r>
        <w:rPr>
          <w:color w:val="212121"/>
          <w:spacing w:val="-14"/>
        </w:rPr>
        <w:t> </w:t>
      </w:r>
      <w:r>
        <w:rPr>
          <w:color w:val="212121"/>
        </w:rPr>
        <w:t>scheduling, approvals, and notifications to prevent scheduling</w:t>
      </w:r>
      <w:r>
        <w:rPr>
          <w:color w:val="212121"/>
          <w:spacing w:val="-2"/>
        </w:rPr>
        <w:t> </w:t>
      </w:r>
      <w:r>
        <w:rPr>
          <w:color w:val="212121"/>
        </w:rPr>
        <w:t>conflicts and serves as a digital</w:t>
      </w:r>
      <w:r>
        <w:rPr>
          <w:color w:val="212121"/>
          <w:spacing w:val="-2"/>
        </w:rPr>
        <w:t> </w:t>
      </w:r>
      <w:r>
        <w:rPr>
          <w:color w:val="212121"/>
        </w:rPr>
        <w:t>archive for easier tracking and documentation.</w:t>
      </w:r>
    </w:p>
    <w:p>
      <w:pPr>
        <w:pStyle w:val="BodyText"/>
        <w:spacing w:line="357" w:lineRule="auto" w:before="241"/>
        <w:ind w:left="360" w:right="1085"/>
        <w:jc w:val="both"/>
      </w:pPr>
      <w:r>
        <w:rPr>
          <w:b/>
          <w:color w:val="212121"/>
        </w:rPr>
        <w:t>Instructions: </w:t>
      </w:r>
      <w:r>
        <w:rPr>
          <w:color w:val="212121"/>
        </w:rPr>
        <w:t>Please rate each statement based on your experience with the system. Use the following scale:</w:t>
      </w:r>
    </w:p>
    <w:p>
      <w:pPr>
        <w:pStyle w:val="BodyText"/>
        <w:spacing w:before="3"/>
      </w:pPr>
    </w:p>
    <w:p>
      <w:pPr>
        <w:pStyle w:val="ListParagraph"/>
        <w:numPr>
          <w:ilvl w:val="0"/>
          <w:numId w:val="9"/>
        </w:numPr>
        <w:tabs>
          <w:tab w:pos="660" w:val="left" w:leader="none"/>
        </w:tabs>
        <w:spacing w:line="240" w:lineRule="auto" w:before="0" w:after="0"/>
        <w:ind w:left="660" w:right="0" w:hanging="360"/>
        <w:jc w:val="left"/>
        <w:rPr>
          <w:sz w:val="24"/>
        </w:rPr>
      </w:pPr>
      <w:r>
        <w:rPr>
          <w:color w:val="212121"/>
          <w:sz w:val="24"/>
        </w:rPr>
        <w:t>4 =</w:t>
      </w:r>
      <w:r>
        <w:rPr>
          <w:color w:val="212121"/>
          <w:spacing w:val="-1"/>
          <w:sz w:val="24"/>
        </w:rPr>
        <w:t> </w:t>
      </w:r>
      <w:r>
        <w:rPr>
          <w:color w:val="212121"/>
          <w:sz w:val="24"/>
        </w:rPr>
        <w:t>Highly </w:t>
      </w:r>
      <w:r>
        <w:rPr>
          <w:color w:val="212121"/>
          <w:spacing w:val="-2"/>
          <w:sz w:val="24"/>
        </w:rPr>
        <w:t>Acceptable</w:t>
      </w:r>
    </w:p>
    <w:p>
      <w:pPr>
        <w:pStyle w:val="ListParagraph"/>
        <w:numPr>
          <w:ilvl w:val="0"/>
          <w:numId w:val="9"/>
        </w:numPr>
        <w:tabs>
          <w:tab w:pos="660" w:val="left" w:leader="none"/>
        </w:tabs>
        <w:spacing w:line="240" w:lineRule="auto" w:before="139" w:after="0"/>
        <w:ind w:left="660" w:right="0" w:hanging="360"/>
        <w:jc w:val="left"/>
        <w:rPr>
          <w:sz w:val="24"/>
        </w:rPr>
      </w:pPr>
      <w:r>
        <w:rPr>
          <w:color w:val="212121"/>
          <w:sz w:val="24"/>
        </w:rPr>
        <w:t>3</w:t>
      </w:r>
      <w:r>
        <w:rPr>
          <w:color w:val="212121"/>
          <w:spacing w:val="-5"/>
          <w:sz w:val="24"/>
        </w:rPr>
        <w:t> </w:t>
      </w:r>
      <w:r>
        <w:rPr>
          <w:color w:val="212121"/>
          <w:sz w:val="24"/>
        </w:rPr>
        <w:t>=</w:t>
      </w:r>
      <w:r>
        <w:rPr>
          <w:color w:val="212121"/>
          <w:spacing w:val="-1"/>
          <w:sz w:val="24"/>
        </w:rPr>
        <w:t> </w:t>
      </w:r>
      <w:r>
        <w:rPr>
          <w:color w:val="212121"/>
          <w:spacing w:val="-2"/>
          <w:sz w:val="24"/>
        </w:rPr>
        <w:t>Acceptable</w:t>
      </w:r>
    </w:p>
    <w:p>
      <w:pPr>
        <w:pStyle w:val="ListParagraph"/>
        <w:numPr>
          <w:ilvl w:val="0"/>
          <w:numId w:val="9"/>
        </w:numPr>
        <w:tabs>
          <w:tab w:pos="660" w:val="left" w:leader="none"/>
        </w:tabs>
        <w:spacing w:line="240" w:lineRule="auto" w:before="139" w:after="0"/>
        <w:ind w:left="660" w:right="0" w:hanging="360"/>
        <w:jc w:val="left"/>
        <w:rPr>
          <w:sz w:val="24"/>
        </w:rPr>
      </w:pPr>
      <w:r>
        <w:rPr>
          <w:color w:val="212121"/>
          <w:sz w:val="24"/>
        </w:rPr>
        <w:t>2</w:t>
      </w:r>
      <w:r>
        <w:rPr>
          <w:color w:val="212121"/>
          <w:spacing w:val="-2"/>
          <w:sz w:val="24"/>
        </w:rPr>
        <w:t> </w:t>
      </w:r>
      <w:r>
        <w:rPr>
          <w:color w:val="212121"/>
          <w:sz w:val="24"/>
        </w:rPr>
        <w:t>=</w:t>
      </w:r>
      <w:r>
        <w:rPr>
          <w:color w:val="212121"/>
          <w:spacing w:val="-4"/>
          <w:sz w:val="24"/>
        </w:rPr>
        <w:t> </w:t>
      </w:r>
      <w:r>
        <w:rPr>
          <w:color w:val="212121"/>
          <w:sz w:val="24"/>
        </w:rPr>
        <w:t>Less</w:t>
      </w:r>
      <w:r>
        <w:rPr>
          <w:color w:val="212121"/>
          <w:spacing w:val="-1"/>
          <w:sz w:val="24"/>
        </w:rPr>
        <w:t> </w:t>
      </w:r>
      <w:r>
        <w:rPr>
          <w:color w:val="212121"/>
          <w:spacing w:val="-2"/>
          <w:sz w:val="24"/>
        </w:rPr>
        <w:t>Acceptable</w:t>
      </w:r>
    </w:p>
    <w:p>
      <w:pPr>
        <w:pStyle w:val="ListParagraph"/>
        <w:numPr>
          <w:ilvl w:val="0"/>
          <w:numId w:val="9"/>
        </w:numPr>
        <w:tabs>
          <w:tab w:pos="660" w:val="left" w:leader="none"/>
        </w:tabs>
        <w:spacing w:line="240" w:lineRule="auto" w:before="140" w:after="0"/>
        <w:ind w:left="660" w:right="0" w:hanging="360"/>
        <w:jc w:val="left"/>
        <w:rPr>
          <w:sz w:val="24"/>
        </w:rPr>
      </w:pPr>
      <w:r>
        <w:rPr>
          <w:color w:val="212121"/>
          <w:sz w:val="24"/>
        </w:rPr>
        <w:t>1</w:t>
      </w:r>
      <w:r>
        <w:rPr>
          <w:color w:val="212121"/>
          <w:spacing w:val="-4"/>
          <w:sz w:val="24"/>
        </w:rPr>
        <w:t> </w:t>
      </w:r>
      <w:r>
        <w:rPr>
          <w:color w:val="212121"/>
          <w:sz w:val="24"/>
        </w:rPr>
        <w:t>=</w:t>
      </w:r>
      <w:r>
        <w:rPr>
          <w:color w:val="212121"/>
          <w:spacing w:val="-7"/>
          <w:sz w:val="24"/>
        </w:rPr>
        <w:t> </w:t>
      </w:r>
      <w:r>
        <w:rPr>
          <w:color w:val="212121"/>
          <w:sz w:val="24"/>
        </w:rPr>
        <w:t>Least</w:t>
      </w:r>
      <w:r>
        <w:rPr>
          <w:color w:val="212121"/>
          <w:spacing w:val="-1"/>
          <w:sz w:val="24"/>
        </w:rPr>
        <w:t> </w:t>
      </w:r>
      <w:r>
        <w:rPr>
          <w:color w:val="212121"/>
          <w:spacing w:val="-2"/>
          <w:sz w:val="24"/>
        </w:rPr>
        <w:t>Acceptable</w:t>
      </w:r>
    </w:p>
    <w:p>
      <w:pPr>
        <w:pStyle w:val="BodyText"/>
        <w:spacing w:before="141"/>
      </w:pPr>
    </w:p>
    <w:p>
      <w:pPr>
        <w:pStyle w:val="BodyText"/>
        <w:spacing w:line="360" w:lineRule="auto" w:before="1"/>
        <w:ind w:left="360" w:right="1068"/>
        <w:jc w:val="both"/>
      </w:pPr>
      <w:r>
        <w:rPr>
          <w:b/>
          <w:color w:val="212121"/>
        </w:rPr>
        <w:t>General</w:t>
      </w:r>
      <w:r>
        <w:rPr>
          <w:b/>
          <w:color w:val="212121"/>
          <w:spacing w:val="-10"/>
        </w:rPr>
        <w:t> </w:t>
      </w:r>
      <w:r>
        <w:rPr>
          <w:b/>
          <w:color w:val="212121"/>
        </w:rPr>
        <w:t>Objective:</w:t>
      </w:r>
      <w:r>
        <w:rPr>
          <w:b/>
          <w:color w:val="212121"/>
          <w:spacing w:val="-7"/>
        </w:rPr>
        <w:t> </w:t>
      </w:r>
      <w:r>
        <w:rPr>
          <w:color w:val="212121"/>
        </w:rPr>
        <w:t>To</w:t>
      </w:r>
      <w:r>
        <w:rPr>
          <w:color w:val="212121"/>
          <w:spacing w:val="-12"/>
        </w:rPr>
        <w:t> </w:t>
      </w:r>
      <w:r>
        <w:rPr>
          <w:color w:val="212121"/>
        </w:rPr>
        <w:t>develop</w:t>
      </w:r>
      <w:r>
        <w:rPr>
          <w:color w:val="212121"/>
          <w:spacing w:val="-9"/>
        </w:rPr>
        <w:t> </w:t>
      </w:r>
      <w:r>
        <w:rPr>
          <w:color w:val="212121"/>
        </w:rPr>
        <w:t>EduSync:</w:t>
      </w:r>
      <w:r>
        <w:rPr>
          <w:color w:val="212121"/>
          <w:spacing w:val="-8"/>
        </w:rPr>
        <w:t> </w:t>
      </w:r>
      <w:r>
        <w:rPr>
          <w:color w:val="212121"/>
        </w:rPr>
        <w:t>An</w:t>
      </w:r>
      <w:r>
        <w:rPr>
          <w:color w:val="212121"/>
          <w:spacing w:val="-9"/>
        </w:rPr>
        <w:t> </w:t>
      </w:r>
      <w:r>
        <w:rPr>
          <w:color w:val="212121"/>
        </w:rPr>
        <w:t>Event</w:t>
      </w:r>
      <w:r>
        <w:rPr>
          <w:color w:val="212121"/>
          <w:spacing w:val="-6"/>
        </w:rPr>
        <w:t> </w:t>
      </w:r>
      <w:r>
        <w:rPr>
          <w:color w:val="212121"/>
        </w:rPr>
        <w:t>Management</w:t>
      </w:r>
      <w:r>
        <w:rPr>
          <w:color w:val="212121"/>
          <w:spacing w:val="-12"/>
        </w:rPr>
        <w:t> </w:t>
      </w:r>
      <w:r>
        <w:rPr>
          <w:color w:val="212121"/>
        </w:rPr>
        <w:t>System</w:t>
      </w:r>
      <w:r>
        <w:rPr>
          <w:color w:val="212121"/>
          <w:spacing w:val="-8"/>
        </w:rPr>
        <w:t> </w:t>
      </w:r>
      <w:r>
        <w:rPr>
          <w:color w:val="212121"/>
        </w:rPr>
        <w:t>for</w:t>
      </w:r>
      <w:r>
        <w:rPr>
          <w:color w:val="212121"/>
          <w:spacing w:val="-11"/>
        </w:rPr>
        <w:t> </w:t>
      </w:r>
      <w:r>
        <w:rPr>
          <w:color w:val="212121"/>
        </w:rPr>
        <w:t>STI</w:t>
      </w:r>
      <w:r>
        <w:rPr>
          <w:color w:val="212121"/>
          <w:spacing w:val="-15"/>
        </w:rPr>
        <w:t> </w:t>
      </w:r>
      <w:r>
        <w:rPr>
          <w:color w:val="212121"/>
        </w:rPr>
        <w:t>College Sta.</w:t>
      </w:r>
      <w:r>
        <w:rPr>
          <w:color w:val="212121"/>
          <w:spacing w:val="-15"/>
        </w:rPr>
        <w:t> </w:t>
      </w:r>
      <w:r>
        <w:rPr>
          <w:color w:val="212121"/>
        </w:rPr>
        <w:t>Maria,</w:t>
      </w:r>
      <w:r>
        <w:rPr>
          <w:color w:val="212121"/>
          <w:spacing w:val="-15"/>
        </w:rPr>
        <w:t> </w:t>
      </w:r>
      <w:r>
        <w:rPr/>
        <w:t>that</w:t>
      </w:r>
      <w:r>
        <w:rPr>
          <w:spacing w:val="-15"/>
        </w:rPr>
        <w:t> </w:t>
      </w:r>
      <w:r>
        <w:rPr/>
        <w:t>streamlines</w:t>
      </w:r>
      <w:r>
        <w:rPr>
          <w:spacing w:val="-15"/>
        </w:rPr>
        <w:t> </w:t>
      </w:r>
      <w:r>
        <w:rPr/>
        <w:t>scheduling</w:t>
      </w:r>
      <w:r>
        <w:rPr>
          <w:spacing w:val="-15"/>
        </w:rPr>
        <w:t> </w:t>
      </w:r>
      <w:r>
        <w:rPr/>
        <w:t>and</w:t>
      </w:r>
      <w:r>
        <w:rPr>
          <w:spacing w:val="-15"/>
        </w:rPr>
        <w:t> </w:t>
      </w:r>
      <w:r>
        <w:rPr/>
        <w:t>resource</w:t>
      </w:r>
      <w:r>
        <w:rPr>
          <w:spacing w:val="-15"/>
        </w:rPr>
        <w:t> </w:t>
      </w:r>
      <w:r>
        <w:rPr/>
        <w:t>management,</w:t>
      </w:r>
      <w:r>
        <w:rPr>
          <w:spacing w:val="-15"/>
        </w:rPr>
        <w:t> </w:t>
      </w:r>
      <w:r>
        <w:rPr/>
        <w:t>reduces</w:t>
      </w:r>
      <w:r>
        <w:rPr>
          <w:spacing w:val="-15"/>
        </w:rPr>
        <w:t> </w:t>
      </w:r>
      <w:r>
        <w:rPr/>
        <w:t>approval</w:t>
      </w:r>
      <w:r>
        <w:rPr>
          <w:spacing w:val="-15"/>
        </w:rPr>
        <w:t> </w:t>
      </w:r>
      <w:r>
        <w:rPr/>
        <w:t>delays, improves communication, organizes student records, and simplifies reporting or </w:t>
      </w:r>
      <w:r>
        <w:rPr>
          <w:spacing w:val="-2"/>
        </w:rPr>
        <w:t>documentation.</w:t>
      </w:r>
    </w:p>
    <w:p>
      <w:pPr>
        <w:spacing w:before="240"/>
        <w:ind w:left="360" w:right="0" w:firstLine="0"/>
        <w:jc w:val="both"/>
        <w:rPr>
          <w:b/>
          <w:sz w:val="24"/>
        </w:rPr>
      </w:pPr>
      <w:r>
        <w:rPr>
          <w:b/>
          <w:color w:val="212121"/>
          <w:sz w:val="24"/>
        </w:rPr>
        <w:t>Specific</w:t>
      </w:r>
      <w:r>
        <w:rPr>
          <w:b/>
          <w:color w:val="212121"/>
          <w:spacing w:val="-12"/>
          <w:sz w:val="24"/>
        </w:rPr>
        <w:t> </w:t>
      </w:r>
      <w:r>
        <w:rPr>
          <w:b/>
          <w:color w:val="212121"/>
          <w:spacing w:val="-2"/>
          <w:sz w:val="24"/>
        </w:rPr>
        <w:t>Objectives:</w:t>
      </w:r>
    </w:p>
    <w:p>
      <w:pPr>
        <w:pStyle w:val="BodyText"/>
        <w:spacing w:before="103"/>
        <w:rPr>
          <w:b/>
        </w:rPr>
      </w:pPr>
    </w:p>
    <w:p>
      <w:pPr>
        <w:spacing w:before="0"/>
        <w:ind w:left="360" w:right="0" w:firstLine="0"/>
        <w:jc w:val="both"/>
        <w:rPr>
          <w:b/>
          <w:sz w:val="24"/>
        </w:rPr>
      </w:pPr>
      <w:r>
        <w:rPr>
          <w:b/>
          <w:color w:val="212121"/>
          <w:sz w:val="24"/>
        </w:rPr>
        <w:t>Calendar</w:t>
      </w:r>
      <w:r>
        <w:rPr>
          <w:b/>
          <w:color w:val="212121"/>
          <w:spacing w:val="-7"/>
          <w:sz w:val="24"/>
        </w:rPr>
        <w:t> </w:t>
      </w:r>
      <w:r>
        <w:rPr>
          <w:b/>
          <w:color w:val="212121"/>
          <w:spacing w:val="-2"/>
          <w:sz w:val="24"/>
        </w:rPr>
        <w:t>Module</w:t>
      </w:r>
    </w:p>
    <w:p>
      <w:pPr>
        <w:pStyle w:val="BodyText"/>
        <w:spacing w:before="141"/>
        <w:rPr>
          <w:b/>
        </w:rPr>
      </w:pPr>
    </w:p>
    <w:p>
      <w:pPr>
        <w:pStyle w:val="ListParagraph"/>
        <w:numPr>
          <w:ilvl w:val="1"/>
          <w:numId w:val="9"/>
        </w:numPr>
        <w:tabs>
          <w:tab w:pos="1080" w:val="left" w:leader="none"/>
        </w:tabs>
        <w:spacing w:line="348" w:lineRule="auto" w:before="0" w:after="0"/>
        <w:ind w:left="1080" w:right="1071" w:hanging="360"/>
        <w:jc w:val="both"/>
        <w:rPr>
          <w:rFonts w:ascii="Symbol" w:hAnsi="Symbol"/>
          <w:color w:val="212121"/>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3"/>
        <w:ind w:left="1080" w:right="1069"/>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BodyText"/>
        <w:spacing w:after="0" w:line="360" w:lineRule="auto"/>
        <w:jc w:val="both"/>
        <w:sectPr>
          <w:pgSz w:w="12240" w:h="15840"/>
          <w:pgMar w:header="0" w:footer="919" w:top="136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6"/>
                <w:sz w:val="24"/>
              </w:rPr>
              <w:t> </w:t>
            </w:r>
            <w:r>
              <w:rPr>
                <w:sz w:val="24"/>
              </w:rPr>
              <w:t>module</w:t>
            </w:r>
            <w:r>
              <w:rPr>
                <w:spacing w:val="-16"/>
                <w:sz w:val="24"/>
              </w:rPr>
              <w:t> </w:t>
            </w:r>
            <w:r>
              <w:rPr>
                <w:sz w:val="24"/>
              </w:rPr>
              <w:t>lets</w:t>
            </w:r>
            <w:r>
              <w:rPr>
                <w:spacing w:val="-15"/>
                <w:sz w:val="24"/>
              </w:rPr>
              <w:t> </w:t>
            </w:r>
            <w:r>
              <w:rPr>
                <w:sz w:val="24"/>
              </w:rPr>
              <w:t>users</w:t>
            </w:r>
            <w:r>
              <w:rPr>
                <w:spacing w:val="-15"/>
                <w:sz w:val="24"/>
              </w:rPr>
              <w:t> </w:t>
            </w:r>
            <w:r>
              <w:rPr>
                <w:sz w:val="24"/>
              </w:rPr>
              <w:t>check</w:t>
            </w:r>
            <w:r>
              <w:rPr>
                <w:spacing w:val="-15"/>
                <w:sz w:val="24"/>
              </w:rPr>
              <w:t> </w:t>
            </w:r>
            <w:r>
              <w:rPr>
                <w:sz w:val="24"/>
              </w:rPr>
              <w:t>available</w:t>
            </w:r>
            <w:r>
              <w:rPr>
                <w:spacing w:val="-15"/>
                <w:sz w:val="24"/>
              </w:rPr>
              <w:t> </w:t>
            </w:r>
            <w:r>
              <w:rPr>
                <w:sz w:val="24"/>
              </w:rPr>
              <w:t>venues</w:t>
            </w:r>
            <w:r>
              <w:rPr>
                <w:spacing w:val="-15"/>
                <w:sz w:val="24"/>
              </w:rPr>
              <w:t> </w:t>
            </w:r>
            <w:r>
              <w:rPr>
                <w:sz w:val="24"/>
              </w:rPr>
              <w:t>and Equipment in real-time.</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7"/>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65"/>
      </w:pPr>
    </w:p>
    <w:p>
      <w:pPr>
        <w:pStyle w:val="Heading2"/>
      </w:pPr>
      <w:r>
        <w:rPr>
          <w:color w:val="212121"/>
        </w:rPr>
        <w:t>Activity</w:t>
      </w:r>
      <w:r>
        <w:rPr>
          <w:color w:val="212121"/>
          <w:spacing w:val="-10"/>
        </w:rPr>
        <w:t> </w:t>
      </w:r>
      <w:r>
        <w:rPr>
          <w:color w:val="212121"/>
          <w:spacing w:val="-2"/>
        </w:rPr>
        <w:t>Module</w:t>
      </w:r>
    </w:p>
    <w:p>
      <w:pPr>
        <w:pStyle w:val="BodyText"/>
        <w:spacing w:before="106"/>
        <w:rPr>
          <w:b/>
        </w:rPr>
      </w:pPr>
    </w:p>
    <w:p>
      <w:pPr>
        <w:pStyle w:val="ListParagraph"/>
        <w:numPr>
          <w:ilvl w:val="1"/>
          <w:numId w:val="9"/>
        </w:numPr>
        <w:tabs>
          <w:tab w:pos="1080" w:val="left" w:leader="none"/>
        </w:tabs>
        <w:spacing w:line="333" w:lineRule="auto" w:before="0" w:after="0"/>
        <w:ind w:left="1080" w:right="1078" w:hanging="360"/>
        <w:jc w:val="both"/>
        <w:rPr>
          <w:rFonts w:ascii="Symbol" w:hAnsi="Symbol"/>
          <w:sz w:val="24"/>
        </w:rPr>
      </w:pPr>
      <w:r>
        <w:rPr>
          <w:b/>
          <w:sz w:val="24"/>
        </w:rPr>
        <w:t>To</w:t>
      </w:r>
      <w:r>
        <w:rPr>
          <w:b/>
          <w:spacing w:val="-9"/>
          <w:sz w:val="24"/>
        </w:rPr>
        <w:t> </w:t>
      </w:r>
      <w:r>
        <w:rPr>
          <w:b/>
          <w:sz w:val="24"/>
        </w:rPr>
        <w:t>provide</w:t>
      </w:r>
      <w:r>
        <w:rPr>
          <w:b/>
          <w:spacing w:val="-11"/>
          <w:sz w:val="24"/>
        </w:rPr>
        <w:t> </w:t>
      </w:r>
      <w:r>
        <w:rPr>
          <w:b/>
          <w:sz w:val="24"/>
        </w:rPr>
        <w:t>an</w:t>
      </w:r>
      <w:r>
        <w:rPr>
          <w:b/>
          <w:spacing w:val="-6"/>
          <w:sz w:val="24"/>
        </w:rPr>
        <w:t> </w:t>
      </w:r>
      <w:r>
        <w:rPr>
          <w:b/>
          <w:sz w:val="24"/>
        </w:rPr>
        <w:t>online</w:t>
      </w:r>
      <w:r>
        <w:rPr>
          <w:b/>
          <w:spacing w:val="-7"/>
          <w:sz w:val="24"/>
        </w:rPr>
        <w:t> </w:t>
      </w:r>
      <w:r>
        <w:rPr>
          <w:b/>
          <w:sz w:val="24"/>
        </w:rPr>
        <w:t>platform</w:t>
      </w:r>
      <w:r>
        <w:rPr>
          <w:b/>
          <w:spacing w:val="-5"/>
          <w:sz w:val="24"/>
        </w:rPr>
        <w:t> </w:t>
      </w:r>
      <w:r>
        <w:rPr>
          <w:b/>
          <w:sz w:val="24"/>
        </w:rPr>
        <w:t>for</w:t>
      </w:r>
      <w:r>
        <w:rPr>
          <w:b/>
          <w:spacing w:val="-6"/>
          <w:sz w:val="24"/>
        </w:rPr>
        <w:t> </w:t>
      </w:r>
      <w:r>
        <w:rPr>
          <w:b/>
          <w:sz w:val="24"/>
        </w:rPr>
        <w:t>event</w:t>
      </w:r>
      <w:r>
        <w:rPr>
          <w:b/>
          <w:spacing w:val="-9"/>
          <w:sz w:val="24"/>
        </w:rPr>
        <w:t> </w:t>
      </w:r>
      <w:r>
        <w:rPr>
          <w:b/>
          <w:sz w:val="24"/>
        </w:rPr>
        <w:t>approval</w:t>
      </w:r>
      <w:r>
        <w:rPr>
          <w:b/>
          <w:spacing w:val="-6"/>
          <w:sz w:val="24"/>
        </w:rPr>
        <w:t> </w:t>
      </w:r>
      <w:r>
        <w:rPr>
          <w:b/>
          <w:sz w:val="24"/>
        </w:rPr>
        <w:t>that</w:t>
      </w:r>
      <w:r>
        <w:rPr>
          <w:b/>
          <w:spacing w:val="-10"/>
          <w:sz w:val="24"/>
        </w:rPr>
        <w:t> </w:t>
      </w:r>
      <w:r>
        <w:rPr>
          <w:b/>
          <w:sz w:val="24"/>
        </w:rPr>
        <w:t>allows</w:t>
      </w:r>
      <w:r>
        <w:rPr>
          <w:b/>
          <w:spacing w:val="-6"/>
          <w:sz w:val="24"/>
        </w:rPr>
        <w:t> </w:t>
      </w:r>
      <w:r>
        <w:rPr>
          <w:b/>
          <w:sz w:val="24"/>
        </w:rPr>
        <w:t>students,</w:t>
      </w:r>
      <w:r>
        <w:rPr>
          <w:b/>
          <w:spacing w:val="-11"/>
          <w:sz w:val="24"/>
        </w:rPr>
        <w:t> </w:t>
      </w:r>
      <w:r>
        <w:rPr>
          <w:b/>
          <w:sz w:val="24"/>
        </w:rPr>
        <w:t>faculty and staff to easily requests, review and approve</w:t>
      </w:r>
    </w:p>
    <w:p>
      <w:pPr>
        <w:pStyle w:val="BodyText"/>
        <w:spacing w:line="360" w:lineRule="auto" w:before="33"/>
        <w:ind w:left="1080" w:right="1073"/>
        <w:jc w:val="both"/>
      </w:pPr>
      <w:r>
        <w:rPr>
          <w:color w:val="212121"/>
          <w:spacing w:val="-2"/>
        </w:rPr>
        <w:t>EduSync</w:t>
      </w:r>
      <w:r>
        <w:rPr>
          <w:color w:val="212121"/>
          <w:spacing w:val="-8"/>
        </w:rPr>
        <w:t> </w:t>
      </w:r>
      <w:r>
        <w:rPr>
          <w:color w:val="212121"/>
          <w:spacing w:val="-2"/>
        </w:rPr>
        <w:t>will</w:t>
      </w:r>
      <w:r>
        <w:rPr>
          <w:color w:val="212121"/>
          <w:spacing w:val="-4"/>
        </w:rPr>
        <w:t> </w:t>
      </w:r>
      <w:r>
        <w:rPr>
          <w:color w:val="212121"/>
          <w:spacing w:val="-2"/>
        </w:rPr>
        <w:t>allow</w:t>
      </w:r>
      <w:r>
        <w:rPr>
          <w:color w:val="212121"/>
          <w:spacing w:val="-5"/>
        </w:rPr>
        <w:t> </w:t>
      </w:r>
      <w:r>
        <w:rPr>
          <w:color w:val="212121"/>
          <w:spacing w:val="-2"/>
        </w:rPr>
        <w:t>faculty</w:t>
      </w:r>
      <w:r>
        <w:rPr>
          <w:color w:val="212121"/>
          <w:spacing w:val="-7"/>
        </w:rPr>
        <w:t> </w:t>
      </w:r>
      <w:r>
        <w:rPr>
          <w:color w:val="212121"/>
          <w:spacing w:val="-2"/>
        </w:rPr>
        <w:t>and administrators </w:t>
      </w:r>
      <w:r>
        <w:rPr>
          <w:spacing w:val="-2"/>
        </w:rPr>
        <w:t>to</w:t>
      </w:r>
      <w:r>
        <w:rPr>
          <w:spacing w:val="-7"/>
        </w:rPr>
        <w:t> </w:t>
      </w:r>
      <w:r>
        <w:rPr>
          <w:spacing w:val="-2"/>
        </w:rPr>
        <w:t>review</w:t>
      </w:r>
      <w:r>
        <w:rPr>
          <w:spacing w:val="-5"/>
        </w:rPr>
        <w:t> </w:t>
      </w:r>
      <w:r>
        <w:rPr>
          <w:spacing w:val="-2"/>
        </w:rPr>
        <w:t>and</w:t>
      </w:r>
      <w:r>
        <w:rPr>
          <w:spacing w:val="-7"/>
        </w:rPr>
        <w:t> </w:t>
      </w:r>
      <w:r>
        <w:rPr>
          <w:spacing w:val="-2"/>
        </w:rPr>
        <w:t>approve</w:t>
      </w:r>
      <w:r>
        <w:rPr>
          <w:spacing w:val="-8"/>
        </w:rPr>
        <w:t> </w:t>
      </w:r>
      <w:r>
        <w:rPr>
          <w:spacing w:val="-2"/>
        </w:rPr>
        <w:t>event</w:t>
      </w:r>
      <w:r>
        <w:rPr>
          <w:spacing w:val="-9"/>
        </w:rPr>
        <w:t> </w:t>
      </w:r>
      <w:r>
        <w:rPr>
          <w:spacing w:val="-2"/>
        </w:rPr>
        <w:t>requests </w:t>
      </w:r>
      <w:r>
        <w:rPr/>
        <w:t>online.</w:t>
      </w:r>
      <w:r>
        <w:rPr>
          <w:spacing w:val="-9"/>
        </w:rPr>
        <w:t> </w:t>
      </w:r>
      <w:r>
        <w:rPr/>
        <w:t>This</w:t>
      </w:r>
      <w:r>
        <w:rPr>
          <w:spacing w:val="-6"/>
        </w:rPr>
        <w:t> </w:t>
      </w:r>
      <w:r>
        <w:rPr/>
        <w:t>removes</w:t>
      </w:r>
      <w:r>
        <w:rPr>
          <w:spacing w:val="-7"/>
        </w:rPr>
        <w:t> </w:t>
      </w:r>
      <w:r>
        <w:rPr/>
        <w:t>the</w:t>
      </w:r>
      <w:r>
        <w:rPr>
          <w:spacing w:val="-11"/>
        </w:rPr>
        <w:t> </w:t>
      </w:r>
      <w:r>
        <w:rPr/>
        <w:t>need</w:t>
      </w:r>
      <w:r>
        <w:rPr>
          <w:spacing w:val="-9"/>
        </w:rPr>
        <w:t> </w:t>
      </w:r>
      <w:r>
        <w:rPr/>
        <w:t>for</w:t>
      </w:r>
      <w:r>
        <w:rPr>
          <w:spacing w:val="-10"/>
        </w:rPr>
        <w:t> </w:t>
      </w:r>
      <w:r>
        <w:rPr/>
        <w:t>manual</w:t>
      </w:r>
      <w:r>
        <w:rPr>
          <w:spacing w:val="-10"/>
        </w:rPr>
        <w:t> </w:t>
      </w:r>
      <w:r>
        <w:rPr/>
        <w:t>signatures</w:t>
      </w:r>
      <w:r>
        <w:rPr>
          <w:spacing w:val="-6"/>
        </w:rPr>
        <w:t> </w:t>
      </w:r>
      <w:r>
        <w:rPr/>
        <w:t>and</w:t>
      </w:r>
      <w:r>
        <w:rPr>
          <w:spacing w:val="-9"/>
        </w:rPr>
        <w:t> </w:t>
      </w:r>
      <w:r>
        <w:rPr/>
        <w:t>physical</w:t>
      </w:r>
      <w:r>
        <w:rPr>
          <w:spacing w:val="-8"/>
        </w:rPr>
        <w:t> </w:t>
      </w:r>
      <w:r>
        <w:rPr/>
        <w:t>routing</w:t>
      </w:r>
      <w:r>
        <w:rPr>
          <w:spacing w:val="-9"/>
        </w:rPr>
        <w:t> </w:t>
      </w:r>
      <w:r>
        <w:rPr/>
        <w:t>of</w:t>
      </w:r>
      <w:r>
        <w:rPr>
          <w:spacing w:val="-11"/>
        </w:rPr>
        <w:t> </w:t>
      </w:r>
      <w:r>
        <w:rPr/>
        <w:t>forms, speeding up the entire approval process.</w:t>
      </w:r>
    </w:p>
    <w:p>
      <w:pPr>
        <w:pStyle w:val="BodyText"/>
        <w:spacing w:before="9"/>
        <w:rPr>
          <w:sz w:val="13"/>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58" w:hRule="atLeast"/>
        </w:trPr>
        <w:tc>
          <w:tcPr>
            <w:tcW w:w="6303" w:type="dxa"/>
          </w:tcPr>
          <w:p>
            <w:pPr>
              <w:pStyle w:val="TableParagraph"/>
              <w:spacing w:line="360" w:lineRule="auto" w:before="169"/>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students,</w:t>
            </w:r>
            <w:r>
              <w:rPr>
                <w:spacing w:val="-15"/>
                <w:sz w:val="24"/>
              </w:rPr>
              <w:t> </w:t>
            </w:r>
            <w:r>
              <w:rPr>
                <w:sz w:val="24"/>
              </w:rPr>
              <w:t>faculty,</w:t>
            </w:r>
            <w:r>
              <w:rPr>
                <w:spacing w:val="-15"/>
                <w:sz w:val="24"/>
              </w:rPr>
              <w:t> </w:t>
            </w:r>
            <w:r>
              <w:rPr>
                <w:sz w:val="24"/>
              </w:rPr>
              <w:t>and</w:t>
            </w:r>
            <w:r>
              <w:rPr>
                <w:spacing w:val="-15"/>
                <w:sz w:val="24"/>
              </w:rPr>
              <w:t> </w:t>
            </w:r>
            <w:r>
              <w:rPr>
                <w:sz w:val="24"/>
              </w:rPr>
              <w:t>staff</w:t>
            </w:r>
            <w:r>
              <w:rPr>
                <w:spacing w:val="-15"/>
                <w:sz w:val="24"/>
              </w:rPr>
              <w:t> </w:t>
            </w:r>
            <w:r>
              <w:rPr>
                <w:sz w:val="24"/>
              </w:rPr>
              <w:t>to</w:t>
            </w:r>
            <w:r>
              <w:rPr>
                <w:spacing w:val="-15"/>
                <w:sz w:val="24"/>
              </w:rPr>
              <w:t> </w:t>
            </w:r>
            <w:r>
              <w:rPr>
                <w:sz w:val="24"/>
              </w:rPr>
              <w:t>easily. request, review, and approve the event.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7"/>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05"/>
      </w:pPr>
    </w:p>
    <w:p>
      <w:pPr>
        <w:pStyle w:val="Heading2"/>
      </w:pPr>
      <w:r>
        <w:rPr>
          <w:color w:val="212121"/>
        </w:rPr>
        <w:t>System</w:t>
      </w:r>
      <w:r>
        <w:rPr>
          <w:color w:val="212121"/>
          <w:spacing w:val="-4"/>
        </w:rPr>
        <w:t> </w:t>
      </w:r>
      <w:r>
        <w:rPr>
          <w:color w:val="212121"/>
        </w:rPr>
        <w:t>alert</w:t>
      </w:r>
      <w:r>
        <w:rPr>
          <w:color w:val="212121"/>
          <w:spacing w:val="-7"/>
        </w:rPr>
        <w:t> </w:t>
      </w:r>
      <w:r>
        <w:rPr>
          <w:color w:val="212121"/>
        </w:rPr>
        <w:t>and</w:t>
      </w:r>
      <w:r>
        <w:rPr>
          <w:color w:val="212121"/>
          <w:spacing w:val="-2"/>
        </w:rPr>
        <w:t> </w:t>
      </w:r>
      <w:r>
        <w:rPr>
          <w:color w:val="212121"/>
        </w:rPr>
        <w:t>Email</w:t>
      </w:r>
      <w:r>
        <w:rPr>
          <w:color w:val="212121"/>
          <w:spacing w:val="-8"/>
        </w:rPr>
        <w:t> </w:t>
      </w:r>
      <w:r>
        <w:rPr>
          <w:color w:val="212121"/>
          <w:spacing w:val="-2"/>
        </w:rPr>
        <w:t>Notification</w:t>
      </w:r>
    </w:p>
    <w:p>
      <w:pPr>
        <w:pStyle w:val="BodyText"/>
        <w:spacing w:before="101"/>
        <w:rPr>
          <w:b/>
        </w:rPr>
      </w:pPr>
    </w:p>
    <w:p>
      <w:pPr>
        <w:pStyle w:val="ListParagraph"/>
        <w:numPr>
          <w:ilvl w:val="1"/>
          <w:numId w:val="9"/>
        </w:numPr>
        <w:tabs>
          <w:tab w:pos="1116" w:val="left" w:leader="none"/>
        </w:tabs>
        <w:spacing w:line="338" w:lineRule="auto" w:before="0" w:after="0"/>
        <w:ind w:left="1116" w:right="1069" w:hanging="360"/>
        <w:jc w:val="both"/>
        <w:rPr>
          <w:rFonts w:ascii="Symbol" w:hAnsi="Symbol"/>
          <w:sz w:val="24"/>
        </w:rPr>
      </w:pPr>
      <w:r>
        <w:rPr>
          <w:b/>
          <w:sz w:val="24"/>
        </w:rPr>
        <w:t>To</w:t>
      </w:r>
      <w:r>
        <w:rPr>
          <w:b/>
          <w:spacing w:val="-15"/>
          <w:sz w:val="24"/>
        </w:rPr>
        <w:t> </w:t>
      </w:r>
      <w:r>
        <w:rPr>
          <w:b/>
          <w:sz w:val="24"/>
        </w:rPr>
        <w:t>implement</w:t>
      </w:r>
      <w:r>
        <w:rPr>
          <w:b/>
          <w:spacing w:val="-15"/>
          <w:sz w:val="24"/>
        </w:rPr>
        <w:t> </w:t>
      </w:r>
      <w:r>
        <w:rPr>
          <w:b/>
          <w:sz w:val="24"/>
        </w:rPr>
        <w:t>an</w:t>
      </w:r>
      <w:r>
        <w:rPr>
          <w:b/>
          <w:spacing w:val="-15"/>
          <w:sz w:val="24"/>
        </w:rPr>
        <w:t> </w:t>
      </w:r>
      <w:r>
        <w:rPr>
          <w:b/>
          <w:sz w:val="24"/>
        </w:rPr>
        <w:t>event</w:t>
      </w:r>
      <w:r>
        <w:rPr>
          <w:b/>
          <w:spacing w:val="-15"/>
          <w:sz w:val="24"/>
        </w:rPr>
        <w:t> </w:t>
      </w:r>
      <w:r>
        <w:rPr>
          <w:b/>
          <w:sz w:val="24"/>
        </w:rPr>
        <w:t>monitoring</w:t>
      </w:r>
      <w:r>
        <w:rPr>
          <w:b/>
          <w:spacing w:val="-15"/>
          <w:sz w:val="24"/>
        </w:rPr>
        <w:t> </w:t>
      </w:r>
      <w:r>
        <w:rPr>
          <w:b/>
          <w:sz w:val="24"/>
        </w:rPr>
        <w:t>and</w:t>
      </w:r>
      <w:r>
        <w:rPr>
          <w:b/>
          <w:spacing w:val="-15"/>
          <w:sz w:val="24"/>
        </w:rPr>
        <w:t> </w:t>
      </w:r>
      <w:r>
        <w:rPr>
          <w:b/>
          <w:sz w:val="24"/>
        </w:rPr>
        <w:t>notification</w:t>
      </w:r>
      <w:r>
        <w:rPr>
          <w:b/>
          <w:spacing w:val="-15"/>
          <w:sz w:val="24"/>
        </w:rPr>
        <w:t> </w:t>
      </w:r>
      <w:r>
        <w:rPr>
          <w:b/>
          <w:sz w:val="24"/>
        </w:rPr>
        <w:t>module</w:t>
      </w:r>
      <w:r>
        <w:rPr>
          <w:b/>
          <w:spacing w:val="-15"/>
          <w:sz w:val="24"/>
        </w:rPr>
        <w:t> </w:t>
      </w:r>
      <w:r>
        <w:rPr>
          <w:b/>
          <w:sz w:val="24"/>
        </w:rPr>
        <w:t>that</w:t>
      </w:r>
      <w:r>
        <w:rPr>
          <w:b/>
          <w:spacing w:val="-15"/>
          <w:sz w:val="24"/>
        </w:rPr>
        <w:t> </w:t>
      </w:r>
      <w:r>
        <w:rPr>
          <w:b/>
          <w:sz w:val="24"/>
        </w:rPr>
        <w:t>automatically send email reminders</w:t>
      </w:r>
    </w:p>
    <w:p>
      <w:pPr>
        <w:pStyle w:val="BodyText"/>
        <w:spacing w:line="360" w:lineRule="auto" w:before="22"/>
        <w:ind w:left="1116" w:right="1067"/>
        <w:jc w:val="both"/>
      </w:pPr>
      <w:r>
        <w:rPr/>
        <w:t>EduSync will automatically send updates and reminders to event organizers, approving</w:t>
      </w:r>
      <w:r>
        <w:rPr>
          <w:spacing w:val="-1"/>
        </w:rPr>
        <w:t> </w:t>
      </w:r>
      <w:r>
        <w:rPr/>
        <w:t>faculty, and</w:t>
      </w:r>
      <w:r>
        <w:rPr>
          <w:spacing w:val="-4"/>
        </w:rPr>
        <w:t> </w:t>
      </w:r>
      <w:r>
        <w:rPr/>
        <w:t>student</w:t>
      </w:r>
      <w:r>
        <w:rPr>
          <w:spacing w:val="-6"/>
        </w:rPr>
        <w:t> </w:t>
      </w:r>
      <w:r>
        <w:rPr/>
        <w:t>participants</w:t>
      </w:r>
      <w:r>
        <w:rPr>
          <w:spacing w:val="-4"/>
        </w:rPr>
        <w:t> </w:t>
      </w:r>
      <w:r>
        <w:rPr/>
        <w:t>through</w:t>
      </w:r>
      <w:r>
        <w:rPr>
          <w:spacing w:val="-4"/>
        </w:rPr>
        <w:t> </w:t>
      </w:r>
      <w:r>
        <w:rPr/>
        <w:t>email</w:t>
      </w:r>
      <w:r>
        <w:rPr>
          <w:spacing w:val="-6"/>
        </w:rPr>
        <w:t> </w:t>
      </w:r>
      <w:r>
        <w:rPr/>
        <w:t>or</w:t>
      </w:r>
      <w:r>
        <w:rPr>
          <w:spacing w:val="-1"/>
        </w:rPr>
        <w:t> </w:t>
      </w:r>
      <w:r>
        <w:rPr/>
        <w:t>in-system</w:t>
      </w:r>
      <w:r>
        <w:rPr>
          <w:spacing w:val="-2"/>
        </w:rPr>
        <w:t> </w:t>
      </w:r>
      <w:r>
        <w:rPr/>
        <w:t>alerts.</w:t>
      </w:r>
      <w:r>
        <w:rPr>
          <w:spacing w:val="-1"/>
        </w:rPr>
        <w:t> </w:t>
      </w:r>
      <w:r>
        <w:rPr/>
        <w:t>This ensures that everyone is aware of the event status and any changes made.</w:t>
      </w:r>
    </w:p>
    <w:p>
      <w:pPr>
        <w:pStyle w:val="BodyText"/>
        <w:spacing w:before="2" w:after="1"/>
        <w:rPr>
          <w:sz w:val="14"/>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56" w:hRule="atLeast"/>
        </w:trPr>
        <w:tc>
          <w:tcPr>
            <w:tcW w:w="6303" w:type="dxa"/>
          </w:tcPr>
          <w:p>
            <w:pPr>
              <w:pStyle w:val="TableParagraph"/>
              <w:spacing w:line="357" w:lineRule="auto" w:before="167"/>
              <w:ind w:left="90"/>
              <w:rPr>
                <w:sz w:val="24"/>
              </w:rPr>
            </w:pPr>
            <w:r>
              <w:rPr>
                <w:sz w:val="24"/>
              </w:rPr>
              <w:t>The</w:t>
            </w:r>
            <w:r>
              <w:rPr>
                <w:spacing w:val="-16"/>
                <w:sz w:val="24"/>
              </w:rPr>
              <w:t> </w:t>
            </w:r>
            <w:r>
              <w:rPr>
                <w:sz w:val="24"/>
              </w:rPr>
              <w:t>module</w:t>
            </w:r>
            <w:r>
              <w:rPr>
                <w:spacing w:val="-16"/>
                <w:sz w:val="24"/>
              </w:rPr>
              <w:t> </w:t>
            </w:r>
            <w:r>
              <w:rPr>
                <w:sz w:val="24"/>
              </w:rPr>
              <w:t>automatically</w:t>
            </w:r>
            <w:r>
              <w:rPr>
                <w:spacing w:val="-15"/>
                <w:sz w:val="24"/>
              </w:rPr>
              <w:t> </w:t>
            </w:r>
            <w:r>
              <w:rPr>
                <w:sz w:val="24"/>
              </w:rPr>
              <w:t>sends</w:t>
            </w:r>
            <w:r>
              <w:rPr>
                <w:spacing w:val="-15"/>
                <w:sz w:val="24"/>
              </w:rPr>
              <w:t> </w:t>
            </w:r>
            <w:r>
              <w:rPr>
                <w:sz w:val="24"/>
              </w:rPr>
              <w:t>email</w:t>
            </w:r>
            <w:r>
              <w:rPr>
                <w:spacing w:val="-15"/>
                <w:sz w:val="24"/>
              </w:rPr>
              <w:t> </w:t>
            </w:r>
            <w:r>
              <w:rPr>
                <w:sz w:val="24"/>
              </w:rPr>
              <w:t>reminders</w:t>
            </w:r>
            <w:r>
              <w:rPr>
                <w:spacing w:val="-15"/>
                <w:sz w:val="24"/>
              </w:rPr>
              <w:t> </w:t>
            </w:r>
            <w:r>
              <w:rPr>
                <w:sz w:val="24"/>
              </w:rPr>
              <w:t>to</w:t>
            </w:r>
            <w:r>
              <w:rPr>
                <w:spacing w:val="-15"/>
                <w:sz w:val="24"/>
              </w:rPr>
              <w:t> </w:t>
            </w:r>
            <w:r>
              <w:rPr>
                <w:sz w:val="24"/>
              </w:rPr>
              <w:t>students, Faculty and administrators.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2"/>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pgSz w:w="12240" w:h="15840"/>
          <w:pgMar w:header="0" w:footer="919" w:top="1380" w:bottom="1140" w:left="1800" w:right="360"/>
        </w:sectPr>
      </w:pPr>
    </w:p>
    <w:p>
      <w:pPr>
        <w:pStyle w:val="Heading2"/>
        <w:spacing w:before="79"/>
      </w:pPr>
      <w:r>
        <w:rPr>
          <w:color w:val="212121"/>
        </w:rPr>
        <w:t>Analytics</w:t>
      </w:r>
      <w:r>
        <w:rPr>
          <w:color w:val="212121"/>
          <w:spacing w:val="-7"/>
        </w:rPr>
        <w:t> </w:t>
      </w:r>
      <w:r>
        <w:rPr>
          <w:color w:val="212121"/>
          <w:spacing w:val="-2"/>
        </w:rPr>
        <w:t>Module</w:t>
      </w:r>
    </w:p>
    <w:p>
      <w:pPr>
        <w:pStyle w:val="BodyText"/>
        <w:spacing w:before="146"/>
        <w:rPr>
          <w:b/>
        </w:rPr>
      </w:pPr>
    </w:p>
    <w:p>
      <w:pPr>
        <w:pStyle w:val="ListParagraph"/>
        <w:numPr>
          <w:ilvl w:val="1"/>
          <w:numId w:val="9"/>
        </w:numPr>
        <w:tabs>
          <w:tab w:pos="1116" w:val="left" w:leader="none"/>
        </w:tabs>
        <w:spacing w:line="348" w:lineRule="auto" w:before="0" w:after="0"/>
        <w:ind w:left="1116" w:right="1060" w:hanging="360"/>
        <w:jc w:val="both"/>
        <w:rPr>
          <w:rFonts w:ascii="Symbol" w:hAnsi="Symbol"/>
          <w:color w:val="212121"/>
          <w:sz w:val="24"/>
        </w:rPr>
      </w:pPr>
      <w:r>
        <w:rPr>
          <w:b/>
          <w:sz w:val="24"/>
        </w:rPr>
        <w:t>To</w:t>
      </w:r>
      <w:r>
        <w:rPr>
          <w:b/>
          <w:spacing w:val="-7"/>
          <w:sz w:val="24"/>
        </w:rPr>
        <w:t> </w:t>
      </w:r>
      <w:r>
        <w:rPr>
          <w:b/>
          <w:sz w:val="24"/>
        </w:rPr>
        <w:t>develop a</w:t>
      </w:r>
      <w:r>
        <w:rPr>
          <w:b/>
          <w:spacing w:val="-7"/>
          <w:sz w:val="24"/>
        </w:rPr>
        <w:t> </w:t>
      </w:r>
      <w:r>
        <w:rPr>
          <w:b/>
          <w:sz w:val="24"/>
        </w:rPr>
        <w:t>module</w:t>
      </w:r>
      <w:r>
        <w:rPr>
          <w:b/>
          <w:spacing w:val="-7"/>
          <w:sz w:val="24"/>
        </w:rPr>
        <w:t> </w:t>
      </w:r>
      <w:r>
        <w:rPr>
          <w:b/>
          <w:sz w:val="24"/>
        </w:rPr>
        <w:t>that</w:t>
      </w:r>
      <w:r>
        <w:rPr>
          <w:b/>
          <w:spacing w:val="-8"/>
          <w:sz w:val="24"/>
        </w:rPr>
        <w:t> </w:t>
      </w:r>
      <w:r>
        <w:rPr>
          <w:b/>
          <w:sz w:val="24"/>
        </w:rPr>
        <w:t>organizes</w:t>
      </w:r>
      <w:r>
        <w:rPr>
          <w:b/>
          <w:spacing w:val="-6"/>
          <w:sz w:val="24"/>
        </w:rPr>
        <w:t> </w:t>
      </w:r>
      <w:r>
        <w:rPr>
          <w:b/>
          <w:sz w:val="24"/>
        </w:rPr>
        <w:t>student</w:t>
      </w:r>
      <w:r>
        <w:rPr>
          <w:b/>
          <w:spacing w:val="-11"/>
          <w:sz w:val="24"/>
        </w:rPr>
        <w:t> </w:t>
      </w:r>
      <w:r>
        <w:rPr>
          <w:b/>
          <w:sz w:val="24"/>
        </w:rPr>
        <w:t>organization records</w:t>
      </w:r>
      <w:r>
        <w:rPr>
          <w:b/>
          <w:spacing w:val="-1"/>
          <w:sz w:val="24"/>
        </w:rPr>
        <w:t> </w:t>
      </w:r>
      <w:r>
        <w:rPr>
          <w:b/>
          <w:sz w:val="24"/>
        </w:rPr>
        <w:t>in</w:t>
      </w:r>
      <w:r>
        <w:rPr>
          <w:b/>
          <w:spacing w:val="-1"/>
          <w:sz w:val="24"/>
        </w:rPr>
        <w:t> </w:t>
      </w:r>
      <w:r>
        <w:rPr>
          <w:b/>
          <w:sz w:val="24"/>
        </w:rPr>
        <w:t>one</w:t>
      </w:r>
      <w:r>
        <w:rPr>
          <w:b/>
          <w:spacing w:val="-8"/>
          <w:sz w:val="24"/>
        </w:rPr>
        <w:t> </w:t>
      </w:r>
      <w:r>
        <w:rPr>
          <w:b/>
          <w:sz w:val="24"/>
        </w:rPr>
        <w:t>place </w:t>
      </w:r>
      <w:r>
        <w:rPr>
          <w:color w:val="212121"/>
          <w:sz w:val="24"/>
        </w:rPr>
        <w:t>EduSync</w:t>
      </w:r>
      <w:r>
        <w:rPr>
          <w:color w:val="212121"/>
          <w:spacing w:val="-6"/>
          <w:sz w:val="24"/>
        </w:rPr>
        <w:t> </w:t>
      </w:r>
      <w:r>
        <w:rPr>
          <w:color w:val="212121"/>
          <w:sz w:val="24"/>
        </w:rPr>
        <w:t>will</w:t>
      </w:r>
      <w:r>
        <w:rPr>
          <w:color w:val="212121"/>
          <w:spacing w:val="-4"/>
          <w:sz w:val="24"/>
        </w:rPr>
        <w:t> </w:t>
      </w:r>
      <w:r>
        <w:rPr>
          <w:color w:val="212121"/>
          <w:sz w:val="24"/>
        </w:rPr>
        <w:t>store</w:t>
      </w:r>
      <w:r>
        <w:rPr>
          <w:color w:val="212121"/>
          <w:spacing w:val="-12"/>
          <w:sz w:val="24"/>
        </w:rPr>
        <w:t> </w:t>
      </w:r>
      <w:r>
        <w:rPr>
          <w:color w:val="212121"/>
          <w:sz w:val="24"/>
        </w:rPr>
        <w:t>important</w:t>
      </w:r>
      <w:r>
        <w:rPr>
          <w:color w:val="212121"/>
          <w:spacing w:val="-8"/>
          <w:sz w:val="24"/>
        </w:rPr>
        <w:t> </w:t>
      </w:r>
      <w:r>
        <w:rPr>
          <w:color w:val="212121"/>
          <w:sz w:val="24"/>
        </w:rPr>
        <w:t>information</w:t>
      </w:r>
      <w:r>
        <w:rPr>
          <w:sz w:val="24"/>
        </w:rPr>
        <w:t>,</w:t>
      </w:r>
      <w:r>
        <w:rPr>
          <w:spacing w:val="-6"/>
          <w:sz w:val="24"/>
        </w:rPr>
        <w:t> </w:t>
      </w:r>
      <w:r>
        <w:rPr>
          <w:sz w:val="24"/>
        </w:rPr>
        <w:t>including student</w:t>
      </w:r>
      <w:r>
        <w:rPr>
          <w:spacing w:val="-8"/>
          <w:sz w:val="24"/>
        </w:rPr>
        <w:t> </w:t>
      </w:r>
      <w:r>
        <w:rPr>
          <w:sz w:val="24"/>
        </w:rPr>
        <w:t>member</w:t>
      </w:r>
      <w:r>
        <w:rPr>
          <w:spacing w:val="-4"/>
          <w:sz w:val="24"/>
        </w:rPr>
        <w:t> </w:t>
      </w:r>
      <w:r>
        <w:rPr>
          <w:sz w:val="24"/>
        </w:rPr>
        <w:t>lists,</w:t>
      </w:r>
      <w:r>
        <w:rPr>
          <w:spacing w:val="-5"/>
          <w:sz w:val="24"/>
        </w:rPr>
        <w:t> </w:t>
      </w:r>
      <w:r>
        <w:rPr>
          <w:sz w:val="24"/>
        </w:rPr>
        <w:t>a</w:t>
      </w:r>
      <w:r>
        <w:rPr>
          <w:spacing w:val="-9"/>
          <w:sz w:val="24"/>
        </w:rPr>
        <w:t> </w:t>
      </w:r>
      <w:r>
        <w:rPr>
          <w:sz w:val="24"/>
        </w:rPr>
        <w:t>list</w:t>
      </w:r>
      <w:r>
        <w:rPr>
          <w:spacing w:val="-4"/>
          <w:sz w:val="24"/>
        </w:rPr>
        <w:t> </w:t>
      </w:r>
      <w:r>
        <w:rPr>
          <w:sz w:val="24"/>
        </w:rPr>
        <w:t>of officers,</w:t>
      </w:r>
      <w:r>
        <w:rPr>
          <w:spacing w:val="-10"/>
          <w:sz w:val="24"/>
        </w:rPr>
        <w:t> </w:t>
      </w:r>
      <w:r>
        <w:rPr>
          <w:sz w:val="24"/>
        </w:rPr>
        <w:t>previous</w:t>
      </w:r>
      <w:r>
        <w:rPr>
          <w:spacing w:val="-3"/>
          <w:sz w:val="24"/>
        </w:rPr>
        <w:t> </w:t>
      </w:r>
      <w:r>
        <w:rPr>
          <w:sz w:val="24"/>
        </w:rPr>
        <w:t>events,</w:t>
      </w:r>
      <w:r>
        <w:rPr>
          <w:spacing w:val="-4"/>
          <w:sz w:val="24"/>
        </w:rPr>
        <w:t> </w:t>
      </w:r>
      <w:r>
        <w:rPr>
          <w:sz w:val="24"/>
        </w:rPr>
        <w:t>and</w:t>
      </w:r>
      <w:r>
        <w:rPr>
          <w:spacing w:val="-4"/>
          <w:sz w:val="24"/>
        </w:rPr>
        <w:t> </w:t>
      </w:r>
      <w:r>
        <w:rPr>
          <w:sz w:val="24"/>
        </w:rPr>
        <w:t>the</w:t>
      </w:r>
      <w:r>
        <w:rPr>
          <w:spacing w:val="-11"/>
          <w:sz w:val="24"/>
        </w:rPr>
        <w:t> </w:t>
      </w:r>
      <w:r>
        <w:rPr>
          <w:sz w:val="24"/>
        </w:rPr>
        <w:t>names</w:t>
      </w:r>
      <w:r>
        <w:rPr>
          <w:spacing w:val="-7"/>
          <w:sz w:val="24"/>
        </w:rPr>
        <w:t> </w:t>
      </w:r>
      <w:r>
        <w:rPr>
          <w:sz w:val="24"/>
        </w:rPr>
        <w:t>of</w:t>
      </w:r>
      <w:r>
        <w:rPr>
          <w:spacing w:val="-9"/>
          <w:sz w:val="24"/>
        </w:rPr>
        <w:t> </w:t>
      </w:r>
      <w:r>
        <w:rPr>
          <w:sz w:val="24"/>
        </w:rPr>
        <w:t>faculty</w:t>
      </w:r>
      <w:r>
        <w:rPr>
          <w:spacing w:val="-2"/>
          <w:sz w:val="24"/>
        </w:rPr>
        <w:t> </w:t>
      </w:r>
      <w:r>
        <w:rPr>
          <w:sz w:val="24"/>
        </w:rPr>
        <w:t>advisers.</w:t>
      </w:r>
      <w:r>
        <w:rPr>
          <w:spacing w:val="-7"/>
          <w:sz w:val="24"/>
        </w:rPr>
        <w:t> </w:t>
      </w:r>
      <w:r>
        <w:rPr>
          <w:sz w:val="24"/>
        </w:rPr>
        <w:t>This</w:t>
      </w:r>
      <w:r>
        <w:rPr>
          <w:spacing w:val="-3"/>
          <w:sz w:val="24"/>
        </w:rPr>
        <w:t> </w:t>
      </w:r>
      <w:r>
        <w:rPr>
          <w:sz w:val="24"/>
        </w:rPr>
        <w:t>helps</w:t>
      </w:r>
      <w:r>
        <w:rPr>
          <w:spacing w:val="-6"/>
          <w:sz w:val="24"/>
        </w:rPr>
        <w:t> </w:t>
      </w:r>
      <w:r>
        <w:rPr>
          <w:sz w:val="24"/>
        </w:rPr>
        <w:t>the</w:t>
      </w:r>
      <w:r>
        <w:rPr>
          <w:spacing w:val="-15"/>
          <w:sz w:val="24"/>
        </w:rPr>
        <w:t> </w:t>
      </w:r>
      <w:r>
        <w:rPr>
          <w:sz w:val="24"/>
        </w:rPr>
        <w:t>Student Affairs Office track involvement and manage organization activities efficiently.</w:t>
      </w:r>
    </w:p>
    <w:p>
      <w:pPr>
        <w:pStyle w:val="BodyText"/>
        <w:spacing w:before="69" w:after="1"/>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1"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63" w:hRule="atLeast"/>
        </w:trPr>
        <w:tc>
          <w:tcPr>
            <w:tcW w:w="6303" w:type="dxa"/>
          </w:tcPr>
          <w:p>
            <w:pPr>
              <w:pStyle w:val="TableParagraph"/>
              <w:spacing w:line="360" w:lineRule="auto" w:before="170"/>
              <w:ind w:left="90"/>
              <w:rPr>
                <w:sz w:val="24"/>
              </w:rPr>
            </w:pPr>
            <w:r>
              <w:rPr>
                <w:sz w:val="24"/>
              </w:rPr>
              <w:t>The</w:t>
            </w:r>
            <w:r>
              <w:rPr>
                <w:spacing w:val="34"/>
                <w:sz w:val="24"/>
              </w:rPr>
              <w:t> </w:t>
            </w:r>
            <w:r>
              <w:rPr>
                <w:sz w:val="24"/>
              </w:rPr>
              <w:t>module</w:t>
            </w:r>
            <w:r>
              <w:rPr>
                <w:spacing w:val="35"/>
                <w:sz w:val="24"/>
              </w:rPr>
              <w:t> </w:t>
            </w:r>
            <w:r>
              <w:rPr>
                <w:sz w:val="24"/>
              </w:rPr>
              <w:t>will</w:t>
            </w:r>
            <w:r>
              <w:rPr>
                <w:spacing w:val="37"/>
                <w:sz w:val="24"/>
              </w:rPr>
              <w:t> </w:t>
            </w:r>
            <w:r>
              <w:rPr>
                <w:sz w:val="24"/>
              </w:rPr>
              <w:t>allow</w:t>
            </w:r>
            <w:r>
              <w:rPr>
                <w:spacing w:val="33"/>
                <w:sz w:val="24"/>
              </w:rPr>
              <w:t> </w:t>
            </w:r>
            <w:r>
              <w:rPr>
                <w:sz w:val="24"/>
              </w:rPr>
              <w:t>user</w:t>
            </w:r>
            <w:r>
              <w:rPr>
                <w:spacing w:val="34"/>
                <w:sz w:val="24"/>
              </w:rPr>
              <w:t> </w:t>
            </w:r>
            <w:r>
              <w:rPr>
                <w:sz w:val="24"/>
              </w:rPr>
              <w:t>to</w:t>
            </w:r>
            <w:r>
              <w:rPr>
                <w:spacing w:val="35"/>
                <w:sz w:val="24"/>
              </w:rPr>
              <w:t> </w:t>
            </w:r>
            <w:r>
              <w:rPr>
                <w:sz w:val="24"/>
              </w:rPr>
              <w:t>view</w:t>
            </w:r>
            <w:r>
              <w:rPr>
                <w:spacing w:val="35"/>
                <w:sz w:val="24"/>
              </w:rPr>
              <w:t> </w:t>
            </w:r>
            <w:r>
              <w:rPr>
                <w:sz w:val="24"/>
              </w:rPr>
              <w:t>their</w:t>
            </w:r>
            <w:r>
              <w:rPr>
                <w:spacing w:val="35"/>
                <w:sz w:val="24"/>
              </w:rPr>
              <w:t> </w:t>
            </w:r>
            <w:r>
              <w:rPr>
                <w:sz w:val="24"/>
              </w:rPr>
              <w:t>organization. Records in one place for easier management.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70"/>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00"/>
      </w:pPr>
    </w:p>
    <w:p>
      <w:pPr>
        <w:pStyle w:val="Heading2"/>
      </w:pPr>
      <w:r>
        <w:rPr>
          <w:color w:val="212121"/>
        </w:rPr>
        <w:t>Reports</w:t>
      </w:r>
      <w:r>
        <w:rPr>
          <w:color w:val="212121"/>
          <w:spacing w:val="-12"/>
        </w:rPr>
        <w:t> </w:t>
      </w:r>
      <w:r>
        <w:rPr>
          <w:color w:val="212121"/>
          <w:spacing w:val="-2"/>
        </w:rPr>
        <w:t>Module</w:t>
      </w:r>
    </w:p>
    <w:p>
      <w:pPr>
        <w:pStyle w:val="BodyText"/>
        <w:spacing w:before="141"/>
        <w:rPr>
          <w:b/>
        </w:rPr>
      </w:pPr>
    </w:p>
    <w:p>
      <w:pPr>
        <w:pStyle w:val="ListParagraph"/>
        <w:numPr>
          <w:ilvl w:val="1"/>
          <w:numId w:val="9"/>
        </w:numPr>
        <w:tabs>
          <w:tab w:pos="1116" w:val="left" w:leader="none"/>
        </w:tabs>
        <w:spacing w:line="338" w:lineRule="auto" w:before="0" w:after="0"/>
        <w:ind w:left="1116" w:right="1072" w:hanging="360"/>
        <w:jc w:val="both"/>
        <w:rPr>
          <w:rFonts w:ascii="Symbol" w:hAnsi="Symbol"/>
          <w:color w:val="212121"/>
          <w:sz w:val="24"/>
        </w:rPr>
      </w:pPr>
      <w:r>
        <w:rPr>
          <w:b/>
          <w:sz w:val="24"/>
        </w:rPr>
        <w:t>To</w:t>
      </w:r>
      <w:r>
        <w:rPr>
          <w:b/>
          <w:spacing w:val="-4"/>
          <w:sz w:val="24"/>
        </w:rPr>
        <w:t> </w:t>
      </w:r>
      <w:r>
        <w:rPr>
          <w:b/>
          <w:sz w:val="24"/>
        </w:rPr>
        <w:t>generate detailed reports</w:t>
      </w:r>
      <w:r>
        <w:rPr>
          <w:b/>
          <w:spacing w:val="-5"/>
          <w:sz w:val="24"/>
        </w:rPr>
        <w:t> </w:t>
      </w:r>
      <w:r>
        <w:rPr>
          <w:b/>
          <w:sz w:val="24"/>
        </w:rPr>
        <w:t>and</w:t>
      </w:r>
      <w:r>
        <w:rPr>
          <w:b/>
          <w:spacing w:val="-1"/>
          <w:sz w:val="24"/>
        </w:rPr>
        <w:t> </w:t>
      </w:r>
      <w:r>
        <w:rPr>
          <w:b/>
          <w:sz w:val="24"/>
        </w:rPr>
        <w:t>analytics</w:t>
      </w:r>
      <w:r>
        <w:rPr>
          <w:b/>
          <w:spacing w:val="-4"/>
          <w:sz w:val="24"/>
        </w:rPr>
        <w:t> </w:t>
      </w:r>
      <w:r>
        <w:rPr>
          <w:b/>
          <w:sz w:val="24"/>
        </w:rPr>
        <w:t>on event</w:t>
      </w:r>
      <w:r>
        <w:rPr>
          <w:b/>
          <w:spacing w:val="-4"/>
          <w:sz w:val="24"/>
        </w:rPr>
        <w:t> </w:t>
      </w:r>
      <w:r>
        <w:rPr>
          <w:b/>
          <w:sz w:val="24"/>
        </w:rPr>
        <w:t>attendance, participation trends, and feedback results</w:t>
      </w:r>
    </w:p>
    <w:p>
      <w:pPr>
        <w:pStyle w:val="BodyText"/>
        <w:spacing w:line="360" w:lineRule="auto" w:before="25"/>
        <w:ind w:left="1116" w:right="1080"/>
        <w:jc w:val="both"/>
      </w:pPr>
      <w:r>
        <w:rPr>
          <w:color w:val="212121"/>
        </w:rPr>
        <w:t>EduSync will </w:t>
      </w:r>
      <w:r>
        <w:rPr/>
        <w:t>collect data from events and store it for future use. It will help generate</w:t>
      </w:r>
      <w:r>
        <w:rPr>
          <w:spacing w:val="-13"/>
        </w:rPr>
        <w:t> </w:t>
      </w:r>
      <w:r>
        <w:rPr/>
        <w:t>summary</w:t>
      </w:r>
      <w:r>
        <w:rPr>
          <w:spacing w:val="-10"/>
        </w:rPr>
        <w:t> </w:t>
      </w:r>
      <w:r>
        <w:rPr/>
        <w:t>reports</w:t>
      </w:r>
      <w:r>
        <w:rPr>
          <w:spacing w:val="-10"/>
        </w:rPr>
        <w:t> </w:t>
      </w:r>
      <w:r>
        <w:rPr/>
        <w:t>on</w:t>
      </w:r>
      <w:r>
        <w:rPr>
          <w:spacing w:val="-13"/>
        </w:rPr>
        <w:t> </w:t>
      </w:r>
      <w:r>
        <w:rPr/>
        <w:t>student</w:t>
      </w:r>
      <w:r>
        <w:rPr>
          <w:spacing w:val="-12"/>
        </w:rPr>
        <w:t> </w:t>
      </w:r>
      <w:r>
        <w:rPr/>
        <w:t>participation,</w:t>
      </w:r>
      <w:r>
        <w:rPr>
          <w:spacing w:val="-12"/>
        </w:rPr>
        <w:t> </w:t>
      </w:r>
      <w:r>
        <w:rPr/>
        <w:t>event</w:t>
      </w:r>
      <w:r>
        <w:rPr>
          <w:spacing w:val="-12"/>
        </w:rPr>
        <w:t> </w:t>
      </w:r>
      <w:r>
        <w:rPr/>
        <w:t>evaluations,</w:t>
      </w:r>
      <w:r>
        <w:rPr>
          <w:spacing w:val="-11"/>
        </w:rPr>
        <w:t> </w:t>
      </w:r>
      <w:r>
        <w:rPr/>
        <w:t>and</w:t>
      </w:r>
      <w:r>
        <w:rPr>
          <w:spacing w:val="-8"/>
        </w:rPr>
        <w:t> </w:t>
      </w:r>
      <w:r>
        <w:rPr/>
        <w:t>required financial</w:t>
      </w:r>
      <w:r>
        <w:rPr>
          <w:spacing w:val="-1"/>
        </w:rPr>
        <w:t> </w:t>
      </w:r>
      <w:r>
        <w:rPr/>
        <w:t>or</w:t>
      </w:r>
      <w:r>
        <w:rPr>
          <w:spacing w:val="-3"/>
        </w:rPr>
        <w:t> </w:t>
      </w:r>
      <w:r>
        <w:rPr/>
        <w:t>liquidation documents</w:t>
      </w:r>
      <w:r>
        <w:rPr>
          <w:spacing w:val="-1"/>
        </w:rPr>
        <w:t> </w:t>
      </w:r>
      <w:r>
        <w:rPr/>
        <w:t>that</w:t>
      </w:r>
      <w:r>
        <w:rPr>
          <w:spacing w:val="-1"/>
        </w:rPr>
        <w:t> </w:t>
      </w:r>
      <w:r>
        <w:rPr/>
        <w:t>support</w:t>
      </w:r>
      <w:r>
        <w:rPr>
          <w:spacing w:val="-5"/>
        </w:rPr>
        <w:t> </w:t>
      </w:r>
      <w:r>
        <w:rPr/>
        <w:t>school</w:t>
      </w:r>
      <w:r>
        <w:rPr>
          <w:spacing w:val="-4"/>
        </w:rPr>
        <w:t> </w:t>
      </w:r>
      <w:r>
        <w:rPr/>
        <w:t>accreditation and planning.</w:t>
      </w:r>
    </w:p>
    <w:p>
      <w:pPr>
        <w:pStyle w:val="BodyText"/>
        <w:spacing w:before="51"/>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569" w:hRule="atLeast"/>
        </w:trPr>
        <w:tc>
          <w:tcPr>
            <w:tcW w:w="6303" w:type="dxa"/>
          </w:tcPr>
          <w:p>
            <w:pPr>
              <w:pStyle w:val="TableParagraph"/>
              <w:spacing w:line="360"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generate</w:t>
            </w:r>
            <w:r>
              <w:rPr>
                <w:spacing w:val="-15"/>
                <w:sz w:val="24"/>
              </w:rPr>
              <w:t> </w:t>
            </w:r>
            <w:r>
              <w:rPr>
                <w:sz w:val="24"/>
              </w:rPr>
              <w:t>detailed</w:t>
            </w:r>
            <w:r>
              <w:rPr>
                <w:spacing w:val="-15"/>
                <w:sz w:val="24"/>
              </w:rPr>
              <w:t> </w:t>
            </w:r>
            <w:r>
              <w:rPr>
                <w:sz w:val="24"/>
              </w:rPr>
              <w:t>reports</w:t>
            </w:r>
            <w:r>
              <w:rPr>
                <w:spacing w:val="-15"/>
                <w:sz w:val="24"/>
              </w:rPr>
              <w:t> </w:t>
            </w:r>
            <w:r>
              <w:rPr>
                <w:sz w:val="24"/>
              </w:rPr>
              <w:t>and analytics on event attendance, participation trends, and Feedback results.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268"/>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TableParagraph"/>
        <w:spacing w:after="0"/>
        <w:rPr>
          <w:sz w:val="22"/>
        </w:rPr>
        <w:sectPr>
          <w:pgSz w:w="12240" w:h="15840"/>
          <w:pgMar w:header="0" w:footer="919" w:top="1360" w:bottom="1140" w:left="1800" w:right="360"/>
        </w:sectPr>
      </w:pPr>
    </w:p>
    <w:p>
      <w:pPr>
        <w:pStyle w:val="Heading2"/>
        <w:spacing w:before="79"/>
        <w:ind w:left="1721"/>
      </w:pPr>
      <w:r>
        <w:rPr/>
        <w:t>Evaluation</w:t>
      </w:r>
      <w:r>
        <w:rPr>
          <w:spacing w:val="-11"/>
        </w:rPr>
        <w:t> </w:t>
      </w:r>
      <w:r>
        <w:rPr/>
        <w:t>Using</w:t>
      </w:r>
      <w:r>
        <w:rPr>
          <w:spacing w:val="-10"/>
        </w:rPr>
        <w:t> </w:t>
      </w:r>
      <w:r>
        <w:rPr/>
        <w:t>ISO/IEC</w:t>
      </w:r>
      <w:r>
        <w:rPr>
          <w:spacing w:val="-10"/>
        </w:rPr>
        <w:t> </w:t>
      </w:r>
      <w:r>
        <w:rPr/>
        <w:t>25010</w:t>
      </w:r>
      <w:r>
        <w:rPr>
          <w:spacing w:val="-7"/>
        </w:rPr>
        <w:t> </w:t>
      </w:r>
      <w:r>
        <w:rPr/>
        <w:t>Software</w:t>
      </w:r>
      <w:r>
        <w:rPr>
          <w:spacing w:val="-14"/>
        </w:rPr>
        <w:t> </w:t>
      </w:r>
      <w:r>
        <w:rPr/>
        <w:t>Quality</w:t>
      </w:r>
      <w:r>
        <w:rPr>
          <w:spacing w:val="-7"/>
        </w:rPr>
        <w:t> </w:t>
      </w:r>
      <w:r>
        <w:rPr>
          <w:spacing w:val="-2"/>
        </w:rPr>
        <w:t>Model</w:t>
      </w:r>
    </w:p>
    <w:p>
      <w:pPr>
        <w:pStyle w:val="BodyText"/>
        <w:spacing w:before="7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1.</w:t>
            </w:r>
            <w:r>
              <w:rPr>
                <w:b/>
                <w:spacing w:val="74"/>
                <w:w w:val="150"/>
                <w:sz w:val="24"/>
              </w:rPr>
              <w:t> </w:t>
            </w:r>
            <w:r>
              <w:rPr>
                <w:b/>
                <w:sz w:val="24"/>
              </w:rPr>
              <w:t>Effectiveness</w:t>
            </w:r>
            <w:r>
              <w:rPr>
                <w:b/>
                <w:spacing w:val="-2"/>
                <w:sz w:val="24"/>
              </w:rPr>
              <w:t> </w:t>
            </w:r>
            <w:r>
              <w:rPr>
                <w:b/>
                <w:sz w:val="24"/>
              </w:rPr>
              <w:t>(Can</w:t>
            </w:r>
            <w:r>
              <w:rPr>
                <w:b/>
                <w:spacing w:val="-2"/>
                <w:sz w:val="24"/>
              </w:rPr>
              <w:t> </w:t>
            </w:r>
            <w:r>
              <w:rPr>
                <w:b/>
                <w:sz w:val="24"/>
              </w:rPr>
              <w:t>I</w:t>
            </w:r>
            <w:r>
              <w:rPr>
                <w:b/>
                <w:spacing w:val="1"/>
                <w:sz w:val="24"/>
              </w:rPr>
              <w:t> </w:t>
            </w:r>
            <w:r>
              <w:rPr>
                <w:b/>
                <w:sz w:val="24"/>
              </w:rPr>
              <w:t>achieve</w:t>
            </w:r>
            <w:r>
              <w:rPr>
                <w:b/>
                <w:spacing w:val="-10"/>
                <w:sz w:val="24"/>
              </w:rPr>
              <w:t> </w:t>
            </w:r>
            <w:r>
              <w:rPr>
                <w:b/>
                <w:sz w:val="24"/>
              </w:rPr>
              <w:t>my</w:t>
            </w:r>
            <w:r>
              <w:rPr>
                <w:b/>
                <w:spacing w:val="-1"/>
                <w:sz w:val="24"/>
              </w:rPr>
              <w:t> </w:t>
            </w:r>
            <w:r>
              <w:rPr>
                <w:b/>
                <w:spacing w:val="-2"/>
                <w:sz w:val="24"/>
              </w:rPr>
              <w:t>goals?)</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1.1</w:t>
            </w:r>
          </w:p>
        </w:tc>
        <w:tc>
          <w:tcPr>
            <w:tcW w:w="5674" w:type="dxa"/>
          </w:tcPr>
          <w:p>
            <w:pPr>
              <w:pStyle w:val="TableParagraph"/>
              <w:spacing w:line="360" w:lineRule="auto" w:before="150"/>
              <w:ind w:left="115"/>
              <w:rPr>
                <w:sz w:val="24"/>
              </w:rPr>
            </w:pPr>
            <w:r>
              <w:rPr>
                <w:sz w:val="24"/>
              </w:rPr>
              <w:t>I</w:t>
            </w:r>
            <w:r>
              <w:rPr>
                <w:spacing w:val="-14"/>
                <w:sz w:val="24"/>
              </w:rPr>
              <w:t> </w:t>
            </w:r>
            <w:r>
              <w:rPr>
                <w:sz w:val="24"/>
              </w:rPr>
              <w:t>was</w:t>
            </w:r>
            <w:r>
              <w:rPr>
                <w:spacing w:val="-8"/>
                <w:sz w:val="24"/>
              </w:rPr>
              <w:t> </w:t>
            </w:r>
            <w:r>
              <w:rPr>
                <w:sz w:val="24"/>
              </w:rPr>
              <w:t>able</w:t>
            </w:r>
            <w:r>
              <w:rPr>
                <w:spacing w:val="-11"/>
                <w:sz w:val="24"/>
              </w:rPr>
              <w:t> </w:t>
            </w:r>
            <w:r>
              <w:rPr>
                <w:sz w:val="24"/>
              </w:rPr>
              <w:t>to</w:t>
            </w:r>
            <w:r>
              <w:rPr>
                <w:spacing w:val="-6"/>
                <w:sz w:val="24"/>
              </w:rPr>
              <w:t> </w:t>
            </w:r>
            <w:r>
              <w:rPr>
                <w:sz w:val="24"/>
              </w:rPr>
              <w:t>complete</w:t>
            </w:r>
            <w:r>
              <w:rPr>
                <w:spacing w:val="-6"/>
                <w:sz w:val="24"/>
              </w:rPr>
              <w:t> </w:t>
            </w:r>
            <w:r>
              <w:rPr>
                <w:sz w:val="24"/>
              </w:rPr>
              <w:t>the</w:t>
            </w:r>
            <w:r>
              <w:rPr>
                <w:spacing w:val="-9"/>
                <w:sz w:val="24"/>
              </w:rPr>
              <w:t> </w:t>
            </w:r>
            <w:r>
              <w:rPr>
                <w:sz w:val="24"/>
              </w:rPr>
              <w:t>tasks</w:t>
            </w:r>
            <w:r>
              <w:rPr>
                <w:spacing w:val="-8"/>
                <w:sz w:val="24"/>
              </w:rPr>
              <w:t> </w:t>
            </w:r>
            <w:r>
              <w:rPr>
                <w:sz w:val="24"/>
              </w:rPr>
              <w:t>I</w:t>
            </w:r>
            <w:r>
              <w:rPr>
                <w:spacing w:val="-14"/>
                <w:sz w:val="24"/>
              </w:rPr>
              <w:t> </w:t>
            </w:r>
            <w:r>
              <w:rPr>
                <w:sz w:val="24"/>
              </w:rPr>
              <w:t>wanted</w:t>
            </w:r>
            <w:r>
              <w:rPr>
                <w:spacing w:val="-5"/>
                <w:sz w:val="24"/>
              </w:rPr>
              <w:t> </w:t>
            </w:r>
            <w:r>
              <w:rPr>
                <w:sz w:val="24"/>
              </w:rPr>
              <w:t>to</w:t>
            </w:r>
            <w:r>
              <w:rPr>
                <w:spacing w:val="-11"/>
                <w:sz w:val="24"/>
              </w:rPr>
              <w:t> </w:t>
            </w:r>
            <w:r>
              <w:rPr>
                <w:sz w:val="24"/>
              </w:rPr>
              <w:t>do</w:t>
            </w:r>
            <w:r>
              <w:rPr>
                <w:spacing w:val="-6"/>
                <w:sz w:val="24"/>
              </w:rPr>
              <w:t> </w:t>
            </w:r>
            <w:r>
              <w:rPr>
                <w:sz w:val="24"/>
              </w:rPr>
              <w:t>using</w:t>
            </w:r>
            <w:r>
              <w:rPr>
                <w:spacing w:val="-6"/>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30" w:hRule="atLeast"/>
        </w:trPr>
        <w:tc>
          <w:tcPr>
            <w:tcW w:w="710" w:type="dxa"/>
          </w:tcPr>
          <w:p>
            <w:pPr>
              <w:pStyle w:val="TableParagraph"/>
              <w:spacing w:before="76"/>
              <w:rPr>
                <w:b/>
                <w:sz w:val="24"/>
              </w:rPr>
            </w:pPr>
          </w:p>
          <w:p>
            <w:pPr>
              <w:pStyle w:val="TableParagraph"/>
              <w:ind w:left="119"/>
              <w:rPr>
                <w:sz w:val="24"/>
              </w:rPr>
            </w:pPr>
            <w:r>
              <w:rPr>
                <w:spacing w:val="-5"/>
                <w:sz w:val="24"/>
              </w:rPr>
              <w:t>1.2</w:t>
            </w:r>
          </w:p>
        </w:tc>
        <w:tc>
          <w:tcPr>
            <w:tcW w:w="5674" w:type="dxa"/>
          </w:tcPr>
          <w:p>
            <w:pPr>
              <w:pStyle w:val="TableParagraph"/>
              <w:spacing w:line="360" w:lineRule="auto" w:before="150"/>
              <w:ind w:left="115"/>
              <w:rPr>
                <w:sz w:val="24"/>
              </w:rPr>
            </w:pPr>
            <w:r>
              <w:rPr>
                <w:sz w:val="24"/>
              </w:rPr>
              <w:t>The system helped</w:t>
            </w:r>
            <w:r>
              <w:rPr>
                <w:spacing w:val="28"/>
                <w:sz w:val="24"/>
              </w:rPr>
              <w:t> </w:t>
            </w:r>
            <w:r>
              <w:rPr>
                <w:sz w:val="24"/>
              </w:rPr>
              <w:t>me achieve my</w:t>
            </w:r>
            <w:r>
              <w:rPr>
                <w:spacing w:val="29"/>
                <w:sz w:val="24"/>
              </w:rPr>
              <w:t> </w:t>
            </w:r>
            <w:r>
              <w:rPr>
                <w:sz w:val="24"/>
              </w:rPr>
              <w:t>objectives</w:t>
            </w:r>
            <w:r>
              <w:rPr>
                <w:spacing w:val="33"/>
                <w:sz w:val="24"/>
              </w:rPr>
              <w:t> </w:t>
            </w:r>
            <w:r>
              <w:rPr>
                <w:sz w:val="24"/>
              </w:rPr>
              <w:t>without unnecessary effort.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2"/>
              <w:ind w:left="116"/>
              <w:rPr>
                <w:rFonts w:ascii="Segoe UI Symbol" w:hAnsi="Segoe UI Symbol"/>
                <w:sz w:val="24"/>
              </w:rPr>
            </w:pPr>
            <w:r>
              <w:rPr>
                <w:rFonts w:ascii="Segoe UI Symbol" w:hAnsi="Segoe UI Symbol"/>
                <w:spacing w:val="-10"/>
                <w:sz w:val="24"/>
              </w:rPr>
              <w:t>✓</w:t>
            </w:r>
          </w:p>
        </w:tc>
      </w:tr>
      <w:tr>
        <w:trPr>
          <w:trHeight w:val="1125" w:hRule="atLeast"/>
        </w:trPr>
        <w:tc>
          <w:tcPr>
            <w:tcW w:w="710" w:type="dxa"/>
          </w:tcPr>
          <w:p>
            <w:pPr>
              <w:pStyle w:val="TableParagraph"/>
              <w:spacing w:before="75"/>
              <w:rPr>
                <w:b/>
                <w:sz w:val="24"/>
              </w:rPr>
            </w:pPr>
          </w:p>
          <w:p>
            <w:pPr>
              <w:pStyle w:val="TableParagraph"/>
              <w:ind w:left="119"/>
              <w:rPr>
                <w:sz w:val="24"/>
              </w:rPr>
            </w:pPr>
            <w:r>
              <w:rPr>
                <w:spacing w:val="-5"/>
                <w:sz w:val="24"/>
              </w:rPr>
              <w:t>1.3</w:t>
            </w:r>
          </w:p>
        </w:tc>
        <w:tc>
          <w:tcPr>
            <w:tcW w:w="5674" w:type="dxa"/>
          </w:tcPr>
          <w:p>
            <w:pPr>
              <w:pStyle w:val="TableParagraph"/>
              <w:spacing w:line="355" w:lineRule="auto" w:before="150"/>
              <w:ind w:left="115"/>
              <w:rPr>
                <w:sz w:val="24"/>
              </w:rPr>
            </w:pPr>
            <w:r>
              <w:rPr>
                <w:sz w:val="24"/>
              </w:rPr>
              <w:t>I</w:t>
            </w:r>
            <w:r>
              <w:rPr>
                <w:spacing w:val="-15"/>
                <w:sz w:val="24"/>
              </w:rPr>
              <w:t> </w:t>
            </w:r>
            <w:r>
              <w:rPr>
                <w:sz w:val="24"/>
              </w:rPr>
              <w:t>obtained</w:t>
            </w:r>
            <w:r>
              <w:rPr>
                <w:spacing w:val="-8"/>
                <w:sz w:val="24"/>
              </w:rPr>
              <w:t> </w:t>
            </w:r>
            <w:r>
              <w:rPr>
                <w:sz w:val="24"/>
              </w:rPr>
              <w:t>correct</w:t>
            </w:r>
            <w:r>
              <w:rPr>
                <w:spacing w:val="-10"/>
                <w:sz w:val="24"/>
              </w:rPr>
              <w:t> </w:t>
            </w:r>
            <w:r>
              <w:rPr>
                <w:sz w:val="24"/>
              </w:rPr>
              <w:t>and</w:t>
            </w:r>
            <w:r>
              <w:rPr>
                <w:spacing w:val="-10"/>
                <w:sz w:val="24"/>
              </w:rPr>
              <w:t> </w:t>
            </w:r>
            <w:r>
              <w:rPr>
                <w:sz w:val="24"/>
              </w:rPr>
              <w:t>meaningful</w:t>
            </w:r>
            <w:r>
              <w:rPr>
                <w:spacing w:val="-12"/>
                <w:sz w:val="24"/>
              </w:rPr>
              <w:t> </w:t>
            </w:r>
            <w:r>
              <w:rPr>
                <w:sz w:val="24"/>
              </w:rPr>
              <w:t>results</w:t>
            </w:r>
            <w:r>
              <w:rPr>
                <w:spacing w:val="-10"/>
                <w:sz w:val="24"/>
              </w:rPr>
              <w:t> </w:t>
            </w:r>
            <w:r>
              <w:rPr>
                <w:sz w:val="24"/>
              </w:rPr>
              <w:t>from</w:t>
            </w:r>
            <w:r>
              <w:rPr>
                <w:spacing w:val="-10"/>
                <w:sz w:val="24"/>
              </w:rPr>
              <w:t> </w:t>
            </w:r>
            <w:r>
              <w:rPr>
                <w:sz w:val="24"/>
              </w:rPr>
              <w:t>using</w:t>
            </w:r>
            <w:r>
              <w:rPr>
                <w:spacing w:val="-10"/>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86"/>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7" w:hRule="atLeast"/>
        </w:trPr>
        <w:tc>
          <w:tcPr>
            <w:tcW w:w="8652" w:type="dxa"/>
            <w:gridSpan w:val="6"/>
          </w:tcPr>
          <w:p>
            <w:pPr>
              <w:pStyle w:val="TableParagraph"/>
              <w:spacing w:before="150"/>
              <w:ind w:left="119"/>
              <w:rPr>
                <w:b/>
                <w:sz w:val="24"/>
              </w:rPr>
            </w:pPr>
            <w:r>
              <w:rPr>
                <w:b/>
                <w:sz w:val="24"/>
              </w:rPr>
              <w:t>2.</w:t>
            </w:r>
            <w:r>
              <w:rPr>
                <w:b/>
                <w:spacing w:val="74"/>
                <w:w w:val="150"/>
                <w:sz w:val="24"/>
              </w:rPr>
              <w:t> </w:t>
            </w:r>
            <w:r>
              <w:rPr>
                <w:b/>
                <w:sz w:val="24"/>
              </w:rPr>
              <w:t>Efficiency</w:t>
            </w:r>
            <w:r>
              <w:rPr>
                <w:b/>
                <w:spacing w:val="-1"/>
                <w:sz w:val="24"/>
              </w:rPr>
              <w:t> </w:t>
            </w:r>
            <w:r>
              <w:rPr>
                <w:b/>
                <w:sz w:val="24"/>
              </w:rPr>
              <w:t>(How</w:t>
            </w:r>
            <w:r>
              <w:rPr>
                <w:b/>
                <w:spacing w:val="-1"/>
                <w:sz w:val="24"/>
              </w:rPr>
              <w:t> </w:t>
            </w:r>
            <w:r>
              <w:rPr>
                <w:b/>
                <w:sz w:val="24"/>
              </w:rPr>
              <w:t>easy/fast</w:t>
            </w:r>
            <w:r>
              <w:rPr>
                <w:b/>
                <w:spacing w:val="-7"/>
                <w:sz w:val="24"/>
              </w:rPr>
              <w:t> </w:t>
            </w:r>
            <w:r>
              <w:rPr>
                <w:b/>
                <w:sz w:val="24"/>
              </w:rPr>
              <w:t>is</w:t>
            </w:r>
            <w:r>
              <w:rPr>
                <w:b/>
                <w:spacing w:val="-1"/>
                <w:sz w:val="24"/>
              </w:rPr>
              <w:t> </w:t>
            </w:r>
            <w:r>
              <w:rPr>
                <w:b/>
                <w:spacing w:val="-4"/>
                <w:sz w:val="24"/>
              </w:rPr>
              <w:t>it?)</w:t>
            </w:r>
          </w:p>
        </w:tc>
      </w:tr>
      <w:tr>
        <w:trPr>
          <w:trHeight w:val="715" w:hRule="atLeast"/>
        </w:trPr>
        <w:tc>
          <w:tcPr>
            <w:tcW w:w="710" w:type="dxa"/>
          </w:tcPr>
          <w:p>
            <w:pPr>
              <w:pStyle w:val="TableParagraph"/>
              <w:spacing w:before="148"/>
              <w:ind w:left="119"/>
              <w:rPr>
                <w:b/>
                <w:sz w:val="24"/>
              </w:rPr>
            </w:pPr>
            <w:r>
              <w:rPr>
                <w:b/>
                <w:spacing w:val="-10"/>
                <w:sz w:val="24"/>
              </w:rPr>
              <w:t>#</w:t>
            </w:r>
          </w:p>
        </w:tc>
        <w:tc>
          <w:tcPr>
            <w:tcW w:w="5674" w:type="dxa"/>
          </w:tcPr>
          <w:p>
            <w:pPr>
              <w:pStyle w:val="TableParagraph"/>
              <w:spacing w:before="148"/>
              <w:ind w:left="115"/>
              <w:rPr>
                <w:sz w:val="24"/>
              </w:rPr>
            </w:pPr>
            <w:r>
              <w:rPr>
                <w:spacing w:val="-2"/>
                <w:sz w:val="24"/>
              </w:rPr>
              <w:t>STATEMENTS</w:t>
            </w:r>
          </w:p>
        </w:tc>
        <w:tc>
          <w:tcPr>
            <w:tcW w:w="564" w:type="dxa"/>
          </w:tcPr>
          <w:p>
            <w:pPr>
              <w:pStyle w:val="TableParagraph"/>
              <w:spacing w:before="148"/>
              <w:ind w:left="113"/>
              <w:rPr>
                <w:sz w:val="24"/>
              </w:rPr>
            </w:pPr>
            <w:r>
              <w:rPr>
                <w:spacing w:val="-10"/>
                <w:sz w:val="24"/>
              </w:rPr>
              <w:t>1</w:t>
            </w:r>
          </w:p>
        </w:tc>
        <w:tc>
          <w:tcPr>
            <w:tcW w:w="571" w:type="dxa"/>
          </w:tcPr>
          <w:p>
            <w:pPr>
              <w:pStyle w:val="TableParagraph"/>
              <w:spacing w:before="148"/>
              <w:ind w:left="119"/>
              <w:rPr>
                <w:sz w:val="24"/>
              </w:rPr>
            </w:pPr>
            <w:r>
              <w:rPr>
                <w:spacing w:val="-10"/>
                <w:sz w:val="24"/>
              </w:rPr>
              <w:t>2</w:t>
            </w:r>
          </w:p>
        </w:tc>
        <w:tc>
          <w:tcPr>
            <w:tcW w:w="569" w:type="dxa"/>
          </w:tcPr>
          <w:p>
            <w:pPr>
              <w:pStyle w:val="TableParagraph"/>
              <w:spacing w:before="148"/>
              <w:ind w:left="114"/>
              <w:rPr>
                <w:sz w:val="24"/>
              </w:rPr>
            </w:pPr>
            <w:r>
              <w:rPr>
                <w:spacing w:val="-10"/>
                <w:sz w:val="24"/>
              </w:rPr>
              <w:t>3</w:t>
            </w:r>
          </w:p>
        </w:tc>
        <w:tc>
          <w:tcPr>
            <w:tcW w:w="564" w:type="dxa"/>
          </w:tcPr>
          <w:p>
            <w:pPr>
              <w:pStyle w:val="TableParagraph"/>
              <w:spacing w:before="148"/>
              <w:ind w:left="116"/>
              <w:rPr>
                <w:sz w:val="24"/>
              </w:rPr>
            </w:pPr>
            <w:r>
              <w:rPr>
                <w:spacing w:val="-10"/>
                <w:sz w:val="24"/>
              </w:rPr>
              <w:t>4</w:t>
            </w: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2.1</w:t>
            </w:r>
          </w:p>
        </w:tc>
        <w:tc>
          <w:tcPr>
            <w:tcW w:w="5674" w:type="dxa"/>
          </w:tcPr>
          <w:p>
            <w:pPr>
              <w:pStyle w:val="TableParagraph"/>
              <w:spacing w:line="357" w:lineRule="auto" w:before="150"/>
              <w:ind w:left="115"/>
              <w:rPr>
                <w:sz w:val="24"/>
              </w:rPr>
            </w:pPr>
            <w:r>
              <w:rPr>
                <w:spacing w:val="-2"/>
                <w:sz w:val="24"/>
              </w:rPr>
              <w:t>The</w:t>
            </w:r>
            <w:r>
              <w:rPr>
                <w:spacing w:val="-11"/>
                <w:sz w:val="24"/>
              </w:rPr>
              <w:t> </w:t>
            </w:r>
            <w:r>
              <w:rPr>
                <w:spacing w:val="-2"/>
                <w:sz w:val="24"/>
              </w:rPr>
              <w:t>system</w:t>
            </w:r>
            <w:r>
              <w:rPr>
                <w:spacing w:val="-8"/>
                <w:sz w:val="24"/>
              </w:rPr>
              <w:t> </w:t>
            </w:r>
            <w:r>
              <w:rPr>
                <w:spacing w:val="-2"/>
                <w:sz w:val="24"/>
              </w:rPr>
              <w:t>responded</w:t>
            </w:r>
            <w:r>
              <w:rPr>
                <w:spacing w:val="-10"/>
                <w:sz w:val="24"/>
              </w:rPr>
              <w:t> </w:t>
            </w:r>
            <w:r>
              <w:rPr>
                <w:spacing w:val="-2"/>
                <w:sz w:val="24"/>
              </w:rPr>
              <w:t>quickly</w:t>
            </w:r>
            <w:r>
              <w:rPr>
                <w:spacing w:val="-10"/>
                <w:sz w:val="24"/>
              </w:rPr>
              <w:t> </w:t>
            </w:r>
            <w:r>
              <w:rPr>
                <w:spacing w:val="-2"/>
                <w:sz w:val="24"/>
              </w:rPr>
              <w:t>enough</w:t>
            </w:r>
            <w:r>
              <w:rPr>
                <w:spacing w:val="-8"/>
                <w:sz w:val="24"/>
              </w:rPr>
              <w:t> </w:t>
            </w:r>
            <w:r>
              <w:rPr>
                <w:spacing w:val="-2"/>
                <w:sz w:val="24"/>
              </w:rPr>
              <w:t>for</w:t>
            </w:r>
            <w:r>
              <w:rPr>
                <w:spacing w:val="-11"/>
                <w:sz w:val="24"/>
              </w:rPr>
              <w:t> </w:t>
            </w:r>
            <w:r>
              <w:rPr>
                <w:spacing w:val="-2"/>
                <w:sz w:val="24"/>
              </w:rPr>
              <w:t>me</w:t>
            </w:r>
            <w:r>
              <w:rPr>
                <w:spacing w:val="-11"/>
                <w:sz w:val="24"/>
              </w:rPr>
              <w:t> </w:t>
            </w:r>
            <w:r>
              <w:rPr>
                <w:spacing w:val="-2"/>
                <w:sz w:val="24"/>
              </w:rPr>
              <w:t>to</w:t>
            </w:r>
            <w:r>
              <w:rPr>
                <w:spacing w:val="-10"/>
                <w:sz w:val="24"/>
              </w:rPr>
              <w:t> </w:t>
            </w:r>
            <w:r>
              <w:rPr>
                <w:spacing w:val="-2"/>
                <w:sz w:val="24"/>
              </w:rPr>
              <w:t>keep</w:t>
            </w:r>
            <w:r>
              <w:rPr>
                <w:spacing w:val="-10"/>
                <w:sz w:val="24"/>
              </w:rPr>
              <w:t> </w:t>
            </w:r>
            <w:r>
              <w:rPr>
                <w:spacing w:val="-2"/>
                <w:sz w:val="24"/>
              </w:rPr>
              <w:t>my workflow.</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29" w:hRule="atLeast"/>
        </w:trPr>
        <w:tc>
          <w:tcPr>
            <w:tcW w:w="710" w:type="dxa"/>
          </w:tcPr>
          <w:p>
            <w:pPr>
              <w:pStyle w:val="TableParagraph"/>
              <w:spacing w:before="78"/>
              <w:rPr>
                <w:b/>
                <w:sz w:val="24"/>
              </w:rPr>
            </w:pPr>
          </w:p>
          <w:p>
            <w:pPr>
              <w:pStyle w:val="TableParagraph"/>
              <w:ind w:left="119"/>
              <w:rPr>
                <w:sz w:val="24"/>
              </w:rPr>
            </w:pPr>
            <w:r>
              <w:rPr>
                <w:spacing w:val="-5"/>
                <w:sz w:val="24"/>
              </w:rPr>
              <w:t>2.2</w:t>
            </w:r>
          </w:p>
        </w:tc>
        <w:tc>
          <w:tcPr>
            <w:tcW w:w="5674" w:type="dxa"/>
          </w:tcPr>
          <w:p>
            <w:pPr>
              <w:pStyle w:val="TableParagraph"/>
              <w:spacing w:line="360" w:lineRule="auto" w:before="150"/>
              <w:ind w:left="115" w:right="19"/>
              <w:rPr>
                <w:sz w:val="24"/>
              </w:rPr>
            </w:pPr>
            <w:r>
              <w:rPr>
                <w:sz w:val="24"/>
              </w:rPr>
              <w:t>I</w:t>
            </w:r>
            <w:r>
              <w:rPr>
                <w:spacing w:val="-8"/>
                <w:sz w:val="24"/>
              </w:rPr>
              <w:t> </w:t>
            </w:r>
            <w:r>
              <w:rPr>
                <w:sz w:val="24"/>
              </w:rPr>
              <w:t>didn’t</w:t>
            </w:r>
            <w:r>
              <w:rPr>
                <w:spacing w:val="-4"/>
                <w:sz w:val="24"/>
              </w:rPr>
              <w:t> </w:t>
            </w:r>
            <w:r>
              <w:rPr>
                <w:sz w:val="24"/>
              </w:rPr>
              <w:t>have</w:t>
            </w:r>
            <w:r>
              <w:rPr>
                <w:spacing w:val="-5"/>
                <w:sz w:val="24"/>
              </w:rPr>
              <w:t> </w:t>
            </w:r>
            <w:r>
              <w:rPr>
                <w:sz w:val="24"/>
              </w:rPr>
              <w:t>to</w:t>
            </w:r>
            <w:r>
              <w:rPr>
                <w:spacing w:val="-4"/>
                <w:sz w:val="24"/>
              </w:rPr>
              <w:t> </w:t>
            </w:r>
            <w:r>
              <w:rPr>
                <w:sz w:val="24"/>
              </w:rPr>
              <w:t>expend</w:t>
            </w:r>
            <w:r>
              <w:rPr>
                <w:spacing w:val="-4"/>
                <w:sz w:val="24"/>
              </w:rPr>
              <w:t> </w:t>
            </w:r>
            <w:r>
              <w:rPr>
                <w:sz w:val="24"/>
              </w:rPr>
              <w:t>excessive</w:t>
            </w:r>
            <w:r>
              <w:rPr>
                <w:spacing w:val="-5"/>
                <w:sz w:val="24"/>
              </w:rPr>
              <w:t> </w:t>
            </w:r>
            <w:r>
              <w:rPr>
                <w:sz w:val="24"/>
              </w:rPr>
              <w:t>effort</w:t>
            </w:r>
            <w:r>
              <w:rPr>
                <w:spacing w:val="-4"/>
                <w:sz w:val="24"/>
              </w:rPr>
              <w:t> </w:t>
            </w:r>
            <w:r>
              <w:rPr>
                <w:sz w:val="24"/>
              </w:rPr>
              <w:t>or</w:t>
            </w:r>
            <w:r>
              <w:rPr>
                <w:spacing w:val="-3"/>
                <w:sz w:val="24"/>
              </w:rPr>
              <w:t> </w:t>
            </w:r>
            <w:r>
              <w:rPr>
                <w:sz w:val="24"/>
              </w:rPr>
              <w:t>resources</w:t>
            </w:r>
            <w:r>
              <w:rPr>
                <w:spacing w:val="-5"/>
                <w:sz w:val="24"/>
              </w:rPr>
              <w:t> </w:t>
            </w:r>
            <w:r>
              <w:rPr>
                <w:sz w:val="24"/>
              </w:rPr>
              <w:t>to use the 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775" w:hRule="atLeast"/>
        </w:trPr>
        <w:tc>
          <w:tcPr>
            <w:tcW w:w="710" w:type="dxa"/>
          </w:tcPr>
          <w:p>
            <w:pPr>
              <w:pStyle w:val="TableParagraph"/>
              <w:spacing w:before="176"/>
              <w:ind w:left="119"/>
              <w:rPr>
                <w:sz w:val="24"/>
              </w:rPr>
            </w:pPr>
            <w:r>
              <w:rPr>
                <w:spacing w:val="-5"/>
                <w:sz w:val="24"/>
              </w:rPr>
              <w:t>2.3</w:t>
            </w:r>
          </w:p>
        </w:tc>
        <w:tc>
          <w:tcPr>
            <w:tcW w:w="5674" w:type="dxa"/>
          </w:tcPr>
          <w:p>
            <w:pPr>
              <w:pStyle w:val="TableParagraph"/>
              <w:spacing w:before="147"/>
              <w:ind w:left="115"/>
              <w:rPr>
                <w:sz w:val="24"/>
              </w:rPr>
            </w:pPr>
            <w:r>
              <w:rPr>
                <w:sz w:val="24"/>
              </w:rPr>
              <w:t>The</w:t>
            </w:r>
            <w:r>
              <w:rPr>
                <w:spacing w:val="-18"/>
                <w:sz w:val="24"/>
              </w:rPr>
              <w:t> </w:t>
            </w:r>
            <w:r>
              <w:rPr>
                <w:sz w:val="24"/>
              </w:rPr>
              <w:t>tasks</w:t>
            </w:r>
            <w:r>
              <w:rPr>
                <w:spacing w:val="-7"/>
                <w:sz w:val="24"/>
              </w:rPr>
              <w:t> </w:t>
            </w:r>
            <w:r>
              <w:rPr>
                <w:sz w:val="24"/>
              </w:rPr>
              <w:t>I</w:t>
            </w:r>
            <w:r>
              <w:rPr>
                <w:spacing w:val="-11"/>
                <w:sz w:val="24"/>
              </w:rPr>
              <w:t> </w:t>
            </w:r>
            <w:r>
              <w:rPr>
                <w:sz w:val="24"/>
              </w:rPr>
              <w:t>did</w:t>
            </w:r>
            <w:r>
              <w:rPr>
                <w:spacing w:val="-3"/>
                <w:sz w:val="24"/>
              </w:rPr>
              <w:t> </w:t>
            </w:r>
            <w:r>
              <w:rPr>
                <w:sz w:val="24"/>
              </w:rPr>
              <w:t>were</w:t>
            </w:r>
            <w:r>
              <w:rPr>
                <w:spacing w:val="-8"/>
                <w:sz w:val="24"/>
              </w:rPr>
              <w:t> </w:t>
            </w:r>
            <w:r>
              <w:rPr>
                <w:sz w:val="24"/>
              </w:rPr>
              <w:t>completed</w:t>
            </w:r>
            <w:r>
              <w:rPr>
                <w:spacing w:val="-3"/>
                <w:sz w:val="24"/>
              </w:rPr>
              <w:t> </w:t>
            </w:r>
            <w:r>
              <w:rPr>
                <w:sz w:val="24"/>
              </w:rPr>
              <w:t>within</w:t>
            </w:r>
            <w:r>
              <w:rPr>
                <w:spacing w:val="-8"/>
                <w:sz w:val="24"/>
              </w:rPr>
              <w:t> </w:t>
            </w:r>
            <w:r>
              <w:rPr>
                <w:sz w:val="24"/>
              </w:rPr>
              <w:t>a</w:t>
            </w:r>
            <w:r>
              <w:rPr>
                <w:spacing w:val="-10"/>
                <w:sz w:val="24"/>
              </w:rPr>
              <w:t> </w:t>
            </w:r>
            <w:r>
              <w:rPr>
                <w:sz w:val="24"/>
              </w:rPr>
              <w:t>reasonable</w:t>
            </w:r>
            <w:r>
              <w:rPr>
                <w:spacing w:val="-6"/>
                <w:sz w:val="24"/>
              </w:rPr>
              <w:t> </w:t>
            </w:r>
            <w:r>
              <w:rPr>
                <w:spacing w:val="-2"/>
                <w:sz w:val="24"/>
              </w:rPr>
              <w:t>time.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89"/>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2" w:hRule="atLeast"/>
        </w:trPr>
        <w:tc>
          <w:tcPr>
            <w:tcW w:w="8652" w:type="dxa"/>
            <w:gridSpan w:val="6"/>
          </w:tcPr>
          <w:p>
            <w:pPr>
              <w:pStyle w:val="TableParagraph"/>
              <w:spacing w:before="147"/>
              <w:ind w:left="119"/>
              <w:rPr>
                <w:b/>
                <w:sz w:val="24"/>
              </w:rPr>
            </w:pPr>
            <w:r>
              <w:rPr>
                <w:b/>
                <w:sz w:val="24"/>
              </w:rPr>
              <w:t>3.</w:t>
            </w:r>
            <w:r>
              <w:rPr>
                <w:b/>
                <w:spacing w:val="74"/>
                <w:w w:val="150"/>
                <w:sz w:val="24"/>
              </w:rPr>
              <w:t> </w:t>
            </w:r>
            <w:r>
              <w:rPr>
                <w:b/>
                <w:sz w:val="24"/>
              </w:rPr>
              <w:t>Satisfaction</w:t>
            </w:r>
            <w:r>
              <w:rPr>
                <w:b/>
                <w:spacing w:val="-1"/>
                <w:sz w:val="24"/>
              </w:rPr>
              <w:t> </w:t>
            </w:r>
            <w:r>
              <w:rPr>
                <w:b/>
                <w:sz w:val="24"/>
              </w:rPr>
              <w:t>/</w:t>
            </w:r>
            <w:r>
              <w:rPr>
                <w:b/>
                <w:spacing w:val="-3"/>
                <w:sz w:val="24"/>
              </w:rPr>
              <w:t> </w:t>
            </w:r>
            <w:r>
              <w:rPr>
                <w:b/>
                <w:sz w:val="24"/>
              </w:rPr>
              <w:t>Acceptability</w:t>
            </w:r>
            <w:r>
              <w:rPr>
                <w:b/>
                <w:spacing w:val="-4"/>
                <w:sz w:val="24"/>
              </w:rPr>
              <w:t> </w:t>
            </w:r>
            <w:r>
              <w:rPr>
                <w:b/>
                <w:sz w:val="24"/>
              </w:rPr>
              <w:t>(How</w:t>
            </w:r>
            <w:r>
              <w:rPr>
                <w:b/>
                <w:spacing w:val="-9"/>
                <w:sz w:val="24"/>
              </w:rPr>
              <w:t> </w:t>
            </w:r>
            <w:r>
              <w:rPr>
                <w:b/>
                <w:sz w:val="24"/>
              </w:rPr>
              <w:t>do</w:t>
            </w:r>
            <w:r>
              <w:rPr>
                <w:b/>
                <w:spacing w:val="-6"/>
                <w:sz w:val="24"/>
              </w:rPr>
              <w:t> </w:t>
            </w:r>
            <w:r>
              <w:rPr>
                <w:b/>
                <w:sz w:val="24"/>
              </w:rPr>
              <w:t>I</w:t>
            </w:r>
            <w:r>
              <w:rPr>
                <w:b/>
                <w:spacing w:val="-3"/>
                <w:sz w:val="24"/>
              </w:rPr>
              <w:t> </w:t>
            </w:r>
            <w:r>
              <w:rPr>
                <w:b/>
                <w:sz w:val="24"/>
              </w:rPr>
              <w:t>feel</w:t>
            </w:r>
            <w:r>
              <w:rPr>
                <w:b/>
                <w:spacing w:val="-7"/>
                <w:sz w:val="24"/>
              </w:rPr>
              <w:t> </w:t>
            </w:r>
            <w:r>
              <w:rPr>
                <w:b/>
                <w:sz w:val="24"/>
              </w:rPr>
              <w:t>about</w:t>
            </w:r>
            <w:r>
              <w:rPr>
                <w:b/>
                <w:spacing w:val="-4"/>
                <w:sz w:val="24"/>
              </w:rPr>
              <w:t> </w:t>
            </w:r>
            <w:r>
              <w:rPr>
                <w:b/>
                <w:sz w:val="24"/>
              </w:rPr>
              <w:t>using</w:t>
            </w:r>
            <w:r>
              <w:rPr>
                <w:b/>
                <w:spacing w:val="-3"/>
                <w:sz w:val="24"/>
              </w:rPr>
              <w:t> </w:t>
            </w:r>
            <w:r>
              <w:rPr>
                <w:b/>
                <w:spacing w:val="-4"/>
                <w:sz w:val="24"/>
              </w:rPr>
              <w:t>it?)</w:t>
            </w:r>
          </w:p>
        </w:tc>
      </w:tr>
      <w:tr>
        <w:trPr>
          <w:trHeight w:val="714"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bl>
    <w:p>
      <w:pPr>
        <w:pStyle w:val="TableParagraph"/>
        <w:spacing w:after="0"/>
        <w:rPr>
          <w:sz w:val="24"/>
        </w:rPr>
        <w:sectPr>
          <w:pgSz w:w="12240" w:h="15840"/>
          <w:pgMar w:header="0" w:footer="919" w:top="1360" w:bottom="1750"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82" w:hRule="atLeast"/>
        </w:trPr>
        <w:tc>
          <w:tcPr>
            <w:tcW w:w="710" w:type="dxa"/>
          </w:tcPr>
          <w:p>
            <w:pPr>
              <w:pStyle w:val="TableParagraph"/>
              <w:spacing w:before="179"/>
              <w:ind w:left="119"/>
              <w:rPr>
                <w:sz w:val="24"/>
              </w:rPr>
            </w:pPr>
            <w:r>
              <w:rPr>
                <w:spacing w:val="-5"/>
                <w:sz w:val="24"/>
              </w:rPr>
              <w:t>3.1</w:t>
            </w:r>
          </w:p>
        </w:tc>
        <w:tc>
          <w:tcPr>
            <w:tcW w:w="5674" w:type="dxa"/>
          </w:tcPr>
          <w:p>
            <w:pPr>
              <w:pStyle w:val="TableParagraph"/>
              <w:spacing w:before="150"/>
              <w:ind w:left="115"/>
              <w:rPr>
                <w:sz w:val="24"/>
              </w:rPr>
            </w:pPr>
            <w:r>
              <w:rPr>
                <w:sz w:val="24"/>
              </w:rPr>
              <w:t>I</w:t>
            </w:r>
            <w:r>
              <w:rPr>
                <w:spacing w:val="-7"/>
                <w:sz w:val="24"/>
              </w:rPr>
              <w:t> </w:t>
            </w:r>
            <w:r>
              <w:rPr>
                <w:sz w:val="24"/>
              </w:rPr>
              <w:t>am</w:t>
            </w:r>
            <w:r>
              <w:rPr>
                <w:spacing w:val="-2"/>
                <w:sz w:val="24"/>
              </w:rPr>
              <w:t> </w:t>
            </w:r>
            <w:r>
              <w:rPr>
                <w:sz w:val="24"/>
              </w:rPr>
              <w:t>satisfied</w:t>
            </w:r>
            <w:r>
              <w:rPr>
                <w:spacing w:val="-1"/>
                <w:sz w:val="24"/>
              </w:rPr>
              <w:t> </w:t>
            </w:r>
            <w:r>
              <w:rPr>
                <w:sz w:val="24"/>
              </w:rPr>
              <w:t>with</w:t>
            </w:r>
            <w:r>
              <w:rPr>
                <w:spacing w:val="-2"/>
                <w:sz w:val="24"/>
              </w:rPr>
              <w:t> </w:t>
            </w:r>
            <w:r>
              <w:rPr>
                <w:sz w:val="24"/>
              </w:rPr>
              <w:t>using</w:t>
            </w:r>
            <w:r>
              <w:rPr>
                <w:spacing w:val="-1"/>
                <w:sz w:val="24"/>
              </w:rPr>
              <w:t> </w:t>
            </w:r>
            <w:r>
              <w:rPr>
                <w:sz w:val="24"/>
              </w:rPr>
              <w:t>the</w:t>
            </w:r>
            <w:r>
              <w:rPr>
                <w:spacing w:val="-3"/>
                <w:sz w:val="24"/>
              </w:rPr>
              <w:t>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right="124"/>
              <w:jc w:val="center"/>
              <w:rPr>
                <w:rFonts w:ascii="Segoe UI Symbol" w:hAnsi="Segoe UI Symbol"/>
                <w:sz w:val="24"/>
              </w:rPr>
            </w:pPr>
            <w:r>
              <w:rPr>
                <w:rFonts w:ascii="Segoe UI Symbol" w:hAnsi="Segoe UI Symbol"/>
                <w:spacing w:val="-10"/>
                <w:sz w:val="24"/>
              </w:rPr>
              <w:t>✓</w:t>
            </w:r>
          </w:p>
        </w:tc>
      </w:tr>
      <w:tr>
        <w:trPr>
          <w:trHeight w:val="777" w:hRule="atLeast"/>
        </w:trPr>
        <w:tc>
          <w:tcPr>
            <w:tcW w:w="710" w:type="dxa"/>
          </w:tcPr>
          <w:p>
            <w:pPr>
              <w:pStyle w:val="TableParagraph"/>
              <w:spacing w:before="176"/>
              <w:ind w:left="119"/>
              <w:rPr>
                <w:sz w:val="24"/>
              </w:rPr>
            </w:pPr>
            <w:r>
              <w:rPr>
                <w:spacing w:val="-5"/>
                <w:sz w:val="24"/>
              </w:rPr>
              <w:t>3.2</w:t>
            </w:r>
          </w:p>
        </w:tc>
        <w:tc>
          <w:tcPr>
            <w:tcW w:w="5674" w:type="dxa"/>
          </w:tcPr>
          <w:p>
            <w:pPr>
              <w:pStyle w:val="TableParagraph"/>
              <w:spacing w:before="147"/>
              <w:ind w:left="115"/>
              <w:rPr>
                <w:sz w:val="24"/>
              </w:rPr>
            </w:pPr>
            <w:r>
              <w:rPr>
                <w:sz w:val="24"/>
              </w:rPr>
              <w:t>The</w:t>
            </w:r>
            <w:r>
              <w:rPr>
                <w:spacing w:val="-10"/>
                <w:sz w:val="24"/>
              </w:rPr>
              <w:t> </w:t>
            </w:r>
            <w:r>
              <w:rPr>
                <w:sz w:val="24"/>
              </w:rPr>
              <w:t>system</w:t>
            </w:r>
            <w:r>
              <w:rPr>
                <w:spacing w:val="-5"/>
                <w:sz w:val="24"/>
              </w:rPr>
              <w:t> </w:t>
            </w:r>
            <w:r>
              <w:rPr>
                <w:sz w:val="24"/>
              </w:rPr>
              <w:t>is</w:t>
            </w:r>
            <w:r>
              <w:rPr>
                <w:spacing w:val="-6"/>
                <w:sz w:val="24"/>
              </w:rPr>
              <w:t> </w:t>
            </w:r>
            <w:r>
              <w:rPr>
                <w:sz w:val="24"/>
              </w:rPr>
              <w:t>pleasant and</w:t>
            </w:r>
            <w:r>
              <w:rPr>
                <w:spacing w:val="-6"/>
                <w:sz w:val="24"/>
              </w:rPr>
              <w:t> </w:t>
            </w:r>
            <w:r>
              <w:rPr>
                <w:sz w:val="24"/>
              </w:rPr>
              <w:t>comfortable</w:t>
            </w:r>
            <w:r>
              <w:rPr>
                <w:spacing w:val="-2"/>
                <w:sz w:val="24"/>
              </w:rPr>
              <w:t> </w:t>
            </w:r>
            <w:r>
              <w:rPr>
                <w:sz w:val="24"/>
              </w:rPr>
              <w:t>to </w:t>
            </w:r>
            <w:r>
              <w:rPr>
                <w:spacing w:val="-4"/>
                <w:sz w:val="24"/>
              </w:rPr>
              <w:t>use.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right="124"/>
              <w:jc w:val="center"/>
              <w:rPr>
                <w:rFonts w:ascii="Segoe UI Symbol" w:hAnsi="Segoe UI Symbol"/>
                <w:sz w:val="24"/>
              </w:rPr>
            </w:pPr>
            <w:r>
              <w:rPr>
                <w:rFonts w:ascii="Segoe UI Symbol" w:hAnsi="Segoe UI Symbol"/>
                <w:spacing w:val="-10"/>
                <w:sz w:val="24"/>
              </w:rPr>
              <w:t>✓</w:t>
            </w:r>
          </w:p>
        </w:tc>
      </w:tr>
      <w:tr>
        <w:trPr>
          <w:trHeight w:val="774" w:hRule="atLeast"/>
        </w:trPr>
        <w:tc>
          <w:tcPr>
            <w:tcW w:w="710" w:type="dxa"/>
          </w:tcPr>
          <w:p>
            <w:pPr>
              <w:pStyle w:val="TableParagraph"/>
              <w:spacing w:before="179"/>
              <w:ind w:left="119"/>
              <w:rPr>
                <w:sz w:val="24"/>
              </w:rPr>
            </w:pPr>
            <w:r>
              <w:rPr>
                <w:spacing w:val="-5"/>
                <w:sz w:val="24"/>
              </w:rPr>
              <w:t>3.3</w:t>
            </w:r>
          </w:p>
        </w:tc>
        <w:tc>
          <w:tcPr>
            <w:tcW w:w="5674" w:type="dxa"/>
          </w:tcPr>
          <w:p>
            <w:pPr>
              <w:pStyle w:val="TableParagraph"/>
              <w:spacing w:before="147"/>
              <w:ind w:left="115"/>
              <w:rPr>
                <w:sz w:val="24"/>
              </w:rPr>
            </w:pPr>
            <w:r>
              <w:rPr>
                <w:spacing w:val="-2"/>
                <w:sz w:val="24"/>
              </w:rPr>
              <w:t>I</w:t>
            </w:r>
            <w:r>
              <w:rPr>
                <w:spacing w:val="-20"/>
                <w:sz w:val="24"/>
              </w:rPr>
              <w:t> </w:t>
            </w:r>
            <w:r>
              <w:rPr>
                <w:spacing w:val="-2"/>
                <w:sz w:val="24"/>
              </w:rPr>
              <w:t>would</w:t>
            </w:r>
            <w:r>
              <w:rPr>
                <w:spacing w:val="-11"/>
                <w:sz w:val="24"/>
              </w:rPr>
              <w:t> </w:t>
            </w:r>
            <w:r>
              <w:rPr>
                <w:spacing w:val="-2"/>
                <w:sz w:val="24"/>
              </w:rPr>
              <w:t>recommend</w:t>
            </w:r>
            <w:r>
              <w:rPr>
                <w:spacing w:val="-6"/>
                <w:sz w:val="24"/>
              </w:rPr>
              <w:t> </w:t>
            </w:r>
            <w:r>
              <w:rPr>
                <w:spacing w:val="-2"/>
                <w:sz w:val="24"/>
              </w:rPr>
              <w:t>this</w:t>
            </w:r>
            <w:r>
              <w:rPr>
                <w:spacing w:val="-11"/>
                <w:sz w:val="24"/>
              </w:rPr>
              <w:t> </w:t>
            </w:r>
            <w:r>
              <w:rPr>
                <w:spacing w:val="-2"/>
                <w:sz w:val="24"/>
              </w:rPr>
              <w:t>system</w:t>
            </w:r>
            <w:r>
              <w:rPr>
                <w:spacing w:val="-5"/>
                <w:sz w:val="24"/>
              </w:rPr>
              <w:t> </w:t>
            </w:r>
            <w:r>
              <w:rPr>
                <w:spacing w:val="-2"/>
                <w:sz w:val="24"/>
              </w:rPr>
              <w:t>to</w:t>
            </w:r>
            <w:r>
              <w:rPr>
                <w:spacing w:val="-14"/>
                <w:sz w:val="24"/>
              </w:rPr>
              <w:t> </w:t>
            </w:r>
            <w:r>
              <w:rPr>
                <w:spacing w:val="-2"/>
                <w:sz w:val="24"/>
              </w:rPr>
              <w:t>others</w:t>
            </w:r>
            <w:r>
              <w:rPr>
                <w:spacing w:val="-9"/>
                <w:sz w:val="24"/>
              </w:rPr>
              <w:t> </w:t>
            </w:r>
            <w:r>
              <w:rPr>
                <w:spacing w:val="-2"/>
                <w:sz w:val="24"/>
              </w:rPr>
              <w:t>in</w:t>
            </w:r>
            <w:r>
              <w:rPr>
                <w:spacing w:val="-11"/>
                <w:sz w:val="24"/>
              </w:rPr>
              <w:t> </w:t>
            </w:r>
            <w:r>
              <w:rPr>
                <w:spacing w:val="-2"/>
                <w:sz w:val="24"/>
              </w:rPr>
              <w:t>a</w:t>
            </w:r>
            <w:r>
              <w:rPr>
                <w:spacing w:val="-12"/>
                <w:sz w:val="24"/>
              </w:rPr>
              <w:t> </w:t>
            </w:r>
            <w:r>
              <w:rPr>
                <w:spacing w:val="-2"/>
                <w:sz w:val="24"/>
              </w:rPr>
              <w:t>similar</w:t>
            </w:r>
            <w:r>
              <w:rPr>
                <w:spacing w:val="-12"/>
                <w:sz w:val="24"/>
              </w:rPr>
              <w:t> </w:t>
            </w:r>
            <w:r>
              <w:rPr>
                <w:spacing w:val="-2"/>
                <w:sz w:val="24"/>
              </w:rPr>
              <w:t>role.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right="124"/>
              <w:jc w:val="center"/>
              <w:rPr>
                <w:rFonts w:ascii="Segoe UI Symbol" w:hAnsi="Segoe UI Symbol"/>
                <w:sz w:val="24"/>
              </w:rPr>
            </w:pPr>
            <w:r>
              <w:rPr>
                <w:rFonts w:ascii="Segoe UI Symbol" w:hAnsi="Segoe UI Symbol"/>
                <w:spacing w:val="-10"/>
                <w:sz w:val="24"/>
              </w:rPr>
              <w:t>✓</w:t>
            </w:r>
          </w:p>
        </w:tc>
      </w:tr>
    </w:tbl>
    <w:p>
      <w:pPr>
        <w:pStyle w:val="BodyText"/>
        <w:rPr>
          <w:b/>
          <w:sz w:val="20"/>
        </w:rPr>
      </w:pPr>
    </w:p>
    <w:p>
      <w:pPr>
        <w:pStyle w:val="BodyText"/>
        <w:spacing w:before="18"/>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7"/>
              <w:ind w:left="119"/>
              <w:rPr>
                <w:b/>
                <w:sz w:val="24"/>
              </w:rPr>
            </w:pPr>
            <w:r>
              <w:rPr>
                <w:b/>
                <w:sz w:val="24"/>
              </w:rPr>
              <w:t>4.</w:t>
            </w:r>
            <w:r>
              <w:rPr>
                <w:b/>
                <w:spacing w:val="28"/>
                <w:sz w:val="24"/>
              </w:rPr>
              <w:t>  </w:t>
            </w:r>
            <w:r>
              <w:rPr>
                <w:b/>
                <w:sz w:val="24"/>
              </w:rPr>
              <w:t>Usability</w:t>
            </w:r>
            <w:r>
              <w:rPr>
                <w:b/>
                <w:spacing w:val="-1"/>
                <w:sz w:val="24"/>
              </w:rPr>
              <w:t> </w:t>
            </w:r>
            <w:r>
              <w:rPr>
                <w:b/>
                <w:sz w:val="24"/>
              </w:rPr>
              <w:t>(Ease</w:t>
            </w:r>
            <w:r>
              <w:rPr>
                <w:b/>
                <w:spacing w:val="-3"/>
                <w:sz w:val="24"/>
              </w:rPr>
              <w:t> </w:t>
            </w:r>
            <w:r>
              <w:rPr>
                <w:b/>
                <w:sz w:val="24"/>
              </w:rPr>
              <w:t>&amp;</w:t>
            </w:r>
            <w:r>
              <w:rPr>
                <w:b/>
                <w:spacing w:val="-1"/>
                <w:sz w:val="24"/>
              </w:rPr>
              <w:t> </w:t>
            </w:r>
            <w:r>
              <w:rPr>
                <w:b/>
                <w:spacing w:val="-2"/>
                <w:sz w:val="24"/>
              </w:rPr>
              <w:t>learnability)</w:t>
            </w:r>
          </w:p>
        </w:tc>
      </w:tr>
      <w:tr>
        <w:trPr>
          <w:trHeight w:val="714" w:hRule="atLeast"/>
        </w:trPr>
        <w:tc>
          <w:tcPr>
            <w:tcW w:w="710" w:type="dxa"/>
          </w:tcPr>
          <w:p>
            <w:pPr>
              <w:pStyle w:val="TableParagraph"/>
              <w:spacing w:before="145"/>
              <w:ind w:left="119"/>
              <w:rPr>
                <w:b/>
                <w:sz w:val="24"/>
              </w:rPr>
            </w:pPr>
            <w:r>
              <w:rPr>
                <w:b/>
                <w:spacing w:val="-10"/>
                <w:sz w:val="24"/>
              </w:rPr>
              <w:t>#</w:t>
            </w:r>
          </w:p>
        </w:tc>
        <w:tc>
          <w:tcPr>
            <w:tcW w:w="5674" w:type="dxa"/>
          </w:tcPr>
          <w:p>
            <w:pPr>
              <w:pStyle w:val="TableParagraph"/>
              <w:spacing w:before="145"/>
              <w:ind w:left="115"/>
              <w:rPr>
                <w:sz w:val="24"/>
              </w:rPr>
            </w:pPr>
            <w:r>
              <w:rPr>
                <w:spacing w:val="-2"/>
                <w:sz w:val="24"/>
              </w:rPr>
              <w:t>STATEMENTS</w:t>
            </w:r>
          </w:p>
        </w:tc>
        <w:tc>
          <w:tcPr>
            <w:tcW w:w="564" w:type="dxa"/>
          </w:tcPr>
          <w:p>
            <w:pPr>
              <w:pStyle w:val="TableParagraph"/>
              <w:spacing w:before="145"/>
              <w:ind w:left="113"/>
              <w:rPr>
                <w:sz w:val="24"/>
              </w:rPr>
            </w:pPr>
            <w:r>
              <w:rPr>
                <w:spacing w:val="-10"/>
                <w:sz w:val="24"/>
              </w:rPr>
              <w:t>1</w:t>
            </w:r>
          </w:p>
        </w:tc>
        <w:tc>
          <w:tcPr>
            <w:tcW w:w="571" w:type="dxa"/>
          </w:tcPr>
          <w:p>
            <w:pPr>
              <w:pStyle w:val="TableParagraph"/>
              <w:spacing w:before="145"/>
              <w:ind w:left="119"/>
              <w:rPr>
                <w:sz w:val="24"/>
              </w:rPr>
            </w:pPr>
            <w:r>
              <w:rPr>
                <w:spacing w:val="-10"/>
                <w:sz w:val="24"/>
              </w:rPr>
              <w:t>2</w:t>
            </w:r>
          </w:p>
        </w:tc>
        <w:tc>
          <w:tcPr>
            <w:tcW w:w="569" w:type="dxa"/>
          </w:tcPr>
          <w:p>
            <w:pPr>
              <w:pStyle w:val="TableParagraph"/>
              <w:spacing w:before="145"/>
              <w:ind w:left="114"/>
              <w:rPr>
                <w:sz w:val="24"/>
              </w:rPr>
            </w:pPr>
            <w:r>
              <w:rPr>
                <w:spacing w:val="-10"/>
                <w:sz w:val="24"/>
              </w:rPr>
              <w:t>3</w:t>
            </w:r>
          </w:p>
        </w:tc>
        <w:tc>
          <w:tcPr>
            <w:tcW w:w="564" w:type="dxa"/>
          </w:tcPr>
          <w:p>
            <w:pPr>
              <w:pStyle w:val="TableParagraph"/>
              <w:spacing w:before="145"/>
              <w:ind w:left="116"/>
              <w:rPr>
                <w:sz w:val="24"/>
              </w:rPr>
            </w:pPr>
            <w:r>
              <w:rPr>
                <w:spacing w:val="-10"/>
                <w:sz w:val="24"/>
              </w:rPr>
              <w:t>4</w:t>
            </w:r>
          </w:p>
        </w:tc>
      </w:tr>
      <w:tr>
        <w:trPr>
          <w:trHeight w:val="772" w:hRule="atLeast"/>
        </w:trPr>
        <w:tc>
          <w:tcPr>
            <w:tcW w:w="710" w:type="dxa"/>
          </w:tcPr>
          <w:p>
            <w:pPr>
              <w:pStyle w:val="TableParagraph"/>
              <w:spacing w:before="176"/>
              <w:ind w:left="119"/>
              <w:rPr>
                <w:sz w:val="24"/>
              </w:rPr>
            </w:pPr>
            <w:r>
              <w:rPr>
                <w:spacing w:val="-5"/>
                <w:sz w:val="24"/>
              </w:rPr>
              <w:t>4.1</w:t>
            </w:r>
          </w:p>
        </w:tc>
        <w:tc>
          <w:tcPr>
            <w:tcW w:w="5674" w:type="dxa"/>
          </w:tcPr>
          <w:p>
            <w:pPr>
              <w:pStyle w:val="TableParagraph"/>
              <w:spacing w:before="147"/>
              <w:ind w:left="115"/>
              <w:rPr>
                <w:sz w:val="24"/>
              </w:rPr>
            </w:pPr>
            <w:r>
              <w:rPr>
                <w:sz w:val="24"/>
              </w:rPr>
              <w:t>I</w:t>
            </w:r>
            <w:r>
              <w:rPr>
                <w:spacing w:val="-7"/>
                <w:sz w:val="24"/>
              </w:rPr>
              <w:t> </w:t>
            </w:r>
            <w:r>
              <w:rPr>
                <w:sz w:val="24"/>
              </w:rPr>
              <w:t>found</w:t>
            </w:r>
            <w:r>
              <w:rPr>
                <w:spacing w:val="-6"/>
                <w:sz w:val="24"/>
              </w:rPr>
              <w:t> </w:t>
            </w:r>
            <w:r>
              <w:rPr>
                <w:sz w:val="24"/>
              </w:rPr>
              <w:t>the</w:t>
            </w:r>
            <w:r>
              <w:rPr>
                <w:spacing w:val="-5"/>
                <w:sz w:val="24"/>
              </w:rPr>
              <w:t> </w:t>
            </w:r>
            <w:r>
              <w:rPr>
                <w:sz w:val="24"/>
              </w:rPr>
              <w:t>system</w:t>
            </w:r>
            <w:r>
              <w:rPr>
                <w:spacing w:val="-5"/>
                <w:sz w:val="24"/>
              </w:rPr>
              <w:t> </w:t>
            </w:r>
            <w:r>
              <w:rPr>
                <w:sz w:val="24"/>
              </w:rPr>
              <w:t>intuitive</w:t>
            </w:r>
            <w:r>
              <w:rPr>
                <w:spacing w:val="-6"/>
                <w:sz w:val="24"/>
              </w:rPr>
              <w:t> </w:t>
            </w:r>
            <w:r>
              <w:rPr>
                <w:sz w:val="24"/>
              </w:rPr>
              <w:t>and</w:t>
            </w:r>
            <w:r>
              <w:rPr>
                <w:spacing w:val="2"/>
                <w:sz w:val="24"/>
              </w:rPr>
              <w:t> </w:t>
            </w:r>
            <w:r>
              <w:rPr>
                <w:sz w:val="24"/>
              </w:rPr>
              <w:t>easy</w:t>
            </w:r>
            <w:r>
              <w:rPr>
                <w:spacing w:val="-2"/>
                <w:sz w:val="24"/>
              </w:rPr>
              <w:t> </w:t>
            </w:r>
            <w:r>
              <w:rPr>
                <w:sz w:val="24"/>
              </w:rPr>
              <w:t>to </w:t>
            </w:r>
            <w:r>
              <w:rPr>
                <w:spacing w:val="-2"/>
                <w:sz w:val="24"/>
              </w:rPr>
              <w:t>learn.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30" w:hRule="atLeast"/>
        </w:trPr>
        <w:tc>
          <w:tcPr>
            <w:tcW w:w="710" w:type="dxa"/>
          </w:tcPr>
          <w:p>
            <w:pPr>
              <w:pStyle w:val="TableParagraph"/>
              <w:spacing w:before="85"/>
              <w:rPr>
                <w:b/>
                <w:sz w:val="24"/>
              </w:rPr>
            </w:pPr>
          </w:p>
          <w:p>
            <w:pPr>
              <w:pStyle w:val="TableParagraph"/>
              <w:ind w:left="119"/>
              <w:rPr>
                <w:sz w:val="24"/>
              </w:rPr>
            </w:pPr>
            <w:r>
              <w:rPr>
                <w:spacing w:val="-5"/>
                <w:sz w:val="24"/>
              </w:rPr>
              <w:t>4.2</w:t>
            </w:r>
          </w:p>
        </w:tc>
        <w:tc>
          <w:tcPr>
            <w:tcW w:w="5674" w:type="dxa"/>
          </w:tcPr>
          <w:p>
            <w:pPr>
              <w:pStyle w:val="TableParagraph"/>
              <w:spacing w:line="360" w:lineRule="auto" w:before="150"/>
              <w:ind w:left="115"/>
              <w:rPr>
                <w:sz w:val="24"/>
              </w:rPr>
            </w:pPr>
            <w:r>
              <w:rPr>
                <w:sz w:val="24"/>
              </w:rPr>
              <w:t>I could</w:t>
            </w:r>
            <w:r>
              <w:rPr>
                <w:spacing w:val="31"/>
                <w:sz w:val="24"/>
              </w:rPr>
              <w:t> </w:t>
            </w:r>
            <w:r>
              <w:rPr>
                <w:sz w:val="24"/>
              </w:rPr>
              <w:t>operate</w:t>
            </w:r>
            <w:r>
              <w:rPr>
                <w:spacing w:val="31"/>
                <w:sz w:val="24"/>
              </w:rPr>
              <w:t> </w:t>
            </w:r>
            <w:r>
              <w:rPr>
                <w:sz w:val="24"/>
              </w:rPr>
              <w:t>the</w:t>
            </w:r>
            <w:r>
              <w:rPr>
                <w:spacing w:val="30"/>
                <w:sz w:val="24"/>
              </w:rPr>
              <w:t> </w:t>
            </w:r>
            <w:r>
              <w:rPr>
                <w:sz w:val="24"/>
              </w:rPr>
              <w:t>system</w:t>
            </w:r>
            <w:r>
              <w:rPr>
                <w:spacing w:val="31"/>
                <w:sz w:val="24"/>
              </w:rPr>
              <w:t> </w:t>
            </w:r>
            <w:r>
              <w:rPr>
                <w:sz w:val="24"/>
              </w:rPr>
              <w:t>without</w:t>
            </w:r>
            <w:r>
              <w:rPr>
                <w:spacing w:val="32"/>
                <w:sz w:val="24"/>
              </w:rPr>
              <w:t> </w:t>
            </w:r>
            <w:r>
              <w:rPr>
                <w:sz w:val="24"/>
              </w:rPr>
              <w:t>frequent</w:t>
            </w:r>
            <w:r>
              <w:rPr>
                <w:spacing w:val="31"/>
                <w:sz w:val="24"/>
              </w:rPr>
              <w:t> </w:t>
            </w:r>
            <w:r>
              <w:rPr>
                <w:sz w:val="24"/>
              </w:rPr>
              <w:t>errors</w:t>
            </w:r>
            <w:r>
              <w:rPr>
                <w:spacing w:val="30"/>
                <w:sz w:val="24"/>
              </w:rPr>
              <w:t> </w:t>
            </w:r>
            <w:r>
              <w:rPr>
                <w:sz w:val="24"/>
              </w:rPr>
              <w:t>or </w:t>
            </w:r>
            <w:r>
              <w:rPr>
                <w:spacing w:val="-2"/>
                <w:sz w:val="24"/>
              </w:rPr>
              <w:t>frustrations.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782" w:hRule="atLeast"/>
        </w:trPr>
        <w:tc>
          <w:tcPr>
            <w:tcW w:w="710" w:type="dxa"/>
          </w:tcPr>
          <w:p>
            <w:pPr>
              <w:pStyle w:val="TableParagraph"/>
              <w:spacing w:before="181"/>
              <w:ind w:left="119"/>
              <w:rPr>
                <w:sz w:val="24"/>
              </w:rPr>
            </w:pPr>
            <w:r>
              <w:rPr>
                <w:spacing w:val="-5"/>
                <w:sz w:val="24"/>
              </w:rPr>
              <w:t>4.3</w:t>
            </w:r>
          </w:p>
        </w:tc>
        <w:tc>
          <w:tcPr>
            <w:tcW w:w="5674" w:type="dxa"/>
          </w:tcPr>
          <w:p>
            <w:pPr>
              <w:pStyle w:val="TableParagraph"/>
              <w:spacing w:before="147"/>
              <w:ind w:left="115"/>
              <w:rPr>
                <w:sz w:val="24"/>
              </w:rPr>
            </w:pPr>
            <w:r>
              <w:rPr>
                <w:sz w:val="24"/>
              </w:rPr>
              <w:t>When</w:t>
            </w:r>
            <w:r>
              <w:rPr>
                <w:spacing w:val="-2"/>
                <w:sz w:val="24"/>
              </w:rPr>
              <w:t> </w:t>
            </w:r>
            <w:r>
              <w:rPr>
                <w:sz w:val="24"/>
              </w:rPr>
              <w:t>I</w:t>
            </w:r>
            <w:r>
              <w:rPr>
                <w:spacing w:val="-9"/>
                <w:sz w:val="24"/>
              </w:rPr>
              <w:t> </w:t>
            </w:r>
            <w:r>
              <w:rPr>
                <w:sz w:val="24"/>
              </w:rPr>
              <w:t>made</w:t>
            </w:r>
            <w:r>
              <w:rPr>
                <w:spacing w:val="-2"/>
                <w:sz w:val="24"/>
              </w:rPr>
              <w:t> </w:t>
            </w:r>
            <w:r>
              <w:rPr>
                <w:sz w:val="24"/>
              </w:rPr>
              <w:t>a</w:t>
            </w:r>
            <w:r>
              <w:rPr>
                <w:spacing w:val="-7"/>
                <w:sz w:val="24"/>
              </w:rPr>
              <w:t> </w:t>
            </w:r>
            <w:r>
              <w:rPr>
                <w:sz w:val="24"/>
              </w:rPr>
              <w:t>mistake,</w:t>
            </w:r>
            <w:r>
              <w:rPr>
                <w:spacing w:val="1"/>
                <w:sz w:val="24"/>
              </w:rPr>
              <w:t> </w:t>
            </w:r>
            <w:r>
              <w:rPr>
                <w:sz w:val="24"/>
              </w:rPr>
              <w:t>I</w:t>
            </w:r>
            <w:r>
              <w:rPr>
                <w:spacing w:val="-5"/>
                <w:sz w:val="24"/>
              </w:rPr>
              <w:t> </w:t>
            </w:r>
            <w:r>
              <w:rPr>
                <w:sz w:val="24"/>
              </w:rPr>
              <w:t>could</w:t>
            </w:r>
            <w:r>
              <w:rPr>
                <w:spacing w:val="-1"/>
                <w:sz w:val="24"/>
              </w:rPr>
              <w:t> </w:t>
            </w:r>
            <w:r>
              <w:rPr>
                <w:sz w:val="24"/>
              </w:rPr>
              <w:t>recover</w:t>
            </w:r>
            <w:r>
              <w:rPr>
                <w:spacing w:val="-3"/>
                <w:sz w:val="24"/>
              </w:rPr>
              <w:t> </w:t>
            </w:r>
            <w:r>
              <w:rPr>
                <w:spacing w:val="-2"/>
                <w:sz w:val="24"/>
              </w:rPr>
              <w:t>easily.</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89"/>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0" w:hRule="atLeast"/>
        </w:trPr>
        <w:tc>
          <w:tcPr>
            <w:tcW w:w="8652" w:type="dxa"/>
            <w:gridSpan w:val="6"/>
          </w:tcPr>
          <w:p>
            <w:pPr>
              <w:pStyle w:val="TableParagraph"/>
              <w:spacing w:before="147"/>
              <w:ind w:left="119"/>
              <w:rPr>
                <w:b/>
                <w:sz w:val="24"/>
              </w:rPr>
            </w:pPr>
            <w:r>
              <w:rPr>
                <w:b/>
                <w:sz w:val="24"/>
              </w:rPr>
              <w:t>5.</w:t>
            </w:r>
            <w:r>
              <w:rPr>
                <w:b/>
                <w:spacing w:val="65"/>
                <w:w w:val="150"/>
                <w:sz w:val="24"/>
              </w:rPr>
              <w:t> </w:t>
            </w:r>
            <w:r>
              <w:rPr>
                <w:b/>
                <w:sz w:val="24"/>
              </w:rPr>
              <w:t>Accessibility &amp;</w:t>
            </w:r>
            <w:r>
              <w:rPr>
                <w:b/>
                <w:spacing w:val="-1"/>
                <w:sz w:val="24"/>
              </w:rPr>
              <w:t> </w:t>
            </w:r>
            <w:r>
              <w:rPr>
                <w:b/>
                <w:sz w:val="24"/>
              </w:rPr>
              <w:t>Context</w:t>
            </w:r>
            <w:r>
              <w:rPr>
                <w:b/>
                <w:spacing w:val="-7"/>
                <w:sz w:val="24"/>
              </w:rPr>
              <w:t> </w:t>
            </w:r>
            <w:r>
              <w:rPr>
                <w:b/>
                <w:sz w:val="24"/>
              </w:rPr>
              <w:t>(Is</w:t>
            </w:r>
            <w:r>
              <w:rPr>
                <w:b/>
                <w:spacing w:val="-4"/>
                <w:sz w:val="24"/>
              </w:rPr>
              <w:t> </w:t>
            </w:r>
            <w:r>
              <w:rPr>
                <w:b/>
                <w:sz w:val="24"/>
              </w:rPr>
              <w:t>it</w:t>
            </w:r>
            <w:r>
              <w:rPr>
                <w:b/>
                <w:spacing w:val="-1"/>
                <w:sz w:val="24"/>
              </w:rPr>
              <w:t> </w:t>
            </w:r>
            <w:r>
              <w:rPr>
                <w:b/>
                <w:sz w:val="24"/>
              </w:rPr>
              <w:t>usable</w:t>
            </w:r>
            <w:r>
              <w:rPr>
                <w:b/>
                <w:spacing w:val="-9"/>
                <w:sz w:val="24"/>
              </w:rPr>
              <w:t> </w:t>
            </w:r>
            <w:r>
              <w:rPr>
                <w:b/>
                <w:sz w:val="24"/>
              </w:rPr>
              <w:t>in my </w:t>
            </w:r>
            <w:r>
              <w:rPr>
                <w:b/>
                <w:spacing w:val="-2"/>
                <w:sz w:val="24"/>
              </w:rPr>
              <w:t>environment?)</w:t>
            </w:r>
          </w:p>
        </w:tc>
      </w:tr>
      <w:tr>
        <w:trPr>
          <w:trHeight w:val="714"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27" w:hRule="atLeast"/>
        </w:trPr>
        <w:tc>
          <w:tcPr>
            <w:tcW w:w="710" w:type="dxa"/>
          </w:tcPr>
          <w:p>
            <w:pPr>
              <w:pStyle w:val="TableParagraph"/>
              <w:spacing w:before="80"/>
              <w:rPr>
                <w:b/>
                <w:sz w:val="24"/>
              </w:rPr>
            </w:pPr>
          </w:p>
          <w:p>
            <w:pPr>
              <w:pStyle w:val="TableParagraph"/>
              <w:ind w:left="119"/>
              <w:rPr>
                <w:sz w:val="24"/>
              </w:rPr>
            </w:pPr>
            <w:r>
              <w:rPr>
                <w:spacing w:val="-5"/>
                <w:sz w:val="24"/>
              </w:rPr>
              <w:t>5.1</w:t>
            </w:r>
          </w:p>
        </w:tc>
        <w:tc>
          <w:tcPr>
            <w:tcW w:w="5674" w:type="dxa"/>
          </w:tcPr>
          <w:p>
            <w:pPr>
              <w:pStyle w:val="TableParagraph"/>
              <w:spacing w:line="360" w:lineRule="auto" w:before="150"/>
              <w:ind w:left="115"/>
              <w:rPr>
                <w:sz w:val="24"/>
              </w:rPr>
            </w:pPr>
            <w:r>
              <w:rPr>
                <w:sz w:val="24"/>
              </w:rPr>
              <w:t>The</w:t>
            </w:r>
            <w:r>
              <w:rPr>
                <w:spacing w:val="-13"/>
                <w:sz w:val="24"/>
              </w:rPr>
              <w:t> </w:t>
            </w:r>
            <w:r>
              <w:rPr>
                <w:sz w:val="24"/>
              </w:rPr>
              <w:t>system</w:t>
            </w:r>
            <w:r>
              <w:rPr>
                <w:spacing w:val="-8"/>
                <w:sz w:val="24"/>
              </w:rPr>
              <w:t> </w:t>
            </w:r>
            <w:r>
              <w:rPr>
                <w:sz w:val="24"/>
              </w:rPr>
              <w:t>works</w:t>
            </w:r>
            <w:r>
              <w:rPr>
                <w:spacing w:val="-10"/>
                <w:sz w:val="24"/>
              </w:rPr>
              <w:t> </w:t>
            </w:r>
            <w:r>
              <w:rPr>
                <w:sz w:val="24"/>
              </w:rPr>
              <w:t>under</w:t>
            </w:r>
            <w:r>
              <w:rPr>
                <w:spacing w:val="-5"/>
                <w:sz w:val="24"/>
              </w:rPr>
              <w:t> </w:t>
            </w:r>
            <w:r>
              <w:rPr>
                <w:sz w:val="24"/>
              </w:rPr>
              <w:t>the</w:t>
            </w:r>
            <w:r>
              <w:rPr>
                <w:spacing w:val="15"/>
                <w:sz w:val="24"/>
              </w:rPr>
              <w:t> </w:t>
            </w:r>
            <w:r>
              <w:rPr>
                <w:sz w:val="24"/>
              </w:rPr>
              <w:t>conditions</w:t>
            </w:r>
            <w:r>
              <w:rPr>
                <w:spacing w:val="-8"/>
                <w:sz w:val="24"/>
              </w:rPr>
              <w:t> </w:t>
            </w:r>
            <w:r>
              <w:rPr>
                <w:sz w:val="24"/>
              </w:rPr>
              <w:t>I</w:t>
            </w:r>
            <w:r>
              <w:rPr>
                <w:spacing w:val="-15"/>
                <w:sz w:val="24"/>
              </w:rPr>
              <w:t> </w:t>
            </w:r>
            <w:r>
              <w:rPr>
                <w:sz w:val="24"/>
              </w:rPr>
              <w:t>normally</w:t>
            </w:r>
            <w:r>
              <w:rPr>
                <w:spacing w:val="20"/>
                <w:sz w:val="24"/>
              </w:rPr>
              <w:t> </w:t>
            </w:r>
            <w:r>
              <w:rPr>
                <w:sz w:val="24"/>
              </w:rPr>
              <w:t>use (device, internet, location).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25" w:hRule="atLeast"/>
        </w:trPr>
        <w:tc>
          <w:tcPr>
            <w:tcW w:w="710" w:type="dxa"/>
          </w:tcPr>
          <w:p>
            <w:pPr>
              <w:pStyle w:val="TableParagraph"/>
              <w:spacing w:before="81"/>
              <w:rPr>
                <w:b/>
                <w:sz w:val="24"/>
              </w:rPr>
            </w:pPr>
          </w:p>
          <w:p>
            <w:pPr>
              <w:pStyle w:val="TableParagraph"/>
              <w:ind w:left="119"/>
              <w:rPr>
                <w:sz w:val="24"/>
              </w:rPr>
            </w:pPr>
            <w:r>
              <w:rPr>
                <w:spacing w:val="-5"/>
                <w:sz w:val="24"/>
              </w:rPr>
              <w:t>5.2</w:t>
            </w:r>
          </w:p>
        </w:tc>
        <w:tc>
          <w:tcPr>
            <w:tcW w:w="5674" w:type="dxa"/>
          </w:tcPr>
          <w:p>
            <w:pPr>
              <w:pStyle w:val="TableParagraph"/>
              <w:spacing w:line="360" w:lineRule="auto" w:before="153"/>
              <w:ind w:left="115"/>
              <w:rPr>
                <w:sz w:val="24"/>
              </w:rPr>
            </w:pPr>
            <w:r>
              <w:rPr>
                <w:sz w:val="24"/>
              </w:rPr>
              <w:t>I</w:t>
            </w:r>
            <w:r>
              <w:rPr>
                <w:spacing w:val="-9"/>
                <w:sz w:val="24"/>
              </w:rPr>
              <w:t> </w:t>
            </w:r>
            <w:r>
              <w:rPr>
                <w:sz w:val="24"/>
              </w:rPr>
              <w:t>was</w:t>
            </w:r>
            <w:r>
              <w:rPr>
                <w:spacing w:val="-6"/>
                <w:sz w:val="24"/>
              </w:rPr>
              <w:t> </w:t>
            </w:r>
            <w:r>
              <w:rPr>
                <w:sz w:val="24"/>
              </w:rPr>
              <w:t>able</w:t>
            </w:r>
            <w:r>
              <w:rPr>
                <w:spacing w:val="-6"/>
                <w:sz w:val="24"/>
              </w:rPr>
              <w:t> </w:t>
            </w:r>
            <w:r>
              <w:rPr>
                <w:sz w:val="24"/>
              </w:rPr>
              <w:t>to</w:t>
            </w:r>
            <w:r>
              <w:rPr>
                <w:spacing w:val="-3"/>
                <w:sz w:val="24"/>
              </w:rPr>
              <w:t> </w:t>
            </w:r>
            <w:r>
              <w:rPr>
                <w:sz w:val="24"/>
              </w:rPr>
              <w:t>access</w:t>
            </w:r>
            <w:r>
              <w:rPr>
                <w:spacing w:val="-8"/>
                <w:sz w:val="24"/>
              </w:rPr>
              <w:t> </w:t>
            </w:r>
            <w:r>
              <w:rPr>
                <w:sz w:val="24"/>
              </w:rPr>
              <w:t>all</w:t>
            </w:r>
            <w:r>
              <w:rPr>
                <w:spacing w:val="-5"/>
                <w:sz w:val="24"/>
              </w:rPr>
              <w:t> </w:t>
            </w:r>
            <w:r>
              <w:rPr>
                <w:sz w:val="24"/>
              </w:rPr>
              <w:t>parts</w:t>
            </w:r>
            <w:r>
              <w:rPr>
                <w:spacing w:val="-8"/>
                <w:sz w:val="24"/>
              </w:rPr>
              <w:t> </w:t>
            </w:r>
            <w:r>
              <w:rPr>
                <w:sz w:val="24"/>
              </w:rPr>
              <w:t>of</w:t>
            </w:r>
            <w:r>
              <w:rPr>
                <w:spacing w:val="-9"/>
                <w:sz w:val="24"/>
              </w:rPr>
              <w:t> </w:t>
            </w:r>
            <w:r>
              <w:rPr>
                <w:sz w:val="24"/>
              </w:rPr>
              <w:t>the</w:t>
            </w:r>
            <w:r>
              <w:rPr>
                <w:spacing w:val="-7"/>
                <w:sz w:val="24"/>
              </w:rPr>
              <w:t> </w:t>
            </w:r>
            <w:r>
              <w:rPr>
                <w:sz w:val="24"/>
              </w:rPr>
              <w:t>system</w:t>
            </w:r>
            <w:r>
              <w:rPr>
                <w:spacing w:val="-5"/>
                <w:sz w:val="24"/>
              </w:rPr>
              <w:t> </w:t>
            </w:r>
            <w:r>
              <w:rPr>
                <w:sz w:val="24"/>
              </w:rPr>
              <w:t>that</w:t>
            </w:r>
            <w:r>
              <w:rPr>
                <w:spacing w:val="-3"/>
                <w:sz w:val="24"/>
              </w:rPr>
              <w:t> </w:t>
            </w:r>
            <w:r>
              <w:rPr>
                <w:sz w:val="24"/>
              </w:rPr>
              <w:t>I</w:t>
            </w:r>
            <w:r>
              <w:rPr>
                <w:spacing w:val="-14"/>
                <w:sz w:val="24"/>
              </w:rPr>
              <w:t> </w:t>
            </w:r>
            <w:r>
              <w:rPr>
                <w:sz w:val="24"/>
              </w:rPr>
              <w:t>needed (different modules and functions).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4"/>
              <w:ind w:left="116"/>
              <w:rPr>
                <w:rFonts w:ascii="Segoe UI Symbol" w:hAnsi="Segoe UI Symbol"/>
                <w:sz w:val="24"/>
              </w:rPr>
            </w:pPr>
            <w:r>
              <w:rPr>
                <w:rFonts w:ascii="Segoe UI Symbol" w:hAnsi="Segoe UI Symbol"/>
                <w:spacing w:val="-10"/>
                <w:sz w:val="24"/>
              </w:rPr>
              <w:t>✓</w:t>
            </w:r>
          </w:p>
        </w:tc>
      </w:tr>
      <w:tr>
        <w:trPr>
          <w:trHeight w:val="1132" w:hRule="atLeast"/>
        </w:trPr>
        <w:tc>
          <w:tcPr>
            <w:tcW w:w="710" w:type="dxa"/>
          </w:tcPr>
          <w:p>
            <w:pPr>
              <w:pStyle w:val="TableParagraph"/>
              <w:spacing w:before="82"/>
              <w:rPr>
                <w:b/>
                <w:sz w:val="24"/>
              </w:rPr>
            </w:pPr>
          </w:p>
          <w:p>
            <w:pPr>
              <w:pStyle w:val="TableParagraph"/>
              <w:spacing w:before="1"/>
              <w:ind w:left="119"/>
              <w:rPr>
                <w:sz w:val="24"/>
              </w:rPr>
            </w:pPr>
            <w:r>
              <w:rPr>
                <w:spacing w:val="-5"/>
                <w:sz w:val="24"/>
              </w:rPr>
              <w:t>5.3</w:t>
            </w:r>
          </w:p>
        </w:tc>
        <w:tc>
          <w:tcPr>
            <w:tcW w:w="5674" w:type="dxa"/>
          </w:tcPr>
          <w:p>
            <w:pPr>
              <w:pStyle w:val="TableParagraph"/>
              <w:spacing w:line="360" w:lineRule="auto" w:before="152"/>
              <w:ind w:left="115"/>
              <w:rPr>
                <w:sz w:val="24"/>
              </w:rPr>
            </w:pPr>
            <w:r>
              <w:rPr>
                <w:sz w:val="24"/>
              </w:rPr>
              <w:t>I</w:t>
            </w:r>
            <w:r>
              <w:rPr>
                <w:spacing w:val="-14"/>
                <w:sz w:val="24"/>
              </w:rPr>
              <w:t> </w:t>
            </w:r>
            <w:r>
              <w:rPr>
                <w:sz w:val="24"/>
              </w:rPr>
              <w:t>did</w:t>
            </w:r>
            <w:r>
              <w:rPr>
                <w:spacing w:val="-5"/>
                <w:sz w:val="24"/>
              </w:rPr>
              <w:t> </w:t>
            </w:r>
            <w:r>
              <w:rPr>
                <w:sz w:val="24"/>
              </w:rPr>
              <w:t>not</w:t>
            </w:r>
            <w:r>
              <w:rPr>
                <w:spacing w:val="-5"/>
                <w:sz w:val="24"/>
              </w:rPr>
              <w:t> </w:t>
            </w:r>
            <w:r>
              <w:rPr>
                <w:sz w:val="24"/>
              </w:rPr>
              <w:t>encounter</w:t>
            </w:r>
            <w:r>
              <w:rPr>
                <w:spacing w:val="21"/>
                <w:sz w:val="24"/>
              </w:rPr>
              <w:t> </w:t>
            </w:r>
            <w:r>
              <w:rPr>
                <w:sz w:val="24"/>
              </w:rPr>
              <w:t>barriers</w:t>
            </w:r>
            <w:r>
              <w:rPr>
                <w:spacing w:val="-8"/>
                <w:sz w:val="24"/>
              </w:rPr>
              <w:t> </w:t>
            </w:r>
            <w:r>
              <w:rPr>
                <w:sz w:val="24"/>
              </w:rPr>
              <w:t>due</w:t>
            </w:r>
            <w:r>
              <w:rPr>
                <w:spacing w:val="19"/>
                <w:sz w:val="24"/>
              </w:rPr>
              <w:t> </w:t>
            </w:r>
            <w:r>
              <w:rPr>
                <w:sz w:val="24"/>
              </w:rPr>
              <w:t>to</w:t>
            </w:r>
            <w:r>
              <w:rPr>
                <w:spacing w:val="22"/>
                <w:sz w:val="24"/>
              </w:rPr>
              <w:t> </w:t>
            </w:r>
            <w:r>
              <w:rPr>
                <w:sz w:val="24"/>
              </w:rPr>
              <w:t>my</w:t>
            </w:r>
            <w:r>
              <w:rPr>
                <w:spacing w:val="-5"/>
                <w:sz w:val="24"/>
              </w:rPr>
              <w:t> </w:t>
            </w:r>
            <w:r>
              <w:rPr>
                <w:sz w:val="24"/>
              </w:rPr>
              <w:t>role,</w:t>
            </w:r>
            <w:r>
              <w:rPr>
                <w:spacing w:val="-6"/>
                <w:sz w:val="24"/>
              </w:rPr>
              <w:t> </w:t>
            </w:r>
            <w:r>
              <w:rPr>
                <w:sz w:val="24"/>
              </w:rPr>
              <w:t>device,</w:t>
            </w:r>
            <w:r>
              <w:rPr>
                <w:spacing w:val="-5"/>
                <w:sz w:val="24"/>
              </w:rPr>
              <w:t> </w:t>
            </w:r>
            <w:r>
              <w:rPr>
                <w:sz w:val="24"/>
              </w:rPr>
              <w:t>or </w:t>
            </w:r>
            <w:r>
              <w:rPr>
                <w:spacing w:val="-2"/>
                <w:sz w:val="24"/>
              </w:rPr>
              <w:t>environment.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TableParagraph"/>
        <w:spacing w:after="0"/>
        <w:rPr>
          <w:sz w:val="22"/>
        </w:rPr>
        <w:sectPr>
          <w:type w:val="continuous"/>
          <w:pgSz w:w="12240" w:h="15840"/>
          <w:pgMar w:header="0" w:footer="919" w:top="1380" w:bottom="1140" w:left="1800" w:right="360"/>
        </w:sectPr>
      </w:pPr>
    </w:p>
    <w:p>
      <w:pPr>
        <w:pStyle w:val="Heading2"/>
        <w:spacing w:before="79"/>
      </w:pPr>
      <w:r>
        <w:rPr>
          <w:color w:val="212121"/>
        </w:rPr>
        <w:t>Additional</w:t>
      </w:r>
      <w:r>
        <w:rPr>
          <w:color w:val="212121"/>
          <w:spacing w:val="-12"/>
        </w:rPr>
        <w:t> </w:t>
      </w:r>
      <w:r>
        <w:rPr>
          <w:color w:val="212121"/>
          <w:spacing w:val="-2"/>
        </w:rPr>
        <w:t>Comments:</w:t>
      </w:r>
    </w:p>
    <w:p>
      <w:pPr>
        <w:tabs>
          <w:tab w:pos="7386" w:val="left" w:leader="none"/>
        </w:tabs>
        <w:spacing w:line="650" w:lineRule="atLeast" w:before="3"/>
        <w:ind w:left="360" w:right="1299" w:firstLine="0"/>
        <w:jc w:val="left"/>
        <w:rPr>
          <w:b/>
          <w:sz w:val="24"/>
        </w:rPr>
      </w:pPr>
      <w:r>
        <w:rPr>
          <w:color w:val="212121"/>
          <w:sz w:val="24"/>
        </w:rPr>
        <w:t>To trace inventory items quantity, availability under analytics (monthly based). Evaluated by: </w:t>
      </w:r>
      <w:r>
        <w:rPr>
          <w:b/>
          <w:color w:val="212121"/>
          <w:sz w:val="24"/>
          <w:u w:val="single" w:color="212121"/>
        </w:rPr>
        <w:t>Rommel S. Atilano</w:t>
      </w:r>
      <w:r>
        <w:rPr>
          <w:b/>
          <w:color w:val="212121"/>
          <w:sz w:val="24"/>
        </w:rPr>
        <w:tab/>
      </w:r>
      <w:r>
        <w:rPr>
          <w:color w:val="212121"/>
          <w:spacing w:val="-4"/>
          <w:sz w:val="24"/>
        </w:rPr>
        <w:t>Date:</w:t>
      </w:r>
      <w:r>
        <w:rPr>
          <w:color w:val="212121"/>
          <w:spacing w:val="-17"/>
          <w:sz w:val="24"/>
        </w:rPr>
        <w:t> </w:t>
      </w:r>
      <w:r>
        <w:rPr>
          <w:b/>
          <w:color w:val="212121"/>
          <w:spacing w:val="-4"/>
          <w:sz w:val="24"/>
          <w:u w:val="single" w:color="212121"/>
        </w:rPr>
        <w:t>11/05/25</w:t>
      </w:r>
    </w:p>
    <w:p>
      <w:pPr>
        <w:pStyle w:val="BodyText"/>
        <w:spacing w:before="51"/>
        <w:ind w:left="1932"/>
      </w:pPr>
      <w:r>
        <w:rPr/>
        <w:t>PAMO</w:t>
      </w:r>
      <w:r>
        <w:rPr>
          <w:spacing w:val="-5"/>
        </w:rPr>
        <w:t> </w:t>
      </w:r>
      <w:r>
        <w:rPr>
          <w:spacing w:val="-2"/>
        </w:rPr>
        <w:t>Officer</w:t>
      </w:r>
    </w:p>
    <w:p>
      <w:pPr>
        <w:pStyle w:val="BodyText"/>
        <w:spacing w:after="0"/>
        <w:sectPr>
          <w:pgSz w:w="12240" w:h="15840"/>
          <w:pgMar w:header="0" w:footer="919" w:top="1360" w:bottom="1140" w:left="1800" w:right="360"/>
        </w:sectPr>
      </w:pPr>
    </w:p>
    <w:p>
      <w:pPr>
        <w:pStyle w:val="Heading2"/>
        <w:spacing w:before="79"/>
        <w:ind w:left="2823"/>
      </w:pPr>
      <w:r>
        <w:rPr>
          <w:color w:val="212121"/>
        </w:rPr>
        <w:t>User</w:t>
      </w:r>
      <w:r>
        <w:rPr>
          <w:color w:val="212121"/>
          <w:spacing w:val="-15"/>
        </w:rPr>
        <w:t> </w:t>
      </w:r>
      <w:r>
        <w:rPr>
          <w:color w:val="212121"/>
        </w:rPr>
        <w:t>Acceptability</w:t>
      </w:r>
      <w:r>
        <w:rPr>
          <w:color w:val="212121"/>
          <w:spacing w:val="-13"/>
        </w:rPr>
        <w:t> </w:t>
      </w:r>
      <w:r>
        <w:rPr>
          <w:color w:val="212121"/>
        </w:rPr>
        <w:t>Evaluation</w:t>
      </w:r>
      <w:r>
        <w:rPr>
          <w:color w:val="212121"/>
          <w:spacing w:val="-9"/>
        </w:rPr>
        <w:t> </w:t>
      </w:r>
      <w:r>
        <w:rPr>
          <w:color w:val="212121"/>
          <w:spacing w:val="-4"/>
        </w:rPr>
        <w:t>Form</w:t>
      </w:r>
    </w:p>
    <w:p>
      <w:pPr>
        <w:pStyle w:val="BodyText"/>
        <w:spacing w:before="106"/>
        <w:rPr>
          <w:b/>
        </w:rPr>
      </w:pPr>
    </w:p>
    <w:p>
      <w:pPr>
        <w:spacing w:line="360" w:lineRule="auto" w:before="0"/>
        <w:ind w:left="360" w:right="1080" w:firstLine="0"/>
        <w:jc w:val="both"/>
        <w:rPr>
          <w:b/>
          <w:sz w:val="24"/>
        </w:rPr>
      </w:pPr>
      <w:r>
        <w:rPr>
          <w:b/>
          <w:color w:val="212121"/>
          <w:sz w:val="24"/>
        </w:rPr>
        <w:t>Project Title: EDUSYNC: AN EVENT MANAGEMENT SYSTEM FOR STI COLLEGE STA. MARIA</w:t>
      </w:r>
    </w:p>
    <w:p>
      <w:pPr>
        <w:pStyle w:val="BodyText"/>
        <w:spacing w:line="360" w:lineRule="auto" w:before="240"/>
        <w:ind w:left="360" w:right="1070"/>
        <w:jc w:val="both"/>
      </w:pPr>
      <w:r>
        <w:rPr>
          <w:b/>
          <w:color w:val="212121"/>
        </w:rPr>
        <w:t>Purpose: </w:t>
      </w:r>
      <w:r>
        <w:rPr>
          <w:color w:val="212121"/>
        </w:rPr>
        <w:t>to develop EduSync, an online event management system for the Student Affairs’</w:t>
      </w:r>
      <w:r>
        <w:rPr>
          <w:color w:val="212121"/>
          <w:spacing w:val="-15"/>
        </w:rPr>
        <w:t> </w:t>
      </w:r>
      <w:r>
        <w:rPr>
          <w:color w:val="212121"/>
        </w:rPr>
        <w:t>Office</w:t>
      </w:r>
      <w:r>
        <w:rPr>
          <w:color w:val="212121"/>
          <w:spacing w:val="-15"/>
        </w:rPr>
        <w:t> </w:t>
      </w:r>
      <w:r>
        <w:rPr>
          <w:color w:val="212121"/>
        </w:rPr>
        <w:t>in</w:t>
      </w:r>
      <w:r>
        <w:rPr>
          <w:color w:val="212121"/>
          <w:spacing w:val="-15"/>
        </w:rPr>
        <w:t> </w:t>
      </w:r>
      <w:r>
        <w:rPr>
          <w:color w:val="212121"/>
        </w:rPr>
        <w:t>STI</w:t>
      </w:r>
      <w:r>
        <w:rPr>
          <w:color w:val="212121"/>
          <w:spacing w:val="-15"/>
        </w:rPr>
        <w:t> </w:t>
      </w:r>
      <w:r>
        <w:rPr>
          <w:color w:val="212121"/>
        </w:rPr>
        <w:t>College</w:t>
      </w:r>
      <w:r>
        <w:rPr>
          <w:color w:val="212121"/>
          <w:spacing w:val="-15"/>
        </w:rPr>
        <w:t> </w:t>
      </w:r>
      <w:r>
        <w:rPr>
          <w:color w:val="212121"/>
        </w:rPr>
        <w:t>Sta.</w:t>
      </w:r>
      <w:r>
        <w:rPr>
          <w:color w:val="212121"/>
          <w:spacing w:val="-15"/>
        </w:rPr>
        <w:t> </w:t>
      </w:r>
      <w:r>
        <w:rPr>
          <w:color w:val="212121"/>
        </w:rPr>
        <w:t>Maria.</w:t>
      </w:r>
      <w:r>
        <w:rPr>
          <w:color w:val="212121"/>
          <w:spacing w:val="-15"/>
        </w:rPr>
        <w:t> </w:t>
      </w:r>
      <w:r>
        <w:rPr>
          <w:color w:val="212121"/>
        </w:rPr>
        <w:t>This</w:t>
      </w:r>
      <w:r>
        <w:rPr>
          <w:color w:val="212121"/>
          <w:spacing w:val="-14"/>
        </w:rPr>
        <w:t> </w:t>
      </w:r>
      <w:r>
        <w:rPr>
          <w:color w:val="212121"/>
        </w:rPr>
        <w:t>system</w:t>
      </w:r>
      <w:r>
        <w:rPr>
          <w:color w:val="212121"/>
          <w:spacing w:val="-14"/>
        </w:rPr>
        <w:t> </w:t>
      </w:r>
      <w:r>
        <w:rPr>
          <w:color w:val="212121"/>
        </w:rPr>
        <w:t>aims</w:t>
      </w:r>
      <w:r>
        <w:rPr>
          <w:color w:val="212121"/>
          <w:spacing w:val="-14"/>
        </w:rPr>
        <w:t> </w:t>
      </w:r>
      <w:r>
        <w:rPr>
          <w:color w:val="212121"/>
        </w:rPr>
        <w:t>to</w:t>
      </w:r>
      <w:r>
        <w:rPr>
          <w:color w:val="212121"/>
          <w:spacing w:val="-14"/>
        </w:rPr>
        <w:t> </w:t>
      </w:r>
      <w:r>
        <w:rPr>
          <w:color w:val="212121"/>
        </w:rPr>
        <w:t>streamline</w:t>
      </w:r>
      <w:r>
        <w:rPr>
          <w:color w:val="212121"/>
          <w:spacing w:val="-14"/>
        </w:rPr>
        <w:t> </w:t>
      </w:r>
      <w:r>
        <w:rPr>
          <w:color w:val="212121"/>
        </w:rPr>
        <w:t>event</w:t>
      </w:r>
      <w:r>
        <w:rPr>
          <w:color w:val="212121"/>
          <w:spacing w:val="-14"/>
        </w:rPr>
        <w:t> </w:t>
      </w:r>
      <w:r>
        <w:rPr>
          <w:color w:val="212121"/>
        </w:rPr>
        <w:t>scheduling, approvals,</w:t>
      </w:r>
      <w:r>
        <w:rPr>
          <w:color w:val="212121"/>
          <w:spacing w:val="-11"/>
        </w:rPr>
        <w:t> </w:t>
      </w:r>
      <w:r>
        <w:rPr>
          <w:color w:val="212121"/>
        </w:rPr>
        <w:t>and</w:t>
      </w:r>
      <w:r>
        <w:rPr>
          <w:color w:val="212121"/>
          <w:spacing w:val="-12"/>
        </w:rPr>
        <w:t> </w:t>
      </w:r>
      <w:r>
        <w:rPr>
          <w:color w:val="212121"/>
        </w:rPr>
        <w:t>notifications,</w:t>
      </w:r>
      <w:r>
        <w:rPr>
          <w:color w:val="212121"/>
          <w:spacing w:val="-5"/>
        </w:rPr>
        <w:t> </w:t>
      </w:r>
      <w:r>
        <w:rPr>
          <w:color w:val="212121"/>
        </w:rPr>
        <w:t>to</w:t>
      </w:r>
      <w:r>
        <w:rPr>
          <w:color w:val="212121"/>
          <w:spacing w:val="-12"/>
        </w:rPr>
        <w:t> </w:t>
      </w:r>
      <w:r>
        <w:rPr>
          <w:color w:val="212121"/>
        </w:rPr>
        <w:t>prevent</w:t>
      </w:r>
      <w:r>
        <w:rPr>
          <w:color w:val="212121"/>
          <w:spacing w:val="-11"/>
        </w:rPr>
        <w:t> </w:t>
      </w:r>
      <w:r>
        <w:rPr>
          <w:color w:val="212121"/>
        </w:rPr>
        <w:t>scheduling</w:t>
      </w:r>
      <w:r>
        <w:rPr>
          <w:color w:val="212121"/>
          <w:spacing w:val="-11"/>
        </w:rPr>
        <w:t> </w:t>
      </w:r>
      <w:r>
        <w:rPr>
          <w:color w:val="212121"/>
        </w:rPr>
        <w:t>conflicts,</w:t>
      </w:r>
      <w:r>
        <w:rPr>
          <w:color w:val="212121"/>
          <w:spacing w:val="-11"/>
        </w:rPr>
        <w:t> </w:t>
      </w:r>
      <w:r>
        <w:rPr>
          <w:color w:val="212121"/>
        </w:rPr>
        <w:t>and</w:t>
      </w:r>
      <w:r>
        <w:rPr>
          <w:color w:val="212121"/>
          <w:spacing w:val="-12"/>
        </w:rPr>
        <w:t> </w:t>
      </w:r>
      <w:r>
        <w:rPr>
          <w:color w:val="212121"/>
        </w:rPr>
        <w:t>serves</w:t>
      </w:r>
      <w:r>
        <w:rPr>
          <w:color w:val="212121"/>
          <w:spacing w:val="-6"/>
        </w:rPr>
        <w:t> </w:t>
      </w:r>
      <w:r>
        <w:rPr>
          <w:color w:val="212121"/>
        </w:rPr>
        <w:t>as</w:t>
      </w:r>
      <w:r>
        <w:rPr>
          <w:color w:val="212121"/>
          <w:spacing w:val="-9"/>
        </w:rPr>
        <w:t> </w:t>
      </w:r>
      <w:r>
        <w:rPr>
          <w:color w:val="212121"/>
        </w:rPr>
        <w:t>a</w:t>
      </w:r>
      <w:r>
        <w:rPr>
          <w:color w:val="212121"/>
          <w:spacing w:val="-8"/>
        </w:rPr>
        <w:t> </w:t>
      </w:r>
      <w:r>
        <w:rPr>
          <w:color w:val="212121"/>
        </w:rPr>
        <w:t>digital</w:t>
      </w:r>
      <w:r>
        <w:rPr>
          <w:color w:val="212121"/>
          <w:spacing w:val="-11"/>
        </w:rPr>
        <w:t> </w:t>
      </w:r>
      <w:r>
        <w:rPr>
          <w:color w:val="212121"/>
        </w:rPr>
        <w:t>archive for easier tracking and documentation.</w:t>
      </w:r>
    </w:p>
    <w:p>
      <w:pPr>
        <w:pStyle w:val="BodyText"/>
        <w:spacing w:line="357" w:lineRule="auto" w:before="241"/>
        <w:ind w:left="360" w:right="1085"/>
        <w:jc w:val="both"/>
      </w:pPr>
      <w:r>
        <w:rPr>
          <w:b/>
          <w:color w:val="212121"/>
        </w:rPr>
        <w:t>Instructions: </w:t>
      </w:r>
      <w:r>
        <w:rPr>
          <w:color w:val="212121"/>
        </w:rPr>
        <w:t>Please rate each statement based on your experience with the system. Use the following scale:</w:t>
      </w:r>
    </w:p>
    <w:p>
      <w:pPr>
        <w:pStyle w:val="BodyText"/>
        <w:spacing w:before="3"/>
      </w:pPr>
    </w:p>
    <w:p>
      <w:pPr>
        <w:pStyle w:val="ListParagraph"/>
        <w:numPr>
          <w:ilvl w:val="0"/>
          <w:numId w:val="10"/>
        </w:numPr>
        <w:tabs>
          <w:tab w:pos="660" w:val="left" w:leader="none"/>
        </w:tabs>
        <w:spacing w:line="240" w:lineRule="auto" w:before="0" w:after="0"/>
        <w:ind w:left="660" w:right="0" w:hanging="360"/>
        <w:jc w:val="left"/>
        <w:rPr>
          <w:sz w:val="24"/>
        </w:rPr>
      </w:pPr>
      <w:r>
        <w:rPr>
          <w:color w:val="212121"/>
          <w:sz w:val="24"/>
        </w:rPr>
        <w:t>4 =</w:t>
      </w:r>
      <w:r>
        <w:rPr>
          <w:color w:val="212121"/>
          <w:spacing w:val="-1"/>
          <w:sz w:val="24"/>
        </w:rPr>
        <w:t> </w:t>
      </w:r>
      <w:r>
        <w:rPr>
          <w:color w:val="212121"/>
          <w:sz w:val="24"/>
        </w:rPr>
        <w:t>Highly </w:t>
      </w:r>
      <w:r>
        <w:rPr>
          <w:color w:val="212121"/>
          <w:spacing w:val="-2"/>
          <w:sz w:val="24"/>
        </w:rPr>
        <w:t>Acceptable</w:t>
      </w:r>
    </w:p>
    <w:p>
      <w:pPr>
        <w:pStyle w:val="ListParagraph"/>
        <w:numPr>
          <w:ilvl w:val="0"/>
          <w:numId w:val="10"/>
        </w:numPr>
        <w:tabs>
          <w:tab w:pos="660" w:val="left" w:leader="none"/>
        </w:tabs>
        <w:spacing w:line="240" w:lineRule="auto" w:before="139" w:after="0"/>
        <w:ind w:left="660" w:right="0" w:hanging="360"/>
        <w:jc w:val="left"/>
        <w:rPr>
          <w:sz w:val="24"/>
        </w:rPr>
      </w:pPr>
      <w:r>
        <w:rPr>
          <w:color w:val="212121"/>
          <w:sz w:val="24"/>
        </w:rPr>
        <w:t>3</w:t>
      </w:r>
      <w:r>
        <w:rPr>
          <w:color w:val="212121"/>
          <w:spacing w:val="-5"/>
          <w:sz w:val="24"/>
        </w:rPr>
        <w:t> </w:t>
      </w:r>
      <w:r>
        <w:rPr>
          <w:color w:val="212121"/>
          <w:sz w:val="24"/>
        </w:rPr>
        <w:t>=</w:t>
      </w:r>
      <w:r>
        <w:rPr>
          <w:color w:val="212121"/>
          <w:spacing w:val="-1"/>
          <w:sz w:val="24"/>
        </w:rPr>
        <w:t> </w:t>
      </w:r>
      <w:r>
        <w:rPr>
          <w:color w:val="212121"/>
          <w:spacing w:val="-2"/>
          <w:sz w:val="24"/>
        </w:rPr>
        <w:t>Acceptable</w:t>
      </w:r>
    </w:p>
    <w:p>
      <w:pPr>
        <w:pStyle w:val="ListParagraph"/>
        <w:numPr>
          <w:ilvl w:val="0"/>
          <w:numId w:val="10"/>
        </w:numPr>
        <w:tabs>
          <w:tab w:pos="660" w:val="left" w:leader="none"/>
        </w:tabs>
        <w:spacing w:line="240" w:lineRule="auto" w:before="139" w:after="0"/>
        <w:ind w:left="660" w:right="0" w:hanging="360"/>
        <w:jc w:val="left"/>
        <w:rPr>
          <w:sz w:val="24"/>
        </w:rPr>
      </w:pPr>
      <w:r>
        <w:rPr>
          <w:color w:val="212121"/>
          <w:sz w:val="24"/>
        </w:rPr>
        <w:t>2</w:t>
      </w:r>
      <w:r>
        <w:rPr>
          <w:color w:val="212121"/>
          <w:spacing w:val="-2"/>
          <w:sz w:val="24"/>
        </w:rPr>
        <w:t> </w:t>
      </w:r>
      <w:r>
        <w:rPr>
          <w:color w:val="212121"/>
          <w:sz w:val="24"/>
        </w:rPr>
        <w:t>=</w:t>
      </w:r>
      <w:r>
        <w:rPr>
          <w:color w:val="212121"/>
          <w:spacing w:val="-4"/>
          <w:sz w:val="24"/>
        </w:rPr>
        <w:t> </w:t>
      </w:r>
      <w:r>
        <w:rPr>
          <w:color w:val="212121"/>
          <w:sz w:val="24"/>
        </w:rPr>
        <w:t>Less</w:t>
      </w:r>
      <w:r>
        <w:rPr>
          <w:color w:val="212121"/>
          <w:spacing w:val="-1"/>
          <w:sz w:val="24"/>
        </w:rPr>
        <w:t> </w:t>
      </w:r>
      <w:r>
        <w:rPr>
          <w:color w:val="212121"/>
          <w:spacing w:val="-2"/>
          <w:sz w:val="24"/>
        </w:rPr>
        <w:t>Acceptable</w:t>
      </w:r>
    </w:p>
    <w:p>
      <w:pPr>
        <w:pStyle w:val="ListParagraph"/>
        <w:numPr>
          <w:ilvl w:val="0"/>
          <w:numId w:val="10"/>
        </w:numPr>
        <w:tabs>
          <w:tab w:pos="660" w:val="left" w:leader="none"/>
        </w:tabs>
        <w:spacing w:line="240" w:lineRule="auto" w:before="140" w:after="0"/>
        <w:ind w:left="660" w:right="0" w:hanging="360"/>
        <w:jc w:val="left"/>
        <w:rPr>
          <w:sz w:val="24"/>
        </w:rPr>
      </w:pPr>
      <w:r>
        <w:rPr>
          <w:color w:val="212121"/>
          <w:sz w:val="24"/>
        </w:rPr>
        <w:t>1</w:t>
      </w:r>
      <w:r>
        <w:rPr>
          <w:color w:val="212121"/>
          <w:spacing w:val="-4"/>
          <w:sz w:val="24"/>
        </w:rPr>
        <w:t> </w:t>
      </w:r>
      <w:r>
        <w:rPr>
          <w:color w:val="212121"/>
          <w:sz w:val="24"/>
        </w:rPr>
        <w:t>=</w:t>
      </w:r>
      <w:r>
        <w:rPr>
          <w:color w:val="212121"/>
          <w:spacing w:val="-7"/>
          <w:sz w:val="24"/>
        </w:rPr>
        <w:t> </w:t>
      </w:r>
      <w:r>
        <w:rPr>
          <w:color w:val="212121"/>
          <w:sz w:val="24"/>
        </w:rPr>
        <w:t>Least</w:t>
      </w:r>
      <w:r>
        <w:rPr>
          <w:color w:val="212121"/>
          <w:spacing w:val="-1"/>
          <w:sz w:val="24"/>
        </w:rPr>
        <w:t> </w:t>
      </w:r>
      <w:r>
        <w:rPr>
          <w:color w:val="212121"/>
          <w:spacing w:val="-2"/>
          <w:sz w:val="24"/>
        </w:rPr>
        <w:t>Acceptable</w:t>
      </w:r>
    </w:p>
    <w:p>
      <w:pPr>
        <w:pStyle w:val="BodyText"/>
        <w:spacing w:before="141"/>
      </w:pPr>
    </w:p>
    <w:p>
      <w:pPr>
        <w:pStyle w:val="BodyText"/>
        <w:spacing w:line="360" w:lineRule="auto" w:before="1"/>
        <w:ind w:left="360" w:right="1068"/>
        <w:jc w:val="both"/>
      </w:pPr>
      <w:r>
        <w:rPr>
          <w:b/>
          <w:color w:val="212121"/>
        </w:rPr>
        <w:t>General</w:t>
      </w:r>
      <w:r>
        <w:rPr>
          <w:b/>
          <w:color w:val="212121"/>
          <w:spacing w:val="-10"/>
        </w:rPr>
        <w:t> </w:t>
      </w:r>
      <w:r>
        <w:rPr>
          <w:b/>
          <w:color w:val="212121"/>
        </w:rPr>
        <w:t>Objective:</w:t>
      </w:r>
      <w:r>
        <w:rPr>
          <w:b/>
          <w:color w:val="212121"/>
          <w:spacing w:val="-7"/>
        </w:rPr>
        <w:t> </w:t>
      </w:r>
      <w:r>
        <w:rPr>
          <w:color w:val="212121"/>
        </w:rPr>
        <w:t>To</w:t>
      </w:r>
      <w:r>
        <w:rPr>
          <w:color w:val="212121"/>
          <w:spacing w:val="-12"/>
        </w:rPr>
        <w:t> </w:t>
      </w:r>
      <w:r>
        <w:rPr>
          <w:color w:val="212121"/>
        </w:rPr>
        <w:t>develop</w:t>
      </w:r>
      <w:r>
        <w:rPr>
          <w:color w:val="212121"/>
          <w:spacing w:val="-9"/>
        </w:rPr>
        <w:t> </w:t>
      </w:r>
      <w:r>
        <w:rPr>
          <w:color w:val="212121"/>
        </w:rPr>
        <w:t>EduSync:</w:t>
      </w:r>
      <w:r>
        <w:rPr>
          <w:color w:val="212121"/>
          <w:spacing w:val="-8"/>
        </w:rPr>
        <w:t> </w:t>
      </w:r>
      <w:r>
        <w:rPr>
          <w:color w:val="212121"/>
        </w:rPr>
        <w:t>An</w:t>
      </w:r>
      <w:r>
        <w:rPr>
          <w:color w:val="212121"/>
          <w:spacing w:val="-9"/>
        </w:rPr>
        <w:t> </w:t>
      </w:r>
      <w:r>
        <w:rPr>
          <w:color w:val="212121"/>
        </w:rPr>
        <w:t>Event</w:t>
      </w:r>
      <w:r>
        <w:rPr>
          <w:color w:val="212121"/>
          <w:spacing w:val="-6"/>
        </w:rPr>
        <w:t> </w:t>
      </w:r>
      <w:r>
        <w:rPr>
          <w:color w:val="212121"/>
        </w:rPr>
        <w:t>Management</w:t>
      </w:r>
      <w:r>
        <w:rPr>
          <w:color w:val="212121"/>
          <w:spacing w:val="-12"/>
        </w:rPr>
        <w:t> </w:t>
      </w:r>
      <w:r>
        <w:rPr>
          <w:color w:val="212121"/>
        </w:rPr>
        <w:t>System</w:t>
      </w:r>
      <w:r>
        <w:rPr>
          <w:color w:val="212121"/>
          <w:spacing w:val="-8"/>
        </w:rPr>
        <w:t> </w:t>
      </w:r>
      <w:r>
        <w:rPr>
          <w:color w:val="212121"/>
        </w:rPr>
        <w:t>for</w:t>
      </w:r>
      <w:r>
        <w:rPr>
          <w:color w:val="212121"/>
          <w:spacing w:val="-11"/>
        </w:rPr>
        <w:t> </w:t>
      </w:r>
      <w:r>
        <w:rPr>
          <w:color w:val="212121"/>
        </w:rPr>
        <w:t>STI</w:t>
      </w:r>
      <w:r>
        <w:rPr>
          <w:color w:val="212121"/>
          <w:spacing w:val="-15"/>
        </w:rPr>
        <w:t> </w:t>
      </w:r>
      <w:r>
        <w:rPr>
          <w:color w:val="212121"/>
        </w:rPr>
        <w:t>College Sta.</w:t>
      </w:r>
      <w:r>
        <w:rPr>
          <w:color w:val="212121"/>
          <w:spacing w:val="-15"/>
        </w:rPr>
        <w:t> </w:t>
      </w:r>
      <w:r>
        <w:rPr>
          <w:color w:val="212121"/>
        </w:rPr>
        <w:t>Maria,</w:t>
      </w:r>
      <w:r>
        <w:rPr>
          <w:color w:val="212121"/>
          <w:spacing w:val="-15"/>
        </w:rPr>
        <w:t> </w:t>
      </w:r>
      <w:r>
        <w:rPr/>
        <w:t>that</w:t>
      </w:r>
      <w:r>
        <w:rPr>
          <w:spacing w:val="-15"/>
        </w:rPr>
        <w:t> </w:t>
      </w:r>
      <w:r>
        <w:rPr/>
        <w:t>streamlines</w:t>
      </w:r>
      <w:r>
        <w:rPr>
          <w:spacing w:val="-15"/>
        </w:rPr>
        <w:t> </w:t>
      </w:r>
      <w:r>
        <w:rPr/>
        <w:t>scheduling</w:t>
      </w:r>
      <w:r>
        <w:rPr>
          <w:spacing w:val="-15"/>
        </w:rPr>
        <w:t> </w:t>
      </w:r>
      <w:r>
        <w:rPr/>
        <w:t>and</w:t>
      </w:r>
      <w:r>
        <w:rPr>
          <w:spacing w:val="-15"/>
        </w:rPr>
        <w:t> </w:t>
      </w:r>
      <w:r>
        <w:rPr/>
        <w:t>resource</w:t>
      </w:r>
      <w:r>
        <w:rPr>
          <w:spacing w:val="-15"/>
        </w:rPr>
        <w:t> </w:t>
      </w:r>
      <w:r>
        <w:rPr/>
        <w:t>management,</w:t>
      </w:r>
      <w:r>
        <w:rPr>
          <w:spacing w:val="-15"/>
        </w:rPr>
        <w:t> </w:t>
      </w:r>
      <w:r>
        <w:rPr/>
        <w:t>reduces</w:t>
      </w:r>
      <w:r>
        <w:rPr>
          <w:spacing w:val="-15"/>
        </w:rPr>
        <w:t> </w:t>
      </w:r>
      <w:r>
        <w:rPr/>
        <w:t>approval</w:t>
      </w:r>
      <w:r>
        <w:rPr>
          <w:spacing w:val="-15"/>
        </w:rPr>
        <w:t> </w:t>
      </w:r>
      <w:r>
        <w:rPr/>
        <w:t>delays, improves communication, organizes student records, and simplifies reporting or </w:t>
      </w:r>
      <w:r>
        <w:rPr>
          <w:spacing w:val="-2"/>
        </w:rPr>
        <w:t>documentation.</w:t>
      </w:r>
    </w:p>
    <w:p>
      <w:pPr>
        <w:spacing w:before="240"/>
        <w:ind w:left="360" w:right="0" w:firstLine="0"/>
        <w:jc w:val="both"/>
        <w:rPr>
          <w:b/>
          <w:sz w:val="24"/>
        </w:rPr>
      </w:pPr>
      <w:r>
        <w:rPr>
          <w:b/>
          <w:color w:val="212121"/>
          <w:sz w:val="24"/>
        </w:rPr>
        <w:t>Specific</w:t>
      </w:r>
      <w:r>
        <w:rPr>
          <w:b/>
          <w:color w:val="212121"/>
          <w:spacing w:val="-12"/>
          <w:sz w:val="24"/>
        </w:rPr>
        <w:t> </w:t>
      </w:r>
      <w:r>
        <w:rPr>
          <w:b/>
          <w:color w:val="212121"/>
          <w:spacing w:val="-2"/>
          <w:sz w:val="24"/>
        </w:rPr>
        <w:t>Objectives:</w:t>
      </w:r>
    </w:p>
    <w:p>
      <w:pPr>
        <w:pStyle w:val="BodyText"/>
        <w:spacing w:before="103"/>
        <w:rPr>
          <w:b/>
        </w:rPr>
      </w:pPr>
    </w:p>
    <w:p>
      <w:pPr>
        <w:spacing w:before="0"/>
        <w:ind w:left="360" w:right="0" w:firstLine="0"/>
        <w:jc w:val="both"/>
        <w:rPr>
          <w:b/>
          <w:sz w:val="24"/>
        </w:rPr>
      </w:pPr>
      <w:r>
        <w:rPr>
          <w:b/>
          <w:color w:val="212121"/>
          <w:sz w:val="24"/>
        </w:rPr>
        <w:t>Calendar</w:t>
      </w:r>
      <w:r>
        <w:rPr>
          <w:b/>
          <w:color w:val="212121"/>
          <w:spacing w:val="-7"/>
          <w:sz w:val="24"/>
        </w:rPr>
        <w:t> </w:t>
      </w:r>
      <w:r>
        <w:rPr>
          <w:b/>
          <w:color w:val="212121"/>
          <w:spacing w:val="-2"/>
          <w:sz w:val="24"/>
        </w:rPr>
        <w:t>Module</w:t>
      </w:r>
    </w:p>
    <w:p>
      <w:pPr>
        <w:pStyle w:val="BodyText"/>
        <w:spacing w:before="141"/>
        <w:rPr>
          <w:b/>
        </w:rPr>
      </w:pPr>
    </w:p>
    <w:p>
      <w:pPr>
        <w:pStyle w:val="ListParagraph"/>
        <w:numPr>
          <w:ilvl w:val="1"/>
          <w:numId w:val="10"/>
        </w:numPr>
        <w:tabs>
          <w:tab w:pos="1116" w:val="left" w:leader="none"/>
        </w:tabs>
        <w:spacing w:line="348" w:lineRule="auto" w:before="0" w:after="0"/>
        <w:ind w:left="1116" w:right="1066" w:hanging="360"/>
        <w:jc w:val="both"/>
        <w:rPr>
          <w:rFonts w:ascii="Symbol" w:hAnsi="Symbol"/>
          <w:color w:val="212121"/>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3"/>
        <w:ind w:left="1116" w:right="1065"/>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BodyText"/>
        <w:spacing w:after="0" w:line="360" w:lineRule="auto"/>
        <w:jc w:val="both"/>
        <w:sectPr>
          <w:pgSz w:w="12240" w:h="15840"/>
          <w:pgMar w:header="0" w:footer="919" w:top="136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6"/>
                <w:sz w:val="24"/>
              </w:rPr>
              <w:t> </w:t>
            </w:r>
            <w:r>
              <w:rPr>
                <w:sz w:val="24"/>
              </w:rPr>
              <w:t>module</w:t>
            </w:r>
            <w:r>
              <w:rPr>
                <w:spacing w:val="-16"/>
                <w:sz w:val="24"/>
              </w:rPr>
              <w:t> </w:t>
            </w:r>
            <w:r>
              <w:rPr>
                <w:sz w:val="24"/>
              </w:rPr>
              <w:t>lets</w:t>
            </w:r>
            <w:r>
              <w:rPr>
                <w:spacing w:val="-15"/>
                <w:sz w:val="24"/>
              </w:rPr>
              <w:t> </w:t>
            </w:r>
            <w:r>
              <w:rPr>
                <w:sz w:val="24"/>
              </w:rPr>
              <w:t>users</w:t>
            </w:r>
            <w:r>
              <w:rPr>
                <w:spacing w:val="-15"/>
                <w:sz w:val="24"/>
              </w:rPr>
              <w:t> </w:t>
            </w:r>
            <w:r>
              <w:rPr>
                <w:sz w:val="24"/>
              </w:rPr>
              <w:t>check</w:t>
            </w:r>
            <w:r>
              <w:rPr>
                <w:spacing w:val="-15"/>
                <w:sz w:val="24"/>
              </w:rPr>
              <w:t> </w:t>
            </w:r>
            <w:r>
              <w:rPr>
                <w:sz w:val="24"/>
              </w:rPr>
              <w:t>available</w:t>
            </w:r>
            <w:r>
              <w:rPr>
                <w:spacing w:val="-15"/>
                <w:sz w:val="24"/>
              </w:rPr>
              <w:t> </w:t>
            </w:r>
            <w:r>
              <w:rPr>
                <w:sz w:val="24"/>
              </w:rPr>
              <w:t>venues</w:t>
            </w:r>
            <w:r>
              <w:rPr>
                <w:spacing w:val="-15"/>
                <w:sz w:val="24"/>
              </w:rPr>
              <w:t> </w:t>
            </w:r>
            <w:r>
              <w:rPr>
                <w:sz w:val="24"/>
              </w:rPr>
              <w:t>and Equipment in real-time.</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7"/>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65"/>
      </w:pPr>
    </w:p>
    <w:p>
      <w:pPr>
        <w:pStyle w:val="Heading2"/>
      </w:pPr>
      <w:r>
        <w:rPr>
          <w:color w:val="212121"/>
        </w:rPr>
        <w:t>Activity</w:t>
      </w:r>
      <w:r>
        <w:rPr>
          <w:color w:val="212121"/>
          <w:spacing w:val="-10"/>
        </w:rPr>
        <w:t> </w:t>
      </w:r>
      <w:r>
        <w:rPr>
          <w:color w:val="212121"/>
          <w:spacing w:val="-2"/>
        </w:rPr>
        <w:t>Module</w:t>
      </w:r>
    </w:p>
    <w:p>
      <w:pPr>
        <w:pStyle w:val="BodyText"/>
        <w:spacing w:before="104"/>
        <w:rPr>
          <w:b/>
        </w:rPr>
      </w:pPr>
    </w:p>
    <w:p>
      <w:pPr>
        <w:pStyle w:val="ListParagraph"/>
        <w:numPr>
          <w:ilvl w:val="1"/>
          <w:numId w:val="10"/>
        </w:numPr>
        <w:tabs>
          <w:tab w:pos="1080" w:val="left" w:leader="none"/>
        </w:tabs>
        <w:spacing w:line="360" w:lineRule="auto" w:before="0" w:after="0"/>
        <w:ind w:left="1080" w:right="1078" w:hanging="360"/>
        <w:jc w:val="both"/>
        <w:rPr>
          <w:rFonts w:ascii="Symbol" w:hAnsi="Symbol"/>
          <w:sz w:val="22"/>
        </w:rPr>
      </w:pPr>
      <w:r>
        <w:rPr>
          <w:b/>
          <w:sz w:val="24"/>
        </w:rPr>
        <w:t>To</w:t>
      </w:r>
      <w:r>
        <w:rPr>
          <w:b/>
          <w:spacing w:val="-9"/>
          <w:sz w:val="24"/>
        </w:rPr>
        <w:t> </w:t>
      </w:r>
      <w:r>
        <w:rPr>
          <w:b/>
          <w:sz w:val="24"/>
        </w:rPr>
        <w:t>provide</w:t>
      </w:r>
      <w:r>
        <w:rPr>
          <w:b/>
          <w:spacing w:val="-11"/>
          <w:sz w:val="24"/>
        </w:rPr>
        <w:t> </w:t>
      </w:r>
      <w:r>
        <w:rPr>
          <w:b/>
          <w:sz w:val="24"/>
        </w:rPr>
        <w:t>an</w:t>
      </w:r>
      <w:r>
        <w:rPr>
          <w:b/>
          <w:spacing w:val="-6"/>
          <w:sz w:val="24"/>
        </w:rPr>
        <w:t> </w:t>
      </w:r>
      <w:r>
        <w:rPr>
          <w:b/>
          <w:sz w:val="24"/>
        </w:rPr>
        <w:t>online</w:t>
      </w:r>
      <w:r>
        <w:rPr>
          <w:b/>
          <w:spacing w:val="-7"/>
          <w:sz w:val="24"/>
        </w:rPr>
        <w:t> </w:t>
      </w:r>
      <w:r>
        <w:rPr>
          <w:b/>
          <w:sz w:val="24"/>
        </w:rPr>
        <w:t>platform</w:t>
      </w:r>
      <w:r>
        <w:rPr>
          <w:b/>
          <w:spacing w:val="-5"/>
          <w:sz w:val="24"/>
        </w:rPr>
        <w:t> </w:t>
      </w:r>
      <w:r>
        <w:rPr>
          <w:b/>
          <w:sz w:val="24"/>
        </w:rPr>
        <w:t>for</w:t>
      </w:r>
      <w:r>
        <w:rPr>
          <w:b/>
          <w:spacing w:val="-6"/>
          <w:sz w:val="24"/>
        </w:rPr>
        <w:t> </w:t>
      </w:r>
      <w:r>
        <w:rPr>
          <w:b/>
          <w:sz w:val="24"/>
        </w:rPr>
        <w:t>event</w:t>
      </w:r>
      <w:r>
        <w:rPr>
          <w:b/>
          <w:spacing w:val="-9"/>
          <w:sz w:val="24"/>
        </w:rPr>
        <w:t> </w:t>
      </w:r>
      <w:r>
        <w:rPr>
          <w:b/>
          <w:sz w:val="24"/>
        </w:rPr>
        <w:t>approval</w:t>
      </w:r>
      <w:r>
        <w:rPr>
          <w:b/>
          <w:spacing w:val="-6"/>
          <w:sz w:val="24"/>
        </w:rPr>
        <w:t> </w:t>
      </w:r>
      <w:r>
        <w:rPr>
          <w:b/>
          <w:sz w:val="24"/>
        </w:rPr>
        <w:t>that</w:t>
      </w:r>
      <w:r>
        <w:rPr>
          <w:b/>
          <w:spacing w:val="-10"/>
          <w:sz w:val="24"/>
        </w:rPr>
        <w:t> </w:t>
      </w:r>
      <w:r>
        <w:rPr>
          <w:b/>
          <w:sz w:val="24"/>
        </w:rPr>
        <w:t>allows</w:t>
      </w:r>
      <w:r>
        <w:rPr>
          <w:b/>
          <w:spacing w:val="-6"/>
          <w:sz w:val="24"/>
        </w:rPr>
        <w:t> </w:t>
      </w:r>
      <w:r>
        <w:rPr>
          <w:b/>
          <w:sz w:val="24"/>
        </w:rPr>
        <w:t>students,</w:t>
      </w:r>
      <w:r>
        <w:rPr>
          <w:b/>
          <w:spacing w:val="-11"/>
          <w:sz w:val="24"/>
        </w:rPr>
        <w:t> </w:t>
      </w:r>
      <w:r>
        <w:rPr>
          <w:b/>
          <w:sz w:val="24"/>
        </w:rPr>
        <w:t>faculty and staff to easily requests, review and approve</w:t>
      </w:r>
    </w:p>
    <w:p>
      <w:pPr>
        <w:pStyle w:val="BodyText"/>
        <w:spacing w:line="357" w:lineRule="auto" w:before="2"/>
        <w:ind w:left="1080" w:right="1073"/>
        <w:jc w:val="both"/>
      </w:pPr>
      <w:r>
        <w:rPr>
          <w:color w:val="212121"/>
          <w:spacing w:val="-2"/>
        </w:rPr>
        <w:t>EduSync</w:t>
      </w:r>
      <w:r>
        <w:rPr>
          <w:color w:val="212121"/>
          <w:spacing w:val="-8"/>
        </w:rPr>
        <w:t> </w:t>
      </w:r>
      <w:r>
        <w:rPr>
          <w:color w:val="212121"/>
          <w:spacing w:val="-2"/>
        </w:rPr>
        <w:t>will</w:t>
      </w:r>
      <w:r>
        <w:rPr>
          <w:color w:val="212121"/>
          <w:spacing w:val="-4"/>
        </w:rPr>
        <w:t> </w:t>
      </w:r>
      <w:r>
        <w:rPr>
          <w:color w:val="212121"/>
          <w:spacing w:val="-2"/>
        </w:rPr>
        <w:t>allow</w:t>
      </w:r>
      <w:r>
        <w:rPr>
          <w:color w:val="212121"/>
          <w:spacing w:val="-5"/>
        </w:rPr>
        <w:t> </w:t>
      </w:r>
      <w:r>
        <w:rPr>
          <w:color w:val="212121"/>
          <w:spacing w:val="-2"/>
        </w:rPr>
        <w:t>faculty</w:t>
      </w:r>
      <w:r>
        <w:rPr>
          <w:color w:val="212121"/>
          <w:spacing w:val="-7"/>
        </w:rPr>
        <w:t> </w:t>
      </w:r>
      <w:r>
        <w:rPr>
          <w:color w:val="212121"/>
          <w:spacing w:val="-2"/>
        </w:rPr>
        <w:t>and administrators </w:t>
      </w:r>
      <w:r>
        <w:rPr>
          <w:spacing w:val="-2"/>
        </w:rPr>
        <w:t>to</w:t>
      </w:r>
      <w:r>
        <w:rPr>
          <w:spacing w:val="-7"/>
        </w:rPr>
        <w:t> </w:t>
      </w:r>
      <w:r>
        <w:rPr>
          <w:spacing w:val="-2"/>
        </w:rPr>
        <w:t>review</w:t>
      </w:r>
      <w:r>
        <w:rPr>
          <w:spacing w:val="-5"/>
        </w:rPr>
        <w:t> </w:t>
      </w:r>
      <w:r>
        <w:rPr>
          <w:spacing w:val="-2"/>
        </w:rPr>
        <w:t>and</w:t>
      </w:r>
      <w:r>
        <w:rPr>
          <w:spacing w:val="-7"/>
        </w:rPr>
        <w:t> </w:t>
      </w:r>
      <w:r>
        <w:rPr>
          <w:spacing w:val="-2"/>
        </w:rPr>
        <w:t>approve</w:t>
      </w:r>
      <w:r>
        <w:rPr>
          <w:spacing w:val="-8"/>
        </w:rPr>
        <w:t> </w:t>
      </w:r>
      <w:r>
        <w:rPr>
          <w:spacing w:val="-2"/>
        </w:rPr>
        <w:t>event</w:t>
      </w:r>
      <w:r>
        <w:rPr>
          <w:spacing w:val="-9"/>
        </w:rPr>
        <w:t> </w:t>
      </w:r>
      <w:r>
        <w:rPr>
          <w:spacing w:val="-2"/>
        </w:rPr>
        <w:t>requests </w:t>
      </w:r>
      <w:r>
        <w:rPr/>
        <w:t>online.</w:t>
      </w:r>
      <w:r>
        <w:rPr>
          <w:spacing w:val="-9"/>
        </w:rPr>
        <w:t> </w:t>
      </w:r>
      <w:r>
        <w:rPr/>
        <w:t>This</w:t>
      </w:r>
      <w:r>
        <w:rPr>
          <w:spacing w:val="-6"/>
        </w:rPr>
        <w:t> </w:t>
      </w:r>
      <w:r>
        <w:rPr/>
        <w:t>removes</w:t>
      </w:r>
      <w:r>
        <w:rPr>
          <w:spacing w:val="-7"/>
        </w:rPr>
        <w:t> </w:t>
      </w:r>
      <w:r>
        <w:rPr/>
        <w:t>the</w:t>
      </w:r>
      <w:r>
        <w:rPr>
          <w:spacing w:val="-11"/>
        </w:rPr>
        <w:t> </w:t>
      </w:r>
      <w:r>
        <w:rPr/>
        <w:t>need</w:t>
      </w:r>
      <w:r>
        <w:rPr>
          <w:spacing w:val="-9"/>
        </w:rPr>
        <w:t> </w:t>
      </w:r>
      <w:r>
        <w:rPr/>
        <w:t>for</w:t>
      </w:r>
      <w:r>
        <w:rPr>
          <w:spacing w:val="-10"/>
        </w:rPr>
        <w:t> </w:t>
      </w:r>
      <w:r>
        <w:rPr/>
        <w:t>manual</w:t>
      </w:r>
      <w:r>
        <w:rPr>
          <w:spacing w:val="-10"/>
        </w:rPr>
        <w:t> </w:t>
      </w:r>
      <w:r>
        <w:rPr/>
        <w:t>signatures</w:t>
      </w:r>
      <w:r>
        <w:rPr>
          <w:spacing w:val="-6"/>
        </w:rPr>
        <w:t> </w:t>
      </w:r>
      <w:r>
        <w:rPr/>
        <w:t>and</w:t>
      </w:r>
      <w:r>
        <w:rPr>
          <w:spacing w:val="-9"/>
        </w:rPr>
        <w:t> </w:t>
      </w:r>
      <w:r>
        <w:rPr/>
        <w:t>physical</w:t>
      </w:r>
      <w:r>
        <w:rPr>
          <w:spacing w:val="-8"/>
        </w:rPr>
        <w:t> </w:t>
      </w:r>
      <w:r>
        <w:rPr/>
        <w:t>routing</w:t>
      </w:r>
      <w:r>
        <w:rPr>
          <w:spacing w:val="-9"/>
        </w:rPr>
        <w:t> </w:t>
      </w:r>
      <w:r>
        <w:rPr/>
        <w:t>of</w:t>
      </w:r>
      <w:r>
        <w:rPr>
          <w:spacing w:val="-11"/>
        </w:rPr>
        <w:t> </w:t>
      </w:r>
      <w:r>
        <w:rPr/>
        <w:t>forms, speeding up the entire approval process.</w:t>
      </w:r>
    </w:p>
    <w:p>
      <w:pPr>
        <w:pStyle w:val="BodyText"/>
        <w:spacing w:before="1"/>
        <w:rPr>
          <w:sz w:val="14"/>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4"/>
              <w:ind w:left="90"/>
              <w:rPr>
                <w:b/>
                <w:sz w:val="24"/>
              </w:rPr>
            </w:pPr>
            <w:r>
              <w:rPr>
                <w:b/>
                <w:spacing w:val="-2"/>
                <w:sz w:val="24"/>
              </w:rPr>
              <w:t>Statement</w:t>
            </w:r>
          </w:p>
        </w:tc>
        <w:tc>
          <w:tcPr>
            <w:tcW w:w="576" w:type="dxa"/>
          </w:tcPr>
          <w:p>
            <w:pPr>
              <w:pStyle w:val="TableParagraph"/>
              <w:spacing w:before="164"/>
              <w:ind w:left="91"/>
              <w:rPr>
                <w:b/>
                <w:sz w:val="24"/>
              </w:rPr>
            </w:pPr>
            <w:r>
              <w:rPr>
                <w:b/>
                <w:spacing w:val="-10"/>
                <w:sz w:val="24"/>
              </w:rPr>
              <w:t>1</w:t>
            </w:r>
          </w:p>
        </w:tc>
        <w:tc>
          <w:tcPr>
            <w:tcW w:w="575" w:type="dxa"/>
          </w:tcPr>
          <w:p>
            <w:pPr>
              <w:pStyle w:val="TableParagraph"/>
              <w:spacing w:before="164"/>
              <w:ind w:left="91"/>
              <w:rPr>
                <w:b/>
                <w:sz w:val="24"/>
              </w:rPr>
            </w:pPr>
            <w:r>
              <w:rPr>
                <w:b/>
                <w:spacing w:val="-10"/>
                <w:sz w:val="24"/>
              </w:rPr>
              <w:t>2</w:t>
            </w:r>
          </w:p>
        </w:tc>
        <w:tc>
          <w:tcPr>
            <w:tcW w:w="580" w:type="dxa"/>
          </w:tcPr>
          <w:p>
            <w:pPr>
              <w:pStyle w:val="TableParagraph"/>
              <w:spacing w:before="164"/>
              <w:ind w:left="92"/>
              <w:rPr>
                <w:b/>
                <w:sz w:val="24"/>
              </w:rPr>
            </w:pPr>
            <w:r>
              <w:rPr>
                <w:b/>
                <w:spacing w:val="-10"/>
                <w:sz w:val="24"/>
              </w:rPr>
              <w:t>3</w:t>
            </w:r>
          </w:p>
        </w:tc>
        <w:tc>
          <w:tcPr>
            <w:tcW w:w="575" w:type="dxa"/>
          </w:tcPr>
          <w:p>
            <w:pPr>
              <w:pStyle w:val="TableParagraph"/>
              <w:spacing w:before="164"/>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students,</w:t>
            </w:r>
            <w:r>
              <w:rPr>
                <w:spacing w:val="-15"/>
                <w:sz w:val="24"/>
              </w:rPr>
              <w:t> </w:t>
            </w:r>
            <w:r>
              <w:rPr>
                <w:sz w:val="24"/>
              </w:rPr>
              <w:t>faculty,</w:t>
            </w:r>
            <w:r>
              <w:rPr>
                <w:spacing w:val="-15"/>
                <w:sz w:val="24"/>
              </w:rPr>
              <w:t> </w:t>
            </w:r>
            <w:r>
              <w:rPr>
                <w:sz w:val="24"/>
              </w:rPr>
              <w:t>and</w:t>
            </w:r>
            <w:r>
              <w:rPr>
                <w:spacing w:val="-15"/>
                <w:sz w:val="24"/>
              </w:rPr>
              <w:t> </w:t>
            </w:r>
            <w:r>
              <w:rPr>
                <w:sz w:val="24"/>
              </w:rPr>
              <w:t>staff</w:t>
            </w:r>
            <w:r>
              <w:rPr>
                <w:spacing w:val="-15"/>
                <w:sz w:val="24"/>
              </w:rPr>
              <w:t> </w:t>
            </w:r>
            <w:r>
              <w:rPr>
                <w:sz w:val="24"/>
              </w:rPr>
              <w:t>to</w:t>
            </w:r>
            <w:r>
              <w:rPr>
                <w:spacing w:val="-15"/>
                <w:sz w:val="24"/>
              </w:rPr>
              <w:t> </w:t>
            </w:r>
            <w:r>
              <w:rPr>
                <w:sz w:val="24"/>
              </w:rPr>
              <w:t>easily. request, review, and approve the event.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5"/>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03"/>
      </w:pPr>
    </w:p>
    <w:p>
      <w:pPr>
        <w:pStyle w:val="Heading2"/>
      </w:pPr>
      <w:r>
        <w:rPr>
          <w:color w:val="212121"/>
        </w:rPr>
        <w:t>System</w:t>
      </w:r>
      <w:r>
        <w:rPr>
          <w:color w:val="212121"/>
          <w:spacing w:val="-4"/>
        </w:rPr>
        <w:t> </w:t>
      </w:r>
      <w:r>
        <w:rPr>
          <w:color w:val="212121"/>
        </w:rPr>
        <w:t>alert</w:t>
      </w:r>
      <w:r>
        <w:rPr>
          <w:color w:val="212121"/>
          <w:spacing w:val="-7"/>
        </w:rPr>
        <w:t> </w:t>
      </w:r>
      <w:r>
        <w:rPr>
          <w:color w:val="212121"/>
        </w:rPr>
        <w:t>and</w:t>
      </w:r>
      <w:r>
        <w:rPr>
          <w:color w:val="212121"/>
          <w:spacing w:val="-2"/>
        </w:rPr>
        <w:t> </w:t>
      </w:r>
      <w:r>
        <w:rPr>
          <w:color w:val="212121"/>
        </w:rPr>
        <w:t>Email</w:t>
      </w:r>
      <w:r>
        <w:rPr>
          <w:color w:val="212121"/>
          <w:spacing w:val="-8"/>
        </w:rPr>
        <w:t> </w:t>
      </w:r>
      <w:r>
        <w:rPr>
          <w:color w:val="212121"/>
          <w:spacing w:val="-2"/>
        </w:rPr>
        <w:t>Notification</w:t>
      </w:r>
    </w:p>
    <w:p>
      <w:pPr>
        <w:pStyle w:val="BodyText"/>
        <w:spacing w:before="103"/>
        <w:rPr>
          <w:b/>
        </w:rPr>
      </w:pPr>
    </w:p>
    <w:p>
      <w:pPr>
        <w:pStyle w:val="ListParagraph"/>
        <w:numPr>
          <w:ilvl w:val="1"/>
          <w:numId w:val="10"/>
        </w:numPr>
        <w:tabs>
          <w:tab w:pos="1080" w:val="left" w:leader="none"/>
        </w:tabs>
        <w:spacing w:line="360" w:lineRule="auto" w:before="0" w:after="0"/>
        <w:ind w:left="1080" w:right="1076" w:hanging="360"/>
        <w:jc w:val="both"/>
        <w:rPr>
          <w:rFonts w:ascii="Symbol" w:hAnsi="Symbol"/>
          <w:sz w:val="22"/>
        </w:rPr>
      </w:pPr>
      <w:r>
        <w:rPr>
          <w:b/>
          <w:sz w:val="24"/>
        </w:rPr>
        <w:t>To</w:t>
      </w:r>
      <w:r>
        <w:rPr>
          <w:b/>
          <w:spacing w:val="-14"/>
          <w:sz w:val="24"/>
        </w:rPr>
        <w:t> </w:t>
      </w:r>
      <w:r>
        <w:rPr>
          <w:b/>
          <w:sz w:val="24"/>
        </w:rPr>
        <w:t>implement</w:t>
      </w:r>
      <w:r>
        <w:rPr>
          <w:b/>
          <w:spacing w:val="-13"/>
          <w:sz w:val="24"/>
        </w:rPr>
        <w:t> </w:t>
      </w:r>
      <w:r>
        <w:rPr>
          <w:b/>
          <w:sz w:val="24"/>
        </w:rPr>
        <w:t>an</w:t>
      </w:r>
      <w:r>
        <w:rPr>
          <w:b/>
          <w:spacing w:val="-8"/>
          <w:sz w:val="24"/>
        </w:rPr>
        <w:t> </w:t>
      </w:r>
      <w:r>
        <w:rPr>
          <w:b/>
          <w:sz w:val="24"/>
        </w:rPr>
        <w:t>event</w:t>
      </w:r>
      <w:r>
        <w:rPr>
          <w:b/>
          <w:spacing w:val="-15"/>
          <w:sz w:val="24"/>
        </w:rPr>
        <w:t> </w:t>
      </w:r>
      <w:r>
        <w:rPr>
          <w:b/>
          <w:sz w:val="24"/>
        </w:rPr>
        <w:t>monitoring</w:t>
      </w:r>
      <w:r>
        <w:rPr>
          <w:b/>
          <w:spacing w:val="-13"/>
          <w:sz w:val="24"/>
        </w:rPr>
        <w:t> </w:t>
      </w:r>
      <w:r>
        <w:rPr>
          <w:b/>
          <w:sz w:val="24"/>
        </w:rPr>
        <w:t>and</w:t>
      </w:r>
      <w:r>
        <w:rPr>
          <w:b/>
          <w:spacing w:val="-13"/>
          <w:sz w:val="24"/>
        </w:rPr>
        <w:t> </w:t>
      </w:r>
      <w:r>
        <w:rPr>
          <w:b/>
          <w:sz w:val="24"/>
        </w:rPr>
        <w:t>notification</w:t>
      </w:r>
      <w:r>
        <w:rPr>
          <w:b/>
          <w:spacing w:val="-10"/>
          <w:sz w:val="24"/>
        </w:rPr>
        <w:t> </w:t>
      </w:r>
      <w:r>
        <w:rPr>
          <w:b/>
          <w:sz w:val="24"/>
        </w:rPr>
        <w:t>module</w:t>
      </w:r>
      <w:r>
        <w:rPr>
          <w:b/>
          <w:spacing w:val="-14"/>
          <w:sz w:val="24"/>
        </w:rPr>
        <w:t> </w:t>
      </w:r>
      <w:r>
        <w:rPr>
          <w:b/>
          <w:sz w:val="24"/>
        </w:rPr>
        <w:t>that</w:t>
      </w:r>
      <w:r>
        <w:rPr>
          <w:b/>
          <w:spacing w:val="-14"/>
          <w:sz w:val="24"/>
        </w:rPr>
        <w:t> </w:t>
      </w:r>
      <w:r>
        <w:rPr>
          <w:b/>
          <w:sz w:val="24"/>
        </w:rPr>
        <w:t>automatically send email reminders</w:t>
      </w:r>
    </w:p>
    <w:p>
      <w:pPr>
        <w:pStyle w:val="BodyText"/>
        <w:spacing w:line="360" w:lineRule="auto"/>
        <w:ind w:left="1080" w:right="1070"/>
        <w:jc w:val="both"/>
      </w:pPr>
      <w:r>
        <w:rPr/>
        <w:t>EduSync will automatically send updates and reminders to event organizers, approving faculty, and student participants through email or</w:t>
      </w:r>
      <w:r>
        <w:rPr>
          <w:spacing w:val="-1"/>
        </w:rPr>
        <w:t> </w:t>
      </w:r>
      <w:r>
        <w:rPr/>
        <w:t>in-system alerts. This ensures that everyone is aware of the event status and any changes made.</w:t>
      </w:r>
    </w:p>
    <w:p>
      <w:pPr>
        <w:pStyle w:val="BodyText"/>
        <w:rPr>
          <w:sz w:val="14"/>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4"/>
              <w:ind w:left="90"/>
              <w:rPr>
                <w:b/>
                <w:sz w:val="24"/>
              </w:rPr>
            </w:pPr>
            <w:r>
              <w:rPr>
                <w:b/>
                <w:spacing w:val="-2"/>
                <w:sz w:val="24"/>
              </w:rPr>
              <w:t>Statement</w:t>
            </w:r>
          </w:p>
        </w:tc>
        <w:tc>
          <w:tcPr>
            <w:tcW w:w="576" w:type="dxa"/>
          </w:tcPr>
          <w:p>
            <w:pPr>
              <w:pStyle w:val="TableParagraph"/>
              <w:spacing w:before="164"/>
              <w:ind w:left="91"/>
              <w:rPr>
                <w:b/>
                <w:sz w:val="24"/>
              </w:rPr>
            </w:pPr>
            <w:r>
              <w:rPr>
                <w:b/>
                <w:spacing w:val="-10"/>
                <w:sz w:val="24"/>
              </w:rPr>
              <w:t>1</w:t>
            </w:r>
          </w:p>
        </w:tc>
        <w:tc>
          <w:tcPr>
            <w:tcW w:w="575" w:type="dxa"/>
          </w:tcPr>
          <w:p>
            <w:pPr>
              <w:pStyle w:val="TableParagraph"/>
              <w:spacing w:before="164"/>
              <w:ind w:left="91"/>
              <w:rPr>
                <w:b/>
                <w:sz w:val="24"/>
              </w:rPr>
            </w:pPr>
            <w:r>
              <w:rPr>
                <w:b/>
                <w:spacing w:val="-10"/>
                <w:sz w:val="24"/>
              </w:rPr>
              <w:t>2</w:t>
            </w:r>
          </w:p>
        </w:tc>
        <w:tc>
          <w:tcPr>
            <w:tcW w:w="580" w:type="dxa"/>
          </w:tcPr>
          <w:p>
            <w:pPr>
              <w:pStyle w:val="TableParagraph"/>
              <w:spacing w:before="164"/>
              <w:ind w:left="92"/>
              <w:rPr>
                <w:b/>
                <w:sz w:val="24"/>
              </w:rPr>
            </w:pPr>
            <w:r>
              <w:rPr>
                <w:b/>
                <w:spacing w:val="-10"/>
                <w:sz w:val="24"/>
              </w:rPr>
              <w:t>3</w:t>
            </w:r>
          </w:p>
        </w:tc>
        <w:tc>
          <w:tcPr>
            <w:tcW w:w="575" w:type="dxa"/>
          </w:tcPr>
          <w:p>
            <w:pPr>
              <w:pStyle w:val="TableParagraph"/>
              <w:spacing w:before="164"/>
              <w:ind w:left="88"/>
              <w:rPr>
                <w:b/>
                <w:sz w:val="24"/>
              </w:rPr>
            </w:pPr>
            <w:r>
              <w:rPr>
                <w:b/>
                <w:spacing w:val="-10"/>
                <w:sz w:val="24"/>
              </w:rPr>
              <w:t>4</w:t>
            </w:r>
          </w:p>
        </w:tc>
      </w:tr>
      <w:tr>
        <w:trPr>
          <w:trHeight w:val="1153" w:hRule="atLeast"/>
        </w:trPr>
        <w:tc>
          <w:tcPr>
            <w:tcW w:w="6303" w:type="dxa"/>
          </w:tcPr>
          <w:p>
            <w:pPr>
              <w:pStyle w:val="TableParagraph"/>
              <w:spacing w:line="360" w:lineRule="auto" w:before="162"/>
              <w:ind w:left="90"/>
              <w:rPr>
                <w:sz w:val="24"/>
              </w:rPr>
            </w:pPr>
            <w:r>
              <w:rPr>
                <w:sz w:val="24"/>
              </w:rPr>
              <w:t>The</w:t>
            </w:r>
            <w:r>
              <w:rPr>
                <w:spacing w:val="-16"/>
                <w:sz w:val="24"/>
              </w:rPr>
              <w:t> </w:t>
            </w:r>
            <w:r>
              <w:rPr>
                <w:sz w:val="24"/>
              </w:rPr>
              <w:t>module</w:t>
            </w:r>
            <w:r>
              <w:rPr>
                <w:spacing w:val="-16"/>
                <w:sz w:val="24"/>
              </w:rPr>
              <w:t> </w:t>
            </w:r>
            <w:r>
              <w:rPr>
                <w:sz w:val="24"/>
              </w:rPr>
              <w:t>automatically</w:t>
            </w:r>
            <w:r>
              <w:rPr>
                <w:spacing w:val="-15"/>
                <w:sz w:val="24"/>
              </w:rPr>
              <w:t> </w:t>
            </w:r>
            <w:r>
              <w:rPr>
                <w:sz w:val="24"/>
              </w:rPr>
              <w:t>sends</w:t>
            </w:r>
            <w:r>
              <w:rPr>
                <w:spacing w:val="-15"/>
                <w:sz w:val="24"/>
              </w:rPr>
              <w:t> </w:t>
            </w:r>
            <w:r>
              <w:rPr>
                <w:sz w:val="24"/>
              </w:rPr>
              <w:t>email</w:t>
            </w:r>
            <w:r>
              <w:rPr>
                <w:spacing w:val="-15"/>
                <w:sz w:val="24"/>
              </w:rPr>
              <w:t> </w:t>
            </w:r>
            <w:r>
              <w:rPr>
                <w:sz w:val="24"/>
              </w:rPr>
              <w:t>reminders</w:t>
            </w:r>
            <w:r>
              <w:rPr>
                <w:spacing w:val="-15"/>
                <w:sz w:val="24"/>
              </w:rPr>
              <w:t> </w:t>
            </w:r>
            <w:r>
              <w:rPr>
                <w:sz w:val="24"/>
              </w:rPr>
              <w:t>to</w:t>
            </w:r>
            <w:r>
              <w:rPr>
                <w:spacing w:val="-15"/>
                <w:sz w:val="24"/>
              </w:rPr>
              <w:t> </w:t>
            </w:r>
            <w:r>
              <w:rPr>
                <w:sz w:val="24"/>
              </w:rPr>
              <w:t>students, Faculty and administrators.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4"/>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pgSz w:w="12240" w:h="15840"/>
          <w:pgMar w:header="0" w:footer="919" w:top="1380" w:bottom="1140" w:left="1800" w:right="360"/>
        </w:sectPr>
      </w:pPr>
    </w:p>
    <w:p>
      <w:pPr>
        <w:pStyle w:val="Heading2"/>
        <w:spacing w:before="79"/>
      </w:pPr>
      <w:r>
        <w:rPr>
          <w:color w:val="212121"/>
        </w:rPr>
        <w:t>Analytics</w:t>
      </w:r>
      <w:r>
        <w:rPr>
          <w:color w:val="212121"/>
          <w:spacing w:val="-7"/>
        </w:rPr>
        <w:t> </w:t>
      </w:r>
      <w:r>
        <w:rPr>
          <w:color w:val="212121"/>
          <w:spacing w:val="-2"/>
        </w:rPr>
        <w:t>Module</w:t>
      </w:r>
    </w:p>
    <w:p>
      <w:pPr>
        <w:pStyle w:val="BodyText"/>
        <w:spacing w:before="146"/>
        <w:rPr>
          <w:b/>
        </w:rPr>
      </w:pPr>
    </w:p>
    <w:p>
      <w:pPr>
        <w:pStyle w:val="ListParagraph"/>
        <w:numPr>
          <w:ilvl w:val="1"/>
          <w:numId w:val="10"/>
        </w:numPr>
        <w:tabs>
          <w:tab w:pos="1080" w:val="left" w:leader="none"/>
        </w:tabs>
        <w:spacing w:line="348" w:lineRule="auto" w:before="0" w:after="0"/>
        <w:ind w:left="1080" w:right="1067" w:hanging="360"/>
        <w:jc w:val="both"/>
        <w:rPr>
          <w:rFonts w:ascii="Symbol" w:hAnsi="Symbol"/>
          <w:color w:val="212121"/>
          <w:sz w:val="24"/>
        </w:rPr>
      </w:pPr>
      <w:r>
        <w:rPr>
          <w:b/>
          <w:color w:val="212121"/>
          <w:sz w:val="24"/>
        </w:rPr>
        <w:t>To</w:t>
      </w:r>
      <w:r>
        <w:rPr>
          <w:b/>
          <w:color w:val="212121"/>
          <w:spacing w:val="-4"/>
          <w:sz w:val="24"/>
        </w:rPr>
        <w:t> </w:t>
      </w:r>
      <w:r>
        <w:rPr>
          <w:b/>
          <w:color w:val="212121"/>
          <w:sz w:val="24"/>
        </w:rPr>
        <w:t>develop a</w:t>
      </w:r>
      <w:r>
        <w:rPr>
          <w:b/>
          <w:color w:val="212121"/>
          <w:spacing w:val="-3"/>
          <w:sz w:val="24"/>
        </w:rPr>
        <w:t> </w:t>
      </w:r>
      <w:r>
        <w:rPr>
          <w:b/>
          <w:color w:val="212121"/>
          <w:sz w:val="24"/>
        </w:rPr>
        <w:t>module</w:t>
      </w:r>
      <w:r>
        <w:rPr>
          <w:b/>
          <w:color w:val="212121"/>
          <w:spacing w:val="-7"/>
          <w:sz w:val="24"/>
        </w:rPr>
        <w:t> </w:t>
      </w:r>
      <w:r>
        <w:rPr>
          <w:b/>
          <w:color w:val="212121"/>
          <w:sz w:val="24"/>
        </w:rPr>
        <w:t>that</w:t>
      </w:r>
      <w:r>
        <w:rPr>
          <w:b/>
          <w:color w:val="212121"/>
          <w:spacing w:val="-5"/>
          <w:sz w:val="24"/>
        </w:rPr>
        <w:t> </w:t>
      </w:r>
      <w:r>
        <w:rPr>
          <w:b/>
          <w:color w:val="212121"/>
          <w:sz w:val="24"/>
        </w:rPr>
        <w:t>organizes student</w:t>
      </w:r>
      <w:r>
        <w:rPr>
          <w:b/>
          <w:color w:val="212121"/>
          <w:spacing w:val="-5"/>
          <w:sz w:val="24"/>
        </w:rPr>
        <w:t> </w:t>
      </w:r>
      <w:r>
        <w:rPr>
          <w:b/>
          <w:color w:val="212121"/>
          <w:sz w:val="24"/>
        </w:rPr>
        <w:t>organization records in one</w:t>
      </w:r>
      <w:r>
        <w:rPr>
          <w:b/>
          <w:color w:val="212121"/>
          <w:spacing w:val="-8"/>
          <w:sz w:val="24"/>
        </w:rPr>
        <w:t> </w:t>
      </w:r>
      <w:r>
        <w:rPr>
          <w:b/>
          <w:color w:val="212121"/>
          <w:sz w:val="24"/>
        </w:rPr>
        <w:t>place </w:t>
      </w:r>
      <w:r>
        <w:rPr>
          <w:color w:val="212121"/>
          <w:sz w:val="24"/>
        </w:rPr>
        <w:t>EduSync</w:t>
      </w:r>
      <w:r>
        <w:rPr>
          <w:color w:val="212121"/>
          <w:spacing w:val="-1"/>
          <w:sz w:val="24"/>
        </w:rPr>
        <w:t> </w:t>
      </w:r>
      <w:r>
        <w:rPr>
          <w:color w:val="212121"/>
          <w:sz w:val="24"/>
        </w:rPr>
        <w:t>will</w:t>
      </w:r>
      <w:r>
        <w:rPr>
          <w:color w:val="212121"/>
          <w:spacing w:val="-3"/>
          <w:sz w:val="24"/>
        </w:rPr>
        <w:t> </w:t>
      </w:r>
      <w:r>
        <w:rPr>
          <w:color w:val="212121"/>
          <w:sz w:val="24"/>
        </w:rPr>
        <w:t>store</w:t>
      </w:r>
      <w:r>
        <w:rPr>
          <w:color w:val="212121"/>
          <w:spacing w:val="-7"/>
          <w:sz w:val="24"/>
        </w:rPr>
        <w:t> </w:t>
      </w:r>
      <w:r>
        <w:rPr>
          <w:color w:val="212121"/>
          <w:sz w:val="24"/>
        </w:rPr>
        <w:t>important</w:t>
      </w:r>
      <w:r>
        <w:rPr>
          <w:color w:val="212121"/>
          <w:spacing w:val="-3"/>
          <w:sz w:val="24"/>
        </w:rPr>
        <w:t> </w:t>
      </w:r>
      <w:r>
        <w:rPr>
          <w:color w:val="212121"/>
          <w:sz w:val="24"/>
        </w:rPr>
        <w:t>information</w:t>
      </w:r>
      <w:r>
        <w:rPr>
          <w:sz w:val="24"/>
        </w:rPr>
        <w:t>,</w:t>
      </w:r>
      <w:r>
        <w:rPr>
          <w:spacing w:val="-1"/>
          <w:sz w:val="24"/>
        </w:rPr>
        <w:t> </w:t>
      </w:r>
      <w:r>
        <w:rPr>
          <w:sz w:val="24"/>
        </w:rPr>
        <w:t>including student</w:t>
      </w:r>
      <w:r>
        <w:rPr>
          <w:spacing w:val="-6"/>
          <w:sz w:val="24"/>
        </w:rPr>
        <w:t> </w:t>
      </w:r>
      <w:r>
        <w:rPr>
          <w:sz w:val="24"/>
        </w:rPr>
        <w:t>member</w:t>
      </w:r>
      <w:r>
        <w:rPr>
          <w:spacing w:val="-4"/>
          <w:sz w:val="24"/>
        </w:rPr>
        <w:t> </w:t>
      </w:r>
      <w:r>
        <w:rPr>
          <w:sz w:val="24"/>
        </w:rPr>
        <w:t>lists,</w:t>
      </w:r>
      <w:r>
        <w:rPr>
          <w:spacing w:val="-5"/>
          <w:sz w:val="24"/>
        </w:rPr>
        <w:t> </w:t>
      </w:r>
      <w:r>
        <w:rPr>
          <w:sz w:val="24"/>
        </w:rPr>
        <w:t>a</w:t>
      </w:r>
      <w:r>
        <w:rPr>
          <w:spacing w:val="-2"/>
          <w:sz w:val="24"/>
        </w:rPr>
        <w:t> </w:t>
      </w:r>
      <w:r>
        <w:rPr>
          <w:sz w:val="24"/>
        </w:rPr>
        <w:t>list</w:t>
      </w:r>
      <w:r>
        <w:rPr>
          <w:spacing w:val="-3"/>
          <w:sz w:val="24"/>
        </w:rPr>
        <w:t> </w:t>
      </w:r>
      <w:r>
        <w:rPr>
          <w:sz w:val="24"/>
        </w:rPr>
        <w:t>of officers,</w:t>
      </w:r>
      <w:r>
        <w:rPr>
          <w:spacing w:val="-4"/>
          <w:sz w:val="24"/>
        </w:rPr>
        <w:t> </w:t>
      </w:r>
      <w:r>
        <w:rPr>
          <w:sz w:val="24"/>
        </w:rPr>
        <w:t>previous events,</w:t>
      </w:r>
      <w:r>
        <w:rPr>
          <w:spacing w:val="-4"/>
          <w:sz w:val="24"/>
        </w:rPr>
        <w:t> </w:t>
      </w:r>
      <w:r>
        <w:rPr>
          <w:sz w:val="24"/>
        </w:rPr>
        <w:t>and</w:t>
      </w:r>
      <w:r>
        <w:rPr>
          <w:spacing w:val="-6"/>
          <w:sz w:val="24"/>
        </w:rPr>
        <w:t> </w:t>
      </w:r>
      <w:r>
        <w:rPr>
          <w:sz w:val="24"/>
        </w:rPr>
        <w:t>the</w:t>
      </w:r>
      <w:r>
        <w:rPr>
          <w:spacing w:val="-6"/>
          <w:sz w:val="24"/>
        </w:rPr>
        <w:t> </w:t>
      </w:r>
      <w:r>
        <w:rPr>
          <w:sz w:val="24"/>
        </w:rPr>
        <w:t>names</w:t>
      </w:r>
      <w:r>
        <w:rPr>
          <w:spacing w:val="-4"/>
          <w:sz w:val="24"/>
        </w:rPr>
        <w:t> </w:t>
      </w:r>
      <w:r>
        <w:rPr>
          <w:sz w:val="24"/>
        </w:rPr>
        <w:t>of</w:t>
      </w:r>
      <w:r>
        <w:rPr>
          <w:spacing w:val="-4"/>
          <w:sz w:val="24"/>
        </w:rPr>
        <w:t> </w:t>
      </w:r>
      <w:r>
        <w:rPr>
          <w:sz w:val="24"/>
        </w:rPr>
        <w:t>faculty</w:t>
      </w:r>
      <w:r>
        <w:rPr>
          <w:spacing w:val="-5"/>
          <w:sz w:val="24"/>
        </w:rPr>
        <w:t> </w:t>
      </w:r>
      <w:r>
        <w:rPr>
          <w:sz w:val="24"/>
        </w:rPr>
        <w:t>advisers.</w:t>
      </w:r>
      <w:r>
        <w:rPr>
          <w:spacing w:val="-6"/>
          <w:sz w:val="24"/>
        </w:rPr>
        <w:t> </w:t>
      </w:r>
      <w:r>
        <w:rPr>
          <w:sz w:val="24"/>
        </w:rPr>
        <w:t>This</w:t>
      </w:r>
      <w:r>
        <w:rPr>
          <w:spacing w:val="-1"/>
          <w:sz w:val="24"/>
        </w:rPr>
        <w:t> </w:t>
      </w:r>
      <w:r>
        <w:rPr>
          <w:sz w:val="24"/>
        </w:rPr>
        <w:t>helps</w:t>
      </w:r>
      <w:r>
        <w:rPr>
          <w:spacing w:val="-4"/>
          <w:sz w:val="24"/>
        </w:rPr>
        <w:t> </w:t>
      </w:r>
      <w:r>
        <w:rPr>
          <w:sz w:val="24"/>
        </w:rPr>
        <w:t>the</w:t>
      </w:r>
      <w:r>
        <w:rPr>
          <w:spacing w:val="-6"/>
          <w:sz w:val="24"/>
        </w:rPr>
        <w:t> </w:t>
      </w:r>
      <w:r>
        <w:rPr>
          <w:sz w:val="24"/>
        </w:rPr>
        <w:t>Student Affairs Office track involvement and manage organization activities efficiently.</w:t>
      </w:r>
    </w:p>
    <w:p>
      <w:pPr>
        <w:pStyle w:val="BodyText"/>
        <w:spacing w:before="69" w:after="1"/>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1"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63" w:hRule="atLeast"/>
        </w:trPr>
        <w:tc>
          <w:tcPr>
            <w:tcW w:w="6303" w:type="dxa"/>
          </w:tcPr>
          <w:p>
            <w:pPr>
              <w:pStyle w:val="TableParagraph"/>
              <w:spacing w:line="360" w:lineRule="auto" w:before="170"/>
              <w:ind w:left="90"/>
              <w:rPr>
                <w:sz w:val="24"/>
              </w:rPr>
            </w:pPr>
            <w:r>
              <w:rPr>
                <w:sz w:val="24"/>
              </w:rPr>
              <w:t>The</w:t>
            </w:r>
            <w:r>
              <w:rPr>
                <w:spacing w:val="34"/>
                <w:sz w:val="24"/>
              </w:rPr>
              <w:t> </w:t>
            </w:r>
            <w:r>
              <w:rPr>
                <w:sz w:val="24"/>
              </w:rPr>
              <w:t>module</w:t>
            </w:r>
            <w:r>
              <w:rPr>
                <w:spacing w:val="35"/>
                <w:sz w:val="24"/>
              </w:rPr>
              <w:t> </w:t>
            </w:r>
            <w:r>
              <w:rPr>
                <w:sz w:val="24"/>
              </w:rPr>
              <w:t>will</w:t>
            </w:r>
            <w:r>
              <w:rPr>
                <w:spacing w:val="37"/>
                <w:sz w:val="24"/>
              </w:rPr>
              <w:t> </w:t>
            </w:r>
            <w:r>
              <w:rPr>
                <w:sz w:val="24"/>
              </w:rPr>
              <w:t>allow</w:t>
            </w:r>
            <w:r>
              <w:rPr>
                <w:spacing w:val="33"/>
                <w:sz w:val="24"/>
              </w:rPr>
              <w:t> </w:t>
            </w:r>
            <w:r>
              <w:rPr>
                <w:sz w:val="24"/>
              </w:rPr>
              <w:t>user</w:t>
            </w:r>
            <w:r>
              <w:rPr>
                <w:spacing w:val="34"/>
                <w:sz w:val="24"/>
              </w:rPr>
              <w:t> </w:t>
            </w:r>
            <w:r>
              <w:rPr>
                <w:sz w:val="24"/>
              </w:rPr>
              <w:t>to</w:t>
            </w:r>
            <w:r>
              <w:rPr>
                <w:spacing w:val="35"/>
                <w:sz w:val="24"/>
              </w:rPr>
              <w:t> </w:t>
            </w:r>
            <w:r>
              <w:rPr>
                <w:sz w:val="24"/>
              </w:rPr>
              <w:t>view</w:t>
            </w:r>
            <w:r>
              <w:rPr>
                <w:spacing w:val="35"/>
                <w:sz w:val="24"/>
              </w:rPr>
              <w:t> </w:t>
            </w:r>
            <w:r>
              <w:rPr>
                <w:sz w:val="24"/>
              </w:rPr>
              <w:t>their</w:t>
            </w:r>
            <w:r>
              <w:rPr>
                <w:spacing w:val="35"/>
                <w:sz w:val="24"/>
              </w:rPr>
              <w:t> </w:t>
            </w:r>
            <w:r>
              <w:rPr>
                <w:sz w:val="24"/>
              </w:rPr>
              <w:t>organization. Records in one place for easier management.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70"/>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00"/>
      </w:pPr>
    </w:p>
    <w:p>
      <w:pPr>
        <w:pStyle w:val="Heading2"/>
      </w:pPr>
      <w:r>
        <w:rPr>
          <w:color w:val="212121"/>
        </w:rPr>
        <w:t>Reports</w:t>
      </w:r>
      <w:r>
        <w:rPr>
          <w:color w:val="212121"/>
          <w:spacing w:val="-12"/>
        </w:rPr>
        <w:t> </w:t>
      </w:r>
      <w:r>
        <w:rPr>
          <w:color w:val="212121"/>
          <w:spacing w:val="-2"/>
        </w:rPr>
        <w:t>Module</w:t>
      </w:r>
    </w:p>
    <w:p>
      <w:pPr>
        <w:pStyle w:val="BodyText"/>
        <w:spacing w:before="100"/>
        <w:rPr>
          <w:b/>
        </w:rPr>
      </w:pPr>
    </w:p>
    <w:p>
      <w:pPr>
        <w:pStyle w:val="ListParagraph"/>
        <w:numPr>
          <w:ilvl w:val="1"/>
          <w:numId w:val="10"/>
        </w:numPr>
        <w:tabs>
          <w:tab w:pos="1080" w:val="left" w:leader="none"/>
        </w:tabs>
        <w:spacing w:line="338" w:lineRule="auto" w:before="1" w:after="0"/>
        <w:ind w:left="1080" w:right="1088" w:hanging="360"/>
        <w:jc w:val="both"/>
        <w:rPr>
          <w:rFonts w:ascii="Symbol" w:hAnsi="Symbol"/>
          <w:color w:val="212121"/>
          <w:sz w:val="24"/>
        </w:rPr>
      </w:pPr>
      <w:r>
        <w:rPr>
          <w:b/>
          <w:sz w:val="24"/>
        </w:rPr>
        <w:t>To generate</w:t>
      </w:r>
      <w:r>
        <w:rPr>
          <w:b/>
          <w:spacing w:val="-1"/>
          <w:sz w:val="24"/>
        </w:rPr>
        <w:t> </w:t>
      </w:r>
      <w:r>
        <w:rPr>
          <w:b/>
          <w:sz w:val="24"/>
        </w:rPr>
        <w:t>detailed reports and analytics on event</w:t>
      </w:r>
      <w:r>
        <w:rPr>
          <w:b/>
          <w:spacing w:val="-1"/>
          <w:sz w:val="24"/>
        </w:rPr>
        <w:t> </w:t>
      </w:r>
      <w:r>
        <w:rPr>
          <w:b/>
          <w:sz w:val="24"/>
        </w:rPr>
        <w:t>attendance, participation trends, and feedback results</w:t>
      </w:r>
    </w:p>
    <w:p>
      <w:pPr>
        <w:pStyle w:val="BodyText"/>
        <w:spacing w:line="360" w:lineRule="auto" w:before="25"/>
        <w:ind w:left="1080" w:right="1080"/>
        <w:jc w:val="both"/>
      </w:pPr>
      <w:r>
        <w:rPr>
          <w:color w:val="212121"/>
        </w:rPr>
        <w:t>EduSync will </w:t>
      </w:r>
      <w:r>
        <w:rPr/>
        <w:t>collect data from events and store it for future use. It will help generate</w:t>
      </w:r>
      <w:r>
        <w:rPr>
          <w:spacing w:val="-12"/>
        </w:rPr>
        <w:t> </w:t>
      </w:r>
      <w:r>
        <w:rPr/>
        <w:t>summary</w:t>
      </w:r>
      <w:r>
        <w:rPr>
          <w:spacing w:val="-3"/>
        </w:rPr>
        <w:t> </w:t>
      </w:r>
      <w:r>
        <w:rPr/>
        <w:t>reports</w:t>
      </w:r>
      <w:r>
        <w:rPr>
          <w:spacing w:val="-8"/>
        </w:rPr>
        <w:t> </w:t>
      </w:r>
      <w:r>
        <w:rPr/>
        <w:t>on</w:t>
      </w:r>
      <w:r>
        <w:rPr>
          <w:spacing w:val="-8"/>
        </w:rPr>
        <w:t> </w:t>
      </w:r>
      <w:r>
        <w:rPr/>
        <w:t>student</w:t>
      </w:r>
      <w:r>
        <w:rPr>
          <w:spacing w:val="-9"/>
        </w:rPr>
        <w:t> </w:t>
      </w:r>
      <w:r>
        <w:rPr/>
        <w:t>participation,</w:t>
      </w:r>
      <w:r>
        <w:rPr>
          <w:spacing w:val="-7"/>
        </w:rPr>
        <w:t> </w:t>
      </w:r>
      <w:r>
        <w:rPr/>
        <w:t>event</w:t>
      </w:r>
      <w:r>
        <w:rPr>
          <w:spacing w:val="-7"/>
        </w:rPr>
        <w:t> </w:t>
      </w:r>
      <w:r>
        <w:rPr/>
        <w:t>evaluations,</w:t>
      </w:r>
      <w:r>
        <w:rPr>
          <w:spacing w:val="-4"/>
        </w:rPr>
        <w:t> </w:t>
      </w:r>
      <w:r>
        <w:rPr/>
        <w:t>and</w:t>
      </w:r>
      <w:r>
        <w:rPr>
          <w:spacing w:val="-5"/>
        </w:rPr>
        <w:t> </w:t>
      </w:r>
      <w:r>
        <w:rPr/>
        <w:t>required financial or liquidation documents that support school accreditation and planning.</w:t>
      </w:r>
    </w:p>
    <w:p>
      <w:pPr>
        <w:pStyle w:val="BodyText"/>
        <w:spacing w:before="12"/>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4"/>
              <w:ind w:left="90"/>
              <w:rPr>
                <w:b/>
                <w:sz w:val="24"/>
              </w:rPr>
            </w:pPr>
            <w:r>
              <w:rPr>
                <w:b/>
                <w:spacing w:val="-2"/>
                <w:sz w:val="24"/>
              </w:rPr>
              <w:t>Statement</w:t>
            </w:r>
          </w:p>
        </w:tc>
        <w:tc>
          <w:tcPr>
            <w:tcW w:w="576" w:type="dxa"/>
          </w:tcPr>
          <w:p>
            <w:pPr>
              <w:pStyle w:val="TableParagraph"/>
              <w:spacing w:before="164"/>
              <w:ind w:left="91"/>
              <w:rPr>
                <w:b/>
                <w:sz w:val="24"/>
              </w:rPr>
            </w:pPr>
            <w:r>
              <w:rPr>
                <w:b/>
                <w:spacing w:val="-10"/>
                <w:sz w:val="24"/>
              </w:rPr>
              <w:t>1</w:t>
            </w:r>
          </w:p>
        </w:tc>
        <w:tc>
          <w:tcPr>
            <w:tcW w:w="575" w:type="dxa"/>
          </w:tcPr>
          <w:p>
            <w:pPr>
              <w:pStyle w:val="TableParagraph"/>
              <w:spacing w:before="164"/>
              <w:ind w:left="91"/>
              <w:rPr>
                <w:b/>
                <w:sz w:val="24"/>
              </w:rPr>
            </w:pPr>
            <w:r>
              <w:rPr>
                <w:b/>
                <w:spacing w:val="-10"/>
                <w:sz w:val="24"/>
              </w:rPr>
              <w:t>2</w:t>
            </w:r>
          </w:p>
        </w:tc>
        <w:tc>
          <w:tcPr>
            <w:tcW w:w="580" w:type="dxa"/>
          </w:tcPr>
          <w:p>
            <w:pPr>
              <w:pStyle w:val="TableParagraph"/>
              <w:spacing w:before="164"/>
              <w:ind w:left="92"/>
              <w:rPr>
                <w:b/>
                <w:sz w:val="24"/>
              </w:rPr>
            </w:pPr>
            <w:r>
              <w:rPr>
                <w:b/>
                <w:spacing w:val="-10"/>
                <w:sz w:val="24"/>
              </w:rPr>
              <w:t>3</w:t>
            </w:r>
          </w:p>
        </w:tc>
        <w:tc>
          <w:tcPr>
            <w:tcW w:w="575" w:type="dxa"/>
          </w:tcPr>
          <w:p>
            <w:pPr>
              <w:pStyle w:val="TableParagraph"/>
              <w:spacing w:before="164"/>
              <w:ind w:left="88"/>
              <w:rPr>
                <w:b/>
                <w:sz w:val="24"/>
              </w:rPr>
            </w:pPr>
            <w:r>
              <w:rPr>
                <w:b/>
                <w:spacing w:val="-10"/>
                <w:sz w:val="24"/>
              </w:rPr>
              <w:t>4</w:t>
            </w:r>
          </w:p>
        </w:tc>
      </w:tr>
      <w:tr>
        <w:trPr>
          <w:trHeight w:val="1574" w:hRule="atLeast"/>
        </w:trPr>
        <w:tc>
          <w:tcPr>
            <w:tcW w:w="6303" w:type="dxa"/>
          </w:tcPr>
          <w:p>
            <w:pPr>
              <w:pStyle w:val="TableParagraph"/>
              <w:spacing w:line="360"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generate</w:t>
            </w:r>
            <w:r>
              <w:rPr>
                <w:spacing w:val="-15"/>
                <w:sz w:val="24"/>
              </w:rPr>
              <w:t> </w:t>
            </w:r>
            <w:r>
              <w:rPr>
                <w:sz w:val="24"/>
              </w:rPr>
              <w:t>detailed</w:t>
            </w:r>
            <w:r>
              <w:rPr>
                <w:spacing w:val="-15"/>
                <w:sz w:val="24"/>
              </w:rPr>
              <w:t> </w:t>
            </w:r>
            <w:r>
              <w:rPr>
                <w:sz w:val="24"/>
              </w:rPr>
              <w:t>reports</w:t>
            </w:r>
            <w:r>
              <w:rPr>
                <w:spacing w:val="-15"/>
                <w:sz w:val="24"/>
              </w:rPr>
              <w:t> </w:t>
            </w:r>
            <w:r>
              <w:rPr>
                <w:sz w:val="24"/>
              </w:rPr>
              <w:t>and analytics on event attendance, participation trends, and Feedback results.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271"/>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pgSz w:w="12240" w:h="15840"/>
          <w:pgMar w:header="0" w:footer="919" w:top="1360" w:bottom="1140" w:left="1800" w:right="360"/>
        </w:sectPr>
      </w:pPr>
    </w:p>
    <w:p>
      <w:pPr>
        <w:pStyle w:val="Heading2"/>
        <w:spacing w:before="79"/>
        <w:ind w:left="1721"/>
      </w:pPr>
      <w:r>
        <w:rPr/>
        <w:t>Evaluation</w:t>
      </w:r>
      <w:r>
        <w:rPr>
          <w:spacing w:val="-11"/>
        </w:rPr>
        <w:t> </w:t>
      </w:r>
      <w:r>
        <w:rPr/>
        <w:t>Using</w:t>
      </w:r>
      <w:r>
        <w:rPr>
          <w:spacing w:val="-10"/>
        </w:rPr>
        <w:t> </w:t>
      </w:r>
      <w:r>
        <w:rPr/>
        <w:t>ISO/IEC</w:t>
      </w:r>
      <w:r>
        <w:rPr>
          <w:spacing w:val="-10"/>
        </w:rPr>
        <w:t> </w:t>
      </w:r>
      <w:r>
        <w:rPr/>
        <w:t>25010</w:t>
      </w:r>
      <w:r>
        <w:rPr>
          <w:spacing w:val="-7"/>
        </w:rPr>
        <w:t> </w:t>
      </w:r>
      <w:r>
        <w:rPr/>
        <w:t>Software</w:t>
      </w:r>
      <w:r>
        <w:rPr>
          <w:spacing w:val="-14"/>
        </w:rPr>
        <w:t> </w:t>
      </w:r>
      <w:r>
        <w:rPr/>
        <w:t>Quality</w:t>
      </w:r>
      <w:r>
        <w:rPr>
          <w:spacing w:val="-7"/>
        </w:rPr>
        <w:t> </w:t>
      </w:r>
      <w:r>
        <w:rPr>
          <w:spacing w:val="-2"/>
        </w:rPr>
        <w:t>Model</w:t>
      </w:r>
    </w:p>
    <w:p>
      <w:pPr>
        <w:pStyle w:val="BodyText"/>
        <w:spacing w:before="2"/>
        <w:rPr>
          <w:b/>
          <w:sz w:val="12"/>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1.</w:t>
            </w:r>
            <w:r>
              <w:rPr>
                <w:b/>
                <w:spacing w:val="74"/>
                <w:w w:val="150"/>
                <w:sz w:val="24"/>
              </w:rPr>
              <w:t> </w:t>
            </w:r>
            <w:r>
              <w:rPr>
                <w:b/>
                <w:sz w:val="24"/>
              </w:rPr>
              <w:t>Effectiveness</w:t>
            </w:r>
            <w:r>
              <w:rPr>
                <w:b/>
                <w:spacing w:val="-2"/>
                <w:sz w:val="24"/>
              </w:rPr>
              <w:t> </w:t>
            </w:r>
            <w:r>
              <w:rPr>
                <w:b/>
                <w:sz w:val="24"/>
              </w:rPr>
              <w:t>(Can</w:t>
            </w:r>
            <w:r>
              <w:rPr>
                <w:b/>
                <w:spacing w:val="-2"/>
                <w:sz w:val="24"/>
              </w:rPr>
              <w:t> </w:t>
            </w:r>
            <w:r>
              <w:rPr>
                <w:b/>
                <w:sz w:val="24"/>
              </w:rPr>
              <w:t>I</w:t>
            </w:r>
            <w:r>
              <w:rPr>
                <w:b/>
                <w:spacing w:val="1"/>
                <w:sz w:val="24"/>
              </w:rPr>
              <w:t> </w:t>
            </w:r>
            <w:r>
              <w:rPr>
                <w:b/>
                <w:sz w:val="24"/>
              </w:rPr>
              <w:t>achieve</w:t>
            </w:r>
            <w:r>
              <w:rPr>
                <w:b/>
                <w:spacing w:val="-10"/>
                <w:sz w:val="24"/>
              </w:rPr>
              <w:t> </w:t>
            </w:r>
            <w:r>
              <w:rPr>
                <w:b/>
                <w:sz w:val="24"/>
              </w:rPr>
              <w:t>my</w:t>
            </w:r>
            <w:r>
              <w:rPr>
                <w:b/>
                <w:spacing w:val="-1"/>
                <w:sz w:val="24"/>
              </w:rPr>
              <w:t> </w:t>
            </w:r>
            <w:r>
              <w:rPr>
                <w:b/>
                <w:spacing w:val="-2"/>
                <w:sz w:val="24"/>
              </w:rPr>
              <w:t>goals?)</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1.1</w:t>
            </w:r>
          </w:p>
        </w:tc>
        <w:tc>
          <w:tcPr>
            <w:tcW w:w="5674" w:type="dxa"/>
          </w:tcPr>
          <w:p>
            <w:pPr>
              <w:pStyle w:val="TableParagraph"/>
              <w:spacing w:line="360" w:lineRule="auto" w:before="150"/>
              <w:ind w:left="115"/>
              <w:rPr>
                <w:sz w:val="24"/>
              </w:rPr>
            </w:pPr>
            <w:r>
              <w:rPr>
                <w:sz w:val="24"/>
              </w:rPr>
              <w:t>I</w:t>
            </w:r>
            <w:r>
              <w:rPr>
                <w:spacing w:val="-14"/>
                <w:sz w:val="24"/>
              </w:rPr>
              <w:t> </w:t>
            </w:r>
            <w:r>
              <w:rPr>
                <w:sz w:val="24"/>
              </w:rPr>
              <w:t>was</w:t>
            </w:r>
            <w:r>
              <w:rPr>
                <w:spacing w:val="-8"/>
                <w:sz w:val="24"/>
              </w:rPr>
              <w:t> </w:t>
            </w:r>
            <w:r>
              <w:rPr>
                <w:sz w:val="24"/>
              </w:rPr>
              <w:t>able</w:t>
            </w:r>
            <w:r>
              <w:rPr>
                <w:spacing w:val="-11"/>
                <w:sz w:val="24"/>
              </w:rPr>
              <w:t> </w:t>
            </w:r>
            <w:r>
              <w:rPr>
                <w:sz w:val="24"/>
              </w:rPr>
              <w:t>to</w:t>
            </w:r>
            <w:r>
              <w:rPr>
                <w:spacing w:val="-6"/>
                <w:sz w:val="24"/>
              </w:rPr>
              <w:t> </w:t>
            </w:r>
            <w:r>
              <w:rPr>
                <w:sz w:val="24"/>
              </w:rPr>
              <w:t>complete</w:t>
            </w:r>
            <w:r>
              <w:rPr>
                <w:spacing w:val="-6"/>
                <w:sz w:val="24"/>
              </w:rPr>
              <w:t> </w:t>
            </w:r>
            <w:r>
              <w:rPr>
                <w:sz w:val="24"/>
              </w:rPr>
              <w:t>the</w:t>
            </w:r>
            <w:r>
              <w:rPr>
                <w:spacing w:val="-9"/>
                <w:sz w:val="24"/>
              </w:rPr>
              <w:t> </w:t>
            </w:r>
            <w:r>
              <w:rPr>
                <w:sz w:val="24"/>
              </w:rPr>
              <w:t>tasks</w:t>
            </w:r>
            <w:r>
              <w:rPr>
                <w:spacing w:val="-8"/>
                <w:sz w:val="24"/>
              </w:rPr>
              <w:t> </w:t>
            </w:r>
            <w:r>
              <w:rPr>
                <w:sz w:val="24"/>
              </w:rPr>
              <w:t>I</w:t>
            </w:r>
            <w:r>
              <w:rPr>
                <w:spacing w:val="-14"/>
                <w:sz w:val="24"/>
              </w:rPr>
              <w:t> </w:t>
            </w:r>
            <w:r>
              <w:rPr>
                <w:sz w:val="24"/>
              </w:rPr>
              <w:t>wanted</w:t>
            </w:r>
            <w:r>
              <w:rPr>
                <w:spacing w:val="-5"/>
                <w:sz w:val="24"/>
              </w:rPr>
              <w:t> </w:t>
            </w:r>
            <w:r>
              <w:rPr>
                <w:sz w:val="24"/>
              </w:rPr>
              <w:t>to</w:t>
            </w:r>
            <w:r>
              <w:rPr>
                <w:spacing w:val="-11"/>
                <w:sz w:val="24"/>
              </w:rPr>
              <w:t> </w:t>
            </w:r>
            <w:r>
              <w:rPr>
                <w:sz w:val="24"/>
              </w:rPr>
              <w:t>do</w:t>
            </w:r>
            <w:r>
              <w:rPr>
                <w:spacing w:val="-6"/>
                <w:sz w:val="24"/>
              </w:rPr>
              <w:t> </w:t>
            </w:r>
            <w:r>
              <w:rPr>
                <w:sz w:val="24"/>
              </w:rPr>
              <w:t>using</w:t>
            </w:r>
            <w:r>
              <w:rPr>
                <w:spacing w:val="-6"/>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30" w:hRule="atLeast"/>
        </w:trPr>
        <w:tc>
          <w:tcPr>
            <w:tcW w:w="710" w:type="dxa"/>
          </w:tcPr>
          <w:p>
            <w:pPr>
              <w:pStyle w:val="TableParagraph"/>
              <w:spacing w:before="76"/>
              <w:rPr>
                <w:b/>
                <w:sz w:val="24"/>
              </w:rPr>
            </w:pPr>
          </w:p>
          <w:p>
            <w:pPr>
              <w:pStyle w:val="TableParagraph"/>
              <w:ind w:left="119"/>
              <w:rPr>
                <w:sz w:val="24"/>
              </w:rPr>
            </w:pPr>
            <w:r>
              <w:rPr>
                <w:spacing w:val="-5"/>
                <w:sz w:val="24"/>
              </w:rPr>
              <w:t>1.2</w:t>
            </w:r>
          </w:p>
        </w:tc>
        <w:tc>
          <w:tcPr>
            <w:tcW w:w="5674" w:type="dxa"/>
          </w:tcPr>
          <w:p>
            <w:pPr>
              <w:pStyle w:val="TableParagraph"/>
              <w:spacing w:line="362" w:lineRule="auto" w:before="150"/>
              <w:ind w:left="115"/>
              <w:rPr>
                <w:sz w:val="24"/>
              </w:rPr>
            </w:pPr>
            <w:r>
              <w:rPr>
                <w:sz w:val="24"/>
              </w:rPr>
              <w:t>The system helped</w:t>
            </w:r>
            <w:r>
              <w:rPr>
                <w:spacing w:val="28"/>
                <w:sz w:val="24"/>
              </w:rPr>
              <w:t> </w:t>
            </w:r>
            <w:r>
              <w:rPr>
                <w:sz w:val="24"/>
              </w:rPr>
              <w:t>me achieve my</w:t>
            </w:r>
            <w:r>
              <w:rPr>
                <w:spacing w:val="29"/>
                <w:sz w:val="24"/>
              </w:rPr>
              <w:t> </w:t>
            </w:r>
            <w:r>
              <w:rPr>
                <w:sz w:val="24"/>
              </w:rPr>
              <w:t>objectives</w:t>
            </w:r>
            <w:r>
              <w:rPr>
                <w:spacing w:val="33"/>
                <w:sz w:val="24"/>
              </w:rPr>
              <w:t> </w:t>
            </w:r>
            <w:r>
              <w:rPr>
                <w:sz w:val="24"/>
              </w:rPr>
              <w:t>without unnecessary effort.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5" w:hRule="atLeast"/>
        </w:trPr>
        <w:tc>
          <w:tcPr>
            <w:tcW w:w="710" w:type="dxa"/>
          </w:tcPr>
          <w:p>
            <w:pPr>
              <w:pStyle w:val="TableParagraph"/>
              <w:spacing w:before="75"/>
              <w:rPr>
                <w:b/>
                <w:sz w:val="24"/>
              </w:rPr>
            </w:pPr>
          </w:p>
          <w:p>
            <w:pPr>
              <w:pStyle w:val="TableParagraph"/>
              <w:ind w:left="119"/>
              <w:rPr>
                <w:sz w:val="24"/>
              </w:rPr>
            </w:pPr>
            <w:r>
              <w:rPr>
                <w:spacing w:val="-5"/>
                <w:sz w:val="24"/>
              </w:rPr>
              <w:t>1.3</w:t>
            </w:r>
          </w:p>
        </w:tc>
        <w:tc>
          <w:tcPr>
            <w:tcW w:w="5674" w:type="dxa"/>
          </w:tcPr>
          <w:p>
            <w:pPr>
              <w:pStyle w:val="TableParagraph"/>
              <w:spacing w:line="355" w:lineRule="auto" w:before="150"/>
              <w:ind w:left="115"/>
              <w:rPr>
                <w:sz w:val="24"/>
              </w:rPr>
            </w:pPr>
            <w:r>
              <w:rPr>
                <w:sz w:val="24"/>
              </w:rPr>
              <w:t>I</w:t>
            </w:r>
            <w:r>
              <w:rPr>
                <w:spacing w:val="-15"/>
                <w:sz w:val="24"/>
              </w:rPr>
              <w:t> </w:t>
            </w:r>
            <w:r>
              <w:rPr>
                <w:sz w:val="24"/>
              </w:rPr>
              <w:t>obtained</w:t>
            </w:r>
            <w:r>
              <w:rPr>
                <w:spacing w:val="-8"/>
                <w:sz w:val="24"/>
              </w:rPr>
              <w:t> </w:t>
            </w:r>
            <w:r>
              <w:rPr>
                <w:sz w:val="24"/>
              </w:rPr>
              <w:t>correct</w:t>
            </w:r>
            <w:r>
              <w:rPr>
                <w:spacing w:val="-10"/>
                <w:sz w:val="24"/>
              </w:rPr>
              <w:t> </w:t>
            </w:r>
            <w:r>
              <w:rPr>
                <w:sz w:val="24"/>
              </w:rPr>
              <w:t>and</w:t>
            </w:r>
            <w:r>
              <w:rPr>
                <w:spacing w:val="-10"/>
                <w:sz w:val="24"/>
              </w:rPr>
              <w:t> </w:t>
            </w:r>
            <w:r>
              <w:rPr>
                <w:sz w:val="24"/>
              </w:rPr>
              <w:t>meaningful</w:t>
            </w:r>
            <w:r>
              <w:rPr>
                <w:spacing w:val="-12"/>
                <w:sz w:val="24"/>
              </w:rPr>
              <w:t> </w:t>
            </w:r>
            <w:r>
              <w:rPr>
                <w:sz w:val="24"/>
              </w:rPr>
              <w:t>results</w:t>
            </w:r>
            <w:r>
              <w:rPr>
                <w:spacing w:val="-10"/>
                <w:sz w:val="24"/>
              </w:rPr>
              <w:t> </w:t>
            </w:r>
            <w:r>
              <w:rPr>
                <w:sz w:val="24"/>
              </w:rPr>
              <w:t>from</w:t>
            </w:r>
            <w:r>
              <w:rPr>
                <w:spacing w:val="-10"/>
                <w:sz w:val="24"/>
              </w:rPr>
              <w:t> </w:t>
            </w:r>
            <w:r>
              <w:rPr>
                <w:sz w:val="24"/>
              </w:rPr>
              <w:t>using</w:t>
            </w:r>
            <w:r>
              <w:rPr>
                <w:spacing w:val="-10"/>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88"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2.</w:t>
            </w:r>
            <w:r>
              <w:rPr>
                <w:b/>
                <w:spacing w:val="74"/>
                <w:w w:val="150"/>
                <w:sz w:val="24"/>
              </w:rPr>
              <w:t> </w:t>
            </w:r>
            <w:r>
              <w:rPr>
                <w:b/>
                <w:sz w:val="24"/>
              </w:rPr>
              <w:t>Efficiency</w:t>
            </w:r>
            <w:r>
              <w:rPr>
                <w:b/>
                <w:spacing w:val="-1"/>
                <w:sz w:val="24"/>
              </w:rPr>
              <w:t> </w:t>
            </w:r>
            <w:r>
              <w:rPr>
                <w:b/>
                <w:sz w:val="24"/>
              </w:rPr>
              <w:t>(How</w:t>
            </w:r>
            <w:r>
              <w:rPr>
                <w:b/>
                <w:spacing w:val="-1"/>
                <w:sz w:val="24"/>
              </w:rPr>
              <w:t> </w:t>
            </w:r>
            <w:r>
              <w:rPr>
                <w:b/>
                <w:sz w:val="24"/>
              </w:rPr>
              <w:t>easy/fast</w:t>
            </w:r>
            <w:r>
              <w:rPr>
                <w:b/>
                <w:spacing w:val="-7"/>
                <w:sz w:val="24"/>
              </w:rPr>
              <w:t> </w:t>
            </w:r>
            <w:r>
              <w:rPr>
                <w:b/>
                <w:sz w:val="24"/>
              </w:rPr>
              <w:t>is</w:t>
            </w:r>
            <w:r>
              <w:rPr>
                <w:b/>
                <w:spacing w:val="-1"/>
                <w:sz w:val="24"/>
              </w:rPr>
              <w:t> </w:t>
            </w:r>
            <w:r>
              <w:rPr>
                <w:b/>
                <w:spacing w:val="-4"/>
                <w:sz w:val="24"/>
              </w:rPr>
              <w:t>it?)</w:t>
            </w:r>
          </w:p>
        </w:tc>
      </w:tr>
      <w:tr>
        <w:trPr>
          <w:trHeight w:val="715"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2.1</w:t>
            </w:r>
          </w:p>
        </w:tc>
        <w:tc>
          <w:tcPr>
            <w:tcW w:w="5674" w:type="dxa"/>
          </w:tcPr>
          <w:p>
            <w:pPr>
              <w:pStyle w:val="TableParagraph"/>
              <w:spacing w:line="357" w:lineRule="auto" w:before="150"/>
              <w:ind w:left="115"/>
              <w:rPr>
                <w:sz w:val="24"/>
              </w:rPr>
            </w:pPr>
            <w:r>
              <w:rPr>
                <w:spacing w:val="-2"/>
                <w:sz w:val="24"/>
              </w:rPr>
              <w:t>The</w:t>
            </w:r>
            <w:r>
              <w:rPr>
                <w:spacing w:val="-11"/>
                <w:sz w:val="24"/>
              </w:rPr>
              <w:t> </w:t>
            </w:r>
            <w:r>
              <w:rPr>
                <w:spacing w:val="-2"/>
                <w:sz w:val="24"/>
              </w:rPr>
              <w:t>system</w:t>
            </w:r>
            <w:r>
              <w:rPr>
                <w:spacing w:val="-8"/>
                <w:sz w:val="24"/>
              </w:rPr>
              <w:t> </w:t>
            </w:r>
            <w:r>
              <w:rPr>
                <w:spacing w:val="-2"/>
                <w:sz w:val="24"/>
              </w:rPr>
              <w:t>responded</w:t>
            </w:r>
            <w:r>
              <w:rPr>
                <w:spacing w:val="-10"/>
                <w:sz w:val="24"/>
              </w:rPr>
              <w:t> </w:t>
            </w:r>
            <w:r>
              <w:rPr>
                <w:spacing w:val="-2"/>
                <w:sz w:val="24"/>
              </w:rPr>
              <w:t>quickly</w:t>
            </w:r>
            <w:r>
              <w:rPr>
                <w:spacing w:val="-10"/>
                <w:sz w:val="24"/>
              </w:rPr>
              <w:t> </w:t>
            </w:r>
            <w:r>
              <w:rPr>
                <w:spacing w:val="-2"/>
                <w:sz w:val="24"/>
              </w:rPr>
              <w:t>enough</w:t>
            </w:r>
            <w:r>
              <w:rPr>
                <w:spacing w:val="-8"/>
                <w:sz w:val="24"/>
              </w:rPr>
              <w:t> </w:t>
            </w:r>
            <w:r>
              <w:rPr>
                <w:spacing w:val="-2"/>
                <w:sz w:val="24"/>
              </w:rPr>
              <w:t>for</w:t>
            </w:r>
            <w:r>
              <w:rPr>
                <w:spacing w:val="-11"/>
                <w:sz w:val="24"/>
              </w:rPr>
              <w:t> </w:t>
            </w:r>
            <w:r>
              <w:rPr>
                <w:spacing w:val="-2"/>
                <w:sz w:val="24"/>
              </w:rPr>
              <w:t>me</w:t>
            </w:r>
            <w:r>
              <w:rPr>
                <w:spacing w:val="-11"/>
                <w:sz w:val="24"/>
              </w:rPr>
              <w:t> </w:t>
            </w:r>
            <w:r>
              <w:rPr>
                <w:spacing w:val="-2"/>
                <w:sz w:val="24"/>
              </w:rPr>
              <w:t>to</w:t>
            </w:r>
            <w:r>
              <w:rPr>
                <w:spacing w:val="-10"/>
                <w:sz w:val="24"/>
              </w:rPr>
              <w:t> </w:t>
            </w:r>
            <w:r>
              <w:rPr>
                <w:spacing w:val="-2"/>
                <w:sz w:val="24"/>
              </w:rPr>
              <w:t>keep</w:t>
            </w:r>
            <w:r>
              <w:rPr>
                <w:spacing w:val="-10"/>
                <w:sz w:val="24"/>
              </w:rPr>
              <w:t> </w:t>
            </w:r>
            <w:r>
              <w:rPr>
                <w:spacing w:val="-2"/>
                <w:sz w:val="24"/>
              </w:rPr>
              <w:t>my workflow.</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2.2</w:t>
            </w:r>
          </w:p>
        </w:tc>
        <w:tc>
          <w:tcPr>
            <w:tcW w:w="5674" w:type="dxa"/>
          </w:tcPr>
          <w:p>
            <w:pPr>
              <w:pStyle w:val="TableParagraph"/>
              <w:spacing w:line="360" w:lineRule="auto" w:before="150"/>
              <w:ind w:left="115" w:right="19"/>
              <w:rPr>
                <w:sz w:val="24"/>
              </w:rPr>
            </w:pPr>
            <w:r>
              <w:rPr>
                <w:sz w:val="24"/>
              </w:rPr>
              <w:t>I</w:t>
            </w:r>
            <w:r>
              <w:rPr>
                <w:spacing w:val="-8"/>
                <w:sz w:val="24"/>
              </w:rPr>
              <w:t> </w:t>
            </w:r>
            <w:r>
              <w:rPr>
                <w:sz w:val="24"/>
              </w:rPr>
              <w:t>didn’t</w:t>
            </w:r>
            <w:r>
              <w:rPr>
                <w:spacing w:val="-4"/>
                <w:sz w:val="24"/>
              </w:rPr>
              <w:t> </w:t>
            </w:r>
            <w:r>
              <w:rPr>
                <w:sz w:val="24"/>
              </w:rPr>
              <w:t>have</w:t>
            </w:r>
            <w:r>
              <w:rPr>
                <w:spacing w:val="-5"/>
                <w:sz w:val="24"/>
              </w:rPr>
              <w:t> </w:t>
            </w:r>
            <w:r>
              <w:rPr>
                <w:sz w:val="24"/>
              </w:rPr>
              <w:t>to</w:t>
            </w:r>
            <w:r>
              <w:rPr>
                <w:spacing w:val="-4"/>
                <w:sz w:val="24"/>
              </w:rPr>
              <w:t> </w:t>
            </w:r>
            <w:r>
              <w:rPr>
                <w:sz w:val="24"/>
              </w:rPr>
              <w:t>expend</w:t>
            </w:r>
            <w:r>
              <w:rPr>
                <w:spacing w:val="-4"/>
                <w:sz w:val="24"/>
              </w:rPr>
              <w:t> </w:t>
            </w:r>
            <w:r>
              <w:rPr>
                <w:sz w:val="24"/>
              </w:rPr>
              <w:t>excessive</w:t>
            </w:r>
            <w:r>
              <w:rPr>
                <w:spacing w:val="-5"/>
                <w:sz w:val="24"/>
              </w:rPr>
              <w:t> </w:t>
            </w:r>
            <w:r>
              <w:rPr>
                <w:sz w:val="24"/>
              </w:rPr>
              <w:t>effort</w:t>
            </w:r>
            <w:r>
              <w:rPr>
                <w:spacing w:val="-4"/>
                <w:sz w:val="24"/>
              </w:rPr>
              <w:t> </w:t>
            </w:r>
            <w:r>
              <w:rPr>
                <w:sz w:val="24"/>
              </w:rPr>
              <w:t>or</w:t>
            </w:r>
            <w:r>
              <w:rPr>
                <w:spacing w:val="-3"/>
                <w:sz w:val="24"/>
              </w:rPr>
              <w:t> </w:t>
            </w:r>
            <w:r>
              <w:rPr>
                <w:sz w:val="24"/>
              </w:rPr>
              <w:t>resources</w:t>
            </w:r>
            <w:r>
              <w:rPr>
                <w:spacing w:val="-5"/>
                <w:sz w:val="24"/>
              </w:rPr>
              <w:t> </w:t>
            </w:r>
            <w:r>
              <w:rPr>
                <w:sz w:val="24"/>
              </w:rPr>
              <w:t>to use the 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775" w:hRule="atLeast"/>
        </w:trPr>
        <w:tc>
          <w:tcPr>
            <w:tcW w:w="710" w:type="dxa"/>
          </w:tcPr>
          <w:p>
            <w:pPr>
              <w:pStyle w:val="TableParagraph"/>
              <w:spacing w:before="179"/>
              <w:ind w:left="119"/>
              <w:rPr>
                <w:sz w:val="24"/>
              </w:rPr>
            </w:pPr>
            <w:r>
              <w:rPr>
                <w:spacing w:val="-5"/>
                <w:sz w:val="24"/>
              </w:rPr>
              <w:t>2.3</w:t>
            </w:r>
          </w:p>
        </w:tc>
        <w:tc>
          <w:tcPr>
            <w:tcW w:w="5674" w:type="dxa"/>
          </w:tcPr>
          <w:p>
            <w:pPr>
              <w:pStyle w:val="TableParagraph"/>
              <w:spacing w:before="147"/>
              <w:ind w:left="115"/>
              <w:rPr>
                <w:sz w:val="24"/>
              </w:rPr>
            </w:pPr>
            <w:r>
              <w:rPr>
                <w:sz w:val="24"/>
              </w:rPr>
              <w:t>The</w:t>
            </w:r>
            <w:r>
              <w:rPr>
                <w:spacing w:val="-18"/>
                <w:sz w:val="24"/>
              </w:rPr>
              <w:t> </w:t>
            </w:r>
            <w:r>
              <w:rPr>
                <w:sz w:val="24"/>
              </w:rPr>
              <w:t>tasks</w:t>
            </w:r>
            <w:r>
              <w:rPr>
                <w:spacing w:val="-7"/>
                <w:sz w:val="24"/>
              </w:rPr>
              <w:t> </w:t>
            </w:r>
            <w:r>
              <w:rPr>
                <w:sz w:val="24"/>
              </w:rPr>
              <w:t>I</w:t>
            </w:r>
            <w:r>
              <w:rPr>
                <w:spacing w:val="-11"/>
                <w:sz w:val="24"/>
              </w:rPr>
              <w:t> </w:t>
            </w:r>
            <w:r>
              <w:rPr>
                <w:sz w:val="24"/>
              </w:rPr>
              <w:t>did</w:t>
            </w:r>
            <w:r>
              <w:rPr>
                <w:spacing w:val="-3"/>
                <w:sz w:val="24"/>
              </w:rPr>
              <w:t> </w:t>
            </w:r>
            <w:r>
              <w:rPr>
                <w:sz w:val="24"/>
              </w:rPr>
              <w:t>were</w:t>
            </w:r>
            <w:r>
              <w:rPr>
                <w:spacing w:val="-8"/>
                <w:sz w:val="24"/>
              </w:rPr>
              <w:t> </w:t>
            </w:r>
            <w:r>
              <w:rPr>
                <w:sz w:val="24"/>
              </w:rPr>
              <w:t>completed</w:t>
            </w:r>
            <w:r>
              <w:rPr>
                <w:spacing w:val="-3"/>
                <w:sz w:val="24"/>
              </w:rPr>
              <w:t> </w:t>
            </w:r>
            <w:r>
              <w:rPr>
                <w:sz w:val="24"/>
              </w:rPr>
              <w:t>within</w:t>
            </w:r>
            <w:r>
              <w:rPr>
                <w:spacing w:val="-8"/>
                <w:sz w:val="24"/>
              </w:rPr>
              <w:t> </w:t>
            </w:r>
            <w:r>
              <w:rPr>
                <w:sz w:val="24"/>
              </w:rPr>
              <w:t>a</w:t>
            </w:r>
            <w:r>
              <w:rPr>
                <w:spacing w:val="-10"/>
                <w:sz w:val="24"/>
              </w:rPr>
              <w:t> </w:t>
            </w:r>
            <w:r>
              <w:rPr>
                <w:sz w:val="24"/>
              </w:rPr>
              <w:t>reasonable</w:t>
            </w:r>
            <w:r>
              <w:rPr>
                <w:spacing w:val="-6"/>
                <w:sz w:val="24"/>
              </w:rPr>
              <w:t> </w:t>
            </w:r>
            <w:r>
              <w:rPr>
                <w:spacing w:val="-2"/>
                <w:sz w:val="24"/>
              </w:rPr>
              <w:t>time.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86"/>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7" w:hRule="atLeast"/>
        </w:trPr>
        <w:tc>
          <w:tcPr>
            <w:tcW w:w="8652" w:type="dxa"/>
            <w:gridSpan w:val="6"/>
          </w:tcPr>
          <w:p>
            <w:pPr>
              <w:pStyle w:val="TableParagraph"/>
              <w:spacing w:before="152"/>
              <w:ind w:left="119"/>
              <w:rPr>
                <w:b/>
                <w:sz w:val="24"/>
              </w:rPr>
            </w:pPr>
            <w:r>
              <w:rPr>
                <w:b/>
                <w:sz w:val="24"/>
              </w:rPr>
              <w:t>3.</w:t>
            </w:r>
            <w:r>
              <w:rPr>
                <w:b/>
                <w:spacing w:val="74"/>
                <w:w w:val="150"/>
                <w:sz w:val="24"/>
              </w:rPr>
              <w:t> </w:t>
            </w:r>
            <w:r>
              <w:rPr>
                <w:b/>
                <w:sz w:val="24"/>
              </w:rPr>
              <w:t>Satisfaction</w:t>
            </w:r>
            <w:r>
              <w:rPr>
                <w:b/>
                <w:spacing w:val="-1"/>
                <w:sz w:val="24"/>
              </w:rPr>
              <w:t> </w:t>
            </w:r>
            <w:r>
              <w:rPr>
                <w:b/>
                <w:sz w:val="24"/>
              </w:rPr>
              <w:t>/</w:t>
            </w:r>
            <w:r>
              <w:rPr>
                <w:b/>
                <w:spacing w:val="-3"/>
                <w:sz w:val="24"/>
              </w:rPr>
              <w:t> </w:t>
            </w:r>
            <w:r>
              <w:rPr>
                <w:b/>
                <w:sz w:val="24"/>
              </w:rPr>
              <w:t>Acceptability</w:t>
            </w:r>
            <w:r>
              <w:rPr>
                <w:b/>
                <w:spacing w:val="-4"/>
                <w:sz w:val="24"/>
              </w:rPr>
              <w:t> </w:t>
            </w:r>
            <w:r>
              <w:rPr>
                <w:b/>
                <w:sz w:val="24"/>
              </w:rPr>
              <w:t>(How</w:t>
            </w:r>
            <w:r>
              <w:rPr>
                <w:b/>
                <w:spacing w:val="-9"/>
                <w:sz w:val="24"/>
              </w:rPr>
              <w:t> </w:t>
            </w:r>
            <w:r>
              <w:rPr>
                <w:b/>
                <w:sz w:val="24"/>
              </w:rPr>
              <w:t>do</w:t>
            </w:r>
            <w:r>
              <w:rPr>
                <w:b/>
                <w:spacing w:val="-6"/>
                <w:sz w:val="24"/>
              </w:rPr>
              <w:t> </w:t>
            </w:r>
            <w:r>
              <w:rPr>
                <w:b/>
                <w:sz w:val="24"/>
              </w:rPr>
              <w:t>I</w:t>
            </w:r>
            <w:r>
              <w:rPr>
                <w:b/>
                <w:spacing w:val="-3"/>
                <w:sz w:val="24"/>
              </w:rPr>
              <w:t> </w:t>
            </w:r>
            <w:r>
              <w:rPr>
                <w:b/>
                <w:sz w:val="24"/>
              </w:rPr>
              <w:t>feel</w:t>
            </w:r>
            <w:r>
              <w:rPr>
                <w:b/>
                <w:spacing w:val="-7"/>
                <w:sz w:val="24"/>
              </w:rPr>
              <w:t> </w:t>
            </w:r>
            <w:r>
              <w:rPr>
                <w:b/>
                <w:sz w:val="24"/>
              </w:rPr>
              <w:t>about</w:t>
            </w:r>
            <w:r>
              <w:rPr>
                <w:b/>
                <w:spacing w:val="-4"/>
                <w:sz w:val="24"/>
              </w:rPr>
              <w:t> </w:t>
            </w:r>
            <w:r>
              <w:rPr>
                <w:b/>
                <w:sz w:val="24"/>
              </w:rPr>
              <w:t>using</w:t>
            </w:r>
            <w:r>
              <w:rPr>
                <w:b/>
                <w:spacing w:val="-3"/>
                <w:sz w:val="24"/>
              </w:rPr>
              <w:t> </w:t>
            </w:r>
            <w:r>
              <w:rPr>
                <w:b/>
                <w:spacing w:val="-4"/>
                <w:sz w:val="24"/>
              </w:rPr>
              <w:t>it?)</w:t>
            </w:r>
          </w:p>
        </w:tc>
      </w:tr>
      <w:tr>
        <w:trPr>
          <w:trHeight w:val="714" w:hRule="atLeast"/>
        </w:trPr>
        <w:tc>
          <w:tcPr>
            <w:tcW w:w="710" w:type="dxa"/>
          </w:tcPr>
          <w:p>
            <w:pPr>
              <w:pStyle w:val="TableParagraph"/>
              <w:spacing w:before="150"/>
              <w:ind w:left="119"/>
              <w:rPr>
                <w:b/>
                <w:sz w:val="24"/>
              </w:rPr>
            </w:pPr>
            <w:r>
              <w:rPr>
                <w:b/>
                <w:spacing w:val="-10"/>
                <w:sz w:val="24"/>
              </w:rPr>
              <w:t>#</w:t>
            </w:r>
          </w:p>
        </w:tc>
        <w:tc>
          <w:tcPr>
            <w:tcW w:w="5674" w:type="dxa"/>
          </w:tcPr>
          <w:p>
            <w:pPr>
              <w:pStyle w:val="TableParagraph"/>
              <w:spacing w:before="150"/>
              <w:ind w:left="115"/>
              <w:rPr>
                <w:sz w:val="24"/>
              </w:rPr>
            </w:pPr>
            <w:r>
              <w:rPr>
                <w:spacing w:val="-2"/>
                <w:sz w:val="24"/>
              </w:rPr>
              <w:t>STATEMENTS</w:t>
            </w:r>
          </w:p>
        </w:tc>
        <w:tc>
          <w:tcPr>
            <w:tcW w:w="564" w:type="dxa"/>
          </w:tcPr>
          <w:p>
            <w:pPr>
              <w:pStyle w:val="TableParagraph"/>
              <w:spacing w:before="150"/>
              <w:ind w:left="113"/>
              <w:rPr>
                <w:sz w:val="24"/>
              </w:rPr>
            </w:pPr>
            <w:r>
              <w:rPr>
                <w:spacing w:val="-10"/>
                <w:sz w:val="24"/>
              </w:rPr>
              <w:t>1</w:t>
            </w:r>
          </w:p>
        </w:tc>
        <w:tc>
          <w:tcPr>
            <w:tcW w:w="571" w:type="dxa"/>
          </w:tcPr>
          <w:p>
            <w:pPr>
              <w:pStyle w:val="TableParagraph"/>
              <w:spacing w:before="150"/>
              <w:ind w:left="119"/>
              <w:rPr>
                <w:sz w:val="24"/>
              </w:rPr>
            </w:pPr>
            <w:r>
              <w:rPr>
                <w:spacing w:val="-10"/>
                <w:sz w:val="24"/>
              </w:rPr>
              <w:t>2</w:t>
            </w:r>
          </w:p>
        </w:tc>
        <w:tc>
          <w:tcPr>
            <w:tcW w:w="569" w:type="dxa"/>
          </w:tcPr>
          <w:p>
            <w:pPr>
              <w:pStyle w:val="TableParagraph"/>
              <w:spacing w:before="150"/>
              <w:ind w:left="114"/>
              <w:rPr>
                <w:sz w:val="24"/>
              </w:rPr>
            </w:pPr>
            <w:r>
              <w:rPr>
                <w:spacing w:val="-10"/>
                <w:sz w:val="24"/>
              </w:rPr>
              <w:t>3</w:t>
            </w:r>
          </w:p>
        </w:tc>
        <w:tc>
          <w:tcPr>
            <w:tcW w:w="564" w:type="dxa"/>
          </w:tcPr>
          <w:p>
            <w:pPr>
              <w:pStyle w:val="TableParagraph"/>
              <w:spacing w:before="150"/>
              <w:ind w:left="116"/>
              <w:rPr>
                <w:sz w:val="24"/>
              </w:rPr>
            </w:pPr>
            <w:r>
              <w:rPr>
                <w:spacing w:val="-10"/>
                <w:sz w:val="24"/>
              </w:rPr>
              <w:t>4</w:t>
            </w:r>
          </w:p>
        </w:tc>
      </w:tr>
      <w:tr>
        <w:trPr>
          <w:trHeight w:val="779" w:hRule="atLeast"/>
        </w:trPr>
        <w:tc>
          <w:tcPr>
            <w:tcW w:w="710" w:type="dxa"/>
          </w:tcPr>
          <w:p>
            <w:pPr>
              <w:pStyle w:val="TableParagraph"/>
              <w:spacing w:before="179"/>
              <w:ind w:left="119"/>
              <w:rPr>
                <w:sz w:val="24"/>
              </w:rPr>
            </w:pPr>
            <w:r>
              <w:rPr>
                <w:spacing w:val="-5"/>
                <w:sz w:val="24"/>
              </w:rPr>
              <w:t>3.1</w:t>
            </w:r>
          </w:p>
        </w:tc>
        <w:tc>
          <w:tcPr>
            <w:tcW w:w="5674" w:type="dxa"/>
          </w:tcPr>
          <w:p>
            <w:pPr>
              <w:pStyle w:val="TableParagraph"/>
              <w:spacing w:before="147"/>
              <w:ind w:left="115"/>
              <w:rPr>
                <w:sz w:val="24"/>
              </w:rPr>
            </w:pPr>
            <w:r>
              <w:rPr>
                <w:sz w:val="24"/>
              </w:rPr>
              <w:t>I</w:t>
            </w:r>
            <w:r>
              <w:rPr>
                <w:spacing w:val="-7"/>
                <w:sz w:val="24"/>
              </w:rPr>
              <w:t> </w:t>
            </w:r>
            <w:r>
              <w:rPr>
                <w:sz w:val="24"/>
              </w:rPr>
              <w:t>am</w:t>
            </w:r>
            <w:r>
              <w:rPr>
                <w:spacing w:val="-2"/>
                <w:sz w:val="24"/>
              </w:rPr>
              <w:t> </w:t>
            </w:r>
            <w:r>
              <w:rPr>
                <w:sz w:val="24"/>
              </w:rPr>
              <w:t>satisfied</w:t>
            </w:r>
            <w:r>
              <w:rPr>
                <w:spacing w:val="-1"/>
                <w:sz w:val="24"/>
              </w:rPr>
              <w:t> </w:t>
            </w:r>
            <w:r>
              <w:rPr>
                <w:sz w:val="24"/>
              </w:rPr>
              <w:t>with</w:t>
            </w:r>
            <w:r>
              <w:rPr>
                <w:spacing w:val="-2"/>
                <w:sz w:val="24"/>
              </w:rPr>
              <w:t> </w:t>
            </w:r>
            <w:r>
              <w:rPr>
                <w:sz w:val="24"/>
              </w:rPr>
              <w:t>using</w:t>
            </w:r>
            <w:r>
              <w:rPr>
                <w:spacing w:val="-1"/>
                <w:sz w:val="24"/>
              </w:rPr>
              <w:t> </w:t>
            </w:r>
            <w:r>
              <w:rPr>
                <w:sz w:val="24"/>
              </w:rPr>
              <w:t>the</w:t>
            </w:r>
            <w:r>
              <w:rPr>
                <w:spacing w:val="-3"/>
                <w:sz w:val="24"/>
              </w:rPr>
              <w:t>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TableParagraph"/>
        <w:spacing w:after="0"/>
        <w:rPr>
          <w:sz w:val="22"/>
        </w:rPr>
        <w:sectPr>
          <w:pgSz w:w="12240" w:h="15840"/>
          <w:pgMar w:header="0" w:footer="919" w:top="1360" w:bottom="1140"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82" w:hRule="atLeast"/>
        </w:trPr>
        <w:tc>
          <w:tcPr>
            <w:tcW w:w="710" w:type="dxa"/>
          </w:tcPr>
          <w:p>
            <w:pPr>
              <w:pStyle w:val="TableParagraph"/>
              <w:spacing w:before="179"/>
              <w:ind w:left="119"/>
              <w:rPr>
                <w:sz w:val="24"/>
              </w:rPr>
            </w:pPr>
            <w:r>
              <w:rPr>
                <w:spacing w:val="-5"/>
                <w:sz w:val="24"/>
              </w:rPr>
              <w:t>3.2</w:t>
            </w:r>
          </w:p>
        </w:tc>
        <w:tc>
          <w:tcPr>
            <w:tcW w:w="5674" w:type="dxa"/>
          </w:tcPr>
          <w:p>
            <w:pPr>
              <w:pStyle w:val="TableParagraph"/>
              <w:spacing w:before="150"/>
              <w:ind w:left="115"/>
              <w:rPr>
                <w:sz w:val="24"/>
              </w:rPr>
            </w:pPr>
            <w:r>
              <w:rPr>
                <w:sz w:val="24"/>
              </w:rPr>
              <w:t>The</w:t>
            </w:r>
            <w:r>
              <w:rPr>
                <w:spacing w:val="-10"/>
                <w:sz w:val="24"/>
              </w:rPr>
              <w:t> </w:t>
            </w:r>
            <w:r>
              <w:rPr>
                <w:sz w:val="24"/>
              </w:rPr>
              <w:t>system</w:t>
            </w:r>
            <w:r>
              <w:rPr>
                <w:spacing w:val="-5"/>
                <w:sz w:val="24"/>
              </w:rPr>
              <w:t> </w:t>
            </w:r>
            <w:r>
              <w:rPr>
                <w:sz w:val="24"/>
              </w:rPr>
              <w:t>is</w:t>
            </w:r>
            <w:r>
              <w:rPr>
                <w:spacing w:val="-6"/>
                <w:sz w:val="24"/>
              </w:rPr>
              <w:t> </w:t>
            </w:r>
            <w:r>
              <w:rPr>
                <w:sz w:val="24"/>
              </w:rPr>
              <w:t>pleasant and</w:t>
            </w:r>
            <w:r>
              <w:rPr>
                <w:spacing w:val="-6"/>
                <w:sz w:val="24"/>
              </w:rPr>
              <w:t> </w:t>
            </w:r>
            <w:r>
              <w:rPr>
                <w:sz w:val="24"/>
              </w:rPr>
              <w:t>comfortable</w:t>
            </w:r>
            <w:r>
              <w:rPr>
                <w:spacing w:val="-2"/>
                <w:sz w:val="24"/>
              </w:rPr>
              <w:t> </w:t>
            </w:r>
            <w:r>
              <w:rPr>
                <w:sz w:val="24"/>
              </w:rPr>
              <w:t>to </w:t>
            </w:r>
            <w:r>
              <w:rPr>
                <w:spacing w:val="-4"/>
                <w:sz w:val="24"/>
              </w:rPr>
              <w:t>use.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right="124"/>
              <w:jc w:val="center"/>
              <w:rPr>
                <w:rFonts w:ascii="Segoe UI Symbol" w:hAnsi="Segoe UI Symbol"/>
                <w:sz w:val="24"/>
              </w:rPr>
            </w:pPr>
            <w:r>
              <w:rPr>
                <w:rFonts w:ascii="Segoe UI Symbol" w:hAnsi="Segoe UI Symbol"/>
                <w:spacing w:val="-10"/>
                <w:sz w:val="24"/>
              </w:rPr>
              <w:t>✓</w:t>
            </w:r>
          </w:p>
        </w:tc>
      </w:tr>
      <w:tr>
        <w:trPr>
          <w:trHeight w:val="777" w:hRule="atLeast"/>
        </w:trPr>
        <w:tc>
          <w:tcPr>
            <w:tcW w:w="710" w:type="dxa"/>
          </w:tcPr>
          <w:p>
            <w:pPr>
              <w:pStyle w:val="TableParagraph"/>
              <w:spacing w:before="176"/>
              <w:ind w:left="119"/>
              <w:rPr>
                <w:sz w:val="24"/>
              </w:rPr>
            </w:pPr>
            <w:r>
              <w:rPr>
                <w:spacing w:val="-5"/>
                <w:sz w:val="24"/>
              </w:rPr>
              <w:t>3.3</w:t>
            </w:r>
          </w:p>
        </w:tc>
        <w:tc>
          <w:tcPr>
            <w:tcW w:w="5674" w:type="dxa"/>
          </w:tcPr>
          <w:p>
            <w:pPr>
              <w:pStyle w:val="TableParagraph"/>
              <w:spacing w:before="147"/>
              <w:ind w:left="115"/>
              <w:rPr>
                <w:sz w:val="24"/>
              </w:rPr>
            </w:pPr>
            <w:r>
              <w:rPr>
                <w:spacing w:val="-2"/>
                <w:sz w:val="24"/>
              </w:rPr>
              <w:t>I</w:t>
            </w:r>
            <w:r>
              <w:rPr>
                <w:spacing w:val="-20"/>
                <w:sz w:val="24"/>
              </w:rPr>
              <w:t> </w:t>
            </w:r>
            <w:r>
              <w:rPr>
                <w:spacing w:val="-2"/>
                <w:sz w:val="24"/>
              </w:rPr>
              <w:t>would</w:t>
            </w:r>
            <w:r>
              <w:rPr>
                <w:spacing w:val="-11"/>
                <w:sz w:val="24"/>
              </w:rPr>
              <w:t> </w:t>
            </w:r>
            <w:r>
              <w:rPr>
                <w:spacing w:val="-2"/>
                <w:sz w:val="24"/>
              </w:rPr>
              <w:t>recommend</w:t>
            </w:r>
            <w:r>
              <w:rPr>
                <w:spacing w:val="-6"/>
                <w:sz w:val="24"/>
              </w:rPr>
              <w:t> </w:t>
            </w:r>
            <w:r>
              <w:rPr>
                <w:spacing w:val="-2"/>
                <w:sz w:val="24"/>
              </w:rPr>
              <w:t>this</w:t>
            </w:r>
            <w:r>
              <w:rPr>
                <w:spacing w:val="-11"/>
                <w:sz w:val="24"/>
              </w:rPr>
              <w:t> </w:t>
            </w:r>
            <w:r>
              <w:rPr>
                <w:spacing w:val="-2"/>
                <w:sz w:val="24"/>
              </w:rPr>
              <w:t>system</w:t>
            </w:r>
            <w:r>
              <w:rPr>
                <w:spacing w:val="-5"/>
                <w:sz w:val="24"/>
              </w:rPr>
              <w:t> </w:t>
            </w:r>
            <w:r>
              <w:rPr>
                <w:spacing w:val="-2"/>
                <w:sz w:val="24"/>
              </w:rPr>
              <w:t>to</w:t>
            </w:r>
            <w:r>
              <w:rPr>
                <w:spacing w:val="-14"/>
                <w:sz w:val="24"/>
              </w:rPr>
              <w:t> </w:t>
            </w:r>
            <w:r>
              <w:rPr>
                <w:spacing w:val="-2"/>
                <w:sz w:val="24"/>
              </w:rPr>
              <w:t>others</w:t>
            </w:r>
            <w:r>
              <w:rPr>
                <w:spacing w:val="-9"/>
                <w:sz w:val="24"/>
              </w:rPr>
              <w:t> </w:t>
            </w:r>
            <w:r>
              <w:rPr>
                <w:spacing w:val="-2"/>
                <w:sz w:val="24"/>
              </w:rPr>
              <w:t>in</w:t>
            </w:r>
            <w:r>
              <w:rPr>
                <w:spacing w:val="-11"/>
                <w:sz w:val="24"/>
              </w:rPr>
              <w:t> </w:t>
            </w:r>
            <w:r>
              <w:rPr>
                <w:spacing w:val="-2"/>
                <w:sz w:val="24"/>
              </w:rPr>
              <w:t>a</w:t>
            </w:r>
            <w:r>
              <w:rPr>
                <w:spacing w:val="-12"/>
                <w:sz w:val="24"/>
              </w:rPr>
              <w:t> </w:t>
            </w:r>
            <w:r>
              <w:rPr>
                <w:spacing w:val="-2"/>
                <w:sz w:val="24"/>
              </w:rPr>
              <w:t>similar</w:t>
            </w:r>
            <w:r>
              <w:rPr>
                <w:spacing w:val="-12"/>
                <w:sz w:val="24"/>
              </w:rPr>
              <w:t> </w:t>
            </w:r>
            <w:r>
              <w:rPr>
                <w:spacing w:val="-2"/>
                <w:sz w:val="24"/>
              </w:rPr>
              <w:t>role.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right="124"/>
              <w:jc w:val="center"/>
              <w:rPr>
                <w:rFonts w:ascii="Segoe UI Symbol" w:hAnsi="Segoe UI Symbol"/>
                <w:sz w:val="24"/>
              </w:rPr>
            </w:pPr>
            <w:r>
              <w:rPr>
                <w:rFonts w:ascii="Segoe UI Symbol" w:hAnsi="Segoe UI Symbol"/>
                <w:spacing w:val="-10"/>
                <w:sz w:val="24"/>
              </w:rPr>
              <w:t>✓</w:t>
            </w:r>
          </w:p>
        </w:tc>
      </w:tr>
    </w:tbl>
    <w:p>
      <w:pPr>
        <w:pStyle w:val="BodyText"/>
        <w:rPr>
          <w:b/>
          <w:sz w:val="20"/>
        </w:rPr>
      </w:pPr>
    </w:p>
    <w:p>
      <w:pPr>
        <w:pStyle w:val="BodyText"/>
        <w:spacing w:before="13"/>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4.</w:t>
            </w:r>
            <w:r>
              <w:rPr>
                <w:b/>
                <w:spacing w:val="28"/>
                <w:sz w:val="24"/>
              </w:rPr>
              <w:t>  </w:t>
            </w:r>
            <w:r>
              <w:rPr>
                <w:b/>
                <w:sz w:val="24"/>
              </w:rPr>
              <w:t>Usability</w:t>
            </w:r>
            <w:r>
              <w:rPr>
                <w:b/>
                <w:spacing w:val="-1"/>
                <w:sz w:val="24"/>
              </w:rPr>
              <w:t> </w:t>
            </w:r>
            <w:r>
              <w:rPr>
                <w:b/>
                <w:sz w:val="24"/>
              </w:rPr>
              <w:t>(Ease</w:t>
            </w:r>
            <w:r>
              <w:rPr>
                <w:b/>
                <w:spacing w:val="-3"/>
                <w:sz w:val="24"/>
              </w:rPr>
              <w:t> </w:t>
            </w:r>
            <w:r>
              <w:rPr>
                <w:b/>
                <w:sz w:val="24"/>
              </w:rPr>
              <w:t>&amp;</w:t>
            </w:r>
            <w:r>
              <w:rPr>
                <w:b/>
                <w:spacing w:val="-1"/>
                <w:sz w:val="24"/>
              </w:rPr>
              <w:t> </w:t>
            </w:r>
            <w:r>
              <w:rPr>
                <w:b/>
                <w:spacing w:val="-2"/>
                <w:sz w:val="24"/>
              </w:rPr>
              <w:t>learnability)</w:t>
            </w:r>
          </w:p>
        </w:tc>
      </w:tr>
      <w:tr>
        <w:trPr>
          <w:trHeight w:val="712"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82" w:hRule="atLeast"/>
        </w:trPr>
        <w:tc>
          <w:tcPr>
            <w:tcW w:w="710" w:type="dxa"/>
          </w:tcPr>
          <w:p>
            <w:pPr>
              <w:pStyle w:val="TableParagraph"/>
              <w:spacing w:before="179"/>
              <w:ind w:left="119"/>
              <w:rPr>
                <w:sz w:val="24"/>
              </w:rPr>
            </w:pPr>
            <w:r>
              <w:rPr>
                <w:spacing w:val="-5"/>
                <w:sz w:val="24"/>
              </w:rPr>
              <w:t>4.1</w:t>
            </w:r>
          </w:p>
        </w:tc>
        <w:tc>
          <w:tcPr>
            <w:tcW w:w="5674" w:type="dxa"/>
          </w:tcPr>
          <w:p>
            <w:pPr>
              <w:pStyle w:val="TableParagraph"/>
              <w:spacing w:before="150"/>
              <w:ind w:left="115"/>
              <w:rPr>
                <w:sz w:val="24"/>
              </w:rPr>
            </w:pPr>
            <w:r>
              <w:rPr>
                <w:sz w:val="24"/>
              </w:rPr>
              <w:t>I</w:t>
            </w:r>
            <w:r>
              <w:rPr>
                <w:spacing w:val="-7"/>
                <w:sz w:val="24"/>
              </w:rPr>
              <w:t> </w:t>
            </w:r>
            <w:r>
              <w:rPr>
                <w:sz w:val="24"/>
              </w:rPr>
              <w:t>found</w:t>
            </w:r>
            <w:r>
              <w:rPr>
                <w:spacing w:val="-6"/>
                <w:sz w:val="24"/>
              </w:rPr>
              <w:t> </w:t>
            </w:r>
            <w:r>
              <w:rPr>
                <w:sz w:val="24"/>
              </w:rPr>
              <w:t>the</w:t>
            </w:r>
            <w:r>
              <w:rPr>
                <w:spacing w:val="-5"/>
                <w:sz w:val="24"/>
              </w:rPr>
              <w:t> </w:t>
            </w:r>
            <w:r>
              <w:rPr>
                <w:sz w:val="24"/>
              </w:rPr>
              <w:t>system</w:t>
            </w:r>
            <w:r>
              <w:rPr>
                <w:spacing w:val="-5"/>
                <w:sz w:val="24"/>
              </w:rPr>
              <w:t> </w:t>
            </w:r>
            <w:r>
              <w:rPr>
                <w:sz w:val="24"/>
              </w:rPr>
              <w:t>intuitive</w:t>
            </w:r>
            <w:r>
              <w:rPr>
                <w:spacing w:val="-6"/>
                <w:sz w:val="24"/>
              </w:rPr>
              <w:t> </w:t>
            </w:r>
            <w:r>
              <w:rPr>
                <w:sz w:val="24"/>
              </w:rPr>
              <w:t>and</w:t>
            </w:r>
            <w:r>
              <w:rPr>
                <w:spacing w:val="2"/>
                <w:sz w:val="24"/>
              </w:rPr>
              <w:t> </w:t>
            </w:r>
            <w:r>
              <w:rPr>
                <w:sz w:val="24"/>
              </w:rPr>
              <w:t>easy</w:t>
            </w:r>
            <w:r>
              <w:rPr>
                <w:spacing w:val="-2"/>
                <w:sz w:val="24"/>
              </w:rPr>
              <w:t> </w:t>
            </w:r>
            <w:r>
              <w:rPr>
                <w:sz w:val="24"/>
              </w:rPr>
              <w:t>to </w:t>
            </w:r>
            <w:r>
              <w:rPr>
                <w:spacing w:val="-2"/>
                <w:sz w:val="24"/>
              </w:rPr>
              <w:t>learn.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4"/>
              <w:ind w:left="116"/>
              <w:rPr>
                <w:rFonts w:ascii="Segoe UI Symbol" w:hAnsi="Segoe UI Symbol"/>
                <w:sz w:val="24"/>
              </w:rPr>
            </w:pPr>
            <w:r>
              <w:rPr>
                <w:rFonts w:ascii="Segoe UI Symbol" w:hAnsi="Segoe UI Symbol"/>
                <w:spacing w:val="-10"/>
                <w:sz w:val="24"/>
              </w:rPr>
              <w:t>✓</w:t>
            </w:r>
          </w:p>
        </w:tc>
      </w:tr>
      <w:tr>
        <w:trPr>
          <w:trHeight w:val="1125" w:hRule="atLeast"/>
        </w:trPr>
        <w:tc>
          <w:tcPr>
            <w:tcW w:w="710" w:type="dxa"/>
          </w:tcPr>
          <w:p>
            <w:pPr>
              <w:pStyle w:val="TableParagraph"/>
              <w:spacing w:before="75"/>
              <w:rPr>
                <w:b/>
                <w:sz w:val="24"/>
              </w:rPr>
            </w:pPr>
          </w:p>
          <w:p>
            <w:pPr>
              <w:pStyle w:val="TableParagraph"/>
              <w:ind w:left="119"/>
              <w:rPr>
                <w:sz w:val="24"/>
              </w:rPr>
            </w:pPr>
            <w:r>
              <w:rPr>
                <w:spacing w:val="-5"/>
                <w:sz w:val="24"/>
              </w:rPr>
              <w:t>4.2</w:t>
            </w:r>
          </w:p>
        </w:tc>
        <w:tc>
          <w:tcPr>
            <w:tcW w:w="5674" w:type="dxa"/>
          </w:tcPr>
          <w:p>
            <w:pPr>
              <w:pStyle w:val="TableParagraph"/>
              <w:spacing w:line="355" w:lineRule="auto" w:before="150"/>
              <w:ind w:left="115"/>
              <w:rPr>
                <w:sz w:val="24"/>
              </w:rPr>
            </w:pPr>
            <w:r>
              <w:rPr>
                <w:sz w:val="24"/>
              </w:rPr>
              <w:t>I could</w:t>
            </w:r>
            <w:r>
              <w:rPr>
                <w:spacing w:val="31"/>
                <w:sz w:val="24"/>
              </w:rPr>
              <w:t> </w:t>
            </w:r>
            <w:r>
              <w:rPr>
                <w:sz w:val="24"/>
              </w:rPr>
              <w:t>operate</w:t>
            </w:r>
            <w:r>
              <w:rPr>
                <w:spacing w:val="31"/>
                <w:sz w:val="24"/>
              </w:rPr>
              <w:t> </w:t>
            </w:r>
            <w:r>
              <w:rPr>
                <w:sz w:val="24"/>
              </w:rPr>
              <w:t>the</w:t>
            </w:r>
            <w:r>
              <w:rPr>
                <w:spacing w:val="30"/>
                <w:sz w:val="24"/>
              </w:rPr>
              <w:t> </w:t>
            </w:r>
            <w:r>
              <w:rPr>
                <w:sz w:val="24"/>
              </w:rPr>
              <w:t>system</w:t>
            </w:r>
            <w:r>
              <w:rPr>
                <w:spacing w:val="31"/>
                <w:sz w:val="24"/>
              </w:rPr>
              <w:t> </w:t>
            </w:r>
            <w:r>
              <w:rPr>
                <w:sz w:val="24"/>
              </w:rPr>
              <w:t>without</w:t>
            </w:r>
            <w:r>
              <w:rPr>
                <w:spacing w:val="32"/>
                <w:sz w:val="24"/>
              </w:rPr>
              <w:t> </w:t>
            </w:r>
            <w:r>
              <w:rPr>
                <w:sz w:val="24"/>
              </w:rPr>
              <w:t>frequent</w:t>
            </w:r>
            <w:r>
              <w:rPr>
                <w:spacing w:val="31"/>
                <w:sz w:val="24"/>
              </w:rPr>
              <w:t> </w:t>
            </w:r>
            <w:r>
              <w:rPr>
                <w:sz w:val="24"/>
              </w:rPr>
              <w:t>errors</w:t>
            </w:r>
            <w:r>
              <w:rPr>
                <w:spacing w:val="30"/>
                <w:sz w:val="24"/>
              </w:rPr>
              <w:t> </w:t>
            </w:r>
            <w:r>
              <w:rPr>
                <w:sz w:val="24"/>
              </w:rPr>
              <w:t>or </w:t>
            </w:r>
            <w:r>
              <w:rPr>
                <w:spacing w:val="-2"/>
                <w:sz w:val="24"/>
              </w:rPr>
              <w:t>frustrations.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777" w:hRule="atLeast"/>
        </w:trPr>
        <w:tc>
          <w:tcPr>
            <w:tcW w:w="710" w:type="dxa"/>
          </w:tcPr>
          <w:p>
            <w:pPr>
              <w:pStyle w:val="TableParagraph"/>
              <w:spacing w:before="181"/>
              <w:ind w:left="119"/>
              <w:rPr>
                <w:sz w:val="24"/>
              </w:rPr>
            </w:pPr>
            <w:r>
              <w:rPr>
                <w:spacing w:val="-5"/>
                <w:sz w:val="24"/>
              </w:rPr>
              <w:t>4.3</w:t>
            </w:r>
          </w:p>
        </w:tc>
        <w:tc>
          <w:tcPr>
            <w:tcW w:w="5674" w:type="dxa"/>
          </w:tcPr>
          <w:p>
            <w:pPr>
              <w:pStyle w:val="TableParagraph"/>
              <w:spacing w:before="147"/>
              <w:ind w:left="115"/>
              <w:rPr>
                <w:sz w:val="24"/>
              </w:rPr>
            </w:pPr>
            <w:r>
              <w:rPr>
                <w:sz w:val="24"/>
              </w:rPr>
              <w:t>When</w:t>
            </w:r>
            <w:r>
              <w:rPr>
                <w:spacing w:val="-2"/>
                <w:sz w:val="24"/>
              </w:rPr>
              <w:t> </w:t>
            </w:r>
            <w:r>
              <w:rPr>
                <w:sz w:val="24"/>
              </w:rPr>
              <w:t>I</w:t>
            </w:r>
            <w:r>
              <w:rPr>
                <w:spacing w:val="-9"/>
                <w:sz w:val="24"/>
              </w:rPr>
              <w:t> </w:t>
            </w:r>
            <w:r>
              <w:rPr>
                <w:sz w:val="24"/>
              </w:rPr>
              <w:t>made</w:t>
            </w:r>
            <w:r>
              <w:rPr>
                <w:spacing w:val="-2"/>
                <w:sz w:val="24"/>
              </w:rPr>
              <w:t> </w:t>
            </w:r>
            <w:r>
              <w:rPr>
                <w:sz w:val="24"/>
              </w:rPr>
              <w:t>a</w:t>
            </w:r>
            <w:r>
              <w:rPr>
                <w:spacing w:val="-7"/>
                <w:sz w:val="24"/>
              </w:rPr>
              <w:t> </w:t>
            </w:r>
            <w:r>
              <w:rPr>
                <w:sz w:val="24"/>
              </w:rPr>
              <w:t>mistake,</w:t>
            </w:r>
            <w:r>
              <w:rPr>
                <w:spacing w:val="1"/>
                <w:sz w:val="24"/>
              </w:rPr>
              <w:t> </w:t>
            </w:r>
            <w:r>
              <w:rPr>
                <w:sz w:val="24"/>
              </w:rPr>
              <w:t>I</w:t>
            </w:r>
            <w:r>
              <w:rPr>
                <w:spacing w:val="-5"/>
                <w:sz w:val="24"/>
              </w:rPr>
              <w:t> </w:t>
            </w:r>
            <w:r>
              <w:rPr>
                <w:sz w:val="24"/>
              </w:rPr>
              <w:t>could</w:t>
            </w:r>
            <w:r>
              <w:rPr>
                <w:spacing w:val="-1"/>
                <w:sz w:val="24"/>
              </w:rPr>
              <w:t> </w:t>
            </w:r>
            <w:r>
              <w:rPr>
                <w:sz w:val="24"/>
              </w:rPr>
              <w:t>recover</w:t>
            </w:r>
            <w:r>
              <w:rPr>
                <w:spacing w:val="-3"/>
                <w:sz w:val="24"/>
              </w:rPr>
              <w:t> </w:t>
            </w:r>
            <w:r>
              <w:rPr>
                <w:spacing w:val="-2"/>
                <w:sz w:val="24"/>
              </w:rPr>
              <w:t>easily.</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91"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7" w:hRule="atLeast"/>
        </w:trPr>
        <w:tc>
          <w:tcPr>
            <w:tcW w:w="8652" w:type="dxa"/>
            <w:gridSpan w:val="6"/>
          </w:tcPr>
          <w:p>
            <w:pPr>
              <w:pStyle w:val="TableParagraph"/>
              <w:spacing w:before="150"/>
              <w:ind w:left="119"/>
              <w:rPr>
                <w:b/>
                <w:sz w:val="24"/>
              </w:rPr>
            </w:pPr>
            <w:r>
              <w:rPr>
                <w:b/>
                <w:sz w:val="24"/>
              </w:rPr>
              <w:t>5.</w:t>
            </w:r>
            <w:r>
              <w:rPr>
                <w:b/>
                <w:spacing w:val="65"/>
                <w:w w:val="150"/>
                <w:sz w:val="24"/>
              </w:rPr>
              <w:t> </w:t>
            </w:r>
            <w:r>
              <w:rPr>
                <w:b/>
                <w:sz w:val="24"/>
              </w:rPr>
              <w:t>Accessibility &amp;</w:t>
            </w:r>
            <w:r>
              <w:rPr>
                <w:b/>
                <w:spacing w:val="-1"/>
                <w:sz w:val="24"/>
              </w:rPr>
              <w:t> </w:t>
            </w:r>
            <w:r>
              <w:rPr>
                <w:b/>
                <w:sz w:val="24"/>
              </w:rPr>
              <w:t>Context</w:t>
            </w:r>
            <w:r>
              <w:rPr>
                <w:b/>
                <w:spacing w:val="-7"/>
                <w:sz w:val="24"/>
              </w:rPr>
              <w:t> </w:t>
            </w:r>
            <w:r>
              <w:rPr>
                <w:b/>
                <w:sz w:val="24"/>
              </w:rPr>
              <w:t>(Is</w:t>
            </w:r>
            <w:r>
              <w:rPr>
                <w:b/>
                <w:spacing w:val="-4"/>
                <w:sz w:val="24"/>
              </w:rPr>
              <w:t> </w:t>
            </w:r>
            <w:r>
              <w:rPr>
                <w:b/>
                <w:sz w:val="24"/>
              </w:rPr>
              <w:t>it</w:t>
            </w:r>
            <w:r>
              <w:rPr>
                <w:b/>
                <w:spacing w:val="-1"/>
                <w:sz w:val="24"/>
              </w:rPr>
              <w:t> </w:t>
            </w:r>
            <w:r>
              <w:rPr>
                <w:b/>
                <w:sz w:val="24"/>
              </w:rPr>
              <w:t>usable</w:t>
            </w:r>
            <w:r>
              <w:rPr>
                <w:b/>
                <w:spacing w:val="-9"/>
                <w:sz w:val="24"/>
              </w:rPr>
              <w:t> </w:t>
            </w:r>
            <w:r>
              <w:rPr>
                <w:b/>
                <w:sz w:val="24"/>
              </w:rPr>
              <w:t>in my </w:t>
            </w:r>
            <w:r>
              <w:rPr>
                <w:b/>
                <w:spacing w:val="-2"/>
                <w:sz w:val="24"/>
              </w:rPr>
              <w:t>environment?)</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5.1</w:t>
            </w:r>
          </w:p>
        </w:tc>
        <w:tc>
          <w:tcPr>
            <w:tcW w:w="5674" w:type="dxa"/>
          </w:tcPr>
          <w:p>
            <w:pPr>
              <w:pStyle w:val="TableParagraph"/>
              <w:spacing w:line="360" w:lineRule="auto" w:before="150"/>
              <w:ind w:left="115"/>
              <w:rPr>
                <w:sz w:val="24"/>
              </w:rPr>
            </w:pPr>
            <w:r>
              <w:rPr>
                <w:sz w:val="24"/>
              </w:rPr>
              <w:t>The</w:t>
            </w:r>
            <w:r>
              <w:rPr>
                <w:spacing w:val="-13"/>
                <w:sz w:val="24"/>
              </w:rPr>
              <w:t> </w:t>
            </w:r>
            <w:r>
              <w:rPr>
                <w:sz w:val="24"/>
              </w:rPr>
              <w:t>system</w:t>
            </w:r>
            <w:r>
              <w:rPr>
                <w:spacing w:val="-8"/>
                <w:sz w:val="24"/>
              </w:rPr>
              <w:t> </w:t>
            </w:r>
            <w:r>
              <w:rPr>
                <w:sz w:val="24"/>
              </w:rPr>
              <w:t>works</w:t>
            </w:r>
            <w:r>
              <w:rPr>
                <w:spacing w:val="-10"/>
                <w:sz w:val="24"/>
              </w:rPr>
              <w:t> </w:t>
            </w:r>
            <w:r>
              <w:rPr>
                <w:sz w:val="24"/>
              </w:rPr>
              <w:t>under</w:t>
            </w:r>
            <w:r>
              <w:rPr>
                <w:spacing w:val="-5"/>
                <w:sz w:val="24"/>
              </w:rPr>
              <w:t> </w:t>
            </w:r>
            <w:r>
              <w:rPr>
                <w:sz w:val="24"/>
              </w:rPr>
              <w:t>the</w:t>
            </w:r>
            <w:r>
              <w:rPr>
                <w:spacing w:val="15"/>
                <w:sz w:val="24"/>
              </w:rPr>
              <w:t> </w:t>
            </w:r>
            <w:r>
              <w:rPr>
                <w:sz w:val="24"/>
              </w:rPr>
              <w:t>conditions</w:t>
            </w:r>
            <w:r>
              <w:rPr>
                <w:spacing w:val="-8"/>
                <w:sz w:val="24"/>
              </w:rPr>
              <w:t> </w:t>
            </w:r>
            <w:r>
              <w:rPr>
                <w:sz w:val="24"/>
              </w:rPr>
              <w:t>I</w:t>
            </w:r>
            <w:r>
              <w:rPr>
                <w:spacing w:val="-15"/>
                <w:sz w:val="24"/>
              </w:rPr>
              <w:t> </w:t>
            </w:r>
            <w:r>
              <w:rPr>
                <w:sz w:val="24"/>
              </w:rPr>
              <w:t>normally</w:t>
            </w:r>
            <w:r>
              <w:rPr>
                <w:spacing w:val="20"/>
                <w:sz w:val="24"/>
              </w:rPr>
              <w:t> </w:t>
            </w:r>
            <w:r>
              <w:rPr>
                <w:sz w:val="24"/>
              </w:rPr>
              <w:t>use (device, internet, location).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8" w:hRule="atLeast"/>
        </w:trPr>
        <w:tc>
          <w:tcPr>
            <w:tcW w:w="710" w:type="dxa"/>
          </w:tcPr>
          <w:p>
            <w:pPr>
              <w:pStyle w:val="TableParagraph"/>
              <w:spacing w:before="75"/>
              <w:rPr>
                <w:b/>
                <w:sz w:val="24"/>
              </w:rPr>
            </w:pPr>
          </w:p>
          <w:p>
            <w:pPr>
              <w:pStyle w:val="TableParagraph"/>
              <w:ind w:left="119"/>
              <w:rPr>
                <w:sz w:val="24"/>
              </w:rPr>
            </w:pPr>
            <w:r>
              <w:rPr>
                <w:spacing w:val="-5"/>
                <w:sz w:val="24"/>
              </w:rPr>
              <w:t>5.2</w:t>
            </w:r>
          </w:p>
        </w:tc>
        <w:tc>
          <w:tcPr>
            <w:tcW w:w="5674" w:type="dxa"/>
          </w:tcPr>
          <w:p>
            <w:pPr>
              <w:pStyle w:val="TableParagraph"/>
              <w:spacing w:line="360" w:lineRule="auto" w:before="150"/>
              <w:ind w:left="115"/>
              <w:rPr>
                <w:sz w:val="24"/>
              </w:rPr>
            </w:pPr>
            <w:r>
              <w:rPr>
                <w:sz w:val="24"/>
              </w:rPr>
              <w:t>I</w:t>
            </w:r>
            <w:r>
              <w:rPr>
                <w:spacing w:val="-9"/>
                <w:sz w:val="24"/>
              </w:rPr>
              <w:t> </w:t>
            </w:r>
            <w:r>
              <w:rPr>
                <w:sz w:val="24"/>
              </w:rPr>
              <w:t>was</w:t>
            </w:r>
            <w:r>
              <w:rPr>
                <w:spacing w:val="-6"/>
                <w:sz w:val="24"/>
              </w:rPr>
              <w:t> </w:t>
            </w:r>
            <w:r>
              <w:rPr>
                <w:sz w:val="24"/>
              </w:rPr>
              <w:t>able</w:t>
            </w:r>
            <w:r>
              <w:rPr>
                <w:spacing w:val="-6"/>
                <w:sz w:val="24"/>
              </w:rPr>
              <w:t> </w:t>
            </w:r>
            <w:r>
              <w:rPr>
                <w:sz w:val="24"/>
              </w:rPr>
              <w:t>to</w:t>
            </w:r>
            <w:r>
              <w:rPr>
                <w:spacing w:val="-3"/>
                <w:sz w:val="24"/>
              </w:rPr>
              <w:t> </w:t>
            </w:r>
            <w:r>
              <w:rPr>
                <w:sz w:val="24"/>
              </w:rPr>
              <w:t>access</w:t>
            </w:r>
            <w:r>
              <w:rPr>
                <w:spacing w:val="-8"/>
                <w:sz w:val="24"/>
              </w:rPr>
              <w:t> </w:t>
            </w:r>
            <w:r>
              <w:rPr>
                <w:sz w:val="24"/>
              </w:rPr>
              <w:t>all</w:t>
            </w:r>
            <w:r>
              <w:rPr>
                <w:spacing w:val="-5"/>
                <w:sz w:val="24"/>
              </w:rPr>
              <w:t> </w:t>
            </w:r>
            <w:r>
              <w:rPr>
                <w:sz w:val="24"/>
              </w:rPr>
              <w:t>parts</w:t>
            </w:r>
            <w:r>
              <w:rPr>
                <w:spacing w:val="-8"/>
                <w:sz w:val="24"/>
              </w:rPr>
              <w:t> </w:t>
            </w:r>
            <w:r>
              <w:rPr>
                <w:sz w:val="24"/>
              </w:rPr>
              <w:t>of</w:t>
            </w:r>
            <w:r>
              <w:rPr>
                <w:spacing w:val="-9"/>
                <w:sz w:val="24"/>
              </w:rPr>
              <w:t> </w:t>
            </w:r>
            <w:r>
              <w:rPr>
                <w:sz w:val="24"/>
              </w:rPr>
              <w:t>the</w:t>
            </w:r>
            <w:r>
              <w:rPr>
                <w:spacing w:val="-7"/>
                <w:sz w:val="24"/>
              </w:rPr>
              <w:t> </w:t>
            </w:r>
            <w:r>
              <w:rPr>
                <w:sz w:val="24"/>
              </w:rPr>
              <w:t>system</w:t>
            </w:r>
            <w:r>
              <w:rPr>
                <w:spacing w:val="-5"/>
                <w:sz w:val="24"/>
              </w:rPr>
              <w:t> </w:t>
            </w:r>
            <w:r>
              <w:rPr>
                <w:sz w:val="24"/>
              </w:rPr>
              <w:t>that</w:t>
            </w:r>
            <w:r>
              <w:rPr>
                <w:spacing w:val="-3"/>
                <w:sz w:val="24"/>
              </w:rPr>
              <w:t> </w:t>
            </w:r>
            <w:r>
              <w:rPr>
                <w:sz w:val="24"/>
              </w:rPr>
              <w:t>I</w:t>
            </w:r>
            <w:r>
              <w:rPr>
                <w:spacing w:val="-14"/>
                <w:sz w:val="24"/>
              </w:rPr>
              <w:t> </w:t>
            </w:r>
            <w:r>
              <w:rPr>
                <w:sz w:val="24"/>
              </w:rPr>
              <w:t>needed (different modules and functions).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5.3</w:t>
            </w:r>
          </w:p>
        </w:tc>
        <w:tc>
          <w:tcPr>
            <w:tcW w:w="5674" w:type="dxa"/>
          </w:tcPr>
          <w:p>
            <w:pPr>
              <w:pStyle w:val="TableParagraph"/>
              <w:spacing w:line="355" w:lineRule="auto" w:before="150"/>
              <w:ind w:left="115"/>
              <w:rPr>
                <w:sz w:val="24"/>
              </w:rPr>
            </w:pPr>
            <w:r>
              <w:rPr>
                <w:sz w:val="24"/>
              </w:rPr>
              <w:t>I</w:t>
            </w:r>
            <w:r>
              <w:rPr>
                <w:spacing w:val="-14"/>
                <w:sz w:val="24"/>
              </w:rPr>
              <w:t> </w:t>
            </w:r>
            <w:r>
              <w:rPr>
                <w:sz w:val="24"/>
              </w:rPr>
              <w:t>did</w:t>
            </w:r>
            <w:r>
              <w:rPr>
                <w:spacing w:val="-5"/>
                <w:sz w:val="24"/>
              </w:rPr>
              <w:t> </w:t>
            </w:r>
            <w:r>
              <w:rPr>
                <w:sz w:val="24"/>
              </w:rPr>
              <w:t>not</w:t>
            </w:r>
            <w:r>
              <w:rPr>
                <w:spacing w:val="-5"/>
                <w:sz w:val="24"/>
              </w:rPr>
              <w:t> </w:t>
            </w:r>
            <w:r>
              <w:rPr>
                <w:sz w:val="24"/>
              </w:rPr>
              <w:t>encounter</w:t>
            </w:r>
            <w:r>
              <w:rPr>
                <w:spacing w:val="21"/>
                <w:sz w:val="24"/>
              </w:rPr>
              <w:t> </w:t>
            </w:r>
            <w:r>
              <w:rPr>
                <w:sz w:val="24"/>
              </w:rPr>
              <w:t>barriers</w:t>
            </w:r>
            <w:r>
              <w:rPr>
                <w:spacing w:val="-8"/>
                <w:sz w:val="24"/>
              </w:rPr>
              <w:t> </w:t>
            </w:r>
            <w:r>
              <w:rPr>
                <w:sz w:val="24"/>
              </w:rPr>
              <w:t>due</w:t>
            </w:r>
            <w:r>
              <w:rPr>
                <w:spacing w:val="19"/>
                <w:sz w:val="24"/>
              </w:rPr>
              <w:t> </w:t>
            </w:r>
            <w:r>
              <w:rPr>
                <w:sz w:val="24"/>
              </w:rPr>
              <w:t>to</w:t>
            </w:r>
            <w:r>
              <w:rPr>
                <w:spacing w:val="22"/>
                <w:sz w:val="24"/>
              </w:rPr>
              <w:t> </w:t>
            </w:r>
            <w:r>
              <w:rPr>
                <w:sz w:val="24"/>
              </w:rPr>
              <w:t>my</w:t>
            </w:r>
            <w:r>
              <w:rPr>
                <w:spacing w:val="-5"/>
                <w:sz w:val="24"/>
              </w:rPr>
              <w:t> </w:t>
            </w:r>
            <w:r>
              <w:rPr>
                <w:sz w:val="24"/>
              </w:rPr>
              <w:t>role,</w:t>
            </w:r>
            <w:r>
              <w:rPr>
                <w:spacing w:val="-6"/>
                <w:sz w:val="24"/>
              </w:rPr>
              <w:t> </w:t>
            </w:r>
            <w:r>
              <w:rPr>
                <w:sz w:val="24"/>
              </w:rPr>
              <w:t>device,</w:t>
            </w:r>
            <w:r>
              <w:rPr>
                <w:spacing w:val="-5"/>
                <w:sz w:val="24"/>
              </w:rPr>
              <w:t> </w:t>
            </w:r>
            <w:r>
              <w:rPr>
                <w:sz w:val="24"/>
              </w:rPr>
              <w:t>or </w:t>
            </w:r>
            <w:r>
              <w:rPr>
                <w:spacing w:val="-2"/>
                <w:sz w:val="24"/>
              </w:rPr>
              <w:t>environment.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TableParagraph"/>
        <w:spacing w:after="0"/>
        <w:rPr>
          <w:sz w:val="22"/>
        </w:rPr>
        <w:sectPr>
          <w:type w:val="continuous"/>
          <w:pgSz w:w="12240" w:h="15840"/>
          <w:pgMar w:header="0" w:footer="919" w:top="1380" w:bottom="1140" w:left="1800" w:right="360"/>
        </w:sectPr>
      </w:pPr>
    </w:p>
    <w:p>
      <w:pPr>
        <w:pStyle w:val="Heading2"/>
        <w:spacing w:before="79"/>
      </w:pPr>
      <w:r>
        <w:rPr>
          <w:color w:val="212121"/>
        </w:rPr>
        <w:t>Additional</w:t>
      </w:r>
      <w:r>
        <w:rPr>
          <w:color w:val="212121"/>
          <w:spacing w:val="-12"/>
        </w:rPr>
        <w:t> </w:t>
      </w:r>
      <w:r>
        <w:rPr>
          <w:color w:val="212121"/>
          <w:spacing w:val="-2"/>
        </w:rPr>
        <w:t>Comments:</w:t>
      </w:r>
    </w:p>
    <w:p>
      <w:pPr>
        <w:pStyle w:val="BodyText"/>
        <w:spacing w:before="101"/>
        <w:rPr>
          <w:b/>
        </w:rPr>
      </w:pPr>
    </w:p>
    <w:p>
      <w:pPr>
        <w:pStyle w:val="BodyText"/>
        <w:ind w:left="360"/>
      </w:pPr>
      <w:r>
        <w:rPr>
          <w:color w:val="212121"/>
        </w:rPr>
        <w:t>Advance</w:t>
      </w:r>
      <w:r>
        <w:rPr>
          <w:color w:val="212121"/>
          <w:spacing w:val="-11"/>
        </w:rPr>
        <w:t> </w:t>
      </w:r>
      <w:r>
        <w:rPr>
          <w:color w:val="212121"/>
        </w:rPr>
        <w:t>notification</w:t>
      </w:r>
      <w:r>
        <w:rPr>
          <w:color w:val="212121"/>
          <w:spacing w:val="-3"/>
        </w:rPr>
        <w:t> </w:t>
      </w:r>
      <w:r>
        <w:rPr>
          <w:color w:val="212121"/>
        </w:rPr>
        <w:t>to</w:t>
      </w:r>
      <w:r>
        <w:rPr>
          <w:color w:val="212121"/>
          <w:spacing w:val="-7"/>
        </w:rPr>
        <w:t> </w:t>
      </w:r>
      <w:r>
        <w:rPr>
          <w:color w:val="212121"/>
        </w:rPr>
        <w:t>personnel</w:t>
      </w:r>
      <w:r>
        <w:rPr>
          <w:color w:val="212121"/>
          <w:spacing w:val="-4"/>
        </w:rPr>
        <w:t> </w:t>
      </w:r>
      <w:r>
        <w:rPr>
          <w:color w:val="212121"/>
          <w:spacing w:val="-2"/>
        </w:rPr>
        <w:t>concerned.</w:t>
      </w:r>
    </w:p>
    <w:p>
      <w:pPr>
        <w:pStyle w:val="BodyText"/>
        <w:spacing w:before="108"/>
      </w:pPr>
    </w:p>
    <w:p>
      <w:pPr>
        <w:tabs>
          <w:tab w:pos="7206" w:val="left" w:leader="none"/>
        </w:tabs>
        <w:spacing w:before="0"/>
        <w:ind w:left="360" w:right="0" w:firstLine="0"/>
        <w:jc w:val="left"/>
        <w:rPr>
          <w:b/>
          <w:sz w:val="24"/>
        </w:rPr>
      </w:pPr>
      <w:r>
        <w:rPr>
          <w:color w:val="212121"/>
          <w:sz w:val="24"/>
        </w:rPr>
        <w:t>Evaluated</w:t>
      </w:r>
      <w:r>
        <w:rPr>
          <w:color w:val="212121"/>
          <w:spacing w:val="-7"/>
          <w:sz w:val="24"/>
        </w:rPr>
        <w:t> </w:t>
      </w:r>
      <w:r>
        <w:rPr>
          <w:color w:val="212121"/>
          <w:sz w:val="24"/>
        </w:rPr>
        <w:t>by:</w:t>
      </w:r>
      <w:r>
        <w:rPr>
          <w:color w:val="212121"/>
          <w:spacing w:val="-1"/>
          <w:sz w:val="24"/>
        </w:rPr>
        <w:t> </w:t>
      </w:r>
      <w:r>
        <w:rPr>
          <w:b/>
          <w:color w:val="212121"/>
          <w:sz w:val="24"/>
          <w:u w:val="single" w:color="212121"/>
        </w:rPr>
        <w:t>Mrs.</w:t>
      </w:r>
      <w:r>
        <w:rPr>
          <w:b/>
          <w:color w:val="212121"/>
          <w:spacing w:val="-3"/>
          <w:sz w:val="24"/>
          <w:u w:val="single" w:color="212121"/>
        </w:rPr>
        <w:t> </w:t>
      </w:r>
      <w:r>
        <w:rPr>
          <w:b/>
          <w:color w:val="212121"/>
          <w:sz w:val="24"/>
          <w:u w:val="single" w:color="212121"/>
        </w:rPr>
        <w:t>Ma. Jazmin D.</w:t>
      </w:r>
      <w:r>
        <w:rPr>
          <w:b/>
          <w:color w:val="212121"/>
          <w:spacing w:val="-4"/>
          <w:sz w:val="24"/>
          <w:u w:val="single" w:color="212121"/>
        </w:rPr>
        <w:t> Mateo</w:t>
      </w:r>
      <w:r>
        <w:rPr>
          <w:b/>
          <w:color w:val="212121"/>
          <w:sz w:val="24"/>
        </w:rPr>
        <w:tab/>
      </w:r>
      <w:r>
        <w:rPr>
          <w:color w:val="212121"/>
          <w:spacing w:val="-2"/>
          <w:sz w:val="24"/>
        </w:rPr>
        <w:t>Date:</w:t>
      </w:r>
      <w:r>
        <w:rPr>
          <w:color w:val="212121"/>
          <w:spacing w:val="-9"/>
          <w:sz w:val="24"/>
        </w:rPr>
        <w:t> </w:t>
      </w:r>
      <w:r>
        <w:rPr>
          <w:b/>
          <w:color w:val="212121"/>
          <w:spacing w:val="-2"/>
          <w:sz w:val="24"/>
          <w:u w:val="single" w:color="212121"/>
        </w:rPr>
        <w:t>11/06/2025</w:t>
      </w:r>
    </w:p>
    <w:p>
      <w:pPr>
        <w:pStyle w:val="BodyText"/>
        <w:spacing w:before="108"/>
        <w:ind w:left="2252"/>
      </w:pPr>
      <w:r>
        <w:rPr/>
        <w:t>Academic</w:t>
      </w:r>
      <w:r>
        <w:rPr>
          <w:spacing w:val="-15"/>
        </w:rPr>
        <w:t> </w:t>
      </w:r>
      <w:r>
        <w:rPr>
          <w:spacing w:val="-4"/>
        </w:rPr>
        <w:t>Head</w:t>
      </w:r>
    </w:p>
    <w:p>
      <w:pPr>
        <w:pStyle w:val="BodyText"/>
        <w:spacing w:after="0"/>
        <w:sectPr>
          <w:pgSz w:w="12240" w:h="15840"/>
          <w:pgMar w:header="0" w:footer="919" w:top="1360" w:bottom="1140" w:left="1800" w:right="360"/>
        </w:sectPr>
      </w:pPr>
    </w:p>
    <w:p>
      <w:pPr>
        <w:pStyle w:val="Heading2"/>
        <w:spacing w:before="79"/>
        <w:ind w:left="2823"/>
      </w:pPr>
      <w:r>
        <w:rPr>
          <w:color w:val="212121"/>
        </w:rPr>
        <w:t>User</w:t>
      </w:r>
      <w:r>
        <w:rPr>
          <w:color w:val="212121"/>
          <w:spacing w:val="-15"/>
        </w:rPr>
        <w:t> </w:t>
      </w:r>
      <w:r>
        <w:rPr>
          <w:color w:val="212121"/>
        </w:rPr>
        <w:t>Acceptability</w:t>
      </w:r>
      <w:r>
        <w:rPr>
          <w:color w:val="212121"/>
          <w:spacing w:val="-13"/>
        </w:rPr>
        <w:t> </w:t>
      </w:r>
      <w:r>
        <w:rPr>
          <w:color w:val="212121"/>
        </w:rPr>
        <w:t>Evaluation</w:t>
      </w:r>
      <w:r>
        <w:rPr>
          <w:color w:val="212121"/>
          <w:spacing w:val="-9"/>
        </w:rPr>
        <w:t> </w:t>
      </w:r>
      <w:r>
        <w:rPr>
          <w:color w:val="212121"/>
          <w:spacing w:val="-4"/>
        </w:rPr>
        <w:t>Form</w:t>
      </w:r>
    </w:p>
    <w:p>
      <w:pPr>
        <w:pStyle w:val="BodyText"/>
        <w:spacing w:before="106"/>
        <w:rPr>
          <w:b/>
        </w:rPr>
      </w:pPr>
    </w:p>
    <w:p>
      <w:pPr>
        <w:spacing w:line="360" w:lineRule="auto" w:before="0"/>
        <w:ind w:left="360" w:right="1080" w:firstLine="0"/>
        <w:jc w:val="both"/>
        <w:rPr>
          <w:b/>
          <w:sz w:val="24"/>
        </w:rPr>
      </w:pPr>
      <w:r>
        <w:rPr>
          <w:b/>
          <w:color w:val="212121"/>
          <w:sz w:val="24"/>
        </w:rPr>
        <w:t>Project Title: EDUSYNC: AN EVENT MANAGEMENT SYSTEM FOR STI COLLEGE STA. MARIA</w:t>
      </w:r>
    </w:p>
    <w:p>
      <w:pPr>
        <w:pStyle w:val="BodyText"/>
        <w:spacing w:line="360" w:lineRule="auto" w:before="240"/>
        <w:ind w:left="360" w:right="1070"/>
        <w:jc w:val="both"/>
      </w:pPr>
      <w:r>
        <w:rPr>
          <w:b/>
          <w:color w:val="212121"/>
        </w:rPr>
        <w:t>Purpose: </w:t>
      </w:r>
      <w:r>
        <w:rPr>
          <w:color w:val="212121"/>
        </w:rPr>
        <w:t>To develop EduSync, an online event management system for the Student Affairs’</w:t>
      </w:r>
      <w:r>
        <w:rPr>
          <w:color w:val="212121"/>
          <w:spacing w:val="-15"/>
        </w:rPr>
        <w:t> </w:t>
      </w:r>
      <w:r>
        <w:rPr>
          <w:color w:val="212121"/>
        </w:rPr>
        <w:t>Office</w:t>
      </w:r>
      <w:r>
        <w:rPr>
          <w:color w:val="212121"/>
          <w:spacing w:val="-15"/>
        </w:rPr>
        <w:t> </w:t>
      </w:r>
      <w:r>
        <w:rPr>
          <w:color w:val="212121"/>
        </w:rPr>
        <w:t>in</w:t>
      </w:r>
      <w:r>
        <w:rPr>
          <w:color w:val="212121"/>
          <w:spacing w:val="-15"/>
        </w:rPr>
        <w:t> </w:t>
      </w:r>
      <w:r>
        <w:rPr>
          <w:color w:val="212121"/>
        </w:rPr>
        <w:t>STI</w:t>
      </w:r>
      <w:r>
        <w:rPr>
          <w:color w:val="212121"/>
          <w:spacing w:val="-15"/>
        </w:rPr>
        <w:t> </w:t>
      </w:r>
      <w:r>
        <w:rPr>
          <w:color w:val="212121"/>
        </w:rPr>
        <w:t>College</w:t>
      </w:r>
      <w:r>
        <w:rPr>
          <w:color w:val="212121"/>
          <w:spacing w:val="-15"/>
        </w:rPr>
        <w:t> </w:t>
      </w:r>
      <w:r>
        <w:rPr>
          <w:color w:val="212121"/>
        </w:rPr>
        <w:t>Sta.</w:t>
      </w:r>
      <w:r>
        <w:rPr>
          <w:color w:val="212121"/>
          <w:spacing w:val="-15"/>
        </w:rPr>
        <w:t> </w:t>
      </w:r>
      <w:r>
        <w:rPr>
          <w:color w:val="212121"/>
        </w:rPr>
        <w:t>Maria.</w:t>
      </w:r>
      <w:r>
        <w:rPr>
          <w:color w:val="212121"/>
          <w:spacing w:val="-15"/>
        </w:rPr>
        <w:t> </w:t>
      </w:r>
      <w:r>
        <w:rPr>
          <w:color w:val="212121"/>
        </w:rPr>
        <w:t>This</w:t>
      </w:r>
      <w:r>
        <w:rPr>
          <w:color w:val="212121"/>
          <w:spacing w:val="-14"/>
        </w:rPr>
        <w:t> </w:t>
      </w:r>
      <w:r>
        <w:rPr>
          <w:color w:val="212121"/>
        </w:rPr>
        <w:t>system</w:t>
      </w:r>
      <w:r>
        <w:rPr>
          <w:color w:val="212121"/>
          <w:spacing w:val="-14"/>
        </w:rPr>
        <w:t> </w:t>
      </w:r>
      <w:r>
        <w:rPr>
          <w:color w:val="212121"/>
        </w:rPr>
        <w:t>aims</w:t>
      </w:r>
      <w:r>
        <w:rPr>
          <w:color w:val="212121"/>
          <w:spacing w:val="-14"/>
        </w:rPr>
        <w:t> </w:t>
      </w:r>
      <w:r>
        <w:rPr>
          <w:color w:val="212121"/>
        </w:rPr>
        <w:t>to</w:t>
      </w:r>
      <w:r>
        <w:rPr>
          <w:color w:val="212121"/>
          <w:spacing w:val="-14"/>
        </w:rPr>
        <w:t> </w:t>
      </w:r>
      <w:r>
        <w:rPr>
          <w:color w:val="212121"/>
        </w:rPr>
        <w:t>streamline</w:t>
      </w:r>
      <w:r>
        <w:rPr>
          <w:color w:val="212121"/>
          <w:spacing w:val="-14"/>
        </w:rPr>
        <w:t> </w:t>
      </w:r>
      <w:r>
        <w:rPr>
          <w:color w:val="212121"/>
        </w:rPr>
        <w:t>event</w:t>
      </w:r>
      <w:r>
        <w:rPr>
          <w:color w:val="212121"/>
          <w:spacing w:val="-14"/>
        </w:rPr>
        <w:t> </w:t>
      </w:r>
      <w:r>
        <w:rPr>
          <w:color w:val="212121"/>
        </w:rPr>
        <w:t>scheduling, approvals,</w:t>
      </w:r>
      <w:r>
        <w:rPr>
          <w:color w:val="212121"/>
          <w:spacing w:val="-11"/>
        </w:rPr>
        <w:t> </w:t>
      </w:r>
      <w:r>
        <w:rPr>
          <w:color w:val="212121"/>
        </w:rPr>
        <w:t>and</w:t>
      </w:r>
      <w:r>
        <w:rPr>
          <w:color w:val="212121"/>
          <w:spacing w:val="-12"/>
        </w:rPr>
        <w:t> </w:t>
      </w:r>
      <w:r>
        <w:rPr>
          <w:color w:val="212121"/>
        </w:rPr>
        <w:t>notifications,</w:t>
      </w:r>
      <w:r>
        <w:rPr>
          <w:color w:val="212121"/>
          <w:spacing w:val="-5"/>
        </w:rPr>
        <w:t> </w:t>
      </w:r>
      <w:r>
        <w:rPr>
          <w:color w:val="212121"/>
        </w:rPr>
        <w:t>to</w:t>
      </w:r>
      <w:r>
        <w:rPr>
          <w:color w:val="212121"/>
          <w:spacing w:val="-12"/>
        </w:rPr>
        <w:t> </w:t>
      </w:r>
      <w:r>
        <w:rPr>
          <w:color w:val="212121"/>
        </w:rPr>
        <w:t>prevent</w:t>
      </w:r>
      <w:r>
        <w:rPr>
          <w:color w:val="212121"/>
          <w:spacing w:val="-11"/>
        </w:rPr>
        <w:t> </w:t>
      </w:r>
      <w:r>
        <w:rPr>
          <w:color w:val="212121"/>
        </w:rPr>
        <w:t>scheduling</w:t>
      </w:r>
      <w:r>
        <w:rPr>
          <w:color w:val="212121"/>
          <w:spacing w:val="-11"/>
        </w:rPr>
        <w:t> </w:t>
      </w:r>
      <w:r>
        <w:rPr>
          <w:color w:val="212121"/>
        </w:rPr>
        <w:t>conflicts,</w:t>
      </w:r>
      <w:r>
        <w:rPr>
          <w:color w:val="212121"/>
          <w:spacing w:val="-11"/>
        </w:rPr>
        <w:t> </w:t>
      </w:r>
      <w:r>
        <w:rPr>
          <w:color w:val="212121"/>
        </w:rPr>
        <w:t>and</w:t>
      </w:r>
      <w:r>
        <w:rPr>
          <w:color w:val="212121"/>
          <w:spacing w:val="-12"/>
        </w:rPr>
        <w:t> </w:t>
      </w:r>
      <w:r>
        <w:rPr>
          <w:color w:val="212121"/>
        </w:rPr>
        <w:t>serves</w:t>
      </w:r>
      <w:r>
        <w:rPr>
          <w:color w:val="212121"/>
          <w:spacing w:val="-6"/>
        </w:rPr>
        <w:t> </w:t>
      </w:r>
      <w:r>
        <w:rPr>
          <w:color w:val="212121"/>
        </w:rPr>
        <w:t>as</w:t>
      </w:r>
      <w:r>
        <w:rPr>
          <w:color w:val="212121"/>
          <w:spacing w:val="-9"/>
        </w:rPr>
        <w:t> </w:t>
      </w:r>
      <w:r>
        <w:rPr>
          <w:color w:val="212121"/>
        </w:rPr>
        <w:t>a</w:t>
      </w:r>
      <w:r>
        <w:rPr>
          <w:color w:val="212121"/>
          <w:spacing w:val="-8"/>
        </w:rPr>
        <w:t> </w:t>
      </w:r>
      <w:r>
        <w:rPr>
          <w:color w:val="212121"/>
        </w:rPr>
        <w:t>digital</w:t>
      </w:r>
      <w:r>
        <w:rPr>
          <w:color w:val="212121"/>
          <w:spacing w:val="-11"/>
        </w:rPr>
        <w:t> </w:t>
      </w:r>
      <w:r>
        <w:rPr>
          <w:color w:val="212121"/>
        </w:rPr>
        <w:t>archive for easier tracking and documentation.</w:t>
      </w:r>
    </w:p>
    <w:p>
      <w:pPr>
        <w:pStyle w:val="BodyText"/>
        <w:spacing w:line="357" w:lineRule="auto" w:before="241"/>
        <w:ind w:left="360" w:right="1085"/>
        <w:jc w:val="both"/>
      </w:pPr>
      <w:r>
        <w:rPr>
          <w:b/>
          <w:color w:val="212121"/>
        </w:rPr>
        <w:t>Instructions: </w:t>
      </w:r>
      <w:r>
        <w:rPr>
          <w:color w:val="212121"/>
        </w:rPr>
        <w:t>Please rate each statement based on your experience with the system. Use the following scale:</w:t>
      </w:r>
    </w:p>
    <w:p>
      <w:pPr>
        <w:pStyle w:val="BodyText"/>
        <w:spacing w:before="3"/>
      </w:pPr>
    </w:p>
    <w:p>
      <w:pPr>
        <w:pStyle w:val="ListParagraph"/>
        <w:numPr>
          <w:ilvl w:val="0"/>
          <w:numId w:val="11"/>
        </w:numPr>
        <w:tabs>
          <w:tab w:pos="660" w:val="left" w:leader="none"/>
        </w:tabs>
        <w:spacing w:line="240" w:lineRule="auto" w:before="0" w:after="0"/>
        <w:ind w:left="660" w:right="0" w:hanging="360"/>
        <w:jc w:val="left"/>
        <w:rPr>
          <w:sz w:val="24"/>
        </w:rPr>
      </w:pPr>
      <w:r>
        <w:rPr>
          <w:color w:val="212121"/>
          <w:sz w:val="24"/>
        </w:rPr>
        <w:t>4 =</w:t>
      </w:r>
      <w:r>
        <w:rPr>
          <w:color w:val="212121"/>
          <w:spacing w:val="-1"/>
          <w:sz w:val="24"/>
        </w:rPr>
        <w:t> </w:t>
      </w:r>
      <w:r>
        <w:rPr>
          <w:color w:val="212121"/>
          <w:sz w:val="24"/>
        </w:rPr>
        <w:t>Highly </w:t>
      </w:r>
      <w:r>
        <w:rPr>
          <w:color w:val="212121"/>
          <w:spacing w:val="-2"/>
          <w:sz w:val="24"/>
        </w:rPr>
        <w:t>Acceptable</w:t>
      </w:r>
    </w:p>
    <w:p>
      <w:pPr>
        <w:pStyle w:val="ListParagraph"/>
        <w:numPr>
          <w:ilvl w:val="0"/>
          <w:numId w:val="11"/>
        </w:numPr>
        <w:tabs>
          <w:tab w:pos="660" w:val="left" w:leader="none"/>
        </w:tabs>
        <w:spacing w:line="240" w:lineRule="auto" w:before="139" w:after="0"/>
        <w:ind w:left="660" w:right="0" w:hanging="360"/>
        <w:jc w:val="left"/>
        <w:rPr>
          <w:sz w:val="24"/>
        </w:rPr>
      </w:pPr>
      <w:r>
        <w:rPr>
          <w:color w:val="212121"/>
          <w:sz w:val="24"/>
        </w:rPr>
        <w:t>3</w:t>
      </w:r>
      <w:r>
        <w:rPr>
          <w:color w:val="212121"/>
          <w:spacing w:val="-5"/>
          <w:sz w:val="24"/>
        </w:rPr>
        <w:t> </w:t>
      </w:r>
      <w:r>
        <w:rPr>
          <w:color w:val="212121"/>
          <w:sz w:val="24"/>
        </w:rPr>
        <w:t>=</w:t>
      </w:r>
      <w:r>
        <w:rPr>
          <w:color w:val="212121"/>
          <w:spacing w:val="-1"/>
          <w:sz w:val="24"/>
        </w:rPr>
        <w:t> </w:t>
      </w:r>
      <w:r>
        <w:rPr>
          <w:color w:val="212121"/>
          <w:spacing w:val="-2"/>
          <w:sz w:val="24"/>
        </w:rPr>
        <w:t>Acceptable</w:t>
      </w:r>
    </w:p>
    <w:p>
      <w:pPr>
        <w:pStyle w:val="ListParagraph"/>
        <w:numPr>
          <w:ilvl w:val="0"/>
          <w:numId w:val="11"/>
        </w:numPr>
        <w:tabs>
          <w:tab w:pos="660" w:val="left" w:leader="none"/>
        </w:tabs>
        <w:spacing w:line="240" w:lineRule="auto" w:before="139" w:after="0"/>
        <w:ind w:left="660" w:right="0" w:hanging="360"/>
        <w:jc w:val="left"/>
        <w:rPr>
          <w:sz w:val="24"/>
        </w:rPr>
      </w:pPr>
      <w:r>
        <w:rPr>
          <w:color w:val="212121"/>
          <w:sz w:val="24"/>
        </w:rPr>
        <w:t>2</w:t>
      </w:r>
      <w:r>
        <w:rPr>
          <w:color w:val="212121"/>
          <w:spacing w:val="-2"/>
          <w:sz w:val="24"/>
        </w:rPr>
        <w:t> </w:t>
      </w:r>
      <w:r>
        <w:rPr>
          <w:color w:val="212121"/>
          <w:sz w:val="24"/>
        </w:rPr>
        <w:t>=</w:t>
      </w:r>
      <w:r>
        <w:rPr>
          <w:color w:val="212121"/>
          <w:spacing w:val="-4"/>
          <w:sz w:val="24"/>
        </w:rPr>
        <w:t> </w:t>
      </w:r>
      <w:r>
        <w:rPr>
          <w:color w:val="212121"/>
          <w:sz w:val="24"/>
        </w:rPr>
        <w:t>Less</w:t>
      </w:r>
      <w:r>
        <w:rPr>
          <w:color w:val="212121"/>
          <w:spacing w:val="-1"/>
          <w:sz w:val="24"/>
        </w:rPr>
        <w:t> </w:t>
      </w:r>
      <w:r>
        <w:rPr>
          <w:color w:val="212121"/>
          <w:spacing w:val="-2"/>
          <w:sz w:val="24"/>
        </w:rPr>
        <w:t>Acceptable</w:t>
      </w:r>
    </w:p>
    <w:p>
      <w:pPr>
        <w:pStyle w:val="ListParagraph"/>
        <w:numPr>
          <w:ilvl w:val="0"/>
          <w:numId w:val="11"/>
        </w:numPr>
        <w:tabs>
          <w:tab w:pos="660" w:val="left" w:leader="none"/>
        </w:tabs>
        <w:spacing w:line="240" w:lineRule="auto" w:before="140" w:after="0"/>
        <w:ind w:left="660" w:right="0" w:hanging="360"/>
        <w:jc w:val="left"/>
        <w:rPr>
          <w:sz w:val="24"/>
        </w:rPr>
      </w:pPr>
      <w:r>
        <w:rPr>
          <w:color w:val="212121"/>
          <w:sz w:val="24"/>
        </w:rPr>
        <w:t>1</w:t>
      </w:r>
      <w:r>
        <w:rPr>
          <w:color w:val="212121"/>
          <w:spacing w:val="-4"/>
          <w:sz w:val="24"/>
        </w:rPr>
        <w:t> </w:t>
      </w:r>
      <w:r>
        <w:rPr>
          <w:color w:val="212121"/>
          <w:sz w:val="24"/>
        </w:rPr>
        <w:t>=</w:t>
      </w:r>
      <w:r>
        <w:rPr>
          <w:color w:val="212121"/>
          <w:spacing w:val="-7"/>
          <w:sz w:val="24"/>
        </w:rPr>
        <w:t> </w:t>
      </w:r>
      <w:r>
        <w:rPr>
          <w:color w:val="212121"/>
          <w:sz w:val="24"/>
        </w:rPr>
        <w:t>Least</w:t>
      </w:r>
      <w:r>
        <w:rPr>
          <w:color w:val="212121"/>
          <w:spacing w:val="-1"/>
          <w:sz w:val="24"/>
        </w:rPr>
        <w:t> </w:t>
      </w:r>
      <w:r>
        <w:rPr>
          <w:color w:val="212121"/>
          <w:spacing w:val="-2"/>
          <w:sz w:val="24"/>
        </w:rPr>
        <w:t>Acceptable</w:t>
      </w:r>
    </w:p>
    <w:p>
      <w:pPr>
        <w:pStyle w:val="BodyText"/>
        <w:spacing w:before="141"/>
      </w:pPr>
    </w:p>
    <w:p>
      <w:pPr>
        <w:pStyle w:val="BodyText"/>
        <w:spacing w:line="360" w:lineRule="auto" w:before="1"/>
        <w:ind w:left="360" w:right="1068"/>
        <w:jc w:val="both"/>
      </w:pPr>
      <w:r>
        <w:rPr>
          <w:b/>
          <w:color w:val="212121"/>
        </w:rPr>
        <w:t>General</w:t>
      </w:r>
      <w:r>
        <w:rPr>
          <w:b/>
          <w:color w:val="212121"/>
          <w:spacing w:val="-10"/>
        </w:rPr>
        <w:t> </w:t>
      </w:r>
      <w:r>
        <w:rPr>
          <w:b/>
          <w:color w:val="212121"/>
        </w:rPr>
        <w:t>Objective:</w:t>
      </w:r>
      <w:r>
        <w:rPr>
          <w:b/>
          <w:color w:val="212121"/>
          <w:spacing w:val="-7"/>
        </w:rPr>
        <w:t> </w:t>
      </w:r>
      <w:r>
        <w:rPr>
          <w:color w:val="212121"/>
        </w:rPr>
        <w:t>To</w:t>
      </w:r>
      <w:r>
        <w:rPr>
          <w:color w:val="212121"/>
          <w:spacing w:val="-12"/>
        </w:rPr>
        <w:t> </w:t>
      </w:r>
      <w:r>
        <w:rPr>
          <w:color w:val="212121"/>
        </w:rPr>
        <w:t>develop</w:t>
      </w:r>
      <w:r>
        <w:rPr>
          <w:color w:val="212121"/>
          <w:spacing w:val="-9"/>
        </w:rPr>
        <w:t> </w:t>
      </w:r>
      <w:r>
        <w:rPr>
          <w:color w:val="212121"/>
        </w:rPr>
        <w:t>EduSync:</w:t>
      </w:r>
      <w:r>
        <w:rPr>
          <w:color w:val="212121"/>
          <w:spacing w:val="-8"/>
        </w:rPr>
        <w:t> </w:t>
      </w:r>
      <w:r>
        <w:rPr>
          <w:color w:val="212121"/>
        </w:rPr>
        <w:t>An</w:t>
      </w:r>
      <w:r>
        <w:rPr>
          <w:color w:val="212121"/>
          <w:spacing w:val="-9"/>
        </w:rPr>
        <w:t> </w:t>
      </w:r>
      <w:r>
        <w:rPr>
          <w:color w:val="212121"/>
        </w:rPr>
        <w:t>Event</w:t>
      </w:r>
      <w:r>
        <w:rPr>
          <w:color w:val="212121"/>
          <w:spacing w:val="-6"/>
        </w:rPr>
        <w:t> </w:t>
      </w:r>
      <w:r>
        <w:rPr>
          <w:color w:val="212121"/>
        </w:rPr>
        <w:t>Management</w:t>
      </w:r>
      <w:r>
        <w:rPr>
          <w:color w:val="212121"/>
          <w:spacing w:val="-12"/>
        </w:rPr>
        <w:t> </w:t>
      </w:r>
      <w:r>
        <w:rPr>
          <w:color w:val="212121"/>
        </w:rPr>
        <w:t>System</w:t>
      </w:r>
      <w:r>
        <w:rPr>
          <w:color w:val="212121"/>
          <w:spacing w:val="-8"/>
        </w:rPr>
        <w:t> </w:t>
      </w:r>
      <w:r>
        <w:rPr>
          <w:color w:val="212121"/>
        </w:rPr>
        <w:t>for</w:t>
      </w:r>
      <w:r>
        <w:rPr>
          <w:color w:val="212121"/>
          <w:spacing w:val="-11"/>
        </w:rPr>
        <w:t> </w:t>
      </w:r>
      <w:r>
        <w:rPr>
          <w:color w:val="212121"/>
        </w:rPr>
        <w:t>STI</w:t>
      </w:r>
      <w:r>
        <w:rPr>
          <w:color w:val="212121"/>
          <w:spacing w:val="-15"/>
        </w:rPr>
        <w:t> </w:t>
      </w:r>
      <w:r>
        <w:rPr>
          <w:color w:val="212121"/>
        </w:rPr>
        <w:t>College Sta.</w:t>
      </w:r>
      <w:r>
        <w:rPr>
          <w:color w:val="212121"/>
          <w:spacing w:val="-15"/>
        </w:rPr>
        <w:t> </w:t>
      </w:r>
      <w:r>
        <w:rPr>
          <w:color w:val="212121"/>
        </w:rPr>
        <w:t>Maria,</w:t>
      </w:r>
      <w:r>
        <w:rPr>
          <w:color w:val="212121"/>
          <w:spacing w:val="-15"/>
        </w:rPr>
        <w:t> </w:t>
      </w:r>
      <w:r>
        <w:rPr/>
        <w:t>that</w:t>
      </w:r>
      <w:r>
        <w:rPr>
          <w:spacing w:val="-15"/>
        </w:rPr>
        <w:t> </w:t>
      </w:r>
      <w:r>
        <w:rPr/>
        <w:t>streamlines</w:t>
      </w:r>
      <w:r>
        <w:rPr>
          <w:spacing w:val="-15"/>
        </w:rPr>
        <w:t> </w:t>
      </w:r>
      <w:r>
        <w:rPr/>
        <w:t>scheduling</w:t>
      </w:r>
      <w:r>
        <w:rPr>
          <w:spacing w:val="-15"/>
        </w:rPr>
        <w:t> </w:t>
      </w:r>
      <w:r>
        <w:rPr/>
        <w:t>and</w:t>
      </w:r>
      <w:r>
        <w:rPr>
          <w:spacing w:val="-15"/>
        </w:rPr>
        <w:t> </w:t>
      </w:r>
      <w:r>
        <w:rPr/>
        <w:t>resource</w:t>
      </w:r>
      <w:r>
        <w:rPr>
          <w:spacing w:val="-15"/>
        </w:rPr>
        <w:t> </w:t>
      </w:r>
      <w:r>
        <w:rPr/>
        <w:t>management,</w:t>
      </w:r>
      <w:r>
        <w:rPr>
          <w:spacing w:val="-15"/>
        </w:rPr>
        <w:t> </w:t>
      </w:r>
      <w:r>
        <w:rPr/>
        <w:t>reduces</w:t>
      </w:r>
      <w:r>
        <w:rPr>
          <w:spacing w:val="-15"/>
        </w:rPr>
        <w:t> </w:t>
      </w:r>
      <w:r>
        <w:rPr/>
        <w:t>approval</w:t>
      </w:r>
      <w:r>
        <w:rPr>
          <w:spacing w:val="-15"/>
        </w:rPr>
        <w:t> </w:t>
      </w:r>
      <w:r>
        <w:rPr/>
        <w:t>delays, improves communication, organizes student records, and simplifies reporting or </w:t>
      </w:r>
      <w:r>
        <w:rPr>
          <w:spacing w:val="-2"/>
        </w:rPr>
        <w:t>documentation.</w:t>
      </w:r>
    </w:p>
    <w:p>
      <w:pPr>
        <w:spacing w:before="240"/>
        <w:ind w:left="360" w:right="0" w:firstLine="0"/>
        <w:jc w:val="both"/>
        <w:rPr>
          <w:b/>
          <w:sz w:val="24"/>
        </w:rPr>
      </w:pPr>
      <w:r>
        <w:rPr>
          <w:b/>
          <w:color w:val="212121"/>
          <w:sz w:val="24"/>
        </w:rPr>
        <w:t>Specific</w:t>
      </w:r>
      <w:r>
        <w:rPr>
          <w:b/>
          <w:color w:val="212121"/>
          <w:spacing w:val="-12"/>
          <w:sz w:val="24"/>
        </w:rPr>
        <w:t> </w:t>
      </w:r>
      <w:r>
        <w:rPr>
          <w:b/>
          <w:color w:val="212121"/>
          <w:spacing w:val="-2"/>
          <w:sz w:val="24"/>
        </w:rPr>
        <w:t>Objectives:</w:t>
      </w:r>
    </w:p>
    <w:p>
      <w:pPr>
        <w:pStyle w:val="BodyText"/>
        <w:spacing w:before="103"/>
        <w:rPr>
          <w:b/>
        </w:rPr>
      </w:pPr>
    </w:p>
    <w:p>
      <w:pPr>
        <w:spacing w:before="0"/>
        <w:ind w:left="360" w:right="0" w:firstLine="0"/>
        <w:jc w:val="both"/>
        <w:rPr>
          <w:b/>
          <w:sz w:val="24"/>
        </w:rPr>
      </w:pPr>
      <w:r>
        <w:rPr>
          <w:b/>
          <w:color w:val="212121"/>
          <w:sz w:val="24"/>
        </w:rPr>
        <w:t>Calendar</w:t>
      </w:r>
      <w:r>
        <w:rPr>
          <w:b/>
          <w:color w:val="212121"/>
          <w:spacing w:val="-7"/>
          <w:sz w:val="24"/>
        </w:rPr>
        <w:t> </w:t>
      </w:r>
      <w:r>
        <w:rPr>
          <w:b/>
          <w:color w:val="212121"/>
          <w:spacing w:val="-2"/>
          <w:sz w:val="24"/>
        </w:rPr>
        <w:t>Module</w:t>
      </w:r>
    </w:p>
    <w:p>
      <w:pPr>
        <w:pStyle w:val="BodyText"/>
        <w:spacing w:before="103"/>
        <w:rPr>
          <w:b/>
        </w:rPr>
      </w:pPr>
    </w:p>
    <w:p>
      <w:pPr>
        <w:pStyle w:val="ListParagraph"/>
        <w:numPr>
          <w:ilvl w:val="1"/>
          <w:numId w:val="11"/>
        </w:numPr>
        <w:tabs>
          <w:tab w:pos="1080" w:val="left" w:leader="none"/>
        </w:tabs>
        <w:spacing w:line="348" w:lineRule="auto" w:before="0" w:after="0"/>
        <w:ind w:left="1080" w:right="1071" w:hanging="360"/>
        <w:jc w:val="both"/>
        <w:rPr>
          <w:rFonts w:ascii="Symbol" w:hAnsi="Symbol"/>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3"/>
        <w:ind w:left="1080" w:right="1069"/>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BodyText"/>
        <w:spacing w:after="0" w:line="360" w:lineRule="auto"/>
        <w:jc w:val="both"/>
        <w:sectPr>
          <w:pgSz w:w="12240" w:h="15840"/>
          <w:pgMar w:header="0" w:footer="919" w:top="136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6"/>
                <w:sz w:val="24"/>
              </w:rPr>
              <w:t> </w:t>
            </w:r>
            <w:r>
              <w:rPr>
                <w:sz w:val="24"/>
              </w:rPr>
              <w:t>module</w:t>
            </w:r>
            <w:r>
              <w:rPr>
                <w:spacing w:val="-16"/>
                <w:sz w:val="24"/>
              </w:rPr>
              <w:t> </w:t>
            </w:r>
            <w:r>
              <w:rPr>
                <w:sz w:val="24"/>
              </w:rPr>
              <w:t>lets</w:t>
            </w:r>
            <w:r>
              <w:rPr>
                <w:spacing w:val="-15"/>
                <w:sz w:val="24"/>
              </w:rPr>
              <w:t> </w:t>
            </w:r>
            <w:r>
              <w:rPr>
                <w:sz w:val="24"/>
              </w:rPr>
              <w:t>users</w:t>
            </w:r>
            <w:r>
              <w:rPr>
                <w:spacing w:val="-15"/>
                <w:sz w:val="24"/>
              </w:rPr>
              <w:t> </w:t>
            </w:r>
            <w:r>
              <w:rPr>
                <w:sz w:val="24"/>
              </w:rPr>
              <w:t>check</w:t>
            </w:r>
            <w:r>
              <w:rPr>
                <w:spacing w:val="-15"/>
                <w:sz w:val="24"/>
              </w:rPr>
              <w:t> </w:t>
            </w:r>
            <w:r>
              <w:rPr>
                <w:sz w:val="24"/>
              </w:rPr>
              <w:t>available</w:t>
            </w:r>
            <w:r>
              <w:rPr>
                <w:spacing w:val="-15"/>
                <w:sz w:val="24"/>
              </w:rPr>
              <w:t> </w:t>
            </w:r>
            <w:r>
              <w:rPr>
                <w:sz w:val="24"/>
              </w:rPr>
              <w:t>venues</w:t>
            </w:r>
            <w:r>
              <w:rPr>
                <w:spacing w:val="-15"/>
                <w:sz w:val="24"/>
              </w:rPr>
              <w:t> </w:t>
            </w:r>
            <w:r>
              <w:rPr>
                <w:sz w:val="24"/>
              </w:rPr>
              <w:t>and Equipment in real-time.</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7"/>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65"/>
      </w:pPr>
    </w:p>
    <w:p>
      <w:pPr>
        <w:pStyle w:val="Heading2"/>
      </w:pPr>
      <w:r>
        <w:rPr>
          <w:color w:val="212121"/>
        </w:rPr>
        <w:t>Activity</w:t>
      </w:r>
      <w:r>
        <w:rPr>
          <w:color w:val="212121"/>
          <w:spacing w:val="-10"/>
        </w:rPr>
        <w:t> </w:t>
      </w:r>
      <w:r>
        <w:rPr>
          <w:color w:val="212121"/>
          <w:spacing w:val="-2"/>
        </w:rPr>
        <w:t>Module</w:t>
      </w:r>
    </w:p>
    <w:p>
      <w:pPr>
        <w:pStyle w:val="BodyText"/>
        <w:spacing w:before="104"/>
        <w:rPr>
          <w:b/>
        </w:rPr>
      </w:pPr>
    </w:p>
    <w:p>
      <w:pPr>
        <w:pStyle w:val="ListParagraph"/>
        <w:numPr>
          <w:ilvl w:val="1"/>
          <w:numId w:val="11"/>
        </w:numPr>
        <w:tabs>
          <w:tab w:pos="1080" w:val="left" w:leader="none"/>
        </w:tabs>
        <w:spacing w:line="360" w:lineRule="auto" w:before="0" w:after="0"/>
        <w:ind w:left="1080" w:right="1078" w:hanging="360"/>
        <w:jc w:val="both"/>
        <w:rPr>
          <w:rFonts w:ascii="Symbol" w:hAnsi="Symbol"/>
          <w:sz w:val="22"/>
        </w:rPr>
      </w:pPr>
      <w:r>
        <w:rPr>
          <w:b/>
          <w:sz w:val="24"/>
        </w:rPr>
        <w:t>To</w:t>
      </w:r>
      <w:r>
        <w:rPr>
          <w:b/>
          <w:spacing w:val="-9"/>
          <w:sz w:val="24"/>
        </w:rPr>
        <w:t> </w:t>
      </w:r>
      <w:r>
        <w:rPr>
          <w:b/>
          <w:sz w:val="24"/>
        </w:rPr>
        <w:t>provide</w:t>
      </w:r>
      <w:r>
        <w:rPr>
          <w:b/>
          <w:spacing w:val="-11"/>
          <w:sz w:val="24"/>
        </w:rPr>
        <w:t> </w:t>
      </w:r>
      <w:r>
        <w:rPr>
          <w:b/>
          <w:sz w:val="24"/>
        </w:rPr>
        <w:t>an</w:t>
      </w:r>
      <w:r>
        <w:rPr>
          <w:b/>
          <w:spacing w:val="-6"/>
          <w:sz w:val="24"/>
        </w:rPr>
        <w:t> </w:t>
      </w:r>
      <w:r>
        <w:rPr>
          <w:b/>
          <w:sz w:val="24"/>
        </w:rPr>
        <w:t>online</w:t>
      </w:r>
      <w:r>
        <w:rPr>
          <w:b/>
          <w:spacing w:val="-7"/>
          <w:sz w:val="24"/>
        </w:rPr>
        <w:t> </w:t>
      </w:r>
      <w:r>
        <w:rPr>
          <w:b/>
          <w:sz w:val="24"/>
        </w:rPr>
        <w:t>platform</w:t>
      </w:r>
      <w:r>
        <w:rPr>
          <w:b/>
          <w:spacing w:val="-5"/>
          <w:sz w:val="24"/>
        </w:rPr>
        <w:t> </w:t>
      </w:r>
      <w:r>
        <w:rPr>
          <w:b/>
          <w:sz w:val="24"/>
        </w:rPr>
        <w:t>for</w:t>
      </w:r>
      <w:r>
        <w:rPr>
          <w:b/>
          <w:spacing w:val="-6"/>
          <w:sz w:val="24"/>
        </w:rPr>
        <w:t> </w:t>
      </w:r>
      <w:r>
        <w:rPr>
          <w:b/>
          <w:sz w:val="24"/>
        </w:rPr>
        <w:t>event</w:t>
      </w:r>
      <w:r>
        <w:rPr>
          <w:b/>
          <w:spacing w:val="-9"/>
          <w:sz w:val="24"/>
        </w:rPr>
        <w:t> </w:t>
      </w:r>
      <w:r>
        <w:rPr>
          <w:b/>
          <w:sz w:val="24"/>
        </w:rPr>
        <w:t>approval</w:t>
      </w:r>
      <w:r>
        <w:rPr>
          <w:b/>
          <w:spacing w:val="-6"/>
          <w:sz w:val="24"/>
        </w:rPr>
        <w:t> </w:t>
      </w:r>
      <w:r>
        <w:rPr>
          <w:b/>
          <w:sz w:val="24"/>
        </w:rPr>
        <w:t>that</w:t>
      </w:r>
      <w:r>
        <w:rPr>
          <w:b/>
          <w:spacing w:val="-10"/>
          <w:sz w:val="24"/>
        </w:rPr>
        <w:t> </w:t>
      </w:r>
      <w:r>
        <w:rPr>
          <w:b/>
          <w:sz w:val="24"/>
        </w:rPr>
        <w:t>allows</w:t>
      </w:r>
      <w:r>
        <w:rPr>
          <w:b/>
          <w:spacing w:val="-6"/>
          <w:sz w:val="24"/>
        </w:rPr>
        <w:t> </w:t>
      </w:r>
      <w:r>
        <w:rPr>
          <w:b/>
          <w:sz w:val="24"/>
        </w:rPr>
        <w:t>students,</w:t>
      </w:r>
      <w:r>
        <w:rPr>
          <w:b/>
          <w:spacing w:val="-11"/>
          <w:sz w:val="24"/>
        </w:rPr>
        <w:t> </w:t>
      </w:r>
      <w:r>
        <w:rPr>
          <w:b/>
          <w:sz w:val="24"/>
        </w:rPr>
        <w:t>faculty and staff to easily requests, review and approve</w:t>
      </w:r>
    </w:p>
    <w:p>
      <w:pPr>
        <w:pStyle w:val="BodyText"/>
        <w:spacing w:line="357" w:lineRule="auto" w:before="2"/>
        <w:ind w:left="1080" w:right="1073"/>
        <w:jc w:val="both"/>
      </w:pPr>
      <w:r>
        <w:rPr>
          <w:color w:val="212121"/>
          <w:spacing w:val="-2"/>
        </w:rPr>
        <w:t>EduSync</w:t>
      </w:r>
      <w:r>
        <w:rPr>
          <w:color w:val="212121"/>
          <w:spacing w:val="-8"/>
        </w:rPr>
        <w:t> </w:t>
      </w:r>
      <w:r>
        <w:rPr>
          <w:color w:val="212121"/>
          <w:spacing w:val="-2"/>
        </w:rPr>
        <w:t>will</w:t>
      </w:r>
      <w:r>
        <w:rPr>
          <w:color w:val="212121"/>
          <w:spacing w:val="-4"/>
        </w:rPr>
        <w:t> </w:t>
      </w:r>
      <w:r>
        <w:rPr>
          <w:color w:val="212121"/>
          <w:spacing w:val="-2"/>
        </w:rPr>
        <w:t>allow</w:t>
      </w:r>
      <w:r>
        <w:rPr>
          <w:color w:val="212121"/>
          <w:spacing w:val="-5"/>
        </w:rPr>
        <w:t> </w:t>
      </w:r>
      <w:r>
        <w:rPr>
          <w:color w:val="212121"/>
          <w:spacing w:val="-2"/>
        </w:rPr>
        <w:t>faculty</w:t>
      </w:r>
      <w:r>
        <w:rPr>
          <w:color w:val="212121"/>
          <w:spacing w:val="-7"/>
        </w:rPr>
        <w:t> </w:t>
      </w:r>
      <w:r>
        <w:rPr>
          <w:color w:val="212121"/>
          <w:spacing w:val="-2"/>
        </w:rPr>
        <w:t>and administrators </w:t>
      </w:r>
      <w:r>
        <w:rPr>
          <w:spacing w:val="-2"/>
        </w:rPr>
        <w:t>to</w:t>
      </w:r>
      <w:r>
        <w:rPr>
          <w:spacing w:val="-7"/>
        </w:rPr>
        <w:t> </w:t>
      </w:r>
      <w:r>
        <w:rPr>
          <w:spacing w:val="-2"/>
        </w:rPr>
        <w:t>review</w:t>
      </w:r>
      <w:r>
        <w:rPr>
          <w:spacing w:val="-5"/>
        </w:rPr>
        <w:t> </w:t>
      </w:r>
      <w:r>
        <w:rPr>
          <w:spacing w:val="-2"/>
        </w:rPr>
        <w:t>and</w:t>
      </w:r>
      <w:r>
        <w:rPr>
          <w:spacing w:val="-7"/>
        </w:rPr>
        <w:t> </w:t>
      </w:r>
      <w:r>
        <w:rPr>
          <w:spacing w:val="-2"/>
        </w:rPr>
        <w:t>approve</w:t>
      </w:r>
      <w:r>
        <w:rPr>
          <w:spacing w:val="-8"/>
        </w:rPr>
        <w:t> </w:t>
      </w:r>
      <w:r>
        <w:rPr>
          <w:spacing w:val="-2"/>
        </w:rPr>
        <w:t>event</w:t>
      </w:r>
      <w:r>
        <w:rPr>
          <w:spacing w:val="-9"/>
        </w:rPr>
        <w:t> </w:t>
      </w:r>
      <w:r>
        <w:rPr>
          <w:spacing w:val="-2"/>
        </w:rPr>
        <w:t>requests </w:t>
      </w:r>
      <w:r>
        <w:rPr/>
        <w:t>online.</w:t>
      </w:r>
      <w:r>
        <w:rPr>
          <w:spacing w:val="-9"/>
        </w:rPr>
        <w:t> </w:t>
      </w:r>
      <w:r>
        <w:rPr/>
        <w:t>This</w:t>
      </w:r>
      <w:r>
        <w:rPr>
          <w:spacing w:val="-6"/>
        </w:rPr>
        <w:t> </w:t>
      </w:r>
      <w:r>
        <w:rPr/>
        <w:t>removes</w:t>
      </w:r>
      <w:r>
        <w:rPr>
          <w:spacing w:val="-7"/>
        </w:rPr>
        <w:t> </w:t>
      </w:r>
      <w:r>
        <w:rPr/>
        <w:t>the</w:t>
      </w:r>
      <w:r>
        <w:rPr>
          <w:spacing w:val="-11"/>
        </w:rPr>
        <w:t> </w:t>
      </w:r>
      <w:r>
        <w:rPr/>
        <w:t>need</w:t>
      </w:r>
      <w:r>
        <w:rPr>
          <w:spacing w:val="-9"/>
        </w:rPr>
        <w:t> </w:t>
      </w:r>
      <w:r>
        <w:rPr/>
        <w:t>for</w:t>
      </w:r>
      <w:r>
        <w:rPr>
          <w:spacing w:val="-10"/>
        </w:rPr>
        <w:t> </w:t>
      </w:r>
      <w:r>
        <w:rPr/>
        <w:t>manual</w:t>
      </w:r>
      <w:r>
        <w:rPr>
          <w:spacing w:val="-10"/>
        </w:rPr>
        <w:t> </w:t>
      </w:r>
      <w:r>
        <w:rPr/>
        <w:t>signatures</w:t>
      </w:r>
      <w:r>
        <w:rPr>
          <w:spacing w:val="-6"/>
        </w:rPr>
        <w:t> </w:t>
      </w:r>
      <w:r>
        <w:rPr/>
        <w:t>and</w:t>
      </w:r>
      <w:r>
        <w:rPr>
          <w:spacing w:val="-9"/>
        </w:rPr>
        <w:t> </w:t>
      </w:r>
      <w:r>
        <w:rPr/>
        <w:t>physical</w:t>
      </w:r>
      <w:r>
        <w:rPr>
          <w:spacing w:val="-8"/>
        </w:rPr>
        <w:t> </w:t>
      </w:r>
      <w:r>
        <w:rPr/>
        <w:t>routing</w:t>
      </w:r>
      <w:r>
        <w:rPr>
          <w:spacing w:val="-9"/>
        </w:rPr>
        <w:t> </w:t>
      </w:r>
      <w:r>
        <w:rPr/>
        <w:t>of</w:t>
      </w:r>
      <w:r>
        <w:rPr>
          <w:spacing w:val="-11"/>
        </w:rPr>
        <w:t> </w:t>
      </w:r>
      <w:r>
        <w:rPr/>
        <w:t>forms, speeding up the entire approval process.</w:t>
      </w:r>
    </w:p>
    <w:p>
      <w:pPr>
        <w:pStyle w:val="BodyText"/>
        <w:spacing w:before="1"/>
        <w:rPr>
          <w:sz w:val="14"/>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4"/>
              <w:ind w:left="90"/>
              <w:rPr>
                <w:b/>
                <w:sz w:val="24"/>
              </w:rPr>
            </w:pPr>
            <w:r>
              <w:rPr>
                <w:b/>
                <w:spacing w:val="-2"/>
                <w:sz w:val="24"/>
              </w:rPr>
              <w:t>Statement</w:t>
            </w:r>
          </w:p>
        </w:tc>
        <w:tc>
          <w:tcPr>
            <w:tcW w:w="576" w:type="dxa"/>
          </w:tcPr>
          <w:p>
            <w:pPr>
              <w:pStyle w:val="TableParagraph"/>
              <w:spacing w:before="164"/>
              <w:ind w:left="91"/>
              <w:rPr>
                <w:b/>
                <w:sz w:val="24"/>
              </w:rPr>
            </w:pPr>
            <w:r>
              <w:rPr>
                <w:b/>
                <w:spacing w:val="-10"/>
                <w:sz w:val="24"/>
              </w:rPr>
              <w:t>1</w:t>
            </w:r>
          </w:p>
        </w:tc>
        <w:tc>
          <w:tcPr>
            <w:tcW w:w="575" w:type="dxa"/>
          </w:tcPr>
          <w:p>
            <w:pPr>
              <w:pStyle w:val="TableParagraph"/>
              <w:spacing w:before="164"/>
              <w:ind w:left="91"/>
              <w:rPr>
                <w:b/>
                <w:sz w:val="24"/>
              </w:rPr>
            </w:pPr>
            <w:r>
              <w:rPr>
                <w:b/>
                <w:spacing w:val="-10"/>
                <w:sz w:val="24"/>
              </w:rPr>
              <w:t>2</w:t>
            </w:r>
          </w:p>
        </w:tc>
        <w:tc>
          <w:tcPr>
            <w:tcW w:w="580" w:type="dxa"/>
          </w:tcPr>
          <w:p>
            <w:pPr>
              <w:pStyle w:val="TableParagraph"/>
              <w:spacing w:before="164"/>
              <w:ind w:left="92"/>
              <w:rPr>
                <w:b/>
                <w:sz w:val="24"/>
              </w:rPr>
            </w:pPr>
            <w:r>
              <w:rPr>
                <w:b/>
                <w:spacing w:val="-10"/>
                <w:sz w:val="24"/>
              </w:rPr>
              <w:t>3</w:t>
            </w:r>
          </w:p>
        </w:tc>
        <w:tc>
          <w:tcPr>
            <w:tcW w:w="575" w:type="dxa"/>
          </w:tcPr>
          <w:p>
            <w:pPr>
              <w:pStyle w:val="TableParagraph"/>
              <w:spacing w:before="164"/>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students,</w:t>
            </w:r>
            <w:r>
              <w:rPr>
                <w:spacing w:val="-15"/>
                <w:sz w:val="24"/>
              </w:rPr>
              <w:t> </w:t>
            </w:r>
            <w:r>
              <w:rPr>
                <w:sz w:val="24"/>
              </w:rPr>
              <w:t>faculty,</w:t>
            </w:r>
            <w:r>
              <w:rPr>
                <w:spacing w:val="-15"/>
                <w:sz w:val="24"/>
              </w:rPr>
              <w:t> </w:t>
            </w:r>
            <w:r>
              <w:rPr>
                <w:sz w:val="24"/>
              </w:rPr>
              <w:t>and</w:t>
            </w:r>
            <w:r>
              <w:rPr>
                <w:spacing w:val="-15"/>
                <w:sz w:val="24"/>
              </w:rPr>
              <w:t> </w:t>
            </w:r>
            <w:r>
              <w:rPr>
                <w:sz w:val="24"/>
              </w:rPr>
              <w:t>staff</w:t>
            </w:r>
            <w:r>
              <w:rPr>
                <w:spacing w:val="-15"/>
                <w:sz w:val="24"/>
              </w:rPr>
              <w:t> </w:t>
            </w:r>
            <w:r>
              <w:rPr>
                <w:sz w:val="24"/>
              </w:rPr>
              <w:t>to</w:t>
            </w:r>
            <w:r>
              <w:rPr>
                <w:spacing w:val="-15"/>
                <w:sz w:val="24"/>
              </w:rPr>
              <w:t> </w:t>
            </w:r>
            <w:r>
              <w:rPr>
                <w:sz w:val="24"/>
              </w:rPr>
              <w:t>easily. request, review, and approve the event.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5"/>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03"/>
      </w:pPr>
    </w:p>
    <w:p>
      <w:pPr>
        <w:pStyle w:val="Heading2"/>
      </w:pPr>
      <w:r>
        <w:rPr>
          <w:color w:val="212121"/>
        </w:rPr>
        <w:t>System</w:t>
      </w:r>
      <w:r>
        <w:rPr>
          <w:color w:val="212121"/>
          <w:spacing w:val="-4"/>
        </w:rPr>
        <w:t> </w:t>
      </w:r>
      <w:r>
        <w:rPr>
          <w:color w:val="212121"/>
        </w:rPr>
        <w:t>alert</w:t>
      </w:r>
      <w:r>
        <w:rPr>
          <w:color w:val="212121"/>
          <w:spacing w:val="-7"/>
        </w:rPr>
        <w:t> </w:t>
      </w:r>
      <w:r>
        <w:rPr>
          <w:color w:val="212121"/>
        </w:rPr>
        <w:t>and</w:t>
      </w:r>
      <w:r>
        <w:rPr>
          <w:color w:val="212121"/>
          <w:spacing w:val="-2"/>
        </w:rPr>
        <w:t> </w:t>
      </w:r>
      <w:r>
        <w:rPr>
          <w:color w:val="212121"/>
        </w:rPr>
        <w:t>Email</w:t>
      </w:r>
      <w:r>
        <w:rPr>
          <w:color w:val="212121"/>
          <w:spacing w:val="-8"/>
        </w:rPr>
        <w:t> </w:t>
      </w:r>
      <w:r>
        <w:rPr>
          <w:color w:val="212121"/>
          <w:spacing w:val="-2"/>
        </w:rPr>
        <w:t>Notification</w:t>
      </w:r>
    </w:p>
    <w:p>
      <w:pPr>
        <w:pStyle w:val="BodyText"/>
        <w:spacing w:before="146"/>
        <w:rPr>
          <w:b/>
        </w:rPr>
      </w:pPr>
    </w:p>
    <w:p>
      <w:pPr>
        <w:pStyle w:val="ListParagraph"/>
        <w:numPr>
          <w:ilvl w:val="1"/>
          <w:numId w:val="11"/>
        </w:numPr>
        <w:tabs>
          <w:tab w:pos="1080" w:val="left" w:leader="none"/>
        </w:tabs>
        <w:spacing w:line="336" w:lineRule="auto" w:before="0" w:after="0"/>
        <w:ind w:left="1080" w:right="1076" w:hanging="360"/>
        <w:jc w:val="both"/>
        <w:rPr>
          <w:rFonts w:ascii="Symbol" w:hAnsi="Symbol"/>
          <w:color w:val="212121"/>
          <w:sz w:val="24"/>
        </w:rPr>
      </w:pPr>
      <w:r>
        <w:rPr>
          <w:b/>
          <w:sz w:val="24"/>
        </w:rPr>
        <w:t>To</w:t>
      </w:r>
      <w:r>
        <w:rPr>
          <w:b/>
          <w:spacing w:val="-14"/>
          <w:sz w:val="24"/>
        </w:rPr>
        <w:t> </w:t>
      </w:r>
      <w:r>
        <w:rPr>
          <w:b/>
          <w:sz w:val="24"/>
        </w:rPr>
        <w:t>implement</w:t>
      </w:r>
      <w:r>
        <w:rPr>
          <w:b/>
          <w:spacing w:val="-13"/>
          <w:sz w:val="24"/>
        </w:rPr>
        <w:t> </w:t>
      </w:r>
      <w:r>
        <w:rPr>
          <w:b/>
          <w:sz w:val="24"/>
        </w:rPr>
        <w:t>an</w:t>
      </w:r>
      <w:r>
        <w:rPr>
          <w:b/>
          <w:spacing w:val="-8"/>
          <w:sz w:val="24"/>
        </w:rPr>
        <w:t> </w:t>
      </w:r>
      <w:r>
        <w:rPr>
          <w:b/>
          <w:sz w:val="24"/>
        </w:rPr>
        <w:t>event</w:t>
      </w:r>
      <w:r>
        <w:rPr>
          <w:b/>
          <w:spacing w:val="-15"/>
          <w:sz w:val="24"/>
        </w:rPr>
        <w:t> </w:t>
      </w:r>
      <w:r>
        <w:rPr>
          <w:b/>
          <w:sz w:val="24"/>
        </w:rPr>
        <w:t>monitoring</w:t>
      </w:r>
      <w:r>
        <w:rPr>
          <w:b/>
          <w:spacing w:val="-13"/>
          <w:sz w:val="24"/>
        </w:rPr>
        <w:t> </w:t>
      </w:r>
      <w:r>
        <w:rPr>
          <w:b/>
          <w:sz w:val="24"/>
        </w:rPr>
        <w:t>and</w:t>
      </w:r>
      <w:r>
        <w:rPr>
          <w:b/>
          <w:spacing w:val="-13"/>
          <w:sz w:val="24"/>
        </w:rPr>
        <w:t> </w:t>
      </w:r>
      <w:r>
        <w:rPr>
          <w:b/>
          <w:sz w:val="24"/>
        </w:rPr>
        <w:t>notification</w:t>
      </w:r>
      <w:r>
        <w:rPr>
          <w:b/>
          <w:spacing w:val="-10"/>
          <w:sz w:val="24"/>
        </w:rPr>
        <w:t> </w:t>
      </w:r>
      <w:r>
        <w:rPr>
          <w:b/>
          <w:sz w:val="24"/>
        </w:rPr>
        <w:t>module</w:t>
      </w:r>
      <w:r>
        <w:rPr>
          <w:b/>
          <w:spacing w:val="-14"/>
          <w:sz w:val="24"/>
        </w:rPr>
        <w:t> </w:t>
      </w:r>
      <w:r>
        <w:rPr>
          <w:b/>
          <w:sz w:val="24"/>
        </w:rPr>
        <w:t>that</w:t>
      </w:r>
      <w:r>
        <w:rPr>
          <w:b/>
          <w:spacing w:val="-14"/>
          <w:sz w:val="24"/>
        </w:rPr>
        <w:t> </w:t>
      </w:r>
      <w:r>
        <w:rPr>
          <w:b/>
          <w:sz w:val="24"/>
        </w:rPr>
        <w:t>automatically send email reminders</w:t>
      </w:r>
    </w:p>
    <w:p>
      <w:pPr>
        <w:pStyle w:val="BodyText"/>
        <w:spacing w:line="360" w:lineRule="auto" w:before="28"/>
        <w:ind w:left="1080" w:right="1070"/>
        <w:jc w:val="both"/>
      </w:pPr>
      <w:r>
        <w:rPr/>
        <w:t>EduSync will automatically send updates and reminders to event organizers, approving faculty, and student participants through email or</w:t>
      </w:r>
      <w:r>
        <w:rPr>
          <w:spacing w:val="-1"/>
        </w:rPr>
        <w:t> </w:t>
      </w:r>
      <w:r>
        <w:rPr/>
        <w:t>in-system alerts. This ensures that everyone is aware of the event status and any changes made.</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Pr>
                <w:sz w:val="24"/>
              </w:rPr>
            </w:pPr>
            <w:r>
              <w:rPr>
                <w:sz w:val="24"/>
              </w:rPr>
              <w:t>The</w:t>
            </w:r>
            <w:r>
              <w:rPr>
                <w:spacing w:val="-16"/>
                <w:sz w:val="24"/>
              </w:rPr>
              <w:t> </w:t>
            </w:r>
            <w:r>
              <w:rPr>
                <w:sz w:val="24"/>
              </w:rPr>
              <w:t>module</w:t>
            </w:r>
            <w:r>
              <w:rPr>
                <w:spacing w:val="-16"/>
                <w:sz w:val="24"/>
              </w:rPr>
              <w:t> </w:t>
            </w:r>
            <w:r>
              <w:rPr>
                <w:sz w:val="24"/>
              </w:rPr>
              <w:t>automatically</w:t>
            </w:r>
            <w:r>
              <w:rPr>
                <w:spacing w:val="-15"/>
                <w:sz w:val="24"/>
              </w:rPr>
              <w:t> </w:t>
            </w:r>
            <w:r>
              <w:rPr>
                <w:sz w:val="24"/>
              </w:rPr>
              <w:t>sends</w:t>
            </w:r>
            <w:r>
              <w:rPr>
                <w:spacing w:val="-15"/>
                <w:sz w:val="24"/>
              </w:rPr>
              <w:t> </w:t>
            </w:r>
            <w:r>
              <w:rPr>
                <w:sz w:val="24"/>
              </w:rPr>
              <w:t>email</w:t>
            </w:r>
            <w:r>
              <w:rPr>
                <w:spacing w:val="-15"/>
                <w:sz w:val="24"/>
              </w:rPr>
              <w:t> </w:t>
            </w:r>
            <w:r>
              <w:rPr>
                <w:sz w:val="24"/>
              </w:rPr>
              <w:t>reminders</w:t>
            </w:r>
            <w:r>
              <w:rPr>
                <w:spacing w:val="-15"/>
                <w:sz w:val="24"/>
              </w:rPr>
              <w:t> </w:t>
            </w:r>
            <w:r>
              <w:rPr>
                <w:sz w:val="24"/>
              </w:rPr>
              <w:t>to</w:t>
            </w:r>
            <w:r>
              <w:rPr>
                <w:spacing w:val="-15"/>
                <w:sz w:val="24"/>
              </w:rPr>
              <w:t> </w:t>
            </w:r>
            <w:r>
              <w:rPr>
                <w:sz w:val="24"/>
              </w:rPr>
              <w:t>students, Faculty and administrators.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7"/>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65"/>
      </w:pPr>
    </w:p>
    <w:p>
      <w:pPr>
        <w:pStyle w:val="Heading2"/>
      </w:pPr>
      <w:r>
        <w:rPr>
          <w:color w:val="212121"/>
        </w:rPr>
        <w:t>Analytics</w:t>
      </w:r>
      <w:r>
        <w:rPr>
          <w:color w:val="212121"/>
          <w:spacing w:val="-7"/>
        </w:rPr>
        <w:t> </w:t>
      </w:r>
      <w:r>
        <w:rPr>
          <w:color w:val="212121"/>
          <w:spacing w:val="-2"/>
        </w:rPr>
        <w:t>Module</w:t>
      </w:r>
    </w:p>
    <w:p>
      <w:pPr>
        <w:pStyle w:val="BodyText"/>
        <w:spacing w:before="146"/>
        <w:rPr>
          <w:b/>
        </w:rPr>
      </w:pPr>
    </w:p>
    <w:p>
      <w:pPr>
        <w:pStyle w:val="ListParagraph"/>
        <w:numPr>
          <w:ilvl w:val="1"/>
          <w:numId w:val="11"/>
        </w:numPr>
        <w:tabs>
          <w:tab w:pos="1080" w:val="left" w:leader="none"/>
        </w:tabs>
        <w:spacing w:line="348" w:lineRule="auto" w:before="1" w:after="0"/>
        <w:ind w:left="1080" w:right="1067" w:hanging="360"/>
        <w:jc w:val="both"/>
        <w:rPr>
          <w:rFonts w:ascii="Symbol" w:hAnsi="Symbol"/>
          <w:color w:val="212121"/>
          <w:sz w:val="24"/>
        </w:rPr>
      </w:pPr>
      <w:r>
        <w:rPr>
          <w:b/>
          <w:color w:val="212121"/>
          <w:sz w:val="24"/>
        </w:rPr>
        <w:t>To</w:t>
      </w:r>
      <w:r>
        <w:rPr>
          <w:b/>
          <w:color w:val="212121"/>
          <w:spacing w:val="-4"/>
          <w:sz w:val="24"/>
        </w:rPr>
        <w:t> </w:t>
      </w:r>
      <w:r>
        <w:rPr>
          <w:b/>
          <w:color w:val="212121"/>
          <w:sz w:val="24"/>
        </w:rPr>
        <w:t>develop a</w:t>
      </w:r>
      <w:r>
        <w:rPr>
          <w:b/>
          <w:color w:val="212121"/>
          <w:spacing w:val="-3"/>
          <w:sz w:val="24"/>
        </w:rPr>
        <w:t> </w:t>
      </w:r>
      <w:r>
        <w:rPr>
          <w:b/>
          <w:color w:val="212121"/>
          <w:sz w:val="24"/>
        </w:rPr>
        <w:t>module</w:t>
      </w:r>
      <w:r>
        <w:rPr>
          <w:b/>
          <w:color w:val="212121"/>
          <w:spacing w:val="-7"/>
          <w:sz w:val="24"/>
        </w:rPr>
        <w:t> </w:t>
      </w:r>
      <w:r>
        <w:rPr>
          <w:b/>
          <w:color w:val="212121"/>
          <w:sz w:val="24"/>
        </w:rPr>
        <w:t>that</w:t>
      </w:r>
      <w:r>
        <w:rPr>
          <w:b/>
          <w:color w:val="212121"/>
          <w:spacing w:val="-5"/>
          <w:sz w:val="24"/>
        </w:rPr>
        <w:t> </w:t>
      </w:r>
      <w:r>
        <w:rPr>
          <w:b/>
          <w:color w:val="212121"/>
          <w:sz w:val="24"/>
        </w:rPr>
        <w:t>organizes student</w:t>
      </w:r>
      <w:r>
        <w:rPr>
          <w:b/>
          <w:color w:val="212121"/>
          <w:spacing w:val="-5"/>
          <w:sz w:val="24"/>
        </w:rPr>
        <w:t> </w:t>
      </w:r>
      <w:r>
        <w:rPr>
          <w:b/>
          <w:color w:val="212121"/>
          <w:sz w:val="24"/>
        </w:rPr>
        <w:t>organization records in one</w:t>
      </w:r>
      <w:r>
        <w:rPr>
          <w:b/>
          <w:color w:val="212121"/>
          <w:spacing w:val="-8"/>
          <w:sz w:val="24"/>
        </w:rPr>
        <w:t> </w:t>
      </w:r>
      <w:r>
        <w:rPr>
          <w:b/>
          <w:color w:val="212121"/>
          <w:sz w:val="24"/>
        </w:rPr>
        <w:t>place </w:t>
      </w:r>
      <w:r>
        <w:rPr>
          <w:color w:val="212121"/>
          <w:sz w:val="24"/>
        </w:rPr>
        <w:t>EduSync</w:t>
      </w:r>
      <w:r>
        <w:rPr>
          <w:color w:val="212121"/>
          <w:spacing w:val="-1"/>
          <w:sz w:val="24"/>
        </w:rPr>
        <w:t> </w:t>
      </w:r>
      <w:r>
        <w:rPr>
          <w:color w:val="212121"/>
          <w:sz w:val="24"/>
        </w:rPr>
        <w:t>will</w:t>
      </w:r>
      <w:r>
        <w:rPr>
          <w:color w:val="212121"/>
          <w:spacing w:val="-3"/>
          <w:sz w:val="24"/>
        </w:rPr>
        <w:t> </w:t>
      </w:r>
      <w:r>
        <w:rPr>
          <w:color w:val="212121"/>
          <w:sz w:val="24"/>
        </w:rPr>
        <w:t>store</w:t>
      </w:r>
      <w:r>
        <w:rPr>
          <w:color w:val="212121"/>
          <w:spacing w:val="-7"/>
          <w:sz w:val="24"/>
        </w:rPr>
        <w:t> </w:t>
      </w:r>
      <w:r>
        <w:rPr>
          <w:color w:val="212121"/>
          <w:sz w:val="24"/>
        </w:rPr>
        <w:t>important</w:t>
      </w:r>
      <w:r>
        <w:rPr>
          <w:color w:val="212121"/>
          <w:spacing w:val="-3"/>
          <w:sz w:val="24"/>
        </w:rPr>
        <w:t> </w:t>
      </w:r>
      <w:r>
        <w:rPr>
          <w:color w:val="212121"/>
          <w:sz w:val="24"/>
        </w:rPr>
        <w:t>information</w:t>
      </w:r>
      <w:r>
        <w:rPr>
          <w:sz w:val="24"/>
        </w:rPr>
        <w:t>,</w:t>
      </w:r>
      <w:r>
        <w:rPr>
          <w:spacing w:val="-1"/>
          <w:sz w:val="24"/>
        </w:rPr>
        <w:t> </w:t>
      </w:r>
      <w:r>
        <w:rPr>
          <w:sz w:val="24"/>
        </w:rPr>
        <w:t>including student</w:t>
      </w:r>
      <w:r>
        <w:rPr>
          <w:spacing w:val="-6"/>
          <w:sz w:val="24"/>
        </w:rPr>
        <w:t> </w:t>
      </w:r>
      <w:r>
        <w:rPr>
          <w:sz w:val="24"/>
        </w:rPr>
        <w:t>member</w:t>
      </w:r>
      <w:r>
        <w:rPr>
          <w:spacing w:val="-4"/>
          <w:sz w:val="24"/>
        </w:rPr>
        <w:t> </w:t>
      </w:r>
      <w:r>
        <w:rPr>
          <w:sz w:val="24"/>
        </w:rPr>
        <w:t>lists,</w:t>
      </w:r>
      <w:r>
        <w:rPr>
          <w:spacing w:val="-5"/>
          <w:sz w:val="24"/>
        </w:rPr>
        <w:t> </w:t>
      </w:r>
      <w:r>
        <w:rPr>
          <w:sz w:val="24"/>
        </w:rPr>
        <w:t>a</w:t>
      </w:r>
      <w:r>
        <w:rPr>
          <w:spacing w:val="-2"/>
          <w:sz w:val="24"/>
        </w:rPr>
        <w:t> </w:t>
      </w:r>
      <w:r>
        <w:rPr>
          <w:sz w:val="24"/>
        </w:rPr>
        <w:t>list</w:t>
      </w:r>
      <w:r>
        <w:rPr>
          <w:spacing w:val="-3"/>
          <w:sz w:val="24"/>
        </w:rPr>
        <w:t> </w:t>
      </w:r>
      <w:r>
        <w:rPr>
          <w:sz w:val="24"/>
        </w:rPr>
        <w:t>of officers,</w:t>
      </w:r>
      <w:r>
        <w:rPr>
          <w:spacing w:val="-4"/>
          <w:sz w:val="24"/>
        </w:rPr>
        <w:t> </w:t>
      </w:r>
      <w:r>
        <w:rPr>
          <w:sz w:val="24"/>
        </w:rPr>
        <w:t>previous events,</w:t>
      </w:r>
      <w:r>
        <w:rPr>
          <w:spacing w:val="-4"/>
          <w:sz w:val="24"/>
        </w:rPr>
        <w:t> </w:t>
      </w:r>
      <w:r>
        <w:rPr>
          <w:sz w:val="24"/>
        </w:rPr>
        <w:t>and</w:t>
      </w:r>
      <w:r>
        <w:rPr>
          <w:spacing w:val="-6"/>
          <w:sz w:val="24"/>
        </w:rPr>
        <w:t> </w:t>
      </w:r>
      <w:r>
        <w:rPr>
          <w:sz w:val="24"/>
        </w:rPr>
        <w:t>the</w:t>
      </w:r>
      <w:r>
        <w:rPr>
          <w:spacing w:val="-6"/>
          <w:sz w:val="24"/>
        </w:rPr>
        <w:t> </w:t>
      </w:r>
      <w:r>
        <w:rPr>
          <w:sz w:val="24"/>
        </w:rPr>
        <w:t>names</w:t>
      </w:r>
      <w:r>
        <w:rPr>
          <w:spacing w:val="-4"/>
          <w:sz w:val="24"/>
        </w:rPr>
        <w:t> </w:t>
      </w:r>
      <w:r>
        <w:rPr>
          <w:sz w:val="24"/>
        </w:rPr>
        <w:t>of</w:t>
      </w:r>
      <w:r>
        <w:rPr>
          <w:spacing w:val="-4"/>
          <w:sz w:val="24"/>
        </w:rPr>
        <w:t> </w:t>
      </w:r>
      <w:r>
        <w:rPr>
          <w:sz w:val="24"/>
        </w:rPr>
        <w:t>faculty</w:t>
      </w:r>
      <w:r>
        <w:rPr>
          <w:spacing w:val="-5"/>
          <w:sz w:val="24"/>
        </w:rPr>
        <w:t> </w:t>
      </w:r>
      <w:r>
        <w:rPr>
          <w:sz w:val="24"/>
        </w:rPr>
        <w:t>advisers.</w:t>
      </w:r>
      <w:r>
        <w:rPr>
          <w:spacing w:val="-6"/>
          <w:sz w:val="24"/>
        </w:rPr>
        <w:t> </w:t>
      </w:r>
      <w:r>
        <w:rPr>
          <w:sz w:val="24"/>
        </w:rPr>
        <w:t>This</w:t>
      </w:r>
      <w:r>
        <w:rPr>
          <w:spacing w:val="-1"/>
          <w:sz w:val="24"/>
        </w:rPr>
        <w:t> </w:t>
      </w:r>
      <w:r>
        <w:rPr>
          <w:sz w:val="24"/>
        </w:rPr>
        <w:t>helps</w:t>
      </w:r>
      <w:r>
        <w:rPr>
          <w:spacing w:val="-4"/>
          <w:sz w:val="24"/>
        </w:rPr>
        <w:t> </w:t>
      </w:r>
      <w:r>
        <w:rPr>
          <w:sz w:val="24"/>
        </w:rPr>
        <w:t>the</w:t>
      </w:r>
      <w:r>
        <w:rPr>
          <w:spacing w:val="-6"/>
          <w:sz w:val="24"/>
        </w:rPr>
        <w:t> </w:t>
      </w:r>
      <w:r>
        <w:rPr>
          <w:sz w:val="24"/>
        </w:rPr>
        <w:t>Student Affairs Office track involvement and manage organization activities efficiently.</w:t>
      </w:r>
    </w:p>
    <w:p>
      <w:pPr>
        <w:pStyle w:val="BodyText"/>
        <w:spacing w:before="71"/>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1"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59" w:hRule="atLeast"/>
        </w:trPr>
        <w:tc>
          <w:tcPr>
            <w:tcW w:w="6303" w:type="dxa"/>
          </w:tcPr>
          <w:p>
            <w:pPr>
              <w:pStyle w:val="TableParagraph"/>
              <w:spacing w:line="355" w:lineRule="auto" w:before="167"/>
              <w:ind w:left="90"/>
              <w:rPr>
                <w:sz w:val="24"/>
              </w:rPr>
            </w:pPr>
            <w:r>
              <w:rPr>
                <w:sz w:val="24"/>
              </w:rPr>
              <w:t>The</w:t>
            </w:r>
            <w:r>
              <w:rPr>
                <w:spacing w:val="34"/>
                <w:sz w:val="24"/>
              </w:rPr>
              <w:t> </w:t>
            </w:r>
            <w:r>
              <w:rPr>
                <w:sz w:val="24"/>
              </w:rPr>
              <w:t>module</w:t>
            </w:r>
            <w:r>
              <w:rPr>
                <w:spacing w:val="35"/>
                <w:sz w:val="24"/>
              </w:rPr>
              <w:t> </w:t>
            </w:r>
            <w:r>
              <w:rPr>
                <w:sz w:val="24"/>
              </w:rPr>
              <w:t>will</w:t>
            </w:r>
            <w:r>
              <w:rPr>
                <w:spacing w:val="37"/>
                <w:sz w:val="24"/>
              </w:rPr>
              <w:t> </w:t>
            </w:r>
            <w:r>
              <w:rPr>
                <w:sz w:val="24"/>
              </w:rPr>
              <w:t>allow</w:t>
            </w:r>
            <w:r>
              <w:rPr>
                <w:spacing w:val="33"/>
                <w:sz w:val="24"/>
              </w:rPr>
              <w:t> </w:t>
            </w:r>
            <w:r>
              <w:rPr>
                <w:sz w:val="24"/>
              </w:rPr>
              <w:t>user</w:t>
            </w:r>
            <w:r>
              <w:rPr>
                <w:spacing w:val="34"/>
                <w:sz w:val="24"/>
              </w:rPr>
              <w:t> </w:t>
            </w:r>
            <w:r>
              <w:rPr>
                <w:sz w:val="24"/>
              </w:rPr>
              <w:t>to</w:t>
            </w:r>
            <w:r>
              <w:rPr>
                <w:spacing w:val="35"/>
                <w:sz w:val="24"/>
              </w:rPr>
              <w:t> </w:t>
            </w:r>
            <w:r>
              <w:rPr>
                <w:sz w:val="24"/>
              </w:rPr>
              <w:t>view</w:t>
            </w:r>
            <w:r>
              <w:rPr>
                <w:spacing w:val="35"/>
                <w:sz w:val="24"/>
              </w:rPr>
              <w:t> </w:t>
            </w:r>
            <w:r>
              <w:rPr>
                <w:sz w:val="24"/>
              </w:rPr>
              <w:t>their</w:t>
            </w:r>
            <w:r>
              <w:rPr>
                <w:spacing w:val="35"/>
                <w:sz w:val="24"/>
              </w:rPr>
              <w:t> </w:t>
            </w:r>
            <w:r>
              <w:rPr>
                <w:sz w:val="24"/>
              </w:rPr>
              <w:t>organization. Records in one place for easier management.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rPr>
                <w:sz w:val="22"/>
              </w:rPr>
            </w:pPr>
          </w:p>
        </w:tc>
      </w:tr>
    </w:tbl>
    <w:p>
      <w:pPr>
        <w:pStyle w:val="BodyText"/>
      </w:pPr>
    </w:p>
    <w:p>
      <w:pPr>
        <w:pStyle w:val="BodyText"/>
        <w:spacing w:before="104"/>
      </w:pPr>
    </w:p>
    <w:p>
      <w:pPr>
        <w:pStyle w:val="Heading2"/>
      </w:pPr>
      <w:r>
        <w:rPr>
          <w:color w:val="212121"/>
        </w:rPr>
        <w:t>Reports</w:t>
      </w:r>
      <w:r>
        <w:rPr>
          <w:color w:val="212121"/>
          <w:spacing w:val="-12"/>
        </w:rPr>
        <w:t> </w:t>
      </w:r>
      <w:r>
        <w:rPr>
          <w:color w:val="212121"/>
          <w:spacing w:val="-2"/>
        </w:rPr>
        <w:t>Module</w:t>
      </w:r>
    </w:p>
    <w:p>
      <w:pPr>
        <w:pStyle w:val="BodyText"/>
        <w:spacing w:before="143"/>
        <w:rPr>
          <w:b/>
        </w:rPr>
      </w:pPr>
    </w:p>
    <w:p>
      <w:pPr>
        <w:pStyle w:val="ListParagraph"/>
        <w:numPr>
          <w:ilvl w:val="1"/>
          <w:numId w:val="11"/>
        </w:numPr>
        <w:tabs>
          <w:tab w:pos="1080" w:val="left" w:leader="none"/>
        </w:tabs>
        <w:spacing w:line="336" w:lineRule="auto" w:before="1" w:after="0"/>
        <w:ind w:left="1080" w:right="1088" w:hanging="360"/>
        <w:jc w:val="both"/>
        <w:rPr>
          <w:rFonts w:ascii="Symbol" w:hAnsi="Symbol"/>
          <w:color w:val="212121"/>
          <w:sz w:val="24"/>
        </w:rPr>
      </w:pPr>
      <w:r>
        <w:rPr>
          <w:b/>
          <w:sz w:val="24"/>
        </w:rPr>
        <w:t>To generate</w:t>
      </w:r>
      <w:r>
        <w:rPr>
          <w:b/>
          <w:spacing w:val="-1"/>
          <w:sz w:val="24"/>
        </w:rPr>
        <w:t> </w:t>
      </w:r>
      <w:r>
        <w:rPr>
          <w:b/>
          <w:sz w:val="24"/>
        </w:rPr>
        <w:t>detailed reports and analytics on event</w:t>
      </w:r>
      <w:r>
        <w:rPr>
          <w:b/>
          <w:spacing w:val="-1"/>
          <w:sz w:val="24"/>
        </w:rPr>
        <w:t> </w:t>
      </w:r>
      <w:r>
        <w:rPr>
          <w:b/>
          <w:sz w:val="24"/>
        </w:rPr>
        <w:t>attendance, participation trends, and feedback results</w:t>
      </w:r>
    </w:p>
    <w:p>
      <w:pPr>
        <w:pStyle w:val="BodyText"/>
        <w:spacing w:line="360" w:lineRule="auto" w:before="28"/>
        <w:ind w:left="1080" w:right="1080"/>
        <w:jc w:val="both"/>
      </w:pPr>
      <w:r>
        <w:rPr>
          <w:color w:val="212121"/>
        </w:rPr>
        <w:t>EduSync will </w:t>
      </w:r>
      <w:r>
        <w:rPr/>
        <w:t>collect data from events and store it for future use. It will help generate</w:t>
      </w:r>
      <w:r>
        <w:rPr>
          <w:spacing w:val="-12"/>
        </w:rPr>
        <w:t> </w:t>
      </w:r>
      <w:r>
        <w:rPr/>
        <w:t>summary</w:t>
      </w:r>
      <w:r>
        <w:rPr>
          <w:spacing w:val="-3"/>
        </w:rPr>
        <w:t> </w:t>
      </w:r>
      <w:r>
        <w:rPr/>
        <w:t>reports</w:t>
      </w:r>
      <w:r>
        <w:rPr>
          <w:spacing w:val="-8"/>
        </w:rPr>
        <w:t> </w:t>
      </w:r>
      <w:r>
        <w:rPr/>
        <w:t>on</w:t>
      </w:r>
      <w:r>
        <w:rPr>
          <w:spacing w:val="-8"/>
        </w:rPr>
        <w:t> </w:t>
      </w:r>
      <w:r>
        <w:rPr/>
        <w:t>student</w:t>
      </w:r>
      <w:r>
        <w:rPr>
          <w:spacing w:val="-9"/>
        </w:rPr>
        <w:t> </w:t>
      </w:r>
      <w:r>
        <w:rPr/>
        <w:t>participation,</w:t>
      </w:r>
      <w:r>
        <w:rPr>
          <w:spacing w:val="-7"/>
        </w:rPr>
        <w:t> </w:t>
      </w:r>
      <w:r>
        <w:rPr/>
        <w:t>event</w:t>
      </w:r>
      <w:r>
        <w:rPr>
          <w:spacing w:val="-7"/>
        </w:rPr>
        <w:t> </w:t>
      </w:r>
      <w:r>
        <w:rPr/>
        <w:t>evaluations,</w:t>
      </w:r>
      <w:r>
        <w:rPr>
          <w:spacing w:val="-4"/>
        </w:rPr>
        <w:t> </w:t>
      </w:r>
      <w:r>
        <w:rPr/>
        <w:t>and</w:t>
      </w:r>
      <w:r>
        <w:rPr>
          <w:spacing w:val="-5"/>
        </w:rPr>
        <w:t> </w:t>
      </w:r>
      <w:r>
        <w:rPr/>
        <w:t>required financial or liquidation documents that support school accreditation and planning.</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571" w:hRule="atLeast"/>
        </w:trPr>
        <w:tc>
          <w:tcPr>
            <w:tcW w:w="6303" w:type="dxa"/>
          </w:tcPr>
          <w:p>
            <w:pPr>
              <w:pStyle w:val="TableParagraph"/>
              <w:spacing w:line="357"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generate</w:t>
            </w:r>
            <w:r>
              <w:rPr>
                <w:spacing w:val="-15"/>
                <w:sz w:val="24"/>
              </w:rPr>
              <w:t> </w:t>
            </w:r>
            <w:r>
              <w:rPr>
                <w:sz w:val="24"/>
              </w:rPr>
              <w:t>detailed</w:t>
            </w:r>
            <w:r>
              <w:rPr>
                <w:spacing w:val="-15"/>
                <w:sz w:val="24"/>
              </w:rPr>
              <w:t> </w:t>
            </w:r>
            <w:r>
              <w:rPr>
                <w:sz w:val="24"/>
              </w:rPr>
              <w:t>reports</w:t>
            </w:r>
            <w:r>
              <w:rPr>
                <w:spacing w:val="-15"/>
                <w:sz w:val="24"/>
              </w:rPr>
              <w:t> </w:t>
            </w:r>
            <w:r>
              <w:rPr>
                <w:sz w:val="24"/>
              </w:rPr>
              <w:t>and analytics on event attendance, participation trends, and Feedback results.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271"/>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86"/>
      </w:pPr>
    </w:p>
    <w:p>
      <w:pPr>
        <w:pStyle w:val="Heading2"/>
        <w:ind w:left="1721"/>
      </w:pPr>
      <w:r>
        <w:rPr/>
        <w:t>Evaluation</w:t>
      </w:r>
      <w:r>
        <w:rPr>
          <w:spacing w:val="-11"/>
        </w:rPr>
        <w:t> </w:t>
      </w:r>
      <w:r>
        <w:rPr/>
        <w:t>Using</w:t>
      </w:r>
      <w:r>
        <w:rPr>
          <w:spacing w:val="-10"/>
        </w:rPr>
        <w:t> </w:t>
      </w:r>
      <w:r>
        <w:rPr/>
        <w:t>ISO/IEC</w:t>
      </w:r>
      <w:r>
        <w:rPr>
          <w:spacing w:val="-10"/>
        </w:rPr>
        <w:t> </w:t>
      </w:r>
      <w:r>
        <w:rPr/>
        <w:t>25010</w:t>
      </w:r>
      <w:r>
        <w:rPr>
          <w:spacing w:val="-7"/>
        </w:rPr>
        <w:t> </w:t>
      </w:r>
      <w:r>
        <w:rPr/>
        <w:t>Software</w:t>
      </w:r>
      <w:r>
        <w:rPr>
          <w:spacing w:val="-14"/>
        </w:rPr>
        <w:t> </w:t>
      </w:r>
      <w:r>
        <w:rPr/>
        <w:t>Quality</w:t>
      </w:r>
      <w:r>
        <w:rPr>
          <w:spacing w:val="-7"/>
        </w:rPr>
        <w:t> </w:t>
      </w:r>
      <w:r>
        <w:rPr>
          <w:spacing w:val="-2"/>
        </w:rPr>
        <w:t>Model</w:t>
      </w:r>
    </w:p>
    <w:p>
      <w:pPr>
        <w:pStyle w:val="BodyText"/>
        <w:spacing w:before="69"/>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1.</w:t>
            </w:r>
            <w:r>
              <w:rPr>
                <w:b/>
                <w:spacing w:val="74"/>
                <w:w w:val="150"/>
                <w:sz w:val="24"/>
              </w:rPr>
              <w:t> </w:t>
            </w:r>
            <w:r>
              <w:rPr>
                <w:b/>
                <w:sz w:val="24"/>
              </w:rPr>
              <w:t>Effectiveness</w:t>
            </w:r>
            <w:r>
              <w:rPr>
                <w:b/>
                <w:spacing w:val="-2"/>
                <w:sz w:val="24"/>
              </w:rPr>
              <w:t> </w:t>
            </w:r>
            <w:r>
              <w:rPr>
                <w:b/>
                <w:sz w:val="24"/>
              </w:rPr>
              <w:t>(Can</w:t>
            </w:r>
            <w:r>
              <w:rPr>
                <w:b/>
                <w:spacing w:val="-2"/>
                <w:sz w:val="24"/>
              </w:rPr>
              <w:t> </w:t>
            </w:r>
            <w:r>
              <w:rPr>
                <w:b/>
                <w:sz w:val="24"/>
              </w:rPr>
              <w:t>I</w:t>
            </w:r>
            <w:r>
              <w:rPr>
                <w:b/>
                <w:spacing w:val="1"/>
                <w:sz w:val="24"/>
              </w:rPr>
              <w:t> </w:t>
            </w:r>
            <w:r>
              <w:rPr>
                <w:b/>
                <w:sz w:val="24"/>
              </w:rPr>
              <w:t>achieve</w:t>
            </w:r>
            <w:r>
              <w:rPr>
                <w:b/>
                <w:spacing w:val="-10"/>
                <w:sz w:val="24"/>
              </w:rPr>
              <w:t> </w:t>
            </w:r>
            <w:r>
              <w:rPr>
                <w:b/>
                <w:sz w:val="24"/>
              </w:rPr>
              <w:t>my</w:t>
            </w:r>
            <w:r>
              <w:rPr>
                <w:b/>
                <w:spacing w:val="-1"/>
                <w:sz w:val="24"/>
              </w:rPr>
              <w:t> </w:t>
            </w:r>
            <w:r>
              <w:rPr>
                <w:b/>
                <w:spacing w:val="-2"/>
                <w:sz w:val="24"/>
              </w:rPr>
              <w:t>goals?)</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1.1</w:t>
            </w:r>
          </w:p>
        </w:tc>
        <w:tc>
          <w:tcPr>
            <w:tcW w:w="5674" w:type="dxa"/>
          </w:tcPr>
          <w:p>
            <w:pPr>
              <w:pStyle w:val="TableParagraph"/>
              <w:spacing w:line="360" w:lineRule="auto" w:before="150"/>
              <w:ind w:left="115"/>
              <w:rPr>
                <w:sz w:val="24"/>
              </w:rPr>
            </w:pPr>
            <w:r>
              <w:rPr>
                <w:sz w:val="24"/>
              </w:rPr>
              <w:t>I</w:t>
            </w:r>
            <w:r>
              <w:rPr>
                <w:spacing w:val="-14"/>
                <w:sz w:val="24"/>
              </w:rPr>
              <w:t> </w:t>
            </w:r>
            <w:r>
              <w:rPr>
                <w:sz w:val="24"/>
              </w:rPr>
              <w:t>was</w:t>
            </w:r>
            <w:r>
              <w:rPr>
                <w:spacing w:val="-8"/>
                <w:sz w:val="24"/>
              </w:rPr>
              <w:t> </w:t>
            </w:r>
            <w:r>
              <w:rPr>
                <w:sz w:val="24"/>
              </w:rPr>
              <w:t>able</w:t>
            </w:r>
            <w:r>
              <w:rPr>
                <w:spacing w:val="-11"/>
                <w:sz w:val="24"/>
              </w:rPr>
              <w:t> </w:t>
            </w:r>
            <w:r>
              <w:rPr>
                <w:sz w:val="24"/>
              </w:rPr>
              <w:t>to</w:t>
            </w:r>
            <w:r>
              <w:rPr>
                <w:spacing w:val="-6"/>
                <w:sz w:val="24"/>
              </w:rPr>
              <w:t> </w:t>
            </w:r>
            <w:r>
              <w:rPr>
                <w:sz w:val="24"/>
              </w:rPr>
              <w:t>complete</w:t>
            </w:r>
            <w:r>
              <w:rPr>
                <w:spacing w:val="-6"/>
                <w:sz w:val="24"/>
              </w:rPr>
              <w:t> </w:t>
            </w:r>
            <w:r>
              <w:rPr>
                <w:sz w:val="24"/>
              </w:rPr>
              <w:t>the</w:t>
            </w:r>
            <w:r>
              <w:rPr>
                <w:spacing w:val="-9"/>
                <w:sz w:val="24"/>
              </w:rPr>
              <w:t> </w:t>
            </w:r>
            <w:r>
              <w:rPr>
                <w:sz w:val="24"/>
              </w:rPr>
              <w:t>tasks</w:t>
            </w:r>
            <w:r>
              <w:rPr>
                <w:spacing w:val="-8"/>
                <w:sz w:val="24"/>
              </w:rPr>
              <w:t> </w:t>
            </w:r>
            <w:r>
              <w:rPr>
                <w:sz w:val="24"/>
              </w:rPr>
              <w:t>I</w:t>
            </w:r>
            <w:r>
              <w:rPr>
                <w:spacing w:val="-14"/>
                <w:sz w:val="24"/>
              </w:rPr>
              <w:t> </w:t>
            </w:r>
            <w:r>
              <w:rPr>
                <w:sz w:val="24"/>
              </w:rPr>
              <w:t>wanted</w:t>
            </w:r>
            <w:r>
              <w:rPr>
                <w:spacing w:val="-5"/>
                <w:sz w:val="24"/>
              </w:rPr>
              <w:t> </w:t>
            </w:r>
            <w:r>
              <w:rPr>
                <w:sz w:val="24"/>
              </w:rPr>
              <w:t>to</w:t>
            </w:r>
            <w:r>
              <w:rPr>
                <w:spacing w:val="-11"/>
                <w:sz w:val="24"/>
              </w:rPr>
              <w:t> </w:t>
            </w:r>
            <w:r>
              <w:rPr>
                <w:sz w:val="24"/>
              </w:rPr>
              <w:t>do</w:t>
            </w:r>
            <w:r>
              <w:rPr>
                <w:spacing w:val="-6"/>
                <w:sz w:val="24"/>
              </w:rPr>
              <w:t> </w:t>
            </w:r>
            <w:r>
              <w:rPr>
                <w:sz w:val="24"/>
              </w:rPr>
              <w:t>using</w:t>
            </w:r>
            <w:r>
              <w:rPr>
                <w:spacing w:val="-6"/>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1.2</w:t>
            </w:r>
          </w:p>
        </w:tc>
        <w:tc>
          <w:tcPr>
            <w:tcW w:w="5674" w:type="dxa"/>
          </w:tcPr>
          <w:p>
            <w:pPr>
              <w:pStyle w:val="TableParagraph"/>
              <w:spacing w:line="362" w:lineRule="auto" w:before="150"/>
              <w:ind w:left="115"/>
              <w:rPr>
                <w:sz w:val="24"/>
              </w:rPr>
            </w:pPr>
            <w:r>
              <w:rPr>
                <w:sz w:val="24"/>
              </w:rPr>
              <w:t>The system helped</w:t>
            </w:r>
            <w:r>
              <w:rPr>
                <w:spacing w:val="28"/>
                <w:sz w:val="24"/>
              </w:rPr>
              <w:t> </w:t>
            </w:r>
            <w:r>
              <w:rPr>
                <w:sz w:val="24"/>
              </w:rPr>
              <w:t>me achieve my</w:t>
            </w:r>
            <w:r>
              <w:rPr>
                <w:spacing w:val="29"/>
                <w:sz w:val="24"/>
              </w:rPr>
              <w:t> </w:t>
            </w:r>
            <w:r>
              <w:rPr>
                <w:sz w:val="24"/>
              </w:rPr>
              <w:t>objectives</w:t>
            </w:r>
            <w:r>
              <w:rPr>
                <w:spacing w:val="33"/>
                <w:sz w:val="24"/>
              </w:rPr>
              <w:t> </w:t>
            </w:r>
            <w:r>
              <w:rPr>
                <w:sz w:val="24"/>
              </w:rPr>
              <w:t>without unnecessary effort.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1.3</w:t>
            </w:r>
          </w:p>
        </w:tc>
        <w:tc>
          <w:tcPr>
            <w:tcW w:w="5674" w:type="dxa"/>
          </w:tcPr>
          <w:p>
            <w:pPr>
              <w:pStyle w:val="TableParagraph"/>
              <w:spacing w:line="357" w:lineRule="auto" w:before="150"/>
              <w:ind w:left="115"/>
              <w:rPr>
                <w:sz w:val="24"/>
              </w:rPr>
            </w:pPr>
            <w:r>
              <w:rPr>
                <w:sz w:val="24"/>
              </w:rPr>
              <w:t>I</w:t>
            </w:r>
            <w:r>
              <w:rPr>
                <w:spacing w:val="-15"/>
                <w:sz w:val="24"/>
              </w:rPr>
              <w:t> </w:t>
            </w:r>
            <w:r>
              <w:rPr>
                <w:sz w:val="24"/>
              </w:rPr>
              <w:t>obtained</w:t>
            </w:r>
            <w:r>
              <w:rPr>
                <w:spacing w:val="-8"/>
                <w:sz w:val="24"/>
              </w:rPr>
              <w:t> </w:t>
            </w:r>
            <w:r>
              <w:rPr>
                <w:sz w:val="24"/>
              </w:rPr>
              <w:t>correct</w:t>
            </w:r>
            <w:r>
              <w:rPr>
                <w:spacing w:val="-10"/>
                <w:sz w:val="24"/>
              </w:rPr>
              <w:t> </w:t>
            </w:r>
            <w:r>
              <w:rPr>
                <w:sz w:val="24"/>
              </w:rPr>
              <w:t>and</w:t>
            </w:r>
            <w:r>
              <w:rPr>
                <w:spacing w:val="-10"/>
                <w:sz w:val="24"/>
              </w:rPr>
              <w:t> </w:t>
            </w:r>
            <w:r>
              <w:rPr>
                <w:sz w:val="24"/>
              </w:rPr>
              <w:t>meaningful</w:t>
            </w:r>
            <w:r>
              <w:rPr>
                <w:spacing w:val="-12"/>
                <w:sz w:val="24"/>
              </w:rPr>
              <w:t> </w:t>
            </w:r>
            <w:r>
              <w:rPr>
                <w:sz w:val="24"/>
              </w:rPr>
              <w:t>results</w:t>
            </w:r>
            <w:r>
              <w:rPr>
                <w:spacing w:val="-10"/>
                <w:sz w:val="24"/>
              </w:rPr>
              <w:t> </w:t>
            </w:r>
            <w:r>
              <w:rPr>
                <w:sz w:val="24"/>
              </w:rPr>
              <w:t>from</w:t>
            </w:r>
            <w:r>
              <w:rPr>
                <w:spacing w:val="-10"/>
                <w:sz w:val="24"/>
              </w:rPr>
              <w:t> </w:t>
            </w:r>
            <w:r>
              <w:rPr>
                <w:sz w:val="24"/>
              </w:rPr>
              <w:t>using</w:t>
            </w:r>
            <w:r>
              <w:rPr>
                <w:spacing w:val="-10"/>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88"/>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2" w:hRule="atLeast"/>
        </w:trPr>
        <w:tc>
          <w:tcPr>
            <w:tcW w:w="8652" w:type="dxa"/>
            <w:gridSpan w:val="6"/>
          </w:tcPr>
          <w:p>
            <w:pPr>
              <w:pStyle w:val="TableParagraph"/>
              <w:spacing w:before="147"/>
              <w:ind w:left="119"/>
              <w:rPr>
                <w:b/>
                <w:sz w:val="24"/>
              </w:rPr>
            </w:pPr>
            <w:r>
              <w:rPr>
                <w:b/>
                <w:sz w:val="24"/>
              </w:rPr>
              <w:t>2.</w:t>
            </w:r>
            <w:r>
              <w:rPr>
                <w:b/>
                <w:spacing w:val="74"/>
                <w:w w:val="150"/>
                <w:sz w:val="24"/>
              </w:rPr>
              <w:t> </w:t>
            </w:r>
            <w:r>
              <w:rPr>
                <w:b/>
                <w:sz w:val="24"/>
              </w:rPr>
              <w:t>Efficiency</w:t>
            </w:r>
            <w:r>
              <w:rPr>
                <w:b/>
                <w:spacing w:val="-1"/>
                <w:sz w:val="24"/>
              </w:rPr>
              <w:t> </w:t>
            </w:r>
            <w:r>
              <w:rPr>
                <w:b/>
                <w:sz w:val="24"/>
              </w:rPr>
              <w:t>(How</w:t>
            </w:r>
            <w:r>
              <w:rPr>
                <w:b/>
                <w:spacing w:val="-1"/>
                <w:sz w:val="24"/>
              </w:rPr>
              <w:t> </w:t>
            </w:r>
            <w:r>
              <w:rPr>
                <w:b/>
                <w:sz w:val="24"/>
              </w:rPr>
              <w:t>easy/fast</w:t>
            </w:r>
            <w:r>
              <w:rPr>
                <w:b/>
                <w:spacing w:val="-7"/>
                <w:sz w:val="24"/>
              </w:rPr>
              <w:t> </w:t>
            </w:r>
            <w:r>
              <w:rPr>
                <w:b/>
                <w:sz w:val="24"/>
              </w:rPr>
              <w:t>is</w:t>
            </w:r>
            <w:r>
              <w:rPr>
                <w:b/>
                <w:spacing w:val="-1"/>
                <w:sz w:val="24"/>
              </w:rPr>
              <w:t> </w:t>
            </w:r>
            <w:r>
              <w:rPr>
                <w:b/>
                <w:spacing w:val="-4"/>
                <w:sz w:val="24"/>
              </w:rPr>
              <w:t>it?)</w:t>
            </w:r>
          </w:p>
        </w:tc>
      </w:tr>
      <w:tr>
        <w:trPr>
          <w:trHeight w:val="710" w:hRule="atLeast"/>
        </w:trPr>
        <w:tc>
          <w:tcPr>
            <w:tcW w:w="710" w:type="dxa"/>
          </w:tcPr>
          <w:p>
            <w:pPr>
              <w:pStyle w:val="TableParagraph"/>
              <w:spacing w:before="150"/>
              <w:ind w:left="119"/>
              <w:rPr>
                <w:b/>
                <w:sz w:val="24"/>
              </w:rPr>
            </w:pPr>
            <w:r>
              <w:rPr>
                <w:b/>
                <w:spacing w:val="-10"/>
                <w:sz w:val="24"/>
              </w:rPr>
              <w:t>#</w:t>
            </w:r>
          </w:p>
        </w:tc>
        <w:tc>
          <w:tcPr>
            <w:tcW w:w="5674" w:type="dxa"/>
          </w:tcPr>
          <w:p>
            <w:pPr>
              <w:pStyle w:val="TableParagraph"/>
              <w:spacing w:before="150"/>
              <w:ind w:left="115"/>
              <w:rPr>
                <w:sz w:val="24"/>
              </w:rPr>
            </w:pPr>
            <w:r>
              <w:rPr>
                <w:spacing w:val="-2"/>
                <w:sz w:val="24"/>
              </w:rPr>
              <w:t>STATEMENTS</w:t>
            </w:r>
          </w:p>
        </w:tc>
        <w:tc>
          <w:tcPr>
            <w:tcW w:w="564" w:type="dxa"/>
          </w:tcPr>
          <w:p>
            <w:pPr>
              <w:pStyle w:val="TableParagraph"/>
              <w:spacing w:before="150"/>
              <w:ind w:left="113"/>
              <w:rPr>
                <w:sz w:val="24"/>
              </w:rPr>
            </w:pPr>
            <w:r>
              <w:rPr>
                <w:spacing w:val="-10"/>
                <w:sz w:val="24"/>
              </w:rPr>
              <w:t>1</w:t>
            </w:r>
          </w:p>
        </w:tc>
        <w:tc>
          <w:tcPr>
            <w:tcW w:w="571" w:type="dxa"/>
          </w:tcPr>
          <w:p>
            <w:pPr>
              <w:pStyle w:val="TableParagraph"/>
              <w:spacing w:before="150"/>
              <w:ind w:left="119"/>
              <w:rPr>
                <w:sz w:val="24"/>
              </w:rPr>
            </w:pPr>
            <w:r>
              <w:rPr>
                <w:spacing w:val="-10"/>
                <w:sz w:val="24"/>
              </w:rPr>
              <w:t>2</w:t>
            </w:r>
          </w:p>
        </w:tc>
        <w:tc>
          <w:tcPr>
            <w:tcW w:w="569" w:type="dxa"/>
          </w:tcPr>
          <w:p>
            <w:pPr>
              <w:pStyle w:val="TableParagraph"/>
              <w:spacing w:before="150"/>
              <w:ind w:left="114"/>
              <w:rPr>
                <w:sz w:val="24"/>
              </w:rPr>
            </w:pPr>
            <w:r>
              <w:rPr>
                <w:spacing w:val="-10"/>
                <w:sz w:val="24"/>
              </w:rPr>
              <w:t>3</w:t>
            </w:r>
          </w:p>
        </w:tc>
        <w:tc>
          <w:tcPr>
            <w:tcW w:w="564" w:type="dxa"/>
          </w:tcPr>
          <w:p>
            <w:pPr>
              <w:pStyle w:val="TableParagraph"/>
              <w:spacing w:before="150"/>
              <w:ind w:left="116"/>
              <w:rPr>
                <w:sz w:val="24"/>
              </w:rPr>
            </w:pPr>
            <w:r>
              <w:rPr>
                <w:spacing w:val="-10"/>
                <w:sz w:val="24"/>
              </w:rPr>
              <w:t>4</w:t>
            </w:r>
          </w:p>
        </w:tc>
      </w:tr>
      <w:tr>
        <w:trPr>
          <w:trHeight w:val="1130" w:hRule="atLeast"/>
        </w:trPr>
        <w:tc>
          <w:tcPr>
            <w:tcW w:w="710" w:type="dxa"/>
          </w:tcPr>
          <w:p>
            <w:pPr>
              <w:pStyle w:val="TableParagraph"/>
              <w:spacing w:before="85"/>
              <w:rPr>
                <w:b/>
                <w:sz w:val="24"/>
              </w:rPr>
            </w:pPr>
          </w:p>
          <w:p>
            <w:pPr>
              <w:pStyle w:val="TableParagraph"/>
              <w:ind w:left="119"/>
              <w:rPr>
                <w:sz w:val="24"/>
              </w:rPr>
            </w:pPr>
            <w:r>
              <w:rPr>
                <w:spacing w:val="-5"/>
                <w:sz w:val="24"/>
              </w:rPr>
              <w:t>2.1</w:t>
            </w:r>
          </w:p>
        </w:tc>
        <w:tc>
          <w:tcPr>
            <w:tcW w:w="5674" w:type="dxa"/>
          </w:tcPr>
          <w:p>
            <w:pPr>
              <w:pStyle w:val="TableParagraph"/>
              <w:spacing w:line="360" w:lineRule="auto" w:before="152"/>
              <w:ind w:left="115"/>
              <w:rPr>
                <w:sz w:val="24"/>
              </w:rPr>
            </w:pPr>
            <w:r>
              <w:rPr>
                <w:spacing w:val="-2"/>
                <w:sz w:val="24"/>
              </w:rPr>
              <w:t>The</w:t>
            </w:r>
            <w:r>
              <w:rPr>
                <w:spacing w:val="-11"/>
                <w:sz w:val="24"/>
              </w:rPr>
              <w:t> </w:t>
            </w:r>
            <w:r>
              <w:rPr>
                <w:spacing w:val="-2"/>
                <w:sz w:val="24"/>
              </w:rPr>
              <w:t>system</w:t>
            </w:r>
            <w:r>
              <w:rPr>
                <w:spacing w:val="-8"/>
                <w:sz w:val="24"/>
              </w:rPr>
              <w:t> </w:t>
            </w:r>
            <w:r>
              <w:rPr>
                <w:spacing w:val="-2"/>
                <w:sz w:val="24"/>
              </w:rPr>
              <w:t>responded</w:t>
            </w:r>
            <w:r>
              <w:rPr>
                <w:spacing w:val="-10"/>
                <w:sz w:val="24"/>
              </w:rPr>
              <w:t> </w:t>
            </w:r>
            <w:r>
              <w:rPr>
                <w:spacing w:val="-2"/>
                <w:sz w:val="24"/>
              </w:rPr>
              <w:t>quickly</w:t>
            </w:r>
            <w:r>
              <w:rPr>
                <w:spacing w:val="-10"/>
                <w:sz w:val="24"/>
              </w:rPr>
              <w:t> </w:t>
            </w:r>
            <w:r>
              <w:rPr>
                <w:spacing w:val="-2"/>
                <w:sz w:val="24"/>
              </w:rPr>
              <w:t>enough</w:t>
            </w:r>
            <w:r>
              <w:rPr>
                <w:spacing w:val="-8"/>
                <w:sz w:val="24"/>
              </w:rPr>
              <w:t> </w:t>
            </w:r>
            <w:r>
              <w:rPr>
                <w:spacing w:val="-2"/>
                <w:sz w:val="24"/>
              </w:rPr>
              <w:t>for</w:t>
            </w:r>
            <w:r>
              <w:rPr>
                <w:spacing w:val="-11"/>
                <w:sz w:val="24"/>
              </w:rPr>
              <w:t> </w:t>
            </w:r>
            <w:r>
              <w:rPr>
                <w:spacing w:val="-2"/>
                <w:sz w:val="24"/>
              </w:rPr>
              <w:t>me</w:t>
            </w:r>
            <w:r>
              <w:rPr>
                <w:spacing w:val="-11"/>
                <w:sz w:val="24"/>
              </w:rPr>
              <w:t> </w:t>
            </w:r>
            <w:r>
              <w:rPr>
                <w:spacing w:val="-2"/>
                <w:sz w:val="24"/>
              </w:rPr>
              <w:t>to</w:t>
            </w:r>
            <w:r>
              <w:rPr>
                <w:spacing w:val="-10"/>
                <w:sz w:val="24"/>
              </w:rPr>
              <w:t> </w:t>
            </w:r>
            <w:r>
              <w:rPr>
                <w:spacing w:val="-2"/>
                <w:sz w:val="24"/>
              </w:rPr>
              <w:t>keep</w:t>
            </w:r>
            <w:r>
              <w:rPr>
                <w:spacing w:val="-10"/>
                <w:sz w:val="24"/>
              </w:rPr>
              <w:t> </w:t>
            </w:r>
            <w:r>
              <w:rPr>
                <w:spacing w:val="-2"/>
                <w:sz w:val="24"/>
              </w:rPr>
              <w:t>my workflow.</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3"/>
              <w:ind w:left="116"/>
              <w:rPr>
                <w:rFonts w:ascii="Segoe UI Symbol" w:hAnsi="Segoe UI Symbol"/>
                <w:sz w:val="24"/>
              </w:rPr>
            </w:pPr>
            <w:r>
              <w:rPr>
                <w:rFonts w:ascii="Segoe UI Symbol" w:hAnsi="Segoe UI Symbol"/>
                <w:spacing w:val="-10"/>
                <w:sz w:val="24"/>
              </w:rPr>
              <w:t>✓</w:t>
            </w:r>
          </w:p>
        </w:tc>
      </w:tr>
      <w:tr>
        <w:trPr>
          <w:trHeight w:val="1132" w:hRule="atLeast"/>
        </w:trPr>
        <w:tc>
          <w:tcPr>
            <w:tcW w:w="710" w:type="dxa"/>
          </w:tcPr>
          <w:p>
            <w:pPr>
              <w:pStyle w:val="TableParagraph"/>
              <w:spacing w:before="80"/>
              <w:rPr>
                <w:b/>
                <w:sz w:val="24"/>
              </w:rPr>
            </w:pPr>
          </w:p>
          <w:p>
            <w:pPr>
              <w:pStyle w:val="TableParagraph"/>
              <w:ind w:left="119"/>
              <w:rPr>
                <w:sz w:val="24"/>
              </w:rPr>
            </w:pPr>
            <w:r>
              <w:rPr>
                <w:spacing w:val="-5"/>
                <w:sz w:val="24"/>
              </w:rPr>
              <w:t>2.2</w:t>
            </w:r>
          </w:p>
        </w:tc>
        <w:tc>
          <w:tcPr>
            <w:tcW w:w="5674" w:type="dxa"/>
          </w:tcPr>
          <w:p>
            <w:pPr>
              <w:pStyle w:val="TableParagraph"/>
              <w:spacing w:line="360" w:lineRule="auto" w:before="152"/>
              <w:ind w:left="115" w:right="19"/>
              <w:rPr>
                <w:sz w:val="24"/>
              </w:rPr>
            </w:pPr>
            <w:r>
              <w:rPr>
                <w:sz w:val="24"/>
              </w:rPr>
              <w:t>I</w:t>
            </w:r>
            <w:r>
              <w:rPr>
                <w:spacing w:val="-8"/>
                <w:sz w:val="24"/>
              </w:rPr>
              <w:t> </w:t>
            </w:r>
            <w:r>
              <w:rPr>
                <w:sz w:val="24"/>
              </w:rPr>
              <w:t>didn’t</w:t>
            </w:r>
            <w:r>
              <w:rPr>
                <w:spacing w:val="-4"/>
                <w:sz w:val="24"/>
              </w:rPr>
              <w:t> </w:t>
            </w:r>
            <w:r>
              <w:rPr>
                <w:sz w:val="24"/>
              </w:rPr>
              <w:t>have</w:t>
            </w:r>
            <w:r>
              <w:rPr>
                <w:spacing w:val="-5"/>
                <w:sz w:val="24"/>
              </w:rPr>
              <w:t> </w:t>
            </w:r>
            <w:r>
              <w:rPr>
                <w:sz w:val="24"/>
              </w:rPr>
              <w:t>to</w:t>
            </w:r>
            <w:r>
              <w:rPr>
                <w:spacing w:val="-4"/>
                <w:sz w:val="24"/>
              </w:rPr>
              <w:t> </w:t>
            </w:r>
            <w:r>
              <w:rPr>
                <w:sz w:val="24"/>
              </w:rPr>
              <w:t>expend</w:t>
            </w:r>
            <w:r>
              <w:rPr>
                <w:spacing w:val="-4"/>
                <w:sz w:val="24"/>
              </w:rPr>
              <w:t> </w:t>
            </w:r>
            <w:r>
              <w:rPr>
                <w:sz w:val="24"/>
              </w:rPr>
              <w:t>excessive</w:t>
            </w:r>
            <w:r>
              <w:rPr>
                <w:spacing w:val="-5"/>
                <w:sz w:val="24"/>
              </w:rPr>
              <w:t> </w:t>
            </w:r>
            <w:r>
              <w:rPr>
                <w:sz w:val="24"/>
              </w:rPr>
              <w:t>effort</w:t>
            </w:r>
            <w:r>
              <w:rPr>
                <w:spacing w:val="-4"/>
                <w:sz w:val="24"/>
              </w:rPr>
              <w:t> </w:t>
            </w:r>
            <w:r>
              <w:rPr>
                <w:sz w:val="24"/>
              </w:rPr>
              <w:t>or</w:t>
            </w:r>
            <w:r>
              <w:rPr>
                <w:spacing w:val="-3"/>
                <w:sz w:val="24"/>
              </w:rPr>
              <w:t> </w:t>
            </w:r>
            <w:r>
              <w:rPr>
                <w:sz w:val="24"/>
              </w:rPr>
              <w:t>resources</w:t>
            </w:r>
            <w:r>
              <w:rPr>
                <w:spacing w:val="-5"/>
                <w:sz w:val="24"/>
              </w:rPr>
              <w:t> </w:t>
            </w:r>
            <w:r>
              <w:rPr>
                <w:sz w:val="24"/>
              </w:rPr>
              <w:t>to use the 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3"/>
              <w:ind w:left="116"/>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pgSz w:w="12240" w:h="15840"/>
          <w:pgMar w:header="0" w:footer="919" w:top="1380" w:bottom="1475"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82" w:hRule="atLeast"/>
        </w:trPr>
        <w:tc>
          <w:tcPr>
            <w:tcW w:w="710" w:type="dxa"/>
          </w:tcPr>
          <w:p>
            <w:pPr>
              <w:pStyle w:val="TableParagraph"/>
              <w:spacing w:before="179"/>
              <w:ind w:left="119"/>
              <w:rPr>
                <w:sz w:val="24"/>
              </w:rPr>
            </w:pPr>
            <w:r>
              <w:rPr>
                <w:spacing w:val="-5"/>
                <w:sz w:val="24"/>
              </w:rPr>
              <w:t>2.3</w:t>
            </w:r>
          </w:p>
        </w:tc>
        <w:tc>
          <w:tcPr>
            <w:tcW w:w="5674" w:type="dxa"/>
          </w:tcPr>
          <w:p>
            <w:pPr>
              <w:pStyle w:val="TableParagraph"/>
              <w:spacing w:before="150"/>
              <w:ind w:left="115"/>
              <w:rPr>
                <w:sz w:val="24"/>
              </w:rPr>
            </w:pPr>
            <w:r>
              <w:rPr>
                <w:sz w:val="24"/>
              </w:rPr>
              <w:t>The</w:t>
            </w:r>
            <w:r>
              <w:rPr>
                <w:spacing w:val="-18"/>
                <w:sz w:val="24"/>
              </w:rPr>
              <w:t> </w:t>
            </w:r>
            <w:r>
              <w:rPr>
                <w:sz w:val="24"/>
              </w:rPr>
              <w:t>tasks</w:t>
            </w:r>
            <w:r>
              <w:rPr>
                <w:spacing w:val="-7"/>
                <w:sz w:val="24"/>
              </w:rPr>
              <w:t> </w:t>
            </w:r>
            <w:r>
              <w:rPr>
                <w:sz w:val="24"/>
              </w:rPr>
              <w:t>I</w:t>
            </w:r>
            <w:r>
              <w:rPr>
                <w:spacing w:val="-11"/>
                <w:sz w:val="24"/>
              </w:rPr>
              <w:t> </w:t>
            </w:r>
            <w:r>
              <w:rPr>
                <w:sz w:val="24"/>
              </w:rPr>
              <w:t>did</w:t>
            </w:r>
            <w:r>
              <w:rPr>
                <w:spacing w:val="-3"/>
                <w:sz w:val="24"/>
              </w:rPr>
              <w:t> </w:t>
            </w:r>
            <w:r>
              <w:rPr>
                <w:sz w:val="24"/>
              </w:rPr>
              <w:t>were</w:t>
            </w:r>
            <w:r>
              <w:rPr>
                <w:spacing w:val="-8"/>
                <w:sz w:val="24"/>
              </w:rPr>
              <w:t> </w:t>
            </w:r>
            <w:r>
              <w:rPr>
                <w:sz w:val="24"/>
              </w:rPr>
              <w:t>completed</w:t>
            </w:r>
            <w:r>
              <w:rPr>
                <w:spacing w:val="-3"/>
                <w:sz w:val="24"/>
              </w:rPr>
              <w:t> </w:t>
            </w:r>
            <w:r>
              <w:rPr>
                <w:sz w:val="24"/>
              </w:rPr>
              <w:t>within</w:t>
            </w:r>
            <w:r>
              <w:rPr>
                <w:spacing w:val="-8"/>
                <w:sz w:val="24"/>
              </w:rPr>
              <w:t> </w:t>
            </w:r>
            <w:r>
              <w:rPr>
                <w:sz w:val="24"/>
              </w:rPr>
              <w:t>a</w:t>
            </w:r>
            <w:r>
              <w:rPr>
                <w:spacing w:val="-10"/>
                <w:sz w:val="24"/>
              </w:rPr>
              <w:t> </w:t>
            </w:r>
            <w:r>
              <w:rPr>
                <w:sz w:val="24"/>
              </w:rPr>
              <w:t>reasonable</w:t>
            </w:r>
            <w:r>
              <w:rPr>
                <w:spacing w:val="-6"/>
                <w:sz w:val="24"/>
              </w:rPr>
              <w:t> </w:t>
            </w:r>
            <w:r>
              <w:rPr>
                <w:spacing w:val="-2"/>
                <w:sz w:val="24"/>
              </w:rPr>
              <w:t>time.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rPr>
          <w:b/>
          <w:sz w:val="20"/>
        </w:rPr>
      </w:pPr>
    </w:p>
    <w:p>
      <w:pPr>
        <w:pStyle w:val="BodyText"/>
        <w:spacing w:before="15"/>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0" w:hRule="atLeast"/>
        </w:trPr>
        <w:tc>
          <w:tcPr>
            <w:tcW w:w="8652" w:type="dxa"/>
            <w:gridSpan w:val="6"/>
          </w:tcPr>
          <w:p>
            <w:pPr>
              <w:pStyle w:val="TableParagraph"/>
              <w:spacing w:before="147"/>
              <w:ind w:left="119"/>
              <w:rPr>
                <w:b/>
                <w:sz w:val="24"/>
              </w:rPr>
            </w:pPr>
            <w:r>
              <w:rPr>
                <w:b/>
                <w:sz w:val="24"/>
              </w:rPr>
              <w:t>3.</w:t>
            </w:r>
            <w:r>
              <w:rPr>
                <w:b/>
                <w:spacing w:val="74"/>
                <w:w w:val="150"/>
                <w:sz w:val="24"/>
              </w:rPr>
              <w:t> </w:t>
            </w:r>
            <w:r>
              <w:rPr>
                <w:b/>
                <w:sz w:val="24"/>
              </w:rPr>
              <w:t>Satisfaction</w:t>
            </w:r>
            <w:r>
              <w:rPr>
                <w:b/>
                <w:spacing w:val="-1"/>
                <w:sz w:val="24"/>
              </w:rPr>
              <w:t> </w:t>
            </w:r>
            <w:r>
              <w:rPr>
                <w:b/>
                <w:sz w:val="24"/>
              </w:rPr>
              <w:t>/</w:t>
            </w:r>
            <w:r>
              <w:rPr>
                <w:b/>
                <w:spacing w:val="-3"/>
                <w:sz w:val="24"/>
              </w:rPr>
              <w:t> </w:t>
            </w:r>
            <w:r>
              <w:rPr>
                <w:b/>
                <w:sz w:val="24"/>
              </w:rPr>
              <w:t>Acceptability</w:t>
            </w:r>
            <w:r>
              <w:rPr>
                <w:b/>
                <w:spacing w:val="-4"/>
                <w:sz w:val="24"/>
              </w:rPr>
              <w:t> </w:t>
            </w:r>
            <w:r>
              <w:rPr>
                <w:b/>
                <w:sz w:val="24"/>
              </w:rPr>
              <w:t>(How</w:t>
            </w:r>
            <w:r>
              <w:rPr>
                <w:b/>
                <w:spacing w:val="-9"/>
                <w:sz w:val="24"/>
              </w:rPr>
              <w:t> </w:t>
            </w:r>
            <w:r>
              <w:rPr>
                <w:b/>
                <w:sz w:val="24"/>
              </w:rPr>
              <w:t>do</w:t>
            </w:r>
            <w:r>
              <w:rPr>
                <w:b/>
                <w:spacing w:val="-6"/>
                <w:sz w:val="24"/>
              </w:rPr>
              <w:t> </w:t>
            </w:r>
            <w:r>
              <w:rPr>
                <w:b/>
                <w:sz w:val="24"/>
              </w:rPr>
              <w:t>I</w:t>
            </w:r>
            <w:r>
              <w:rPr>
                <w:b/>
                <w:spacing w:val="-3"/>
                <w:sz w:val="24"/>
              </w:rPr>
              <w:t> </w:t>
            </w:r>
            <w:r>
              <w:rPr>
                <w:b/>
                <w:sz w:val="24"/>
              </w:rPr>
              <w:t>feel</w:t>
            </w:r>
            <w:r>
              <w:rPr>
                <w:b/>
                <w:spacing w:val="-7"/>
                <w:sz w:val="24"/>
              </w:rPr>
              <w:t> </w:t>
            </w:r>
            <w:r>
              <w:rPr>
                <w:b/>
                <w:sz w:val="24"/>
              </w:rPr>
              <w:t>about</w:t>
            </w:r>
            <w:r>
              <w:rPr>
                <w:b/>
                <w:spacing w:val="-4"/>
                <w:sz w:val="24"/>
              </w:rPr>
              <w:t> </w:t>
            </w:r>
            <w:r>
              <w:rPr>
                <w:b/>
                <w:sz w:val="24"/>
              </w:rPr>
              <w:t>using</w:t>
            </w:r>
            <w:r>
              <w:rPr>
                <w:b/>
                <w:spacing w:val="-3"/>
                <w:sz w:val="24"/>
              </w:rPr>
              <w:t> </w:t>
            </w:r>
            <w:r>
              <w:rPr>
                <w:b/>
                <w:spacing w:val="-4"/>
                <w:sz w:val="24"/>
              </w:rPr>
              <w:t>it?)</w:t>
            </w:r>
          </w:p>
        </w:tc>
      </w:tr>
      <w:tr>
        <w:trPr>
          <w:trHeight w:val="714"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7" w:hRule="atLeast"/>
        </w:trPr>
        <w:tc>
          <w:tcPr>
            <w:tcW w:w="710" w:type="dxa"/>
          </w:tcPr>
          <w:p>
            <w:pPr>
              <w:pStyle w:val="TableParagraph"/>
              <w:spacing w:before="181"/>
              <w:ind w:left="119"/>
              <w:rPr>
                <w:sz w:val="24"/>
              </w:rPr>
            </w:pPr>
            <w:r>
              <w:rPr>
                <w:spacing w:val="-5"/>
                <w:sz w:val="24"/>
              </w:rPr>
              <w:t>3.1</w:t>
            </w:r>
          </w:p>
        </w:tc>
        <w:tc>
          <w:tcPr>
            <w:tcW w:w="5674" w:type="dxa"/>
          </w:tcPr>
          <w:p>
            <w:pPr>
              <w:pStyle w:val="TableParagraph"/>
              <w:spacing w:before="147"/>
              <w:ind w:left="115"/>
              <w:rPr>
                <w:sz w:val="24"/>
              </w:rPr>
            </w:pPr>
            <w:r>
              <w:rPr>
                <w:sz w:val="24"/>
              </w:rPr>
              <w:t>I</w:t>
            </w:r>
            <w:r>
              <w:rPr>
                <w:spacing w:val="-7"/>
                <w:sz w:val="24"/>
              </w:rPr>
              <w:t> </w:t>
            </w:r>
            <w:r>
              <w:rPr>
                <w:sz w:val="24"/>
              </w:rPr>
              <w:t>am</w:t>
            </w:r>
            <w:r>
              <w:rPr>
                <w:spacing w:val="-2"/>
                <w:sz w:val="24"/>
              </w:rPr>
              <w:t> </w:t>
            </w:r>
            <w:r>
              <w:rPr>
                <w:sz w:val="24"/>
              </w:rPr>
              <w:t>satisfied</w:t>
            </w:r>
            <w:r>
              <w:rPr>
                <w:spacing w:val="-1"/>
                <w:sz w:val="24"/>
              </w:rPr>
              <w:t> </w:t>
            </w:r>
            <w:r>
              <w:rPr>
                <w:sz w:val="24"/>
              </w:rPr>
              <w:t>with</w:t>
            </w:r>
            <w:r>
              <w:rPr>
                <w:spacing w:val="-2"/>
                <w:sz w:val="24"/>
              </w:rPr>
              <w:t> </w:t>
            </w:r>
            <w:r>
              <w:rPr>
                <w:sz w:val="24"/>
              </w:rPr>
              <w:t>using</w:t>
            </w:r>
            <w:r>
              <w:rPr>
                <w:spacing w:val="-1"/>
                <w:sz w:val="24"/>
              </w:rPr>
              <w:t> </w:t>
            </w:r>
            <w:r>
              <w:rPr>
                <w:sz w:val="24"/>
              </w:rPr>
              <w:t>the</w:t>
            </w:r>
            <w:r>
              <w:rPr>
                <w:spacing w:val="-3"/>
                <w:sz w:val="24"/>
              </w:rPr>
              <w:t>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782" w:hRule="atLeast"/>
        </w:trPr>
        <w:tc>
          <w:tcPr>
            <w:tcW w:w="710" w:type="dxa"/>
          </w:tcPr>
          <w:p>
            <w:pPr>
              <w:pStyle w:val="TableParagraph"/>
              <w:spacing w:before="179"/>
              <w:ind w:left="119"/>
              <w:rPr>
                <w:sz w:val="24"/>
              </w:rPr>
            </w:pPr>
            <w:r>
              <w:rPr>
                <w:spacing w:val="-5"/>
                <w:sz w:val="24"/>
              </w:rPr>
              <w:t>3.2</w:t>
            </w:r>
          </w:p>
        </w:tc>
        <w:tc>
          <w:tcPr>
            <w:tcW w:w="5674" w:type="dxa"/>
          </w:tcPr>
          <w:p>
            <w:pPr>
              <w:pStyle w:val="TableParagraph"/>
              <w:spacing w:before="150"/>
              <w:ind w:left="115"/>
              <w:rPr>
                <w:sz w:val="24"/>
              </w:rPr>
            </w:pPr>
            <w:r>
              <w:rPr>
                <w:sz w:val="24"/>
              </w:rPr>
              <w:t>The</w:t>
            </w:r>
            <w:r>
              <w:rPr>
                <w:spacing w:val="-10"/>
                <w:sz w:val="24"/>
              </w:rPr>
              <w:t> </w:t>
            </w:r>
            <w:r>
              <w:rPr>
                <w:sz w:val="24"/>
              </w:rPr>
              <w:t>system</w:t>
            </w:r>
            <w:r>
              <w:rPr>
                <w:spacing w:val="-5"/>
                <w:sz w:val="24"/>
              </w:rPr>
              <w:t> </w:t>
            </w:r>
            <w:r>
              <w:rPr>
                <w:sz w:val="24"/>
              </w:rPr>
              <w:t>is</w:t>
            </w:r>
            <w:r>
              <w:rPr>
                <w:spacing w:val="-6"/>
                <w:sz w:val="24"/>
              </w:rPr>
              <w:t> </w:t>
            </w:r>
            <w:r>
              <w:rPr>
                <w:sz w:val="24"/>
              </w:rPr>
              <w:t>pleasant and</w:t>
            </w:r>
            <w:r>
              <w:rPr>
                <w:spacing w:val="-6"/>
                <w:sz w:val="24"/>
              </w:rPr>
              <w:t> </w:t>
            </w:r>
            <w:r>
              <w:rPr>
                <w:sz w:val="24"/>
              </w:rPr>
              <w:t>comfortable</w:t>
            </w:r>
            <w:r>
              <w:rPr>
                <w:spacing w:val="-2"/>
                <w:sz w:val="24"/>
              </w:rPr>
              <w:t> </w:t>
            </w:r>
            <w:r>
              <w:rPr>
                <w:sz w:val="24"/>
              </w:rPr>
              <w:t>to </w:t>
            </w:r>
            <w:r>
              <w:rPr>
                <w:spacing w:val="-4"/>
                <w:sz w:val="24"/>
              </w:rPr>
              <w:t>use.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4"/>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772" w:hRule="atLeast"/>
        </w:trPr>
        <w:tc>
          <w:tcPr>
            <w:tcW w:w="710" w:type="dxa"/>
          </w:tcPr>
          <w:p>
            <w:pPr>
              <w:pStyle w:val="TableParagraph"/>
              <w:spacing w:before="176"/>
              <w:ind w:left="119"/>
              <w:rPr>
                <w:sz w:val="24"/>
              </w:rPr>
            </w:pPr>
            <w:r>
              <w:rPr>
                <w:spacing w:val="-5"/>
                <w:sz w:val="24"/>
              </w:rPr>
              <w:t>3.3</w:t>
            </w:r>
          </w:p>
        </w:tc>
        <w:tc>
          <w:tcPr>
            <w:tcW w:w="5674" w:type="dxa"/>
          </w:tcPr>
          <w:p>
            <w:pPr>
              <w:pStyle w:val="TableParagraph"/>
              <w:spacing w:before="147"/>
              <w:ind w:left="115"/>
              <w:rPr>
                <w:sz w:val="24"/>
              </w:rPr>
            </w:pPr>
            <w:r>
              <w:rPr>
                <w:spacing w:val="-2"/>
                <w:sz w:val="24"/>
              </w:rPr>
              <w:t>I</w:t>
            </w:r>
            <w:r>
              <w:rPr>
                <w:spacing w:val="-20"/>
                <w:sz w:val="24"/>
              </w:rPr>
              <w:t> </w:t>
            </w:r>
            <w:r>
              <w:rPr>
                <w:spacing w:val="-2"/>
                <w:sz w:val="24"/>
              </w:rPr>
              <w:t>would</w:t>
            </w:r>
            <w:r>
              <w:rPr>
                <w:spacing w:val="-11"/>
                <w:sz w:val="24"/>
              </w:rPr>
              <w:t> </w:t>
            </w:r>
            <w:r>
              <w:rPr>
                <w:spacing w:val="-2"/>
                <w:sz w:val="24"/>
              </w:rPr>
              <w:t>recommend</w:t>
            </w:r>
            <w:r>
              <w:rPr>
                <w:spacing w:val="-6"/>
                <w:sz w:val="24"/>
              </w:rPr>
              <w:t> </w:t>
            </w:r>
            <w:r>
              <w:rPr>
                <w:spacing w:val="-2"/>
                <w:sz w:val="24"/>
              </w:rPr>
              <w:t>this</w:t>
            </w:r>
            <w:r>
              <w:rPr>
                <w:spacing w:val="-11"/>
                <w:sz w:val="24"/>
              </w:rPr>
              <w:t> </w:t>
            </w:r>
            <w:r>
              <w:rPr>
                <w:spacing w:val="-2"/>
                <w:sz w:val="24"/>
              </w:rPr>
              <w:t>system</w:t>
            </w:r>
            <w:r>
              <w:rPr>
                <w:spacing w:val="-5"/>
                <w:sz w:val="24"/>
              </w:rPr>
              <w:t> </w:t>
            </w:r>
            <w:r>
              <w:rPr>
                <w:spacing w:val="-2"/>
                <w:sz w:val="24"/>
              </w:rPr>
              <w:t>to</w:t>
            </w:r>
            <w:r>
              <w:rPr>
                <w:spacing w:val="-14"/>
                <w:sz w:val="24"/>
              </w:rPr>
              <w:t> </w:t>
            </w:r>
            <w:r>
              <w:rPr>
                <w:spacing w:val="-2"/>
                <w:sz w:val="24"/>
              </w:rPr>
              <w:t>others</w:t>
            </w:r>
            <w:r>
              <w:rPr>
                <w:spacing w:val="-9"/>
                <w:sz w:val="24"/>
              </w:rPr>
              <w:t> </w:t>
            </w:r>
            <w:r>
              <w:rPr>
                <w:spacing w:val="-2"/>
                <w:sz w:val="24"/>
              </w:rPr>
              <w:t>in</w:t>
            </w:r>
            <w:r>
              <w:rPr>
                <w:spacing w:val="-11"/>
                <w:sz w:val="24"/>
              </w:rPr>
              <w:t> </w:t>
            </w:r>
            <w:r>
              <w:rPr>
                <w:spacing w:val="-2"/>
                <w:sz w:val="24"/>
              </w:rPr>
              <w:t>a</w:t>
            </w:r>
            <w:r>
              <w:rPr>
                <w:spacing w:val="-12"/>
                <w:sz w:val="24"/>
              </w:rPr>
              <w:t> </w:t>
            </w:r>
            <w:r>
              <w:rPr>
                <w:spacing w:val="-2"/>
                <w:sz w:val="24"/>
              </w:rPr>
              <w:t>similar</w:t>
            </w:r>
            <w:r>
              <w:rPr>
                <w:spacing w:val="-12"/>
                <w:sz w:val="24"/>
              </w:rPr>
              <w:t> </w:t>
            </w:r>
            <w:r>
              <w:rPr>
                <w:spacing w:val="-2"/>
                <w:sz w:val="24"/>
              </w:rPr>
              <w:t>role.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9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4.</w:t>
            </w:r>
            <w:r>
              <w:rPr>
                <w:b/>
                <w:spacing w:val="28"/>
                <w:sz w:val="24"/>
              </w:rPr>
              <w:t>  </w:t>
            </w:r>
            <w:r>
              <w:rPr>
                <w:b/>
                <w:sz w:val="24"/>
              </w:rPr>
              <w:t>Usability</w:t>
            </w:r>
            <w:r>
              <w:rPr>
                <w:b/>
                <w:spacing w:val="-1"/>
                <w:sz w:val="24"/>
              </w:rPr>
              <w:t> </w:t>
            </w:r>
            <w:r>
              <w:rPr>
                <w:b/>
                <w:sz w:val="24"/>
              </w:rPr>
              <w:t>(Ease</w:t>
            </w:r>
            <w:r>
              <w:rPr>
                <w:b/>
                <w:spacing w:val="-3"/>
                <w:sz w:val="24"/>
              </w:rPr>
              <w:t> </w:t>
            </w:r>
            <w:r>
              <w:rPr>
                <w:b/>
                <w:sz w:val="24"/>
              </w:rPr>
              <w:t>&amp;</w:t>
            </w:r>
            <w:r>
              <w:rPr>
                <w:b/>
                <w:spacing w:val="-1"/>
                <w:sz w:val="24"/>
              </w:rPr>
              <w:t> </w:t>
            </w:r>
            <w:r>
              <w:rPr>
                <w:b/>
                <w:spacing w:val="-2"/>
                <w:sz w:val="24"/>
              </w:rPr>
              <w:t>learnability)</w:t>
            </w:r>
          </w:p>
        </w:tc>
      </w:tr>
      <w:tr>
        <w:trPr>
          <w:trHeight w:val="715"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9" w:hRule="atLeast"/>
        </w:trPr>
        <w:tc>
          <w:tcPr>
            <w:tcW w:w="710" w:type="dxa"/>
          </w:tcPr>
          <w:p>
            <w:pPr>
              <w:pStyle w:val="TableParagraph"/>
              <w:spacing w:before="179"/>
              <w:ind w:left="119"/>
              <w:rPr>
                <w:sz w:val="24"/>
              </w:rPr>
            </w:pPr>
            <w:r>
              <w:rPr>
                <w:spacing w:val="-5"/>
                <w:sz w:val="24"/>
              </w:rPr>
              <w:t>4.1</w:t>
            </w:r>
          </w:p>
        </w:tc>
        <w:tc>
          <w:tcPr>
            <w:tcW w:w="5674" w:type="dxa"/>
          </w:tcPr>
          <w:p>
            <w:pPr>
              <w:pStyle w:val="TableParagraph"/>
              <w:spacing w:before="147"/>
              <w:ind w:left="115"/>
              <w:rPr>
                <w:sz w:val="24"/>
              </w:rPr>
            </w:pPr>
            <w:r>
              <w:rPr>
                <w:sz w:val="24"/>
              </w:rPr>
              <w:t>I</w:t>
            </w:r>
            <w:r>
              <w:rPr>
                <w:spacing w:val="-7"/>
                <w:sz w:val="24"/>
              </w:rPr>
              <w:t> </w:t>
            </w:r>
            <w:r>
              <w:rPr>
                <w:sz w:val="24"/>
              </w:rPr>
              <w:t>found</w:t>
            </w:r>
            <w:r>
              <w:rPr>
                <w:spacing w:val="-6"/>
                <w:sz w:val="24"/>
              </w:rPr>
              <w:t> </w:t>
            </w:r>
            <w:r>
              <w:rPr>
                <w:sz w:val="24"/>
              </w:rPr>
              <w:t>the</w:t>
            </w:r>
            <w:r>
              <w:rPr>
                <w:spacing w:val="-5"/>
                <w:sz w:val="24"/>
              </w:rPr>
              <w:t> </w:t>
            </w:r>
            <w:r>
              <w:rPr>
                <w:sz w:val="24"/>
              </w:rPr>
              <w:t>system</w:t>
            </w:r>
            <w:r>
              <w:rPr>
                <w:spacing w:val="-5"/>
                <w:sz w:val="24"/>
              </w:rPr>
              <w:t> </w:t>
            </w:r>
            <w:r>
              <w:rPr>
                <w:sz w:val="24"/>
              </w:rPr>
              <w:t>intuitive</w:t>
            </w:r>
            <w:r>
              <w:rPr>
                <w:spacing w:val="-6"/>
                <w:sz w:val="24"/>
              </w:rPr>
              <w:t> </w:t>
            </w:r>
            <w:r>
              <w:rPr>
                <w:sz w:val="24"/>
              </w:rPr>
              <w:t>and</w:t>
            </w:r>
            <w:r>
              <w:rPr>
                <w:spacing w:val="2"/>
                <w:sz w:val="24"/>
              </w:rPr>
              <w:t> </w:t>
            </w:r>
            <w:r>
              <w:rPr>
                <w:sz w:val="24"/>
              </w:rPr>
              <w:t>easy</w:t>
            </w:r>
            <w:r>
              <w:rPr>
                <w:spacing w:val="-2"/>
                <w:sz w:val="24"/>
              </w:rPr>
              <w:t> </w:t>
            </w:r>
            <w:r>
              <w:rPr>
                <w:sz w:val="24"/>
              </w:rPr>
              <w:t>to </w:t>
            </w:r>
            <w:r>
              <w:rPr>
                <w:spacing w:val="-2"/>
                <w:sz w:val="24"/>
              </w:rPr>
              <w:t>learn.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22" w:hRule="atLeast"/>
        </w:trPr>
        <w:tc>
          <w:tcPr>
            <w:tcW w:w="710" w:type="dxa"/>
          </w:tcPr>
          <w:p>
            <w:pPr>
              <w:pStyle w:val="TableParagraph"/>
              <w:spacing w:before="75"/>
              <w:rPr>
                <w:b/>
                <w:sz w:val="24"/>
              </w:rPr>
            </w:pPr>
          </w:p>
          <w:p>
            <w:pPr>
              <w:pStyle w:val="TableParagraph"/>
              <w:ind w:left="119"/>
              <w:rPr>
                <w:sz w:val="24"/>
              </w:rPr>
            </w:pPr>
            <w:r>
              <w:rPr>
                <w:spacing w:val="-5"/>
                <w:sz w:val="24"/>
              </w:rPr>
              <w:t>4.2</w:t>
            </w:r>
          </w:p>
        </w:tc>
        <w:tc>
          <w:tcPr>
            <w:tcW w:w="5674" w:type="dxa"/>
          </w:tcPr>
          <w:p>
            <w:pPr>
              <w:pStyle w:val="TableParagraph"/>
              <w:spacing w:line="355" w:lineRule="auto" w:before="150"/>
              <w:ind w:left="115"/>
              <w:rPr>
                <w:sz w:val="24"/>
              </w:rPr>
            </w:pPr>
            <w:r>
              <w:rPr>
                <w:sz w:val="24"/>
              </w:rPr>
              <w:t>I could</w:t>
            </w:r>
            <w:r>
              <w:rPr>
                <w:spacing w:val="31"/>
                <w:sz w:val="24"/>
              </w:rPr>
              <w:t> </w:t>
            </w:r>
            <w:r>
              <w:rPr>
                <w:sz w:val="24"/>
              </w:rPr>
              <w:t>operate</w:t>
            </w:r>
            <w:r>
              <w:rPr>
                <w:spacing w:val="31"/>
                <w:sz w:val="24"/>
              </w:rPr>
              <w:t> </w:t>
            </w:r>
            <w:r>
              <w:rPr>
                <w:sz w:val="24"/>
              </w:rPr>
              <w:t>the</w:t>
            </w:r>
            <w:r>
              <w:rPr>
                <w:spacing w:val="30"/>
                <w:sz w:val="24"/>
              </w:rPr>
              <w:t> </w:t>
            </w:r>
            <w:r>
              <w:rPr>
                <w:sz w:val="24"/>
              </w:rPr>
              <w:t>system</w:t>
            </w:r>
            <w:r>
              <w:rPr>
                <w:spacing w:val="31"/>
                <w:sz w:val="24"/>
              </w:rPr>
              <w:t> </w:t>
            </w:r>
            <w:r>
              <w:rPr>
                <w:sz w:val="24"/>
              </w:rPr>
              <w:t>without</w:t>
            </w:r>
            <w:r>
              <w:rPr>
                <w:spacing w:val="32"/>
                <w:sz w:val="24"/>
              </w:rPr>
              <w:t> </w:t>
            </w:r>
            <w:r>
              <w:rPr>
                <w:sz w:val="24"/>
              </w:rPr>
              <w:t>frequent</w:t>
            </w:r>
            <w:r>
              <w:rPr>
                <w:spacing w:val="31"/>
                <w:sz w:val="24"/>
              </w:rPr>
              <w:t> </w:t>
            </w:r>
            <w:r>
              <w:rPr>
                <w:sz w:val="24"/>
              </w:rPr>
              <w:t>errors</w:t>
            </w:r>
            <w:r>
              <w:rPr>
                <w:spacing w:val="30"/>
                <w:sz w:val="24"/>
              </w:rPr>
              <w:t> </w:t>
            </w:r>
            <w:r>
              <w:rPr>
                <w:sz w:val="24"/>
              </w:rPr>
              <w:t>or </w:t>
            </w:r>
            <w:r>
              <w:rPr>
                <w:spacing w:val="-2"/>
                <w:sz w:val="24"/>
              </w:rPr>
              <w:t>frustrations.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779" w:hRule="atLeast"/>
        </w:trPr>
        <w:tc>
          <w:tcPr>
            <w:tcW w:w="710" w:type="dxa"/>
          </w:tcPr>
          <w:p>
            <w:pPr>
              <w:pStyle w:val="TableParagraph"/>
              <w:spacing w:before="183"/>
              <w:ind w:left="119"/>
              <w:rPr>
                <w:sz w:val="24"/>
              </w:rPr>
            </w:pPr>
            <w:r>
              <w:rPr>
                <w:spacing w:val="-5"/>
                <w:sz w:val="24"/>
              </w:rPr>
              <w:t>4.3</w:t>
            </w:r>
          </w:p>
        </w:tc>
        <w:tc>
          <w:tcPr>
            <w:tcW w:w="5674" w:type="dxa"/>
          </w:tcPr>
          <w:p>
            <w:pPr>
              <w:pStyle w:val="TableParagraph"/>
              <w:spacing w:before="150"/>
              <w:ind w:left="115"/>
              <w:rPr>
                <w:sz w:val="24"/>
              </w:rPr>
            </w:pPr>
            <w:r>
              <w:rPr>
                <w:sz w:val="24"/>
              </w:rPr>
              <w:t>When</w:t>
            </w:r>
            <w:r>
              <w:rPr>
                <w:spacing w:val="-2"/>
                <w:sz w:val="24"/>
              </w:rPr>
              <w:t> </w:t>
            </w:r>
            <w:r>
              <w:rPr>
                <w:sz w:val="24"/>
              </w:rPr>
              <w:t>I</w:t>
            </w:r>
            <w:r>
              <w:rPr>
                <w:spacing w:val="-9"/>
                <w:sz w:val="24"/>
              </w:rPr>
              <w:t> </w:t>
            </w:r>
            <w:r>
              <w:rPr>
                <w:sz w:val="24"/>
              </w:rPr>
              <w:t>made</w:t>
            </w:r>
            <w:r>
              <w:rPr>
                <w:spacing w:val="-2"/>
                <w:sz w:val="24"/>
              </w:rPr>
              <w:t> </w:t>
            </w:r>
            <w:r>
              <w:rPr>
                <w:sz w:val="24"/>
              </w:rPr>
              <w:t>a</w:t>
            </w:r>
            <w:r>
              <w:rPr>
                <w:spacing w:val="-7"/>
                <w:sz w:val="24"/>
              </w:rPr>
              <w:t> </w:t>
            </w:r>
            <w:r>
              <w:rPr>
                <w:sz w:val="24"/>
              </w:rPr>
              <w:t>mistake,</w:t>
            </w:r>
            <w:r>
              <w:rPr>
                <w:spacing w:val="1"/>
                <w:sz w:val="24"/>
              </w:rPr>
              <w:t> </w:t>
            </w:r>
            <w:r>
              <w:rPr>
                <w:sz w:val="24"/>
              </w:rPr>
              <w:t>I</w:t>
            </w:r>
            <w:r>
              <w:rPr>
                <w:spacing w:val="-5"/>
                <w:sz w:val="24"/>
              </w:rPr>
              <w:t> </w:t>
            </w:r>
            <w:r>
              <w:rPr>
                <w:sz w:val="24"/>
              </w:rPr>
              <w:t>could</w:t>
            </w:r>
            <w:r>
              <w:rPr>
                <w:spacing w:val="-1"/>
                <w:sz w:val="24"/>
              </w:rPr>
              <w:t> </w:t>
            </w:r>
            <w:r>
              <w:rPr>
                <w:sz w:val="24"/>
              </w:rPr>
              <w:t>recover</w:t>
            </w:r>
            <w:r>
              <w:rPr>
                <w:spacing w:val="-3"/>
                <w:sz w:val="24"/>
              </w:rPr>
              <w:t> </w:t>
            </w:r>
            <w:r>
              <w:rPr>
                <w:spacing w:val="-2"/>
                <w:sz w:val="24"/>
              </w:rPr>
              <w:t>easily.</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3"/>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92"/>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5.</w:t>
            </w:r>
            <w:r>
              <w:rPr>
                <w:b/>
                <w:spacing w:val="65"/>
                <w:w w:val="150"/>
                <w:sz w:val="24"/>
              </w:rPr>
              <w:t> </w:t>
            </w:r>
            <w:r>
              <w:rPr>
                <w:b/>
                <w:sz w:val="24"/>
              </w:rPr>
              <w:t>Accessibility &amp;</w:t>
            </w:r>
            <w:r>
              <w:rPr>
                <w:b/>
                <w:spacing w:val="-1"/>
                <w:sz w:val="24"/>
              </w:rPr>
              <w:t> </w:t>
            </w:r>
            <w:r>
              <w:rPr>
                <w:b/>
                <w:sz w:val="24"/>
              </w:rPr>
              <w:t>Context</w:t>
            </w:r>
            <w:r>
              <w:rPr>
                <w:b/>
                <w:spacing w:val="-7"/>
                <w:sz w:val="24"/>
              </w:rPr>
              <w:t> </w:t>
            </w:r>
            <w:r>
              <w:rPr>
                <w:b/>
                <w:sz w:val="24"/>
              </w:rPr>
              <w:t>(Is</w:t>
            </w:r>
            <w:r>
              <w:rPr>
                <w:b/>
                <w:spacing w:val="-4"/>
                <w:sz w:val="24"/>
              </w:rPr>
              <w:t> </w:t>
            </w:r>
            <w:r>
              <w:rPr>
                <w:b/>
                <w:sz w:val="24"/>
              </w:rPr>
              <w:t>it</w:t>
            </w:r>
            <w:r>
              <w:rPr>
                <w:b/>
                <w:spacing w:val="-1"/>
                <w:sz w:val="24"/>
              </w:rPr>
              <w:t> </w:t>
            </w:r>
            <w:r>
              <w:rPr>
                <w:b/>
                <w:sz w:val="24"/>
              </w:rPr>
              <w:t>usable</w:t>
            </w:r>
            <w:r>
              <w:rPr>
                <w:b/>
                <w:spacing w:val="-9"/>
                <w:sz w:val="24"/>
              </w:rPr>
              <w:t> </w:t>
            </w:r>
            <w:r>
              <w:rPr>
                <w:b/>
                <w:sz w:val="24"/>
              </w:rPr>
              <w:t>in my </w:t>
            </w:r>
            <w:r>
              <w:rPr>
                <w:b/>
                <w:spacing w:val="-2"/>
                <w:sz w:val="24"/>
              </w:rPr>
              <w:t>environment?)</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29" w:hRule="atLeast"/>
        </w:trPr>
        <w:tc>
          <w:tcPr>
            <w:tcW w:w="710" w:type="dxa"/>
          </w:tcPr>
          <w:p>
            <w:pPr>
              <w:pStyle w:val="TableParagraph"/>
              <w:spacing w:before="80"/>
              <w:rPr>
                <w:b/>
                <w:sz w:val="24"/>
              </w:rPr>
            </w:pPr>
          </w:p>
          <w:p>
            <w:pPr>
              <w:pStyle w:val="TableParagraph"/>
              <w:ind w:left="119"/>
              <w:rPr>
                <w:sz w:val="24"/>
              </w:rPr>
            </w:pPr>
            <w:r>
              <w:rPr>
                <w:spacing w:val="-5"/>
                <w:sz w:val="24"/>
              </w:rPr>
              <w:t>5.1</w:t>
            </w:r>
          </w:p>
        </w:tc>
        <w:tc>
          <w:tcPr>
            <w:tcW w:w="5674" w:type="dxa"/>
          </w:tcPr>
          <w:p>
            <w:pPr>
              <w:pStyle w:val="TableParagraph"/>
              <w:spacing w:line="360" w:lineRule="auto" w:before="150"/>
              <w:ind w:left="115"/>
              <w:rPr>
                <w:sz w:val="24"/>
              </w:rPr>
            </w:pPr>
            <w:r>
              <w:rPr>
                <w:sz w:val="24"/>
              </w:rPr>
              <w:t>The</w:t>
            </w:r>
            <w:r>
              <w:rPr>
                <w:spacing w:val="-13"/>
                <w:sz w:val="24"/>
              </w:rPr>
              <w:t> </w:t>
            </w:r>
            <w:r>
              <w:rPr>
                <w:sz w:val="24"/>
              </w:rPr>
              <w:t>system</w:t>
            </w:r>
            <w:r>
              <w:rPr>
                <w:spacing w:val="-8"/>
                <w:sz w:val="24"/>
              </w:rPr>
              <w:t> </w:t>
            </w:r>
            <w:r>
              <w:rPr>
                <w:sz w:val="24"/>
              </w:rPr>
              <w:t>works</w:t>
            </w:r>
            <w:r>
              <w:rPr>
                <w:spacing w:val="-10"/>
                <w:sz w:val="24"/>
              </w:rPr>
              <w:t> </w:t>
            </w:r>
            <w:r>
              <w:rPr>
                <w:sz w:val="24"/>
              </w:rPr>
              <w:t>under</w:t>
            </w:r>
            <w:r>
              <w:rPr>
                <w:spacing w:val="-5"/>
                <w:sz w:val="24"/>
              </w:rPr>
              <w:t> </w:t>
            </w:r>
            <w:r>
              <w:rPr>
                <w:sz w:val="24"/>
              </w:rPr>
              <w:t>the</w:t>
            </w:r>
            <w:r>
              <w:rPr>
                <w:spacing w:val="15"/>
                <w:sz w:val="24"/>
              </w:rPr>
              <w:t> </w:t>
            </w:r>
            <w:r>
              <w:rPr>
                <w:sz w:val="24"/>
              </w:rPr>
              <w:t>conditions</w:t>
            </w:r>
            <w:r>
              <w:rPr>
                <w:spacing w:val="-8"/>
                <w:sz w:val="24"/>
              </w:rPr>
              <w:t> </w:t>
            </w:r>
            <w:r>
              <w:rPr>
                <w:sz w:val="24"/>
              </w:rPr>
              <w:t>I</w:t>
            </w:r>
            <w:r>
              <w:rPr>
                <w:spacing w:val="-15"/>
                <w:sz w:val="24"/>
              </w:rPr>
              <w:t> </w:t>
            </w:r>
            <w:r>
              <w:rPr>
                <w:sz w:val="24"/>
              </w:rPr>
              <w:t>normally</w:t>
            </w:r>
            <w:r>
              <w:rPr>
                <w:spacing w:val="20"/>
                <w:sz w:val="24"/>
              </w:rPr>
              <w:t> </w:t>
            </w:r>
            <w:r>
              <w:rPr>
                <w:sz w:val="24"/>
              </w:rPr>
              <w:t>use (device, internet, location).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type w:val="continuous"/>
          <w:pgSz w:w="12240" w:h="15840"/>
          <w:pgMar w:header="0" w:footer="919" w:top="1380" w:bottom="1140"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5.2</w:t>
            </w:r>
          </w:p>
        </w:tc>
        <w:tc>
          <w:tcPr>
            <w:tcW w:w="5674" w:type="dxa"/>
          </w:tcPr>
          <w:p>
            <w:pPr>
              <w:pStyle w:val="TableParagraph"/>
              <w:spacing w:line="357" w:lineRule="auto" w:before="153"/>
              <w:ind w:left="115"/>
              <w:rPr>
                <w:sz w:val="24"/>
              </w:rPr>
            </w:pPr>
            <w:r>
              <w:rPr>
                <w:sz w:val="24"/>
              </w:rPr>
              <w:t>I</w:t>
            </w:r>
            <w:r>
              <w:rPr>
                <w:spacing w:val="-9"/>
                <w:sz w:val="24"/>
              </w:rPr>
              <w:t> </w:t>
            </w:r>
            <w:r>
              <w:rPr>
                <w:sz w:val="24"/>
              </w:rPr>
              <w:t>was</w:t>
            </w:r>
            <w:r>
              <w:rPr>
                <w:spacing w:val="-6"/>
                <w:sz w:val="24"/>
              </w:rPr>
              <w:t> </w:t>
            </w:r>
            <w:r>
              <w:rPr>
                <w:sz w:val="24"/>
              </w:rPr>
              <w:t>able</w:t>
            </w:r>
            <w:r>
              <w:rPr>
                <w:spacing w:val="-6"/>
                <w:sz w:val="24"/>
              </w:rPr>
              <w:t> </w:t>
            </w:r>
            <w:r>
              <w:rPr>
                <w:sz w:val="24"/>
              </w:rPr>
              <w:t>to</w:t>
            </w:r>
            <w:r>
              <w:rPr>
                <w:spacing w:val="-3"/>
                <w:sz w:val="24"/>
              </w:rPr>
              <w:t> </w:t>
            </w:r>
            <w:r>
              <w:rPr>
                <w:sz w:val="24"/>
              </w:rPr>
              <w:t>access</w:t>
            </w:r>
            <w:r>
              <w:rPr>
                <w:spacing w:val="-8"/>
                <w:sz w:val="24"/>
              </w:rPr>
              <w:t> </w:t>
            </w:r>
            <w:r>
              <w:rPr>
                <w:sz w:val="24"/>
              </w:rPr>
              <w:t>all</w:t>
            </w:r>
            <w:r>
              <w:rPr>
                <w:spacing w:val="-5"/>
                <w:sz w:val="24"/>
              </w:rPr>
              <w:t> </w:t>
            </w:r>
            <w:r>
              <w:rPr>
                <w:sz w:val="24"/>
              </w:rPr>
              <w:t>parts</w:t>
            </w:r>
            <w:r>
              <w:rPr>
                <w:spacing w:val="-8"/>
                <w:sz w:val="24"/>
              </w:rPr>
              <w:t> </w:t>
            </w:r>
            <w:r>
              <w:rPr>
                <w:sz w:val="24"/>
              </w:rPr>
              <w:t>of</w:t>
            </w:r>
            <w:r>
              <w:rPr>
                <w:spacing w:val="-9"/>
                <w:sz w:val="24"/>
              </w:rPr>
              <w:t> </w:t>
            </w:r>
            <w:r>
              <w:rPr>
                <w:sz w:val="24"/>
              </w:rPr>
              <w:t>the</w:t>
            </w:r>
            <w:r>
              <w:rPr>
                <w:spacing w:val="-7"/>
                <w:sz w:val="24"/>
              </w:rPr>
              <w:t> </w:t>
            </w:r>
            <w:r>
              <w:rPr>
                <w:sz w:val="24"/>
              </w:rPr>
              <w:t>system</w:t>
            </w:r>
            <w:r>
              <w:rPr>
                <w:spacing w:val="-5"/>
                <w:sz w:val="24"/>
              </w:rPr>
              <w:t> </w:t>
            </w:r>
            <w:r>
              <w:rPr>
                <w:sz w:val="24"/>
              </w:rPr>
              <w:t>that</w:t>
            </w:r>
            <w:r>
              <w:rPr>
                <w:spacing w:val="-3"/>
                <w:sz w:val="24"/>
              </w:rPr>
              <w:t> </w:t>
            </w:r>
            <w:r>
              <w:rPr>
                <w:sz w:val="24"/>
              </w:rPr>
              <w:t>I</w:t>
            </w:r>
            <w:r>
              <w:rPr>
                <w:spacing w:val="-14"/>
                <w:sz w:val="24"/>
              </w:rPr>
              <w:t> </w:t>
            </w:r>
            <w:r>
              <w:rPr>
                <w:sz w:val="24"/>
              </w:rPr>
              <w:t>needed (different modules and functions).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5.3</w:t>
            </w:r>
          </w:p>
        </w:tc>
        <w:tc>
          <w:tcPr>
            <w:tcW w:w="5674" w:type="dxa"/>
          </w:tcPr>
          <w:p>
            <w:pPr>
              <w:pStyle w:val="TableParagraph"/>
              <w:spacing w:line="355" w:lineRule="auto" w:before="152"/>
              <w:ind w:left="115"/>
              <w:rPr>
                <w:sz w:val="24"/>
              </w:rPr>
            </w:pPr>
            <w:r>
              <w:rPr>
                <w:sz w:val="24"/>
              </w:rPr>
              <w:t>I</w:t>
            </w:r>
            <w:r>
              <w:rPr>
                <w:spacing w:val="-14"/>
                <w:sz w:val="24"/>
              </w:rPr>
              <w:t> </w:t>
            </w:r>
            <w:r>
              <w:rPr>
                <w:sz w:val="24"/>
              </w:rPr>
              <w:t>did</w:t>
            </w:r>
            <w:r>
              <w:rPr>
                <w:spacing w:val="-5"/>
                <w:sz w:val="24"/>
              </w:rPr>
              <w:t> </w:t>
            </w:r>
            <w:r>
              <w:rPr>
                <w:sz w:val="24"/>
              </w:rPr>
              <w:t>not</w:t>
            </w:r>
            <w:r>
              <w:rPr>
                <w:spacing w:val="-5"/>
                <w:sz w:val="24"/>
              </w:rPr>
              <w:t> </w:t>
            </w:r>
            <w:r>
              <w:rPr>
                <w:sz w:val="24"/>
              </w:rPr>
              <w:t>encounter</w:t>
            </w:r>
            <w:r>
              <w:rPr>
                <w:spacing w:val="21"/>
                <w:sz w:val="24"/>
              </w:rPr>
              <w:t> </w:t>
            </w:r>
            <w:r>
              <w:rPr>
                <w:sz w:val="24"/>
              </w:rPr>
              <w:t>barriers</w:t>
            </w:r>
            <w:r>
              <w:rPr>
                <w:spacing w:val="-8"/>
                <w:sz w:val="24"/>
              </w:rPr>
              <w:t> </w:t>
            </w:r>
            <w:r>
              <w:rPr>
                <w:sz w:val="24"/>
              </w:rPr>
              <w:t>due</w:t>
            </w:r>
            <w:r>
              <w:rPr>
                <w:spacing w:val="19"/>
                <w:sz w:val="24"/>
              </w:rPr>
              <w:t> </w:t>
            </w:r>
            <w:r>
              <w:rPr>
                <w:sz w:val="24"/>
              </w:rPr>
              <w:t>to</w:t>
            </w:r>
            <w:r>
              <w:rPr>
                <w:spacing w:val="22"/>
                <w:sz w:val="24"/>
              </w:rPr>
              <w:t> </w:t>
            </w:r>
            <w:r>
              <w:rPr>
                <w:sz w:val="24"/>
              </w:rPr>
              <w:t>my</w:t>
            </w:r>
            <w:r>
              <w:rPr>
                <w:spacing w:val="-5"/>
                <w:sz w:val="24"/>
              </w:rPr>
              <w:t> </w:t>
            </w:r>
            <w:r>
              <w:rPr>
                <w:sz w:val="24"/>
              </w:rPr>
              <w:t>role,</w:t>
            </w:r>
            <w:r>
              <w:rPr>
                <w:spacing w:val="-6"/>
                <w:sz w:val="24"/>
              </w:rPr>
              <w:t> </w:t>
            </w:r>
            <w:r>
              <w:rPr>
                <w:sz w:val="24"/>
              </w:rPr>
              <w:t>device,</w:t>
            </w:r>
            <w:r>
              <w:rPr>
                <w:spacing w:val="-5"/>
                <w:sz w:val="24"/>
              </w:rPr>
              <w:t> </w:t>
            </w:r>
            <w:r>
              <w:rPr>
                <w:sz w:val="24"/>
              </w:rPr>
              <w:t>or </w:t>
            </w:r>
            <w:r>
              <w:rPr>
                <w:spacing w:val="-2"/>
                <w:sz w:val="24"/>
              </w:rPr>
              <w:t>environment.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98"/>
        <w:rPr>
          <w:b/>
        </w:rPr>
      </w:pPr>
    </w:p>
    <w:p>
      <w:pPr>
        <w:pStyle w:val="Heading2"/>
      </w:pPr>
      <w:r>
        <w:rPr>
          <w:color w:val="212121"/>
        </w:rPr>
        <w:t>Additional</w:t>
      </w:r>
      <w:r>
        <w:rPr>
          <w:color w:val="212121"/>
          <w:spacing w:val="-12"/>
        </w:rPr>
        <w:t> </w:t>
      </w:r>
      <w:r>
        <w:rPr>
          <w:color w:val="212121"/>
          <w:spacing w:val="-2"/>
        </w:rPr>
        <w:t>Comments:</w:t>
      </w:r>
    </w:p>
    <w:p>
      <w:pPr>
        <w:pStyle w:val="BodyText"/>
        <w:spacing w:before="25"/>
        <w:rPr>
          <w:b/>
        </w:rPr>
      </w:pPr>
    </w:p>
    <w:p>
      <w:pPr>
        <w:pStyle w:val="BodyText"/>
        <w:ind w:left="360"/>
      </w:pPr>
      <w:r>
        <w:rPr>
          <w:color w:val="212121"/>
        </w:rPr>
        <w:t>As</w:t>
      </w:r>
      <w:r>
        <w:rPr>
          <w:color w:val="212121"/>
          <w:spacing w:val="-5"/>
        </w:rPr>
        <w:t> </w:t>
      </w:r>
      <w:r>
        <w:rPr>
          <w:color w:val="212121"/>
        </w:rPr>
        <w:t>advised</w:t>
      </w:r>
      <w:r>
        <w:rPr>
          <w:color w:val="212121"/>
          <w:spacing w:val="-5"/>
        </w:rPr>
        <w:t> </w:t>
      </w:r>
      <w:r>
        <w:rPr>
          <w:color w:val="212121"/>
        </w:rPr>
        <w:t>during </w:t>
      </w:r>
      <w:r>
        <w:rPr>
          <w:color w:val="212121"/>
          <w:spacing w:val="-2"/>
        </w:rPr>
        <w:t>evaluation</w:t>
      </w:r>
    </w:p>
    <w:p>
      <w:pPr>
        <w:pStyle w:val="BodyText"/>
        <w:spacing w:before="105"/>
      </w:pPr>
    </w:p>
    <w:p>
      <w:pPr>
        <w:tabs>
          <w:tab w:pos="7566" w:val="left" w:leader="none"/>
        </w:tabs>
        <w:spacing w:before="1"/>
        <w:ind w:left="360" w:right="0" w:firstLine="0"/>
        <w:jc w:val="left"/>
        <w:rPr>
          <w:b/>
          <w:sz w:val="24"/>
        </w:rPr>
      </w:pPr>
      <w:r>
        <w:rPr>
          <w:color w:val="212121"/>
          <w:sz w:val="24"/>
        </w:rPr>
        <w:t>Evaluated</w:t>
      </w:r>
      <w:r>
        <w:rPr>
          <w:color w:val="212121"/>
          <w:spacing w:val="-7"/>
          <w:sz w:val="24"/>
        </w:rPr>
        <w:t> </w:t>
      </w:r>
      <w:r>
        <w:rPr>
          <w:color w:val="212121"/>
          <w:sz w:val="24"/>
        </w:rPr>
        <w:t>by</w:t>
      </w:r>
      <w:r>
        <w:rPr>
          <w:b/>
          <w:color w:val="212121"/>
          <w:sz w:val="24"/>
        </w:rPr>
        <w:t>:</w:t>
      </w:r>
      <w:r>
        <w:rPr>
          <w:b/>
          <w:color w:val="212121"/>
          <w:spacing w:val="-8"/>
          <w:sz w:val="24"/>
        </w:rPr>
        <w:t> </w:t>
      </w:r>
      <w:r>
        <w:rPr>
          <w:b/>
          <w:color w:val="212121"/>
          <w:sz w:val="24"/>
          <w:u w:val="single" w:color="212121"/>
        </w:rPr>
        <w:t>Denmark </w:t>
      </w:r>
      <w:r>
        <w:rPr>
          <w:b/>
          <w:color w:val="212121"/>
          <w:spacing w:val="-2"/>
          <w:sz w:val="24"/>
          <w:u w:val="single" w:color="212121"/>
        </w:rPr>
        <w:t>Mendoza</w:t>
      </w:r>
      <w:r>
        <w:rPr>
          <w:b/>
          <w:color w:val="212121"/>
          <w:sz w:val="24"/>
        </w:rPr>
        <w:tab/>
      </w:r>
      <w:r>
        <w:rPr>
          <w:color w:val="212121"/>
          <w:spacing w:val="-2"/>
          <w:sz w:val="24"/>
        </w:rPr>
        <w:t>Date:</w:t>
      </w:r>
      <w:r>
        <w:rPr>
          <w:color w:val="212121"/>
          <w:spacing w:val="-9"/>
          <w:sz w:val="24"/>
        </w:rPr>
        <w:t> </w:t>
      </w:r>
      <w:r>
        <w:rPr>
          <w:b/>
          <w:color w:val="212121"/>
          <w:spacing w:val="-2"/>
          <w:sz w:val="24"/>
          <w:u w:val="single" w:color="212121"/>
        </w:rPr>
        <w:t>11/06/25</w:t>
      </w:r>
    </w:p>
    <w:p>
      <w:pPr>
        <w:pStyle w:val="BodyText"/>
        <w:spacing w:before="74"/>
        <w:ind w:left="1721"/>
      </w:pPr>
      <w:r>
        <w:rPr/>
        <w:t>School</w:t>
      </w:r>
      <w:r>
        <w:rPr>
          <w:spacing w:val="-3"/>
        </w:rPr>
        <w:t> </w:t>
      </w:r>
      <w:r>
        <w:rPr>
          <w:spacing w:val="-2"/>
        </w:rPr>
        <w:t>Administrator</w:t>
      </w:r>
    </w:p>
    <w:p>
      <w:pPr>
        <w:pStyle w:val="BodyText"/>
        <w:spacing w:after="0"/>
        <w:sectPr>
          <w:type w:val="continuous"/>
          <w:pgSz w:w="12240" w:h="15840"/>
          <w:pgMar w:header="0" w:footer="919" w:top="1380" w:bottom="1140" w:left="1800" w:right="360"/>
        </w:sectPr>
      </w:pPr>
    </w:p>
    <w:p>
      <w:pPr>
        <w:pStyle w:val="Heading2"/>
        <w:spacing w:before="79"/>
        <w:ind w:left="2823"/>
      </w:pPr>
      <w:r>
        <w:rPr>
          <w:color w:val="212121"/>
        </w:rPr>
        <w:t>User</w:t>
      </w:r>
      <w:r>
        <w:rPr>
          <w:color w:val="212121"/>
          <w:spacing w:val="-15"/>
        </w:rPr>
        <w:t> </w:t>
      </w:r>
      <w:r>
        <w:rPr>
          <w:color w:val="212121"/>
        </w:rPr>
        <w:t>Acceptability</w:t>
      </w:r>
      <w:r>
        <w:rPr>
          <w:color w:val="212121"/>
          <w:spacing w:val="-13"/>
        </w:rPr>
        <w:t> </w:t>
      </w:r>
      <w:r>
        <w:rPr>
          <w:color w:val="212121"/>
        </w:rPr>
        <w:t>Evaluation</w:t>
      </w:r>
      <w:r>
        <w:rPr>
          <w:color w:val="212121"/>
          <w:spacing w:val="-9"/>
        </w:rPr>
        <w:t> </w:t>
      </w:r>
      <w:r>
        <w:rPr>
          <w:color w:val="212121"/>
          <w:spacing w:val="-4"/>
        </w:rPr>
        <w:t>Form</w:t>
      </w:r>
    </w:p>
    <w:p>
      <w:pPr>
        <w:pStyle w:val="BodyText"/>
        <w:spacing w:before="106"/>
        <w:rPr>
          <w:b/>
        </w:rPr>
      </w:pPr>
    </w:p>
    <w:p>
      <w:pPr>
        <w:spacing w:line="360" w:lineRule="auto" w:before="0"/>
        <w:ind w:left="360" w:right="1080" w:firstLine="0"/>
        <w:jc w:val="both"/>
        <w:rPr>
          <w:b/>
          <w:sz w:val="24"/>
        </w:rPr>
      </w:pPr>
      <w:r>
        <w:rPr>
          <w:b/>
          <w:color w:val="212121"/>
          <w:sz w:val="24"/>
        </w:rPr>
        <w:t>Project Title: EDUSYNC: AN EVENT MANAGEMENT SYSTEM FOR STI COLLEGE STA. MARIA</w:t>
      </w:r>
    </w:p>
    <w:p>
      <w:pPr>
        <w:pStyle w:val="BodyText"/>
        <w:spacing w:line="360" w:lineRule="auto" w:before="240"/>
        <w:ind w:left="360" w:right="1070"/>
        <w:jc w:val="both"/>
      </w:pPr>
      <w:r>
        <w:rPr>
          <w:b/>
          <w:color w:val="212121"/>
        </w:rPr>
        <w:t>Purpose: </w:t>
      </w:r>
      <w:r>
        <w:rPr>
          <w:color w:val="212121"/>
        </w:rPr>
        <w:t>To develop EduSync, an online event management system for the Student Affair’s</w:t>
      </w:r>
      <w:r>
        <w:rPr>
          <w:color w:val="212121"/>
          <w:spacing w:val="-15"/>
        </w:rPr>
        <w:t> </w:t>
      </w:r>
      <w:r>
        <w:rPr>
          <w:color w:val="212121"/>
        </w:rPr>
        <w:t>Office</w:t>
      </w:r>
      <w:r>
        <w:rPr>
          <w:color w:val="212121"/>
          <w:spacing w:val="-15"/>
        </w:rPr>
        <w:t> </w:t>
      </w:r>
      <w:r>
        <w:rPr>
          <w:color w:val="212121"/>
        </w:rPr>
        <w:t>in</w:t>
      </w:r>
      <w:r>
        <w:rPr>
          <w:color w:val="212121"/>
          <w:spacing w:val="-15"/>
        </w:rPr>
        <w:t> </w:t>
      </w:r>
      <w:r>
        <w:rPr>
          <w:color w:val="212121"/>
        </w:rPr>
        <w:t>STI</w:t>
      </w:r>
      <w:r>
        <w:rPr>
          <w:color w:val="212121"/>
          <w:spacing w:val="-15"/>
        </w:rPr>
        <w:t> </w:t>
      </w:r>
      <w:r>
        <w:rPr>
          <w:color w:val="212121"/>
        </w:rPr>
        <w:t>College</w:t>
      </w:r>
      <w:r>
        <w:rPr>
          <w:color w:val="212121"/>
          <w:spacing w:val="-15"/>
        </w:rPr>
        <w:t> </w:t>
      </w:r>
      <w:r>
        <w:rPr>
          <w:color w:val="212121"/>
        </w:rPr>
        <w:t>Sta.</w:t>
      </w:r>
      <w:r>
        <w:rPr>
          <w:color w:val="212121"/>
          <w:spacing w:val="-15"/>
        </w:rPr>
        <w:t> </w:t>
      </w:r>
      <w:r>
        <w:rPr>
          <w:color w:val="212121"/>
        </w:rPr>
        <w:t>Maria.</w:t>
      </w:r>
      <w:r>
        <w:rPr>
          <w:color w:val="212121"/>
          <w:spacing w:val="-15"/>
        </w:rPr>
        <w:t> </w:t>
      </w:r>
      <w:r>
        <w:rPr>
          <w:color w:val="212121"/>
        </w:rPr>
        <w:t>This</w:t>
      </w:r>
      <w:r>
        <w:rPr>
          <w:color w:val="212121"/>
          <w:spacing w:val="-14"/>
        </w:rPr>
        <w:t> </w:t>
      </w:r>
      <w:r>
        <w:rPr>
          <w:color w:val="212121"/>
        </w:rPr>
        <w:t>system</w:t>
      </w:r>
      <w:r>
        <w:rPr>
          <w:color w:val="212121"/>
          <w:spacing w:val="-14"/>
        </w:rPr>
        <w:t> </w:t>
      </w:r>
      <w:r>
        <w:rPr>
          <w:color w:val="212121"/>
        </w:rPr>
        <w:t>aims</w:t>
      </w:r>
      <w:r>
        <w:rPr>
          <w:color w:val="212121"/>
          <w:spacing w:val="-14"/>
        </w:rPr>
        <w:t> </w:t>
      </w:r>
      <w:r>
        <w:rPr>
          <w:color w:val="212121"/>
        </w:rPr>
        <w:t>to</w:t>
      </w:r>
      <w:r>
        <w:rPr>
          <w:color w:val="212121"/>
          <w:spacing w:val="-14"/>
        </w:rPr>
        <w:t> </w:t>
      </w:r>
      <w:r>
        <w:rPr>
          <w:color w:val="212121"/>
        </w:rPr>
        <w:t>streamline</w:t>
      </w:r>
      <w:r>
        <w:rPr>
          <w:color w:val="212121"/>
          <w:spacing w:val="-14"/>
        </w:rPr>
        <w:t> </w:t>
      </w:r>
      <w:r>
        <w:rPr>
          <w:color w:val="212121"/>
        </w:rPr>
        <w:t>event</w:t>
      </w:r>
      <w:r>
        <w:rPr>
          <w:color w:val="212121"/>
          <w:spacing w:val="-14"/>
        </w:rPr>
        <w:t> </w:t>
      </w:r>
      <w:r>
        <w:rPr>
          <w:color w:val="212121"/>
        </w:rPr>
        <w:t>scheduling, approvals,</w:t>
      </w:r>
      <w:r>
        <w:rPr>
          <w:color w:val="212121"/>
          <w:spacing w:val="-11"/>
        </w:rPr>
        <w:t> </w:t>
      </w:r>
      <w:r>
        <w:rPr>
          <w:color w:val="212121"/>
        </w:rPr>
        <w:t>and</w:t>
      </w:r>
      <w:r>
        <w:rPr>
          <w:color w:val="212121"/>
          <w:spacing w:val="-12"/>
        </w:rPr>
        <w:t> </w:t>
      </w:r>
      <w:r>
        <w:rPr>
          <w:color w:val="212121"/>
        </w:rPr>
        <w:t>notifications,</w:t>
      </w:r>
      <w:r>
        <w:rPr>
          <w:color w:val="212121"/>
          <w:spacing w:val="-5"/>
        </w:rPr>
        <w:t> </w:t>
      </w:r>
      <w:r>
        <w:rPr>
          <w:color w:val="212121"/>
        </w:rPr>
        <w:t>to</w:t>
      </w:r>
      <w:r>
        <w:rPr>
          <w:color w:val="212121"/>
          <w:spacing w:val="-12"/>
        </w:rPr>
        <w:t> </w:t>
      </w:r>
      <w:r>
        <w:rPr>
          <w:color w:val="212121"/>
        </w:rPr>
        <w:t>prevent</w:t>
      </w:r>
      <w:r>
        <w:rPr>
          <w:color w:val="212121"/>
          <w:spacing w:val="-11"/>
        </w:rPr>
        <w:t> </w:t>
      </w:r>
      <w:r>
        <w:rPr>
          <w:color w:val="212121"/>
        </w:rPr>
        <w:t>scheduling</w:t>
      </w:r>
      <w:r>
        <w:rPr>
          <w:color w:val="212121"/>
          <w:spacing w:val="-11"/>
        </w:rPr>
        <w:t> </w:t>
      </w:r>
      <w:r>
        <w:rPr>
          <w:color w:val="212121"/>
        </w:rPr>
        <w:t>conflicts,</w:t>
      </w:r>
      <w:r>
        <w:rPr>
          <w:color w:val="212121"/>
          <w:spacing w:val="-11"/>
        </w:rPr>
        <w:t> </w:t>
      </w:r>
      <w:r>
        <w:rPr>
          <w:color w:val="212121"/>
        </w:rPr>
        <w:t>and</w:t>
      </w:r>
      <w:r>
        <w:rPr>
          <w:color w:val="212121"/>
          <w:spacing w:val="-12"/>
        </w:rPr>
        <w:t> </w:t>
      </w:r>
      <w:r>
        <w:rPr>
          <w:color w:val="212121"/>
        </w:rPr>
        <w:t>serves</w:t>
      </w:r>
      <w:r>
        <w:rPr>
          <w:color w:val="212121"/>
          <w:spacing w:val="-6"/>
        </w:rPr>
        <w:t> </w:t>
      </w:r>
      <w:r>
        <w:rPr>
          <w:color w:val="212121"/>
        </w:rPr>
        <w:t>as</w:t>
      </w:r>
      <w:r>
        <w:rPr>
          <w:color w:val="212121"/>
          <w:spacing w:val="-9"/>
        </w:rPr>
        <w:t> </w:t>
      </w:r>
      <w:r>
        <w:rPr>
          <w:color w:val="212121"/>
        </w:rPr>
        <w:t>a</w:t>
      </w:r>
      <w:r>
        <w:rPr>
          <w:color w:val="212121"/>
          <w:spacing w:val="-8"/>
        </w:rPr>
        <w:t> </w:t>
      </w:r>
      <w:r>
        <w:rPr>
          <w:color w:val="212121"/>
        </w:rPr>
        <w:t>digital</w:t>
      </w:r>
      <w:r>
        <w:rPr>
          <w:color w:val="212121"/>
          <w:spacing w:val="-11"/>
        </w:rPr>
        <w:t> </w:t>
      </w:r>
      <w:r>
        <w:rPr>
          <w:color w:val="212121"/>
        </w:rPr>
        <w:t>archive for easier tracking and documentation.</w:t>
      </w:r>
    </w:p>
    <w:p>
      <w:pPr>
        <w:pStyle w:val="BodyText"/>
        <w:spacing w:line="357" w:lineRule="auto" w:before="241"/>
        <w:ind w:left="360" w:right="1085"/>
        <w:jc w:val="both"/>
      </w:pPr>
      <w:r>
        <w:rPr>
          <w:b/>
          <w:color w:val="212121"/>
        </w:rPr>
        <w:t>Instructions: </w:t>
      </w:r>
      <w:r>
        <w:rPr>
          <w:color w:val="212121"/>
        </w:rPr>
        <w:t>Please rate each statement based on your experience with the system. Use the following scale:</w:t>
      </w:r>
    </w:p>
    <w:p>
      <w:pPr>
        <w:pStyle w:val="BodyText"/>
        <w:spacing w:before="3"/>
      </w:pPr>
    </w:p>
    <w:p>
      <w:pPr>
        <w:pStyle w:val="ListParagraph"/>
        <w:numPr>
          <w:ilvl w:val="0"/>
          <w:numId w:val="12"/>
        </w:numPr>
        <w:tabs>
          <w:tab w:pos="660" w:val="left" w:leader="none"/>
        </w:tabs>
        <w:spacing w:line="240" w:lineRule="auto" w:before="0" w:after="0"/>
        <w:ind w:left="660" w:right="0" w:hanging="360"/>
        <w:jc w:val="left"/>
        <w:rPr>
          <w:sz w:val="24"/>
        </w:rPr>
      </w:pPr>
      <w:r>
        <w:rPr>
          <w:color w:val="212121"/>
          <w:sz w:val="24"/>
        </w:rPr>
        <w:t>4 =</w:t>
      </w:r>
      <w:r>
        <w:rPr>
          <w:color w:val="212121"/>
          <w:spacing w:val="-1"/>
          <w:sz w:val="24"/>
        </w:rPr>
        <w:t> </w:t>
      </w:r>
      <w:r>
        <w:rPr>
          <w:color w:val="212121"/>
          <w:sz w:val="24"/>
        </w:rPr>
        <w:t>Highly </w:t>
      </w:r>
      <w:r>
        <w:rPr>
          <w:color w:val="212121"/>
          <w:spacing w:val="-2"/>
          <w:sz w:val="24"/>
        </w:rPr>
        <w:t>Acceptable</w:t>
      </w:r>
    </w:p>
    <w:p>
      <w:pPr>
        <w:pStyle w:val="ListParagraph"/>
        <w:numPr>
          <w:ilvl w:val="0"/>
          <w:numId w:val="12"/>
        </w:numPr>
        <w:tabs>
          <w:tab w:pos="660" w:val="left" w:leader="none"/>
        </w:tabs>
        <w:spacing w:line="240" w:lineRule="auto" w:before="139" w:after="0"/>
        <w:ind w:left="660" w:right="0" w:hanging="360"/>
        <w:jc w:val="left"/>
        <w:rPr>
          <w:sz w:val="24"/>
        </w:rPr>
      </w:pPr>
      <w:r>
        <w:rPr>
          <w:color w:val="212121"/>
          <w:sz w:val="24"/>
        </w:rPr>
        <w:t>3</w:t>
      </w:r>
      <w:r>
        <w:rPr>
          <w:color w:val="212121"/>
          <w:spacing w:val="-5"/>
          <w:sz w:val="24"/>
        </w:rPr>
        <w:t> </w:t>
      </w:r>
      <w:r>
        <w:rPr>
          <w:color w:val="212121"/>
          <w:sz w:val="24"/>
        </w:rPr>
        <w:t>=</w:t>
      </w:r>
      <w:r>
        <w:rPr>
          <w:color w:val="212121"/>
          <w:spacing w:val="-1"/>
          <w:sz w:val="24"/>
        </w:rPr>
        <w:t> </w:t>
      </w:r>
      <w:r>
        <w:rPr>
          <w:color w:val="212121"/>
          <w:spacing w:val="-2"/>
          <w:sz w:val="24"/>
        </w:rPr>
        <w:t>Acceptable</w:t>
      </w:r>
    </w:p>
    <w:p>
      <w:pPr>
        <w:pStyle w:val="ListParagraph"/>
        <w:numPr>
          <w:ilvl w:val="0"/>
          <w:numId w:val="12"/>
        </w:numPr>
        <w:tabs>
          <w:tab w:pos="660" w:val="left" w:leader="none"/>
        </w:tabs>
        <w:spacing w:line="240" w:lineRule="auto" w:before="139" w:after="0"/>
        <w:ind w:left="660" w:right="0" w:hanging="360"/>
        <w:jc w:val="left"/>
        <w:rPr>
          <w:sz w:val="24"/>
        </w:rPr>
      </w:pPr>
      <w:r>
        <w:rPr>
          <w:color w:val="212121"/>
          <w:sz w:val="24"/>
        </w:rPr>
        <w:t>2</w:t>
      </w:r>
      <w:r>
        <w:rPr>
          <w:color w:val="212121"/>
          <w:spacing w:val="-2"/>
          <w:sz w:val="24"/>
        </w:rPr>
        <w:t> </w:t>
      </w:r>
      <w:r>
        <w:rPr>
          <w:color w:val="212121"/>
          <w:sz w:val="24"/>
        </w:rPr>
        <w:t>=</w:t>
      </w:r>
      <w:r>
        <w:rPr>
          <w:color w:val="212121"/>
          <w:spacing w:val="-4"/>
          <w:sz w:val="24"/>
        </w:rPr>
        <w:t> </w:t>
      </w:r>
      <w:r>
        <w:rPr>
          <w:color w:val="212121"/>
          <w:sz w:val="24"/>
        </w:rPr>
        <w:t>Less</w:t>
      </w:r>
      <w:r>
        <w:rPr>
          <w:color w:val="212121"/>
          <w:spacing w:val="-1"/>
          <w:sz w:val="24"/>
        </w:rPr>
        <w:t> </w:t>
      </w:r>
      <w:r>
        <w:rPr>
          <w:color w:val="212121"/>
          <w:spacing w:val="-2"/>
          <w:sz w:val="24"/>
        </w:rPr>
        <w:t>Acceptable</w:t>
      </w:r>
    </w:p>
    <w:p>
      <w:pPr>
        <w:pStyle w:val="ListParagraph"/>
        <w:numPr>
          <w:ilvl w:val="0"/>
          <w:numId w:val="12"/>
        </w:numPr>
        <w:tabs>
          <w:tab w:pos="660" w:val="left" w:leader="none"/>
        </w:tabs>
        <w:spacing w:line="240" w:lineRule="auto" w:before="140" w:after="0"/>
        <w:ind w:left="660" w:right="0" w:hanging="360"/>
        <w:jc w:val="left"/>
        <w:rPr>
          <w:sz w:val="24"/>
        </w:rPr>
      </w:pPr>
      <w:r>
        <w:rPr>
          <w:color w:val="212121"/>
          <w:sz w:val="24"/>
        </w:rPr>
        <w:t>1</w:t>
      </w:r>
      <w:r>
        <w:rPr>
          <w:color w:val="212121"/>
          <w:spacing w:val="-4"/>
          <w:sz w:val="24"/>
        </w:rPr>
        <w:t> </w:t>
      </w:r>
      <w:r>
        <w:rPr>
          <w:color w:val="212121"/>
          <w:sz w:val="24"/>
        </w:rPr>
        <w:t>=</w:t>
      </w:r>
      <w:r>
        <w:rPr>
          <w:color w:val="212121"/>
          <w:spacing w:val="-7"/>
          <w:sz w:val="24"/>
        </w:rPr>
        <w:t> </w:t>
      </w:r>
      <w:r>
        <w:rPr>
          <w:color w:val="212121"/>
          <w:sz w:val="24"/>
        </w:rPr>
        <w:t>Least</w:t>
      </w:r>
      <w:r>
        <w:rPr>
          <w:color w:val="212121"/>
          <w:spacing w:val="-1"/>
          <w:sz w:val="24"/>
        </w:rPr>
        <w:t> </w:t>
      </w:r>
      <w:r>
        <w:rPr>
          <w:color w:val="212121"/>
          <w:spacing w:val="-2"/>
          <w:sz w:val="24"/>
        </w:rPr>
        <w:t>Acceptable</w:t>
      </w:r>
    </w:p>
    <w:p>
      <w:pPr>
        <w:pStyle w:val="BodyText"/>
        <w:spacing w:before="141"/>
      </w:pPr>
    </w:p>
    <w:p>
      <w:pPr>
        <w:pStyle w:val="BodyText"/>
        <w:spacing w:line="360" w:lineRule="auto" w:before="1"/>
        <w:ind w:left="360" w:right="1068"/>
        <w:jc w:val="both"/>
      </w:pPr>
      <w:r>
        <w:rPr>
          <w:b/>
          <w:color w:val="212121"/>
        </w:rPr>
        <w:t>General</w:t>
      </w:r>
      <w:r>
        <w:rPr>
          <w:b/>
          <w:color w:val="212121"/>
          <w:spacing w:val="-10"/>
        </w:rPr>
        <w:t> </w:t>
      </w:r>
      <w:r>
        <w:rPr>
          <w:b/>
          <w:color w:val="212121"/>
        </w:rPr>
        <w:t>Objective:</w:t>
      </w:r>
      <w:r>
        <w:rPr>
          <w:b/>
          <w:color w:val="212121"/>
          <w:spacing w:val="-7"/>
        </w:rPr>
        <w:t> </w:t>
      </w:r>
      <w:r>
        <w:rPr>
          <w:color w:val="212121"/>
        </w:rPr>
        <w:t>To</w:t>
      </w:r>
      <w:r>
        <w:rPr>
          <w:color w:val="212121"/>
          <w:spacing w:val="-12"/>
        </w:rPr>
        <w:t> </w:t>
      </w:r>
      <w:r>
        <w:rPr>
          <w:color w:val="212121"/>
        </w:rPr>
        <w:t>develop</w:t>
      </w:r>
      <w:r>
        <w:rPr>
          <w:color w:val="212121"/>
          <w:spacing w:val="-9"/>
        </w:rPr>
        <w:t> </w:t>
      </w:r>
      <w:r>
        <w:rPr>
          <w:color w:val="212121"/>
        </w:rPr>
        <w:t>EduSync:</w:t>
      </w:r>
      <w:r>
        <w:rPr>
          <w:color w:val="212121"/>
          <w:spacing w:val="-8"/>
        </w:rPr>
        <w:t> </w:t>
      </w:r>
      <w:r>
        <w:rPr>
          <w:color w:val="212121"/>
        </w:rPr>
        <w:t>An</w:t>
      </w:r>
      <w:r>
        <w:rPr>
          <w:color w:val="212121"/>
          <w:spacing w:val="-9"/>
        </w:rPr>
        <w:t> </w:t>
      </w:r>
      <w:r>
        <w:rPr>
          <w:color w:val="212121"/>
        </w:rPr>
        <w:t>Event</w:t>
      </w:r>
      <w:r>
        <w:rPr>
          <w:color w:val="212121"/>
          <w:spacing w:val="-6"/>
        </w:rPr>
        <w:t> </w:t>
      </w:r>
      <w:r>
        <w:rPr>
          <w:color w:val="212121"/>
        </w:rPr>
        <w:t>Management</w:t>
      </w:r>
      <w:r>
        <w:rPr>
          <w:color w:val="212121"/>
          <w:spacing w:val="-12"/>
        </w:rPr>
        <w:t> </w:t>
      </w:r>
      <w:r>
        <w:rPr>
          <w:color w:val="212121"/>
        </w:rPr>
        <w:t>System</w:t>
      </w:r>
      <w:r>
        <w:rPr>
          <w:color w:val="212121"/>
          <w:spacing w:val="-8"/>
        </w:rPr>
        <w:t> </w:t>
      </w:r>
      <w:r>
        <w:rPr>
          <w:color w:val="212121"/>
        </w:rPr>
        <w:t>for</w:t>
      </w:r>
      <w:r>
        <w:rPr>
          <w:color w:val="212121"/>
          <w:spacing w:val="-11"/>
        </w:rPr>
        <w:t> </w:t>
      </w:r>
      <w:r>
        <w:rPr>
          <w:color w:val="212121"/>
        </w:rPr>
        <w:t>STI</w:t>
      </w:r>
      <w:r>
        <w:rPr>
          <w:color w:val="212121"/>
          <w:spacing w:val="-15"/>
        </w:rPr>
        <w:t> </w:t>
      </w:r>
      <w:r>
        <w:rPr>
          <w:color w:val="212121"/>
        </w:rPr>
        <w:t>College Sta.</w:t>
      </w:r>
      <w:r>
        <w:rPr>
          <w:color w:val="212121"/>
          <w:spacing w:val="-15"/>
        </w:rPr>
        <w:t> </w:t>
      </w:r>
      <w:r>
        <w:rPr>
          <w:color w:val="212121"/>
        </w:rPr>
        <w:t>Maria,</w:t>
      </w:r>
      <w:r>
        <w:rPr>
          <w:color w:val="212121"/>
          <w:spacing w:val="-15"/>
        </w:rPr>
        <w:t> </w:t>
      </w:r>
      <w:r>
        <w:rPr/>
        <w:t>that</w:t>
      </w:r>
      <w:r>
        <w:rPr>
          <w:spacing w:val="-15"/>
        </w:rPr>
        <w:t> </w:t>
      </w:r>
      <w:r>
        <w:rPr/>
        <w:t>streamlines</w:t>
      </w:r>
      <w:r>
        <w:rPr>
          <w:spacing w:val="-15"/>
        </w:rPr>
        <w:t> </w:t>
      </w:r>
      <w:r>
        <w:rPr/>
        <w:t>scheduling</w:t>
      </w:r>
      <w:r>
        <w:rPr>
          <w:spacing w:val="-15"/>
        </w:rPr>
        <w:t> </w:t>
      </w:r>
      <w:r>
        <w:rPr/>
        <w:t>and</w:t>
      </w:r>
      <w:r>
        <w:rPr>
          <w:spacing w:val="-15"/>
        </w:rPr>
        <w:t> </w:t>
      </w:r>
      <w:r>
        <w:rPr/>
        <w:t>resource</w:t>
      </w:r>
      <w:r>
        <w:rPr>
          <w:spacing w:val="-15"/>
        </w:rPr>
        <w:t> </w:t>
      </w:r>
      <w:r>
        <w:rPr/>
        <w:t>management,</w:t>
      </w:r>
      <w:r>
        <w:rPr>
          <w:spacing w:val="-15"/>
        </w:rPr>
        <w:t> </w:t>
      </w:r>
      <w:r>
        <w:rPr/>
        <w:t>reduces</w:t>
      </w:r>
      <w:r>
        <w:rPr>
          <w:spacing w:val="-15"/>
        </w:rPr>
        <w:t> </w:t>
      </w:r>
      <w:r>
        <w:rPr/>
        <w:t>approval</w:t>
      </w:r>
      <w:r>
        <w:rPr>
          <w:spacing w:val="-15"/>
        </w:rPr>
        <w:t> </w:t>
      </w:r>
      <w:r>
        <w:rPr/>
        <w:t>delays, improves communication, organizes student records, and simplifies reporting or </w:t>
      </w:r>
      <w:r>
        <w:rPr>
          <w:spacing w:val="-2"/>
        </w:rPr>
        <w:t>documentation.</w:t>
      </w:r>
    </w:p>
    <w:p>
      <w:pPr>
        <w:spacing w:before="240"/>
        <w:ind w:left="360" w:right="0" w:firstLine="0"/>
        <w:jc w:val="both"/>
        <w:rPr>
          <w:b/>
          <w:sz w:val="24"/>
        </w:rPr>
      </w:pPr>
      <w:r>
        <w:rPr>
          <w:b/>
          <w:color w:val="212121"/>
          <w:sz w:val="24"/>
        </w:rPr>
        <w:t>Specific</w:t>
      </w:r>
      <w:r>
        <w:rPr>
          <w:b/>
          <w:color w:val="212121"/>
          <w:spacing w:val="-12"/>
          <w:sz w:val="24"/>
        </w:rPr>
        <w:t> </w:t>
      </w:r>
      <w:r>
        <w:rPr>
          <w:b/>
          <w:color w:val="212121"/>
          <w:spacing w:val="-2"/>
          <w:sz w:val="24"/>
        </w:rPr>
        <w:t>Objectives:</w:t>
      </w:r>
    </w:p>
    <w:p>
      <w:pPr>
        <w:pStyle w:val="BodyText"/>
        <w:spacing w:before="103"/>
        <w:rPr>
          <w:b/>
        </w:rPr>
      </w:pPr>
    </w:p>
    <w:p>
      <w:pPr>
        <w:spacing w:before="0"/>
        <w:ind w:left="360" w:right="0" w:firstLine="0"/>
        <w:jc w:val="both"/>
        <w:rPr>
          <w:b/>
          <w:sz w:val="24"/>
        </w:rPr>
      </w:pPr>
      <w:r>
        <w:rPr>
          <w:b/>
          <w:color w:val="212121"/>
          <w:sz w:val="24"/>
        </w:rPr>
        <w:t>Calendar</w:t>
      </w:r>
      <w:r>
        <w:rPr>
          <w:b/>
          <w:color w:val="212121"/>
          <w:spacing w:val="-7"/>
          <w:sz w:val="24"/>
        </w:rPr>
        <w:t> </w:t>
      </w:r>
      <w:r>
        <w:rPr>
          <w:b/>
          <w:color w:val="212121"/>
          <w:spacing w:val="-2"/>
          <w:sz w:val="24"/>
        </w:rPr>
        <w:t>Module</w:t>
      </w:r>
    </w:p>
    <w:p>
      <w:pPr>
        <w:pStyle w:val="BodyText"/>
        <w:spacing w:before="141"/>
        <w:rPr>
          <w:b/>
        </w:rPr>
      </w:pPr>
    </w:p>
    <w:p>
      <w:pPr>
        <w:pStyle w:val="ListParagraph"/>
        <w:numPr>
          <w:ilvl w:val="1"/>
          <w:numId w:val="12"/>
        </w:numPr>
        <w:tabs>
          <w:tab w:pos="1080" w:val="left" w:leader="none"/>
        </w:tabs>
        <w:spacing w:line="348" w:lineRule="auto" w:before="0" w:after="0"/>
        <w:ind w:left="1080" w:right="1071" w:hanging="360"/>
        <w:jc w:val="both"/>
        <w:rPr>
          <w:rFonts w:ascii="Symbol" w:hAnsi="Symbol"/>
          <w:color w:val="212121"/>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3"/>
        <w:ind w:left="1080" w:right="1069"/>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BodyText"/>
        <w:spacing w:after="0" w:line="360" w:lineRule="auto"/>
        <w:jc w:val="both"/>
        <w:sectPr>
          <w:pgSz w:w="12240" w:h="15840"/>
          <w:pgMar w:header="0" w:footer="919" w:top="136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6"/>
                <w:sz w:val="24"/>
              </w:rPr>
              <w:t> </w:t>
            </w:r>
            <w:r>
              <w:rPr>
                <w:sz w:val="24"/>
              </w:rPr>
              <w:t>module</w:t>
            </w:r>
            <w:r>
              <w:rPr>
                <w:spacing w:val="-16"/>
                <w:sz w:val="24"/>
              </w:rPr>
              <w:t> </w:t>
            </w:r>
            <w:r>
              <w:rPr>
                <w:sz w:val="24"/>
              </w:rPr>
              <w:t>lets</w:t>
            </w:r>
            <w:r>
              <w:rPr>
                <w:spacing w:val="-15"/>
                <w:sz w:val="24"/>
              </w:rPr>
              <w:t> </w:t>
            </w:r>
            <w:r>
              <w:rPr>
                <w:sz w:val="24"/>
              </w:rPr>
              <w:t>users</w:t>
            </w:r>
            <w:r>
              <w:rPr>
                <w:spacing w:val="-15"/>
                <w:sz w:val="24"/>
              </w:rPr>
              <w:t> </w:t>
            </w:r>
            <w:r>
              <w:rPr>
                <w:sz w:val="24"/>
              </w:rPr>
              <w:t>check</w:t>
            </w:r>
            <w:r>
              <w:rPr>
                <w:spacing w:val="-15"/>
                <w:sz w:val="24"/>
              </w:rPr>
              <w:t> </w:t>
            </w:r>
            <w:r>
              <w:rPr>
                <w:sz w:val="24"/>
              </w:rPr>
              <w:t>available</w:t>
            </w:r>
            <w:r>
              <w:rPr>
                <w:spacing w:val="-15"/>
                <w:sz w:val="24"/>
              </w:rPr>
              <w:t> </w:t>
            </w:r>
            <w:r>
              <w:rPr>
                <w:sz w:val="24"/>
              </w:rPr>
              <w:t>venues</w:t>
            </w:r>
            <w:r>
              <w:rPr>
                <w:spacing w:val="-15"/>
                <w:sz w:val="24"/>
              </w:rPr>
              <w:t> </w:t>
            </w:r>
            <w:r>
              <w:rPr>
                <w:sz w:val="24"/>
              </w:rPr>
              <w:t>and Equipment in real-time.</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7"/>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65"/>
      </w:pPr>
    </w:p>
    <w:p>
      <w:pPr>
        <w:pStyle w:val="Heading2"/>
      </w:pPr>
      <w:r>
        <w:rPr>
          <w:color w:val="212121"/>
        </w:rPr>
        <w:t>Activity</w:t>
      </w:r>
      <w:r>
        <w:rPr>
          <w:color w:val="212121"/>
          <w:spacing w:val="-10"/>
        </w:rPr>
        <w:t> </w:t>
      </w:r>
      <w:r>
        <w:rPr>
          <w:color w:val="212121"/>
          <w:spacing w:val="-2"/>
        </w:rPr>
        <w:t>Module</w:t>
      </w:r>
    </w:p>
    <w:p>
      <w:pPr>
        <w:pStyle w:val="BodyText"/>
        <w:spacing w:before="104"/>
        <w:rPr>
          <w:b/>
        </w:rPr>
      </w:pPr>
    </w:p>
    <w:p>
      <w:pPr>
        <w:pStyle w:val="ListParagraph"/>
        <w:numPr>
          <w:ilvl w:val="1"/>
          <w:numId w:val="12"/>
        </w:numPr>
        <w:tabs>
          <w:tab w:pos="1080" w:val="left" w:leader="none"/>
        </w:tabs>
        <w:spacing w:line="360" w:lineRule="auto" w:before="0" w:after="0"/>
        <w:ind w:left="1080" w:right="1078" w:hanging="360"/>
        <w:jc w:val="both"/>
        <w:rPr>
          <w:rFonts w:ascii="Symbol" w:hAnsi="Symbol"/>
          <w:sz w:val="22"/>
        </w:rPr>
      </w:pPr>
      <w:r>
        <w:rPr>
          <w:b/>
          <w:sz w:val="24"/>
        </w:rPr>
        <w:t>To</w:t>
      </w:r>
      <w:r>
        <w:rPr>
          <w:b/>
          <w:spacing w:val="-9"/>
          <w:sz w:val="24"/>
        </w:rPr>
        <w:t> </w:t>
      </w:r>
      <w:r>
        <w:rPr>
          <w:b/>
          <w:sz w:val="24"/>
        </w:rPr>
        <w:t>provide</w:t>
      </w:r>
      <w:r>
        <w:rPr>
          <w:b/>
          <w:spacing w:val="-11"/>
          <w:sz w:val="24"/>
        </w:rPr>
        <w:t> </w:t>
      </w:r>
      <w:r>
        <w:rPr>
          <w:b/>
          <w:sz w:val="24"/>
        </w:rPr>
        <w:t>an</w:t>
      </w:r>
      <w:r>
        <w:rPr>
          <w:b/>
          <w:spacing w:val="-6"/>
          <w:sz w:val="24"/>
        </w:rPr>
        <w:t> </w:t>
      </w:r>
      <w:r>
        <w:rPr>
          <w:b/>
          <w:sz w:val="24"/>
        </w:rPr>
        <w:t>online</w:t>
      </w:r>
      <w:r>
        <w:rPr>
          <w:b/>
          <w:spacing w:val="-7"/>
          <w:sz w:val="24"/>
        </w:rPr>
        <w:t> </w:t>
      </w:r>
      <w:r>
        <w:rPr>
          <w:b/>
          <w:sz w:val="24"/>
        </w:rPr>
        <w:t>platform</w:t>
      </w:r>
      <w:r>
        <w:rPr>
          <w:b/>
          <w:spacing w:val="-5"/>
          <w:sz w:val="24"/>
        </w:rPr>
        <w:t> </w:t>
      </w:r>
      <w:r>
        <w:rPr>
          <w:b/>
          <w:sz w:val="24"/>
        </w:rPr>
        <w:t>for</w:t>
      </w:r>
      <w:r>
        <w:rPr>
          <w:b/>
          <w:spacing w:val="-6"/>
          <w:sz w:val="24"/>
        </w:rPr>
        <w:t> </w:t>
      </w:r>
      <w:r>
        <w:rPr>
          <w:b/>
          <w:sz w:val="24"/>
        </w:rPr>
        <w:t>event</w:t>
      </w:r>
      <w:r>
        <w:rPr>
          <w:b/>
          <w:spacing w:val="-9"/>
          <w:sz w:val="24"/>
        </w:rPr>
        <w:t> </w:t>
      </w:r>
      <w:r>
        <w:rPr>
          <w:b/>
          <w:sz w:val="24"/>
        </w:rPr>
        <w:t>approval</w:t>
      </w:r>
      <w:r>
        <w:rPr>
          <w:b/>
          <w:spacing w:val="-6"/>
          <w:sz w:val="24"/>
        </w:rPr>
        <w:t> </w:t>
      </w:r>
      <w:r>
        <w:rPr>
          <w:b/>
          <w:sz w:val="24"/>
        </w:rPr>
        <w:t>that</w:t>
      </w:r>
      <w:r>
        <w:rPr>
          <w:b/>
          <w:spacing w:val="-10"/>
          <w:sz w:val="24"/>
        </w:rPr>
        <w:t> </w:t>
      </w:r>
      <w:r>
        <w:rPr>
          <w:b/>
          <w:sz w:val="24"/>
        </w:rPr>
        <w:t>allows</w:t>
      </w:r>
      <w:r>
        <w:rPr>
          <w:b/>
          <w:spacing w:val="-6"/>
          <w:sz w:val="24"/>
        </w:rPr>
        <w:t> </w:t>
      </w:r>
      <w:r>
        <w:rPr>
          <w:b/>
          <w:sz w:val="24"/>
        </w:rPr>
        <w:t>students,</w:t>
      </w:r>
      <w:r>
        <w:rPr>
          <w:b/>
          <w:spacing w:val="-11"/>
          <w:sz w:val="24"/>
        </w:rPr>
        <w:t> </w:t>
      </w:r>
      <w:r>
        <w:rPr>
          <w:b/>
          <w:sz w:val="24"/>
        </w:rPr>
        <w:t>faculty and staff to easily requests, review and approve</w:t>
      </w:r>
    </w:p>
    <w:p>
      <w:pPr>
        <w:pStyle w:val="BodyText"/>
        <w:spacing w:line="357" w:lineRule="auto" w:before="2"/>
        <w:ind w:left="1080" w:right="1073"/>
        <w:jc w:val="both"/>
      </w:pPr>
      <w:r>
        <w:rPr>
          <w:color w:val="212121"/>
          <w:spacing w:val="-2"/>
        </w:rPr>
        <w:t>EduSync</w:t>
      </w:r>
      <w:r>
        <w:rPr>
          <w:color w:val="212121"/>
          <w:spacing w:val="-8"/>
        </w:rPr>
        <w:t> </w:t>
      </w:r>
      <w:r>
        <w:rPr>
          <w:color w:val="212121"/>
          <w:spacing w:val="-2"/>
        </w:rPr>
        <w:t>will</w:t>
      </w:r>
      <w:r>
        <w:rPr>
          <w:color w:val="212121"/>
          <w:spacing w:val="-4"/>
        </w:rPr>
        <w:t> </w:t>
      </w:r>
      <w:r>
        <w:rPr>
          <w:color w:val="212121"/>
          <w:spacing w:val="-2"/>
        </w:rPr>
        <w:t>allow</w:t>
      </w:r>
      <w:r>
        <w:rPr>
          <w:color w:val="212121"/>
          <w:spacing w:val="-5"/>
        </w:rPr>
        <w:t> </w:t>
      </w:r>
      <w:r>
        <w:rPr>
          <w:color w:val="212121"/>
          <w:spacing w:val="-2"/>
        </w:rPr>
        <w:t>faculty</w:t>
      </w:r>
      <w:r>
        <w:rPr>
          <w:color w:val="212121"/>
          <w:spacing w:val="-7"/>
        </w:rPr>
        <w:t> </w:t>
      </w:r>
      <w:r>
        <w:rPr>
          <w:color w:val="212121"/>
          <w:spacing w:val="-2"/>
        </w:rPr>
        <w:t>and administrators </w:t>
      </w:r>
      <w:r>
        <w:rPr>
          <w:spacing w:val="-2"/>
        </w:rPr>
        <w:t>to</w:t>
      </w:r>
      <w:r>
        <w:rPr>
          <w:spacing w:val="-7"/>
        </w:rPr>
        <w:t> </w:t>
      </w:r>
      <w:r>
        <w:rPr>
          <w:spacing w:val="-2"/>
        </w:rPr>
        <w:t>review</w:t>
      </w:r>
      <w:r>
        <w:rPr>
          <w:spacing w:val="-5"/>
        </w:rPr>
        <w:t> </w:t>
      </w:r>
      <w:r>
        <w:rPr>
          <w:spacing w:val="-2"/>
        </w:rPr>
        <w:t>and</w:t>
      </w:r>
      <w:r>
        <w:rPr>
          <w:spacing w:val="-7"/>
        </w:rPr>
        <w:t> </w:t>
      </w:r>
      <w:r>
        <w:rPr>
          <w:spacing w:val="-2"/>
        </w:rPr>
        <w:t>approve</w:t>
      </w:r>
      <w:r>
        <w:rPr>
          <w:spacing w:val="-8"/>
        </w:rPr>
        <w:t> </w:t>
      </w:r>
      <w:r>
        <w:rPr>
          <w:spacing w:val="-2"/>
        </w:rPr>
        <w:t>event</w:t>
      </w:r>
      <w:r>
        <w:rPr>
          <w:spacing w:val="-9"/>
        </w:rPr>
        <w:t> </w:t>
      </w:r>
      <w:r>
        <w:rPr>
          <w:spacing w:val="-2"/>
        </w:rPr>
        <w:t>requests </w:t>
      </w:r>
      <w:r>
        <w:rPr/>
        <w:t>online.</w:t>
      </w:r>
      <w:r>
        <w:rPr>
          <w:spacing w:val="-9"/>
        </w:rPr>
        <w:t> </w:t>
      </w:r>
      <w:r>
        <w:rPr/>
        <w:t>This</w:t>
      </w:r>
      <w:r>
        <w:rPr>
          <w:spacing w:val="-6"/>
        </w:rPr>
        <w:t> </w:t>
      </w:r>
      <w:r>
        <w:rPr/>
        <w:t>removes</w:t>
      </w:r>
      <w:r>
        <w:rPr>
          <w:spacing w:val="-7"/>
        </w:rPr>
        <w:t> </w:t>
      </w:r>
      <w:r>
        <w:rPr/>
        <w:t>the</w:t>
      </w:r>
      <w:r>
        <w:rPr>
          <w:spacing w:val="-11"/>
        </w:rPr>
        <w:t> </w:t>
      </w:r>
      <w:r>
        <w:rPr/>
        <w:t>need</w:t>
      </w:r>
      <w:r>
        <w:rPr>
          <w:spacing w:val="-9"/>
        </w:rPr>
        <w:t> </w:t>
      </w:r>
      <w:r>
        <w:rPr/>
        <w:t>for</w:t>
      </w:r>
      <w:r>
        <w:rPr>
          <w:spacing w:val="-10"/>
        </w:rPr>
        <w:t> </w:t>
      </w:r>
      <w:r>
        <w:rPr/>
        <w:t>manual</w:t>
      </w:r>
      <w:r>
        <w:rPr>
          <w:spacing w:val="-10"/>
        </w:rPr>
        <w:t> </w:t>
      </w:r>
      <w:r>
        <w:rPr/>
        <w:t>signatures</w:t>
      </w:r>
      <w:r>
        <w:rPr>
          <w:spacing w:val="-6"/>
        </w:rPr>
        <w:t> </w:t>
      </w:r>
      <w:r>
        <w:rPr/>
        <w:t>and</w:t>
      </w:r>
      <w:r>
        <w:rPr>
          <w:spacing w:val="-9"/>
        </w:rPr>
        <w:t> </w:t>
      </w:r>
      <w:r>
        <w:rPr/>
        <w:t>physical</w:t>
      </w:r>
      <w:r>
        <w:rPr>
          <w:spacing w:val="-8"/>
        </w:rPr>
        <w:t> </w:t>
      </w:r>
      <w:r>
        <w:rPr/>
        <w:t>routing</w:t>
      </w:r>
      <w:r>
        <w:rPr>
          <w:spacing w:val="-9"/>
        </w:rPr>
        <w:t> </w:t>
      </w:r>
      <w:r>
        <w:rPr/>
        <w:t>of</w:t>
      </w:r>
      <w:r>
        <w:rPr>
          <w:spacing w:val="-11"/>
        </w:rPr>
        <w:t> </w:t>
      </w:r>
      <w:r>
        <w:rPr/>
        <w:t>forms, speeding up the entire approval process.</w:t>
      </w:r>
    </w:p>
    <w:p>
      <w:pPr>
        <w:pStyle w:val="BodyText"/>
        <w:spacing w:before="1"/>
        <w:rPr>
          <w:sz w:val="14"/>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4"/>
              <w:ind w:left="90"/>
              <w:rPr>
                <w:b/>
                <w:sz w:val="24"/>
              </w:rPr>
            </w:pPr>
            <w:r>
              <w:rPr>
                <w:b/>
                <w:spacing w:val="-2"/>
                <w:sz w:val="24"/>
              </w:rPr>
              <w:t>Statement</w:t>
            </w:r>
          </w:p>
        </w:tc>
        <w:tc>
          <w:tcPr>
            <w:tcW w:w="576" w:type="dxa"/>
          </w:tcPr>
          <w:p>
            <w:pPr>
              <w:pStyle w:val="TableParagraph"/>
              <w:spacing w:before="164"/>
              <w:ind w:left="91"/>
              <w:rPr>
                <w:b/>
                <w:sz w:val="24"/>
              </w:rPr>
            </w:pPr>
            <w:r>
              <w:rPr>
                <w:b/>
                <w:spacing w:val="-10"/>
                <w:sz w:val="24"/>
              </w:rPr>
              <w:t>1</w:t>
            </w:r>
          </w:p>
        </w:tc>
        <w:tc>
          <w:tcPr>
            <w:tcW w:w="575" w:type="dxa"/>
          </w:tcPr>
          <w:p>
            <w:pPr>
              <w:pStyle w:val="TableParagraph"/>
              <w:spacing w:before="164"/>
              <w:ind w:left="91"/>
              <w:rPr>
                <w:b/>
                <w:sz w:val="24"/>
              </w:rPr>
            </w:pPr>
            <w:r>
              <w:rPr>
                <w:b/>
                <w:spacing w:val="-10"/>
                <w:sz w:val="24"/>
              </w:rPr>
              <w:t>2</w:t>
            </w:r>
          </w:p>
        </w:tc>
        <w:tc>
          <w:tcPr>
            <w:tcW w:w="580" w:type="dxa"/>
          </w:tcPr>
          <w:p>
            <w:pPr>
              <w:pStyle w:val="TableParagraph"/>
              <w:spacing w:before="164"/>
              <w:ind w:left="92"/>
              <w:rPr>
                <w:b/>
                <w:sz w:val="24"/>
              </w:rPr>
            </w:pPr>
            <w:r>
              <w:rPr>
                <w:b/>
                <w:spacing w:val="-10"/>
                <w:sz w:val="24"/>
              </w:rPr>
              <w:t>3</w:t>
            </w:r>
          </w:p>
        </w:tc>
        <w:tc>
          <w:tcPr>
            <w:tcW w:w="575" w:type="dxa"/>
          </w:tcPr>
          <w:p>
            <w:pPr>
              <w:pStyle w:val="TableParagraph"/>
              <w:spacing w:before="164"/>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students,</w:t>
            </w:r>
            <w:r>
              <w:rPr>
                <w:spacing w:val="-15"/>
                <w:sz w:val="24"/>
              </w:rPr>
              <w:t> </w:t>
            </w:r>
            <w:r>
              <w:rPr>
                <w:sz w:val="24"/>
              </w:rPr>
              <w:t>faculty,</w:t>
            </w:r>
            <w:r>
              <w:rPr>
                <w:spacing w:val="-15"/>
                <w:sz w:val="24"/>
              </w:rPr>
              <w:t> </w:t>
            </w:r>
            <w:r>
              <w:rPr>
                <w:sz w:val="24"/>
              </w:rPr>
              <w:t>and</w:t>
            </w:r>
            <w:r>
              <w:rPr>
                <w:spacing w:val="-15"/>
                <w:sz w:val="24"/>
              </w:rPr>
              <w:t> </w:t>
            </w:r>
            <w:r>
              <w:rPr>
                <w:sz w:val="24"/>
              </w:rPr>
              <w:t>staff</w:t>
            </w:r>
            <w:r>
              <w:rPr>
                <w:spacing w:val="-15"/>
                <w:sz w:val="24"/>
              </w:rPr>
              <w:t> </w:t>
            </w:r>
            <w:r>
              <w:rPr>
                <w:sz w:val="24"/>
              </w:rPr>
              <w:t>to</w:t>
            </w:r>
            <w:r>
              <w:rPr>
                <w:spacing w:val="-15"/>
                <w:sz w:val="24"/>
              </w:rPr>
              <w:t> </w:t>
            </w:r>
            <w:r>
              <w:rPr>
                <w:sz w:val="24"/>
              </w:rPr>
              <w:t>easily. request, review, and approve the event.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5"/>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03"/>
      </w:pPr>
    </w:p>
    <w:p>
      <w:pPr>
        <w:pStyle w:val="Heading2"/>
      </w:pPr>
      <w:r>
        <w:rPr>
          <w:color w:val="212121"/>
        </w:rPr>
        <w:t>System</w:t>
      </w:r>
      <w:r>
        <w:rPr>
          <w:color w:val="212121"/>
          <w:spacing w:val="-4"/>
        </w:rPr>
        <w:t> </w:t>
      </w:r>
      <w:r>
        <w:rPr>
          <w:color w:val="212121"/>
        </w:rPr>
        <w:t>alert</w:t>
      </w:r>
      <w:r>
        <w:rPr>
          <w:color w:val="212121"/>
          <w:spacing w:val="-7"/>
        </w:rPr>
        <w:t> </w:t>
      </w:r>
      <w:r>
        <w:rPr>
          <w:color w:val="212121"/>
        </w:rPr>
        <w:t>and</w:t>
      </w:r>
      <w:r>
        <w:rPr>
          <w:color w:val="212121"/>
          <w:spacing w:val="-2"/>
        </w:rPr>
        <w:t> </w:t>
      </w:r>
      <w:r>
        <w:rPr>
          <w:color w:val="212121"/>
        </w:rPr>
        <w:t>Email</w:t>
      </w:r>
      <w:r>
        <w:rPr>
          <w:color w:val="212121"/>
          <w:spacing w:val="-8"/>
        </w:rPr>
        <w:t> </w:t>
      </w:r>
      <w:r>
        <w:rPr>
          <w:color w:val="212121"/>
          <w:spacing w:val="-2"/>
        </w:rPr>
        <w:t>Notification</w:t>
      </w:r>
    </w:p>
    <w:p>
      <w:pPr>
        <w:pStyle w:val="BodyText"/>
        <w:spacing w:before="146"/>
        <w:rPr>
          <w:b/>
        </w:rPr>
      </w:pPr>
    </w:p>
    <w:p>
      <w:pPr>
        <w:pStyle w:val="ListParagraph"/>
        <w:numPr>
          <w:ilvl w:val="1"/>
          <w:numId w:val="12"/>
        </w:numPr>
        <w:tabs>
          <w:tab w:pos="1080" w:val="left" w:leader="none"/>
        </w:tabs>
        <w:spacing w:line="336" w:lineRule="auto" w:before="0" w:after="0"/>
        <w:ind w:left="1080" w:right="1076" w:hanging="360"/>
        <w:jc w:val="both"/>
        <w:rPr>
          <w:rFonts w:ascii="Symbol" w:hAnsi="Symbol"/>
          <w:color w:val="212121"/>
          <w:sz w:val="24"/>
        </w:rPr>
      </w:pPr>
      <w:r>
        <w:rPr>
          <w:b/>
          <w:sz w:val="24"/>
        </w:rPr>
        <w:t>To</w:t>
      </w:r>
      <w:r>
        <w:rPr>
          <w:b/>
          <w:spacing w:val="-14"/>
          <w:sz w:val="24"/>
        </w:rPr>
        <w:t> </w:t>
      </w:r>
      <w:r>
        <w:rPr>
          <w:b/>
          <w:sz w:val="24"/>
        </w:rPr>
        <w:t>implement</w:t>
      </w:r>
      <w:r>
        <w:rPr>
          <w:b/>
          <w:spacing w:val="-13"/>
          <w:sz w:val="24"/>
        </w:rPr>
        <w:t> </w:t>
      </w:r>
      <w:r>
        <w:rPr>
          <w:b/>
          <w:sz w:val="24"/>
        </w:rPr>
        <w:t>an</w:t>
      </w:r>
      <w:r>
        <w:rPr>
          <w:b/>
          <w:spacing w:val="-8"/>
          <w:sz w:val="24"/>
        </w:rPr>
        <w:t> </w:t>
      </w:r>
      <w:r>
        <w:rPr>
          <w:b/>
          <w:sz w:val="24"/>
        </w:rPr>
        <w:t>event</w:t>
      </w:r>
      <w:r>
        <w:rPr>
          <w:b/>
          <w:spacing w:val="-15"/>
          <w:sz w:val="24"/>
        </w:rPr>
        <w:t> </w:t>
      </w:r>
      <w:r>
        <w:rPr>
          <w:b/>
          <w:sz w:val="24"/>
        </w:rPr>
        <w:t>monitoring</w:t>
      </w:r>
      <w:r>
        <w:rPr>
          <w:b/>
          <w:spacing w:val="-13"/>
          <w:sz w:val="24"/>
        </w:rPr>
        <w:t> </w:t>
      </w:r>
      <w:r>
        <w:rPr>
          <w:b/>
          <w:sz w:val="24"/>
        </w:rPr>
        <w:t>and</w:t>
      </w:r>
      <w:r>
        <w:rPr>
          <w:b/>
          <w:spacing w:val="-13"/>
          <w:sz w:val="24"/>
        </w:rPr>
        <w:t> </w:t>
      </w:r>
      <w:r>
        <w:rPr>
          <w:b/>
          <w:sz w:val="24"/>
        </w:rPr>
        <w:t>notification</w:t>
      </w:r>
      <w:r>
        <w:rPr>
          <w:b/>
          <w:spacing w:val="-10"/>
          <w:sz w:val="24"/>
        </w:rPr>
        <w:t> </w:t>
      </w:r>
      <w:r>
        <w:rPr>
          <w:b/>
          <w:sz w:val="24"/>
        </w:rPr>
        <w:t>module</w:t>
      </w:r>
      <w:r>
        <w:rPr>
          <w:b/>
          <w:spacing w:val="-14"/>
          <w:sz w:val="24"/>
        </w:rPr>
        <w:t> </w:t>
      </w:r>
      <w:r>
        <w:rPr>
          <w:b/>
          <w:sz w:val="24"/>
        </w:rPr>
        <w:t>that</w:t>
      </w:r>
      <w:r>
        <w:rPr>
          <w:b/>
          <w:spacing w:val="-14"/>
          <w:sz w:val="24"/>
        </w:rPr>
        <w:t> </w:t>
      </w:r>
      <w:r>
        <w:rPr>
          <w:b/>
          <w:sz w:val="24"/>
        </w:rPr>
        <w:t>automatically send email reminders</w:t>
      </w:r>
    </w:p>
    <w:p>
      <w:pPr>
        <w:pStyle w:val="BodyText"/>
        <w:spacing w:line="360" w:lineRule="auto" w:before="28"/>
        <w:ind w:left="1080" w:right="1070"/>
        <w:jc w:val="both"/>
      </w:pPr>
      <w:r>
        <w:rPr/>
        <w:t>EduSync will automatically send updates and reminders to event organizers, approving faculty, and student participants through email or</w:t>
      </w:r>
      <w:r>
        <w:rPr>
          <w:spacing w:val="-1"/>
        </w:rPr>
        <w:t> </w:t>
      </w:r>
      <w:r>
        <w:rPr/>
        <w:t>in-system alerts. This ensures that everyone is aware of the event status and any changes made.</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Pr>
                <w:sz w:val="24"/>
              </w:rPr>
            </w:pPr>
            <w:r>
              <w:rPr>
                <w:sz w:val="24"/>
              </w:rPr>
              <w:t>The</w:t>
            </w:r>
            <w:r>
              <w:rPr>
                <w:spacing w:val="-16"/>
                <w:sz w:val="24"/>
              </w:rPr>
              <w:t> </w:t>
            </w:r>
            <w:r>
              <w:rPr>
                <w:sz w:val="24"/>
              </w:rPr>
              <w:t>module</w:t>
            </w:r>
            <w:r>
              <w:rPr>
                <w:spacing w:val="-16"/>
                <w:sz w:val="24"/>
              </w:rPr>
              <w:t> </w:t>
            </w:r>
            <w:r>
              <w:rPr>
                <w:sz w:val="24"/>
              </w:rPr>
              <w:t>automatically</w:t>
            </w:r>
            <w:r>
              <w:rPr>
                <w:spacing w:val="-15"/>
                <w:sz w:val="24"/>
              </w:rPr>
              <w:t> </w:t>
            </w:r>
            <w:r>
              <w:rPr>
                <w:sz w:val="24"/>
              </w:rPr>
              <w:t>sends</w:t>
            </w:r>
            <w:r>
              <w:rPr>
                <w:spacing w:val="-15"/>
                <w:sz w:val="24"/>
              </w:rPr>
              <w:t> </w:t>
            </w:r>
            <w:r>
              <w:rPr>
                <w:sz w:val="24"/>
              </w:rPr>
              <w:t>email</w:t>
            </w:r>
            <w:r>
              <w:rPr>
                <w:spacing w:val="-15"/>
                <w:sz w:val="24"/>
              </w:rPr>
              <w:t> </w:t>
            </w:r>
            <w:r>
              <w:rPr>
                <w:sz w:val="24"/>
              </w:rPr>
              <w:t>reminders</w:t>
            </w:r>
            <w:r>
              <w:rPr>
                <w:spacing w:val="-15"/>
                <w:sz w:val="24"/>
              </w:rPr>
              <w:t> </w:t>
            </w:r>
            <w:r>
              <w:rPr>
                <w:sz w:val="24"/>
              </w:rPr>
              <w:t>to</w:t>
            </w:r>
            <w:r>
              <w:rPr>
                <w:spacing w:val="-15"/>
                <w:sz w:val="24"/>
              </w:rPr>
              <w:t> </w:t>
            </w:r>
            <w:r>
              <w:rPr>
                <w:sz w:val="24"/>
              </w:rPr>
              <w:t>students, Faculty and administrators.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7"/>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83"/>
      </w:pPr>
    </w:p>
    <w:p>
      <w:pPr>
        <w:pStyle w:val="Heading2"/>
      </w:pPr>
      <w:r>
        <w:rPr>
          <w:color w:val="212121"/>
        </w:rPr>
        <w:t>Analytics</w:t>
      </w:r>
      <w:r>
        <w:rPr>
          <w:color w:val="212121"/>
          <w:spacing w:val="-7"/>
        </w:rPr>
        <w:t> </w:t>
      </w:r>
      <w:r>
        <w:rPr>
          <w:color w:val="212121"/>
          <w:spacing w:val="-2"/>
        </w:rPr>
        <w:t>Module</w:t>
      </w:r>
    </w:p>
    <w:p>
      <w:pPr>
        <w:pStyle w:val="BodyText"/>
        <w:spacing w:before="146"/>
        <w:rPr>
          <w:b/>
        </w:rPr>
      </w:pPr>
    </w:p>
    <w:p>
      <w:pPr>
        <w:pStyle w:val="ListParagraph"/>
        <w:numPr>
          <w:ilvl w:val="1"/>
          <w:numId w:val="12"/>
        </w:numPr>
        <w:tabs>
          <w:tab w:pos="1080" w:val="left" w:leader="none"/>
        </w:tabs>
        <w:spacing w:line="350" w:lineRule="auto" w:before="0" w:after="0"/>
        <w:ind w:left="1080" w:right="1067" w:hanging="360"/>
        <w:jc w:val="both"/>
        <w:rPr>
          <w:rFonts w:ascii="Symbol" w:hAnsi="Symbol"/>
          <w:color w:val="212121"/>
          <w:sz w:val="24"/>
        </w:rPr>
      </w:pPr>
      <w:r>
        <w:rPr>
          <w:b/>
          <w:color w:val="212121"/>
          <w:sz w:val="24"/>
        </w:rPr>
        <w:t>To</w:t>
      </w:r>
      <w:r>
        <w:rPr>
          <w:b/>
          <w:color w:val="212121"/>
          <w:spacing w:val="-4"/>
          <w:sz w:val="24"/>
        </w:rPr>
        <w:t> </w:t>
      </w:r>
      <w:r>
        <w:rPr>
          <w:b/>
          <w:color w:val="212121"/>
          <w:sz w:val="24"/>
        </w:rPr>
        <w:t>develop a</w:t>
      </w:r>
      <w:r>
        <w:rPr>
          <w:b/>
          <w:color w:val="212121"/>
          <w:spacing w:val="-3"/>
          <w:sz w:val="24"/>
        </w:rPr>
        <w:t> </w:t>
      </w:r>
      <w:r>
        <w:rPr>
          <w:b/>
          <w:color w:val="212121"/>
          <w:sz w:val="24"/>
        </w:rPr>
        <w:t>module</w:t>
      </w:r>
      <w:r>
        <w:rPr>
          <w:b/>
          <w:color w:val="212121"/>
          <w:spacing w:val="-7"/>
          <w:sz w:val="24"/>
        </w:rPr>
        <w:t> </w:t>
      </w:r>
      <w:r>
        <w:rPr>
          <w:b/>
          <w:color w:val="212121"/>
          <w:sz w:val="24"/>
        </w:rPr>
        <w:t>that</w:t>
      </w:r>
      <w:r>
        <w:rPr>
          <w:b/>
          <w:color w:val="212121"/>
          <w:spacing w:val="-5"/>
          <w:sz w:val="24"/>
        </w:rPr>
        <w:t> </w:t>
      </w:r>
      <w:r>
        <w:rPr>
          <w:b/>
          <w:color w:val="212121"/>
          <w:sz w:val="24"/>
        </w:rPr>
        <w:t>organizes student</w:t>
      </w:r>
      <w:r>
        <w:rPr>
          <w:b/>
          <w:color w:val="212121"/>
          <w:spacing w:val="-5"/>
          <w:sz w:val="24"/>
        </w:rPr>
        <w:t> </w:t>
      </w:r>
      <w:r>
        <w:rPr>
          <w:b/>
          <w:color w:val="212121"/>
          <w:sz w:val="24"/>
        </w:rPr>
        <w:t>organization records in one</w:t>
      </w:r>
      <w:r>
        <w:rPr>
          <w:b/>
          <w:color w:val="212121"/>
          <w:spacing w:val="-8"/>
          <w:sz w:val="24"/>
        </w:rPr>
        <w:t> </w:t>
      </w:r>
      <w:r>
        <w:rPr>
          <w:b/>
          <w:color w:val="212121"/>
          <w:sz w:val="24"/>
        </w:rPr>
        <w:t>place </w:t>
      </w:r>
      <w:r>
        <w:rPr>
          <w:color w:val="212121"/>
          <w:sz w:val="24"/>
        </w:rPr>
        <w:t>EduSync</w:t>
      </w:r>
      <w:r>
        <w:rPr>
          <w:color w:val="212121"/>
          <w:spacing w:val="-1"/>
          <w:sz w:val="24"/>
        </w:rPr>
        <w:t> </w:t>
      </w:r>
      <w:r>
        <w:rPr>
          <w:color w:val="212121"/>
          <w:sz w:val="24"/>
        </w:rPr>
        <w:t>will</w:t>
      </w:r>
      <w:r>
        <w:rPr>
          <w:color w:val="212121"/>
          <w:spacing w:val="-3"/>
          <w:sz w:val="24"/>
        </w:rPr>
        <w:t> </w:t>
      </w:r>
      <w:r>
        <w:rPr>
          <w:color w:val="212121"/>
          <w:sz w:val="24"/>
        </w:rPr>
        <w:t>store</w:t>
      </w:r>
      <w:r>
        <w:rPr>
          <w:color w:val="212121"/>
          <w:spacing w:val="-7"/>
          <w:sz w:val="24"/>
        </w:rPr>
        <w:t> </w:t>
      </w:r>
      <w:r>
        <w:rPr>
          <w:color w:val="212121"/>
          <w:sz w:val="24"/>
        </w:rPr>
        <w:t>important</w:t>
      </w:r>
      <w:r>
        <w:rPr>
          <w:color w:val="212121"/>
          <w:spacing w:val="-3"/>
          <w:sz w:val="24"/>
        </w:rPr>
        <w:t> </w:t>
      </w:r>
      <w:r>
        <w:rPr>
          <w:color w:val="212121"/>
          <w:sz w:val="24"/>
        </w:rPr>
        <w:t>information</w:t>
      </w:r>
      <w:r>
        <w:rPr>
          <w:sz w:val="24"/>
        </w:rPr>
        <w:t>,</w:t>
      </w:r>
      <w:r>
        <w:rPr>
          <w:spacing w:val="-1"/>
          <w:sz w:val="24"/>
        </w:rPr>
        <w:t> </w:t>
      </w:r>
      <w:r>
        <w:rPr>
          <w:sz w:val="24"/>
        </w:rPr>
        <w:t>including student</w:t>
      </w:r>
      <w:r>
        <w:rPr>
          <w:spacing w:val="-6"/>
          <w:sz w:val="24"/>
        </w:rPr>
        <w:t> </w:t>
      </w:r>
      <w:r>
        <w:rPr>
          <w:sz w:val="24"/>
        </w:rPr>
        <w:t>member</w:t>
      </w:r>
      <w:r>
        <w:rPr>
          <w:spacing w:val="-4"/>
          <w:sz w:val="24"/>
        </w:rPr>
        <w:t> </w:t>
      </w:r>
      <w:r>
        <w:rPr>
          <w:sz w:val="24"/>
        </w:rPr>
        <w:t>lists,</w:t>
      </w:r>
      <w:r>
        <w:rPr>
          <w:spacing w:val="-5"/>
          <w:sz w:val="24"/>
        </w:rPr>
        <w:t> </w:t>
      </w:r>
      <w:r>
        <w:rPr>
          <w:sz w:val="24"/>
        </w:rPr>
        <w:t>a</w:t>
      </w:r>
      <w:r>
        <w:rPr>
          <w:spacing w:val="-2"/>
          <w:sz w:val="24"/>
        </w:rPr>
        <w:t> </w:t>
      </w:r>
      <w:r>
        <w:rPr>
          <w:sz w:val="24"/>
        </w:rPr>
        <w:t>list</w:t>
      </w:r>
      <w:r>
        <w:rPr>
          <w:spacing w:val="-3"/>
          <w:sz w:val="24"/>
        </w:rPr>
        <w:t> </w:t>
      </w:r>
      <w:r>
        <w:rPr>
          <w:sz w:val="24"/>
        </w:rPr>
        <w:t>of officers,</w:t>
      </w:r>
      <w:r>
        <w:rPr>
          <w:spacing w:val="-4"/>
          <w:sz w:val="24"/>
        </w:rPr>
        <w:t> </w:t>
      </w:r>
      <w:r>
        <w:rPr>
          <w:sz w:val="24"/>
        </w:rPr>
        <w:t>previous events,</w:t>
      </w:r>
      <w:r>
        <w:rPr>
          <w:spacing w:val="-4"/>
          <w:sz w:val="24"/>
        </w:rPr>
        <w:t> </w:t>
      </w:r>
      <w:r>
        <w:rPr>
          <w:sz w:val="24"/>
        </w:rPr>
        <w:t>and</w:t>
      </w:r>
      <w:r>
        <w:rPr>
          <w:spacing w:val="-6"/>
          <w:sz w:val="24"/>
        </w:rPr>
        <w:t> </w:t>
      </w:r>
      <w:r>
        <w:rPr>
          <w:sz w:val="24"/>
        </w:rPr>
        <w:t>the</w:t>
      </w:r>
      <w:r>
        <w:rPr>
          <w:spacing w:val="-6"/>
          <w:sz w:val="24"/>
        </w:rPr>
        <w:t> </w:t>
      </w:r>
      <w:r>
        <w:rPr>
          <w:sz w:val="24"/>
        </w:rPr>
        <w:t>names</w:t>
      </w:r>
      <w:r>
        <w:rPr>
          <w:spacing w:val="-4"/>
          <w:sz w:val="24"/>
        </w:rPr>
        <w:t> </w:t>
      </w:r>
      <w:r>
        <w:rPr>
          <w:sz w:val="24"/>
        </w:rPr>
        <w:t>of</w:t>
      </w:r>
      <w:r>
        <w:rPr>
          <w:spacing w:val="-4"/>
          <w:sz w:val="24"/>
        </w:rPr>
        <w:t> </w:t>
      </w:r>
      <w:r>
        <w:rPr>
          <w:sz w:val="24"/>
        </w:rPr>
        <w:t>faculty</w:t>
      </w:r>
      <w:r>
        <w:rPr>
          <w:spacing w:val="-5"/>
          <w:sz w:val="24"/>
        </w:rPr>
        <w:t> </w:t>
      </w:r>
      <w:r>
        <w:rPr>
          <w:sz w:val="24"/>
        </w:rPr>
        <w:t>advisers.</w:t>
      </w:r>
      <w:r>
        <w:rPr>
          <w:spacing w:val="-6"/>
          <w:sz w:val="24"/>
        </w:rPr>
        <w:t> </w:t>
      </w:r>
      <w:r>
        <w:rPr>
          <w:sz w:val="24"/>
        </w:rPr>
        <w:t>This</w:t>
      </w:r>
      <w:r>
        <w:rPr>
          <w:spacing w:val="-1"/>
          <w:sz w:val="24"/>
        </w:rPr>
        <w:t> </w:t>
      </w:r>
      <w:r>
        <w:rPr>
          <w:sz w:val="24"/>
        </w:rPr>
        <w:t>helps</w:t>
      </w:r>
      <w:r>
        <w:rPr>
          <w:spacing w:val="-4"/>
          <w:sz w:val="24"/>
        </w:rPr>
        <w:t> </w:t>
      </w:r>
      <w:r>
        <w:rPr>
          <w:sz w:val="24"/>
        </w:rPr>
        <w:t>the</w:t>
      </w:r>
      <w:r>
        <w:rPr>
          <w:spacing w:val="-6"/>
          <w:sz w:val="24"/>
        </w:rPr>
        <w:t> </w:t>
      </w:r>
      <w:r>
        <w:rPr>
          <w:sz w:val="24"/>
        </w:rPr>
        <w:t>Student Affairs Office track involvement and manage organization activities efficiently.</w:t>
      </w:r>
    </w:p>
    <w:p>
      <w:pPr>
        <w:pStyle w:val="BodyText"/>
        <w:spacing w:before="64"/>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38"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61" w:hRule="atLeast"/>
        </w:trPr>
        <w:tc>
          <w:tcPr>
            <w:tcW w:w="6303" w:type="dxa"/>
          </w:tcPr>
          <w:p>
            <w:pPr>
              <w:pStyle w:val="TableParagraph"/>
              <w:spacing w:line="360" w:lineRule="auto" w:before="167"/>
              <w:ind w:left="90"/>
              <w:rPr>
                <w:sz w:val="24"/>
              </w:rPr>
            </w:pPr>
            <w:r>
              <w:rPr>
                <w:sz w:val="24"/>
              </w:rPr>
              <w:t>The</w:t>
            </w:r>
            <w:r>
              <w:rPr>
                <w:spacing w:val="34"/>
                <w:sz w:val="24"/>
              </w:rPr>
              <w:t> </w:t>
            </w:r>
            <w:r>
              <w:rPr>
                <w:sz w:val="24"/>
              </w:rPr>
              <w:t>module</w:t>
            </w:r>
            <w:r>
              <w:rPr>
                <w:spacing w:val="35"/>
                <w:sz w:val="24"/>
              </w:rPr>
              <w:t> </w:t>
            </w:r>
            <w:r>
              <w:rPr>
                <w:sz w:val="24"/>
              </w:rPr>
              <w:t>will</w:t>
            </w:r>
            <w:r>
              <w:rPr>
                <w:spacing w:val="37"/>
                <w:sz w:val="24"/>
              </w:rPr>
              <w:t> </w:t>
            </w:r>
            <w:r>
              <w:rPr>
                <w:sz w:val="24"/>
              </w:rPr>
              <w:t>allow</w:t>
            </w:r>
            <w:r>
              <w:rPr>
                <w:spacing w:val="33"/>
                <w:sz w:val="24"/>
              </w:rPr>
              <w:t> </w:t>
            </w:r>
            <w:r>
              <w:rPr>
                <w:sz w:val="24"/>
              </w:rPr>
              <w:t>user</w:t>
            </w:r>
            <w:r>
              <w:rPr>
                <w:spacing w:val="34"/>
                <w:sz w:val="24"/>
              </w:rPr>
              <w:t> </w:t>
            </w:r>
            <w:r>
              <w:rPr>
                <w:sz w:val="24"/>
              </w:rPr>
              <w:t>to</w:t>
            </w:r>
            <w:r>
              <w:rPr>
                <w:spacing w:val="35"/>
                <w:sz w:val="24"/>
              </w:rPr>
              <w:t> </w:t>
            </w:r>
            <w:r>
              <w:rPr>
                <w:sz w:val="24"/>
              </w:rPr>
              <w:t>view</w:t>
            </w:r>
            <w:r>
              <w:rPr>
                <w:spacing w:val="35"/>
                <w:sz w:val="24"/>
              </w:rPr>
              <w:t> </w:t>
            </w:r>
            <w:r>
              <w:rPr>
                <w:sz w:val="24"/>
              </w:rPr>
              <w:t>their</w:t>
            </w:r>
            <w:r>
              <w:rPr>
                <w:spacing w:val="35"/>
                <w:sz w:val="24"/>
              </w:rPr>
              <w:t> </w:t>
            </w:r>
            <w:r>
              <w:rPr>
                <w:sz w:val="24"/>
              </w:rPr>
              <w:t>organization. Records in one place for easier management.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7"/>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02"/>
      </w:pPr>
    </w:p>
    <w:p>
      <w:pPr>
        <w:pStyle w:val="Heading2"/>
      </w:pPr>
      <w:r>
        <w:rPr>
          <w:color w:val="212121"/>
        </w:rPr>
        <w:t>Reports</w:t>
      </w:r>
      <w:r>
        <w:rPr>
          <w:color w:val="212121"/>
          <w:spacing w:val="-12"/>
        </w:rPr>
        <w:t> </w:t>
      </w:r>
      <w:r>
        <w:rPr>
          <w:color w:val="212121"/>
          <w:spacing w:val="-2"/>
        </w:rPr>
        <w:t>Module</w:t>
      </w:r>
    </w:p>
    <w:p>
      <w:pPr>
        <w:pStyle w:val="BodyText"/>
        <w:spacing w:before="146"/>
        <w:rPr>
          <w:b/>
        </w:rPr>
      </w:pPr>
    </w:p>
    <w:p>
      <w:pPr>
        <w:pStyle w:val="ListParagraph"/>
        <w:numPr>
          <w:ilvl w:val="1"/>
          <w:numId w:val="12"/>
        </w:numPr>
        <w:tabs>
          <w:tab w:pos="1080" w:val="left" w:leader="none"/>
        </w:tabs>
        <w:spacing w:line="333" w:lineRule="auto" w:before="1" w:after="0"/>
        <w:ind w:left="1080" w:right="1088" w:hanging="360"/>
        <w:jc w:val="both"/>
        <w:rPr>
          <w:rFonts w:ascii="Symbol" w:hAnsi="Symbol"/>
          <w:color w:val="212121"/>
          <w:sz w:val="24"/>
        </w:rPr>
      </w:pPr>
      <w:r>
        <w:rPr>
          <w:b/>
          <w:sz w:val="24"/>
        </w:rPr>
        <w:t>To generate</w:t>
      </w:r>
      <w:r>
        <w:rPr>
          <w:b/>
          <w:spacing w:val="-1"/>
          <w:sz w:val="24"/>
        </w:rPr>
        <w:t> </w:t>
      </w:r>
      <w:r>
        <w:rPr>
          <w:b/>
          <w:sz w:val="24"/>
        </w:rPr>
        <w:t>detailed reports and analytics on event</w:t>
      </w:r>
      <w:r>
        <w:rPr>
          <w:b/>
          <w:spacing w:val="-1"/>
          <w:sz w:val="24"/>
        </w:rPr>
        <w:t> </w:t>
      </w:r>
      <w:r>
        <w:rPr>
          <w:b/>
          <w:sz w:val="24"/>
        </w:rPr>
        <w:t>attendance, participation trends, and feedback results</w:t>
      </w:r>
    </w:p>
    <w:p>
      <w:pPr>
        <w:pStyle w:val="BodyText"/>
        <w:spacing w:line="360" w:lineRule="auto" w:before="31"/>
        <w:ind w:left="1080" w:right="1080"/>
        <w:jc w:val="both"/>
      </w:pPr>
      <w:r>
        <w:rPr>
          <w:color w:val="212121"/>
        </w:rPr>
        <w:t>EduSync will </w:t>
      </w:r>
      <w:r>
        <w:rPr/>
        <w:t>collect data from events and store it for future use. It will help generate</w:t>
      </w:r>
      <w:r>
        <w:rPr>
          <w:spacing w:val="-12"/>
        </w:rPr>
        <w:t> </w:t>
      </w:r>
      <w:r>
        <w:rPr/>
        <w:t>summary</w:t>
      </w:r>
      <w:r>
        <w:rPr>
          <w:spacing w:val="-3"/>
        </w:rPr>
        <w:t> </w:t>
      </w:r>
      <w:r>
        <w:rPr/>
        <w:t>reports</w:t>
      </w:r>
      <w:r>
        <w:rPr>
          <w:spacing w:val="-8"/>
        </w:rPr>
        <w:t> </w:t>
      </w:r>
      <w:r>
        <w:rPr/>
        <w:t>on</w:t>
      </w:r>
      <w:r>
        <w:rPr>
          <w:spacing w:val="-8"/>
        </w:rPr>
        <w:t> </w:t>
      </w:r>
      <w:r>
        <w:rPr/>
        <w:t>student</w:t>
      </w:r>
      <w:r>
        <w:rPr>
          <w:spacing w:val="-9"/>
        </w:rPr>
        <w:t> </w:t>
      </w:r>
      <w:r>
        <w:rPr/>
        <w:t>participation,</w:t>
      </w:r>
      <w:r>
        <w:rPr>
          <w:spacing w:val="-7"/>
        </w:rPr>
        <w:t> </w:t>
      </w:r>
      <w:r>
        <w:rPr/>
        <w:t>event</w:t>
      </w:r>
      <w:r>
        <w:rPr>
          <w:spacing w:val="-7"/>
        </w:rPr>
        <w:t> </w:t>
      </w:r>
      <w:r>
        <w:rPr/>
        <w:t>evaluations,</w:t>
      </w:r>
      <w:r>
        <w:rPr>
          <w:spacing w:val="-4"/>
        </w:rPr>
        <w:t> </w:t>
      </w:r>
      <w:r>
        <w:rPr/>
        <w:t>and</w:t>
      </w:r>
      <w:r>
        <w:rPr>
          <w:spacing w:val="-5"/>
        </w:rPr>
        <w:t> </w:t>
      </w:r>
      <w:r>
        <w:rPr/>
        <w:t>required financial or liquidation documents that support school accreditation and planning.</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571" w:hRule="atLeast"/>
        </w:trPr>
        <w:tc>
          <w:tcPr>
            <w:tcW w:w="6303" w:type="dxa"/>
          </w:tcPr>
          <w:p>
            <w:pPr>
              <w:pStyle w:val="TableParagraph"/>
              <w:spacing w:line="357"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generate</w:t>
            </w:r>
            <w:r>
              <w:rPr>
                <w:spacing w:val="-15"/>
                <w:sz w:val="24"/>
              </w:rPr>
              <w:t> </w:t>
            </w:r>
            <w:r>
              <w:rPr>
                <w:sz w:val="24"/>
              </w:rPr>
              <w:t>detailed</w:t>
            </w:r>
            <w:r>
              <w:rPr>
                <w:spacing w:val="-15"/>
                <w:sz w:val="24"/>
              </w:rPr>
              <w:t> </w:t>
            </w:r>
            <w:r>
              <w:rPr>
                <w:sz w:val="24"/>
              </w:rPr>
              <w:t>reports</w:t>
            </w:r>
            <w:r>
              <w:rPr>
                <w:spacing w:val="-15"/>
                <w:sz w:val="24"/>
              </w:rPr>
              <w:t> </w:t>
            </w:r>
            <w:r>
              <w:rPr>
                <w:sz w:val="24"/>
              </w:rPr>
              <w:t>and analytics on event attendance, participation trends, and Feedback results.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271"/>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spacing w:before="201"/>
      </w:pPr>
    </w:p>
    <w:p>
      <w:pPr>
        <w:pStyle w:val="Heading2"/>
        <w:ind w:left="1721"/>
      </w:pPr>
      <w:r>
        <w:rPr/>
        <w:t>Evaluation</w:t>
      </w:r>
      <w:r>
        <w:rPr>
          <w:spacing w:val="-11"/>
        </w:rPr>
        <w:t> </w:t>
      </w:r>
      <w:r>
        <w:rPr/>
        <w:t>Using</w:t>
      </w:r>
      <w:r>
        <w:rPr>
          <w:spacing w:val="-10"/>
        </w:rPr>
        <w:t> </w:t>
      </w:r>
      <w:r>
        <w:rPr/>
        <w:t>ISO/IEC</w:t>
      </w:r>
      <w:r>
        <w:rPr>
          <w:spacing w:val="-10"/>
        </w:rPr>
        <w:t> </w:t>
      </w:r>
      <w:r>
        <w:rPr/>
        <w:t>25010</w:t>
      </w:r>
      <w:r>
        <w:rPr>
          <w:spacing w:val="-7"/>
        </w:rPr>
        <w:t> </w:t>
      </w:r>
      <w:r>
        <w:rPr/>
        <w:t>Software</w:t>
      </w:r>
      <w:r>
        <w:rPr>
          <w:spacing w:val="-14"/>
        </w:rPr>
        <w:t> </w:t>
      </w:r>
      <w:r>
        <w:rPr/>
        <w:t>Quality</w:t>
      </w:r>
      <w:r>
        <w:rPr>
          <w:spacing w:val="-7"/>
        </w:rPr>
        <w:t> </w:t>
      </w:r>
      <w:r>
        <w:rPr>
          <w:spacing w:val="-2"/>
        </w:rPr>
        <w:t>Model</w:t>
      </w:r>
    </w:p>
    <w:p>
      <w:pPr>
        <w:pStyle w:val="BodyText"/>
        <w:spacing w:before="2"/>
        <w:rPr>
          <w:b/>
          <w:sz w:val="12"/>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1.</w:t>
            </w:r>
            <w:r>
              <w:rPr>
                <w:b/>
                <w:spacing w:val="74"/>
                <w:w w:val="150"/>
                <w:sz w:val="24"/>
              </w:rPr>
              <w:t> </w:t>
            </w:r>
            <w:r>
              <w:rPr>
                <w:b/>
                <w:sz w:val="24"/>
              </w:rPr>
              <w:t>Effectiveness</w:t>
            </w:r>
            <w:r>
              <w:rPr>
                <w:b/>
                <w:spacing w:val="-2"/>
                <w:sz w:val="24"/>
              </w:rPr>
              <w:t> </w:t>
            </w:r>
            <w:r>
              <w:rPr>
                <w:b/>
                <w:sz w:val="24"/>
              </w:rPr>
              <w:t>(Can</w:t>
            </w:r>
            <w:r>
              <w:rPr>
                <w:b/>
                <w:spacing w:val="-2"/>
                <w:sz w:val="24"/>
              </w:rPr>
              <w:t> </w:t>
            </w:r>
            <w:r>
              <w:rPr>
                <w:b/>
                <w:sz w:val="24"/>
              </w:rPr>
              <w:t>I</w:t>
            </w:r>
            <w:r>
              <w:rPr>
                <w:b/>
                <w:spacing w:val="1"/>
                <w:sz w:val="24"/>
              </w:rPr>
              <w:t> </w:t>
            </w:r>
            <w:r>
              <w:rPr>
                <w:b/>
                <w:sz w:val="24"/>
              </w:rPr>
              <w:t>achieve</w:t>
            </w:r>
            <w:r>
              <w:rPr>
                <w:b/>
                <w:spacing w:val="-10"/>
                <w:sz w:val="24"/>
              </w:rPr>
              <w:t> </w:t>
            </w:r>
            <w:r>
              <w:rPr>
                <w:b/>
                <w:sz w:val="24"/>
              </w:rPr>
              <w:t>my</w:t>
            </w:r>
            <w:r>
              <w:rPr>
                <w:b/>
                <w:spacing w:val="-1"/>
                <w:sz w:val="24"/>
              </w:rPr>
              <w:t> </w:t>
            </w:r>
            <w:r>
              <w:rPr>
                <w:b/>
                <w:spacing w:val="-2"/>
                <w:sz w:val="24"/>
              </w:rPr>
              <w:t>goals?)</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1.1</w:t>
            </w:r>
          </w:p>
        </w:tc>
        <w:tc>
          <w:tcPr>
            <w:tcW w:w="5674" w:type="dxa"/>
          </w:tcPr>
          <w:p>
            <w:pPr>
              <w:pStyle w:val="TableParagraph"/>
              <w:spacing w:line="360" w:lineRule="auto" w:before="150"/>
              <w:ind w:left="115"/>
              <w:rPr>
                <w:sz w:val="24"/>
              </w:rPr>
            </w:pPr>
            <w:r>
              <w:rPr>
                <w:sz w:val="24"/>
              </w:rPr>
              <w:t>I</w:t>
            </w:r>
            <w:r>
              <w:rPr>
                <w:spacing w:val="-14"/>
                <w:sz w:val="24"/>
              </w:rPr>
              <w:t> </w:t>
            </w:r>
            <w:r>
              <w:rPr>
                <w:sz w:val="24"/>
              </w:rPr>
              <w:t>was</w:t>
            </w:r>
            <w:r>
              <w:rPr>
                <w:spacing w:val="-8"/>
                <w:sz w:val="24"/>
              </w:rPr>
              <w:t> </w:t>
            </w:r>
            <w:r>
              <w:rPr>
                <w:sz w:val="24"/>
              </w:rPr>
              <w:t>able</w:t>
            </w:r>
            <w:r>
              <w:rPr>
                <w:spacing w:val="-11"/>
                <w:sz w:val="24"/>
              </w:rPr>
              <w:t> </w:t>
            </w:r>
            <w:r>
              <w:rPr>
                <w:sz w:val="24"/>
              </w:rPr>
              <w:t>to</w:t>
            </w:r>
            <w:r>
              <w:rPr>
                <w:spacing w:val="-6"/>
                <w:sz w:val="24"/>
              </w:rPr>
              <w:t> </w:t>
            </w:r>
            <w:r>
              <w:rPr>
                <w:sz w:val="24"/>
              </w:rPr>
              <w:t>complete</w:t>
            </w:r>
            <w:r>
              <w:rPr>
                <w:spacing w:val="-6"/>
                <w:sz w:val="24"/>
              </w:rPr>
              <w:t> </w:t>
            </w:r>
            <w:r>
              <w:rPr>
                <w:sz w:val="24"/>
              </w:rPr>
              <w:t>the</w:t>
            </w:r>
            <w:r>
              <w:rPr>
                <w:spacing w:val="-9"/>
                <w:sz w:val="24"/>
              </w:rPr>
              <w:t> </w:t>
            </w:r>
            <w:r>
              <w:rPr>
                <w:sz w:val="24"/>
              </w:rPr>
              <w:t>tasks</w:t>
            </w:r>
            <w:r>
              <w:rPr>
                <w:spacing w:val="-8"/>
                <w:sz w:val="24"/>
              </w:rPr>
              <w:t> </w:t>
            </w:r>
            <w:r>
              <w:rPr>
                <w:sz w:val="24"/>
              </w:rPr>
              <w:t>I</w:t>
            </w:r>
            <w:r>
              <w:rPr>
                <w:spacing w:val="-14"/>
                <w:sz w:val="24"/>
              </w:rPr>
              <w:t> </w:t>
            </w:r>
            <w:r>
              <w:rPr>
                <w:sz w:val="24"/>
              </w:rPr>
              <w:t>wanted</w:t>
            </w:r>
            <w:r>
              <w:rPr>
                <w:spacing w:val="-5"/>
                <w:sz w:val="24"/>
              </w:rPr>
              <w:t> </w:t>
            </w:r>
            <w:r>
              <w:rPr>
                <w:sz w:val="24"/>
              </w:rPr>
              <w:t>to</w:t>
            </w:r>
            <w:r>
              <w:rPr>
                <w:spacing w:val="-11"/>
                <w:sz w:val="24"/>
              </w:rPr>
              <w:t> </w:t>
            </w:r>
            <w:r>
              <w:rPr>
                <w:sz w:val="24"/>
              </w:rPr>
              <w:t>do</w:t>
            </w:r>
            <w:r>
              <w:rPr>
                <w:spacing w:val="-6"/>
                <w:sz w:val="24"/>
              </w:rPr>
              <w:t> </w:t>
            </w:r>
            <w:r>
              <w:rPr>
                <w:sz w:val="24"/>
              </w:rPr>
              <w:t>using</w:t>
            </w:r>
            <w:r>
              <w:rPr>
                <w:spacing w:val="-6"/>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50"/>
              <w:rPr>
                <w:b/>
                <w:sz w:val="24"/>
              </w:rPr>
            </w:pPr>
          </w:p>
          <w:p>
            <w:pPr>
              <w:pStyle w:val="TableParagraph"/>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1.2</w:t>
            </w:r>
          </w:p>
        </w:tc>
        <w:tc>
          <w:tcPr>
            <w:tcW w:w="5674" w:type="dxa"/>
          </w:tcPr>
          <w:p>
            <w:pPr>
              <w:pStyle w:val="TableParagraph"/>
              <w:spacing w:line="360" w:lineRule="auto" w:before="150"/>
              <w:ind w:left="115"/>
              <w:rPr>
                <w:sz w:val="24"/>
              </w:rPr>
            </w:pPr>
            <w:r>
              <w:rPr>
                <w:sz w:val="24"/>
              </w:rPr>
              <w:t>The system helped</w:t>
            </w:r>
            <w:r>
              <w:rPr>
                <w:spacing w:val="28"/>
                <w:sz w:val="24"/>
              </w:rPr>
              <w:t> </w:t>
            </w:r>
            <w:r>
              <w:rPr>
                <w:sz w:val="24"/>
              </w:rPr>
              <w:t>me achieve my</w:t>
            </w:r>
            <w:r>
              <w:rPr>
                <w:spacing w:val="29"/>
                <w:sz w:val="24"/>
              </w:rPr>
              <w:t> </w:t>
            </w:r>
            <w:r>
              <w:rPr>
                <w:sz w:val="24"/>
              </w:rPr>
              <w:t>objectives</w:t>
            </w:r>
            <w:r>
              <w:rPr>
                <w:spacing w:val="33"/>
                <w:sz w:val="24"/>
              </w:rPr>
              <w:t> </w:t>
            </w:r>
            <w:r>
              <w:rPr>
                <w:sz w:val="24"/>
              </w:rPr>
              <w:t>without unnecessary effort.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50"/>
              <w:rPr>
                <w:b/>
                <w:sz w:val="24"/>
              </w:rPr>
            </w:pPr>
          </w:p>
          <w:p>
            <w:pPr>
              <w:pStyle w:val="TableParagraph"/>
              <w:ind w:left="116"/>
              <w:rPr>
                <w:rFonts w:ascii="Segoe UI Symbol" w:hAnsi="Segoe UI Symbol"/>
                <w:sz w:val="24"/>
              </w:rPr>
            </w:pPr>
            <w:r>
              <w:rPr>
                <w:rFonts w:ascii="Segoe UI Symbol" w:hAnsi="Segoe UI Symbol"/>
                <w:spacing w:val="-10"/>
                <w:sz w:val="24"/>
              </w:rPr>
              <w:t>✓</w:t>
            </w: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1.3</w:t>
            </w:r>
          </w:p>
        </w:tc>
        <w:tc>
          <w:tcPr>
            <w:tcW w:w="5674" w:type="dxa"/>
          </w:tcPr>
          <w:p>
            <w:pPr>
              <w:pStyle w:val="TableParagraph"/>
              <w:spacing w:line="357" w:lineRule="auto" w:before="150"/>
              <w:ind w:left="115"/>
              <w:rPr>
                <w:sz w:val="24"/>
              </w:rPr>
            </w:pPr>
            <w:r>
              <w:rPr>
                <w:sz w:val="24"/>
              </w:rPr>
              <w:t>I</w:t>
            </w:r>
            <w:r>
              <w:rPr>
                <w:spacing w:val="-15"/>
                <w:sz w:val="24"/>
              </w:rPr>
              <w:t> </w:t>
            </w:r>
            <w:r>
              <w:rPr>
                <w:sz w:val="24"/>
              </w:rPr>
              <w:t>obtained</w:t>
            </w:r>
            <w:r>
              <w:rPr>
                <w:spacing w:val="-8"/>
                <w:sz w:val="24"/>
              </w:rPr>
              <w:t> </w:t>
            </w:r>
            <w:r>
              <w:rPr>
                <w:sz w:val="24"/>
              </w:rPr>
              <w:t>correct</w:t>
            </w:r>
            <w:r>
              <w:rPr>
                <w:spacing w:val="-10"/>
                <w:sz w:val="24"/>
              </w:rPr>
              <w:t> </w:t>
            </w:r>
            <w:r>
              <w:rPr>
                <w:sz w:val="24"/>
              </w:rPr>
              <w:t>and</w:t>
            </w:r>
            <w:r>
              <w:rPr>
                <w:spacing w:val="-10"/>
                <w:sz w:val="24"/>
              </w:rPr>
              <w:t> </w:t>
            </w:r>
            <w:r>
              <w:rPr>
                <w:sz w:val="24"/>
              </w:rPr>
              <w:t>meaningful</w:t>
            </w:r>
            <w:r>
              <w:rPr>
                <w:spacing w:val="-12"/>
                <w:sz w:val="24"/>
              </w:rPr>
              <w:t> </w:t>
            </w:r>
            <w:r>
              <w:rPr>
                <w:sz w:val="24"/>
              </w:rPr>
              <w:t>results</w:t>
            </w:r>
            <w:r>
              <w:rPr>
                <w:spacing w:val="-10"/>
                <w:sz w:val="24"/>
              </w:rPr>
              <w:t> </w:t>
            </w:r>
            <w:r>
              <w:rPr>
                <w:sz w:val="24"/>
              </w:rPr>
              <w:t>from</w:t>
            </w:r>
            <w:r>
              <w:rPr>
                <w:spacing w:val="-10"/>
                <w:sz w:val="24"/>
              </w:rPr>
              <w:t> </w:t>
            </w:r>
            <w:r>
              <w:rPr>
                <w:sz w:val="24"/>
              </w:rPr>
              <w:t>using</w:t>
            </w:r>
            <w:r>
              <w:rPr>
                <w:spacing w:val="-10"/>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45"/>
              <w:rPr>
                <w:b/>
                <w:sz w:val="24"/>
              </w:rPr>
            </w:pPr>
          </w:p>
          <w:p>
            <w:pPr>
              <w:pStyle w:val="TableParagraph"/>
              <w:ind w:left="116"/>
              <w:rPr>
                <w:rFonts w:ascii="Segoe UI Symbol" w:hAnsi="Segoe UI Symbol"/>
                <w:sz w:val="24"/>
              </w:rPr>
            </w:pPr>
            <w:r>
              <w:rPr>
                <w:rFonts w:ascii="Segoe UI Symbol" w:hAnsi="Segoe UI Symbol"/>
                <w:spacing w:val="-10"/>
                <w:sz w:val="24"/>
              </w:rPr>
              <w:t>✓</w:t>
            </w:r>
          </w:p>
        </w:tc>
      </w:tr>
    </w:tbl>
    <w:p>
      <w:pPr>
        <w:pStyle w:val="BodyText"/>
        <w:spacing w:before="185"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50"/>
              <w:ind w:left="119"/>
              <w:rPr>
                <w:b/>
                <w:sz w:val="24"/>
              </w:rPr>
            </w:pPr>
            <w:r>
              <w:rPr>
                <w:b/>
                <w:sz w:val="24"/>
              </w:rPr>
              <w:t>2.</w:t>
            </w:r>
            <w:r>
              <w:rPr>
                <w:b/>
                <w:spacing w:val="74"/>
                <w:w w:val="150"/>
                <w:sz w:val="24"/>
              </w:rPr>
              <w:t> </w:t>
            </w:r>
            <w:r>
              <w:rPr>
                <w:b/>
                <w:sz w:val="24"/>
              </w:rPr>
              <w:t>Efficiency</w:t>
            </w:r>
            <w:r>
              <w:rPr>
                <w:b/>
                <w:spacing w:val="-1"/>
                <w:sz w:val="24"/>
              </w:rPr>
              <w:t> </w:t>
            </w:r>
            <w:r>
              <w:rPr>
                <w:b/>
                <w:sz w:val="24"/>
              </w:rPr>
              <w:t>(How</w:t>
            </w:r>
            <w:r>
              <w:rPr>
                <w:b/>
                <w:spacing w:val="-1"/>
                <w:sz w:val="24"/>
              </w:rPr>
              <w:t> </w:t>
            </w:r>
            <w:r>
              <w:rPr>
                <w:b/>
                <w:sz w:val="24"/>
              </w:rPr>
              <w:t>easy/fast</w:t>
            </w:r>
            <w:r>
              <w:rPr>
                <w:b/>
                <w:spacing w:val="-7"/>
                <w:sz w:val="24"/>
              </w:rPr>
              <w:t> </w:t>
            </w:r>
            <w:r>
              <w:rPr>
                <w:b/>
                <w:sz w:val="24"/>
              </w:rPr>
              <w:t>is</w:t>
            </w:r>
            <w:r>
              <w:rPr>
                <w:b/>
                <w:spacing w:val="-1"/>
                <w:sz w:val="24"/>
              </w:rPr>
              <w:t> </w:t>
            </w:r>
            <w:r>
              <w:rPr>
                <w:b/>
                <w:spacing w:val="-4"/>
                <w:sz w:val="24"/>
              </w:rPr>
              <w:t>it?)</w:t>
            </w:r>
          </w:p>
        </w:tc>
      </w:tr>
      <w:tr>
        <w:trPr>
          <w:trHeight w:val="709"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1"/>
              <w:rPr>
                <w:b/>
                <w:sz w:val="24"/>
              </w:rPr>
            </w:pPr>
          </w:p>
          <w:p>
            <w:pPr>
              <w:pStyle w:val="TableParagraph"/>
              <w:ind w:left="119"/>
              <w:rPr>
                <w:sz w:val="24"/>
              </w:rPr>
            </w:pPr>
            <w:r>
              <w:rPr>
                <w:spacing w:val="-5"/>
                <w:sz w:val="24"/>
              </w:rPr>
              <w:t>2.1</w:t>
            </w:r>
          </w:p>
        </w:tc>
        <w:tc>
          <w:tcPr>
            <w:tcW w:w="5674" w:type="dxa"/>
          </w:tcPr>
          <w:p>
            <w:pPr>
              <w:pStyle w:val="TableParagraph"/>
              <w:spacing w:line="360" w:lineRule="auto" w:before="150"/>
              <w:ind w:left="115"/>
              <w:rPr>
                <w:sz w:val="24"/>
              </w:rPr>
            </w:pPr>
            <w:r>
              <w:rPr>
                <w:spacing w:val="-2"/>
                <w:sz w:val="24"/>
              </w:rPr>
              <w:t>The</w:t>
            </w:r>
            <w:r>
              <w:rPr>
                <w:spacing w:val="-11"/>
                <w:sz w:val="24"/>
              </w:rPr>
              <w:t> </w:t>
            </w:r>
            <w:r>
              <w:rPr>
                <w:spacing w:val="-2"/>
                <w:sz w:val="24"/>
              </w:rPr>
              <w:t>system</w:t>
            </w:r>
            <w:r>
              <w:rPr>
                <w:spacing w:val="-8"/>
                <w:sz w:val="24"/>
              </w:rPr>
              <w:t> </w:t>
            </w:r>
            <w:r>
              <w:rPr>
                <w:spacing w:val="-2"/>
                <w:sz w:val="24"/>
              </w:rPr>
              <w:t>responded</w:t>
            </w:r>
            <w:r>
              <w:rPr>
                <w:spacing w:val="-10"/>
                <w:sz w:val="24"/>
              </w:rPr>
              <w:t> </w:t>
            </w:r>
            <w:r>
              <w:rPr>
                <w:spacing w:val="-2"/>
                <w:sz w:val="24"/>
              </w:rPr>
              <w:t>quickly</w:t>
            </w:r>
            <w:r>
              <w:rPr>
                <w:spacing w:val="-10"/>
                <w:sz w:val="24"/>
              </w:rPr>
              <w:t> </w:t>
            </w:r>
            <w:r>
              <w:rPr>
                <w:spacing w:val="-2"/>
                <w:sz w:val="24"/>
              </w:rPr>
              <w:t>enough</w:t>
            </w:r>
            <w:r>
              <w:rPr>
                <w:spacing w:val="-8"/>
                <w:sz w:val="24"/>
              </w:rPr>
              <w:t> </w:t>
            </w:r>
            <w:r>
              <w:rPr>
                <w:spacing w:val="-2"/>
                <w:sz w:val="24"/>
              </w:rPr>
              <w:t>for</w:t>
            </w:r>
            <w:r>
              <w:rPr>
                <w:spacing w:val="-11"/>
                <w:sz w:val="24"/>
              </w:rPr>
              <w:t> </w:t>
            </w:r>
            <w:r>
              <w:rPr>
                <w:spacing w:val="-2"/>
                <w:sz w:val="24"/>
              </w:rPr>
              <w:t>me</w:t>
            </w:r>
            <w:r>
              <w:rPr>
                <w:spacing w:val="-11"/>
                <w:sz w:val="24"/>
              </w:rPr>
              <w:t> </w:t>
            </w:r>
            <w:r>
              <w:rPr>
                <w:spacing w:val="-2"/>
                <w:sz w:val="24"/>
              </w:rPr>
              <w:t>to</w:t>
            </w:r>
            <w:r>
              <w:rPr>
                <w:spacing w:val="-10"/>
                <w:sz w:val="24"/>
              </w:rPr>
              <w:t> </w:t>
            </w:r>
            <w:r>
              <w:rPr>
                <w:spacing w:val="-2"/>
                <w:sz w:val="24"/>
              </w:rPr>
              <w:t>keep</w:t>
            </w:r>
            <w:r>
              <w:rPr>
                <w:spacing w:val="-10"/>
                <w:sz w:val="24"/>
              </w:rPr>
              <w:t> </w:t>
            </w:r>
            <w:r>
              <w:rPr>
                <w:spacing w:val="-2"/>
                <w:sz w:val="24"/>
              </w:rPr>
              <w:t>my workflow.</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51"/>
              <w:rPr>
                <w:b/>
                <w:sz w:val="24"/>
              </w:rPr>
            </w:pPr>
          </w:p>
          <w:p>
            <w:pPr>
              <w:pStyle w:val="TableParagraph"/>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30" w:hRule="atLeast"/>
        </w:trPr>
        <w:tc>
          <w:tcPr>
            <w:tcW w:w="710" w:type="dxa"/>
          </w:tcPr>
          <w:p>
            <w:pPr>
              <w:pStyle w:val="TableParagraph"/>
              <w:spacing w:before="75"/>
              <w:rPr>
                <w:b/>
                <w:sz w:val="24"/>
              </w:rPr>
            </w:pPr>
          </w:p>
          <w:p>
            <w:pPr>
              <w:pStyle w:val="TableParagraph"/>
              <w:ind w:left="119"/>
              <w:rPr>
                <w:sz w:val="24"/>
              </w:rPr>
            </w:pPr>
            <w:r>
              <w:rPr>
                <w:spacing w:val="-5"/>
                <w:sz w:val="24"/>
              </w:rPr>
              <w:t>2.2</w:t>
            </w:r>
          </w:p>
        </w:tc>
        <w:tc>
          <w:tcPr>
            <w:tcW w:w="5674" w:type="dxa"/>
          </w:tcPr>
          <w:p>
            <w:pPr>
              <w:pStyle w:val="TableParagraph"/>
              <w:spacing w:line="360" w:lineRule="auto" w:before="150"/>
              <w:ind w:left="115" w:right="19"/>
              <w:rPr>
                <w:sz w:val="24"/>
              </w:rPr>
            </w:pPr>
            <w:r>
              <w:rPr>
                <w:sz w:val="24"/>
              </w:rPr>
              <w:t>I</w:t>
            </w:r>
            <w:r>
              <w:rPr>
                <w:spacing w:val="-8"/>
                <w:sz w:val="24"/>
              </w:rPr>
              <w:t> </w:t>
            </w:r>
            <w:r>
              <w:rPr>
                <w:sz w:val="24"/>
              </w:rPr>
              <w:t>didn’t</w:t>
            </w:r>
            <w:r>
              <w:rPr>
                <w:spacing w:val="-4"/>
                <w:sz w:val="24"/>
              </w:rPr>
              <w:t> </w:t>
            </w:r>
            <w:r>
              <w:rPr>
                <w:sz w:val="24"/>
              </w:rPr>
              <w:t>have</w:t>
            </w:r>
            <w:r>
              <w:rPr>
                <w:spacing w:val="-5"/>
                <w:sz w:val="24"/>
              </w:rPr>
              <w:t> </w:t>
            </w:r>
            <w:r>
              <w:rPr>
                <w:sz w:val="24"/>
              </w:rPr>
              <w:t>to</w:t>
            </w:r>
            <w:r>
              <w:rPr>
                <w:spacing w:val="-4"/>
                <w:sz w:val="24"/>
              </w:rPr>
              <w:t> </w:t>
            </w:r>
            <w:r>
              <w:rPr>
                <w:sz w:val="24"/>
              </w:rPr>
              <w:t>expend</w:t>
            </w:r>
            <w:r>
              <w:rPr>
                <w:spacing w:val="-4"/>
                <w:sz w:val="24"/>
              </w:rPr>
              <w:t> </w:t>
            </w:r>
            <w:r>
              <w:rPr>
                <w:sz w:val="24"/>
              </w:rPr>
              <w:t>excessive</w:t>
            </w:r>
            <w:r>
              <w:rPr>
                <w:spacing w:val="-5"/>
                <w:sz w:val="24"/>
              </w:rPr>
              <w:t> </w:t>
            </w:r>
            <w:r>
              <w:rPr>
                <w:sz w:val="24"/>
              </w:rPr>
              <w:t>effort</w:t>
            </w:r>
            <w:r>
              <w:rPr>
                <w:spacing w:val="-4"/>
                <w:sz w:val="24"/>
              </w:rPr>
              <w:t> </w:t>
            </w:r>
            <w:r>
              <w:rPr>
                <w:sz w:val="24"/>
              </w:rPr>
              <w:t>or</w:t>
            </w:r>
            <w:r>
              <w:rPr>
                <w:spacing w:val="-3"/>
                <w:sz w:val="24"/>
              </w:rPr>
              <w:t> </w:t>
            </w:r>
            <w:r>
              <w:rPr>
                <w:sz w:val="24"/>
              </w:rPr>
              <w:t>resources</w:t>
            </w:r>
            <w:r>
              <w:rPr>
                <w:spacing w:val="-5"/>
                <w:sz w:val="24"/>
              </w:rPr>
              <w:t> </w:t>
            </w:r>
            <w:r>
              <w:rPr>
                <w:sz w:val="24"/>
              </w:rPr>
              <w:t>to use the 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50"/>
              <w:rPr>
                <w:b/>
                <w:sz w:val="24"/>
              </w:rPr>
            </w:pPr>
          </w:p>
          <w:p>
            <w:pPr>
              <w:pStyle w:val="TableParagraph"/>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TableParagraph"/>
        <w:spacing w:after="0"/>
        <w:rPr>
          <w:sz w:val="22"/>
        </w:rPr>
        <w:sectPr>
          <w:pgSz w:w="12240" w:h="15840"/>
          <w:pgMar w:header="0" w:footer="919" w:top="1380" w:bottom="1797"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82" w:hRule="atLeast"/>
        </w:trPr>
        <w:tc>
          <w:tcPr>
            <w:tcW w:w="710" w:type="dxa"/>
          </w:tcPr>
          <w:p>
            <w:pPr>
              <w:pStyle w:val="TableParagraph"/>
              <w:spacing w:before="179"/>
              <w:ind w:left="119"/>
              <w:rPr>
                <w:sz w:val="24"/>
              </w:rPr>
            </w:pPr>
            <w:r>
              <w:rPr>
                <w:spacing w:val="-5"/>
                <w:sz w:val="24"/>
              </w:rPr>
              <w:t>2.3</w:t>
            </w:r>
          </w:p>
        </w:tc>
        <w:tc>
          <w:tcPr>
            <w:tcW w:w="5674" w:type="dxa"/>
          </w:tcPr>
          <w:p>
            <w:pPr>
              <w:pStyle w:val="TableParagraph"/>
              <w:spacing w:before="150"/>
              <w:ind w:left="115"/>
              <w:rPr>
                <w:sz w:val="24"/>
              </w:rPr>
            </w:pPr>
            <w:r>
              <w:rPr>
                <w:sz w:val="24"/>
              </w:rPr>
              <w:t>The</w:t>
            </w:r>
            <w:r>
              <w:rPr>
                <w:spacing w:val="-18"/>
                <w:sz w:val="24"/>
              </w:rPr>
              <w:t> </w:t>
            </w:r>
            <w:r>
              <w:rPr>
                <w:sz w:val="24"/>
              </w:rPr>
              <w:t>tasks</w:t>
            </w:r>
            <w:r>
              <w:rPr>
                <w:spacing w:val="-7"/>
                <w:sz w:val="24"/>
              </w:rPr>
              <w:t> </w:t>
            </w:r>
            <w:r>
              <w:rPr>
                <w:sz w:val="24"/>
              </w:rPr>
              <w:t>I</w:t>
            </w:r>
            <w:r>
              <w:rPr>
                <w:spacing w:val="-11"/>
                <w:sz w:val="24"/>
              </w:rPr>
              <w:t> </w:t>
            </w:r>
            <w:r>
              <w:rPr>
                <w:sz w:val="24"/>
              </w:rPr>
              <w:t>did</w:t>
            </w:r>
            <w:r>
              <w:rPr>
                <w:spacing w:val="-3"/>
                <w:sz w:val="24"/>
              </w:rPr>
              <w:t> </w:t>
            </w:r>
            <w:r>
              <w:rPr>
                <w:sz w:val="24"/>
              </w:rPr>
              <w:t>were</w:t>
            </w:r>
            <w:r>
              <w:rPr>
                <w:spacing w:val="-8"/>
                <w:sz w:val="24"/>
              </w:rPr>
              <w:t> </w:t>
            </w:r>
            <w:r>
              <w:rPr>
                <w:sz w:val="24"/>
              </w:rPr>
              <w:t>completed</w:t>
            </w:r>
            <w:r>
              <w:rPr>
                <w:spacing w:val="-3"/>
                <w:sz w:val="24"/>
              </w:rPr>
              <w:t> </w:t>
            </w:r>
            <w:r>
              <w:rPr>
                <w:sz w:val="24"/>
              </w:rPr>
              <w:t>within</w:t>
            </w:r>
            <w:r>
              <w:rPr>
                <w:spacing w:val="-8"/>
                <w:sz w:val="24"/>
              </w:rPr>
              <w:t> </w:t>
            </w:r>
            <w:r>
              <w:rPr>
                <w:sz w:val="24"/>
              </w:rPr>
              <w:t>a</w:t>
            </w:r>
            <w:r>
              <w:rPr>
                <w:spacing w:val="-10"/>
                <w:sz w:val="24"/>
              </w:rPr>
              <w:t> </w:t>
            </w:r>
            <w:r>
              <w:rPr>
                <w:sz w:val="24"/>
              </w:rPr>
              <w:t>reasonable</w:t>
            </w:r>
            <w:r>
              <w:rPr>
                <w:spacing w:val="-6"/>
                <w:sz w:val="24"/>
              </w:rPr>
              <w:t> </w:t>
            </w:r>
            <w:r>
              <w:rPr>
                <w:spacing w:val="-2"/>
                <w:sz w:val="24"/>
              </w:rPr>
              <w:t>time.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rPr>
          <w:b/>
          <w:sz w:val="20"/>
        </w:rPr>
      </w:pPr>
    </w:p>
    <w:p>
      <w:pPr>
        <w:pStyle w:val="BodyText"/>
        <w:spacing w:before="15"/>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0" w:hRule="atLeast"/>
        </w:trPr>
        <w:tc>
          <w:tcPr>
            <w:tcW w:w="8652" w:type="dxa"/>
            <w:gridSpan w:val="6"/>
          </w:tcPr>
          <w:p>
            <w:pPr>
              <w:pStyle w:val="TableParagraph"/>
              <w:spacing w:before="147"/>
              <w:ind w:left="119"/>
              <w:rPr>
                <w:b/>
                <w:sz w:val="24"/>
              </w:rPr>
            </w:pPr>
            <w:r>
              <w:rPr>
                <w:b/>
                <w:sz w:val="24"/>
              </w:rPr>
              <w:t>3.</w:t>
            </w:r>
            <w:r>
              <w:rPr>
                <w:b/>
                <w:spacing w:val="74"/>
                <w:w w:val="150"/>
                <w:sz w:val="24"/>
              </w:rPr>
              <w:t> </w:t>
            </w:r>
            <w:r>
              <w:rPr>
                <w:b/>
                <w:sz w:val="24"/>
              </w:rPr>
              <w:t>Satisfaction</w:t>
            </w:r>
            <w:r>
              <w:rPr>
                <w:b/>
                <w:spacing w:val="-1"/>
                <w:sz w:val="24"/>
              </w:rPr>
              <w:t> </w:t>
            </w:r>
            <w:r>
              <w:rPr>
                <w:b/>
                <w:sz w:val="24"/>
              </w:rPr>
              <w:t>/</w:t>
            </w:r>
            <w:r>
              <w:rPr>
                <w:b/>
                <w:spacing w:val="-3"/>
                <w:sz w:val="24"/>
              </w:rPr>
              <w:t> </w:t>
            </w:r>
            <w:r>
              <w:rPr>
                <w:b/>
                <w:sz w:val="24"/>
              </w:rPr>
              <w:t>Acceptability</w:t>
            </w:r>
            <w:r>
              <w:rPr>
                <w:b/>
                <w:spacing w:val="-4"/>
                <w:sz w:val="24"/>
              </w:rPr>
              <w:t> </w:t>
            </w:r>
            <w:r>
              <w:rPr>
                <w:b/>
                <w:sz w:val="24"/>
              </w:rPr>
              <w:t>(How</w:t>
            </w:r>
            <w:r>
              <w:rPr>
                <w:b/>
                <w:spacing w:val="-9"/>
                <w:sz w:val="24"/>
              </w:rPr>
              <w:t> </w:t>
            </w:r>
            <w:r>
              <w:rPr>
                <w:b/>
                <w:sz w:val="24"/>
              </w:rPr>
              <w:t>do</w:t>
            </w:r>
            <w:r>
              <w:rPr>
                <w:b/>
                <w:spacing w:val="-6"/>
                <w:sz w:val="24"/>
              </w:rPr>
              <w:t> </w:t>
            </w:r>
            <w:r>
              <w:rPr>
                <w:b/>
                <w:sz w:val="24"/>
              </w:rPr>
              <w:t>I</w:t>
            </w:r>
            <w:r>
              <w:rPr>
                <w:b/>
                <w:spacing w:val="-3"/>
                <w:sz w:val="24"/>
              </w:rPr>
              <w:t> </w:t>
            </w:r>
            <w:r>
              <w:rPr>
                <w:b/>
                <w:sz w:val="24"/>
              </w:rPr>
              <w:t>feel</w:t>
            </w:r>
            <w:r>
              <w:rPr>
                <w:b/>
                <w:spacing w:val="-7"/>
                <w:sz w:val="24"/>
              </w:rPr>
              <w:t> </w:t>
            </w:r>
            <w:r>
              <w:rPr>
                <w:b/>
                <w:sz w:val="24"/>
              </w:rPr>
              <w:t>about</w:t>
            </w:r>
            <w:r>
              <w:rPr>
                <w:b/>
                <w:spacing w:val="-4"/>
                <w:sz w:val="24"/>
              </w:rPr>
              <w:t> </w:t>
            </w:r>
            <w:r>
              <w:rPr>
                <w:b/>
                <w:sz w:val="24"/>
              </w:rPr>
              <w:t>using</w:t>
            </w:r>
            <w:r>
              <w:rPr>
                <w:b/>
                <w:spacing w:val="-3"/>
                <w:sz w:val="24"/>
              </w:rPr>
              <w:t> </w:t>
            </w:r>
            <w:r>
              <w:rPr>
                <w:b/>
                <w:spacing w:val="-4"/>
                <w:sz w:val="24"/>
              </w:rPr>
              <w:t>it?)</w:t>
            </w:r>
          </w:p>
        </w:tc>
      </w:tr>
      <w:tr>
        <w:trPr>
          <w:trHeight w:val="714"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7" w:hRule="atLeast"/>
        </w:trPr>
        <w:tc>
          <w:tcPr>
            <w:tcW w:w="710" w:type="dxa"/>
          </w:tcPr>
          <w:p>
            <w:pPr>
              <w:pStyle w:val="TableParagraph"/>
              <w:spacing w:before="181"/>
              <w:ind w:left="119"/>
              <w:rPr>
                <w:sz w:val="24"/>
              </w:rPr>
            </w:pPr>
            <w:r>
              <w:rPr>
                <w:spacing w:val="-5"/>
                <w:sz w:val="24"/>
              </w:rPr>
              <w:t>3.1</w:t>
            </w:r>
          </w:p>
        </w:tc>
        <w:tc>
          <w:tcPr>
            <w:tcW w:w="5674" w:type="dxa"/>
          </w:tcPr>
          <w:p>
            <w:pPr>
              <w:pStyle w:val="TableParagraph"/>
              <w:spacing w:before="147"/>
              <w:ind w:left="115"/>
              <w:rPr>
                <w:sz w:val="24"/>
              </w:rPr>
            </w:pPr>
            <w:r>
              <w:rPr>
                <w:sz w:val="24"/>
              </w:rPr>
              <w:t>I</w:t>
            </w:r>
            <w:r>
              <w:rPr>
                <w:spacing w:val="-7"/>
                <w:sz w:val="24"/>
              </w:rPr>
              <w:t> </w:t>
            </w:r>
            <w:r>
              <w:rPr>
                <w:sz w:val="24"/>
              </w:rPr>
              <w:t>am</w:t>
            </w:r>
            <w:r>
              <w:rPr>
                <w:spacing w:val="-2"/>
                <w:sz w:val="24"/>
              </w:rPr>
              <w:t> </w:t>
            </w:r>
            <w:r>
              <w:rPr>
                <w:sz w:val="24"/>
              </w:rPr>
              <w:t>satisfied</w:t>
            </w:r>
            <w:r>
              <w:rPr>
                <w:spacing w:val="-1"/>
                <w:sz w:val="24"/>
              </w:rPr>
              <w:t> </w:t>
            </w:r>
            <w:r>
              <w:rPr>
                <w:sz w:val="24"/>
              </w:rPr>
              <w:t>with</w:t>
            </w:r>
            <w:r>
              <w:rPr>
                <w:spacing w:val="-2"/>
                <w:sz w:val="24"/>
              </w:rPr>
              <w:t> </w:t>
            </w:r>
            <w:r>
              <w:rPr>
                <w:sz w:val="24"/>
              </w:rPr>
              <w:t>using</w:t>
            </w:r>
            <w:r>
              <w:rPr>
                <w:spacing w:val="-1"/>
                <w:sz w:val="24"/>
              </w:rPr>
              <w:t> </w:t>
            </w:r>
            <w:r>
              <w:rPr>
                <w:sz w:val="24"/>
              </w:rPr>
              <w:t>the</w:t>
            </w:r>
            <w:r>
              <w:rPr>
                <w:spacing w:val="-3"/>
                <w:sz w:val="24"/>
              </w:rPr>
              <w:t>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782" w:hRule="atLeast"/>
        </w:trPr>
        <w:tc>
          <w:tcPr>
            <w:tcW w:w="710" w:type="dxa"/>
          </w:tcPr>
          <w:p>
            <w:pPr>
              <w:pStyle w:val="TableParagraph"/>
              <w:spacing w:before="179"/>
              <w:ind w:left="119"/>
              <w:rPr>
                <w:sz w:val="24"/>
              </w:rPr>
            </w:pPr>
            <w:r>
              <w:rPr>
                <w:spacing w:val="-5"/>
                <w:sz w:val="24"/>
              </w:rPr>
              <w:t>3.2</w:t>
            </w:r>
          </w:p>
        </w:tc>
        <w:tc>
          <w:tcPr>
            <w:tcW w:w="5674" w:type="dxa"/>
          </w:tcPr>
          <w:p>
            <w:pPr>
              <w:pStyle w:val="TableParagraph"/>
              <w:spacing w:before="150"/>
              <w:ind w:left="115"/>
              <w:rPr>
                <w:sz w:val="24"/>
              </w:rPr>
            </w:pPr>
            <w:r>
              <w:rPr>
                <w:sz w:val="24"/>
              </w:rPr>
              <w:t>The</w:t>
            </w:r>
            <w:r>
              <w:rPr>
                <w:spacing w:val="-10"/>
                <w:sz w:val="24"/>
              </w:rPr>
              <w:t> </w:t>
            </w:r>
            <w:r>
              <w:rPr>
                <w:sz w:val="24"/>
              </w:rPr>
              <w:t>system</w:t>
            </w:r>
            <w:r>
              <w:rPr>
                <w:spacing w:val="-5"/>
                <w:sz w:val="24"/>
              </w:rPr>
              <w:t> </w:t>
            </w:r>
            <w:r>
              <w:rPr>
                <w:sz w:val="24"/>
              </w:rPr>
              <w:t>is</w:t>
            </w:r>
            <w:r>
              <w:rPr>
                <w:spacing w:val="-6"/>
                <w:sz w:val="24"/>
              </w:rPr>
              <w:t> </w:t>
            </w:r>
            <w:r>
              <w:rPr>
                <w:sz w:val="24"/>
              </w:rPr>
              <w:t>pleasant and</w:t>
            </w:r>
            <w:r>
              <w:rPr>
                <w:spacing w:val="-6"/>
                <w:sz w:val="24"/>
              </w:rPr>
              <w:t> </w:t>
            </w:r>
            <w:r>
              <w:rPr>
                <w:sz w:val="24"/>
              </w:rPr>
              <w:t>comfortable</w:t>
            </w:r>
            <w:r>
              <w:rPr>
                <w:spacing w:val="-2"/>
                <w:sz w:val="24"/>
              </w:rPr>
              <w:t> </w:t>
            </w:r>
            <w:r>
              <w:rPr>
                <w:sz w:val="24"/>
              </w:rPr>
              <w:t>to </w:t>
            </w:r>
            <w:r>
              <w:rPr>
                <w:spacing w:val="-4"/>
                <w:sz w:val="24"/>
              </w:rPr>
              <w:t>use.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4"/>
              <w:ind w:left="116"/>
              <w:rPr>
                <w:rFonts w:ascii="Segoe UI Symbol" w:hAnsi="Segoe UI Symbol"/>
                <w:sz w:val="24"/>
              </w:rPr>
            </w:pPr>
            <w:r>
              <w:rPr>
                <w:rFonts w:ascii="Segoe UI Symbol" w:hAnsi="Segoe UI Symbol"/>
                <w:spacing w:val="-10"/>
                <w:sz w:val="24"/>
              </w:rPr>
              <w:t>✓</w:t>
            </w:r>
          </w:p>
        </w:tc>
      </w:tr>
      <w:tr>
        <w:trPr>
          <w:trHeight w:val="772" w:hRule="atLeast"/>
        </w:trPr>
        <w:tc>
          <w:tcPr>
            <w:tcW w:w="710" w:type="dxa"/>
          </w:tcPr>
          <w:p>
            <w:pPr>
              <w:pStyle w:val="TableParagraph"/>
              <w:spacing w:before="176"/>
              <w:ind w:left="119"/>
              <w:rPr>
                <w:sz w:val="24"/>
              </w:rPr>
            </w:pPr>
            <w:r>
              <w:rPr>
                <w:spacing w:val="-5"/>
                <w:sz w:val="24"/>
              </w:rPr>
              <w:t>3.3</w:t>
            </w:r>
          </w:p>
        </w:tc>
        <w:tc>
          <w:tcPr>
            <w:tcW w:w="5674" w:type="dxa"/>
          </w:tcPr>
          <w:p>
            <w:pPr>
              <w:pStyle w:val="TableParagraph"/>
              <w:spacing w:before="147"/>
              <w:ind w:left="115"/>
              <w:rPr>
                <w:sz w:val="24"/>
              </w:rPr>
            </w:pPr>
            <w:r>
              <w:rPr>
                <w:spacing w:val="-2"/>
                <w:sz w:val="24"/>
              </w:rPr>
              <w:t>I</w:t>
            </w:r>
            <w:r>
              <w:rPr>
                <w:spacing w:val="-20"/>
                <w:sz w:val="24"/>
              </w:rPr>
              <w:t> </w:t>
            </w:r>
            <w:r>
              <w:rPr>
                <w:spacing w:val="-2"/>
                <w:sz w:val="24"/>
              </w:rPr>
              <w:t>would</w:t>
            </w:r>
            <w:r>
              <w:rPr>
                <w:spacing w:val="-11"/>
                <w:sz w:val="24"/>
              </w:rPr>
              <w:t> </w:t>
            </w:r>
            <w:r>
              <w:rPr>
                <w:spacing w:val="-2"/>
                <w:sz w:val="24"/>
              </w:rPr>
              <w:t>recommend</w:t>
            </w:r>
            <w:r>
              <w:rPr>
                <w:spacing w:val="-6"/>
                <w:sz w:val="24"/>
              </w:rPr>
              <w:t> </w:t>
            </w:r>
            <w:r>
              <w:rPr>
                <w:spacing w:val="-2"/>
                <w:sz w:val="24"/>
              </w:rPr>
              <w:t>this</w:t>
            </w:r>
            <w:r>
              <w:rPr>
                <w:spacing w:val="-11"/>
                <w:sz w:val="24"/>
              </w:rPr>
              <w:t> </w:t>
            </w:r>
            <w:r>
              <w:rPr>
                <w:spacing w:val="-2"/>
                <w:sz w:val="24"/>
              </w:rPr>
              <w:t>system</w:t>
            </w:r>
            <w:r>
              <w:rPr>
                <w:spacing w:val="-5"/>
                <w:sz w:val="24"/>
              </w:rPr>
              <w:t> </w:t>
            </w:r>
            <w:r>
              <w:rPr>
                <w:spacing w:val="-2"/>
                <w:sz w:val="24"/>
              </w:rPr>
              <w:t>to</w:t>
            </w:r>
            <w:r>
              <w:rPr>
                <w:spacing w:val="-14"/>
                <w:sz w:val="24"/>
              </w:rPr>
              <w:t> </w:t>
            </w:r>
            <w:r>
              <w:rPr>
                <w:spacing w:val="-2"/>
                <w:sz w:val="24"/>
              </w:rPr>
              <w:t>others</w:t>
            </w:r>
            <w:r>
              <w:rPr>
                <w:spacing w:val="-9"/>
                <w:sz w:val="24"/>
              </w:rPr>
              <w:t> </w:t>
            </w:r>
            <w:r>
              <w:rPr>
                <w:spacing w:val="-2"/>
                <w:sz w:val="24"/>
              </w:rPr>
              <w:t>in</w:t>
            </w:r>
            <w:r>
              <w:rPr>
                <w:spacing w:val="-11"/>
                <w:sz w:val="24"/>
              </w:rPr>
              <w:t> </w:t>
            </w:r>
            <w:r>
              <w:rPr>
                <w:spacing w:val="-2"/>
                <w:sz w:val="24"/>
              </w:rPr>
              <w:t>a</w:t>
            </w:r>
            <w:r>
              <w:rPr>
                <w:spacing w:val="-12"/>
                <w:sz w:val="24"/>
              </w:rPr>
              <w:t> </w:t>
            </w:r>
            <w:r>
              <w:rPr>
                <w:spacing w:val="-2"/>
                <w:sz w:val="24"/>
              </w:rPr>
              <w:t>similar</w:t>
            </w:r>
            <w:r>
              <w:rPr>
                <w:spacing w:val="-12"/>
                <w:sz w:val="24"/>
              </w:rPr>
              <w:t> </w:t>
            </w:r>
            <w:r>
              <w:rPr>
                <w:spacing w:val="-2"/>
                <w:sz w:val="24"/>
              </w:rPr>
              <w:t>role.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9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4.</w:t>
            </w:r>
            <w:r>
              <w:rPr>
                <w:b/>
                <w:spacing w:val="28"/>
                <w:sz w:val="24"/>
              </w:rPr>
              <w:t>  </w:t>
            </w:r>
            <w:r>
              <w:rPr>
                <w:b/>
                <w:sz w:val="24"/>
              </w:rPr>
              <w:t>Usability</w:t>
            </w:r>
            <w:r>
              <w:rPr>
                <w:b/>
                <w:spacing w:val="-1"/>
                <w:sz w:val="24"/>
              </w:rPr>
              <w:t> </w:t>
            </w:r>
            <w:r>
              <w:rPr>
                <w:b/>
                <w:sz w:val="24"/>
              </w:rPr>
              <w:t>(Ease</w:t>
            </w:r>
            <w:r>
              <w:rPr>
                <w:b/>
                <w:spacing w:val="-3"/>
                <w:sz w:val="24"/>
              </w:rPr>
              <w:t> </w:t>
            </w:r>
            <w:r>
              <w:rPr>
                <w:b/>
                <w:sz w:val="24"/>
              </w:rPr>
              <w:t>&amp;</w:t>
            </w:r>
            <w:r>
              <w:rPr>
                <w:b/>
                <w:spacing w:val="-1"/>
                <w:sz w:val="24"/>
              </w:rPr>
              <w:t> </w:t>
            </w:r>
            <w:r>
              <w:rPr>
                <w:b/>
                <w:spacing w:val="-2"/>
                <w:sz w:val="24"/>
              </w:rPr>
              <w:t>learnability)</w:t>
            </w:r>
          </w:p>
        </w:tc>
      </w:tr>
      <w:tr>
        <w:trPr>
          <w:trHeight w:val="715"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9" w:hRule="atLeast"/>
        </w:trPr>
        <w:tc>
          <w:tcPr>
            <w:tcW w:w="710" w:type="dxa"/>
          </w:tcPr>
          <w:p>
            <w:pPr>
              <w:pStyle w:val="TableParagraph"/>
              <w:spacing w:before="179"/>
              <w:ind w:left="119"/>
              <w:rPr>
                <w:sz w:val="24"/>
              </w:rPr>
            </w:pPr>
            <w:r>
              <w:rPr>
                <w:spacing w:val="-5"/>
                <w:sz w:val="24"/>
              </w:rPr>
              <w:t>4.1</w:t>
            </w:r>
          </w:p>
        </w:tc>
        <w:tc>
          <w:tcPr>
            <w:tcW w:w="5674" w:type="dxa"/>
          </w:tcPr>
          <w:p>
            <w:pPr>
              <w:pStyle w:val="TableParagraph"/>
              <w:spacing w:before="147"/>
              <w:ind w:left="115"/>
              <w:rPr>
                <w:sz w:val="24"/>
              </w:rPr>
            </w:pPr>
            <w:r>
              <w:rPr>
                <w:sz w:val="24"/>
              </w:rPr>
              <w:t>I</w:t>
            </w:r>
            <w:r>
              <w:rPr>
                <w:spacing w:val="-7"/>
                <w:sz w:val="24"/>
              </w:rPr>
              <w:t> </w:t>
            </w:r>
            <w:r>
              <w:rPr>
                <w:sz w:val="24"/>
              </w:rPr>
              <w:t>found</w:t>
            </w:r>
            <w:r>
              <w:rPr>
                <w:spacing w:val="-6"/>
                <w:sz w:val="24"/>
              </w:rPr>
              <w:t> </w:t>
            </w:r>
            <w:r>
              <w:rPr>
                <w:sz w:val="24"/>
              </w:rPr>
              <w:t>the</w:t>
            </w:r>
            <w:r>
              <w:rPr>
                <w:spacing w:val="-5"/>
                <w:sz w:val="24"/>
              </w:rPr>
              <w:t> </w:t>
            </w:r>
            <w:r>
              <w:rPr>
                <w:sz w:val="24"/>
              </w:rPr>
              <w:t>system</w:t>
            </w:r>
            <w:r>
              <w:rPr>
                <w:spacing w:val="-5"/>
                <w:sz w:val="24"/>
              </w:rPr>
              <w:t> </w:t>
            </w:r>
            <w:r>
              <w:rPr>
                <w:sz w:val="24"/>
              </w:rPr>
              <w:t>intuitive</w:t>
            </w:r>
            <w:r>
              <w:rPr>
                <w:spacing w:val="-6"/>
                <w:sz w:val="24"/>
              </w:rPr>
              <w:t> </w:t>
            </w:r>
            <w:r>
              <w:rPr>
                <w:sz w:val="24"/>
              </w:rPr>
              <w:t>and</w:t>
            </w:r>
            <w:r>
              <w:rPr>
                <w:spacing w:val="2"/>
                <w:sz w:val="24"/>
              </w:rPr>
              <w:t> </w:t>
            </w:r>
            <w:r>
              <w:rPr>
                <w:sz w:val="24"/>
              </w:rPr>
              <w:t>easy</w:t>
            </w:r>
            <w:r>
              <w:rPr>
                <w:spacing w:val="-2"/>
                <w:sz w:val="24"/>
              </w:rPr>
              <w:t> </w:t>
            </w:r>
            <w:r>
              <w:rPr>
                <w:sz w:val="24"/>
              </w:rPr>
              <w:t>to </w:t>
            </w:r>
            <w:r>
              <w:rPr>
                <w:spacing w:val="-2"/>
                <w:sz w:val="24"/>
              </w:rPr>
              <w:t>learn.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2" w:hRule="atLeast"/>
        </w:trPr>
        <w:tc>
          <w:tcPr>
            <w:tcW w:w="710" w:type="dxa"/>
          </w:tcPr>
          <w:p>
            <w:pPr>
              <w:pStyle w:val="TableParagraph"/>
              <w:spacing w:before="75"/>
              <w:rPr>
                <w:b/>
                <w:sz w:val="24"/>
              </w:rPr>
            </w:pPr>
          </w:p>
          <w:p>
            <w:pPr>
              <w:pStyle w:val="TableParagraph"/>
              <w:ind w:left="119"/>
              <w:rPr>
                <w:sz w:val="24"/>
              </w:rPr>
            </w:pPr>
            <w:r>
              <w:rPr>
                <w:spacing w:val="-5"/>
                <w:sz w:val="24"/>
              </w:rPr>
              <w:t>4.2</w:t>
            </w:r>
          </w:p>
        </w:tc>
        <w:tc>
          <w:tcPr>
            <w:tcW w:w="5674" w:type="dxa"/>
          </w:tcPr>
          <w:p>
            <w:pPr>
              <w:pStyle w:val="TableParagraph"/>
              <w:spacing w:line="355" w:lineRule="auto" w:before="150"/>
              <w:ind w:left="115"/>
              <w:rPr>
                <w:sz w:val="24"/>
              </w:rPr>
            </w:pPr>
            <w:r>
              <w:rPr>
                <w:sz w:val="24"/>
              </w:rPr>
              <w:t>I could</w:t>
            </w:r>
            <w:r>
              <w:rPr>
                <w:spacing w:val="31"/>
                <w:sz w:val="24"/>
              </w:rPr>
              <w:t> </w:t>
            </w:r>
            <w:r>
              <w:rPr>
                <w:sz w:val="24"/>
              </w:rPr>
              <w:t>operate</w:t>
            </w:r>
            <w:r>
              <w:rPr>
                <w:spacing w:val="31"/>
                <w:sz w:val="24"/>
              </w:rPr>
              <w:t> </w:t>
            </w:r>
            <w:r>
              <w:rPr>
                <w:sz w:val="24"/>
              </w:rPr>
              <w:t>the</w:t>
            </w:r>
            <w:r>
              <w:rPr>
                <w:spacing w:val="30"/>
                <w:sz w:val="24"/>
              </w:rPr>
              <w:t> </w:t>
            </w:r>
            <w:r>
              <w:rPr>
                <w:sz w:val="24"/>
              </w:rPr>
              <w:t>system</w:t>
            </w:r>
            <w:r>
              <w:rPr>
                <w:spacing w:val="31"/>
                <w:sz w:val="24"/>
              </w:rPr>
              <w:t> </w:t>
            </w:r>
            <w:r>
              <w:rPr>
                <w:sz w:val="24"/>
              </w:rPr>
              <w:t>without</w:t>
            </w:r>
            <w:r>
              <w:rPr>
                <w:spacing w:val="32"/>
                <w:sz w:val="24"/>
              </w:rPr>
              <w:t> </w:t>
            </w:r>
            <w:r>
              <w:rPr>
                <w:sz w:val="24"/>
              </w:rPr>
              <w:t>frequent</w:t>
            </w:r>
            <w:r>
              <w:rPr>
                <w:spacing w:val="31"/>
                <w:sz w:val="24"/>
              </w:rPr>
              <w:t> </w:t>
            </w:r>
            <w:r>
              <w:rPr>
                <w:sz w:val="24"/>
              </w:rPr>
              <w:t>errors</w:t>
            </w:r>
            <w:r>
              <w:rPr>
                <w:spacing w:val="30"/>
                <w:sz w:val="24"/>
              </w:rPr>
              <w:t> </w:t>
            </w:r>
            <w:r>
              <w:rPr>
                <w:sz w:val="24"/>
              </w:rPr>
              <w:t>or </w:t>
            </w:r>
            <w:r>
              <w:rPr>
                <w:spacing w:val="-2"/>
                <w:sz w:val="24"/>
              </w:rPr>
              <w:t>frustrations.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43"/>
              <w:rPr>
                <w:b/>
                <w:sz w:val="24"/>
              </w:rPr>
            </w:pPr>
          </w:p>
          <w:p>
            <w:pPr>
              <w:pStyle w:val="TableParagraph"/>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779" w:hRule="atLeast"/>
        </w:trPr>
        <w:tc>
          <w:tcPr>
            <w:tcW w:w="710" w:type="dxa"/>
          </w:tcPr>
          <w:p>
            <w:pPr>
              <w:pStyle w:val="TableParagraph"/>
              <w:spacing w:before="183"/>
              <w:ind w:left="119"/>
              <w:rPr>
                <w:sz w:val="24"/>
              </w:rPr>
            </w:pPr>
            <w:r>
              <w:rPr>
                <w:spacing w:val="-5"/>
                <w:sz w:val="24"/>
              </w:rPr>
              <w:t>4.3</w:t>
            </w:r>
          </w:p>
        </w:tc>
        <w:tc>
          <w:tcPr>
            <w:tcW w:w="5674" w:type="dxa"/>
          </w:tcPr>
          <w:p>
            <w:pPr>
              <w:pStyle w:val="TableParagraph"/>
              <w:spacing w:before="150"/>
              <w:ind w:left="115"/>
              <w:rPr>
                <w:sz w:val="24"/>
              </w:rPr>
            </w:pPr>
            <w:r>
              <w:rPr>
                <w:sz w:val="24"/>
              </w:rPr>
              <w:t>When</w:t>
            </w:r>
            <w:r>
              <w:rPr>
                <w:spacing w:val="-2"/>
                <w:sz w:val="24"/>
              </w:rPr>
              <w:t> </w:t>
            </w:r>
            <w:r>
              <w:rPr>
                <w:sz w:val="24"/>
              </w:rPr>
              <w:t>I</w:t>
            </w:r>
            <w:r>
              <w:rPr>
                <w:spacing w:val="-9"/>
                <w:sz w:val="24"/>
              </w:rPr>
              <w:t> </w:t>
            </w:r>
            <w:r>
              <w:rPr>
                <w:sz w:val="24"/>
              </w:rPr>
              <w:t>made</w:t>
            </w:r>
            <w:r>
              <w:rPr>
                <w:spacing w:val="-2"/>
                <w:sz w:val="24"/>
              </w:rPr>
              <w:t> </w:t>
            </w:r>
            <w:r>
              <w:rPr>
                <w:sz w:val="24"/>
              </w:rPr>
              <w:t>a</w:t>
            </w:r>
            <w:r>
              <w:rPr>
                <w:spacing w:val="-7"/>
                <w:sz w:val="24"/>
              </w:rPr>
              <w:t> </w:t>
            </w:r>
            <w:r>
              <w:rPr>
                <w:sz w:val="24"/>
              </w:rPr>
              <w:t>mistake,</w:t>
            </w:r>
            <w:r>
              <w:rPr>
                <w:spacing w:val="1"/>
                <w:sz w:val="24"/>
              </w:rPr>
              <w:t> </w:t>
            </w:r>
            <w:r>
              <w:rPr>
                <w:sz w:val="24"/>
              </w:rPr>
              <w:t>I</w:t>
            </w:r>
            <w:r>
              <w:rPr>
                <w:spacing w:val="-5"/>
                <w:sz w:val="24"/>
              </w:rPr>
              <w:t> </w:t>
            </w:r>
            <w:r>
              <w:rPr>
                <w:sz w:val="24"/>
              </w:rPr>
              <w:t>could</w:t>
            </w:r>
            <w:r>
              <w:rPr>
                <w:spacing w:val="-1"/>
                <w:sz w:val="24"/>
              </w:rPr>
              <w:t> </w:t>
            </w:r>
            <w:r>
              <w:rPr>
                <w:sz w:val="24"/>
              </w:rPr>
              <w:t>recover</w:t>
            </w:r>
            <w:r>
              <w:rPr>
                <w:spacing w:val="-3"/>
                <w:sz w:val="24"/>
              </w:rPr>
              <w:t> </w:t>
            </w:r>
            <w:r>
              <w:rPr>
                <w:spacing w:val="-2"/>
                <w:sz w:val="24"/>
              </w:rPr>
              <w:t>easily.</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3"/>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spacing w:before="192"/>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5.</w:t>
            </w:r>
            <w:r>
              <w:rPr>
                <w:b/>
                <w:spacing w:val="65"/>
                <w:w w:val="150"/>
                <w:sz w:val="24"/>
              </w:rPr>
              <w:t> </w:t>
            </w:r>
            <w:r>
              <w:rPr>
                <w:b/>
                <w:sz w:val="24"/>
              </w:rPr>
              <w:t>Accessibility &amp;</w:t>
            </w:r>
            <w:r>
              <w:rPr>
                <w:b/>
                <w:spacing w:val="-1"/>
                <w:sz w:val="24"/>
              </w:rPr>
              <w:t> </w:t>
            </w:r>
            <w:r>
              <w:rPr>
                <w:b/>
                <w:sz w:val="24"/>
              </w:rPr>
              <w:t>Context</w:t>
            </w:r>
            <w:r>
              <w:rPr>
                <w:b/>
                <w:spacing w:val="-7"/>
                <w:sz w:val="24"/>
              </w:rPr>
              <w:t> </w:t>
            </w:r>
            <w:r>
              <w:rPr>
                <w:b/>
                <w:sz w:val="24"/>
              </w:rPr>
              <w:t>(Is</w:t>
            </w:r>
            <w:r>
              <w:rPr>
                <w:b/>
                <w:spacing w:val="-4"/>
                <w:sz w:val="24"/>
              </w:rPr>
              <w:t> </w:t>
            </w:r>
            <w:r>
              <w:rPr>
                <w:b/>
                <w:sz w:val="24"/>
              </w:rPr>
              <w:t>it</w:t>
            </w:r>
            <w:r>
              <w:rPr>
                <w:b/>
                <w:spacing w:val="-1"/>
                <w:sz w:val="24"/>
              </w:rPr>
              <w:t> </w:t>
            </w:r>
            <w:r>
              <w:rPr>
                <w:b/>
                <w:sz w:val="24"/>
              </w:rPr>
              <w:t>usable</w:t>
            </w:r>
            <w:r>
              <w:rPr>
                <w:b/>
                <w:spacing w:val="-9"/>
                <w:sz w:val="24"/>
              </w:rPr>
              <w:t> </w:t>
            </w:r>
            <w:r>
              <w:rPr>
                <w:b/>
                <w:sz w:val="24"/>
              </w:rPr>
              <w:t>in my </w:t>
            </w:r>
            <w:r>
              <w:rPr>
                <w:b/>
                <w:spacing w:val="-2"/>
                <w:sz w:val="24"/>
              </w:rPr>
              <w:t>environment?)</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29" w:hRule="atLeast"/>
        </w:trPr>
        <w:tc>
          <w:tcPr>
            <w:tcW w:w="710" w:type="dxa"/>
          </w:tcPr>
          <w:p>
            <w:pPr>
              <w:pStyle w:val="TableParagraph"/>
              <w:spacing w:before="80"/>
              <w:rPr>
                <w:b/>
                <w:sz w:val="24"/>
              </w:rPr>
            </w:pPr>
          </w:p>
          <w:p>
            <w:pPr>
              <w:pStyle w:val="TableParagraph"/>
              <w:ind w:left="119"/>
              <w:rPr>
                <w:sz w:val="24"/>
              </w:rPr>
            </w:pPr>
            <w:r>
              <w:rPr>
                <w:spacing w:val="-5"/>
                <w:sz w:val="24"/>
              </w:rPr>
              <w:t>5.1</w:t>
            </w:r>
          </w:p>
        </w:tc>
        <w:tc>
          <w:tcPr>
            <w:tcW w:w="5674" w:type="dxa"/>
          </w:tcPr>
          <w:p>
            <w:pPr>
              <w:pStyle w:val="TableParagraph"/>
              <w:spacing w:line="360" w:lineRule="auto" w:before="150"/>
              <w:ind w:left="115"/>
              <w:rPr>
                <w:sz w:val="24"/>
              </w:rPr>
            </w:pPr>
            <w:r>
              <w:rPr>
                <w:sz w:val="24"/>
              </w:rPr>
              <w:t>The</w:t>
            </w:r>
            <w:r>
              <w:rPr>
                <w:spacing w:val="-13"/>
                <w:sz w:val="24"/>
              </w:rPr>
              <w:t> </w:t>
            </w:r>
            <w:r>
              <w:rPr>
                <w:sz w:val="24"/>
              </w:rPr>
              <w:t>system</w:t>
            </w:r>
            <w:r>
              <w:rPr>
                <w:spacing w:val="-8"/>
                <w:sz w:val="24"/>
              </w:rPr>
              <w:t> </w:t>
            </w:r>
            <w:r>
              <w:rPr>
                <w:sz w:val="24"/>
              </w:rPr>
              <w:t>works</w:t>
            </w:r>
            <w:r>
              <w:rPr>
                <w:spacing w:val="-10"/>
                <w:sz w:val="24"/>
              </w:rPr>
              <w:t> </w:t>
            </w:r>
            <w:r>
              <w:rPr>
                <w:sz w:val="24"/>
              </w:rPr>
              <w:t>under</w:t>
            </w:r>
            <w:r>
              <w:rPr>
                <w:spacing w:val="-5"/>
                <w:sz w:val="24"/>
              </w:rPr>
              <w:t> </w:t>
            </w:r>
            <w:r>
              <w:rPr>
                <w:sz w:val="24"/>
              </w:rPr>
              <w:t>the</w:t>
            </w:r>
            <w:r>
              <w:rPr>
                <w:spacing w:val="15"/>
                <w:sz w:val="24"/>
              </w:rPr>
              <w:t> </w:t>
            </w:r>
            <w:r>
              <w:rPr>
                <w:sz w:val="24"/>
              </w:rPr>
              <w:t>conditions</w:t>
            </w:r>
            <w:r>
              <w:rPr>
                <w:spacing w:val="-8"/>
                <w:sz w:val="24"/>
              </w:rPr>
              <w:t> </w:t>
            </w:r>
            <w:r>
              <w:rPr>
                <w:sz w:val="24"/>
              </w:rPr>
              <w:t>I</w:t>
            </w:r>
            <w:r>
              <w:rPr>
                <w:spacing w:val="-15"/>
                <w:sz w:val="24"/>
              </w:rPr>
              <w:t> </w:t>
            </w:r>
            <w:r>
              <w:rPr>
                <w:sz w:val="24"/>
              </w:rPr>
              <w:t>normally</w:t>
            </w:r>
            <w:r>
              <w:rPr>
                <w:spacing w:val="20"/>
                <w:sz w:val="24"/>
              </w:rPr>
              <w:t> </w:t>
            </w:r>
            <w:r>
              <w:rPr>
                <w:sz w:val="24"/>
              </w:rPr>
              <w:t>use (device, internet, location).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50"/>
              <w:rPr>
                <w:b/>
                <w:sz w:val="24"/>
              </w:rPr>
            </w:pPr>
          </w:p>
          <w:p>
            <w:pPr>
              <w:pStyle w:val="TableParagraph"/>
              <w:ind w:left="116"/>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type w:val="continuous"/>
          <w:pgSz w:w="12240" w:h="15840"/>
          <w:pgMar w:header="0" w:footer="919" w:top="1380" w:bottom="1140"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5.2</w:t>
            </w:r>
          </w:p>
        </w:tc>
        <w:tc>
          <w:tcPr>
            <w:tcW w:w="5674" w:type="dxa"/>
          </w:tcPr>
          <w:p>
            <w:pPr>
              <w:pStyle w:val="TableParagraph"/>
              <w:spacing w:line="357" w:lineRule="auto" w:before="153"/>
              <w:ind w:left="115"/>
              <w:rPr>
                <w:sz w:val="24"/>
              </w:rPr>
            </w:pPr>
            <w:r>
              <w:rPr>
                <w:sz w:val="24"/>
              </w:rPr>
              <w:t>I</w:t>
            </w:r>
            <w:r>
              <w:rPr>
                <w:spacing w:val="-9"/>
                <w:sz w:val="24"/>
              </w:rPr>
              <w:t> </w:t>
            </w:r>
            <w:r>
              <w:rPr>
                <w:sz w:val="24"/>
              </w:rPr>
              <w:t>was</w:t>
            </w:r>
            <w:r>
              <w:rPr>
                <w:spacing w:val="-6"/>
                <w:sz w:val="24"/>
              </w:rPr>
              <w:t> </w:t>
            </w:r>
            <w:r>
              <w:rPr>
                <w:sz w:val="24"/>
              </w:rPr>
              <w:t>able</w:t>
            </w:r>
            <w:r>
              <w:rPr>
                <w:spacing w:val="-6"/>
                <w:sz w:val="24"/>
              </w:rPr>
              <w:t> </w:t>
            </w:r>
            <w:r>
              <w:rPr>
                <w:sz w:val="24"/>
              </w:rPr>
              <w:t>to</w:t>
            </w:r>
            <w:r>
              <w:rPr>
                <w:spacing w:val="-3"/>
                <w:sz w:val="24"/>
              </w:rPr>
              <w:t> </w:t>
            </w:r>
            <w:r>
              <w:rPr>
                <w:sz w:val="24"/>
              </w:rPr>
              <w:t>access</w:t>
            </w:r>
            <w:r>
              <w:rPr>
                <w:spacing w:val="-8"/>
                <w:sz w:val="24"/>
              </w:rPr>
              <w:t> </w:t>
            </w:r>
            <w:r>
              <w:rPr>
                <w:sz w:val="24"/>
              </w:rPr>
              <w:t>all</w:t>
            </w:r>
            <w:r>
              <w:rPr>
                <w:spacing w:val="-5"/>
                <w:sz w:val="24"/>
              </w:rPr>
              <w:t> </w:t>
            </w:r>
            <w:r>
              <w:rPr>
                <w:sz w:val="24"/>
              </w:rPr>
              <w:t>parts</w:t>
            </w:r>
            <w:r>
              <w:rPr>
                <w:spacing w:val="-8"/>
                <w:sz w:val="24"/>
              </w:rPr>
              <w:t> </w:t>
            </w:r>
            <w:r>
              <w:rPr>
                <w:sz w:val="24"/>
              </w:rPr>
              <w:t>of</w:t>
            </w:r>
            <w:r>
              <w:rPr>
                <w:spacing w:val="-9"/>
                <w:sz w:val="24"/>
              </w:rPr>
              <w:t> </w:t>
            </w:r>
            <w:r>
              <w:rPr>
                <w:sz w:val="24"/>
              </w:rPr>
              <w:t>the</w:t>
            </w:r>
            <w:r>
              <w:rPr>
                <w:spacing w:val="-7"/>
                <w:sz w:val="24"/>
              </w:rPr>
              <w:t> </w:t>
            </w:r>
            <w:r>
              <w:rPr>
                <w:sz w:val="24"/>
              </w:rPr>
              <w:t>system</w:t>
            </w:r>
            <w:r>
              <w:rPr>
                <w:spacing w:val="-5"/>
                <w:sz w:val="24"/>
              </w:rPr>
              <w:t> </w:t>
            </w:r>
            <w:r>
              <w:rPr>
                <w:sz w:val="24"/>
              </w:rPr>
              <w:t>that</w:t>
            </w:r>
            <w:r>
              <w:rPr>
                <w:spacing w:val="-3"/>
                <w:sz w:val="24"/>
              </w:rPr>
              <w:t> </w:t>
            </w:r>
            <w:r>
              <w:rPr>
                <w:sz w:val="24"/>
              </w:rPr>
              <w:t>I</w:t>
            </w:r>
            <w:r>
              <w:rPr>
                <w:spacing w:val="-14"/>
                <w:sz w:val="24"/>
              </w:rPr>
              <w:t> </w:t>
            </w:r>
            <w:r>
              <w:rPr>
                <w:sz w:val="24"/>
              </w:rPr>
              <w:t>needed (different modules and functions).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50"/>
              <w:rPr>
                <w:b/>
                <w:sz w:val="24"/>
              </w:rPr>
            </w:pPr>
          </w:p>
          <w:p>
            <w:pPr>
              <w:pStyle w:val="TableParagraph"/>
              <w:spacing w:before="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5.3</w:t>
            </w:r>
          </w:p>
        </w:tc>
        <w:tc>
          <w:tcPr>
            <w:tcW w:w="5674" w:type="dxa"/>
          </w:tcPr>
          <w:p>
            <w:pPr>
              <w:pStyle w:val="TableParagraph"/>
              <w:spacing w:line="355" w:lineRule="auto" w:before="152"/>
              <w:ind w:left="115"/>
              <w:rPr>
                <w:sz w:val="24"/>
              </w:rPr>
            </w:pPr>
            <w:r>
              <w:rPr>
                <w:sz w:val="24"/>
              </w:rPr>
              <w:t>I</w:t>
            </w:r>
            <w:r>
              <w:rPr>
                <w:spacing w:val="-14"/>
                <w:sz w:val="24"/>
              </w:rPr>
              <w:t> </w:t>
            </w:r>
            <w:r>
              <w:rPr>
                <w:sz w:val="24"/>
              </w:rPr>
              <w:t>did</w:t>
            </w:r>
            <w:r>
              <w:rPr>
                <w:spacing w:val="-5"/>
                <w:sz w:val="24"/>
              </w:rPr>
              <w:t> </w:t>
            </w:r>
            <w:r>
              <w:rPr>
                <w:sz w:val="24"/>
              </w:rPr>
              <w:t>not</w:t>
            </w:r>
            <w:r>
              <w:rPr>
                <w:spacing w:val="-5"/>
                <w:sz w:val="24"/>
              </w:rPr>
              <w:t> </w:t>
            </w:r>
            <w:r>
              <w:rPr>
                <w:sz w:val="24"/>
              </w:rPr>
              <w:t>encounter</w:t>
            </w:r>
            <w:r>
              <w:rPr>
                <w:spacing w:val="21"/>
                <w:sz w:val="24"/>
              </w:rPr>
              <w:t> </w:t>
            </w:r>
            <w:r>
              <w:rPr>
                <w:sz w:val="24"/>
              </w:rPr>
              <w:t>barriers</w:t>
            </w:r>
            <w:r>
              <w:rPr>
                <w:spacing w:val="-8"/>
                <w:sz w:val="24"/>
              </w:rPr>
              <w:t> </w:t>
            </w:r>
            <w:r>
              <w:rPr>
                <w:sz w:val="24"/>
              </w:rPr>
              <w:t>due</w:t>
            </w:r>
            <w:r>
              <w:rPr>
                <w:spacing w:val="19"/>
                <w:sz w:val="24"/>
              </w:rPr>
              <w:t> </w:t>
            </w:r>
            <w:r>
              <w:rPr>
                <w:sz w:val="24"/>
              </w:rPr>
              <w:t>to</w:t>
            </w:r>
            <w:r>
              <w:rPr>
                <w:spacing w:val="22"/>
                <w:sz w:val="24"/>
              </w:rPr>
              <w:t> </w:t>
            </w:r>
            <w:r>
              <w:rPr>
                <w:sz w:val="24"/>
              </w:rPr>
              <w:t>my</w:t>
            </w:r>
            <w:r>
              <w:rPr>
                <w:spacing w:val="-5"/>
                <w:sz w:val="24"/>
              </w:rPr>
              <w:t> </w:t>
            </w:r>
            <w:r>
              <w:rPr>
                <w:sz w:val="24"/>
              </w:rPr>
              <w:t>role,</w:t>
            </w:r>
            <w:r>
              <w:rPr>
                <w:spacing w:val="-6"/>
                <w:sz w:val="24"/>
              </w:rPr>
              <w:t> </w:t>
            </w:r>
            <w:r>
              <w:rPr>
                <w:sz w:val="24"/>
              </w:rPr>
              <w:t>device,</w:t>
            </w:r>
            <w:r>
              <w:rPr>
                <w:spacing w:val="-5"/>
                <w:sz w:val="24"/>
              </w:rPr>
              <w:t> </w:t>
            </w:r>
            <w:r>
              <w:rPr>
                <w:sz w:val="24"/>
              </w:rPr>
              <w:t>or </w:t>
            </w:r>
            <w:r>
              <w:rPr>
                <w:spacing w:val="-2"/>
                <w:sz w:val="24"/>
              </w:rPr>
              <w:t>environment.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45"/>
              <w:rPr>
                <w:b/>
                <w:sz w:val="24"/>
              </w:rPr>
            </w:pPr>
          </w:p>
          <w:p>
            <w:pPr>
              <w:pStyle w:val="TableParagraph"/>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rPr>
          <w:b/>
        </w:rPr>
      </w:pPr>
    </w:p>
    <w:p>
      <w:pPr>
        <w:pStyle w:val="BodyText"/>
        <w:rPr>
          <w:b/>
        </w:rPr>
      </w:pPr>
    </w:p>
    <w:p>
      <w:pPr>
        <w:pStyle w:val="BodyText"/>
        <w:rPr>
          <w:b/>
        </w:rPr>
      </w:pPr>
    </w:p>
    <w:p>
      <w:pPr>
        <w:pStyle w:val="BodyText"/>
        <w:spacing w:before="108"/>
        <w:rPr>
          <w:b/>
        </w:rPr>
      </w:pPr>
    </w:p>
    <w:p>
      <w:pPr>
        <w:pStyle w:val="Heading2"/>
        <w:jc w:val="both"/>
      </w:pPr>
      <w:r>
        <w:rPr>
          <w:color w:val="212121"/>
        </w:rPr>
        <w:t>Additional</w:t>
      </w:r>
      <w:r>
        <w:rPr>
          <w:color w:val="212121"/>
          <w:spacing w:val="-12"/>
        </w:rPr>
        <w:t> </w:t>
      </w:r>
      <w:r>
        <w:rPr>
          <w:color w:val="212121"/>
          <w:spacing w:val="-2"/>
        </w:rPr>
        <w:t>Comments:</w:t>
      </w:r>
    </w:p>
    <w:p>
      <w:pPr>
        <w:pStyle w:val="BodyText"/>
        <w:spacing w:before="24"/>
        <w:rPr>
          <w:b/>
        </w:rPr>
      </w:pPr>
    </w:p>
    <w:p>
      <w:pPr>
        <w:pStyle w:val="BodyText"/>
        <w:spacing w:line="357" w:lineRule="auto"/>
        <w:ind w:left="360" w:right="1074"/>
        <w:jc w:val="both"/>
      </w:pPr>
      <w:r>
        <w:rPr>
          <w:color w:val="212121"/>
        </w:rPr>
        <w:t>It would be better if the approvals are not done all at once. There should be a proper sequence</w:t>
      </w:r>
      <w:r>
        <w:rPr>
          <w:color w:val="212121"/>
          <w:spacing w:val="-1"/>
        </w:rPr>
        <w:t> </w:t>
      </w:r>
      <w:r>
        <w:rPr>
          <w:color w:val="212121"/>
        </w:rPr>
        <w:t>to</w:t>
      </w:r>
      <w:r>
        <w:rPr>
          <w:color w:val="212121"/>
          <w:spacing w:val="-2"/>
        </w:rPr>
        <w:t> </w:t>
      </w:r>
      <w:r>
        <w:rPr>
          <w:color w:val="212121"/>
        </w:rPr>
        <w:t>ensure</w:t>
      </w:r>
      <w:r>
        <w:rPr>
          <w:color w:val="212121"/>
          <w:spacing w:val="-1"/>
        </w:rPr>
        <w:t> </w:t>
      </w:r>
      <w:r>
        <w:rPr>
          <w:color w:val="212121"/>
        </w:rPr>
        <w:t>that</w:t>
      </w:r>
      <w:r>
        <w:rPr>
          <w:color w:val="212121"/>
          <w:spacing w:val="-4"/>
        </w:rPr>
        <w:t> </w:t>
      </w:r>
      <w:r>
        <w:rPr>
          <w:color w:val="212121"/>
        </w:rPr>
        <w:t>the</w:t>
      </w:r>
      <w:r>
        <w:rPr>
          <w:color w:val="212121"/>
          <w:spacing w:val="-5"/>
        </w:rPr>
        <w:t> </w:t>
      </w:r>
      <w:r>
        <w:rPr>
          <w:color w:val="212121"/>
        </w:rPr>
        <w:t>process</w:t>
      </w:r>
      <w:r>
        <w:rPr>
          <w:color w:val="212121"/>
          <w:spacing w:val="-2"/>
        </w:rPr>
        <w:t> </w:t>
      </w:r>
      <w:r>
        <w:rPr>
          <w:color w:val="212121"/>
        </w:rPr>
        <w:t>goes</w:t>
      </w:r>
      <w:r>
        <w:rPr>
          <w:color w:val="212121"/>
          <w:spacing w:val="-2"/>
        </w:rPr>
        <w:t> </w:t>
      </w:r>
      <w:r>
        <w:rPr>
          <w:color w:val="212121"/>
        </w:rPr>
        <w:t>through all the</w:t>
      </w:r>
      <w:r>
        <w:rPr>
          <w:color w:val="212121"/>
          <w:spacing w:val="-4"/>
        </w:rPr>
        <w:t> </w:t>
      </w:r>
      <w:r>
        <w:rPr>
          <w:color w:val="212121"/>
        </w:rPr>
        <w:t>concerned</w:t>
      </w:r>
      <w:r>
        <w:rPr>
          <w:color w:val="212121"/>
          <w:spacing w:val="-2"/>
        </w:rPr>
        <w:t> </w:t>
      </w:r>
      <w:r>
        <w:rPr>
          <w:color w:val="212121"/>
        </w:rPr>
        <w:t>personnel accordingly, certain</w:t>
      </w:r>
      <w:r>
        <w:rPr>
          <w:color w:val="212121"/>
          <w:spacing w:val="-17"/>
        </w:rPr>
        <w:t> </w:t>
      </w:r>
      <w:r>
        <w:rPr>
          <w:color w:val="212121"/>
        </w:rPr>
        <w:t>individuals</w:t>
      </w:r>
      <w:r>
        <w:rPr>
          <w:color w:val="212121"/>
          <w:spacing w:val="-14"/>
        </w:rPr>
        <w:t> </w:t>
      </w:r>
      <w:r>
        <w:rPr>
          <w:color w:val="212121"/>
        </w:rPr>
        <w:t>are</w:t>
      </w:r>
      <w:r>
        <w:rPr>
          <w:color w:val="212121"/>
          <w:spacing w:val="-17"/>
        </w:rPr>
        <w:t> </w:t>
      </w:r>
      <w:r>
        <w:rPr>
          <w:color w:val="212121"/>
        </w:rPr>
        <w:t>required</w:t>
      </w:r>
      <w:r>
        <w:rPr>
          <w:color w:val="212121"/>
          <w:spacing w:val="-12"/>
        </w:rPr>
        <w:t> </w:t>
      </w:r>
      <w:r>
        <w:rPr>
          <w:color w:val="212121"/>
        </w:rPr>
        <w:t>to</w:t>
      </w:r>
      <w:r>
        <w:rPr>
          <w:color w:val="212121"/>
          <w:spacing w:val="-15"/>
        </w:rPr>
        <w:t> </w:t>
      </w:r>
      <w:r>
        <w:rPr>
          <w:color w:val="212121"/>
        </w:rPr>
        <w:t>approve</w:t>
      </w:r>
      <w:r>
        <w:rPr>
          <w:color w:val="212121"/>
          <w:spacing w:val="-16"/>
        </w:rPr>
        <w:t> </w:t>
      </w:r>
      <w:r>
        <w:rPr>
          <w:color w:val="212121"/>
        </w:rPr>
        <w:t>first</w:t>
      </w:r>
      <w:r>
        <w:rPr>
          <w:color w:val="212121"/>
          <w:spacing w:val="-14"/>
        </w:rPr>
        <w:t> </w:t>
      </w:r>
      <w:r>
        <w:rPr>
          <w:color w:val="212121"/>
        </w:rPr>
        <w:t>before</w:t>
      </w:r>
      <w:r>
        <w:rPr>
          <w:color w:val="212121"/>
          <w:spacing w:val="-14"/>
        </w:rPr>
        <w:t> </w:t>
      </w:r>
      <w:r>
        <w:rPr>
          <w:color w:val="212121"/>
        </w:rPr>
        <w:t>it</w:t>
      </w:r>
      <w:r>
        <w:rPr>
          <w:color w:val="212121"/>
          <w:spacing w:val="-14"/>
        </w:rPr>
        <w:t> </w:t>
      </w:r>
      <w:r>
        <w:rPr>
          <w:color w:val="212121"/>
        </w:rPr>
        <w:t>reaches</w:t>
      </w:r>
      <w:r>
        <w:rPr>
          <w:color w:val="212121"/>
          <w:spacing w:val="-12"/>
        </w:rPr>
        <w:t> </w:t>
      </w:r>
      <w:r>
        <w:rPr>
          <w:color w:val="212121"/>
        </w:rPr>
        <w:t>the</w:t>
      </w:r>
      <w:r>
        <w:rPr>
          <w:color w:val="212121"/>
          <w:spacing w:val="-15"/>
        </w:rPr>
        <w:t> </w:t>
      </w:r>
      <w:r>
        <w:rPr>
          <w:color w:val="212121"/>
        </w:rPr>
        <w:t>staff</w:t>
      </w:r>
      <w:r>
        <w:rPr>
          <w:color w:val="212121"/>
          <w:spacing w:val="-13"/>
        </w:rPr>
        <w:t> </w:t>
      </w:r>
      <w:r>
        <w:rPr>
          <w:color w:val="212121"/>
        </w:rPr>
        <w:t>for</w:t>
      </w:r>
      <w:r>
        <w:rPr>
          <w:color w:val="212121"/>
          <w:spacing w:val="-16"/>
        </w:rPr>
        <w:t> </w:t>
      </w:r>
      <w:r>
        <w:rPr>
          <w:color w:val="212121"/>
        </w:rPr>
        <w:t>their</w:t>
      </w:r>
      <w:r>
        <w:rPr>
          <w:color w:val="212121"/>
          <w:spacing w:val="-15"/>
        </w:rPr>
        <w:t> </w:t>
      </w:r>
      <w:r>
        <w:rPr>
          <w:color w:val="212121"/>
        </w:rPr>
        <w:t>approval.</w:t>
      </w:r>
    </w:p>
    <w:p>
      <w:pPr>
        <w:tabs>
          <w:tab w:pos="6903" w:val="left" w:leader="none"/>
        </w:tabs>
        <w:spacing w:before="242"/>
        <w:ind w:left="360" w:right="0" w:firstLine="0"/>
        <w:jc w:val="both"/>
        <w:rPr>
          <w:b/>
          <w:sz w:val="24"/>
        </w:rPr>
      </w:pPr>
      <w:r>
        <w:rPr>
          <w:color w:val="212121"/>
          <w:sz w:val="24"/>
        </w:rPr>
        <w:t>Evaluated</w:t>
      </w:r>
      <w:r>
        <w:rPr>
          <w:color w:val="212121"/>
          <w:spacing w:val="-7"/>
          <w:sz w:val="24"/>
        </w:rPr>
        <w:t> </w:t>
      </w:r>
      <w:r>
        <w:rPr>
          <w:color w:val="212121"/>
          <w:sz w:val="24"/>
        </w:rPr>
        <w:t>by:</w:t>
      </w:r>
      <w:r>
        <w:rPr>
          <w:color w:val="212121"/>
          <w:spacing w:val="-7"/>
          <w:sz w:val="24"/>
        </w:rPr>
        <w:t> </w:t>
      </w:r>
      <w:r>
        <w:rPr>
          <w:b/>
          <w:color w:val="212121"/>
          <w:sz w:val="24"/>
          <w:u w:val="single" w:color="212121"/>
        </w:rPr>
        <w:t>Edelyn </w:t>
      </w:r>
      <w:r>
        <w:rPr>
          <w:b/>
          <w:color w:val="212121"/>
          <w:spacing w:val="-2"/>
          <w:sz w:val="24"/>
          <w:u w:val="single" w:color="212121"/>
        </w:rPr>
        <w:t>Magayanes</w:t>
      </w:r>
      <w:r>
        <w:rPr>
          <w:b/>
          <w:color w:val="212121"/>
          <w:sz w:val="24"/>
        </w:rPr>
        <w:tab/>
      </w:r>
      <w:r>
        <w:rPr>
          <w:color w:val="212121"/>
          <w:sz w:val="24"/>
        </w:rPr>
        <w:t>Date:</w:t>
      </w:r>
      <w:r>
        <w:rPr>
          <w:color w:val="212121"/>
          <w:spacing w:val="-16"/>
          <w:sz w:val="24"/>
        </w:rPr>
        <w:t> </w:t>
      </w:r>
      <w:r>
        <w:rPr>
          <w:b/>
          <w:color w:val="212121"/>
          <w:spacing w:val="-2"/>
          <w:sz w:val="24"/>
          <w:u w:val="single" w:color="212121"/>
        </w:rPr>
        <w:t>11/05/25</w:t>
      </w:r>
    </w:p>
    <w:p>
      <w:pPr>
        <w:pStyle w:val="BodyText"/>
        <w:spacing w:before="39"/>
        <w:ind w:left="1752"/>
      </w:pPr>
      <w:r>
        <w:rPr/>
        <w:t>Bldg.</w:t>
      </w:r>
      <w:r>
        <w:rPr>
          <w:spacing w:val="-2"/>
        </w:rPr>
        <w:t> Administrator</w:t>
      </w:r>
    </w:p>
    <w:p>
      <w:pPr>
        <w:pStyle w:val="BodyText"/>
        <w:spacing w:after="0"/>
        <w:sectPr>
          <w:type w:val="continuous"/>
          <w:pgSz w:w="12240" w:h="15840"/>
          <w:pgMar w:header="0" w:footer="919" w:top="1380" w:bottom="1140" w:left="1800" w:right="360"/>
        </w:sectPr>
      </w:pPr>
    </w:p>
    <w:p>
      <w:pPr>
        <w:pStyle w:val="Heading2"/>
        <w:spacing w:before="79"/>
        <w:ind w:left="2823"/>
      </w:pPr>
      <w:r>
        <w:rPr>
          <w:color w:val="212121"/>
        </w:rPr>
        <w:t>User</w:t>
      </w:r>
      <w:r>
        <w:rPr>
          <w:color w:val="212121"/>
          <w:spacing w:val="-15"/>
        </w:rPr>
        <w:t> </w:t>
      </w:r>
      <w:r>
        <w:rPr>
          <w:color w:val="212121"/>
        </w:rPr>
        <w:t>Acceptability</w:t>
      </w:r>
      <w:r>
        <w:rPr>
          <w:color w:val="212121"/>
          <w:spacing w:val="-13"/>
        </w:rPr>
        <w:t> </w:t>
      </w:r>
      <w:r>
        <w:rPr>
          <w:color w:val="212121"/>
        </w:rPr>
        <w:t>Evaluation</w:t>
      </w:r>
      <w:r>
        <w:rPr>
          <w:color w:val="212121"/>
          <w:spacing w:val="-9"/>
        </w:rPr>
        <w:t> </w:t>
      </w:r>
      <w:r>
        <w:rPr>
          <w:color w:val="212121"/>
          <w:spacing w:val="-4"/>
        </w:rPr>
        <w:t>Form</w:t>
      </w:r>
    </w:p>
    <w:p>
      <w:pPr>
        <w:pStyle w:val="BodyText"/>
        <w:spacing w:before="106"/>
        <w:rPr>
          <w:b/>
        </w:rPr>
      </w:pPr>
    </w:p>
    <w:p>
      <w:pPr>
        <w:spacing w:line="360" w:lineRule="auto" w:before="0"/>
        <w:ind w:left="360" w:right="1080" w:firstLine="0"/>
        <w:jc w:val="both"/>
        <w:rPr>
          <w:b/>
          <w:sz w:val="24"/>
        </w:rPr>
      </w:pPr>
      <w:r>
        <w:rPr>
          <w:b/>
          <w:color w:val="212121"/>
          <w:sz w:val="24"/>
        </w:rPr>
        <w:t>Project Title: EDUSYNC: AN EVENT MANAGEMENT SYSTEM FOR STI COLLEGE STA. MARIA</w:t>
      </w:r>
    </w:p>
    <w:p>
      <w:pPr>
        <w:pStyle w:val="BodyText"/>
        <w:spacing w:line="360" w:lineRule="auto" w:before="240"/>
        <w:ind w:left="360" w:right="1073"/>
        <w:jc w:val="both"/>
      </w:pPr>
      <w:r>
        <w:rPr>
          <w:b/>
          <w:color w:val="212121"/>
        </w:rPr>
        <w:t>Purpose: </w:t>
      </w:r>
      <w:r>
        <w:rPr>
          <w:color w:val="212121"/>
        </w:rPr>
        <w:t>To develop EduSync, an online event management system for the Student Affairs’</w:t>
      </w:r>
      <w:r>
        <w:rPr>
          <w:color w:val="212121"/>
          <w:spacing w:val="-15"/>
        </w:rPr>
        <w:t> </w:t>
      </w:r>
      <w:r>
        <w:rPr>
          <w:color w:val="212121"/>
        </w:rPr>
        <w:t>Office</w:t>
      </w:r>
      <w:r>
        <w:rPr>
          <w:color w:val="212121"/>
          <w:spacing w:val="-15"/>
        </w:rPr>
        <w:t> </w:t>
      </w:r>
      <w:r>
        <w:rPr>
          <w:color w:val="212121"/>
        </w:rPr>
        <w:t>in</w:t>
      </w:r>
      <w:r>
        <w:rPr>
          <w:color w:val="212121"/>
          <w:spacing w:val="-15"/>
        </w:rPr>
        <w:t> </w:t>
      </w:r>
      <w:r>
        <w:rPr>
          <w:color w:val="212121"/>
        </w:rPr>
        <w:t>STI</w:t>
      </w:r>
      <w:r>
        <w:rPr>
          <w:color w:val="212121"/>
          <w:spacing w:val="-15"/>
        </w:rPr>
        <w:t> </w:t>
      </w:r>
      <w:r>
        <w:rPr>
          <w:color w:val="212121"/>
        </w:rPr>
        <w:t>College</w:t>
      </w:r>
      <w:r>
        <w:rPr>
          <w:color w:val="212121"/>
          <w:spacing w:val="-15"/>
        </w:rPr>
        <w:t> </w:t>
      </w:r>
      <w:r>
        <w:rPr>
          <w:color w:val="212121"/>
        </w:rPr>
        <w:t>Sta.</w:t>
      </w:r>
      <w:r>
        <w:rPr>
          <w:color w:val="212121"/>
          <w:spacing w:val="-15"/>
        </w:rPr>
        <w:t> </w:t>
      </w:r>
      <w:r>
        <w:rPr>
          <w:color w:val="212121"/>
        </w:rPr>
        <w:t>Maria.</w:t>
      </w:r>
      <w:r>
        <w:rPr>
          <w:color w:val="212121"/>
          <w:spacing w:val="-15"/>
        </w:rPr>
        <w:t> </w:t>
      </w:r>
      <w:r>
        <w:rPr>
          <w:color w:val="212121"/>
        </w:rPr>
        <w:t>This</w:t>
      </w:r>
      <w:r>
        <w:rPr>
          <w:color w:val="212121"/>
          <w:spacing w:val="-15"/>
        </w:rPr>
        <w:t> </w:t>
      </w:r>
      <w:r>
        <w:rPr>
          <w:color w:val="212121"/>
        </w:rPr>
        <w:t>system</w:t>
      </w:r>
      <w:r>
        <w:rPr>
          <w:color w:val="212121"/>
          <w:spacing w:val="-15"/>
        </w:rPr>
        <w:t> </w:t>
      </w:r>
      <w:r>
        <w:rPr>
          <w:color w:val="212121"/>
        </w:rPr>
        <w:t>aims</w:t>
      </w:r>
      <w:r>
        <w:rPr>
          <w:color w:val="212121"/>
          <w:spacing w:val="-14"/>
        </w:rPr>
        <w:t> </w:t>
      </w:r>
      <w:r>
        <w:rPr>
          <w:color w:val="212121"/>
        </w:rPr>
        <w:t>to</w:t>
      </w:r>
      <w:r>
        <w:rPr>
          <w:color w:val="212121"/>
          <w:spacing w:val="-15"/>
        </w:rPr>
        <w:t> </w:t>
      </w:r>
      <w:r>
        <w:rPr>
          <w:color w:val="212121"/>
        </w:rPr>
        <w:t>streamline</w:t>
      </w:r>
      <w:r>
        <w:rPr>
          <w:color w:val="212121"/>
          <w:spacing w:val="-14"/>
        </w:rPr>
        <w:t> </w:t>
      </w:r>
      <w:r>
        <w:rPr>
          <w:color w:val="212121"/>
        </w:rPr>
        <w:t>event</w:t>
      </w:r>
      <w:r>
        <w:rPr>
          <w:color w:val="212121"/>
          <w:spacing w:val="-15"/>
        </w:rPr>
        <w:t> </w:t>
      </w:r>
      <w:r>
        <w:rPr>
          <w:color w:val="212121"/>
        </w:rPr>
        <w:t>scheduling, approvals,</w:t>
      </w:r>
      <w:r>
        <w:rPr>
          <w:color w:val="212121"/>
          <w:spacing w:val="-11"/>
        </w:rPr>
        <w:t> </w:t>
      </w:r>
      <w:r>
        <w:rPr>
          <w:color w:val="212121"/>
        </w:rPr>
        <w:t>and</w:t>
      </w:r>
      <w:r>
        <w:rPr>
          <w:color w:val="212121"/>
          <w:spacing w:val="-12"/>
        </w:rPr>
        <w:t> </w:t>
      </w:r>
      <w:r>
        <w:rPr>
          <w:color w:val="212121"/>
        </w:rPr>
        <w:t>notifications,</w:t>
      </w:r>
      <w:r>
        <w:rPr>
          <w:color w:val="212121"/>
          <w:spacing w:val="-8"/>
        </w:rPr>
        <w:t> </w:t>
      </w:r>
      <w:r>
        <w:rPr>
          <w:color w:val="212121"/>
        </w:rPr>
        <w:t>to</w:t>
      </w:r>
      <w:r>
        <w:rPr>
          <w:color w:val="212121"/>
          <w:spacing w:val="-12"/>
        </w:rPr>
        <w:t> </w:t>
      </w:r>
      <w:r>
        <w:rPr>
          <w:color w:val="212121"/>
        </w:rPr>
        <w:t>prevent</w:t>
      </w:r>
      <w:r>
        <w:rPr>
          <w:color w:val="212121"/>
          <w:spacing w:val="-11"/>
        </w:rPr>
        <w:t> </w:t>
      </w:r>
      <w:r>
        <w:rPr>
          <w:color w:val="212121"/>
        </w:rPr>
        <w:t>scheduling</w:t>
      </w:r>
      <w:r>
        <w:rPr>
          <w:color w:val="212121"/>
          <w:spacing w:val="-11"/>
        </w:rPr>
        <w:t> </w:t>
      </w:r>
      <w:r>
        <w:rPr>
          <w:color w:val="212121"/>
        </w:rPr>
        <w:t>conflicts,</w:t>
      </w:r>
      <w:r>
        <w:rPr>
          <w:color w:val="212121"/>
          <w:spacing w:val="-11"/>
        </w:rPr>
        <w:t> </w:t>
      </w:r>
      <w:r>
        <w:rPr>
          <w:color w:val="212121"/>
        </w:rPr>
        <w:t>and</w:t>
      </w:r>
      <w:r>
        <w:rPr>
          <w:color w:val="212121"/>
          <w:spacing w:val="-12"/>
        </w:rPr>
        <w:t> </w:t>
      </w:r>
      <w:r>
        <w:rPr>
          <w:color w:val="212121"/>
        </w:rPr>
        <w:t>serves</w:t>
      </w:r>
      <w:r>
        <w:rPr>
          <w:color w:val="212121"/>
          <w:spacing w:val="-6"/>
        </w:rPr>
        <w:t> </w:t>
      </w:r>
      <w:r>
        <w:rPr>
          <w:color w:val="212121"/>
        </w:rPr>
        <w:t>as</w:t>
      </w:r>
      <w:r>
        <w:rPr>
          <w:color w:val="212121"/>
          <w:spacing w:val="-9"/>
        </w:rPr>
        <w:t> </w:t>
      </w:r>
      <w:r>
        <w:rPr>
          <w:color w:val="212121"/>
        </w:rPr>
        <w:t>a</w:t>
      </w:r>
      <w:r>
        <w:rPr>
          <w:color w:val="212121"/>
          <w:spacing w:val="-13"/>
        </w:rPr>
        <w:t> </w:t>
      </w:r>
      <w:r>
        <w:rPr>
          <w:color w:val="212121"/>
        </w:rPr>
        <w:t>digital</w:t>
      </w:r>
      <w:r>
        <w:rPr>
          <w:color w:val="212121"/>
          <w:spacing w:val="-11"/>
        </w:rPr>
        <w:t> </w:t>
      </w:r>
      <w:r>
        <w:rPr>
          <w:color w:val="212121"/>
        </w:rPr>
        <w:t>archive for easier tracking and documentation.</w:t>
      </w:r>
    </w:p>
    <w:p>
      <w:pPr>
        <w:pStyle w:val="BodyText"/>
        <w:spacing w:line="357" w:lineRule="auto" w:before="241"/>
        <w:ind w:left="360" w:right="1085"/>
        <w:jc w:val="both"/>
      </w:pPr>
      <w:r>
        <w:rPr>
          <w:b/>
          <w:color w:val="212121"/>
        </w:rPr>
        <w:t>Instructions: </w:t>
      </w:r>
      <w:r>
        <w:rPr>
          <w:color w:val="212121"/>
        </w:rPr>
        <w:t>Please rate each statement based on your experience with the system. Use the following scale:</w:t>
      </w:r>
    </w:p>
    <w:p>
      <w:pPr>
        <w:pStyle w:val="BodyText"/>
        <w:spacing w:before="3"/>
      </w:pPr>
    </w:p>
    <w:p>
      <w:pPr>
        <w:pStyle w:val="ListParagraph"/>
        <w:numPr>
          <w:ilvl w:val="0"/>
          <w:numId w:val="13"/>
        </w:numPr>
        <w:tabs>
          <w:tab w:pos="660" w:val="left" w:leader="none"/>
        </w:tabs>
        <w:spacing w:line="240" w:lineRule="auto" w:before="0" w:after="0"/>
        <w:ind w:left="660" w:right="0" w:hanging="360"/>
        <w:jc w:val="left"/>
        <w:rPr>
          <w:sz w:val="24"/>
        </w:rPr>
      </w:pPr>
      <w:r>
        <w:rPr>
          <w:color w:val="212121"/>
          <w:sz w:val="24"/>
        </w:rPr>
        <w:t>4 =</w:t>
      </w:r>
      <w:r>
        <w:rPr>
          <w:color w:val="212121"/>
          <w:spacing w:val="-1"/>
          <w:sz w:val="24"/>
        </w:rPr>
        <w:t> </w:t>
      </w:r>
      <w:r>
        <w:rPr>
          <w:color w:val="212121"/>
          <w:sz w:val="24"/>
        </w:rPr>
        <w:t>Highly </w:t>
      </w:r>
      <w:r>
        <w:rPr>
          <w:color w:val="212121"/>
          <w:spacing w:val="-2"/>
          <w:sz w:val="24"/>
        </w:rPr>
        <w:t>Acceptable</w:t>
      </w:r>
    </w:p>
    <w:p>
      <w:pPr>
        <w:pStyle w:val="ListParagraph"/>
        <w:numPr>
          <w:ilvl w:val="0"/>
          <w:numId w:val="13"/>
        </w:numPr>
        <w:tabs>
          <w:tab w:pos="660" w:val="left" w:leader="none"/>
        </w:tabs>
        <w:spacing w:line="240" w:lineRule="auto" w:before="139" w:after="0"/>
        <w:ind w:left="660" w:right="0" w:hanging="360"/>
        <w:jc w:val="left"/>
        <w:rPr>
          <w:sz w:val="24"/>
        </w:rPr>
      </w:pPr>
      <w:r>
        <w:rPr>
          <w:color w:val="212121"/>
          <w:sz w:val="24"/>
        </w:rPr>
        <w:t>3</w:t>
      </w:r>
      <w:r>
        <w:rPr>
          <w:color w:val="212121"/>
          <w:spacing w:val="-5"/>
          <w:sz w:val="24"/>
        </w:rPr>
        <w:t> </w:t>
      </w:r>
      <w:r>
        <w:rPr>
          <w:color w:val="212121"/>
          <w:sz w:val="24"/>
        </w:rPr>
        <w:t>=</w:t>
      </w:r>
      <w:r>
        <w:rPr>
          <w:color w:val="212121"/>
          <w:spacing w:val="-1"/>
          <w:sz w:val="24"/>
        </w:rPr>
        <w:t> </w:t>
      </w:r>
      <w:r>
        <w:rPr>
          <w:color w:val="212121"/>
          <w:spacing w:val="-2"/>
          <w:sz w:val="24"/>
        </w:rPr>
        <w:t>Acceptable</w:t>
      </w:r>
    </w:p>
    <w:p>
      <w:pPr>
        <w:pStyle w:val="ListParagraph"/>
        <w:numPr>
          <w:ilvl w:val="0"/>
          <w:numId w:val="13"/>
        </w:numPr>
        <w:tabs>
          <w:tab w:pos="660" w:val="left" w:leader="none"/>
        </w:tabs>
        <w:spacing w:line="240" w:lineRule="auto" w:before="139" w:after="0"/>
        <w:ind w:left="660" w:right="0" w:hanging="360"/>
        <w:jc w:val="left"/>
        <w:rPr>
          <w:sz w:val="24"/>
        </w:rPr>
      </w:pPr>
      <w:r>
        <w:rPr>
          <w:color w:val="212121"/>
          <w:sz w:val="24"/>
        </w:rPr>
        <w:t>2</w:t>
      </w:r>
      <w:r>
        <w:rPr>
          <w:color w:val="212121"/>
          <w:spacing w:val="-2"/>
          <w:sz w:val="24"/>
        </w:rPr>
        <w:t> </w:t>
      </w:r>
      <w:r>
        <w:rPr>
          <w:color w:val="212121"/>
          <w:sz w:val="24"/>
        </w:rPr>
        <w:t>=</w:t>
      </w:r>
      <w:r>
        <w:rPr>
          <w:color w:val="212121"/>
          <w:spacing w:val="-4"/>
          <w:sz w:val="24"/>
        </w:rPr>
        <w:t> </w:t>
      </w:r>
      <w:r>
        <w:rPr>
          <w:color w:val="212121"/>
          <w:sz w:val="24"/>
        </w:rPr>
        <w:t>Less</w:t>
      </w:r>
      <w:r>
        <w:rPr>
          <w:color w:val="212121"/>
          <w:spacing w:val="-1"/>
          <w:sz w:val="24"/>
        </w:rPr>
        <w:t> </w:t>
      </w:r>
      <w:r>
        <w:rPr>
          <w:color w:val="212121"/>
          <w:spacing w:val="-2"/>
          <w:sz w:val="24"/>
        </w:rPr>
        <w:t>Acceptable</w:t>
      </w:r>
    </w:p>
    <w:p>
      <w:pPr>
        <w:pStyle w:val="ListParagraph"/>
        <w:numPr>
          <w:ilvl w:val="0"/>
          <w:numId w:val="13"/>
        </w:numPr>
        <w:tabs>
          <w:tab w:pos="660" w:val="left" w:leader="none"/>
        </w:tabs>
        <w:spacing w:line="240" w:lineRule="auto" w:before="140" w:after="0"/>
        <w:ind w:left="660" w:right="0" w:hanging="360"/>
        <w:jc w:val="left"/>
        <w:rPr>
          <w:sz w:val="24"/>
        </w:rPr>
      </w:pPr>
      <w:r>
        <w:rPr>
          <w:color w:val="212121"/>
          <w:sz w:val="24"/>
        </w:rPr>
        <w:t>1</w:t>
      </w:r>
      <w:r>
        <w:rPr>
          <w:color w:val="212121"/>
          <w:spacing w:val="-4"/>
          <w:sz w:val="24"/>
        </w:rPr>
        <w:t> </w:t>
      </w:r>
      <w:r>
        <w:rPr>
          <w:color w:val="212121"/>
          <w:sz w:val="24"/>
        </w:rPr>
        <w:t>=</w:t>
      </w:r>
      <w:r>
        <w:rPr>
          <w:color w:val="212121"/>
          <w:spacing w:val="-7"/>
          <w:sz w:val="24"/>
        </w:rPr>
        <w:t> </w:t>
      </w:r>
      <w:r>
        <w:rPr>
          <w:color w:val="212121"/>
          <w:sz w:val="24"/>
        </w:rPr>
        <w:t>Least</w:t>
      </w:r>
      <w:r>
        <w:rPr>
          <w:color w:val="212121"/>
          <w:spacing w:val="-1"/>
          <w:sz w:val="24"/>
        </w:rPr>
        <w:t> </w:t>
      </w:r>
      <w:r>
        <w:rPr>
          <w:color w:val="212121"/>
          <w:spacing w:val="-2"/>
          <w:sz w:val="24"/>
        </w:rPr>
        <w:t>Acceptable</w:t>
      </w:r>
    </w:p>
    <w:p>
      <w:pPr>
        <w:pStyle w:val="BodyText"/>
        <w:spacing w:before="141"/>
      </w:pPr>
    </w:p>
    <w:p>
      <w:pPr>
        <w:pStyle w:val="BodyText"/>
        <w:spacing w:line="360" w:lineRule="auto" w:before="1"/>
        <w:ind w:left="360" w:right="1068"/>
        <w:jc w:val="both"/>
      </w:pPr>
      <w:r>
        <w:rPr>
          <w:b/>
          <w:color w:val="212121"/>
        </w:rPr>
        <w:t>General</w:t>
      </w:r>
      <w:r>
        <w:rPr>
          <w:b/>
          <w:color w:val="212121"/>
          <w:spacing w:val="-10"/>
        </w:rPr>
        <w:t> </w:t>
      </w:r>
      <w:r>
        <w:rPr>
          <w:b/>
          <w:color w:val="212121"/>
        </w:rPr>
        <w:t>Objective:</w:t>
      </w:r>
      <w:r>
        <w:rPr>
          <w:b/>
          <w:color w:val="212121"/>
          <w:spacing w:val="-7"/>
        </w:rPr>
        <w:t> </w:t>
      </w:r>
      <w:r>
        <w:rPr>
          <w:color w:val="212121"/>
        </w:rPr>
        <w:t>To</w:t>
      </w:r>
      <w:r>
        <w:rPr>
          <w:color w:val="212121"/>
          <w:spacing w:val="-12"/>
        </w:rPr>
        <w:t> </w:t>
      </w:r>
      <w:r>
        <w:rPr>
          <w:color w:val="212121"/>
        </w:rPr>
        <w:t>develop</w:t>
      </w:r>
      <w:r>
        <w:rPr>
          <w:color w:val="212121"/>
          <w:spacing w:val="-9"/>
        </w:rPr>
        <w:t> </w:t>
      </w:r>
      <w:r>
        <w:rPr>
          <w:color w:val="212121"/>
        </w:rPr>
        <w:t>EduSync:</w:t>
      </w:r>
      <w:r>
        <w:rPr>
          <w:color w:val="212121"/>
          <w:spacing w:val="-8"/>
        </w:rPr>
        <w:t> </w:t>
      </w:r>
      <w:r>
        <w:rPr>
          <w:color w:val="212121"/>
        </w:rPr>
        <w:t>An</w:t>
      </w:r>
      <w:r>
        <w:rPr>
          <w:color w:val="212121"/>
          <w:spacing w:val="-9"/>
        </w:rPr>
        <w:t> </w:t>
      </w:r>
      <w:r>
        <w:rPr>
          <w:color w:val="212121"/>
        </w:rPr>
        <w:t>Event</w:t>
      </w:r>
      <w:r>
        <w:rPr>
          <w:color w:val="212121"/>
          <w:spacing w:val="-6"/>
        </w:rPr>
        <w:t> </w:t>
      </w:r>
      <w:r>
        <w:rPr>
          <w:color w:val="212121"/>
        </w:rPr>
        <w:t>Management</w:t>
      </w:r>
      <w:r>
        <w:rPr>
          <w:color w:val="212121"/>
          <w:spacing w:val="-12"/>
        </w:rPr>
        <w:t> </w:t>
      </w:r>
      <w:r>
        <w:rPr>
          <w:color w:val="212121"/>
        </w:rPr>
        <w:t>System</w:t>
      </w:r>
      <w:r>
        <w:rPr>
          <w:color w:val="212121"/>
          <w:spacing w:val="-8"/>
        </w:rPr>
        <w:t> </w:t>
      </w:r>
      <w:r>
        <w:rPr>
          <w:color w:val="212121"/>
        </w:rPr>
        <w:t>for</w:t>
      </w:r>
      <w:r>
        <w:rPr>
          <w:color w:val="212121"/>
          <w:spacing w:val="-11"/>
        </w:rPr>
        <w:t> </w:t>
      </w:r>
      <w:r>
        <w:rPr>
          <w:color w:val="212121"/>
        </w:rPr>
        <w:t>STI</w:t>
      </w:r>
      <w:r>
        <w:rPr>
          <w:color w:val="212121"/>
          <w:spacing w:val="-15"/>
        </w:rPr>
        <w:t> </w:t>
      </w:r>
      <w:r>
        <w:rPr>
          <w:color w:val="212121"/>
        </w:rPr>
        <w:t>College Sta.</w:t>
      </w:r>
      <w:r>
        <w:rPr>
          <w:color w:val="212121"/>
          <w:spacing w:val="-15"/>
        </w:rPr>
        <w:t> </w:t>
      </w:r>
      <w:r>
        <w:rPr>
          <w:color w:val="212121"/>
        </w:rPr>
        <w:t>Maria,</w:t>
      </w:r>
      <w:r>
        <w:rPr>
          <w:color w:val="212121"/>
          <w:spacing w:val="-15"/>
        </w:rPr>
        <w:t> </w:t>
      </w:r>
      <w:r>
        <w:rPr/>
        <w:t>that</w:t>
      </w:r>
      <w:r>
        <w:rPr>
          <w:spacing w:val="-15"/>
        </w:rPr>
        <w:t> </w:t>
      </w:r>
      <w:r>
        <w:rPr/>
        <w:t>streamlines</w:t>
      </w:r>
      <w:r>
        <w:rPr>
          <w:spacing w:val="-15"/>
        </w:rPr>
        <w:t> </w:t>
      </w:r>
      <w:r>
        <w:rPr/>
        <w:t>scheduling</w:t>
      </w:r>
      <w:r>
        <w:rPr>
          <w:spacing w:val="-15"/>
        </w:rPr>
        <w:t> </w:t>
      </w:r>
      <w:r>
        <w:rPr/>
        <w:t>and</w:t>
      </w:r>
      <w:r>
        <w:rPr>
          <w:spacing w:val="-15"/>
        </w:rPr>
        <w:t> </w:t>
      </w:r>
      <w:r>
        <w:rPr/>
        <w:t>resource</w:t>
      </w:r>
      <w:r>
        <w:rPr>
          <w:spacing w:val="-15"/>
        </w:rPr>
        <w:t> </w:t>
      </w:r>
      <w:r>
        <w:rPr/>
        <w:t>management,</w:t>
      </w:r>
      <w:r>
        <w:rPr>
          <w:spacing w:val="-15"/>
        </w:rPr>
        <w:t> </w:t>
      </w:r>
      <w:r>
        <w:rPr/>
        <w:t>reduces</w:t>
      </w:r>
      <w:r>
        <w:rPr>
          <w:spacing w:val="-15"/>
        </w:rPr>
        <w:t> </w:t>
      </w:r>
      <w:r>
        <w:rPr/>
        <w:t>approval</w:t>
      </w:r>
      <w:r>
        <w:rPr>
          <w:spacing w:val="-15"/>
        </w:rPr>
        <w:t> </w:t>
      </w:r>
      <w:r>
        <w:rPr/>
        <w:t>delays, improves communication, organizes student records, and simplifies reporting or </w:t>
      </w:r>
      <w:r>
        <w:rPr>
          <w:spacing w:val="-2"/>
        </w:rPr>
        <w:t>documentation.</w:t>
      </w:r>
    </w:p>
    <w:p>
      <w:pPr>
        <w:spacing w:before="240"/>
        <w:ind w:left="360" w:right="0" w:firstLine="0"/>
        <w:jc w:val="both"/>
        <w:rPr>
          <w:b/>
          <w:sz w:val="24"/>
        </w:rPr>
      </w:pPr>
      <w:r>
        <w:rPr>
          <w:b/>
          <w:color w:val="212121"/>
          <w:sz w:val="24"/>
        </w:rPr>
        <w:t>Specific</w:t>
      </w:r>
      <w:r>
        <w:rPr>
          <w:b/>
          <w:color w:val="212121"/>
          <w:spacing w:val="-12"/>
          <w:sz w:val="24"/>
        </w:rPr>
        <w:t> </w:t>
      </w:r>
      <w:r>
        <w:rPr>
          <w:b/>
          <w:color w:val="212121"/>
          <w:spacing w:val="-2"/>
          <w:sz w:val="24"/>
        </w:rPr>
        <w:t>Objectives:</w:t>
      </w:r>
    </w:p>
    <w:p>
      <w:pPr>
        <w:pStyle w:val="BodyText"/>
        <w:spacing w:before="103"/>
        <w:rPr>
          <w:b/>
        </w:rPr>
      </w:pPr>
    </w:p>
    <w:p>
      <w:pPr>
        <w:spacing w:before="0"/>
        <w:ind w:left="360" w:right="0" w:firstLine="0"/>
        <w:jc w:val="both"/>
        <w:rPr>
          <w:b/>
          <w:sz w:val="24"/>
        </w:rPr>
      </w:pPr>
      <w:r>
        <w:rPr>
          <w:b/>
          <w:color w:val="212121"/>
          <w:sz w:val="24"/>
        </w:rPr>
        <w:t>Calendar</w:t>
      </w:r>
      <w:r>
        <w:rPr>
          <w:b/>
          <w:color w:val="212121"/>
          <w:spacing w:val="-7"/>
          <w:sz w:val="24"/>
        </w:rPr>
        <w:t> </w:t>
      </w:r>
      <w:r>
        <w:rPr>
          <w:b/>
          <w:color w:val="212121"/>
          <w:spacing w:val="-2"/>
          <w:sz w:val="24"/>
        </w:rPr>
        <w:t>Module</w:t>
      </w:r>
    </w:p>
    <w:p>
      <w:pPr>
        <w:pStyle w:val="BodyText"/>
        <w:spacing w:before="141"/>
        <w:rPr>
          <w:b/>
        </w:rPr>
      </w:pPr>
    </w:p>
    <w:p>
      <w:pPr>
        <w:pStyle w:val="ListParagraph"/>
        <w:numPr>
          <w:ilvl w:val="1"/>
          <w:numId w:val="13"/>
        </w:numPr>
        <w:tabs>
          <w:tab w:pos="1080" w:val="left" w:leader="none"/>
        </w:tabs>
        <w:spacing w:line="348" w:lineRule="auto" w:before="0" w:after="0"/>
        <w:ind w:left="1080" w:right="1071" w:hanging="360"/>
        <w:jc w:val="both"/>
        <w:rPr>
          <w:b/>
          <w:sz w:val="24"/>
        </w:rPr>
      </w:pPr>
      <w:r>
        <w:rPr>
          <w:b/>
          <w:sz w:val="24"/>
        </w:rPr>
        <w:t>To design and develop a Web-based Event Management System that automates the scheduling and coordination of events within STI College Sta. </w:t>
      </w:r>
      <w:r>
        <w:rPr>
          <w:b/>
          <w:spacing w:val="-2"/>
          <w:sz w:val="24"/>
        </w:rPr>
        <w:t>Maria</w:t>
      </w:r>
    </w:p>
    <w:p>
      <w:pPr>
        <w:pStyle w:val="BodyText"/>
        <w:spacing w:line="360" w:lineRule="auto" w:before="13"/>
        <w:ind w:left="1080" w:right="1069"/>
        <w:jc w:val="both"/>
      </w:pPr>
      <w:r>
        <w:rPr/>
        <w:t>EduSync will offer an online scheduling tool that allows users to easily check available dates and time slots for venues and equipment in real-time. This feature will help prevent double bookings, minimize last-minute rescheduling, and allow organizers to plan events more accurately and efficiently.</w:t>
      </w:r>
    </w:p>
    <w:p>
      <w:pPr>
        <w:pStyle w:val="BodyText"/>
        <w:spacing w:after="0" w:line="360" w:lineRule="auto"/>
        <w:jc w:val="both"/>
        <w:sectPr>
          <w:pgSz w:w="12240" w:h="15840"/>
          <w:pgMar w:header="0" w:footer="919" w:top="136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ight="493"/>
              <w:rPr>
                <w:sz w:val="24"/>
              </w:rPr>
            </w:pPr>
            <w:r>
              <w:rPr>
                <w:sz w:val="24"/>
              </w:rPr>
              <w:t>The</w:t>
            </w:r>
            <w:r>
              <w:rPr>
                <w:spacing w:val="-16"/>
                <w:sz w:val="24"/>
              </w:rPr>
              <w:t> </w:t>
            </w:r>
            <w:r>
              <w:rPr>
                <w:sz w:val="24"/>
              </w:rPr>
              <w:t>module</w:t>
            </w:r>
            <w:r>
              <w:rPr>
                <w:spacing w:val="-16"/>
                <w:sz w:val="24"/>
              </w:rPr>
              <w:t> </w:t>
            </w:r>
            <w:r>
              <w:rPr>
                <w:sz w:val="24"/>
              </w:rPr>
              <w:t>lets</w:t>
            </w:r>
            <w:r>
              <w:rPr>
                <w:spacing w:val="-15"/>
                <w:sz w:val="24"/>
              </w:rPr>
              <w:t> </w:t>
            </w:r>
            <w:r>
              <w:rPr>
                <w:sz w:val="24"/>
              </w:rPr>
              <w:t>users</w:t>
            </w:r>
            <w:r>
              <w:rPr>
                <w:spacing w:val="-15"/>
                <w:sz w:val="24"/>
              </w:rPr>
              <w:t> </w:t>
            </w:r>
            <w:r>
              <w:rPr>
                <w:sz w:val="24"/>
              </w:rPr>
              <w:t>check</w:t>
            </w:r>
            <w:r>
              <w:rPr>
                <w:spacing w:val="-15"/>
                <w:sz w:val="24"/>
              </w:rPr>
              <w:t> </w:t>
            </w:r>
            <w:r>
              <w:rPr>
                <w:sz w:val="24"/>
              </w:rPr>
              <w:t>available</w:t>
            </w:r>
            <w:r>
              <w:rPr>
                <w:spacing w:val="-15"/>
                <w:sz w:val="24"/>
              </w:rPr>
              <w:t> </w:t>
            </w:r>
            <w:r>
              <w:rPr>
                <w:sz w:val="24"/>
              </w:rPr>
              <w:t>venues</w:t>
            </w:r>
            <w:r>
              <w:rPr>
                <w:spacing w:val="-15"/>
                <w:sz w:val="24"/>
              </w:rPr>
              <w:t> </w:t>
            </w:r>
            <w:r>
              <w:rPr>
                <w:sz w:val="24"/>
              </w:rPr>
              <w:t>and Equipment in real-time.</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7"/>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65"/>
      </w:pPr>
    </w:p>
    <w:p>
      <w:pPr>
        <w:pStyle w:val="Heading2"/>
      </w:pPr>
      <w:r>
        <w:rPr>
          <w:color w:val="212121"/>
        </w:rPr>
        <w:t>Activity</w:t>
      </w:r>
      <w:r>
        <w:rPr>
          <w:color w:val="212121"/>
          <w:spacing w:val="-10"/>
        </w:rPr>
        <w:t> </w:t>
      </w:r>
      <w:r>
        <w:rPr>
          <w:color w:val="212121"/>
          <w:spacing w:val="-2"/>
        </w:rPr>
        <w:t>Module</w:t>
      </w:r>
    </w:p>
    <w:p>
      <w:pPr>
        <w:pStyle w:val="BodyText"/>
        <w:spacing w:before="146"/>
        <w:rPr>
          <w:b/>
        </w:rPr>
      </w:pPr>
    </w:p>
    <w:p>
      <w:pPr>
        <w:pStyle w:val="ListParagraph"/>
        <w:numPr>
          <w:ilvl w:val="1"/>
          <w:numId w:val="13"/>
        </w:numPr>
        <w:tabs>
          <w:tab w:pos="1080" w:val="left" w:leader="none"/>
        </w:tabs>
        <w:spacing w:line="333" w:lineRule="auto" w:before="1" w:after="0"/>
        <w:ind w:left="1080" w:right="1078" w:hanging="360"/>
        <w:jc w:val="both"/>
        <w:rPr>
          <w:b/>
          <w:sz w:val="24"/>
        </w:rPr>
      </w:pPr>
      <w:r>
        <w:rPr>
          <w:b/>
          <w:sz w:val="24"/>
        </w:rPr>
        <w:t>To</w:t>
      </w:r>
      <w:r>
        <w:rPr>
          <w:b/>
          <w:spacing w:val="-9"/>
          <w:sz w:val="24"/>
        </w:rPr>
        <w:t> </w:t>
      </w:r>
      <w:r>
        <w:rPr>
          <w:b/>
          <w:sz w:val="24"/>
        </w:rPr>
        <w:t>provide</w:t>
      </w:r>
      <w:r>
        <w:rPr>
          <w:b/>
          <w:spacing w:val="-11"/>
          <w:sz w:val="24"/>
        </w:rPr>
        <w:t> </w:t>
      </w:r>
      <w:r>
        <w:rPr>
          <w:b/>
          <w:sz w:val="24"/>
        </w:rPr>
        <w:t>an</w:t>
      </w:r>
      <w:r>
        <w:rPr>
          <w:b/>
          <w:spacing w:val="-6"/>
          <w:sz w:val="24"/>
        </w:rPr>
        <w:t> </w:t>
      </w:r>
      <w:r>
        <w:rPr>
          <w:b/>
          <w:sz w:val="24"/>
        </w:rPr>
        <w:t>online</w:t>
      </w:r>
      <w:r>
        <w:rPr>
          <w:b/>
          <w:spacing w:val="-7"/>
          <w:sz w:val="24"/>
        </w:rPr>
        <w:t> </w:t>
      </w:r>
      <w:r>
        <w:rPr>
          <w:b/>
          <w:sz w:val="24"/>
        </w:rPr>
        <w:t>platform</w:t>
      </w:r>
      <w:r>
        <w:rPr>
          <w:b/>
          <w:spacing w:val="-5"/>
          <w:sz w:val="24"/>
        </w:rPr>
        <w:t> </w:t>
      </w:r>
      <w:r>
        <w:rPr>
          <w:b/>
          <w:sz w:val="24"/>
        </w:rPr>
        <w:t>for</w:t>
      </w:r>
      <w:r>
        <w:rPr>
          <w:b/>
          <w:spacing w:val="-6"/>
          <w:sz w:val="24"/>
        </w:rPr>
        <w:t> </w:t>
      </w:r>
      <w:r>
        <w:rPr>
          <w:b/>
          <w:sz w:val="24"/>
        </w:rPr>
        <w:t>event</w:t>
      </w:r>
      <w:r>
        <w:rPr>
          <w:b/>
          <w:spacing w:val="-9"/>
          <w:sz w:val="24"/>
        </w:rPr>
        <w:t> </w:t>
      </w:r>
      <w:r>
        <w:rPr>
          <w:b/>
          <w:sz w:val="24"/>
        </w:rPr>
        <w:t>approval</w:t>
      </w:r>
      <w:r>
        <w:rPr>
          <w:b/>
          <w:spacing w:val="-6"/>
          <w:sz w:val="24"/>
        </w:rPr>
        <w:t> </w:t>
      </w:r>
      <w:r>
        <w:rPr>
          <w:b/>
          <w:sz w:val="24"/>
        </w:rPr>
        <w:t>that</w:t>
      </w:r>
      <w:r>
        <w:rPr>
          <w:b/>
          <w:spacing w:val="-10"/>
          <w:sz w:val="24"/>
        </w:rPr>
        <w:t> </w:t>
      </w:r>
      <w:r>
        <w:rPr>
          <w:b/>
          <w:sz w:val="24"/>
        </w:rPr>
        <w:t>allows</w:t>
      </w:r>
      <w:r>
        <w:rPr>
          <w:b/>
          <w:spacing w:val="-6"/>
          <w:sz w:val="24"/>
        </w:rPr>
        <w:t> </w:t>
      </w:r>
      <w:r>
        <w:rPr>
          <w:b/>
          <w:sz w:val="24"/>
        </w:rPr>
        <w:t>students,</w:t>
      </w:r>
      <w:r>
        <w:rPr>
          <w:b/>
          <w:spacing w:val="-11"/>
          <w:sz w:val="24"/>
        </w:rPr>
        <w:t> </w:t>
      </w:r>
      <w:r>
        <w:rPr>
          <w:b/>
          <w:sz w:val="24"/>
        </w:rPr>
        <w:t>faculty and staff to easily requests, review and approve</w:t>
      </w:r>
    </w:p>
    <w:p>
      <w:pPr>
        <w:pStyle w:val="BodyText"/>
        <w:spacing w:line="360" w:lineRule="auto" w:before="33"/>
        <w:ind w:left="1080" w:right="1073"/>
        <w:jc w:val="both"/>
      </w:pPr>
      <w:r>
        <w:rPr>
          <w:color w:val="212121"/>
          <w:spacing w:val="-2"/>
        </w:rPr>
        <w:t>EduSync</w:t>
      </w:r>
      <w:r>
        <w:rPr>
          <w:color w:val="212121"/>
          <w:spacing w:val="-8"/>
        </w:rPr>
        <w:t> </w:t>
      </w:r>
      <w:r>
        <w:rPr>
          <w:color w:val="212121"/>
          <w:spacing w:val="-2"/>
        </w:rPr>
        <w:t>will</w:t>
      </w:r>
      <w:r>
        <w:rPr>
          <w:color w:val="212121"/>
          <w:spacing w:val="-4"/>
        </w:rPr>
        <w:t> </w:t>
      </w:r>
      <w:r>
        <w:rPr>
          <w:color w:val="212121"/>
          <w:spacing w:val="-2"/>
        </w:rPr>
        <w:t>allow</w:t>
      </w:r>
      <w:r>
        <w:rPr>
          <w:color w:val="212121"/>
          <w:spacing w:val="-5"/>
        </w:rPr>
        <w:t> </w:t>
      </w:r>
      <w:r>
        <w:rPr>
          <w:color w:val="212121"/>
          <w:spacing w:val="-2"/>
        </w:rPr>
        <w:t>faculty</w:t>
      </w:r>
      <w:r>
        <w:rPr>
          <w:color w:val="212121"/>
          <w:spacing w:val="-7"/>
        </w:rPr>
        <w:t> </w:t>
      </w:r>
      <w:r>
        <w:rPr>
          <w:color w:val="212121"/>
          <w:spacing w:val="-2"/>
        </w:rPr>
        <w:t>and administrators </w:t>
      </w:r>
      <w:r>
        <w:rPr>
          <w:spacing w:val="-2"/>
        </w:rPr>
        <w:t>to</w:t>
      </w:r>
      <w:r>
        <w:rPr>
          <w:spacing w:val="-7"/>
        </w:rPr>
        <w:t> </w:t>
      </w:r>
      <w:r>
        <w:rPr>
          <w:spacing w:val="-2"/>
        </w:rPr>
        <w:t>review</w:t>
      </w:r>
      <w:r>
        <w:rPr>
          <w:spacing w:val="-5"/>
        </w:rPr>
        <w:t> </w:t>
      </w:r>
      <w:r>
        <w:rPr>
          <w:spacing w:val="-2"/>
        </w:rPr>
        <w:t>and</w:t>
      </w:r>
      <w:r>
        <w:rPr>
          <w:spacing w:val="-7"/>
        </w:rPr>
        <w:t> </w:t>
      </w:r>
      <w:r>
        <w:rPr>
          <w:spacing w:val="-2"/>
        </w:rPr>
        <w:t>approve</w:t>
      </w:r>
      <w:r>
        <w:rPr>
          <w:spacing w:val="-8"/>
        </w:rPr>
        <w:t> </w:t>
      </w:r>
      <w:r>
        <w:rPr>
          <w:spacing w:val="-2"/>
        </w:rPr>
        <w:t>event</w:t>
      </w:r>
      <w:r>
        <w:rPr>
          <w:spacing w:val="-9"/>
        </w:rPr>
        <w:t> </w:t>
      </w:r>
      <w:r>
        <w:rPr>
          <w:spacing w:val="-2"/>
        </w:rPr>
        <w:t>requests </w:t>
      </w:r>
      <w:r>
        <w:rPr/>
        <w:t>online.</w:t>
      </w:r>
      <w:r>
        <w:rPr>
          <w:spacing w:val="-9"/>
        </w:rPr>
        <w:t> </w:t>
      </w:r>
      <w:r>
        <w:rPr/>
        <w:t>This</w:t>
      </w:r>
      <w:r>
        <w:rPr>
          <w:spacing w:val="-6"/>
        </w:rPr>
        <w:t> </w:t>
      </w:r>
      <w:r>
        <w:rPr/>
        <w:t>removes</w:t>
      </w:r>
      <w:r>
        <w:rPr>
          <w:spacing w:val="-7"/>
        </w:rPr>
        <w:t> </w:t>
      </w:r>
      <w:r>
        <w:rPr/>
        <w:t>the</w:t>
      </w:r>
      <w:r>
        <w:rPr>
          <w:spacing w:val="-11"/>
        </w:rPr>
        <w:t> </w:t>
      </w:r>
      <w:r>
        <w:rPr/>
        <w:t>need</w:t>
      </w:r>
      <w:r>
        <w:rPr>
          <w:spacing w:val="-9"/>
        </w:rPr>
        <w:t> </w:t>
      </w:r>
      <w:r>
        <w:rPr/>
        <w:t>for</w:t>
      </w:r>
      <w:r>
        <w:rPr>
          <w:spacing w:val="-10"/>
        </w:rPr>
        <w:t> </w:t>
      </w:r>
      <w:r>
        <w:rPr/>
        <w:t>manual</w:t>
      </w:r>
      <w:r>
        <w:rPr>
          <w:spacing w:val="-10"/>
        </w:rPr>
        <w:t> </w:t>
      </w:r>
      <w:r>
        <w:rPr/>
        <w:t>signatures</w:t>
      </w:r>
      <w:r>
        <w:rPr>
          <w:spacing w:val="-6"/>
        </w:rPr>
        <w:t> </w:t>
      </w:r>
      <w:r>
        <w:rPr/>
        <w:t>and</w:t>
      </w:r>
      <w:r>
        <w:rPr>
          <w:spacing w:val="-9"/>
        </w:rPr>
        <w:t> </w:t>
      </w:r>
      <w:r>
        <w:rPr/>
        <w:t>physical</w:t>
      </w:r>
      <w:r>
        <w:rPr>
          <w:spacing w:val="-8"/>
        </w:rPr>
        <w:t> </w:t>
      </w:r>
      <w:r>
        <w:rPr/>
        <w:t>routing</w:t>
      </w:r>
      <w:r>
        <w:rPr>
          <w:spacing w:val="-9"/>
        </w:rPr>
        <w:t> </w:t>
      </w:r>
      <w:r>
        <w:rPr/>
        <w:t>of</w:t>
      </w:r>
      <w:r>
        <w:rPr>
          <w:spacing w:val="-11"/>
        </w:rPr>
        <w:t> </w:t>
      </w:r>
      <w:r>
        <w:rPr/>
        <w:t>forms, speeding up the entire approval process.</w:t>
      </w:r>
    </w:p>
    <w:p>
      <w:pPr>
        <w:pStyle w:val="BodyText"/>
        <w:spacing w:before="43" w:after="1"/>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5" w:hRule="atLeast"/>
        </w:trPr>
        <w:tc>
          <w:tcPr>
            <w:tcW w:w="6303" w:type="dxa"/>
          </w:tcPr>
          <w:p>
            <w:pPr>
              <w:pStyle w:val="TableParagraph"/>
              <w:spacing w:before="167"/>
              <w:ind w:left="90"/>
              <w:rPr>
                <w:b/>
                <w:sz w:val="24"/>
              </w:rPr>
            </w:pPr>
            <w:r>
              <w:rPr>
                <w:b/>
                <w:spacing w:val="-2"/>
                <w:sz w:val="24"/>
              </w:rPr>
              <w:t>Statement</w:t>
            </w:r>
          </w:p>
        </w:tc>
        <w:tc>
          <w:tcPr>
            <w:tcW w:w="576" w:type="dxa"/>
          </w:tcPr>
          <w:p>
            <w:pPr>
              <w:pStyle w:val="TableParagraph"/>
              <w:spacing w:before="167"/>
              <w:ind w:left="91"/>
              <w:rPr>
                <w:b/>
                <w:sz w:val="24"/>
              </w:rPr>
            </w:pPr>
            <w:r>
              <w:rPr>
                <w:b/>
                <w:spacing w:val="-10"/>
                <w:sz w:val="24"/>
              </w:rPr>
              <w:t>1</w:t>
            </w:r>
          </w:p>
        </w:tc>
        <w:tc>
          <w:tcPr>
            <w:tcW w:w="575" w:type="dxa"/>
          </w:tcPr>
          <w:p>
            <w:pPr>
              <w:pStyle w:val="TableParagraph"/>
              <w:spacing w:before="167"/>
              <w:ind w:left="91"/>
              <w:rPr>
                <w:b/>
                <w:sz w:val="24"/>
              </w:rPr>
            </w:pPr>
            <w:r>
              <w:rPr>
                <w:b/>
                <w:spacing w:val="-10"/>
                <w:sz w:val="24"/>
              </w:rPr>
              <w:t>2</w:t>
            </w:r>
          </w:p>
        </w:tc>
        <w:tc>
          <w:tcPr>
            <w:tcW w:w="580" w:type="dxa"/>
          </w:tcPr>
          <w:p>
            <w:pPr>
              <w:pStyle w:val="TableParagraph"/>
              <w:spacing w:before="167"/>
              <w:ind w:left="92"/>
              <w:rPr>
                <w:b/>
                <w:sz w:val="24"/>
              </w:rPr>
            </w:pPr>
            <w:r>
              <w:rPr>
                <w:b/>
                <w:spacing w:val="-10"/>
                <w:sz w:val="24"/>
              </w:rPr>
              <w:t>3</w:t>
            </w:r>
          </w:p>
        </w:tc>
        <w:tc>
          <w:tcPr>
            <w:tcW w:w="575" w:type="dxa"/>
          </w:tcPr>
          <w:p>
            <w:pPr>
              <w:pStyle w:val="TableParagraph"/>
              <w:spacing w:before="167"/>
              <w:ind w:left="88"/>
              <w:rPr>
                <w:b/>
                <w:sz w:val="24"/>
              </w:rPr>
            </w:pPr>
            <w:r>
              <w:rPr>
                <w:b/>
                <w:spacing w:val="-10"/>
                <w:sz w:val="24"/>
              </w:rPr>
              <w:t>4</w:t>
            </w:r>
          </w:p>
        </w:tc>
      </w:tr>
      <w:tr>
        <w:trPr>
          <w:trHeight w:val="1161" w:hRule="atLeast"/>
        </w:trPr>
        <w:tc>
          <w:tcPr>
            <w:tcW w:w="6303" w:type="dxa"/>
          </w:tcPr>
          <w:p>
            <w:pPr>
              <w:pStyle w:val="TableParagraph"/>
              <w:spacing w:line="362"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students,</w:t>
            </w:r>
            <w:r>
              <w:rPr>
                <w:spacing w:val="-15"/>
                <w:sz w:val="24"/>
              </w:rPr>
              <w:t> </w:t>
            </w:r>
            <w:r>
              <w:rPr>
                <w:sz w:val="24"/>
              </w:rPr>
              <w:t>faculty,</w:t>
            </w:r>
            <w:r>
              <w:rPr>
                <w:spacing w:val="-15"/>
                <w:sz w:val="24"/>
              </w:rPr>
              <w:t> </w:t>
            </w:r>
            <w:r>
              <w:rPr>
                <w:sz w:val="24"/>
              </w:rPr>
              <w:t>and</w:t>
            </w:r>
            <w:r>
              <w:rPr>
                <w:spacing w:val="-15"/>
                <w:sz w:val="24"/>
              </w:rPr>
              <w:t> </w:t>
            </w:r>
            <w:r>
              <w:rPr>
                <w:sz w:val="24"/>
              </w:rPr>
              <w:t>staff</w:t>
            </w:r>
            <w:r>
              <w:rPr>
                <w:spacing w:val="-15"/>
                <w:sz w:val="24"/>
              </w:rPr>
              <w:t> </w:t>
            </w:r>
            <w:r>
              <w:rPr>
                <w:sz w:val="24"/>
              </w:rPr>
              <w:t>to</w:t>
            </w:r>
            <w:r>
              <w:rPr>
                <w:spacing w:val="-15"/>
                <w:sz w:val="24"/>
              </w:rPr>
              <w:t> </w:t>
            </w:r>
            <w:r>
              <w:rPr>
                <w:sz w:val="24"/>
              </w:rPr>
              <w:t>easily. request, review, and approve the event.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65"/>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pPr>
    </w:p>
    <w:p>
      <w:pPr>
        <w:pStyle w:val="BodyText"/>
        <w:spacing w:before="102"/>
      </w:pPr>
    </w:p>
    <w:p>
      <w:pPr>
        <w:pStyle w:val="Heading2"/>
        <w:spacing w:before="1"/>
      </w:pPr>
      <w:r>
        <w:rPr>
          <w:color w:val="212121"/>
        </w:rPr>
        <w:t>System</w:t>
      </w:r>
      <w:r>
        <w:rPr>
          <w:color w:val="212121"/>
          <w:spacing w:val="-4"/>
        </w:rPr>
        <w:t> </w:t>
      </w:r>
      <w:r>
        <w:rPr>
          <w:color w:val="212121"/>
        </w:rPr>
        <w:t>alert</w:t>
      </w:r>
      <w:r>
        <w:rPr>
          <w:color w:val="212121"/>
          <w:spacing w:val="-7"/>
        </w:rPr>
        <w:t> </w:t>
      </w:r>
      <w:r>
        <w:rPr>
          <w:color w:val="212121"/>
        </w:rPr>
        <w:t>and</w:t>
      </w:r>
      <w:r>
        <w:rPr>
          <w:color w:val="212121"/>
          <w:spacing w:val="-2"/>
        </w:rPr>
        <w:t> </w:t>
      </w:r>
      <w:r>
        <w:rPr>
          <w:color w:val="212121"/>
        </w:rPr>
        <w:t>Email</w:t>
      </w:r>
      <w:r>
        <w:rPr>
          <w:color w:val="212121"/>
          <w:spacing w:val="-8"/>
        </w:rPr>
        <w:t> </w:t>
      </w:r>
      <w:r>
        <w:rPr>
          <w:color w:val="212121"/>
          <w:spacing w:val="-2"/>
        </w:rPr>
        <w:t>Notification</w:t>
      </w:r>
    </w:p>
    <w:p>
      <w:pPr>
        <w:pStyle w:val="BodyText"/>
        <w:spacing w:before="141"/>
        <w:rPr>
          <w:b/>
        </w:rPr>
      </w:pPr>
    </w:p>
    <w:p>
      <w:pPr>
        <w:pStyle w:val="ListParagraph"/>
        <w:numPr>
          <w:ilvl w:val="1"/>
          <w:numId w:val="13"/>
        </w:numPr>
        <w:tabs>
          <w:tab w:pos="1080" w:val="left" w:leader="none"/>
        </w:tabs>
        <w:spacing w:line="338" w:lineRule="auto" w:before="0" w:after="0"/>
        <w:ind w:left="1080" w:right="1076" w:hanging="360"/>
        <w:jc w:val="both"/>
        <w:rPr>
          <w:b/>
          <w:sz w:val="24"/>
        </w:rPr>
      </w:pPr>
      <w:r>
        <w:rPr>
          <w:b/>
          <w:sz w:val="24"/>
        </w:rPr>
        <w:t>To</w:t>
      </w:r>
      <w:r>
        <w:rPr>
          <w:b/>
          <w:spacing w:val="-14"/>
          <w:sz w:val="24"/>
        </w:rPr>
        <w:t> </w:t>
      </w:r>
      <w:r>
        <w:rPr>
          <w:b/>
          <w:sz w:val="24"/>
        </w:rPr>
        <w:t>implement</w:t>
      </w:r>
      <w:r>
        <w:rPr>
          <w:b/>
          <w:spacing w:val="-13"/>
          <w:sz w:val="24"/>
        </w:rPr>
        <w:t> </w:t>
      </w:r>
      <w:r>
        <w:rPr>
          <w:b/>
          <w:sz w:val="24"/>
        </w:rPr>
        <w:t>an</w:t>
      </w:r>
      <w:r>
        <w:rPr>
          <w:b/>
          <w:spacing w:val="-8"/>
          <w:sz w:val="24"/>
        </w:rPr>
        <w:t> </w:t>
      </w:r>
      <w:r>
        <w:rPr>
          <w:b/>
          <w:sz w:val="24"/>
        </w:rPr>
        <w:t>event</w:t>
      </w:r>
      <w:r>
        <w:rPr>
          <w:b/>
          <w:spacing w:val="-15"/>
          <w:sz w:val="24"/>
        </w:rPr>
        <w:t> </w:t>
      </w:r>
      <w:r>
        <w:rPr>
          <w:b/>
          <w:sz w:val="24"/>
        </w:rPr>
        <w:t>monitoring</w:t>
      </w:r>
      <w:r>
        <w:rPr>
          <w:b/>
          <w:spacing w:val="-13"/>
          <w:sz w:val="24"/>
        </w:rPr>
        <w:t> </w:t>
      </w:r>
      <w:r>
        <w:rPr>
          <w:b/>
          <w:sz w:val="24"/>
        </w:rPr>
        <w:t>and</w:t>
      </w:r>
      <w:r>
        <w:rPr>
          <w:b/>
          <w:spacing w:val="-13"/>
          <w:sz w:val="24"/>
        </w:rPr>
        <w:t> </w:t>
      </w:r>
      <w:r>
        <w:rPr>
          <w:b/>
          <w:sz w:val="24"/>
        </w:rPr>
        <w:t>notification</w:t>
      </w:r>
      <w:r>
        <w:rPr>
          <w:b/>
          <w:spacing w:val="-10"/>
          <w:sz w:val="24"/>
        </w:rPr>
        <w:t> </w:t>
      </w:r>
      <w:r>
        <w:rPr>
          <w:b/>
          <w:sz w:val="24"/>
        </w:rPr>
        <w:t>module</w:t>
      </w:r>
      <w:r>
        <w:rPr>
          <w:b/>
          <w:spacing w:val="-14"/>
          <w:sz w:val="24"/>
        </w:rPr>
        <w:t> </w:t>
      </w:r>
      <w:r>
        <w:rPr>
          <w:b/>
          <w:sz w:val="24"/>
        </w:rPr>
        <w:t>that</w:t>
      </w:r>
      <w:r>
        <w:rPr>
          <w:b/>
          <w:spacing w:val="-14"/>
          <w:sz w:val="24"/>
        </w:rPr>
        <w:t> </w:t>
      </w:r>
      <w:r>
        <w:rPr>
          <w:b/>
          <w:sz w:val="24"/>
        </w:rPr>
        <w:t>automatically send email reminders</w:t>
      </w:r>
    </w:p>
    <w:p>
      <w:pPr>
        <w:pStyle w:val="BodyText"/>
        <w:spacing w:line="360" w:lineRule="auto" w:before="25"/>
        <w:ind w:left="1080" w:right="1070"/>
        <w:jc w:val="both"/>
      </w:pPr>
      <w:r>
        <w:rPr/>
        <w:t>EduSync will automatically send updates and reminders to event organizers, approving faculty, and student participants through email or</w:t>
      </w:r>
      <w:r>
        <w:rPr>
          <w:spacing w:val="-1"/>
        </w:rPr>
        <w:t> </w:t>
      </w:r>
      <w:r>
        <w:rPr/>
        <w:t>in-system alerts. This ensures that everyone is aware of the event status and any changes made.</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156" w:hRule="atLeast"/>
        </w:trPr>
        <w:tc>
          <w:tcPr>
            <w:tcW w:w="6303" w:type="dxa"/>
          </w:tcPr>
          <w:p>
            <w:pPr>
              <w:pStyle w:val="TableParagraph"/>
              <w:spacing w:line="360" w:lineRule="auto" w:before="167"/>
              <w:ind w:left="90"/>
              <w:rPr>
                <w:sz w:val="24"/>
              </w:rPr>
            </w:pPr>
            <w:r>
              <w:rPr>
                <w:sz w:val="24"/>
              </w:rPr>
              <w:t>The</w:t>
            </w:r>
            <w:r>
              <w:rPr>
                <w:spacing w:val="-16"/>
                <w:sz w:val="24"/>
              </w:rPr>
              <w:t> </w:t>
            </w:r>
            <w:r>
              <w:rPr>
                <w:sz w:val="24"/>
              </w:rPr>
              <w:t>module</w:t>
            </w:r>
            <w:r>
              <w:rPr>
                <w:spacing w:val="-16"/>
                <w:sz w:val="24"/>
              </w:rPr>
              <w:t> </w:t>
            </w:r>
            <w:r>
              <w:rPr>
                <w:sz w:val="24"/>
              </w:rPr>
              <w:t>automatically</w:t>
            </w:r>
            <w:r>
              <w:rPr>
                <w:spacing w:val="-15"/>
                <w:sz w:val="24"/>
              </w:rPr>
              <w:t> </w:t>
            </w:r>
            <w:r>
              <w:rPr>
                <w:sz w:val="24"/>
              </w:rPr>
              <w:t>sends</w:t>
            </w:r>
            <w:r>
              <w:rPr>
                <w:spacing w:val="-15"/>
                <w:sz w:val="24"/>
              </w:rPr>
              <w:t> </w:t>
            </w:r>
            <w:r>
              <w:rPr>
                <w:sz w:val="24"/>
              </w:rPr>
              <w:t>email</w:t>
            </w:r>
            <w:r>
              <w:rPr>
                <w:spacing w:val="-15"/>
                <w:sz w:val="24"/>
              </w:rPr>
              <w:t> </w:t>
            </w:r>
            <w:r>
              <w:rPr>
                <w:sz w:val="24"/>
              </w:rPr>
              <w:t>reminders</w:t>
            </w:r>
            <w:r>
              <w:rPr>
                <w:spacing w:val="-15"/>
                <w:sz w:val="24"/>
              </w:rPr>
              <w:t> </w:t>
            </w:r>
            <w:r>
              <w:rPr>
                <w:sz w:val="24"/>
              </w:rPr>
              <w:t>to</w:t>
            </w:r>
            <w:r>
              <w:rPr>
                <w:spacing w:val="-15"/>
                <w:sz w:val="24"/>
              </w:rPr>
              <w:t> </w:t>
            </w:r>
            <w:r>
              <w:rPr>
                <w:sz w:val="24"/>
              </w:rPr>
              <w:t>students, Faculty and administrators.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7"/>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65"/>
      </w:pPr>
    </w:p>
    <w:p>
      <w:pPr>
        <w:pStyle w:val="Heading2"/>
      </w:pPr>
      <w:r>
        <w:rPr>
          <w:color w:val="212121"/>
        </w:rPr>
        <w:t>Analytics</w:t>
      </w:r>
      <w:r>
        <w:rPr>
          <w:color w:val="212121"/>
          <w:spacing w:val="-7"/>
        </w:rPr>
        <w:t> </w:t>
      </w:r>
      <w:r>
        <w:rPr>
          <w:color w:val="212121"/>
          <w:spacing w:val="-2"/>
        </w:rPr>
        <w:t>Module</w:t>
      </w:r>
    </w:p>
    <w:p>
      <w:pPr>
        <w:pStyle w:val="BodyText"/>
        <w:spacing w:before="146"/>
        <w:rPr>
          <w:b/>
        </w:rPr>
      </w:pPr>
    </w:p>
    <w:p>
      <w:pPr>
        <w:pStyle w:val="ListParagraph"/>
        <w:numPr>
          <w:ilvl w:val="1"/>
          <w:numId w:val="13"/>
        </w:numPr>
        <w:tabs>
          <w:tab w:pos="1080" w:val="left" w:leader="none"/>
        </w:tabs>
        <w:spacing w:line="348" w:lineRule="auto" w:before="1" w:after="0"/>
        <w:ind w:left="1080" w:right="1067" w:hanging="360"/>
        <w:jc w:val="both"/>
        <w:rPr>
          <w:sz w:val="24"/>
        </w:rPr>
      </w:pPr>
      <w:r>
        <w:rPr>
          <w:b/>
          <w:color w:val="212121"/>
          <w:sz w:val="24"/>
        </w:rPr>
        <w:t>To</w:t>
      </w:r>
      <w:r>
        <w:rPr>
          <w:b/>
          <w:color w:val="212121"/>
          <w:spacing w:val="-4"/>
          <w:sz w:val="24"/>
        </w:rPr>
        <w:t> </w:t>
      </w:r>
      <w:r>
        <w:rPr>
          <w:b/>
          <w:color w:val="212121"/>
          <w:sz w:val="24"/>
        </w:rPr>
        <w:t>develop a</w:t>
      </w:r>
      <w:r>
        <w:rPr>
          <w:b/>
          <w:color w:val="212121"/>
          <w:spacing w:val="-3"/>
          <w:sz w:val="24"/>
        </w:rPr>
        <w:t> </w:t>
      </w:r>
      <w:r>
        <w:rPr>
          <w:b/>
          <w:color w:val="212121"/>
          <w:sz w:val="24"/>
        </w:rPr>
        <w:t>module</w:t>
      </w:r>
      <w:r>
        <w:rPr>
          <w:b/>
          <w:color w:val="212121"/>
          <w:spacing w:val="-7"/>
          <w:sz w:val="24"/>
        </w:rPr>
        <w:t> </w:t>
      </w:r>
      <w:r>
        <w:rPr>
          <w:b/>
          <w:color w:val="212121"/>
          <w:sz w:val="24"/>
        </w:rPr>
        <w:t>that</w:t>
      </w:r>
      <w:r>
        <w:rPr>
          <w:b/>
          <w:color w:val="212121"/>
          <w:spacing w:val="-5"/>
          <w:sz w:val="24"/>
        </w:rPr>
        <w:t> </w:t>
      </w:r>
      <w:r>
        <w:rPr>
          <w:b/>
          <w:color w:val="212121"/>
          <w:sz w:val="24"/>
        </w:rPr>
        <w:t>organizes student</w:t>
      </w:r>
      <w:r>
        <w:rPr>
          <w:b/>
          <w:color w:val="212121"/>
          <w:spacing w:val="-5"/>
          <w:sz w:val="24"/>
        </w:rPr>
        <w:t> </w:t>
      </w:r>
      <w:r>
        <w:rPr>
          <w:b/>
          <w:color w:val="212121"/>
          <w:sz w:val="24"/>
        </w:rPr>
        <w:t>organization records in one</w:t>
      </w:r>
      <w:r>
        <w:rPr>
          <w:b/>
          <w:color w:val="212121"/>
          <w:spacing w:val="-8"/>
          <w:sz w:val="24"/>
        </w:rPr>
        <w:t> </w:t>
      </w:r>
      <w:r>
        <w:rPr>
          <w:b/>
          <w:color w:val="212121"/>
          <w:sz w:val="24"/>
        </w:rPr>
        <w:t>place </w:t>
      </w:r>
      <w:r>
        <w:rPr>
          <w:color w:val="212121"/>
          <w:sz w:val="24"/>
        </w:rPr>
        <w:t>EduSync</w:t>
      </w:r>
      <w:r>
        <w:rPr>
          <w:color w:val="212121"/>
          <w:spacing w:val="-1"/>
          <w:sz w:val="24"/>
        </w:rPr>
        <w:t> </w:t>
      </w:r>
      <w:r>
        <w:rPr>
          <w:color w:val="212121"/>
          <w:sz w:val="24"/>
        </w:rPr>
        <w:t>will</w:t>
      </w:r>
      <w:r>
        <w:rPr>
          <w:color w:val="212121"/>
          <w:spacing w:val="-3"/>
          <w:sz w:val="24"/>
        </w:rPr>
        <w:t> </w:t>
      </w:r>
      <w:r>
        <w:rPr>
          <w:color w:val="212121"/>
          <w:sz w:val="24"/>
        </w:rPr>
        <w:t>store</w:t>
      </w:r>
      <w:r>
        <w:rPr>
          <w:color w:val="212121"/>
          <w:spacing w:val="-7"/>
          <w:sz w:val="24"/>
        </w:rPr>
        <w:t> </w:t>
      </w:r>
      <w:r>
        <w:rPr>
          <w:color w:val="212121"/>
          <w:sz w:val="24"/>
        </w:rPr>
        <w:t>important</w:t>
      </w:r>
      <w:r>
        <w:rPr>
          <w:color w:val="212121"/>
          <w:spacing w:val="-3"/>
          <w:sz w:val="24"/>
        </w:rPr>
        <w:t> </w:t>
      </w:r>
      <w:r>
        <w:rPr>
          <w:color w:val="212121"/>
          <w:sz w:val="24"/>
        </w:rPr>
        <w:t>information</w:t>
      </w:r>
      <w:r>
        <w:rPr>
          <w:sz w:val="24"/>
        </w:rPr>
        <w:t>,</w:t>
      </w:r>
      <w:r>
        <w:rPr>
          <w:spacing w:val="-1"/>
          <w:sz w:val="24"/>
        </w:rPr>
        <w:t> </w:t>
      </w:r>
      <w:r>
        <w:rPr>
          <w:sz w:val="24"/>
        </w:rPr>
        <w:t>including student</w:t>
      </w:r>
      <w:r>
        <w:rPr>
          <w:spacing w:val="-6"/>
          <w:sz w:val="24"/>
        </w:rPr>
        <w:t> </w:t>
      </w:r>
      <w:r>
        <w:rPr>
          <w:sz w:val="24"/>
        </w:rPr>
        <w:t>member</w:t>
      </w:r>
      <w:r>
        <w:rPr>
          <w:spacing w:val="-4"/>
          <w:sz w:val="24"/>
        </w:rPr>
        <w:t> </w:t>
      </w:r>
      <w:r>
        <w:rPr>
          <w:sz w:val="24"/>
        </w:rPr>
        <w:t>lists,</w:t>
      </w:r>
      <w:r>
        <w:rPr>
          <w:spacing w:val="-5"/>
          <w:sz w:val="24"/>
        </w:rPr>
        <w:t> </w:t>
      </w:r>
      <w:r>
        <w:rPr>
          <w:sz w:val="24"/>
        </w:rPr>
        <w:t>a</w:t>
      </w:r>
      <w:r>
        <w:rPr>
          <w:spacing w:val="-2"/>
          <w:sz w:val="24"/>
        </w:rPr>
        <w:t> </w:t>
      </w:r>
      <w:r>
        <w:rPr>
          <w:sz w:val="24"/>
        </w:rPr>
        <w:t>list</w:t>
      </w:r>
      <w:r>
        <w:rPr>
          <w:spacing w:val="-3"/>
          <w:sz w:val="24"/>
        </w:rPr>
        <w:t> </w:t>
      </w:r>
      <w:r>
        <w:rPr>
          <w:sz w:val="24"/>
        </w:rPr>
        <w:t>of officers,</w:t>
      </w:r>
      <w:r>
        <w:rPr>
          <w:spacing w:val="-4"/>
          <w:sz w:val="24"/>
        </w:rPr>
        <w:t> </w:t>
      </w:r>
      <w:r>
        <w:rPr>
          <w:sz w:val="24"/>
        </w:rPr>
        <w:t>previous events,</w:t>
      </w:r>
      <w:r>
        <w:rPr>
          <w:spacing w:val="-4"/>
          <w:sz w:val="24"/>
        </w:rPr>
        <w:t> </w:t>
      </w:r>
      <w:r>
        <w:rPr>
          <w:sz w:val="24"/>
        </w:rPr>
        <w:t>and</w:t>
      </w:r>
      <w:r>
        <w:rPr>
          <w:spacing w:val="-6"/>
          <w:sz w:val="24"/>
        </w:rPr>
        <w:t> </w:t>
      </w:r>
      <w:r>
        <w:rPr>
          <w:sz w:val="24"/>
        </w:rPr>
        <w:t>the</w:t>
      </w:r>
      <w:r>
        <w:rPr>
          <w:spacing w:val="-6"/>
          <w:sz w:val="24"/>
        </w:rPr>
        <w:t> </w:t>
      </w:r>
      <w:r>
        <w:rPr>
          <w:sz w:val="24"/>
        </w:rPr>
        <w:t>names</w:t>
      </w:r>
      <w:r>
        <w:rPr>
          <w:spacing w:val="-4"/>
          <w:sz w:val="24"/>
        </w:rPr>
        <w:t> </w:t>
      </w:r>
      <w:r>
        <w:rPr>
          <w:sz w:val="24"/>
        </w:rPr>
        <w:t>of</w:t>
      </w:r>
      <w:r>
        <w:rPr>
          <w:spacing w:val="-4"/>
          <w:sz w:val="24"/>
        </w:rPr>
        <w:t> </w:t>
      </w:r>
      <w:r>
        <w:rPr>
          <w:sz w:val="24"/>
        </w:rPr>
        <w:t>faculty</w:t>
      </w:r>
      <w:r>
        <w:rPr>
          <w:spacing w:val="-5"/>
          <w:sz w:val="24"/>
        </w:rPr>
        <w:t> </w:t>
      </w:r>
      <w:r>
        <w:rPr>
          <w:sz w:val="24"/>
        </w:rPr>
        <w:t>advisers.</w:t>
      </w:r>
      <w:r>
        <w:rPr>
          <w:spacing w:val="-6"/>
          <w:sz w:val="24"/>
        </w:rPr>
        <w:t> </w:t>
      </w:r>
      <w:r>
        <w:rPr>
          <w:sz w:val="24"/>
        </w:rPr>
        <w:t>This</w:t>
      </w:r>
      <w:r>
        <w:rPr>
          <w:spacing w:val="-1"/>
          <w:sz w:val="24"/>
        </w:rPr>
        <w:t> </w:t>
      </w:r>
      <w:r>
        <w:rPr>
          <w:sz w:val="24"/>
        </w:rPr>
        <w:t>helps</w:t>
      </w:r>
      <w:r>
        <w:rPr>
          <w:spacing w:val="-4"/>
          <w:sz w:val="24"/>
        </w:rPr>
        <w:t> </w:t>
      </w:r>
      <w:r>
        <w:rPr>
          <w:sz w:val="24"/>
        </w:rPr>
        <w:t>the</w:t>
      </w:r>
      <w:r>
        <w:rPr>
          <w:spacing w:val="-6"/>
          <w:sz w:val="24"/>
        </w:rPr>
        <w:t> </w:t>
      </w:r>
      <w:r>
        <w:rPr>
          <w:sz w:val="24"/>
        </w:rPr>
        <w:t>Student Affairs Office track involvement and manage organization activities efficiently.</w:t>
      </w:r>
    </w:p>
    <w:p>
      <w:pPr>
        <w:pStyle w:val="BodyText"/>
        <w:spacing w:before="71"/>
        <w:rPr>
          <w:sz w:val="20"/>
        </w:r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1" w:hRule="atLeast"/>
        </w:trPr>
        <w:tc>
          <w:tcPr>
            <w:tcW w:w="6303" w:type="dxa"/>
          </w:tcPr>
          <w:p>
            <w:pPr>
              <w:pStyle w:val="TableParagraph"/>
              <w:spacing w:before="162"/>
              <w:ind w:left="90"/>
              <w:rPr>
                <w:b/>
                <w:sz w:val="24"/>
              </w:rPr>
            </w:pPr>
            <w:r>
              <w:rPr>
                <w:b/>
                <w:spacing w:val="-2"/>
                <w:sz w:val="24"/>
              </w:rPr>
              <w:t>Statement</w:t>
            </w:r>
          </w:p>
        </w:tc>
        <w:tc>
          <w:tcPr>
            <w:tcW w:w="576" w:type="dxa"/>
          </w:tcPr>
          <w:p>
            <w:pPr>
              <w:pStyle w:val="TableParagraph"/>
              <w:spacing w:before="162"/>
              <w:ind w:left="91"/>
              <w:rPr>
                <w:b/>
                <w:sz w:val="24"/>
              </w:rPr>
            </w:pPr>
            <w:r>
              <w:rPr>
                <w:b/>
                <w:spacing w:val="-10"/>
                <w:sz w:val="24"/>
              </w:rPr>
              <w:t>1</w:t>
            </w:r>
          </w:p>
        </w:tc>
        <w:tc>
          <w:tcPr>
            <w:tcW w:w="575" w:type="dxa"/>
          </w:tcPr>
          <w:p>
            <w:pPr>
              <w:pStyle w:val="TableParagraph"/>
              <w:spacing w:before="162"/>
              <w:ind w:left="91"/>
              <w:rPr>
                <w:b/>
                <w:sz w:val="24"/>
              </w:rPr>
            </w:pPr>
            <w:r>
              <w:rPr>
                <w:b/>
                <w:spacing w:val="-10"/>
                <w:sz w:val="24"/>
              </w:rPr>
              <w:t>2</w:t>
            </w:r>
          </w:p>
        </w:tc>
        <w:tc>
          <w:tcPr>
            <w:tcW w:w="580" w:type="dxa"/>
          </w:tcPr>
          <w:p>
            <w:pPr>
              <w:pStyle w:val="TableParagraph"/>
              <w:spacing w:before="162"/>
              <w:ind w:left="92"/>
              <w:rPr>
                <w:b/>
                <w:sz w:val="24"/>
              </w:rPr>
            </w:pPr>
            <w:r>
              <w:rPr>
                <w:b/>
                <w:spacing w:val="-10"/>
                <w:sz w:val="24"/>
              </w:rPr>
              <w:t>3</w:t>
            </w:r>
          </w:p>
        </w:tc>
        <w:tc>
          <w:tcPr>
            <w:tcW w:w="575" w:type="dxa"/>
          </w:tcPr>
          <w:p>
            <w:pPr>
              <w:pStyle w:val="TableParagraph"/>
              <w:spacing w:before="162"/>
              <w:ind w:left="88"/>
              <w:rPr>
                <w:b/>
                <w:sz w:val="24"/>
              </w:rPr>
            </w:pPr>
            <w:r>
              <w:rPr>
                <w:b/>
                <w:spacing w:val="-10"/>
                <w:sz w:val="24"/>
              </w:rPr>
              <w:t>4</w:t>
            </w:r>
          </w:p>
        </w:tc>
      </w:tr>
      <w:tr>
        <w:trPr>
          <w:trHeight w:val="1159" w:hRule="atLeast"/>
        </w:trPr>
        <w:tc>
          <w:tcPr>
            <w:tcW w:w="6303" w:type="dxa"/>
          </w:tcPr>
          <w:p>
            <w:pPr>
              <w:pStyle w:val="TableParagraph"/>
              <w:spacing w:line="355" w:lineRule="auto" w:before="167"/>
              <w:ind w:left="90"/>
              <w:rPr>
                <w:sz w:val="24"/>
              </w:rPr>
            </w:pPr>
            <w:r>
              <w:rPr>
                <w:sz w:val="24"/>
              </w:rPr>
              <w:t>The</w:t>
            </w:r>
            <w:r>
              <w:rPr>
                <w:spacing w:val="34"/>
                <w:sz w:val="24"/>
              </w:rPr>
              <w:t> </w:t>
            </w:r>
            <w:r>
              <w:rPr>
                <w:sz w:val="24"/>
              </w:rPr>
              <w:t>module</w:t>
            </w:r>
            <w:r>
              <w:rPr>
                <w:spacing w:val="35"/>
                <w:sz w:val="24"/>
              </w:rPr>
              <w:t> </w:t>
            </w:r>
            <w:r>
              <w:rPr>
                <w:sz w:val="24"/>
              </w:rPr>
              <w:t>will</w:t>
            </w:r>
            <w:r>
              <w:rPr>
                <w:spacing w:val="37"/>
                <w:sz w:val="24"/>
              </w:rPr>
              <w:t> </w:t>
            </w:r>
            <w:r>
              <w:rPr>
                <w:sz w:val="24"/>
              </w:rPr>
              <w:t>allow</w:t>
            </w:r>
            <w:r>
              <w:rPr>
                <w:spacing w:val="33"/>
                <w:sz w:val="24"/>
              </w:rPr>
              <w:t> </w:t>
            </w:r>
            <w:r>
              <w:rPr>
                <w:sz w:val="24"/>
              </w:rPr>
              <w:t>user</w:t>
            </w:r>
            <w:r>
              <w:rPr>
                <w:spacing w:val="34"/>
                <w:sz w:val="24"/>
              </w:rPr>
              <w:t> </w:t>
            </w:r>
            <w:r>
              <w:rPr>
                <w:sz w:val="24"/>
              </w:rPr>
              <w:t>to</w:t>
            </w:r>
            <w:r>
              <w:rPr>
                <w:spacing w:val="35"/>
                <w:sz w:val="24"/>
              </w:rPr>
              <w:t> </w:t>
            </w:r>
            <w:r>
              <w:rPr>
                <w:sz w:val="24"/>
              </w:rPr>
              <w:t>view</w:t>
            </w:r>
            <w:r>
              <w:rPr>
                <w:spacing w:val="35"/>
                <w:sz w:val="24"/>
              </w:rPr>
              <w:t> </w:t>
            </w:r>
            <w:r>
              <w:rPr>
                <w:sz w:val="24"/>
              </w:rPr>
              <w:t>their</w:t>
            </w:r>
            <w:r>
              <w:rPr>
                <w:spacing w:val="35"/>
                <w:sz w:val="24"/>
              </w:rPr>
              <w:t> </w:t>
            </w:r>
            <w:r>
              <w:rPr>
                <w:sz w:val="24"/>
              </w:rPr>
              <w:t>organization. Records in one place for easier management.</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spacing w:before="62"/>
              <w:rPr>
                <w:sz w:val="24"/>
              </w:rPr>
            </w:pPr>
          </w:p>
          <w:p>
            <w:pPr>
              <w:pStyle w:val="TableParagraph"/>
              <w:ind w:left="92"/>
              <w:rPr>
                <w:rFonts w:ascii="Segoe UI Symbol" w:hAnsi="Segoe UI Symbol"/>
                <w:sz w:val="24"/>
              </w:rPr>
            </w:pPr>
            <w:r>
              <w:rPr>
                <w:rFonts w:ascii="Segoe UI Symbol" w:hAnsi="Segoe UI Symbol"/>
                <w:spacing w:val="-10"/>
                <w:sz w:val="24"/>
              </w:rPr>
              <w:t>✓</w:t>
            </w:r>
          </w:p>
        </w:tc>
        <w:tc>
          <w:tcPr>
            <w:tcW w:w="575" w:type="dxa"/>
          </w:tcPr>
          <w:p>
            <w:pPr>
              <w:pStyle w:val="TableParagraph"/>
              <w:rPr>
                <w:sz w:val="22"/>
              </w:rPr>
            </w:pPr>
          </w:p>
        </w:tc>
      </w:tr>
    </w:tbl>
    <w:p>
      <w:pPr>
        <w:pStyle w:val="BodyText"/>
      </w:pPr>
    </w:p>
    <w:p>
      <w:pPr>
        <w:pStyle w:val="BodyText"/>
        <w:spacing w:before="104"/>
      </w:pPr>
    </w:p>
    <w:p>
      <w:pPr>
        <w:pStyle w:val="Heading2"/>
      </w:pPr>
      <w:r>
        <w:rPr>
          <w:color w:val="212121"/>
        </w:rPr>
        <w:t>Reports</w:t>
      </w:r>
      <w:r>
        <w:rPr>
          <w:color w:val="212121"/>
          <w:spacing w:val="-12"/>
        </w:rPr>
        <w:t> </w:t>
      </w:r>
      <w:r>
        <w:rPr>
          <w:color w:val="212121"/>
          <w:spacing w:val="-2"/>
        </w:rPr>
        <w:t>Module</w:t>
      </w:r>
    </w:p>
    <w:p>
      <w:pPr>
        <w:pStyle w:val="BodyText"/>
        <w:spacing w:before="143"/>
        <w:rPr>
          <w:b/>
        </w:rPr>
      </w:pPr>
    </w:p>
    <w:p>
      <w:pPr>
        <w:pStyle w:val="ListParagraph"/>
        <w:numPr>
          <w:ilvl w:val="1"/>
          <w:numId w:val="13"/>
        </w:numPr>
        <w:tabs>
          <w:tab w:pos="1080" w:val="left" w:leader="none"/>
        </w:tabs>
        <w:spacing w:line="336" w:lineRule="auto" w:before="1" w:after="0"/>
        <w:ind w:left="1080" w:right="1088" w:hanging="360"/>
        <w:jc w:val="both"/>
        <w:rPr>
          <w:b/>
          <w:sz w:val="24"/>
        </w:rPr>
      </w:pPr>
      <w:r>
        <w:rPr>
          <w:b/>
          <w:sz w:val="24"/>
        </w:rPr>
        <w:t>To generate</w:t>
      </w:r>
      <w:r>
        <w:rPr>
          <w:b/>
          <w:spacing w:val="-1"/>
          <w:sz w:val="24"/>
        </w:rPr>
        <w:t> </w:t>
      </w:r>
      <w:r>
        <w:rPr>
          <w:b/>
          <w:sz w:val="24"/>
        </w:rPr>
        <w:t>detailed reports and analytics on event</w:t>
      </w:r>
      <w:r>
        <w:rPr>
          <w:b/>
          <w:spacing w:val="-1"/>
          <w:sz w:val="24"/>
        </w:rPr>
        <w:t> </w:t>
      </w:r>
      <w:r>
        <w:rPr>
          <w:b/>
          <w:sz w:val="24"/>
        </w:rPr>
        <w:t>attendance, participation trends, and feedback results</w:t>
      </w:r>
    </w:p>
    <w:p>
      <w:pPr>
        <w:pStyle w:val="BodyText"/>
        <w:spacing w:line="360" w:lineRule="auto" w:before="28"/>
        <w:ind w:left="1080" w:right="1080"/>
        <w:jc w:val="both"/>
      </w:pPr>
      <w:r>
        <w:rPr>
          <w:color w:val="212121"/>
        </w:rPr>
        <w:t>EduSync will </w:t>
      </w:r>
      <w:r>
        <w:rPr/>
        <w:t>collect data from events and store it for future use. It will help generate</w:t>
      </w:r>
      <w:r>
        <w:rPr>
          <w:spacing w:val="-12"/>
        </w:rPr>
        <w:t> </w:t>
      </w:r>
      <w:r>
        <w:rPr/>
        <w:t>summary</w:t>
      </w:r>
      <w:r>
        <w:rPr>
          <w:spacing w:val="-3"/>
        </w:rPr>
        <w:t> </w:t>
      </w:r>
      <w:r>
        <w:rPr/>
        <w:t>reports</w:t>
      </w:r>
      <w:r>
        <w:rPr>
          <w:spacing w:val="-8"/>
        </w:rPr>
        <w:t> </w:t>
      </w:r>
      <w:r>
        <w:rPr/>
        <w:t>on</w:t>
      </w:r>
      <w:r>
        <w:rPr>
          <w:spacing w:val="-8"/>
        </w:rPr>
        <w:t> </w:t>
      </w:r>
      <w:r>
        <w:rPr/>
        <w:t>student</w:t>
      </w:r>
      <w:r>
        <w:rPr>
          <w:spacing w:val="-9"/>
        </w:rPr>
        <w:t> </w:t>
      </w:r>
      <w:r>
        <w:rPr/>
        <w:t>participation,</w:t>
      </w:r>
      <w:r>
        <w:rPr>
          <w:spacing w:val="-7"/>
        </w:rPr>
        <w:t> </w:t>
      </w:r>
      <w:r>
        <w:rPr/>
        <w:t>event</w:t>
      </w:r>
      <w:r>
        <w:rPr>
          <w:spacing w:val="-7"/>
        </w:rPr>
        <w:t> </w:t>
      </w:r>
      <w:r>
        <w:rPr/>
        <w:t>evaluations,</w:t>
      </w:r>
      <w:r>
        <w:rPr>
          <w:spacing w:val="-4"/>
        </w:rPr>
        <w:t> </w:t>
      </w:r>
      <w:r>
        <w:rPr/>
        <w:t>and</w:t>
      </w:r>
      <w:r>
        <w:rPr>
          <w:spacing w:val="-5"/>
        </w:rPr>
        <w:t> </w:t>
      </w:r>
      <w:r>
        <w:rPr/>
        <w:t>required financial or liquidation documents that support school accreditation and planning.</w:t>
      </w:r>
    </w:p>
    <w:p>
      <w:pPr>
        <w:pStyle w:val="BodyText"/>
        <w:spacing w:after="0" w:line="360" w:lineRule="auto"/>
        <w:jc w:val="both"/>
        <w:sectPr>
          <w:pgSz w:w="12240" w:h="15840"/>
          <w:pgMar w:header="0" w:footer="919" w:top="1380" w:bottom="1140" w:left="1800" w:right="360"/>
        </w:sectPr>
      </w:pPr>
    </w:p>
    <w:tbl>
      <w:tblPr>
        <w:tblW w:w="0" w:type="auto"/>
        <w:jc w:val="left"/>
        <w:tblInd w:w="3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3"/>
        <w:gridCol w:w="576"/>
        <w:gridCol w:w="575"/>
        <w:gridCol w:w="580"/>
        <w:gridCol w:w="575"/>
      </w:tblGrid>
      <w:tr>
        <w:trPr>
          <w:trHeight w:val="743" w:hRule="atLeast"/>
        </w:trPr>
        <w:tc>
          <w:tcPr>
            <w:tcW w:w="6303" w:type="dxa"/>
          </w:tcPr>
          <w:p>
            <w:pPr>
              <w:pStyle w:val="TableParagraph"/>
              <w:spacing w:before="165"/>
              <w:ind w:left="90"/>
              <w:rPr>
                <w:b/>
                <w:sz w:val="24"/>
              </w:rPr>
            </w:pPr>
            <w:r>
              <w:rPr>
                <w:b/>
                <w:spacing w:val="-2"/>
                <w:sz w:val="24"/>
              </w:rPr>
              <w:t>Statement</w:t>
            </w:r>
          </w:p>
        </w:tc>
        <w:tc>
          <w:tcPr>
            <w:tcW w:w="576" w:type="dxa"/>
          </w:tcPr>
          <w:p>
            <w:pPr>
              <w:pStyle w:val="TableParagraph"/>
              <w:spacing w:before="165"/>
              <w:ind w:left="91"/>
              <w:rPr>
                <w:b/>
                <w:sz w:val="24"/>
              </w:rPr>
            </w:pPr>
            <w:r>
              <w:rPr>
                <w:b/>
                <w:spacing w:val="-10"/>
                <w:sz w:val="24"/>
              </w:rPr>
              <w:t>1</w:t>
            </w:r>
          </w:p>
        </w:tc>
        <w:tc>
          <w:tcPr>
            <w:tcW w:w="575" w:type="dxa"/>
          </w:tcPr>
          <w:p>
            <w:pPr>
              <w:pStyle w:val="TableParagraph"/>
              <w:spacing w:before="165"/>
              <w:ind w:left="91"/>
              <w:rPr>
                <w:b/>
                <w:sz w:val="24"/>
              </w:rPr>
            </w:pPr>
            <w:r>
              <w:rPr>
                <w:b/>
                <w:spacing w:val="-10"/>
                <w:sz w:val="24"/>
              </w:rPr>
              <w:t>2</w:t>
            </w:r>
          </w:p>
        </w:tc>
        <w:tc>
          <w:tcPr>
            <w:tcW w:w="580" w:type="dxa"/>
          </w:tcPr>
          <w:p>
            <w:pPr>
              <w:pStyle w:val="TableParagraph"/>
              <w:spacing w:before="165"/>
              <w:ind w:left="92"/>
              <w:rPr>
                <w:b/>
                <w:sz w:val="24"/>
              </w:rPr>
            </w:pPr>
            <w:r>
              <w:rPr>
                <w:b/>
                <w:spacing w:val="-10"/>
                <w:sz w:val="24"/>
              </w:rPr>
              <w:t>3</w:t>
            </w:r>
          </w:p>
        </w:tc>
        <w:tc>
          <w:tcPr>
            <w:tcW w:w="575" w:type="dxa"/>
          </w:tcPr>
          <w:p>
            <w:pPr>
              <w:pStyle w:val="TableParagraph"/>
              <w:spacing w:before="165"/>
              <w:ind w:left="88"/>
              <w:rPr>
                <w:b/>
                <w:sz w:val="24"/>
              </w:rPr>
            </w:pPr>
            <w:r>
              <w:rPr>
                <w:b/>
                <w:spacing w:val="-10"/>
                <w:sz w:val="24"/>
              </w:rPr>
              <w:t>4</w:t>
            </w:r>
          </w:p>
        </w:tc>
      </w:tr>
      <w:tr>
        <w:trPr>
          <w:trHeight w:val="1571" w:hRule="atLeast"/>
        </w:trPr>
        <w:tc>
          <w:tcPr>
            <w:tcW w:w="6303" w:type="dxa"/>
          </w:tcPr>
          <w:p>
            <w:pPr>
              <w:pStyle w:val="TableParagraph"/>
              <w:spacing w:line="357" w:lineRule="auto" w:before="167"/>
              <w:ind w:left="90" w:right="493"/>
              <w:rPr>
                <w:sz w:val="24"/>
              </w:rPr>
            </w:pPr>
            <w:r>
              <w:rPr>
                <w:sz w:val="24"/>
              </w:rPr>
              <w:t>The</w:t>
            </w:r>
            <w:r>
              <w:rPr>
                <w:spacing w:val="-15"/>
                <w:sz w:val="24"/>
              </w:rPr>
              <w:t> </w:t>
            </w:r>
            <w:r>
              <w:rPr>
                <w:sz w:val="24"/>
              </w:rPr>
              <w:t>module</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generate</w:t>
            </w:r>
            <w:r>
              <w:rPr>
                <w:spacing w:val="-15"/>
                <w:sz w:val="24"/>
              </w:rPr>
              <w:t> </w:t>
            </w:r>
            <w:r>
              <w:rPr>
                <w:sz w:val="24"/>
              </w:rPr>
              <w:t>detailed</w:t>
            </w:r>
            <w:r>
              <w:rPr>
                <w:spacing w:val="-15"/>
                <w:sz w:val="24"/>
              </w:rPr>
              <w:t> </w:t>
            </w:r>
            <w:r>
              <w:rPr>
                <w:sz w:val="24"/>
              </w:rPr>
              <w:t>reports</w:t>
            </w:r>
            <w:r>
              <w:rPr>
                <w:spacing w:val="-15"/>
                <w:sz w:val="24"/>
              </w:rPr>
              <w:t> </w:t>
            </w:r>
            <w:r>
              <w:rPr>
                <w:sz w:val="24"/>
              </w:rPr>
              <w:t>and analytics on event attendance, participation trends, and Feedback results.</w:t>
            </w:r>
          </w:p>
        </w:tc>
        <w:tc>
          <w:tcPr>
            <w:tcW w:w="576" w:type="dxa"/>
          </w:tcPr>
          <w:p>
            <w:pPr>
              <w:pStyle w:val="TableParagraph"/>
              <w:rPr>
                <w:sz w:val="22"/>
              </w:rPr>
            </w:pPr>
          </w:p>
        </w:tc>
        <w:tc>
          <w:tcPr>
            <w:tcW w:w="575" w:type="dxa"/>
          </w:tcPr>
          <w:p>
            <w:pPr>
              <w:pStyle w:val="TableParagraph"/>
              <w:rPr>
                <w:sz w:val="22"/>
              </w:rPr>
            </w:pPr>
          </w:p>
        </w:tc>
        <w:tc>
          <w:tcPr>
            <w:tcW w:w="580" w:type="dxa"/>
          </w:tcPr>
          <w:p>
            <w:pPr>
              <w:pStyle w:val="TableParagraph"/>
              <w:rPr>
                <w:sz w:val="22"/>
              </w:rPr>
            </w:pPr>
          </w:p>
        </w:tc>
        <w:tc>
          <w:tcPr>
            <w:tcW w:w="575" w:type="dxa"/>
          </w:tcPr>
          <w:p>
            <w:pPr>
              <w:pStyle w:val="TableParagraph"/>
              <w:spacing w:before="271"/>
              <w:rPr>
                <w:sz w:val="24"/>
              </w:rPr>
            </w:pPr>
          </w:p>
          <w:p>
            <w:pPr>
              <w:pStyle w:val="TableParagraph"/>
              <w:ind w:left="88"/>
              <w:rPr>
                <w:rFonts w:ascii="Segoe UI Symbol" w:hAnsi="Segoe UI Symbol"/>
                <w:sz w:val="24"/>
              </w:rPr>
            </w:pPr>
            <w:r>
              <w:rPr>
                <w:rFonts w:ascii="Segoe UI Symbol" w:hAnsi="Segoe UI Symbol"/>
                <w:spacing w:val="-10"/>
                <w:sz w:val="24"/>
              </w:rPr>
              <w:t>✓</w:t>
            </w:r>
          </w:p>
        </w:tc>
      </w:tr>
    </w:tbl>
    <w:p>
      <w:pPr>
        <w:pStyle w:val="BodyText"/>
        <w:spacing w:before="201"/>
      </w:pPr>
    </w:p>
    <w:p>
      <w:pPr>
        <w:pStyle w:val="Heading2"/>
        <w:ind w:left="1721"/>
      </w:pPr>
      <w:r>
        <w:rPr/>
        <w:t>Evaluation</w:t>
      </w:r>
      <w:r>
        <w:rPr>
          <w:spacing w:val="-11"/>
        </w:rPr>
        <w:t> </w:t>
      </w:r>
      <w:r>
        <w:rPr/>
        <w:t>Using</w:t>
      </w:r>
      <w:r>
        <w:rPr>
          <w:spacing w:val="-10"/>
        </w:rPr>
        <w:t> </w:t>
      </w:r>
      <w:r>
        <w:rPr/>
        <w:t>ISO/IEC</w:t>
      </w:r>
      <w:r>
        <w:rPr>
          <w:spacing w:val="-10"/>
        </w:rPr>
        <w:t> </w:t>
      </w:r>
      <w:r>
        <w:rPr/>
        <w:t>25010</w:t>
      </w:r>
      <w:r>
        <w:rPr>
          <w:spacing w:val="-7"/>
        </w:rPr>
        <w:t> </w:t>
      </w:r>
      <w:r>
        <w:rPr/>
        <w:t>Software</w:t>
      </w:r>
      <w:r>
        <w:rPr>
          <w:spacing w:val="-14"/>
        </w:rPr>
        <w:t> </w:t>
      </w:r>
      <w:r>
        <w:rPr/>
        <w:t>Quality</w:t>
      </w:r>
      <w:r>
        <w:rPr>
          <w:spacing w:val="-7"/>
        </w:rPr>
        <w:t> </w:t>
      </w:r>
      <w:r>
        <w:rPr>
          <w:spacing w:val="-2"/>
        </w:rPr>
        <w:t>Model</w:t>
      </w:r>
    </w:p>
    <w:p>
      <w:pPr>
        <w:pStyle w:val="BodyText"/>
        <w:spacing w:before="2"/>
        <w:rPr>
          <w:b/>
          <w:sz w:val="12"/>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1.</w:t>
            </w:r>
            <w:r>
              <w:rPr>
                <w:b/>
                <w:spacing w:val="74"/>
                <w:w w:val="150"/>
                <w:sz w:val="24"/>
              </w:rPr>
              <w:t> </w:t>
            </w:r>
            <w:r>
              <w:rPr>
                <w:b/>
                <w:sz w:val="24"/>
              </w:rPr>
              <w:t>Effectiveness</w:t>
            </w:r>
            <w:r>
              <w:rPr>
                <w:b/>
                <w:spacing w:val="-2"/>
                <w:sz w:val="24"/>
              </w:rPr>
              <w:t> </w:t>
            </w:r>
            <w:r>
              <w:rPr>
                <w:b/>
                <w:sz w:val="24"/>
              </w:rPr>
              <w:t>(Can</w:t>
            </w:r>
            <w:r>
              <w:rPr>
                <w:b/>
                <w:spacing w:val="-2"/>
                <w:sz w:val="24"/>
              </w:rPr>
              <w:t> </w:t>
            </w:r>
            <w:r>
              <w:rPr>
                <w:b/>
                <w:sz w:val="24"/>
              </w:rPr>
              <w:t>I</w:t>
            </w:r>
            <w:r>
              <w:rPr>
                <w:b/>
                <w:spacing w:val="1"/>
                <w:sz w:val="24"/>
              </w:rPr>
              <w:t> </w:t>
            </w:r>
            <w:r>
              <w:rPr>
                <w:b/>
                <w:sz w:val="24"/>
              </w:rPr>
              <w:t>achieve</w:t>
            </w:r>
            <w:r>
              <w:rPr>
                <w:b/>
                <w:spacing w:val="-10"/>
                <w:sz w:val="24"/>
              </w:rPr>
              <w:t> </w:t>
            </w:r>
            <w:r>
              <w:rPr>
                <w:b/>
                <w:sz w:val="24"/>
              </w:rPr>
              <w:t>my</w:t>
            </w:r>
            <w:r>
              <w:rPr>
                <w:b/>
                <w:spacing w:val="-1"/>
                <w:sz w:val="24"/>
              </w:rPr>
              <w:t> </w:t>
            </w:r>
            <w:r>
              <w:rPr>
                <w:b/>
                <w:spacing w:val="-2"/>
                <w:sz w:val="24"/>
              </w:rPr>
              <w:t>goals?)</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0"/>
              <w:rPr>
                <w:b/>
                <w:sz w:val="24"/>
              </w:rPr>
            </w:pPr>
          </w:p>
          <w:p>
            <w:pPr>
              <w:pStyle w:val="TableParagraph"/>
              <w:ind w:left="119"/>
              <w:rPr>
                <w:sz w:val="24"/>
              </w:rPr>
            </w:pPr>
            <w:r>
              <w:rPr>
                <w:spacing w:val="-5"/>
                <w:sz w:val="24"/>
              </w:rPr>
              <w:t>1.1</w:t>
            </w:r>
          </w:p>
        </w:tc>
        <w:tc>
          <w:tcPr>
            <w:tcW w:w="5674" w:type="dxa"/>
          </w:tcPr>
          <w:p>
            <w:pPr>
              <w:pStyle w:val="TableParagraph"/>
              <w:spacing w:line="360" w:lineRule="auto" w:before="150"/>
              <w:ind w:left="115"/>
              <w:rPr>
                <w:sz w:val="24"/>
              </w:rPr>
            </w:pPr>
            <w:r>
              <w:rPr>
                <w:sz w:val="24"/>
              </w:rPr>
              <w:t>I</w:t>
            </w:r>
            <w:r>
              <w:rPr>
                <w:spacing w:val="-14"/>
                <w:sz w:val="24"/>
              </w:rPr>
              <w:t> </w:t>
            </w:r>
            <w:r>
              <w:rPr>
                <w:sz w:val="24"/>
              </w:rPr>
              <w:t>was</w:t>
            </w:r>
            <w:r>
              <w:rPr>
                <w:spacing w:val="-8"/>
                <w:sz w:val="24"/>
              </w:rPr>
              <w:t> </w:t>
            </w:r>
            <w:r>
              <w:rPr>
                <w:sz w:val="24"/>
              </w:rPr>
              <w:t>able</w:t>
            </w:r>
            <w:r>
              <w:rPr>
                <w:spacing w:val="-11"/>
                <w:sz w:val="24"/>
              </w:rPr>
              <w:t> </w:t>
            </w:r>
            <w:r>
              <w:rPr>
                <w:sz w:val="24"/>
              </w:rPr>
              <w:t>to</w:t>
            </w:r>
            <w:r>
              <w:rPr>
                <w:spacing w:val="-6"/>
                <w:sz w:val="24"/>
              </w:rPr>
              <w:t> </w:t>
            </w:r>
            <w:r>
              <w:rPr>
                <w:sz w:val="24"/>
              </w:rPr>
              <w:t>complete</w:t>
            </w:r>
            <w:r>
              <w:rPr>
                <w:spacing w:val="-6"/>
                <w:sz w:val="24"/>
              </w:rPr>
              <w:t> </w:t>
            </w:r>
            <w:r>
              <w:rPr>
                <w:sz w:val="24"/>
              </w:rPr>
              <w:t>the</w:t>
            </w:r>
            <w:r>
              <w:rPr>
                <w:spacing w:val="-9"/>
                <w:sz w:val="24"/>
              </w:rPr>
              <w:t> </w:t>
            </w:r>
            <w:r>
              <w:rPr>
                <w:sz w:val="24"/>
              </w:rPr>
              <w:t>tasks</w:t>
            </w:r>
            <w:r>
              <w:rPr>
                <w:spacing w:val="-8"/>
                <w:sz w:val="24"/>
              </w:rPr>
              <w:t> </w:t>
            </w:r>
            <w:r>
              <w:rPr>
                <w:sz w:val="24"/>
              </w:rPr>
              <w:t>I</w:t>
            </w:r>
            <w:r>
              <w:rPr>
                <w:spacing w:val="-14"/>
                <w:sz w:val="24"/>
              </w:rPr>
              <w:t> </w:t>
            </w:r>
            <w:r>
              <w:rPr>
                <w:sz w:val="24"/>
              </w:rPr>
              <w:t>wanted</w:t>
            </w:r>
            <w:r>
              <w:rPr>
                <w:spacing w:val="-5"/>
                <w:sz w:val="24"/>
              </w:rPr>
              <w:t> </w:t>
            </w:r>
            <w:r>
              <w:rPr>
                <w:sz w:val="24"/>
              </w:rPr>
              <w:t>to</w:t>
            </w:r>
            <w:r>
              <w:rPr>
                <w:spacing w:val="-11"/>
                <w:sz w:val="24"/>
              </w:rPr>
              <w:t> </w:t>
            </w:r>
            <w:r>
              <w:rPr>
                <w:sz w:val="24"/>
              </w:rPr>
              <w:t>do</w:t>
            </w:r>
            <w:r>
              <w:rPr>
                <w:spacing w:val="-6"/>
                <w:sz w:val="24"/>
              </w:rPr>
              <w:t> </w:t>
            </w:r>
            <w:r>
              <w:rPr>
                <w:sz w:val="24"/>
              </w:rPr>
              <w:t>using</w:t>
            </w:r>
            <w:r>
              <w:rPr>
                <w:spacing w:val="-6"/>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1.2</w:t>
            </w:r>
          </w:p>
        </w:tc>
        <w:tc>
          <w:tcPr>
            <w:tcW w:w="5674" w:type="dxa"/>
          </w:tcPr>
          <w:p>
            <w:pPr>
              <w:pStyle w:val="TableParagraph"/>
              <w:spacing w:line="360" w:lineRule="auto" w:before="150"/>
              <w:ind w:left="115"/>
              <w:rPr>
                <w:sz w:val="24"/>
              </w:rPr>
            </w:pPr>
            <w:r>
              <w:rPr>
                <w:sz w:val="24"/>
              </w:rPr>
              <w:t>The system helped</w:t>
            </w:r>
            <w:r>
              <w:rPr>
                <w:spacing w:val="28"/>
                <w:sz w:val="24"/>
              </w:rPr>
              <w:t> </w:t>
            </w:r>
            <w:r>
              <w:rPr>
                <w:sz w:val="24"/>
              </w:rPr>
              <w:t>me achieve my</w:t>
            </w:r>
            <w:r>
              <w:rPr>
                <w:spacing w:val="29"/>
                <w:sz w:val="24"/>
              </w:rPr>
              <w:t> </w:t>
            </w:r>
            <w:r>
              <w:rPr>
                <w:sz w:val="24"/>
              </w:rPr>
              <w:t>objectives</w:t>
            </w:r>
            <w:r>
              <w:rPr>
                <w:spacing w:val="33"/>
                <w:sz w:val="24"/>
              </w:rPr>
              <w:t> </w:t>
            </w:r>
            <w:r>
              <w:rPr>
                <w:sz w:val="24"/>
              </w:rPr>
              <w:t>without unnecessary effort.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1.3</w:t>
            </w:r>
          </w:p>
        </w:tc>
        <w:tc>
          <w:tcPr>
            <w:tcW w:w="5674" w:type="dxa"/>
          </w:tcPr>
          <w:p>
            <w:pPr>
              <w:pStyle w:val="TableParagraph"/>
              <w:spacing w:line="357" w:lineRule="auto" w:before="150"/>
              <w:ind w:left="115"/>
              <w:rPr>
                <w:sz w:val="24"/>
              </w:rPr>
            </w:pPr>
            <w:r>
              <w:rPr>
                <w:sz w:val="24"/>
              </w:rPr>
              <w:t>I</w:t>
            </w:r>
            <w:r>
              <w:rPr>
                <w:spacing w:val="-15"/>
                <w:sz w:val="24"/>
              </w:rPr>
              <w:t> </w:t>
            </w:r>
            <w:r>
              <w:rPr>
                <w:sz w:val="24"/>
              </w:rPr>
              <w:t>obtained</w:t>
            </w:r>
            <w:r>
              <w:rPr>
                <w:spacing w:val="-8"/>
                <w:sz w:val="24"/>
              </w:rPr>
              <w:t> </w:t>
            </w:r>
            <w:r>
              <w:rPr>
                <w:sz w:val="24"/>
              </w:rPr>
              <w:t>correct</w:t>
            </w:r>
            <w:r>
              <w:rPr>
                <w:spacing w:val="-10"/>
                <w:sz w:val="24"/>
              </w:rPr>
              <w:t> </w:t>
            </w:r>
            <w:r>
              <w:rPr>
                <w:sz w:val="24"/>
              </w:rPr>
              <w:t>and</w:t>
            </w:r>
            <w:r>
              <w:rPr>
                <w:spacing w:val="-10"/>
                <w:sz w:val="24"/>
              </w:rPr>
              <w:t> </w:t>
            </w:r>
            <w:r>
              <w:rPr>
                <w:sz w:val="24"/>
              </w:rPr>
              <w:t>meaningful</w:t>
            </w:r>
            <w:r>
              <w:rPr>
                <w:spacing w:val="-12"/>
                <w:sz w:val="24"/>
              </w:rPr>
              <w:t> </w:t>
            </w:r>
            <w:r>
              <w:rPr>
                <w:sz w:val="24"/>
              </w:rPr>
              <w:t>results</w:t>
            </w:r>
            <w:r>
              <w:rPr>
                <w:spacing w:val="-10"/>
                <w:sz w:val="24"/>
              </w:rPr>
              <w:t> </w:t>
            </w:r>
            <w:r>
              <w:rPr>
                <w:sz w:val="24"/>
              </w:rPr>
              <w:t>from</w:t>
            </w:r>
            <w:r>
              <w:rPr>
                <w:spacing w:val="-10"/>
                <w:sz w:val="24"/>
              </w:rPr>
              <w:t> </w:t>
            </w:r>
            <w:r>
              <w:rPr>
                <w:sz w:val="24"/>
              </w:rPr>
              <w:t>using</w:t>
            </w:r>
            <w:r>
              <w:rPr>
                <w:spacing w:val="-10"/>
                <w:sz w:val="24"/>
              </w:rPr>
              <w:t> </w:t>
            </w:r>
            <w:r>
              <w:rPr>
                <w:sz w:val="24"/>
              </w:rPr>
              <w:t>the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85" w:after="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50"/>
              <w:ind w:left="119"/>
              <w:rPr>
                <w:b/>
                <w:sz w:val="24"/>
              </w:rPr>
            </w:pPr>
            <w:r>
              <w:rPr>
                <w:b/>
                <w:sz w:val="24"/>
              </w:rPr>
              <w:t>2.</w:t>
            </w:r>
            <w:r>
              <w:rPr>
                <w:b/>
                <w:spacing w:val="74"/>
                <w:w w:val="150"/>
                <w:sz w:val="24"/>
              </w:rPr>
              <w:t> </w:t>
            </w:r>
            <w:r>
              <w:rPr>
                <w:b/>
                <w:sz w:val="24"/>
              </w:rPr>
              <w:t>Efficiency</w:t>
            </w:r>
            <w:r>
              <w:rPr>
                <w:b/>
                <w:spacing w:val="-1"/>
                <w:sz w:val="24"/>
              </w:rPr>
              <w:t> </w:t>
            </w:r>
            <w:r>
              <w:rPr>
                <w:b/>
                <w:sz w:val="24"/>
              </w:rPr>
              <w:t>(How</w:t>
            </w:r>
            <w:r>
              <w:rPr>
                <w:b/>
                <w:spacing w:val="-1"/>
                <w:sz w:val="24"/>
              </w:rPr>
              <w:t> </w:t>
            </w:r>
            <w:r>
              <w:rPr>
                <w:b/>
                <w:sz w:val="24"/>
              </w:rPr>
              <w:t>easy/fast</w:t>
            </w:r>
            <w:r>
              <w:rPr>
                <w:b/>
                <w:spacing w:val="-7"/>
                <w:sz w:val="24"/>
              </w:rPr>
              <w:t> </w:t>
            </w:r>
            <w:r>
              <w:rPr>
                <w:b/>
                <w:sz w:val="24"/>
              </w:rPr>
              <w:t>is</w:t>
            </w:r>
            <w:r>
              <w:rPr>
                <w:b/>
                <w:spacing w:val="-1"/>
                <w:sz w:val="24"/>
              </w:rPr>
              <w:t> </w:t>
            </w:r>
            <w:r>
              <w:rPr>
                <w:b/>
                <w:spacing w:val="-4"/>
                <w:sz w:val="24"/>
              </w:rPr>
              <w:t>it?)</w:t>
            </w:r>
          </w:p>
        </w:tc>
      </w:tr>
      <w:tr>
        <w:trPr>
          <w:trHeight w:val="709"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30" w:hRule="atLeast"/>
        </w:trPr>
        <w:tc>
          <w:tcPr>
            <w:tcW w:w="710" w:type="dxa"/>
          </w:tcPr>
          <w:p>
            <w:pPr>
              <w:pStyle w:val="TableParagraph"/>
              <w:spacing w:before="81"/>
              <w:rPr>
                <w:b/>
                <w:sz w:val="24"/>
              </w:rPr>
            </w:pPr>
          </w:p>
          <w:p>
            <w:pPr>
              <w:pStyle w:val="TableParagraph"/>
              <w:ind w:left="119"/>
              <w:rPr>
                <w:sz w:val="24"/>
              </w:rPr>
            </w:pPr>
            <w:r>
              <w:rPr>
                <w:spacing w:val="-5"/>
                <w:sz w:val="24"/>
              </w:rPr>
              <w:t>2.1</w:t>
            </w:r>
          </w:p>
        </w:tc>
        <w:tc>
          <w:tcPr>
            <w:tcW w:w="5674" w:type="dxa"/>
          </w:tcPr>
          <w:p>
            <w:pPr>
              <w:pStyle w:val="TableParagraph"/>
              <w:spacing w:line="360" w:lineRule="auto" w:before="150"/>
              <w:ind w:left="115"/>
              <w:rPr>
                <w:sz w:val="24"/>
              </w:rPr>
            </w:pPr>
            <w:r>
              <w:rPr>
                <w:spacing w:val="-2"/>
                <w:sz w:val="24"/>
              </w:rPr>
              <w:t>The</w:t>
            </w:r>
            <w:r>
              <w:rPr>
                <w:spacing w:val="-11"/>
                <w:sz w:val="24"/>
              </w:rPr>
              <w:t> </w:t>
            </w:r>
            <w:r>
              <w:rPr>
                <w:spacing w:val="-2"/>
                <w:sz w:val="24"/>
              </w:rPr>
              <w:t>system</w:t>
            </w:r>
            <w:r>
              <w:rPr>
                <w:spacing w:val="-8"/>
                <w:sz w:val="24"/>
              </w:rPr>
              <w:t> </w:t>
            </w:r>
            <w:r>
              <w:rPr>
                <w:spacing w:val="-2"/>
                <w:sz w:val="24"/>
              </w:rPr>
              <w:t>responded</w:t>
            </w:r>
            <w:r>
              <w:rPr>
                <w:spacing w:val="-10"/>
                <w:sz w:val="24"/>
              </w:rPr>
              <w:t> </w:t>
            </w:r>
            <w:r>
              <w:rPr>
                <w:spacing w:val="-2"/>
                <w:sz w:val="24"/>
              </w:rPr>
              <w:t>quickly</w:t>
            </w:r>
            <w:r>
              <w:rPr>
                <w:spacing w:val="-10"/>
                <w:sz w:val="24"/>
              </w:rPr>
              <w:t> </w:t>
            </w:r>
            <w:r>
              <w:rPr>
                <w:spacing w:val="-2"/>
                <w:sz w:val="24"/>
              </w:rPr>
              <w:t>enough</w:t>
            </w:r>
            <w:r>
              <w:rPr>
                <w:spacing w:val="-8"/>
                <w:sz w:val="24"/>
              </w:rPr>
              <w:t> </w:t>
            </w:r>
            <w:r>
              <w:rPr>
                <w:spacing w:val="-2"/>
                <w:sz w:val="24"/>
              </w:rPr>
              <w:t>for</w:t>
            </w:r>
            <w:r>
              <w:rPr>
                <w:spacing w:val="-11"/>
                <w:sz w:val="24"/>
              </w:rPr>
              <w:t> </w:t>
            </w:r>
            <w:r>
              <w:rPr>
                <w:spacing w:val="-2"/>
                <w:sz w:val="24"/>
              </w:rPr>
              <w:t>me</w:t>
            </w:r>
            <w:r>
              <w:rPr>
                <w:spacing w:val="-11"/>
                <w:sz w:val="24"/>
              </w:rPr>
              <w:t> </w:t>
            </w:r>
            <w:r>
              <w:rPr>
                <w:spacing w:val="-2"/>
                <w:sz w:val="24"/>
              </w:rPr>
              <w:t>to</w:t>
            </w:r>
            <w:r>
              <w:rPr>
                <w:spacing w:val="-10"/>
                <w:sz w:val="24"/>
              </w:rPr>
              <w:t> </w:t>
            </w:r>
            <w:r>
              <w:rPr>
                <w:spacing w:val="-2"/>
                <w:sz w:val="24"/>
              </w:rPr>
              <w:t>keep</w:t>
            </w:r>
            <w:r>
              <w:rPr>
                <w:spacing w:val="-10"/>
                <w:sz w:val="24"/>
              </w:rPr>
              <w:t> </w:t>
            </w:r>
            <w:r>
              <w:rPr>
                <w:spacing w:val="-2"/>
                <w:sz w:val="24"/>
              </w:rPr>
              <w:t>my workflow.</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2"/>
              <w:ind w:left="116"/>
              <w:rPr>
                <w:rFonts w:ascii="Segoe UI Symbol" w:hAnsi="Segoe UI Symbol"/>
                <w:sz w:val="24"/>
              </w:rPr>
            </w:pPr>
            <w:r>
              <w:rPr>
                <w:rFonts w:ascii="Segoe UI Symbol" w:hAnsi="Segoe UI Symbol"/>
                <w:spacing w:val="-10"/>
                <w:sz w:val="24"/>
              </w:rPr>
              <w:t>✓</w:t>
            </w:r>
          </w:p>
        </w:tc>
      </w:tr>
      <w:tr>
        <w:trPr>
          <w:trHeight w:val="1130" w:hRule="atLeast"/>
        </w:trPr>
        <w:tc>
          <w:tcPr>
            <w:tcW w:w="710" w:type="dxa"/>
          </w:tcPr>
          <w:p>
            <w:pPr>
              <w:pStyle w:val="TableParagraph"/>
              <w:spacing w:before="75"/>
              <w:rPr>
                <w:b/>
                <w:sz w:val="24"/>
              </w:rPr>
            </w:pPr>
          </w:p>
          <w:p>
            <w:pPr>
              <w:pStyle w:val="TableParagraph"/>
              <w:ind w:left="119"/>
              <w:rPr>
                <w:sz w:val="24"/>
              </w:rPr>
            </w:pPr>
            <w:r>
              <w:rPr>
                <w:spacing w:val="-5"/>
                <w:sz w:val="24"/>
              </w:rPr>
              <w:t>2.2</w:t>
            </w:r>
          </w:p>
        </w:tc>
        <w:tc>
          <w:tcPr>
            <w:tcW w:w="5674" w:type="dxa"/>
          </w:tcPr>
          <w:p>
            <w:pPr>
              <w:pStyle w:val="TableParagraph"/>
              <w:spacing w:line="360" w:lineRule="auto" w:before="150"/>
              <w:ind w:left="115" w:right="19"/>
              <w:rPr>
                <w:sz w:val="24"/>
              </w:rPr>
            </w:pPr>
            <w:r>
              <w:rPr>
                <w:sz w:val="24"/>
              </w:rPr>
              <w:t>I</w:t>
            </w:r>
            <w:r>
              <w:rPr>
                <w:spacing w:val="-8"/>
                <w:sz w:val="24"/>
              </w:rPr>
              <w:t> </w:t>
            </w:r>
            <w:r>
              <w:rPr>
                <w:sz w:val="24"/>
              </w:rPr>
              <w:t>didn’t</w:t>
            </w:r>
            <w:r>
              <w:rPr>
                <w:spacing w:val="-4"/>
                <w:sz w:val="24"/>
              </w:rPr>
              <w:t> </w:t>
            </w:r>
            <w:r>
              <w:rPr>
                <w:sz w:val="24"/>
              </w:rPr>
              <w:t>have</w:t>
            </w:r>
            <w:r>
              <w:rPr>
                <w:spacing w:val="-5"/>
                <w:sz w:val="24"/>
              </w:rPr>
              <w:t> </w:t>
            </w:r>
            <w:r>
              <w:rPr>
                <w:sz w:val="24"/>
              </w:rPr>
              <w:t>to</w:t>
            </w:r>
            <w:r>
              <w:rPr>
                <w:spacing w:val="-4"/>
                <w:sz w:val="24"/>
              </w:rPr>
              <w:t> </w:t>
            </w:r>
            <w:r>
              <w:rPr>
                <w:sz w:val="24"/>
              </w:rPr>
              <w:t>expend</w:t>
            </w:r>
            <w:r>
              <w:rPr>
                <w:spacing w:val="-4"/>
                <w:sz w:val="24"/>
              </w:rPr>
              <w:t> </w:t>
            </w:r>
            <w:r>
              <w:rPr>
                <w:sz w:val="24"/>
              </w:rPr>
              <w:t>excessive</w:t>
            </w:r>
            <w:r>
              <w:rPr>
                <w:spacing w:val="-5"/>
                <w:sz w:val="24"/>
              </w:rPr>
              <w:t> </w:t>
            </w:r>
            <w:r>
              <w:rPr>
                <w:sz w:val="24"/>
              </w:rPr>
              <w:t>effort</w:t>
            </w:r>
            <w:r>
              <w:rPr>
                <w:spacing w:val="-4"/>
                <w:sz w:val="24"/>
              </w:rPr>
              <w:t> </w:t>
            </w:r>
            <w:r>
              <w:rPr>
                <w:sz w:val="24"/>
              </w:rPr>
              <w:t>or</w:t>
            </w:r>
            <w:r>
              <w:rPr>
                <w:spacing w:val="-3"/>
                <w:sz w:val="24"/>
              </w:rPr>
              <w:t> </w:t>
            </w:r>
            <w:r>
              <w:rPr>
                <w:sz w:val="24"/>
              </w:rPr>
              <w:t>resources</w:t>
            </w:r>
            <w:r>
              <w:rPr>
                <w:spacing w:val="-5"/>
                <w:sz w:val="24"/>
              </w:rPr>
              <w:t> </w:t>
            </w:r>
            <w:r>
              <w:rPr>
                <w:sz w:val="24"/>
              </w:rPr>
              <w:t>to use the 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pgSz w:w="12240" w:h="15840"/>
          <w:pgMar w:header="0" w:footer="919" w:top="1380" w:bottom="1797"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82" w:hRule="atLeast"/>
        </w:trPr>
        <w:tc>
          <w:tcPr>
            <w:tcW w:w="710" w:type="dxa"/>
          </w:tcPr>
          <w:p>
            <w:pPr>
              <w:pStyle w:val="TableParagraph"/>
              <w:spacing w:before="179"/>
              <w:ind w:left="119"/>
              <w:rPr>
                <w:sz w:val="24"/>
              </w:rPr>
            </w:pPr>
            <w:r>
              <w:rPr>
                <w:spacing w:val="-5"/>
                <w:sz w:val="24"/>
              </w:rPr>
              <w:t>2.3</w:t>
            </w:r>
          </w:p>
        </w:tc>
        <w:tc>
          <w:tcPr>
            <w:tcW w:w="5674" w:type="dxa"/>
          </w:tcPr>
          <w:p>
            <w:pPr>
              <w:pStyle w:val="TableParagraph"/>
              <w:spacing w:before="150"/>
              <w:ind w:left="115"/>
              <w:rPr>
                <w:sz w:val="24"/>
              </w:rPr>
            </w:pPr>
            <w:r>
              <w:rPr>
                <w:sz w:val="24"/>
              </w:rPr>
              <w:t>The</w:t>
            </w:r>
            <w:r>
              <w:rPr>
                <w:spacing w:val="-18"/>
                <w:sz w:val="24"/>
              </w:rPr>
              <w:t> </w:t>
            </w:r>
            <w:r>
              <w:rPr>
                <w:sz w:val="24"/>
              </w:rPr>
              <w:t>tasks</w:t>
            </w:r>
            <w:r>
              <w:rPr>
                <w:spacing w:val="-7"/>
                <w:sz w:val="24"/>
              </w:rPr>
              <w:t> </w:t>
            </w:r>
            <w:r>
              <w:rPr>
                <w:sz w:val="24"/>
              </w:rPr>
              <w:t>I</w:t>
            </w:r>
            <w:r>
              <w:rPr>
                <w:spacing w:val="-11"/>
                <w:sz w:val="24"/>
              </w:rPr>
              <w:t> </w:t>
            </w:r>
            <w:r>
              <w:rPr>
                <w:sz w:val="24"/>
              </w:rPr>
              <w:t>did</w:t>
            </w:r>
            <w:r>
              <w:rPr>
                <w:spacing w:val="-3"/>
                <w:sz w:val="24"/>
              </w:rPr>
              <w:t> </w:t>
            </w:r>
            <w:r>
              <w:rPr>
                <w:sz w:val="24"/>
              </w:rPr>
              <w:t>were</w:t>
            </w:r>
            <w:r>
              <w:rPr>
                <w:spacing w:val="-8"/>
                <w:sz w:val="24"/>
              </w:rPr>
              <w:t> </w:t>
            </w:r>
            <w:r>
              <w:rPr>
                <w:sz w:val="24"/>
              </w:rPr>
              <w:t>completed</w:t>
            </w:r>
            <w:r>
              <w:rPr>
                <w:spacing w:val="-3"/>
                <w:sz w:val="24"/>
              </w:rPr>
              <w:t> </w:t>
            </w:r>
            <w:r>
              <w:rPr>
                <w:sz w:val="24"/>
              </w:rPr>
              <w:t>within</w:t>
            </w:r>
            <w:r>
              <w:rPr>
                <w:spacing w:val="-8"/>
                <w:sz w:val="24"/>
              </w:rPr>
              <w:t> </w:t>
            </w:r>
            <w:r>
              <w:rPr>
                <w:sz w:val="24"/>
              </w:rPr>
              <w:t>a</w:t>
            </w:r>
            <w:r>
              <w:rPr>
                <w:spacing w:val="-10"/>
                <w:sz w:val="24"/>
              </w:rPr>
              <w:t> </w:t>
            </w:r>
            <w:r>
              <w:rPr>
                <w:sz w:val="24"/>
              </w:rPr>
              <w:t>reasonable</w:t>
            </w:r>
            <w:r>
              <w:rPr>
                <w:spacing w:val="-6"/>
                <w:sz w:val="24"/>
              </w:rPr>
              <w:t> </w:t>
            </w:r>
            <w:r>
              <w:rPr>
                <w:spacing w:val="-2"/>
                <w:sz w:val="24"/>
              </w:rPr>
              <w:t>time.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bl>
    <w:p>
      <w:pPr>
        <w:pStyle w:val="BodyText"/>
        <w:rPr>
          <w:b/>
          <w:sz w:val="20"/>
        </w:rPr>
      </w:pPr>
    </w:p>
    <w:p>
      <w:pPr>
        <w:pStyle w:val="BodyText"/>
        <w:spacing w:before="15"/>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0" w:hRule="atLeast"/>
        </w:trPr>
        <w:tc>
          <w:tcPr>
            <w:tcW w:w="8652" w:type="dxa"/>
            <w:gridSpan w:val="6"/>
          </w:tcPr>
          <w:p>
            <w:pPr>
              <w:pStyle w:val="TableParagraph"/>
              <w:spacing w:before="147"/>
              <w:ind w:left="119"/>
              <w:rPr>
                <w:b/>
                <w:sz w:val="24"/>
              </w:rPr>
            </w:pPr>
            <w:r>
              <w:rPr>
                <w:b/>
                <w:sz w:val="24"/>
              </w:rPr>
              <w:t>3.</w:t>
            </w:r>
            <w:r>
              <w:rPr>
                <w:b/>
                <w:spacing w:val="74"/>
                <w:w w:val="150"/>
                <w:sz w:val="24"/>
              </w:rPr>
              <w:t> </w:t>
            </w:r>
            <w:r>
              <w:rPr>
                <w:b/>
                <w:sz w:val="24"/>
              </w:rPr>
              <w:t>Satisfaction</w:t>
            </w:r>
            <w:r>
              <w:rPr>
                <w:b/>
                <w:spacing w:val="-1"/>
                <w:sz w:val="24"/>
              </w:rPr>
              <w:t> </w:t>
            </w:r>
            <w:r>
              <w:rPr>
                <w:b/>
                <w:sz w:val="24"/>
              </w:rPr>
              <w:t>/</w:t>
            </w:r>
            <w:r>
              <w:rPr>
                <w:b/>
                <w:spacing w:val="-3"/>
                <w:sz w:val="24"/>
              </w:rPr>
              <w:t> </w:t>
            </w:r>
            <w:r>
              <w:rPr>
                <w:b/>
                <w:sz w:val="24"/>
              </w:rPr>
              <w:t>Acceptability</w:t>
            </w:r>
            <w:r>
              <w:rPr>
                <w:b/>
                <w:spacing w:val="-4"/>
                <w:sz w:val="24"/>
              </w:rPr>
              <w:t> </w:t>
            </w:r>
            <w:r>
              <w:rPr>
                <w:b/>
                <w:sz w:val="24"/>
              </w:rPr>
              <w:t>(How</w:t>
            </w:r>
            <w:r>
              <w:rPr>
                <w:b/>
                <w:spacing w:val="-9"/>
                <w:sz w:val="24"/>
              </w:rPr>
              <w:t> </w:t>
            </w:r>
            <w:r>
              <w:rPr>
                <w:b/>
                <w:sz w:val="24"/>
              </w:rPr>
              <w:t>do</w:t>
            </w:r>
            <w:r>
              <w:rPr>
                <w:b/>
                <w:spacing w:val="-6"/>
                <w:sz w:val="24"/>
              </w:rPr>
              <w:t> </w:t>
            </w:r>
            <w:r>
              <w:rPr>
                <w:b/>
                <w:sz w:val="24"/>
              </w:rPr>
              <w:t>I</w:t>
            </w:r>
            <w:r>
              <w:rPr>
                <w:b/>
                <w:spacing w:val="-3"/>
                <w:sz w:val="24"/>
              </w:rPr>
              <w:t> </w:t>
            </w:r>
            <w:r>
              <w:rPr>
                <w:b/>
                <w:sz w:val="24"/>
              </w:rPr>
              <w:t>feel</w:t>
            </w:r>
            <w:r>
              <w:rPr>
                <w:b/>
                <w:spacing w:val="-7"/>
                <w:sz w:val="24"/>
              </w:rPr>
              <w:t> </w:t>
            </w:r>
            <w:r>
              <w:rPr>
                <w:b/>
                <w:sz w:val="24"/>
              </w:rPr>
              <w:t>about</w:t>
            </w:r>
            <w:r>
              <w:rPr>
                <w:b/>
                <w:spacing w:val="-4"/>
                <w:sz w:val="24"/>
              </w:rPr>
              <w:t> </w:t>
            </w:r>
            <w:r>
              <w:rPr>
                <w:b/>
                <w:sz w:val="24"/>
              </w:rPr>
              <w:t>using</w:t>
            </w:r>
            <w:r>
              <w:rPr>
                <w:b/>
                <w:spacing w:val="-3"/>
                <w:sz w:val="24"/>
              </w:rPr>
              <w:t> </w:t>
            </w:r>
            <w:r>
              <w:rPr>
                <w:b/>
                <w:spacing w:val="-4"/>
                <w:sz w:val="24"/>
              </w:rPr>
              <w:t>it?)</w:t>
            </w:r>
          </w:p>
        </w:tc>
      </w:tr>
      <w:tr>
        <w:trPr>
          <w:trHeight w:val="714"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7" w:hRule="atLeast"/>
        </w:trPr>
        <w:tc>
          <w:tcPr>
            <w:tcW w:w="710" w:type="dxa"/>
          </w:tcPr>
          <w:p>
            <w:pPr>
              <w:pStyle w:val="TableParagraph"/>
              <w:spacing w:before="181"/>
              <w:ind w:left="119"/>
              <w:rPr>
                <w:sz w:val="24"/>
              </w:rPr>
            </w:pPr>
            <w:r>
              <w:rPr>
                <w:spacing w:val="-5"/>
                <w:sz w:val="24"/>
              </w:rPr>
              <w:t>3.1</w:t>
            </w:r>
          </w:p>
        </w:tc>
        <w:tc>
          <w:tcPr>
            <w:tcW w:w="5674" w:type="dxa"/>
          </w:tcPr>
          <w:p>
            <w:pPr>
              <w:pStyle w:val="TableParagraph"/>
              <w:spacing w:before="147"/>
              <w:ind w:left="115"/>
              <w:rPr>
                <w:sz w:val="24"/>
              </w:rPr>
            </w:pPr>
            <w:r>
              <w:rPr>
                <w:sz w:val="24"/>
              </w:rPr>
              <w:t>I</w:t>
            </w:r>
            <w:r>
              <w:rPr>
                <w:spacing w:val="-7"/>
                <w:sz w:val="24"/>
              </w:rPr>
              <w:t> </w:t>
            </w:r>
            <w:r>
              <w:rPr>
                <w:sz w:val="24"/>
              </w:rPr>
              <w:t>am</w:t>
            </w:r>
            <w:r>
              <w:rPr>
                <w:spacing w:val="-2"/>
                <w:sz w:val="24"/>
              </w:rPr>
              <w:t> </w:t>
            </w:r>
            <w:r>
              <w:rPr>
                <w:sz w:val="24"/>
              </w:rPr>
              <w:t>satisfied</w:t>
            </w:r>
            <w:r>
              <w:rPr>
                <w:spacing w:val="-1"/>
                <w:sz w:val="24"/>
              </w:rPr>
              <w:t> </w:t>
            </w:r>
            <w:r>
              <w:rPr>
                <w:sz w:val="24"/>
              </w:rPr>
              <w:t>with</w:t>
            </w:r>
            <w:r>
              <w:rPr>
                <w:spacing w:val="-2"/>
                <w:sz w:val="24"/>
              </w:rPr>
              <w:t> </w:t>
            </w:r>
            <w:r>
              <w:rPr>
                <w:sz w:val="24"/>
              </w:rPr>
              <w:t>using</w:t>
            </w:r>
            <w:r>
              <w:rPr>
                <w:spacing w:val="-1"/>
                <w:sz w:val="24"/>
              </w:rPr>
              <w:t> </w:t>
            </w:r>
            <w:r>
              <w:rPr>
                <w:sz w:val="24"/>
              </w:rPr>
              <w:t>the</w:t>
            </w:r>
            <w:r>
              <w:rPr>
                <w:spacing w:val="-3"/>
                <w:sz w:val="24"/>
              </w:rPr>
              <w:t> </w:t>
            </w:r>
            <w:r>
              <w:rPr>
                <w:spacing w:val="-2"/>
                <w:sz w:val="24"/>
              </w:rPr>
              <w:t>system.</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r>
        <w:trPr>
          <w:trHeight w:val="782" w:hRule="atLeast"/>
        </w:trPr>
        <w:tc>
          <w:tcPr>
            <w:tcW w:w="710" w:type="dxa"/>
          </w:tcPr>
          <w:p>
            <w:pPr>
              <w:pStyle w:val="TableParagraph"/>
              <w:spacing w:before="179"/>
              <w:ind w:left="119"/>
              <w:rPr>
                <w:sz w:val="24"/>
              </w:rPr>
            </w:pPr>
            <w:r>
              <w:rPr>
                <w:spacing w:val="-5"/>
                <w:sz w:val="24"/>
              </w:rPr>
              <w:t>3.2</w:t>
            </w:r>
          </w:p>
        </w:tc>
        <w:tc>
          <w:tcPr>
            <w:tcW w:w="5674" w:type="dxa"/>
          </w:tcPr>
          <w:p>
            <w:pPr>
              <w:pStyle w:val="TableParagraph"/>
              <w:spacing w:before="150"/>
              <w:ind w:left="115"/>
              <w:rPr>
                <w:sz w:val="24"/>
              </w:rPr>
            </w:pPr>
            <w:r>
              <w:rPr>
                <w:sz w:val="24"/>
              </w:rPr>
              <w:t>The</w:t>
            </w:r>
            <w:r>
              <w:rPr>
                <w:spacing w:val="-10"/>
                <w:sz w:val="24"/>
              </w:rPr>
              <w:t> </w:t>
            </w:r>
            <w:r>
              <w:rPr>
                <w:sz w:val="24"/>
              </w:rPr>
              <w:t>system</w:t>
            </w:r>
            <w:r>
              <w:rPr>
                <w:spacing w:val="-5"/>
                <w:sz w:val="24"/>
              </w:rPr>
              <w:t> </w:t>
            </w:r>
            <w:r>
              <w:rPr>
                <w:sz w:val="24"/>
              </w:rPr>
              <w:t>is</w:t>
            </w:r>
            <w:r>
              <w:rPr>
                <w:spacing w:val="-6"/>
                <w:sz w:val="24"/>
              </w:rPr>
              <w:t> </w:t>
            </w:r>
            <w:r>
              <w:rPr>
                <w:sz w:val="24"/>
              </w:rPr>
              <w:t>pleasant and</w:t>
            </w:r>
            <w:r>
              <w:rPr>
                <w:spacing w:val="-6"/>
                <w:sz w:val="24"/>
              </w:rPr>
              <w:t> </w:t>
            </w:r>
            <w:r>
              <w:rPr>
                <w:sz w:val="24"/>
              </w:rPr>
              <w:t>comfortable</w:t>
            </w:r>
            <w:r>
              <w:rPr>
                <w:spacing w:val="-2"/>
                <w:sz w:val="24"/>
              </w:rPr>
              <w:t> </w:t>
            </w:r>
            <w:r>
              <w:rPr>
                <w:sz w:val="24"/>
              </w:rPr>
              <w:t>to </w:t>
            </w:r>
            <w:r>
              <w:rPr>
                <w:spacing w:val="-4"/>
                <w:sz w:val="24"/>
              </w:rPr>
              <w:t>use.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4"/>
              <w:ind w:left="116"/>
              <w:rPr>
                <w:rFonts w:ascii="Segoe UI Symbol" w:hAnsi="Segoe UI Symbol"/>
                <w:sz w:val="24"/>
              </w:rPr>
            </w:pPr>
            <w:r>
              <w:rPr>
                <w:rFonts w:ascii="Segoe UI Symbol" w:hAnsi="Segoe UI Symbol"/>
                <w:spacing w:val="-10"/>
                <w:sz w:val="24"/>
              </w:rPr>
              <w:t>✓</w:t>
            </w:r>
          </w:p>
        </w:tc>
      </w:tr>
      <w:tr>
        <w:trPr>
          <w:trHeight w:val="772" w:hRule="atLeast"/>
        </w:trPr>
        <w:tc>
          <w:tcPr>
            <w:tcW w:w="710" w:type="dxa"/>
          </w:tcPr>
          <w:p>
            <w:pPr>
              <w:pStyle w:val="TableParagraph"/>
              <w:spacing w:before="176"/>
              <w:ind w:left="119"/>
              <w:rPr>
                <w:sz w:val="24"/>
              </w:rPr>
            </w:pPr>
            <w:r>
              <w:rPr>
                <w:spacing w:val="-5"/>
                <w:sz w:val="24"/>
              </w:rPr>
              <w:t>3.3</w:t>
            </w:r>
          </w:p>
        </w:tc>
        <w:tc>
          <w:tcPr>
            <w:tcW w:w="5674" w:type="dxa"/>
          </w:tcPr>
          <w:p>
            <w:pPr>
              <w:pStyle w:val="TableParagraph"/>
              <w:spacing w:before="147"/>
              <w:ind w:left="115"/>
              <w:rPr>
                <w:sz w:val="24"/>
              </w:rPr>
            </w:pPr>
            <w:r>
              <w:rPr>
                <w:spacing w:val="-2"/>
                <w:sz w:val="24"/>
              </w:rPr>
              <w:t>I</w:t>
            </w:r>
            <w:r>
              <w:rPr>
                <w:spacing w:val="-20"/>
                <w:sz w:val="24"/>
              </w:rPr>
              <w:t> </w:t>
            </w:r>
            <w:r>
              <w:rPr>
                <w:spacing w:val="-2"/>
                <w:sz w:val="24"/>
              </w:rPr>
              <w:t>would</w:t>
            </w:r>
            <w:r>
              <w:rPr>
                <w:spacing w:val="-11"/>
                <w:sz w:val="24"/>
              </w:rPr>
              <w:t> </w:t>
            </w:r>
            <w:r>
              <w:rPr>
                <w:spacing w:val="-2"/>
                <w:sz w:val="24"/>
              </w:rPr>
              <w:t>recommend</w:t>
            </w:r>
            <w:r>
              <w:rPr>
                <w:spacing w:val="-6"/>
                <w:sz w:val="24"/>
              </w:rPr>
              <w:t> </w:t>
            </w:r>
            <w:r>
              <w:rPr>
                <w:spacing w:val="-2"/>
                <w:sz w:val="24"/>
              </w:rPr>
              <w:t>this</w:t>
            </w:r>
            <w:r>
              <w:rPr>
                <w:spacing w:val="-11"/>
                <w:sz w:val="24"/>
              </w:rPr>
              <w:t> </w:t>
            </w:r>
            <w:r>
              <w:rPr>
                <w:spacing w:val="-2"/>
                <w:sz w:val="24"/>
              </w:rPr>
              <w:t>system</w:t>
            </w:r>
            <w:r>
              <w:rPr>
                <w:spacing w:val="-5"/>
                <w:sz w:val="24"/>
              </w:rPr>
              <w:t> </w:t>
            </w:r>
            <w:r>
              <w:rPr>
                <w:spacing w:val="-2"/>
                <w:sz w:val="24"/>
              </w:rPr>
              <w:t>to</w:t>
            </w:r>
            <w:r>
              <w:rPr>
                <w:spacing w:val="-14"/>
                <w:sz w:val="24"/>
              </w:rPr>
              <w:t> </w:t>
            </w:r>
            <w:r>
              <w:rPr>
                <w:spacing w:val="-2"/>
                <w:sz w:val="24"/>
              </w:rPr>
              <w:t>others</w:t>
            </w:r>
            <w:r>
              <w:rPr>
                <w:spacing w:val="-9"/>
                <w:sz w:val="24"/>
              </w:rPr>
              <w:t> </w:t>
            </w:r>
            <w:r>
              <w:rPr>
                <w:spacing w:val="-2"/>
                <w:sz w:val="24"/>
              </w:rPr>
              <w:t>in</w:t>
            </w:r>
            <w:r>
              <w:rPr>
                <w:spacing w:val="-11"/>
                <w:sz w:val="24"/>
              </w:rPr>
              <w:t> </w:t>
            </w:r>
            <w:r>
              <w:rPr>
                <w:spacing w:val="-2"/>
                <w:sz w:val="24"/>
              </w:rPr>
              <w:t>a</w:t>
            </w:r>
            <w:r>
              <w:rPr>
                <w:spacing w:val="-12"/>
                <w:sz w:val="24"/>
              </w:rPr>
              <w:t> </w:t>
            </w:r>
            <w:r>
              <w:rPr>
                <w:spacing w:val="-2"/>
                <w:sz w:val="24"/>
              </w:rPr>
              <w:t>similar</w:t>
            </w:r>
            <w:r>
              <w:rPr>
                <w:spacing w:val="-12"/>
                <w:sz w:val="24"/>
              </w:rPr>
              <w:t> </w:t>
            </w:r>
            <w:r>
              <w:rPr>
                <w:spacing w:val="-2"/>
                <w:sz w:val="24"/>
              </w:rPr>
              <w:t>role.</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spacing w:before="19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4" w:hRule="atLeast"/>
        </w:trPr>
        <w:tc>
          <w:tcPr>
            <w:tcW w:w="8652" w:type="dxa"/>
            <w:gridSpan w:val="6"/>
          </w:tcPr>
          <w:p>
            <w:pPr>
              <w:pStyle w:val="TableParagraph"/>
              <w:spacing w:before="147"/>
              <w:ind w:left="119"/>
              <w:rPr>
                <w:b/>
                <w:sz w:val="24"/>
              </w:rPr>
            </w:pPr>
            <w:r>
              <w:rPr>
                <w:b/>
                <w:sz w:val="24"/>
              </w:rPr>
              <w:t>4.</w:t>
            </w:r>
            <w:r>
              <w:rPr>
                <w:b/>
                <w:spacing w:val="28"/>
                <w:sz w:val="24"/>
              </w:rPr>
              <w:t>  </w:t>
            </w:r>
            <w:r>
              <w:rPr>
                <w:b/>
                <w:sz w:val="24"/>
              </w:rPr>
              <w:t>Usability</w:t>
            </w:r>
            <w:r>
              <w:rPr>
                <w:b/>
                <w:spacing w:val="-1"/>
                <w:sz w:val="24"/>
              </w:rPr>
              <w:t> </w:t>
            </w:r>
            <w:r>
              <w:rPr>
                <w:b/>
                <w:sz w:val="24"/>
              </w:rPr>
              <w:t>(Ease</w:t>
            </w:r>
            <w:r>
              <w:rPr>
                <w:b/>
                <w:spacing w:val="-3"/>
                <w:sz w:val="24"/>
              </w:rPr>
              <w:t> </w:t>
            </w:r>
            <w:r>
              <w:rPr>
                <w:b/>
                <w:sz w:val="24"/>
              </w:rPr>
              <w:t>&amp;</w:t>
            </w:r>
            <w:r>
              <w:rPr>
                <w:b/>
                <w:spacing w:val="-1"/>
                <w:sz w:val="24"/>
              </w:rPr>
              <w:t> </w:t>
            </w:r>
            <w:r>
              <w:rPr>
                <w:b/>
                <w:spacing w:val="-2"/>
                <w:sz w:val="24"/>
              </w:rPr>
              <w:t>learnability)</w:t>
            </w:r>
          </w:p>
        </w:tc>
      </w:tr>
      <w:tr>
        <w:trPr>
          <w:trHeight w:val="715"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779" w:hRule="atLeast"/>
        </w:trPr>
        <w:tc>
          <w:tcPr>
            <w:tcW w:w="710" w:type="dxa"/>
          </w:tcPr>
          <w:p>
            <w:pPr>
              <w:pStyle w:val="TableParagraph"/>
              <w:spacing w:before="179"/>
              <w:ind w:left="119"/>
              <w:rPr>
                <w:sz w:val="24"/>
              </w:rPr>
            </w:pPr>
            <w:r>
              <w:rPr>
                <w:spacing w:val="-5"/>
                <w:sz w:val="24"/>
              </w:rPr>
              <w:t>4.1</w:t>
            </w:r>
          </w:p>
        </w:tc>
        <w:tc>
          <w:tcPr>
            <w:tcW w:w="5674" w:type="dxa"/>
          </w:tcPr>
          <w:p>
            <w:pPr>
              <w:pStyle w:val="TableParagraph"/>
              <w:spacing w:before="147"/>
              <w:ind w:left="115"/>
              <w:rPr>
                <w:sz w:val="24"/>
              </w:rPr>
            </w:pPr>
            <w:r>
              <w:rPr>
                <w:sz w:val="24"/>
              </w:rPr>
              <w:t>I</w:t>
            </w:r>
            <w:r>
              <w:rPr>
                <w:spacing w:val="-7"/>
                <w:sz w:val="24"/>
              </w:rPr>
              <w:t> </w:t>
            </w:r>
            <w:r>
              <w:rPr>
                <w:sz w:val="24"/>
              </w:rPr>
              <w:t>found</w:t>
            </w:r>
            <w:r>
              <w:rPr>
                <w:spacing w:val="-6"/>
                <w:sz w:val="24"/>
              </w:rPr>
              <w:t> </w:t>
            </w:r>
            <w:r>
              <w:rPr>
                <w:sz w:val="24"/>
              </w:rPr>
              <w:t>the</w:t>
            </w:r>
            <w:r>
              <w:rPr>
                <w:spacing w:val="-5"/>
                <w:sz w:val="24"/>
              </w:rPr>
              <w:t> </w:t>
            </w:r>
            <w:r>
              <w:rPr>
                <w:sz w:val="24"/>
              </w:rPr>
              <w:t>system</w:t>
            </w:r>
            <w:r>
              <w:rPr>
                <w:spacing w:val="-5"/>
                <w:sz w:val="24"/>
              </w:rPr>
              <w:t> </w:t>
            </w:r>
            <w:r>
              <w:rPr>
                <w:sz w:val="24"/>
              </w:rPr>
              <w:t>intuitive</w:t>
            </w:r>
            <w:r>
              <w:rPr>
                <w:spacing w:val="-6"/>
                <w:sz w:val="24"/>
              </w:rPr>
              <w:t> </w:t>
            </w:r>
            <w:r>
              <w:rPr>
                <w:sz w:val="24"/>
              </w:rPr>
              <w:t>and</w:t>
            </w:r>
            <w:r>
              <w:rPr>
                <w:spacing w:val="2"/>
                <w:sz w:val="24"/>
              </w:rPr>
              <w:t> </w:t>
            </w:r>
            <w:r>
              <w:rPr>
                <w:sz w:val="24"/>
              </w:rPr>
              <w:t>easy</w:t>
            </w:r>
            <w:r>
              <w:rPr>
                <w:spacing w:val="-2"/>
                <w:sz w:val="24"/>
              </w:rPr>
              <w:t> </w:t>
            </w:r>
            <w:r>
              <w:rPr>
                <w:sz w:val="24"/>
              </w:rPr>
              <w:t>to </w:t>
            </w:r>
            <w:r>
              <w:rPr>
                <w:spacing w:val="-2"/>
                <w:sz w:val="24"/>
              </w:rPr>
              <w:t>learn.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2" w:hRule="atLeast"/>
        </w:trPr>
        <w:tc>
          <w:tcPr>
            <w:tcW w:w="710" w:type="dxa"/>
          </w:tcPr>
          <w:p>
            <w:pPr>
              <w:pStyle w:val="TableParagraph"/>
              <w:spacing w:before="75"/>
              <w:rPr>
                <w:b/>
                <w:sz w:val="24"/>
              </w:rPr>
            </w:pPr>
          </w:p>
          <w:p>
            <w:pPr>
              <w:pStyle w:val="TableParagraph"/>
              <w:ind w:left="119"/>
              <w:rPr>
                <w:sz w:val="24"/>
              </w:rPr>
            </w:pPr>
            <w:r>
              <w:rPr>
                <w:spacing w:val="-5"/>
                <w:sz w:val="24"/>
              </w:rPr>
              <w:t>4.2</w:t>
            </w:r>
          </w:p>
        </w:tc>
        <w:tc>
          <w:tcPr>
            <w:tcW w:w="5674" w:type="dxa"/>
          </w:tcPr>
          <w:p>
            <w:pPr>
              <w:pStyle w:val="TableParagraph"/>
              <w:spacing w:line="355" w:lineRule="auto" w:before="150"/>
              <w:ind w:left="115"/>
              <w:rPr>
                <w:sz w:val="24"/>
              </w:rPr>
            </w:pPr>
            <w:r>
              <w:rPr>
                <w:sz w:val="24"/>
              </w:rPr>
              <w:t>I could</w:t>
            </w:r>
            <w:r>
              <w:rPr>
                <w:spacing w:val="31"/>
                <w:sz w:val="24"/>
              </w:rPr>
              <w:t> </w:t>
            </w:r>
            <w:r>
              <w:rPr>
                <w:sz w:val="24"/>
              </w:rPr>
              <w:t>operate</w:t>
            </w:r>
            <w:r>
              <w:rPr>
                <w:spacing w:val="31"/>
                <w:sz w:val="24"/>
              </w:rPr>
              <w:t> </w:t>
            </w:r>
            <w:r>
              <w:rPr>
                <w:sz w:val="24"/>
              </w:rPr>
              <w:t>the</w:t>
            </w:r>
            <w:r>
              <w:rPr>
                <w:spacing w:val="30"/>
                <w:sz w:val="24"/>
              </w:rPr>
              <w:t> </w:t>
            </w:r>
            <w:r>
              <w:rPr>
                <w:sz w:val="24"/>
              </w:rPr>
              <w:t>system</w:t>
            </w:r>
            <w:r>
              <w:rPr>
                <w:spacing w:val="31"/>
                <w:sz w:val="24"/>
              </w:rPr>
              <w:t> </w:t>
            </w:r>
            <w:r>
              <w:rPr>
                <w:sz w:val="24"/>
              </w:rPr>
              <w:t>without</w:t>
            </w:r>
            <w:r>
              <w:rPr>
                <w:spacing w:val="32"/>
                <w:sz w:val="24"/>
              </w:rPr>
              <w:t> </w:t>
            </w:r>
            <w:r>
              <w:rPr>
                <w:sz w:val="24"/>
              </w:rPr>
              <w:t>frequent</w:t>
            </w:r>
            <w:r>
              <w:rPr>
                <w:spacing w:val="31"/>
                <w:sz w:val="24"/>
              </w:rPr>
              <w:t> </w:t>
            </w:r>
            <w:r>
              <w:rPr>
                <w:sz w:val="24"/>
              </w:rPr>
              <w:t>errors</w:t>
            </w:r>
            <w:r>
              <w:rPr>
                <w:spacing w:val="30"/>
                <w:sz w:val="24"/>
              </w:rPr>
              <w:t> </w:t>
            </w:r>
            <w:r>
              <w:rPr>
                <w:sz w:val="24"/>
              </w:rPr>
              <w:t>or </w:t>
            </w:r>
            <w:r>
              <w:rPr>
                <w:spacing w:val="-2"/>
                <w:sz w:val="24"/>
              </w:rPr>
              <w:t>frustrations.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779" w:hRule="atLeast"/>
        </w:trPr>
        <w:tc>
          <w:tcPr>
            <w:tcW w:w="710" w:type="dxa"/>
          </w:tcPr>
          <w:p>
            <w:pPr>
              <w:pStyle w:val="TableParagraph"/>
              <w:spacing w:before="183"/>
              <w:ind w:left="119"/>
              <w:rPr>
                <w:sz w:val="24"/>
              </w:rPr>
            </w:pPr>
            <w:r>
              <w:rPr>
                <w:spacing w:val="-5"/>
                <w:sz w:val="24"/>
              </w:rPr>
              <w:t>4.3</w:t>
            </w:r>
          </w:p>
        </w:tc>
        <w:tc>
          <w:tcPr>
            <w:tcW w:w="5674" w:type="dxa"/>
          </w:tcPr>
          <w:p>
            <w:pPr>
              <w:pStyle w:val="TableParagraph"/>
              <w:spacing w:before="150"/>
              <w:ind w:left="115"/>
              <w:rPr>
                <w:sz w:val="24"/>
              </w:rPr>
            </w:pPr>
            <w:r>
              <w:rPr>
                <w:sz w:val="24"/>
              </w:rPr>
              <w:t>When</w:t>
            </w:r>
            <w:r>
              <w:rPr>
                <w:spacing w:val="-2"/>
                <w:sz w:val="24"/>
              </w:rPr>
              <w:t> </w:t>
            </w:r>
            <w:r>
              <w:rPr>
                <w:sz w:val="24"/>
              </w:rPr>
              <w:t>I</w:t>
            </w:r>
            <w:r>
              <w:rPr>
                <w:spacing w:val="-9"/>
                <w:sz w:val="24"/>
              </w:rPr>
              <w:t> </w:t>
            </w:r>
            <w:r>
              <w:rPr>
                <w:sz w:val="24"/>
              </w:rPr>
              <w:t>made</w:t>
            </w:r>
            <w:r>
              <w:rPr>
                <w:spacing w:val="-2"/>
                <w:sz w:val="24"/>
              </w:rPr>
              <w:t> </w:t>
            </w:r>
            <w:r>
              <w:rPr>
                <w:sz w:val="24"/>
              </w:rPr>
              <w:t>a</w:t>
            </w:r>
            <w:r>
              <w:rPr>
                <w:spacing w:val="-7"/>
                <w:sz w:val="24"/>
              </w:rPr>
              <w:t> </w:t>
            </w:r>
            <w:r>
              <w:rPr>
                <w:sz w:val="24"/>
              </w:rPr>
              <w:t>mistake,</w:t>
            </w:r>
            <w:r>
              <w:rPr>
                <w:spacing w:val="1"/>
                <w:sz w:val="24"/>
              </w:rPr>
              <w:t> </w:t>
            </w:r>
            <w:r>
              <w:rPr>
                <w:sz w:val="24"/>
              </w:rPr>
              <w:t>I</w:t>
            </w:r>
            <w:r>
              <w:rPr>
                <w:spacing w:val="-5"/>
                <w:sz w:val="24"/>
              </w:rPr>
              <w:t> </w:t>
            </w:r>
            <w:r>
              <w:rPr>
                <w:sz w:val="24"/>
              </w:rPr>
              <w:t>could</w:t>
            </w:r>
            <w:r>
              <w:rPr>
                <w:spacing w:val="-1"/>
                <w:sz w:val="24"/>
              </w:rPr>
              <w:t> </w:t>
            </w:r>
            <w:r>
              <w:rPr>
                <w:sz w:val="24"/>
              </w:rPr>
              <w:t>recover</w:t>
            </w:r>
            <w:r>
              <w:rPr>
                <w:spacing w:val="-3"/>
                <w:sz w:val="24"/>
              </w:rPr>
              <w:t> </w:t>
            </w:r>
            <w:r>
              <w:rPr>
                <w:spacing w:val="-2"/>
                <w:sz w:val="24"/>
              </w:rPr>
              <w:t>easily.</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3"/>
              <w:ind w:left="116"/>
              <w:rPr>
                <w:rFonts w:ascii="Segoe UI Symbol" w:hAnsi="Segoe UI Symbol"/>
                <w:sz w:val="24"/>
              </w:rPr>
            </w:pPr>
            <w:r>
              <w:rPr>
                <w:rFonts w:ascii="Segoe UI Symbol" w:hAnsi="Segoe UI Symbol"/>
                <w:spacing w:val="-10"/>
                <w:sz w:val="24"/>
              </w:rPr>
              <w:t>✓</w:t>
            </w:r>
          </w:p>
        </w:tc>
      </w:tr>
    </w:tbl>
    <w:p>
      <w:pPr>
        <w:pStyle w:val="BodyText"/>
        <w:spacing w:before="192"/>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715" w:hRule="atLeast"/>
        </w:trPr>
        <w:tc>
          <w:tcPr>
            <w:tcW w:w="8652" w:type="dxa"/>
            <w:gridSpan w:val="6"/>
          </w:tcPr>
          <w:p>
            <w:pPr>
              <w:pStyle w:val="TableParagraph"/>
              <w:spacing w:before="148"/>
              <w:ind w:left="119"/>
              <w:rPr>
                <w:b/>
                <w:sz w:val="24"/>
              </w:rPr>
            </w:pPr>
            <w:r>
              <w:rPr>
                <w:b/>
                <w:sz w:val="24"/>
              </w:rPr>
              <w:t>5.</w:t>
            </w:r>
            <w:r>
              <w:rPr>
                <w:b/>
                <w:spacing w:val="65"/>
                <w:w w:val="150"/>
                <w:sz w:val="24"/>
              </w:rPr>
              <w:t> </w:t>
            </w:r>
            <w:r>
              <w:rPr>
                <w:b/>
                <w:sz w:val="24"/>
              </w:rPr>
              <w:t>Accessibility &amp;</w:t>
            </w:r>
            <w:r>
              <w:rPr>
                <w:b/>
                <w:spacing w:val="-1"/>
                <w:sz w:val="24"/>
              </w:rPr>
              <w:t> </w:t>
            </w:r>
            <w:r>
              <w:rPr>
                <w:b/>
                <w:sz w:val="24"/>
              </w:rPr>
              <w:t>Context</w:t>
            </w:r>
            <w:r>
              <w:rPr>
                <w:b/>
                <w:spacing w:val="-7"/>
                <w:sz w:val="24"/>
              </w:rPr>
              <w:t> </w:t>
            </w:r>
            <w:r>
              <w:rPr>
                <w:b/>
                <w:sz w:val="24"/>
              </w:rPr>
              <w:t>(Is</w:t>
            </w:r>
            <w:r>
              <w:rPr>
                <w:b/>
                <w:spacing w:val="-4"/>
                <w:sz w:val="24"/>
              </w:rPr>
              <w:t> </w:t>
            </w:r>
            <w:r>
              <w:rPr>
                <w:b/>
                <w:sz w:val="24"/>
              </w:rPr>
              <w:t>it</w:t>
            </w:r>
            <w:r>
              <w:rPr>
                <w:b/>
                <w:spacing w:val="-1"/>
                <w:sz w:val="24"/>
              </w:rPr>
              <w:t> </w:t>
            </w:r>
            <w:r>
              <w:rPr>
                <w:b/>
                <w:sz w:val="24"/>
              </w:rPr>
              <w:t>usable</w:t>
            </w:r>
            <w:r>
              <w:rPr>
                <w:b/>
                <w:spacing w:val="-9"/>
                <w:sz w:val="24"/>
              </w:rPr>
              <w:t> </w:t>
            </w:r>
            <w:r>
              <w:rPr>
                <w:b/>
                <w:sz w:val="24"/>
              </w:rPr>
              <w:t>in my </w:t>
            </w:r>
            <w:r>
              <w:rPr>
                <w:b/>
                <w:spacing w:val="-2"/>
                <w:sz w:val="24"/>
              </w:rPr>
              <w:t>environment?)</w:t>
            </w:r>
          </w:p>
        </w:tc>
      </w:tr>
      <w:tr>
        <w:trPr>
          <w:trHeight w:val="710" w:hRule="atLeast"/>
        </w:trPr>
        <w:tc>
          <w:tcPr>
            <w:tcW w:w="710" w:type="dxa"/>
          </w:tcPr>
          <w:p>
            <w:pPr>
              <w:pStyle w:val="TableParagraph"/>
              <w:spacing w:before="147"/>
              <w:ind w:left="119"/>
              <w:rPr>
                <w:b/>
                <w:sz w:val="24"/>
              </w:rPr>
            </w:pPr>
            <w:r>
              <w:rPr>
                <w:b/>
                <w:spacing w:val="-10"/>
                <w:sz w:val="24"/>
              </w:rPr>
              <w:t>#</w:t>
            </w:r>
          </w:p>
        </w:tc>
        <w:tc>
          <w:tcPr>
            <w:tcW w:w="5674" w:type="dxa"/>
          </w:tcPr>
          <w:p>
            <w:pPr>
              <w:pStyle w:val="TableParagraph"/>
              <w:spacing w:before="147"/>
              <w:ind w:left="115"/>
              <w:rPr>
                <w:sz w:val="24"/>
              </w:rPr>
            </w:pPr>
            <w:r>
              <w:rPr>
                <w:spacing w:val="-2"/>
                <w:sz w:val="24"/>
              </w:rPr>
              <w:t>STATEMENTS</w:t>
            </w:r>
          </w:p>
        </w:tc>
        <w:tc>
          <w:tcPr>
            <w:tcW w:w="564" w:type="dxa"/>
          </w:tcPr>
          <w:p>
            <w:pPr>
              <w:pStyle w:val="TableParagraph"/>
              <w:spacing w:before="147"/>
              <w:ind w:left="113"/>
              <w:rPr>
                <w:sz w:val="24"/>
              </w:rPr>
            </w:pPr>
            <w:r>
              <w:rPr>
                <w:spacing w:val="-10"/>
                <w:sz w:val="24"/>
              </w:rPr>
              <w:t>1</w:t>
            </w:r>
          </w:p>
        </w:tc>
        <w:tc>
          <w:tcPr>
            <w:tcW w:w="571" w:type="dxa"/>
          </w:tcPr>
          <w:p>
            <w:pPr>
              <w:pStyle w:val="TableParagraph"/>
              <w:spacing w:before="147"/>
              <w:ind w:left="119"/>
              <w:rPr>
                <w:sz w:val="24"/>
              </w:rPr>
            </w:pPr>
            <w:r>
              <w:rPr>
                <w:spacing w:val="-10"/>
                <w:sz w:val="24"/>
              </w:rPr>
              <w:t>2</w:t>
            </w:r>
          </w:p>
        </w:tc>
        <w:tc>
          <w:tcPr>
            <w:tcW w:w="569" w:type="dxa"/>
          </w:tcPr>
          <w:p>
            <w:pPr>
              <w:pStyle w:val="TableParagraph"/>
              <w:spacing w:before="147"/>
              <w:ind w:left="114"/>
              <w:rPr>
                <w:sz w:val="24"/>
              </w:rPr>
            </w:pPr>
            <w:r>
              <w:rPr>
                <w:spacing w:val="-10"/>
                <w:sz w:val="24"/>
              </w:rPr>
              <w:t>3</w:t>
            </w:r>
          </w:p>
        </w:tc>
        <w:tc>
          <w:tcPr>
            <w:tcW w:w="564" w:type="dxa"/>
          </w:tcPr>
          <w:p>
            <w:pPr>
              <w:pStyle w:val="TableParagraph"/>
              <w:spacing w:before="147"/>
              <w:ind w:left="116"/>
              <w:rPr>
                <w:sz w:val="24"/>
              </w:rPr>
            </w:pPr>
            <w:r>
              <w:rPr>
                <w:spacing w:val="-10"/>
                <w:sz w:val="24"/>
              </w:rPr>
              <w:t>4</w:t>
            </w:r>
          </w:p>
        </w:tc>
      </w:tr>
      <w:tr>
        <w:trPr>
          <w:trHeight w:val="1129" w:hRule="atLeast"/>
        </w:trPr>
        <w:tc>
          <w:tcPr>
            <w:tcW w:w="710" w:type="dxa"/>
          </w:tcPr>
          <w:p>
            <w:pPr>
              <w:pStyle w:val="TableParagraph"/>
              <w:spacing w:before="80"/>
              <w:rPr>
                <w:b/>
                <w:sz w:val="24"/>
              </w:rPr>
            </w:pPr>
          </w:p>
          <w:p>
            <w:pPr>
              <w:pStyle w:val="TableParagraph"/>
              <w:ind w:left="119"/>
              <w:rPr>
                <w:sz w:val="24"/>
              </w:rPr>
            </w:pPr>
            <w:r>
              <w:rPr>
                <w:spacing w:val="-5"/>
                <w:sz w:val="24"/>
              </w:rPr>
              <w:t>5.1</w:t>
            </w:r>
          </w:p>
        </w:tc>
        <w:tc>
          <w:tcPr>
            <w:tcW w:w="5674" w:type="dxa"/>
          </w:tcPr>
          <w:p>
            <w:pPr>
              <w:pStyle w:val="TableParagraph"/>
              <w:spacing w:line="360" w:lineRule="auto" w:before="150"/>
              <w:ind w:left="115"/>
              <w:rPr>
                <w:sz w:val="24"/>
              </w:rPr>
            </w:pPr>
            <w:r>
              <w:rPr>
                <w:sz w:val="24"/>
              </w:rPr>
              <w:t>The</w:t>
            </w:r>
            <w:r>
              <w:rPr>
                <w:spacing w:val="-13"/>
                <w:sz w:val="24"/>
              </w:rPr>
              <w:t> </w:t>
            </w:r>
            <w:r>
              <w:rPr>
                <w:sz w:val="24"/>
              </w:rPr>
              <w:t>system</w:t>
            </w:r>
            <w:r>
              <w:rPr>
                <w:spacing w:val="-8"/>
                <w:sz w:val="24"/>
              </w:rPr>
              <w:t> </w:t>
            </w:r>
            <w:r>
              <w:rPr>
                <w:sz w:val="24"/>
              </w:rPr>
              <w:t>works</w:t>
            </w:r>
            <w:r>
              <w:rPr>
                <w:spacing w:val="-10"/>
                <w:sz w:val="24"/>
              </w:rPr>
              <w:t> </w:t>
            </w:r>
            <w:r>
              <w:rPr>
                <w:sz w:val="24"/>
              </w:rPr>
              <w:t>under</w:t>
            </w:r>
            <w:r>
              <w:rPr>
                <w:spacing w:val="-5"/>
                <w:sz w:val="24"/>
              </w:rPr>
              <w:t> </w:t>
            </w:r>
            <w:r>
              <w:rPr>
                <w:sz w:val="24"/>
              </w:rPr>
              <w:t>the</w:t>
            </w:r>
            <w:r>
              <w:rPr>
                <w:spacing w:val="15"/>
                <w:sz w:val="24"/>
              </w:rPr>
              <w:t> </w:t>
            </w:r>
            <w:r>
              <w:rPr>
                <w:sz w:val="24"/>
              </w:rPr>
              <w:t>conditions</w:t>
            </w:r>
            <w:r>
              <w:rPr>
                <w:spacing w:val="-8"/>
                <w:sz w:val="24"/>
              </w:rPr>
              <w:t> </w:t>
            </w:r>
            <w:r>
              <w:rPr>
                <w:sz w:val="24"/>
              </w:rPr>
              <w:t>I</w:t>
            </w:r>
            <w:r>
              <w:rPr>
                <w:spacing w:val="-15"/>
                <w:sz w:val="24"/>
              </w:rPr>
              <w:t> </w:t>
            </w:r>
            <w:r>
              <w:rPr>
                <w:sz w:val="24"/>
              </w:rPr>
              <w:t>normally</w:t>
            </w:r>
            <w:r>
              <w:rPr>
                <w:spacing w:val="20"/>
                <w:sz w:val="24"/>
              </w:rPr>
              <w:t> </w:t>
            </w:r>
            <w:r>
              <w:rPr>
                <w:sz w:val="24"/>
              </w:rPr>
              <w:t>use (device, internet, location).</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TableParagraph"/>
        <w:spacing w:after="0"/>
        <w:rPr>
          <w:rFonts w:ascii="Segoe UI Symbol" w:hAnsi="Segoe UI Symbol"/>
          <w:sz w:val="24"/>
        </w:rPr>
        <w:sectPr>
          <w:type w:val="continuous"/>
          <w:pgSz w:w="12240" w:h="15840"/>
          <w:pgMar w:header="0" w:footer="919" w:top="1380" w:bottom="1140" w:left="1800" w:right="36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5674"/>
        <w:gridCol w:w="564"/>
        <w:gridCol w:w="571"/>
        <w:gridCol w:w="569"/>
        <w:gridCol w:w="564"/>
      </w:tblGrid>
      <w:tr>
        <w:trPr>
          <w:trHeight w:val="1130" w:hRule="atLeast"/>
        </w:trPr>
        <w:tc>
          <w:tcPr>
            <w:tcW w:w="710" w:type="dxa"/>
          </w:tcPr>
          <w:p>
            <w:pPr>
              <w:pStyle w:val="TableParagraph"/>
              <w:spacing w:before="78"/>
              <w:rPr>
                <w:b/>
                <w:sz w:val="24"/>
              </w:rPr>
            </w:pPr>
          </w:p>
          <w:p>
            <w:pPr>
              <w:pStyle w:val="TableParagraph"/>
              <w:ind w:left="119"/>
              <w:rPr>
                <w:sz w:val="24"/>
              </w:rPr>
            </w:pPr>
            <w:r>
              <w:rPr>
                <w:spacing w:val="-5"/>
                <w:sz w:val="24"/>
              </w:rPr>
              <w:t>5.2</w:t>
            </w:r>
          </w:p>
        </w:tc>
        <w:tc>
          <w:tcPr>
            <w:tcW w:w="5674" w:type="dxa"/>
          </w:tcPr>
          <w:p>
            <w:pPr>
              <w:pStyle w:val="TableParagraph"/>
              <w:spacing w:line="357" w:lineRule="auto" w:before="153"/>
              <w:ind w:left="115"/>
              <w:rPr>
                <w:sz w:val="24"/>
              </w:rPr>
            </w:pPr>
            <w:r>
              <w:rPr>
                <w:sz w:val="24"/>
              </w:rPr>
              <w:t>I</w:t>
            </w:r>
            <w:r>
              <w:rPr>
                <w:spacing w:val="-9"/>
                <w:sz w:val="24"/>
              </w:rPr>
              <w:t> </w:t>
            </w:r>
            <w:r>
              <w:rPr>
                <w:sz w:val="24"/>
              </w:rPr>
              <w:t>was</w:t>
            </w:r>
            <w:r>
              <w:rPr>
                <w:spacing w:val="-6"/>
                <w:sz w:val="24"/>
              </w:rPr>
              <w:t> </w:t>
            </w:r>
            <w:r>
              <w:rPr>
                <w:sz w:val="24"/>
              </w:rPr>
              <w:t>able</w:t>
            </w:r>
            <w:r>
              <w:rPr>
                <w:spacing w:val="-6"/>
                <w:sz w:val="24"/>
              </w:rPr>
              <w:t> </w:t>
            </w:r>
            <w:r>
              <w:rPr>
                <w:sz w:val="24"/>
              </w:rPr>
              <w:t>to</w:t>
            </w:r>
            <w:r>
              <w:rPr>
                <w:spacing w:val="-3"/>
                <w:sz w:val="24"/>
              </w:rPr>
              <w:t> </w:t>
            </w:r>
            <w:r>
              <w:rPr>
                <w:sz w:val="24"/>
              </w:rPr>
              <w:t>access</w:t>
            </w:r>
            <w:r>
              <w:rPr>
                <w:spacing w:val="-8"/>
                <w:sz w:val="24"/>
              </w:rPr>
              <w:t> </w:t>
            </w:r>
            <w:r>
              <w:rPr>
                <w:sz w:val="24"/>
              </w:rPr>
              <w:t>all</w:t>
            </w:r>
            <w:r>
              <w:rPr>
                <w:spacing w:val="-5"/>
                <w:sz w:val="24"/>
              </w:rPr>
              <w:t> </w:t>
            </w:r>
            <w:r>
              <w:rPr>
                <w:sz w:val="24"/>
              </w:rPr>
              <w:t>parts</w:t>
            </w:r>
            <w:r>
              <w:rPr>
                <w:spacing w:val="-8"/>
                <w:sz w:val="24"/>
              </w:rPr>
              <w:t> </w:t>
            </w:r>
            <w:r>
              <w:rPr>
                <w:sz w:val="24"/>
              </w:rPr>
              <w:t>of</w:t>
            </w:r>
            <w:r>
              <w:rPr>
                <w:spacing w:val="-9"/>
                <w:sz w:val="24"/>
              </w:rPr>
              <w:t> </w:t>
            </w:r>
            <w:r>
              <w:rPr>
                <w:sz w:val="24"/>
              </w:rPr>
              <w:t>the</w:t>
            </w:r>
            <w:r>
              <w:rPr>
                <w:spacing w:val="-7"/>
                <w:sz w:val="24"/>
              </w:rPr>
              <w:t> </w:t>
            </w:r>
            <w:r>
              <w:rPr>
                <w:sz w:val="24"/>
              </w:rPr>
              <w:t>system</w:t>
            </w:r>
            <w:r>
              <w:rPr>
                <w:spacing w:val="-5"/>
                <w:sz w:val="24"/>
              </w:rPr>
              <w:t> </w:t>
            </w:r>
            <w:r>
              <w:rPr>
                <w:sz w:val="24"/>
              </w:rPr>
              <w:t>that</w:t>
            </w:r>
            <w:r>
              <w:rPr>
                <w:spacing w:val="-3"/>
                <w:sz w:val="24"/>
              </w:rPr>
              <w:t> </w:t>
            </w:r>
            <w:r>
              <w:rPr>
                <w:sz w:val="24"/>
              </w:rPr>
              <w:t>I</w:t>
            </w:r>
            <w:r>
              <w:rPr>
                <w:spacing w:val="-14"/>
                <w:sz w:val="24"/>
              </w:rPr>
              <w:t> </w:t>
            </w:r>
            <w:r>
              <w:rPr>
                <w:sz w:val="24"/>
              </w:rPr>
              <w:t>needed (different modules and functions).</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spacing w:before="151"/>
              <w:ind w:left="114"/>
              <w:rPr>
                <w:rFonts w:ascii="Segoe UI Symbol" w:hAnsi="Segoe UI Symbol"/>
                <w:sz w:val="24"/>
              </w:rPr>
            </w:pPr>
            <w:r>
              <w:rPr>
                <w:rFonts w:ascii="Segoe UI Symbol" w:hAnsi="Segoe UI Symbol"/>
                <w:spacing w:val="-10"/>
                <w:sz w:val="24"/>
              </w:rPr>
              <w:t>✓</w:t>
            </w:r>
          </w:p>
        </w:tc>
        <w:tc>
          <w:tcPr>
            <w:tcW w:w="564" w:type="dxa"/>
          </w:tcPr>
          <w:p>
            <w:pPr>
              <w:pStyle w:val="TableParagraph"/>
              <w:rPr>
                <w:sz w:val="22"/>
              </w:rPr>
            </w:pPr>
          </w:p>
        </w:tc>
      </w:tr>
      <w:tr>
        <w:trPr>
          <w:trHeight w:val="1125" w:hRule="atLeast"/>
        </w:trPr>
        <w:tc>
          <w:tcPr>
            <w:tcW w:w="710" w:type="dxa"/>
          </w:tcPr>
          <w:p>
            <w:pPr>
              <w:pStyle w:val="TableParagraph"/>
              <w:spacing w:before="78"/>
              <w:rPr>
                <w:b/>
                <w:sz w:val="24"/>
              </w:rPr>
            </w:pPr>
          </w:p>
          <w:p>
            <w:pPr>
              <w:pStyle w:val="TableParagraph"/>
              <w:ind w:left="119"/>
              <w:rPr>
                <w:sz w:val="24"/>
              </w:rPr>
            </w:pPr>
            <w:r>
              <w:rPr>
                <w:spacing w:val="-5"/>
                <w:sz w:val="24"/>
              </w:rPr>
              <w:t>5.3</w:t>
            </w:r>
          </w:p>
        </w:tc>
        <w:tc>
          <w:tcPr>
            <w:tcW w:w="5674" w:type="dxa"/>
          </w:tcPr>
          <w:p>
            <w:pPr>
              <w:pStyle w:val="TableParagraph"/>
              <w:spacing w:line="355" w:lineRule="auto" w:before="152"/>
              <w:ind w:left="115"/>
              <w:rPr>
                <w:sz w:val="24"/>
              </w:rPr>
            </w:pPr>
            <w:r>
              <w:rPr>
                <w:sz w:val="24"/>
              </w:rPr>
              <w:t>I</w:t>
            </w:r>
            <w:r>
              <w:rPr>
                <w:spacing w:val="-14"/>
                <w:sz w:val="24"/>
              </w:rPr>
              <w:t> </w:t>
            </w:r>
            <w:r>
              <w:rPr>
                <w:sz w:val="24"/>
              </w:rPr>
              <w:t>did</w:t>
            </w:r>
            <w:r>
              <w:rPr>
                <w:spacing w:val="-5"/>
                <w:sz w:val="24"/>
              </w:rPr>
              <w:t> </w:t>
            </w:r>
            <w:r>
              <w:rPr>
                <w:sz w:val="24"/>
              </w:rPr>
              <w:t>not</w:t>
            </w:r>
            <w:r>
              <w:rPr>
                <w:spacing w:val="-5"/>
                <w:sz w:val="24"/>
              </w:rPr>
              <w:t> </w:t>
            </w:r>
            <w:r>
              <w:rPr>
                <w:sz w:val="24"/>
              </w:rPr>
              <w:t>encounter</w:t>
            </w:r>
            <w:r>
              <w:rPr>
                <w:spacing w:val="21"/>
                <w:sz w:val="24"/>
              </w:rPr>
              <w:t> </w:t>
            </w:r>
            <w:r>
              <w:rPr>
                <w:sz w:val="24"/>
              </w:rPr>
              <w:t>barriers</w:t>
            </w:r>
            <w:r>
              <w:rPr>
                <w:spacing w:val="-8"/>
                <w:sz w:val="24"/>
              </w:rPr>
              <w:t> </w:t>
            </w:r>
            <w:r>
              <w:rPr>
                <w:sz w:val="24"/>
              </w:rPr>
              <w:t>due</w:t>
            </w:r>
            <w:r>
              <w:rPr>
                <w:spacing w:val="19"/>
                <w:sz w:val="24"/>
              </w:rPr>
              <w:t> </w:t>
            </w:r>
            <w:r>
              <w:rPr>
                <w:sz w:val="24"/>
              </w:rPr>
              <w:t>to</w:t>
            </w:r>
            <w:r>
              <w:rPr>
                <w:spacing w:val="22"/>
                <w:sz w:val="24"/>
              </w:rPr>
              <w:t> </w:t>
            </w:r>
            <w:r>
              <w:rPr>
                <w:sz w:val="24"/>
              </w:rPr>
              <w:t>my</w:t>
            </w:r>
            <w:r>
              <w:rPr>
                <w:spacing w:val="-5"/>
                <w:sz w:val="24"/>
              </w:rPr>
              <w:t> </w:t>
            </w:r>
            <w:r>
              <w:rPr>
                <w:sz w:val="24"/>
              </w:rPr>
              <w:t>role,</w:t>
            </w:r>
            <w:r>
              <w:rPr>
                <w:spacing w:val="-6"/>
                <w:sz w:val="24"/>
              </w:rPr>
              <w:t> </w:t>
            </w:r>
            <w:r>
              <w:rPr>
                <w:sz w:val="24"/>
              </w:rPr>
              <w:t>device,</w:t>
            </w:r>
            <w:r>
              <w:rPr>
                <w:spacing w:val="-5"/>
                <w:sz w:val="24"/>
              </w:rPr>
              <w:t> </w:t>
            </w:r>
            <w:r>
              <w:rPr>
                <w:sz w:val="24"/>
              </w:rPr>
              <w:t>or </w:t>
            </w:r>
            <w:r>
              <w:rPr>
                <w:spacing w:val="-2"/>
                <w:sz w:val="24"/>
              </w:rPr>
              <w:t>environment.</w:t>
            </w:r>
          </w:p>
        </w:tc>
        <w:tc>
          <w:tcPr>
            <w:tcW w:w="564" w:type="dxa"/>
          </w:tcPr>
          <w:p>
            <w:pPr>
              <w:pStyle w:val="TableParagraph"/>
              <w:rPr>
                <w:sz w:val="22"/>
              </w:rPr>
            </w:pPr>
          </w:p>
        </w:tc>
        <w:tc>
          <w:tcPr>
            <w:tcW w:w="571" w:type="dxa"/>
          </w:tcPr>
          <w:p>
            <w:pPr>
              <w:pStyle w:val="TableParagraph"/>
              <w:rPr>
                <w:sz w:val="22"/>
              </w:rPr>
            </w:pPr>
          </w:p>
        </w:tc>
        <w:tc>
          <w:tcPr>
            <w:tcW w:w="569" w:type="dxa"/>
          </w:tcPr>
          <w:p>
            <w:pPr>
              <w:pStyle w:val="TableParagraph"/>
              <w:rPr>
                <w:sz w:val="22"/>
              </w:rPr>
            </w:pPr>
          </w:p>
        </w:tc>
        <w:tc>
          <w:tcPr>
            <w:tcW w:w="564" w:type="dxa"/>
          </w:tcPr>
          <w:p>
            <w:pPr>
              <w:pStyle w:val="TableParagraph"/>
              <w:spacing w:before="151"/>
              <w:ind w:left="116"/>
              <w:rPr>
                <w:rFonts w:ascii="Segoe UI Symbol" w:hAnsi="Segoe UI Symbol"/>
                <w:sz w:val="24"/>
              </w:rPr>
            </w:pPr>
            <w:r>
              <w:rPr>
                <w:rFonts w:ascii="Segoe UI Symbol" w:hAnsi="Segoe UI Symbol"/>
                <w:spacing w:val="-10"/>
                <w:sz w:val="24"/>
              </w:rPr>
              <w:t>✓</w:t>
            </w:r>
          </w:p>
        </w:tc>
      </w:tr>
    </w:tbl>
    <w:p>
      <w:pPr>
        <w:pStyle w:val="BodyText"/>
        <w:rPr>
          <w:b/>
        </w:rPr>
      </w:pPr>
    </w:p>
    <w:p>
      <w:pPr>
        <w:pStyle w:val="BodyText"/>
        <w:spacing w:before="83"/>
        <w:rPr>
          <w:b/>
        </w:rPr>
      </w:pPr>
    </w:p>
    <w:p>
      <w:pPr>
        <w:pStyle w:val="Heading2"/>
      </w:pPr>
      <w:r>
        <w:rPr>
          <w:color w:val="212121"/>
        </w:rPr>
        <w:t>Additional</w:t>
      </w:r>
      <w:r>
        <w:rPr>
          <w:color w:val="212121"/>
          <w:spacing w:val="-12"/>
        </w:rPr>
        <w:t> </w:t>
      </w:r>
      <w:r>
        <w:rPr>
          <w:color w:val="212121"/>
          <w:spacing w:val="-2"/>
        </w:rPr>
        <w:t>Comments:</w:t>
      </w:r>
    </w:p>
    <w:p>
      <w:pPr>
        <w:pStyle w:val="BodyText"/>
        <w:spacing w:before="25"/>
        <w:rPr>
          <w:b/>
        </w:rPr>
      </w:pPr>
    </w:p>
    <w:p>
      <w:pPr>
        <w:pStyle w:val="BodyText"/>
        <w:spacing w:line="360" w:lineRule="auto"/>
        <w:ind w:left="360" w:right="1075" w:firstLine="720"/>
        <w:jc w:val="both"/>
      </w:pPr>
      <w:r>
        <w:rPr>
          <w:color w:val="212121"/>
        </w:rPr>
        <w:t>Overall, EduSync is a highly valuable and much-needed system for school organizations.</w:t>
      </w:r>
      <w:r>
        <w:rPr>
          <w:color w:val="212121"/>
          <w:spacing w:val="-4"/>
        </w:rPr>
        <w:t> </w:t>
      </w:r>
      <w:r>
        <w:rPr>
          <w:color w:val="212121"/>
        </w:rPr>
        <w:t>The</w:t>
      </w:r>
      <w:r>
        <w:rPr>
          <w:color w:val="212121"/>
          <w:spacing w:val="-5"/>
        </w:rPr>
        <w:t> </w:t>
      </w:r>
      <w:r>
        <w:rPr>
          <w:color w:val="212121"/>
        </w:rPr>
        <w:t>real-time</w:t>
      </w:r>
      <w:r>
        <w:rPr>
          <w:color w:val="212121"/>
          <w:spacing w:val="-7"/>
        </w:rPr>
        <w:t> </w:t>
      </w:r>
      <w:r>
        <w:rPr>
          <w:color w:val="212121"/>
        </w:rPr>
        <w:t>scheduling</w:t>
      </w:r>
      <w:r>
        <w:rPr>
          <w:color w:val="212121"/>
          <w:spacing w:val="-4"/>
        </w:rPr>
        <w:t> </w:t>
      </w:r>
      <w:r>
        <w:rPr>
          <w:color w:val="212121"/>
        </w:rPr>
        <w:t>in</w:t>
      </w:r>
      <w:r>
        <w:rPr>
          <w:color w:val="212121"/>
          <w:spacing w:val="-4"/>
        </w:rPr>
        <w:t> </w:t>
      </w:r>
      <w:r>
        <w:rPr>
          <w:color w:val="212121"/>
        </w:rPr>
        <w:t>the</w:t>
      </w:r>
      <w:r>
        <w:rPr>
          <w:color w:val="212121"/>
          <w:spacing w:val="-7"/>
        </w:rPr>
        <w:t> </w:t>
      </w:r>
      <w:r>
        <w:rPr>
          <w:color w:val="212121"/>
        </w:rPr>
        <w:t>Calendar</w:t>
      </w:r>
      <w:r>
        <w:rPr>
          <w:color w:val="212121"/>
          <w:spacing w:val="-5"/>
        </w:rPr>
        <w:t> </w:t>
      </w:r>
      <w:r>
        <w:rPr>
          <w:color w:val="212121"/>
        </w:rPr>
        <w:t>module</w:t>
      </w:r>
      <w:r>
        <w:rPr>
          <w:color w:val="212121"/>
          <w:spacing w:val="-1"/>
        </w:rPr>
        <w:t> </w:t>
      </w:r>
      <w:r>
        <w:rPr>
          <w:color w:val="212121"/>
        </w:rPr>
        <w:t>and</w:t>
      </w:r>
      <w:r>
        <w:rPr>
          <w:color w:val="212121"/>
          <w:spacing w:val="-4"/>
        </w:rPr>
        <w:t> </w:t>
      </w:r>
      <w:r>
        <w:rPr>
          <w:color w:val="212121"/>
        </w:rPr>
        <w:t>the efficient approval process in the Activity module are fantastic and will significantly improve operational efficiency. The concept of centralizing records in the Analytics module and simplifying documentation in the</w:t>
      </w:r>
      <w:r>
        <w:rPr>
          <w:color w:val="212121"/>
          <w:spacing w:val="-3"/>
        </w:rPr>
        <w:t> </w:t>
      </w:r>
      <w:r>
        <w:rPr>
          <w:color w:val="212121"/>
        </w:rPr>
        <w:t>Reports module</w:t>
      </w:r>
      <w:r>
        <w:rPr>
          <w:color w:val="212121"/>
          <w:spacing w:val="-2"/>
        </w:rPr>
        <w:t> </w:t>
      </w:r>
      <w:r>
        <w:rPr>
          <w:color w:val="212121"/>
        </w:rPr>
        <w:t>is exactly</w:t>
      </w:r>
      <w:r>
        <w:rPr>
          <w:color w:val="212121"/>
          <w:spacing w:val="-1"/>
        </w:rPr>
        <w:t> </w:t>
      </w:r>
      <w:r>
        <w:rPr>
          <w:color w:val="212121"/>
        </w:rPr>
        <w:t>what</w:t>
      </w:r>
      <w:r>
        <w:rPr>
          <w:color w:val="212121"/>
          <w:spacing w:val="-2"/>
        </w:rPr>
        <w:t> </w:t>
      </w:r>
      <w:r>
        <w:rPr>
          <w:color w:val="212121"/>
        </w:rPr>
        <w:t>we</w:t>
      </w:r>
      <w:r>
        <w:rPr>
          <w:color w:val="212121"/>
          <w:spacing w:val="-3"/>
        </w:rPr>
        <w:t> </w:t>
      </w:r>
      <w:r>
        <w:rPr>
          <w:color w:val="212121"/>
        </w:rPr>
        <w:t>need for better</w:t>
      </w:r>
      <w:r>
        <w:rPr>
          <w:color w:val="212121"/>
          <w:spacing w:val="-1"/>
        </w:rPr>
        <w:t> </w:t>
      </w:r>
      <w:r>
        <w:rPr>
          <w:color w:val="212121"/>
        </w:rPr>
        <w:t>management</w:t>
      </w:r>
      <w:r>
        <w:rPr>
          <w:color w:val="212121"/>
          <w:spacing w:val="-1"/>
        </w:rPr>
        <w:t> </w:t>
      </w:r>
      <w:r>
        <w:rPr>
          <w:color w:val="212121"/>
        </w:rPr>
        <w:t>and accreditation support.</w:t>
      </w:r>
    </w:p>
    <w:p>
      <w:pPr>
        <w:pStyle w:val="BodyText"/>
        <w:spacing w:line="360" w:lineRule="auto" w:before="242"/>
        <w:ind w:left="360" w:right="1089" w:firstLine="720"/>
        <w:jc w:val="both"/>
      </w:pPr>
      <w:r>
        <w:rPr>
          <w:color w:val="212121"/>
        </w:rPr>
        <w:t>However, I had some difficulty locating or immediately recognizing where the features for System Alert and Email Notification are managed or viewed within the interface, which is why I rated that section a 3.</w:t>
      </w:r>
    </w:p>
    <w:p>
      <w:pPr>
        <w:pStyle w:val="Heading2"/>
        <w:spacing w:before="240"/>
      </w:pPr>
      <w:r>
        <w:rPr>
          <w:color w:val="212121"/>
        </w:rPr>
        <w:t>Suggestion</w:t>
      </w:r>
      <w:r>
        <w:rPr>
          <w:color w:val="212121"/>
          <w:spacing w:val="-4"/>
        </w:rPr>
        <w:t> </w:t>
      </w:r>
      <w:r>
        <w:rPr>
          <w:color w:val="212121"/>
        </w:rPr>
        <w:t>for</w:t>
      </w:r>
      <w:r>
        <w:rPr>
          <w:color w:val="212121"/>
          <w:spacing w:val="-11"/>
        </w:rPr>
        <w:t> </w:t>
      </w:r>
      <w:r>
        <w:rPr>
          <w:color w:val="212121"/>
          <w:spacing w:val="-2"/>
        </w:rPr>
        <w:t>Improvement:</w:t>
      </w:r>
    </w:p>
    <w:p>
      <w:pPr>
        <w:pStyle w:val="BodyText"/>
        <w:spacing w:before="105"/>
        <w:rPr>
          <w:b/>
        </w:rPr>
      </w:pPr>
    </w:p>
    <w:p>
      <w:pPr>
        <w:pStyle w:val="ListParagraph"/>
        <w:numPr>
          <w:ilvl w:val="1"/>
          <w:numId w:val="13"/>
        </w:numPr>
        <w:tabs>
          <w:tab w:pos="1080" w:val="left" w:leader="none"/>
        </w:tabs>
        <w:spacing w:line="348" w:lineRule="auto" w:before="0" w:after="0"/>
        <w:ind w:left="1080" w:right="1082" w:hanging="360"/>
        <w:jc w:val="both"/>
        <w:rPr>
          <w:sz w:val="24"/>
        </w:rPr>
      </w:pPr>
      <w:r>
        <w:rPr>
          <w:b/>
          <w:color w:val="212121"/>
          <w:sz w:val="24"/>
        </w:rPr>
        <w:t>Enhance Feature Visibility/Navigation</w:t>
      </w:r>
      <w:r>
        <w:rPr>
          <w:color w:val="212121"/>
          <w:sz w:val="24"/>
        </w:rPr>
        <w:t>: Please ensure that key features, especially system alerts and notifications, have a clear and intuitive location (e.g., a dedicated bell icon, a persistent “Notifications” tab, or a clearly labeled settings panel) so users can easily find and manage them.</w:t>
      </w:r>
    </w:p>
    <w:p>
      <w:pPr>
        <w:pStyle w:val="ListParagraph"/>
        <w:numPr>
          <w:ilvl w:val="1"/>
          <w:numId w:val="13"/>
        </w:numPr>
        <w:tabs>
          <w:tab w:pos="1080" w:val="left" w:leader="none"/>
        </w:tabs>
        <w:spacing w:line="348" w:lineRule="auto" w:before="20" w:after="0"/>
        <w:ind w:left="1080" w:right="1074" w:hanging="360"/>
        <w:jc w:val="both"/>
        <w:rPr>
          <w:sz w:val="24"/>
        </w:rPr>
      </w:pPr>
      <w:r>
        <w:rPr>
          <w:b/>
          <w:color w:val="212121"/>
          <w:sz w:val="24"/>
        </w:rPr>
        <w:t>User Onboarding</w:t>
      </w:r>
      <w:r>
        <w:rPr>
          <w:color w:val="212121"/>
          <w:sz w:val="24"/>
        </w:rPr>
        <w:t>: A brief on-screen tooltip or guided tour highlighting the locations</w:t>
      </w:r>
      <w:r>
        <w:rPr>
          <w:color w:val="212121"/>
          <w:spacing w:val="-4"/>
          <w:sz w:val="24"/>
        </w:rPr>
        <w:t> </w:t>
      </w:r>
      <w:r>
        <w:rPr>
          <w:color w:val="212121"/>
          <w:sz w:val="24"/>
        </w:rPr>
        <w:t>of</w:t>
      </w:r>
      <w:r>
        <w:rPr>
          <w:color w:val="212121"/>
          <w:spacing w:val="-6"/>
          <w:sz w:val="24"/>
        </w:rPr>
        <w:t> </w:t>
      </w:r>
      <w:r>
        <w:rPr>
          <w:color w:val="212121"/>
          <w:sz w:val="24"/>
        </w:rPr>
        <w:t>all</w:t>
      </w:r>
      <w:r>
        <w:rPr>
          <w:color w:val="212121"/>
          <w:spacing w:val="-6"/>
          <w:sz w:val="24"/>
        </w:rPr>
        <w:t> </w:t>
      </w:r>
      <w:r>
        <w:rPr>
          <w:color w:val="212121"/>
          <w:sz w:val="24"/>
        </w:rPr>
        <w:t>major</w:t>
      </w:r>
      <w:r>
        <w:rPr>
          <w:color w:val="212121"/>
          <w:spacing w:val="-6"/>
          <w:sz w:val="24"/>
        </w:rPr>
        <w:t> </w:t>
      </w:r>
      <w:r>
        <w:rPr>
          <w:color w:val="212121"/>
          <w:sz w:val="24"/>
        </w:rPr>
        <w:t>module</w:t>
      </w:r>
      <w:r>
        <w:rPr>
          <w:color w:val="212121"/>
          <w:spacing w:val="-8"/>
          <w:sz w:val="24"/>
        </w:rPr>
        <w:t> </w:t>
      </w:r>
      <w:r>
        <w:rPr>
          <w:color w:val="212121"/>
          <w:sz w:val="24"/>
        </w:rPr>
        <w:t>controls</w:t>
      </w:r>
      <w:r>
        <w:rPr>
          <w:color w:val="212121"/>
          <w:spacing w:val="-4"/>
          <w:sz w:val="24"/>
        </w:rPr>
        <w:t> </w:t>
      </w:r>
      <w:r>
        <w:rPr>
          <w:color w:val="212121"/>
          <w:sz w:val="24"/>
        </w:rPr>
        <w:t>(Calendar,</w:t>
      </w:r>
      <w:r>
        <w:rPr>
          <w:color w:val="212121"/>
          <w:spacing w:val="-4"/>
          <w:sz w:val="24"/>
        </w:rPr>
        <w:t> </w:t>
      </w:r>
      <w:r>
        <w:rPr>
          <w:color w:val="212121"/>
          <w:sz w:val="24"/>
        </w:rPr>
        <w:t>Approval</w:t>
      </w:r>
      <w:r>
        <w:rPr>
          <w:color w:val="212121"/>
          <w:spacing w:val="-6"/>
          <w:sz w:val="24"/>
        </w:rPr>
        <w:t> </w:t>
      </w:r>
      <w:r>
        <w:rPr>
          <w:color w:val="212121"/>
          <w:sz w:val="24"/>
        </w:rPr>
        <w:t>request,</w:t>
      </w:r>
      <w:r>
        <w:rPr>
          <w:color w:val="212121"/>
          <w:spacing w:val="-4"/>
          <w:sz w:val="24"/>
        </w:rPr>
        <w:t> </w:t>
      </w:r>
      <w:r>
        <w:rPr>
          <w:color w:val="212121"/>
          <w:sz w:val="24"/>
        </w:rPr>
        <w:t>and</w:t>
      </w:r>
      <w:r>
        <w:rPr>
          <w:color w:val="212121"/>
          <w:spacing w:val="-3"/>
          <w:sz w:val="24"/>
        </w:rPr>
        <w:t> </w:t>
      </w:r>
      <w:r>
        <w:rPr>
          <w:color w:val="212121"/>
          <w:sz w:val="24"/>
        </w:rPr>
        <w:t>especially Notification/Alert settings) would greatly benefit new users.</w:t>
      </w:r>
    </w:p>
    <w:p>
      <w:pPr>
        <w:pStyle w:val="BodyText"/>
      </w:pPr>
    </w:p>
    <w:p>
      <w:pPr>
        <w:pStyle w:val="BodyText"/>
        <w:spacing w:before="110"/>
      </w:pPr>
    </w:p>
    <w:p>
      <w:pPr>
        <w:tabs>
          <w:tab w:pos="6543" w:val="left" w:leader="none"/>
        </w:tabs>
        <w:spacing w:before="1"/>
        <w:ind w:left="360" w:right="0" w:firstLine="0"/>
        <w:jc w:val="left"/>
        <w:rPr>
          <w:b/>
          <w:sz w:val="24"/>
        </w:rPr>
      </w:pPr>
      <w:r>
        <w:rPr>
          <w:color w:val="212121"/>
          <w:sz w:val="24"/>
        </w:rPr>
        <w:t>Evaluated by: </w:t>
      </w:r>
      <w:r>
        <w:rPr>
          <w:b/>
          <w:color w:val="212121"/>
          <w:sz w:val="24"/>
          <w:u w:val="single" w:color="212121"/>
        </w:rPr>
        <w:t> John Carlo Cristobal </w:t>
      </w:r>
      <w:r>
        <w:rPr>
          <w:b/>
          <w:color w:val="212121"/>
          <w:sz w:val="24"/>
        </w:rPr>
        <w:tab/>
      </w:r>
      <w:r>
        <w:rPr>
          <w:color w:val="212121"/>
          <w:sz w:val="24"/>
        </w:rPr>
        <w:t>Date:</w:t>
      </w:r>
      <w:r>
        <w:rPr>
          <w:color w:val="212121"/>
          <w:spacing w:val="-12"/>
          <w:sz w:val="24"/>
        </w:rPr>
        <w:t> </w:t>
      </w:r>
      <w:r>
        <w:rPr>
          <w:b/>
          <w:color w:val="212121"/>
          <w:sz w:val="24"/>
          <w:u w:val="single" w:color="212121"/>
        </w:rPr>
        <w:t>November</w:t>
      </w:r>
      <w:r>
        <w:rPr>
          <w:b/>
          <w:color w:val="212121"/>
          <w:spacing w:val="-9"/>
          <w:sz w:val="24"/>
          <w:u w:val="single" w:color="212121"/>
        </w:rPr>
        <w:t> </w:t>
      </w:r>
      <w:r>
        <w:rPr>
          <w:b/>
          <w:color w:val="212121"/>
          <w:sz w:val="24"/>
          <w:u w:val="single" w:color="212121"/>
        </w:rPr>
        <w:t>7,</w:t>
      </w:r>
      <w:r>
        <w:rPr>
          <w:b/>
          <w:color w:val="212121"/>
          <w:spacing w:val="-4"/>
          <w:sz w:val="24"/>
          <w:u w:val="single" w:color="212121"/>
        </w:rPr>
        <w:t> 2025</w:t>
      </w:r>
    </w:p>
    <w:p>
      <w:pPr>
        <w:pStyle w:val="BodyText"/>
        <w:spacing w:before="38"/>
        <w:ind w:left="1867"/>
      </w:pPr>
      <w:r>
        <w:rPr/>
        <w:t>COMSOC</w:t>
      </w:r>
      <w:r>
        <w:rPr>
          <w:spacing w:val="1"/>
        </w:rPr>
        <w:t> </w:t>
      </w:r>
      <w:r>
        <w:rPr>
          <w:spacing w:val="-2"/>
        </w:rPr>
        <w:t>President</w:t>
      </w:r>
    </w:p>
    <w:p>
      <w:pPr>
        <w:pStyle w:val="BodyText"/>
        <w:spacing w:after="0"/>
        <w:sectPr>
          <w:type w:val="continuous"/>
          <w:pgSz w:w="12240" w:h="15840"/>
          <w:pgMar w:header="0" w:footer="919" w:top="1380" w:bottom="1140" w:left="1800" w:right="360"/>
        </w:sectPr>
      </w:pPr>
    </w:p>
    <w:p>
      <w:pPr>
        <w:pStyle w:val="Heading2"/>
        <w:spacing w:before="79"/>
        <w:ind w:left="2744"/>
      </w:pPr>
      <w:r>
        <w:rPr/>
        <w:t>IT</w:t>
      </w:r>
      <w:r>
        <w:rPr>
          <w:spacing w:val="-8"/>
        </w:rPr>
        <w:t> </w:t>
      </w:r>
      <w:r>
        <w:rPr/>
        <w:t>Specialist</w:t>
      </w:r>
      <w:r>
        <w:rPr>
          <w:spacing w:val="-12"/>
        </w:rPr>
        <w:t> </w:t>
      </w:r>
      <w:r>
        <w:rPr/>
        <w:t>System</w:t>
      </w:r>
      <w:r>
        <w:rPr>
          <w:spacing w:val="-6"/>
        </w:rPr>
        <w:t> </w:t>
      </w:r>
      <w:r>
        <w:rPr/>
        <w:t>Evaluation</w:t>
      </w:r>
      <w:r>
        <w:rPr>
          <w:spacing w:val="-2"/>
        </w:rPr>
        <w:t> </w:t>
      </w:r>
      <w:r>
        <w:rPr>
          <w:spacing w:val="-4"/>
        </w:rPr>
        <w:t>Form</w:t>
      </w:r>
    </w:p>
    <w:p>
      <w:pPr>
        <w:pStyle w:val="BodyText"/>
        <w:spacing w:before="41"/>
        <w:rPr>
          <w:b/>
        </w:rPr>
      </w:pPr>
    </w:p>
    <w:p>
      <w:pPr>
        <w:spacing w:line="362" w:lineRule="auto" w:before="0"/>
        <w:ind w:left="360" w:right="1135" w:firstLine="0"/>
        <w:jc w:val="left"/>
        <w:rPr>
          <w:b/>
          <w:sz w:val="24"/>
        </w:rPr>
      </w:pPr>
      <w:r>
        <w:rPr>
          <w:b/>
          <w:sz w:val="24"/>
        </w:rPr>
        <w:t>Capstone</w:t>
      </w:r>
      <w:r>
        <w:rPr>
          <w:b/>
          <w:spacing w:val="-12"/>
          <w:sz w:val="24"/>
        </w:rPr>
        <w:t> </w:t>
      </w:r>
      <w:r>
        <w:rPr>
          <w:b/>
          <w:sz w:val="24"/>
        </w:rPr>
        <w:t>Project</w:t>
      </w:r>
      <w:r>
        <w:rPr>
          <w:b/>
          <w:spacing w:val="-9"/>
          <w:sz w:val="24"/>
        </w:rPr>
        <w:t> </w:t>
      </w:r>
      <w:r>
        <w:rPr>
          <w:b/>
          <w:sz w:val="24"/>
        </w:rPr>
        <w:t>Title:</w:t>
      </w:r>
      <w:r>
        <w:rPr>
          <w:b/>
          <w:spacing w:val="-8"/>
          <w:sz w:val="24"/>
        </w:rPr>
        <w:t> </w:t>
      </w:r>
      <w:r>
        <w:rPr>
          <w:b/>
          <w:sz w:val="24"/>
        </w:rPr>
        <w:t>EDUSYNC:</w:t>
      </w:r>
      <w:r>
        <w:rPr>
          <w:b/>
          <w:spacing w:val="-12"/>
          <w:sz w:val="24"/>
        </w:rPr>
        <w:t> </w:t>
      </w:r>
      <w:r>
        <w:rPr>
          <w:b/>
          <w:sz w:val="24"/>
        </w:rPr>
        <w:t>AN</w:t>
      </w:r>
      <w:r>
        <w:rPr>
          <w:b/>
          <w:spacing w:val="-10"/>
          <w:sz w:val="24"/>
        </w:rPr>
        <w:t> </w:t>
      </w:r>
      <w:r>
        <w:rPr>
          <w:b/>
          <w:sz w:val="24"/>
        </w:rPr>
        <w:t>EVENT</w:t>
      </w:r>
      <w:r>
        <w:rPr>
          <w:b/>
          <w:spacing w:val="-9"/>
          <w:sz w:val="24"/>
        </w:rPr>
        <w:t> </w:t>
      </w:r>
      <w:r>
        <w:rPr>
          <w:b/>
          <w:sz w:val="24"/>
        </w:rPr>
        <w:t>MANAGEMENT</w:t>
      </w:r>
      <w:r>
        <w:rPr>
          <w:b/>
          <w:spacing w:val="-9"/>
          <w:sz w:val="24"/>
        </w:rPr>
        <w:t> </w:t>
      </w:r>
      <w:r>
        <w:rPr>
          <w:b/>
          <w:sz w:val="24"/>
        </w:rPr>
        <w:t>SYSTEM</w:t>
      </w:r>
      <w:r>
        <w:rPr>
          <w:b/>
          <w:spacing w:val="-12"/>
          <w:sz w:val="24"/>
        </w:rPr>
        <w:t> </w:t>
      </w:r>
      <w:r>
        <w:rPr>
          <w:b/>
          <w:sz w:val="24"/>
        </w:rPr>
        <w:t>FOR STI COLLEGE STA. MARIA</w:t>
      </w:r>
    </w:p>
    <w:p>
      <w:pPr>
        <w:pStyle w:val="BodyText"/>
        <w:spacing w:before="57"/>
        <w:rPr>
          <w:b/>
        </w:rPr>
      </w:pPr>
    </w:p>
    <w:p>
      <w:pPr>
        <w:tabs>
          <w:tab w:pos="3161" w:val="left" w:leader="none"/>
        </w:tabs>
        <w:spacing w:before="0"/>
        <w:ind w:left="324" w:right="0" w:firstLine="0"/>
        <w:jc w:val="left"/>
        <w:rPr>
          <w:sz w:val="24"/>
        </w:rPr>
      </w:pPr>
      <w:r>
        <w:rPr>
          <w:b/>
          <w:sz w:val="24"/>
        </w:rPr>
        <w:t>Group</w:t>
      </w:r>
      <w:r>
        <w:rPr>
          <w:b/>
          <w:spacing w:val="-1"/>
          <w:sz w:val="24"/>
        </w:rPr>
        <w:t> </w:t>
      </w:r>
      <w:r>
        <w:rPr>
          <w:b/>
          <w:sz w:val="24"/>
        </w:rPr>
        <w:t>Name</w:t>
      </w:r>
      <w:r>
        <w:rPr>
          <w:b/>
          <w:spacing w:val="-9"/>
          <w:sz w:val="24"/>
        </w:rPr>
        <w:t> </w:t>
      </w:r>
      <w:r>
        <w:rPr>
          <w:b/>
          <w:sz w:val="24"/>
        </w:rPr>
        <w:t>/</w:t>
      </w:r>
      <w:r>
        <w:rPr>
          <w:b/>
          <w:spacing w:val="-3"/>
          <w:sz w:val="24"/>
        </w:rPr>
        <w:t> </w:t>
      </w:r>
      <w:r>
        <w:rPr>
          <w:b/>
          <w:spacing w:val="-2"/>
          <w:sz w:val="24"/>
        </w:rPr>
        <w:t>Members:</w:t>
      </w:r>
      <w:r>
        <w:rPr>
          <w:b/>
          <w:sz w:val="24"/>
        </w:rPr>
        <w:tab/>
      </w:r>
      <w:r>
        <w:rPr>
          <w:sz w:val="24"/>
        </w:rPr>
        <w:t>Jho</w:t>
      </w:r>
      <w:r>
        <w:rPr>
          <w:spacing w:val="-4"/>
          <w:sz w:val="24"/>
        </w:rPr>
        <w:t> </w:t>
      </w:r>
      <w:r>
        <w:rPr>
          <w:sz w:val="24"/>
        </w:rPr>
        <w:t>Mari</w:t>
      </w:r>
      <w:r>
        <w:rPr>
          <w:spacing w:val="-3"/>
          <w:sz w:val="24"/>
        </w:rPr>
        <w:t> </w:t>
      </w:r>
      <w:r>
        <w:rPr>
          <w:spacing w:val="-2"/>
          <w:sz w:val="24"/>
        </w:rPr>
        <w:t>Malaca</w:t>
      </w:r>
    </w:p>
    <w:p>
      <w:pPr>
        <w:pStyle w:val="BodyText"/>
        <w:spacing w:line="391" w:lineRule="auto" w:before="185"/>
        <w:ind w:left="3164" w:right="4160"/>
      </w:pPr>
      <w:r>
        <w:rPr>
          <w:spacing w:val="-2"/>
        </w:rPr>
        <w:t>John</w:t>
      </w:r>
      <w:r>
        <w:rPr>
          <w:spacing w:val="-15"/>
        </w:rPr>
        <w:t> </w:t>
      </w:r>
      <w:r>
        <w:rPr>
          <w:spacing w:val="-2"/>
        </w:rPr>
        <w:t>Christopher</w:t>
      </w:r>
      <w:r>
        <w:rPr>
          <w:spacing w:val="-15"/>
        </w:rPr>
        <w:t> </w:t>
      </w:r>
      <w:r>
        <w:rPr>
          <w:spacing w:val="-2"/>
        </w:rPr>
        <w:t>B.</w:t>
      </w:r>
      <w:r>
        <w:rPr>
          <w:spacing w:val="-13"/>
        </w:rPr>
        <w:t> </w:t>
      </w:r>
      <w:r>
        <w:rPr>
          <w:spacing w:val="-2"/>
        </w:rPr>
        <w:t>Honrado </w:t>
      </w:r>
      <w:r>
        <w:rPr/>
        <w:t>Joshua Castillo</w:t>
      </w:r>
    </w:p>
    <w:p>
      <w:pPr>
        <w:pStyle w:val="BodyText"/>
        <w:spacing w:before="15"/>
        <w:ind w:left="3164"/>
      </w:pPr>
      <w:r>
        <w:rPr/>
        <w:t>Daryl</w:t>
      </w:r>
      <w:r>
        <w:rPr>
          <w:spacing w:val="-12"/>
        </w:rPr>
        <w:t> </w:t>
      </w:r>
      <w:r>
        <w:rPr/>
        <w:t>Matthew </w:t>
      </w:r>
      <w:r>
        <w:rPr>
          <w:spacing w:val="-2"/>
        </w:rPr>
        <w:t>Gonzales</w:t>
      </w:r>
    </w:p>
    <w:p>
      <w:pPr>
        <w:pStyle w:val="Heading2"/>
        <w:spacing w:before="178"/>
      </w:pPr>
      <w:r>
        <w:rPr/>
        <w:t>Evaluator</w:t>
      </w:r>
      <w:r>
        <w:rPr>
          <w:spacing w:val="-15"/>
        </w:rPr>
        <w:t> </w:t>
      </w:r>
      <w:r>
        <w:rPr/>
        <w:t>(IT</w:t>
      </w:r>
      <w:r>
        <w:rPr>
          <w:spacing w:val="-8"/>
        </w:rPr>
        <w:t> </w:t>
      </w:r>
      <w:r>
        <w:rPr/>
        <w:t>Specialist):</w:t>
      </w:r>
      <w:r>
        <w:rPr>
          <w:spacing w:val="-7"/>
        </w:rPr>
        <w:t> </w:t>
      </w:r>
      <w:r>
        <w:rPr>
          <w:u w:val="single"/>
        </w:rPr>
        <w:t>Kenneth</w:t>
      </w:r>
      <w:r>
        <w:rPr>
          <w:spacing w:val="-7"/>
          <w:u w:val="single"/>
        </w:rPr>
        <w:t> </w:t>
      </w:r>
      <w:r>
        <w:rPr>
          <w:spacing w:val="-2"/>
          <w:u w:val="single"/>
        </w:rPr>
        <w:t>Kapangyarihan</w:t>
      </w:r>
    </w:p>
    <w:p>
      <w:pPr>
        <w:pStyle w:val="BodyText"/>
        <w:spacing w:before="43"/>
        <w:rPr>
          <w:b/>
        </w:rPr>
      </w:pPr>
    </w:p>
    <w:p>
      <w:pPr>
        <w:spacing w:before="0"/>
        <w:ind w:left="360" w:right="0" w:firstLine="0"/>
        <w:jc w:val="left"/>
        <w:rPr>
          <w:b/>
          <w:sz w:val="24"/>
        </w:rPr>
      </w:pPr>
      <w:r>
        <w:rPr>
          <w:b/>
          <w:sz w:val="24"/>
        </w:rPr>
        <w:t>Date:</w:t>
      </w:r>
      <w:r>
        <w:rPr>
          <w:b/>
          <w:spacing w:val="-14"/>
          <w:sz w:val="24"/>
        </w:rPr>
        <w:t> </w:t>
      </w:r>
      <w:r>
        <w:rPr>
          <w:b/>
          <w:sz w:val="24"/>
          <w:u w:val="single"/>
        </w:rPr>
        <w:t>October</w:t>
      </w:r>
      <w:r>
        <w:rPr>
          <w:b/>
          <w:spacing w:val="-10"/>
          <w:sz w:val="24"/>
          <w:u w:val="single"/>
        </w:rPr>
        <w:t> </w:t>
      </w:r>
      <w:r>
        <w:rPr>
          <w:b/>
          <w:sz w:val="24"/>
          <w:u w:val="single"/>
        </w:rPr>
        <w:t>28, </w:t>
      </w:r>
      <w:r>
        <w:rPr>
          <w:b/>
          <w:spacing w:val="-4"/>
          <w:sz w:val="24"/>
          <w:u w:val="single"/>
        </w:rPr>
        <w:t>2025</w:t>
      </w:r>
    </w:p>
    <w:p>
      <w:pPr>
        <w:pStyle w:val="BodyText"/>
        <w:spacing w:before="43"/>
        <w:rPr>
          <w:b/>
        </w:rPr>
      </w:pPr>
    </w:p>
    <w:p>
      <w:pPr>
        <w:pStyle w:val="BodyText"/>
        <w:ind w:left="360"/>
      </w:pPr>
      <w:r>
        <w:rPr/>
        <w:t>Part</w:t>
      </w:r>
      <w:r>
        <w:rPr>
          <w:spacing w:val="-7"/>
        </w:rPr>
        <w:t> </w:t>
      </w:r>
      <w:r>
        <w:rPr/>
        <w:t>I.</w:t>
      </w:r>
      <w:r>
        <w:rPr>
          <w:spacing w:val="-4"/>
        </w:rPr>
        <w:t> </w:t>
      </w:r>
      <w:r>
        <w:rPr/>
        <w:t>System</w:t>
      </w:r>
      <w:r>
        <w:rPr>
          <w:spacing w:val="-8"/>
        </w:rPr>
        <w:t> </w:t>
      </w:r>
      <w:r>
        <w:rPr/>
        <w:t>Evaluation </w:t>
      </w:r>
      <w:r>
        <w:rPr>
          <w:spacing w:val="-2"/>
        </w:rPr>
        <w:t>Criteria</w:t>
      </w:r>
    </w:p>
    <w:p>
      <w:pPr>
        <w:pStyle w:val="BodyText"/>
        <w:spacing w:before="24"/>
      </w:pPr>
    </w:p>
    <w:p>
      <w:pPr>
        <w:spacing w:before="0"/>
        <w:ind w:left="360" w:right="0" w:firstLine="0"/>
        <w:jc w:val="left"/>
        <w:rPr>
          <w:i/>
          <w:sz w:val="24"/>
        </w:rPr>
      </w:pPr>
      <w:r>
        <w:rPr>
          <w:i/>
          <w:sz w:val="24"/>
        </w:rPr>
        <w:t>(Rate</w:t>
      </w:r>
      <w:r>
        <w:rPr>
          <w:i/>
          <w:spacing w:val="-17"/>
          <w:sz w:val="24"/>
        </w:rPr>
        <w:t> </w:t>
      </w:r>
      <w:r>
        <w:rPr>
          <w:i/>
          <w:sz w:val="24"/>
        </w:rPr>
        <w:t>from</w:t>
      </w:r>
      <w:r>
        <w:rPr>
          <w:i/>
          <w:spacing w:val="-6"/>
          <w:sz w:val="24"/>
        </w:rPr>
        <w:t> </w:t>
      </w:r>
      <w:r>
        <w:rPr>
          <w:i/>
          <w:sz w:val="24"/>
        </w:rPr>
        <w:t>1</w:t>
      </w:r>
      <w:r>
        <w:rPr>
          <w:i/>
          <w:spacing w:val="-8"/>
          <w:sz w:val="24"/>
        </w:rPr>
        <w:t> </w:t>
      </w:r>
      <w:r>
        <w:rPr>
          <w:i/>
          <w:sz w:val="24"/>
        </w:rPr>
        <w:t>–</w:t>
      </w:r>
      <w:r>
        <w:rPr>
          <w:i/>
          <w:spacing w:val="-8"/>
          <w:sz w:val="24"/>
        </w:rPr>
        <w:t> </w:t>
      </w:r>
      <w:r>
        <w:rPr>
          <w:i/>
          <w:sz w:val="24"/>
        </w:rPr>
        <w:t>Poor,</w:t>
      </w:r>
      <w:r>
        <w:rPr>
          <w:i/>
          <w:spacing w:val="-6"/>
          <w:sz w:val="24"/>
        </w:rPr>
        <w:t> </w:t>
      </w:r>
      <w:r>
        <w:rPr>
          <w:i/>
          <w:sz w:val="24"/>
        </w:rPr>
        <w:t>2</w:t>
      </w:r>
      <w:r>
        <w:rPr>
          <w:i/>
          <w:spacing w:val="-10"/>
          <w:sz w:val="24"/>
        </w:rPr>
        <w:t> </w:t>
      </w:r>
      <w:r>
        <w:rPr>
          <w:i/>
          <w:sz w:val="24"/>
        </w:rPr>
        <w:t>– Fair,</w:t>
      </w:r>
      <w:r>
        <w:rPr>
          <w:i/>
          <w:spacing w:val="-7"/>
          <w:sz w:val="24"/>
        </w:rPr>
        <w:t> </w:t>
      </w:r>
      <w:r>
        <w:rPr>
          <w:i/>
          <w:sz w:val="24"/>
        </w:rPr>
        <w:t>3</w:t>
      </w:r>
      <w:r>
        <w:rPr>
          <w:i/>
          <w:spacing w:val="-11"/>
          <w:sz w:val="24"/>
        </w:rPr>
        <w:t> </w:t>
      </w:r>
      <w:r>
        <w:rPr>
          <w:i/>
          <w:sz w:val="24"/>
        </w:rPr>
        <w:t>–</w:t>
      </w:r>
      <w:r>
        <w:rPr>
          <w:i/>
          <w:spacing w:val="-8"/>
          <w:sz w:val="24"/>
        </w:rPr>
        <w:t> </w:t>
      </w:r>
      <w:r>
        <w:rPr>
          <w:i/>
          <w:sz w:val="24"/>
        </w:rPr>
        <w:t>Good,</w:t>
      </w:r>
      <w:r>
        <w:rPr>
          <w:i/>
          <w:spacing w:val="-8"/>
          <w:sz w:val="24"/>
        </w:rPr>
        <w:t> </w:t>
      </w:r>
      <w:r>
        <w:rPr>
          <w:i/>
          <w:sz w:val="24"/>
        </w:rPr>
        <w:t>4</w:t>
      </w:r>
      <w:r>
        <w:rPr>
          <w:i/>
          <w:spacing w:val="-10"/>
          <w:sz w:val="24"/>
        </w:rPr>
        <w:t> </w:t>
      </w:r>
      <w:r>
        <w:rPr>
          <w:i/>
          <w:sz w:val="24"/>
        </w:rPr>
        <w:t>–</w:t>
      </w:r>
      <w:r>
        <w:rPr>
          <w:i/>
          <w:spacing w:val="-6"/>
          <w:sz w:val="24"/>
        </w:rPr>
        <w:t> </w:t>
      </w:r>
      <w:r>
        <w:rPr>
          <w:i/>
          <w:sz w:val="24"/>
        </w:rPr>
        <w:t>Very</w:t>
      </w:r>
      <w:r>
        <w:rPr>
          <w:i/>
          <w:spacing w:val="-4"/>
          <w:sz w:val="24"/>
        </w:rPr>
        <w:t> </w:t>
      </w:r>
      <w:r>
        <w:rPr>
          <w:i/>
          <w:sz w:val="24"/>
        </w:rPr>
        <w:t>Good,</w:t>
      </w:r>
      <w:r>
        <w:rPr>
          <w:i/>
          <w:spacing w:val="-11"/>
          <w:sz w:val="24"/>
        </w:rPr>
        <w:t> </w:t>
      </w:r>
      <w:r>
        <w:rPr>
          <w:i/>
          <w:sz w:val="24"/>
        </w:rPr>
        <w:t>5</w:t>
      </w:r>
      <w:r>
        <w:rPr>
          <w:i/>
          <w:spacing w:val="-8"/>
          <w:sz w:val="24"/>
        </w:rPr>
        <w:t> </w:t>
      </w:r>
      <w:r>
        <w:rPr>
          <w:i/>
          <w:sz w:val="24"/>
        </w:rPr>
        <w:t>–</w:t>
      </w:r>
      <w:r>
        <w:rPr>
          <w:i/>
          <w:spacing w:val="-5"/>
          <w:sz w:val="24"/>
        </w:rPr>
        <w:t> </w:t>
      </w:r>
      <w:r>
        <w:rPr>
          <w:i/>
          <w:spacing w:val="-2"/>
          <w:sz w:val="24"/>
        </w:rPr>
        <w:t>Excellent)</w:t>
      </w:r>
    </w:p>
    <w:p>
      <w:pPr>
        <w:pStyle w:val="BodyText"/>
        <w:spacing w:before="24"/>
        <w:rPr>
          <w:i/>
        </w:rPr>
      </w:pPr>
    </w:p>
    <w:p>
      <w:pPr>
        <w:pStyle w:val="Heading2"/>
        <w:numPr>
          <w:ilvl w:val="0"/>
          <w:numId w:val="14"/>
        </w:numPr>
        <w:tabs>
          <w:tab w:pos="714" w:val="left" w:leader="none"/>
        </w:tabs>
        <w:spacing w:line="240" w:lineRule="auto" w:before="0" w:after="0"/>
        <w:ind w:left="714" w:right="0" w:hanging="354"/>
        <w:jc w:val="left"/>
      </w:pPr>
      <w:r>
        <w:rPr/>
        <w:t>System</w:t>
      </w:r>
      <w:r>
        <w:rPr>
          <w:spacing w:val="-7"/>
        </w:rPr>
        <w:t> </w:t>
      </w:r>
      <w:r>
        <w:rPr/>
        <w:t>Design &amp;</w:t>
      </w:r>
      <w:r>
        <w:rPr>
          <w:spacing w:val="-6"/>
        </w:rPr>
        <w:t> </w:t>
      </w:r>
      <w:r>
        <w:rPr>
          <w:spacing w:val="-2"/>
        </w:rPr>
        <w:t>Architecture</w:t>
      </w:r>
    </w:p>
    <w:p>
      <w:pPr>
        <w:pStyle w:val="BodyText"/>
        <w:rPr>
          <w:b/>
          <w:sz w:val="12"/>
        </w:r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496" w:hRule="atLeast"/>
        </w:trPr>
        <w:tc>
          <w:tcPr>
            <w:tcW w:w="6812" w:type="dxa"/>
          </w:tcPr>
          <w:p>
            <w:pPr>
              <w:pStyle w:val="TableParagraph"/>
              <w:spacing w:before="118"/>
              <w:ind w:left="201"/>
              <w:rPr>
                <w:b/>
                <w:sz w:val="24"/>
              </w:rPr>
            </w:pPr>
            <w:r>
              <w:rPr>
                <w:b/>
                <w:spacing w:val="-2"/>
                <w:sz w:val="24"/>
              </w:rPr>
              <w:t>Criteria</w:t>
            </w:r>
          </w:p>
        </w:tc>
        <w:tc>
          <w:tcPr>
            <w:tcW w:w="567" w:type="dxa"/>
          </w:tcPr>
          <w:p>
            <w:pPr>
              <w:pStyle w:val="TableParagraph"/>
              <w:spacing w:before="118"/>
              <w:ind w:right="165"/>
              <w:jc w:val="right"/>
              <w:rPr>
                <w:b/>
                <w:sz w:val="24"/>
              </w:rPr>
            </w:pPr>
            <w:r>
              <w:rPr>
                <w:b/>
                <w:spacing w:val="-10"/>
                <w:sz w:val="24"/>
              </w:rPr>
              <w:t>1</w:t>
            </w:r>
          </w:p>
        </w:tc>
        <w:tc>
          <w:tcPr>
            <w:tcW w:w="569" w:type="dxa"/>
          </w:tcPr>
          <w:p>
            <w:pPr>
              <w:pStyle w:val="TableParagraph"/>
              <w:spacing w:before="118"/>
              <w:ind w:right="160"/>
              <w:jc w:val="right"/>
              <w:rPr>
                <w:b/>
                <w:sz w:val="24"/>
              </w:rPr>
            </w:pPr>
            <w:r>
              <w:rPr>
                <w:b/>
                <w:spacing w:val="-10"/>
                <w:sz w:val="24"/>
              </w:rPr>
              <w:t>2</w:t>
            </w:r>
          </w:p>
        </w:tc>
        <w:tc>
          <w:tcPr>
            <w:tcW w:w="427" w:type="dxa"/>
          </w:tcPr>
          <w:p>
            <w:pPr>
              <w:pStyle w:val="TableParagraph"/>
              <w:spacing w:before="118"/>
              <w:ind w:left="184"/>
              <w:rPr>
                <w:b/>
                <w:sz w:val="24"/>
              </w:rPr>
            </w:pPr>
            <w:r>
              <w:rPr>
                <w:b/>
                <w:spacing w:val="-10"/>
                <w:sz w:val="24"/>
              </w:rPr>
              <w:t>3</w:t>
            </w:r>
          </w:p>
        </w:tc>
        <w:tc>
          <w:tcPr>
            <w:tcW w:w="427" w:type="dxa"/>
          </w:tcPr>
          <w:p>
            <w:pPr>
              <w:pStyle w:val="TableParagraph"/>
              <w:spacing w:before="118"/>
              <w:ind w:left="72"/>
              <w:jc w:val="center"/>
              <w:rPr>
                <w:b/>
                <w:sz w:val="24"/>
              </w:rPr>
            </w:pPr>
            <w:r>
              <w:rPr>
                <w:b/>
                <w:spacing w:val="-10"/>
                <w:sz w:val="24"/>
              </w:rPr>
              <w:t>4</w:t>
            </w:r>
          </w:p>
        </w:tc>
        <w:tc>
          <w:tcPr>
            <w:tcW w:w="566" w:type="dxa"/>
          </w:tcPr>
          <w:p>
            <w:pPr>
              <w:pStyle w:val="TableParagraph"/>
              <w:spacing w:before="118"/>
              <w:ind w:left="73"/>
              <w:jc w:val="center"/>
              <w:rPr>
                <w:b/>
                <w:sz w:val="24"/>
              </w:rPr>
            </w:pPr>
            <w:r>
              <w:rPr>
                <w:b/>
                <w:spacing w:val="-10"/>
                <w:sz w:val="24"/>
              </w:rPr>
              <w:t>5</w:t>
            </w:r>
          </w:p>
        </w:tc>
      </w:tr>
      <w:tr>
        <w:trPr>
          <w:trHeight w:val="488" w:hRule="atLeast"/>
        </w:trPr>
        <w:tc>
          <w:tcPr>
            <w:tcW w:w="6812" w:type="dxa"/>
          </w:tcPr>
          <w:p>
            <w:pPr>
              <w:pStyle w:val="TableParagraph"/>
              <w:spacing w:before="54"/>
              <w:ind w:left="198"/>
              <w:rPr>
                <w:sz w:val="24"/>
              </w:rPr>
            </w:pPr>
            <w:r>
              <w:rPr>
                <w:sz w:val="24"/>
              </w:rPr>
              <w:t>Database</w:t>
            </w:r>
            <w:r>
              <w:rPr>
                <w:spacing w:val="-13"/>
                <w:sz w:val="24"/>
              </w:rPr>
              <w:t> </w:t>
            </w:r>
            <w:r>
              <w:rPr>
                <w:sz w:val="24"/>
              </w:rPr>
              <w:t>Design</w:t>
            </w:r>
            <w:r>
              <w:rPr>
                <w:spacing w:val="-6"/>
                <w:sz w:val="24"/>
              </w:rPr>
              <w:t> </w:t>
            </w:r>
            <w:r>
              <w:rPr>
                <w:sz w:val="24"/>
              </w:rPr>
              <w:t>–</w:t>
            </w:r>
            <w:r>
              <w:rPr>
                <w:spacing w:val="-7"/>
                <w:sz w:val="24"/>
              </w:rPr>
              <w:t> </w:t>
            </w:r>
            <w:r>
              <w:rPr>
                <w:sz w:val="24"/>
              </w:rPr>
              <w:t>Proper</w:t>
            </w:r>
            <w:r>
              <w:rPr>
                <w:spacing w:val="-10"/>
                <w:sz w:val="24"/>
              </w:rPr>
              <w:t> </w:t>
            </w:r>
            <w:r>
              <w:rPr>
                <w:sz w:val="24"/>
              </w:rPr>
              <w:t>normalization,</w:t>
            </w:r>
            <w:r>
              <w:rPr>
                <w:spacing w:val="-7"/>
                <w:sz w:val="24"/>
              </w:rPr>
              <w:t> </w:t>
            </w:r>
            <w:r>
              <w:rPr>
                <w:sz w:val="24"/>
              </w:rPr>
              <w:t>relationships,</w:t>
            </w:r>
            <w:r>
              <w:rPr>
                <w:spacing w:val="-1"/>
                <w:sz w:val="24"/>
              </w:rPr>
              <w:t> </w:t>
            </w:r>
            <w:r>
              <w:rPr>
                <w:spacing w:val="-2"/>
                <w:sz w:val="24"/>
              </w:rPr>
              <w:t>efficiency</w:t>
            </w:r>
          </w:p>
        </w:tc>
        <w:tc>
          <w:tcPr>
            <w:tcW w:w="567" w:type="dxa"/>
          </w:tcPr>
          <w:p>
            <w:pPr>
              <w:pStyle w:val="TableParagraph"/>
              <w:spacing w:before="93"/>
              <w:ind w:right="181"/>
              <w:jc w:val="right"/>
              <w:rPr>
                <w:rFonts w:ascii="Segoe UI Symbol" w:hAnsi="Segoe UI Symbol"/>
                <w:sz w:val="24"/>
              </w:rPr>
            </w:pPr>
            <w:r>
              <w:rPr>
                <w:rFonts w:ascii="Segoe UI Symbol" w:hAnsi="Segoe UI Symbol"/>
                <w:spacing w:val="-10"/>
                <w:sz w:val="24"/>
              </w:rPr>
              <w:t>☐</w:t>
            </w:r>
          </w:p>
        </w:tc>
        <w:tc>
          <w:tcPr>
            <w:tcW w:w="569" w:type="dxa"/>
          </w:tcPr>
          <w:p>
            <w:pPr>
              <w:pStyle w:val="TableParagraph"/>
              <w:spacing w:before="93"/>
              <w:ind w:right="198"/>
              <w:jc w:val="right"/>
              <w:rPr>
                <w:rFonts w:ascii="Segoe UI Symbol" w:hAnsi="Segoe UI Symbol"/>
                <w:sz w:val="24"/>
              </w:rPr>
            </w:pPr>
            <w:r>
              <w:rPr>
                <w:rFonts w:ascii="Segoe UI Symbol" w:hAnsi="Segoe UI Symbol"/>
                <w:spacing w:val="-10"/>
                <w:sz w:val="24"/>
              </w:rPr>
              <w:t>☐</w:t>
            </w:r>
          </w:p>
        </w:tc>
        <w:tc>
          <w:tcPr>
            <w:tcW w:w="427" w:type="dxa"/>
          </w:tcPr>
          <w:p>
            <w:pPr>
              <w:pStyle w:val="TableParagraph"/>
              <w:spacing w:before="93"/>
              <w:ind w:left="40"/>
              <w:rPr>
                <w:rFonts w:ascii="Segoe UI Symbol" w:hAnsi="Segoe UI Symbol"/>
                <w:sz w:val="24"/>
              </w:rPr>
            </w:pPr>
            <w:r>
              <w:rPr>
                <w:rFonts w:ascii="Segoe UI Symbol" w:hAnsi="Segoe UI Symbol"/>
                <w:spacing w:val="-10"/>
                <w:sz w:val="24"/>
              </w:rPr>
              <w:t>☐</w:t>
            </w:r>
          </w:p>
        </w:tc>
        <w:tc>
          <w:tcPr>
            <w:tcW w:w="427" w:type="dxa"/>
          </w:tcPr>
          <w:p>
            <w:pPr>
              <w:pStyle w:val="TableParagraph"/>
              <w:spacing w:before="93"/>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93"/>
              <w:ind w:left="101" w:right="131"/>
              <w:jc w:val="center"/>
              <w:rPr>
                <w:rFonts w:ascii="Segoe UI Symbol" w:hAnsi="Segoe UI Symbol"/>
                <w:sz w:val="24"/>
              </w:rPr>
            </w:pPr>
            <w:r>
              <w:rPr>
                <w:rFonts w:ascii="Segoe UI Symbol" w:hAnsi="Segoe UI Symbol"/>
                <w:spacing w:val="-10"/>
                <w:sz w:val="24"/>
              </w:rPr>
              <w:t>☐</w:t>
            </w:r>
          </w:p>
        </w:tc>
      </w:tr>
      <w:tr>
        <w:trPr>
          <w:trHeight w:val="601" w:hRule="atLeast"/>
        </w:trPr>
        <w:tc>
          <w:tcPr>
            <w:tcW w:w="6812" w:type="dxa"/>
          </w:tcPr>
          <w:p>
            <w:pPr>
              <w:pStyle w:val="TableParagraph"/>
              <w:spacing w:before="44"/>
              <w:ind w:left="198"/>
              <w:rPr>
                <w:sz w:val="24"/>
              </w:rPr>
            </w:pPr>
            <w:r>
              <w:rPr>
                <w:sz w:val="24"/>
              </w:rPr>
              <w:t>System</w:t>
            </w:r>
            <w:r>
              <w:rPr>
                <w:spacing w:val="-14"/>
                <w:sz w:val="24"/>
              </w:rPr>
              <w:t> </w:t>
            </w:r>
            <w:r>
              <w:rPr>
                <w:sz w:val="24"/>
              </w:rPr>
              <w:t>Architecture</w:t>
            </w:r>
            <w:r>
              <w:rPr>
                <w:spacing w:val="-9"/>
                <w:sz w:val="24"/>
              </w:rPr>
              <w:t> </w:t>
            </w:r>
            <w:r>
              <w:rPr>
                <w:sz w:val="24"/>
              </w:rPr>
              <w:t>–</w:t>
            </w:r>
            <w:r>
              <w:rPr>
                <w:spacing w:val="-11"/>
                <w:sz w:val="24"/>
              </w:rPr>
              <w:t> </w:t>
            </w:r>
            <w:r>
              <w:rPr>
                <w:sz w:val="24"/>
              </w:rPr>
              <w:t>Clear</w:t>
            </w:r>
            <w:r>
              <w:rPr>
                <w:spacing w:val="-8"/>
                <w:sz w:val="24"/>
              </w:rPr>
              <w:t> </w:t>
            </w:r>
            <w:r>
              <w:rPr>
                <w:sz w:val="24"/>
              </w:rPr>
              <w:t>layering,</w:t>
            </w:r>
            <w:r>
              <w:rPr>
                <w:spacing w:val="-6"/>
                <w:sz w:val="24"/>
              </w:rPr>
              <w:t> </w:t>
            </w:r>
            <w:r>
              <w:rPr>
                <w:sz w:val="24"/>
              </w:rPr>
              <w:t>modularity,</w:t>
            </w:r>
            <w:r>
              <w:rPr>
                <w:spacing w:val="-1"/>
                <w:sz w:val="24"/>
              </w:rPr>
              <w:t> </w:t>
            </w:r>
            <w:r>
              <w:rPr>
                <w:spacing w:val="-2"/>
                <w:sz w:val="24"/>
              </w:rPr>
              <w:t>scalability</w:t>
            </w:r>
          </w:p>
        </w:tc>
        <w:tc>
          <w:tcPr>
            <w:tcW w:w="567" w:type="dxa"/>
          </w:tcPr>
          <w:p>
            <w:pPr>
              <w:pStyle w:val="TableParagraph"/>
              <w:spacing w:before="76"/>
              <w:ind w:right="181"/>
              <w:jc w:val="right"/>
              <w:rPr>
                <w:rFonts w:ascii="Segoe UI Symbol" w:hAnsi="Segoe UI Symbol"/>
                <w:sz w:val="24"/>
              </w:rPr>
            </w:pPr>
            <w:r>
              <w:rPr>
                <w:rFonts w:ascii="Segoe UI Symbol" w:hAnsi="Segoe UI Symbol"/>
                <w:spacing w:val="-10"/>
                <w:sz w:val="24"/>
              </w:rPr>
              <w:t>☐</w:t>
            </w:r>
          </w:p>
        </w:tc>
        <w:tc>
          <w:tcPr>
            <w:tcW w:w="569" w:type="dxa"/>
          </w:tcPr>
          <w:p>
            <w:pPr>
              <w:pStyle w:val="TableParagraph"/>
              <w:spacing w:before="76"/>
              <w:ind w:right="198"/>
              <w:jc w:val="right"/>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40"/>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76"/>
              <w:ind w:left="101" w:right="131"/>
              <w:jc w:val="center"/>
              <w:rPr>
                <w:rFonts w:ascii="Segoe UI Symbol" w:hAnsi="Segoe UI Symbol"/>
                <w:sz w:val="24"/>
              </w:rPr>
            </w:pPr>
            <w:r>
              <w:rPr>
                <w:rFonts w:ascii="Segoe UI Symbol" w:hAnsi="Segoe UI Symbol"/>
                <w:spacing w:val="-10"/>
                <w:sz w:val="24"/>
              </w:rPr>
              <w:t>☐</w:t>
            </w:r>
          </w:p>
        </w:tc>
      </w:tr>
      <w:tr>
        <w:trPr>
          <w:trHeight w:val="486" w:hRule="atLeast"/>
        </w:trPr>
        <w:tc>
          <w:tcPr>
            <w:tcW w:w="6812" w:type="dxa"/>
          </w:tcPr>
          <w:p>
            <w:pPr>
              <w:pStyle w:val="TableParagraph"/>
              <w:spacing w:before="51"/>
              <w:ind w:left="198"/>
              <w:rPr>
                <w:sz w:val="24"/>
              </w:rPr>
            </w:pPr>
            <w:r>
              <w:rPr>
                <w:sz w:val="24"/>
              </w:rPr>
              <w:t>Code</w:t>
            </w:r>
            <w:r>
              <w:rPr>
                <w:spacing w:val="-18"/>
                <w:sz w:val="24"/>
              </w:rPr>
              <w:t> </w:t>
            </w:r>
            <w:r>
              <w:rPr>
                <w:sz w:val="24"/>
              </w:rPr>
              <w:t>Quality</w:t>
            </w:r>
            <w:r>
              <w:rPr>
                <w:spacing w:val="-15"/>
                <w:sz w:val="24"/>
              </w:rPr>
              <w:t> </w:t>
            </w:r>
            <w:r>
              <w:rPr>
                <w:sz w:val="24"/>
              </w:rPr>
              <w:t>–</w:t>
            </w:r>
            <w:r>
              <w:rPr>
                <w:spacing w:val="-10"/>
                <w:sz w:val="24"/>
              </w:rPr>
              <w:t> </w:t>
            </w:r>
            <w:r>
              <w:rPr>
                <w:sz w:val="24"/>
              </w:rPr>
              <w:t>Readability,</w:t>
            </w:r>
            <w:r>
              <w:rPr>
                <w:spacing w:val="-6"/>
                <w:sz w:val="24"/>
              </w:rPr>
              <w:t> </w:t>
            </w:r>
            <w:r>
              <w:rPr>
                <w:sz w:val="24"/>
              </w:rPr>
              <w:t>maintainability,</w:t>
            </w:r>
            <w:r>
              <w:rPr>
                <w:spacing w:val="-10"/>
                <w:sz w:val="24"/>
              </w:rPr>
              <w:t> </w:t>
            </w:r>
            <w:r>
              <w:rPr>
                <w:sz w:val="24"/>
              </w:rPr>
              <w:t>and</w:t>
            </w:r>
            <w:r>
              <w:rPr>
                <w:spacing w:val="-11"/>
                <w:sz w:val="24"/>
              </w:rPr>
              <w:t> </w:t>
            </w:r>
            <w:r>
              <w:rPr>
                <w:sz w:val="24"/>
              </w:rPr>
              <w:t>standards</w:t>
            </w:r>
            <w:r>
              <w:rPr>
                <w:spacing w:val="-7"/>
                <w:sz w:val="24"/>
              </w:rPr>
              <w:t> </w:t>
            </w:r>
            <w:r>
              <w:rPr>
                <w:spacing w:val="-2"/>
                <w:sz w:val="24"/>
              </w:rPr>
              <w:t>followed</w:t>
            </w:r>
          </w:p>
        </w:tc>
        <w:tc>
          <w:tcPr>
            <w:tcW w:w="567" w:type="dxa"/>
          </w:tcPr>
          <w:p>
            <w:pPr>
              <w:pStyle w:val="TableParagraph"/>
              <w:spacing w:before="91"/>
              <w:ind w:right="181"/>
              <w:jc w:val="right"/>
              <w:rPr>
                <w:rFonts w:ascii="Segoe UI Symbol" w:hAnsi="Segoe UI Symbol"/>
                <w:sz w:val="24"/>
              </w:rPr>
            </w:pPr>
            <w:r>
              <w:rPr>
                <w:rFonts w:ascii="Segoe UI Symbol" w:hAnsi="Segoe UI Symbol"/>
                <w:spacing w:val="-10"/>
                <w:sz w:val="24"/>
              </w:rPr>
              <w:t>☐</w:t>
            </w:r>
          </w:p>
        </w:tc>
        <w:tc>
          <w:tcPr>
            <w:tcW w:w="569" w:type="dxa"/>
          </w:tcPr>
          <w:p>
            <w:pPr>
              <w:pStyle w:val="TableParagraph"/>
              <w:spacing w:before="91"/>
              <w:ind w:right="198"/>
              <w:jc w:val="right"/>
              <w:rPr>
                <w:rFonts w:ascii="Segoe UI Symbol" w:hAnsi="Segoe UI Symbol"/>
                <w:sz w:val="24"/>
              </w:rPr>
            </w:pPr>
            <w:r>
              <w:rPr>
                <w:rFonts w:ascii="Segoe UI Symbol" w:hAnsi="Segoe UI Symbol"/>
                <w:spacing w:val="-10"/>
                <w:sz w:val="24"/>
              </w:rPr>
              <w:t>☐</w:t>
            </w:r>
          </w:p>
        </w:tc>
        <w:tc>
          <w:tcPr>
            <w:tcW w:w="427" w:type="dxa"/>
          </w:tcPr>
          <w:p>
            <w:pPr>
              <w:pStyle w:val="TableParagraph"/>
              <w:spacing w:before="91"/>
              <w:ind w:left="40"/>
              <w:rPr>
                <w:rFonts w:ascii="Segoe UI Symbol" w:hAnsi="Segoe UI Symbol"/>
                <w:sz w:val="24"/>
              </w:rPr>
            </w:pPr>
            <w:r>
              <w:rPr>
                <w:rFonts w:ascii="Segoe UI Symbol" w:hAnsi="Segoe UI Symbol"/>
                <w:spacing w:val="-10"/>
                <w:sz w:val="24"/>
              </w:rPr>
              <w:t>✓</w:t>
            </w:r>
          </w:p>
        </w:tc>
        <w:tc>
          <w:tcPr>
            <w:tcW w:w="427" w:type="dxa"/>
          </w:tcPr>
          <w:p>
            <w:pPr>
              <w:pStyle w:val="TableParagraph"/>
              <w:spacing w:before="91"/>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91"/>
              <w:ind w:left="101" w:right="131"/>
              <w:jc w:val="center"/>
              <w:rPr>
                <w:rFonts w:ascii="Segoe UI Symbol" w:hAnsi="Segoe UI Symbol"/>
                <w:sz w:val="24"/>
              </w:rPr>
            </w:pPr>
            <w:r>
              <w:rPr>
                <w:rFonts w:ascii="Segoe UI Symbol" w:hAnsi="Segoe UI Symbol"/>
                <w:spacing w:val="-10"/>
                <w:sz w:val="24"/>
              </w:rPr>
              <w:t>☐</w:t>
            </w:r>
          </w:p>
        </w:tc>
      </w:tr>
      <w:tr>
        <w:trPr>
          <w:trHeight w:val="724" w:hRule="atLeast"/>
        </w:trPr>
        <w:tc>
          <w:tcPr>
            <w:tcW w:w="6812" w:type="dxa"/>
          </w:tcPr>
          <w:p>
            <w:pPr>
              <w:pStyle w:val="TableParagraph"/>
              <w:spacing w:line="242" w:lineRule="auto" w:before="44"/>
              <w:ind w:left="198"/>
              <w:rPr>
                <w:sz w:val="24"/>
              </w:rPr>
            </w:pPr>
            <w:r>
              <w:rPr>
                <w:spacing w:val="-2"/>
                <w:sz w:val="24"/>
              </w:rPr>
              <w:t>Integration</w:t>
            </w:r>
            <w:r>
              <w:rPr>
                <w:spacing w:val="-5"/>
                <w:sz w:val="24"/>
              </w:rPr>
              <w:t> </w:t>
            </w:r>
            <w:r>
              <w:rPr>
                <w:spacing w:val="-2"/>
                <w:sz w:val="24"/>
              </w:rPr>
              <w:t>–</w:t>
            </w:r>
            <w:r>
              <w:rPr>
                <w:spacing w:val="-6"/>
                <w:sz w:val="24"/>
              </w:rPr>
              <w:t> </w:t>
            </w:r>
            <w:r>
              <w:rPr>
                <w:spacing w:val="-2"/>
                <w:sz w:val="24"/>
              </w:rPr>
              <w:t>Smooth</w:t>
            </w:r>
            <w:r>
              <w:rPr>
                <w:spacing w:val="-5"/>
                <w:sz w:val="24"/>
              </w:rPr>
              <w:t> </w:t>
            </w:r>
            <w:r>
              <w:rPr>
                <w:spacing w:val="-2"/>
                <w:sz w:val="24"/>
              </w:rPr>
              <w:t>interaction</w:t>
            </w:r>
            <w:r>
              <w:rPr>
                <w:spacing w:val="-5"/>
                <w:sz w:val="24"/>
              </w:rPr>
              <w:t> </w:t>
            </w:r>
            <w:r>
              <w:rPr>
                <w:spacing w:val="-2"/>
                <w:sz w:val="24"/>
              </w:rPr>
              <w:t>with</w:t>
            </w:r>
            <w:r>
              <w:rPr>
                <w:spacing w:val="-5"/>
                <w:sz w:val="24"/>
              </w:rPr>
              <w:t> </w:t>
            </w:r>
            <w:r>
              <w:rPr>
                <w:spacing w:val="-2"/>
                <w:sz w:val="24"/>
              </w:rPr>
              <w:t>APIs,</w:t>
            </w:r>
            <w:r>
              <w:rPr>
                <w:spacing w:val="-5"/>
                <w:sz w:val="24"/>
              </w:rPr>
              <w:t> </w:t>
            </w:r>
            <w:r>
              <w:rPr>
                <w:spacing w:val="-2"/>
                <w:sz w:val="24"/>
              </w:rPr>
              <w:t>third-party</w:t>
            </w:r>
            <w:r>
              <w:rPr>
                <w:spacing w:val="-6"/>
                <w:sz w:val="24"/>
              </w:rPr>
              <w:t> </w:t>
            </w:r>
            <w:r>
              <w:rPr>
                <w:spacing w:val="-2"/>
                <w:sz w:val="24"/>
              </w:rPr>
              <w:t>tools,</w:t>
            </w:r>
            <w:r>
              <w:rPr>
                <w:spacing w:val="-6"/>
                <w:sz w:val="24"/>
              </w:rPr>
              <w:t> </w:t>
            </w:r>
            <w:r>
              <w:rPr>
                <w:spacing w:val="-2"/>
                <w:sz w:val="24"/>
              </w:rPr>
              <w:t>or </w:t>
            </w:r>
            <w:r>
              <w:rPr>
                <w:sz w:val="24"/>
              </w:rPr>
              <w:t>external systems</w:t>
            </w:r>
          </w:p>
        </w:tc>
        <w:tc>
          <w:tcPr>
            <w:tcW w:w="567" w:type="dxa"/>
          </w:tcPr>
          <w:p>
            <w:pPr>
              <w:pStyle w:val="TableParagraph"/>
              <w:spacing w:before="76"/>
              <w:ind w:right="181"/>
              <w:jc w:val="right"/>
              <w:rPr>
                <w:rFonts w:ascii="Segoe UI Symbol" w:hAnsi="Segoe UI Symbol"/>
                <w:sz w:val="24"/>
              </w:rPr>
            </w:pPr>
            <w:r>
              <w:rPr>
                <w:rFonts w:ascii="Segoe UI Symbol" w:hAnsi="Segoe UI Symbol"/>
                <w:spacing w:val="-10"/>
                <w:sz w:val="24"/>
              </w:rPr>
              <w:t>☐</w:t>
            </w:r>
          </w:p>
        </w:tc>
        <w:tc>
          <w:tcPr>
            <w:tcW w:w="569" w:type="dxa"/>
          </w:tcPr>
          <w:p>
            <w:pPr>
              <w:pStyle w:val="TableParagraph"/>
              <w:spacing w:before="76"/>
              <w:ind w:right="198"/>
              <w:jc w:val="right"/>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40"/>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76"/>
              <w:ind w:left="74" w:right="131"/>
              <w:jc w:val="center"/>
              <w:rPr>
                <w:rFonts w:ascii="Segoe UI Symbol" w:hAnsi="Segoe UI Symbol"/>
                <w:sz w:val="24"/>
              </w:rPr>
            </w:pPr>
            <w:r>
              <w:rPr>
                <w:rFonts w:ascii="Segoe UI Symbol" w:hAnsi="Segoe UI Symbol"/>
                <w:spacing w:val="-10"/>
                <w:sz w:val="24"/>
              </w:rPr>
              <w:t>✓</w:t>
            </w:r>
          </w:p>
        </w:tc>
      </w:tr>
    </w:tbl>
    <w:p>
      <w:pPr>
        <w:pStyle w:val="BodyText"/>
        <w:spacing w:before="185"/>
        <w:rPr>
          <w:b/>
        </w:rPr>
      </w:pPr>
    </w:p>
    <w:p>
      <w:pPr>
        <w:pStyle w:val="Heading2"/>
        <w:numPr>
          <w:ilvl w:val="0"/>
          <w:numId w:val="14"/>
        </w:numPr>
        <w:tabs>
          <w:tab w:pos="719" w:val="left" w:leader="none"/>
        </w:tabs>
        <w:spacing w:line="240" w:lineRule="auto" w:before="0" w:after="0"/>
        <w:ind w:left="719" w:right="0" w:hanging="359"/>
        <w:jc w:val="left"/>
      </w:pPr>
      <w:r>
        <w:rPr/>
        <w:t>Functionality</w:t>
      </w:r>
      <w:r>
        <w:rPr>
          <w:spacing w:val="-10"/>
        </w:rPr>
        <w:t> </w:t>
      </w:r>
      <w:r>
        <w:rPr/>
        <w:t>&amp;</w:t>
      </w:r>
      <w:r>
        <w:rPr>
          <w:spacing w:val="-10"/>
        </w:rPr>
        <w:t> </w:t>
      </w:r>
      <w:r>
        <w:rPr>
          <w:spacing w:val="-2"/>
        </w:rPr>
        <w:t>Performance</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01" w:hRule="atLeast"/>
        </w:trPr>
        <w:tc>
          <w:tcPr>
            <w:tcW w:w="6812" w:type="dxa"/>
          </w:tcPr>
          <w:p>
            <w:pPr>
              <w:pStyle w:val="TableParagraph"/>
              <w:spacing w:before="119"/>
              <w:ind w:left="201"/>
              <w:rPr>
                <w:b/>
                <w:sz w:val="24"/>
              </w:rPr>
            </w:pPr>
            <w:r>
              <w:rPr>
                <w:b/>
                <w:spacing w:val="-2"/>
                <w:sz w:val="24"/>
              </w:rPr>
              <w:t>Criteria</w:t>
            </w:r>
          </w:p>
        </w:tc>
        <w:tc>
          <w:tcPr>
            <w:tcW w:w="567" w:type="dxa"/>
          </w:tcPr>
          <w:p>
            <w:pPr>
              <w:pStyle w:val="TableParagraph"/>
              <w:spacing w:before="119"/>
              <w:ind w:right="126"/>
              <w:jc w:val="center"/>
              <w:rPr>
                <w:b/>
                <w:sz w:val="24"/>
              </w:rPr>
            </w:pPr>
            <w:r>
              <w:rPr>
                <w:b/>
                <w:spacing w:val="-10"/>
                <w:sz w:val="24"/>
              </w:rPr>
              <w:t>1</w:t>
            </w:r>
          </w:p>
        </w:tc>
        <w:tc>
          <w:tcPr>
            <w:tcW w:w="569" w:type="dxa"/>
          </w:tcPr>
          <w:p>
            <w:pPr>
              <w:pStyle w:val="TableParagraph"/>
              <w:spacing w:before="119"/>
              <w:ind w:right="144"/>
              <w:jc w:val="center"/>
              <w:rPr>
                <w:b/>
                <w:sz w:val="24"/>
              </w:rPr>
            </w:pPr>
            <w:r>
              <w:rPr>
                <w:b/>
                <w:spacing w:val="-10"/>
                <w:sz w:val="24"/>
              </w:rPr>
              <w:t>2</w:t>
            </w:r>
          </w:p>
        </w:tc>
        <w:tc>
          <w:tcPr>
            <w:tcW w:w="427" w:type="dxa"/>
          </w:tcPr>
          <w:p>
            <w:pPr>
              <w:pStyle w:val="TableParagraph"/>
              <w:spacing w:before="119"/>
              <w:ind w:left="26"/>
              <w:rPr>
                <w:b/>
                <w:sz w:val="24"/>
              </w:rPr>
            </w:pPr>
            <w:r>
              <w:rPr>
                <w:b/>
                <w:spacing w:val="-10"/>
                <w:sz w:val="24"/>
              </w:rPr>
              <w:t>3</w:t>
            </w:r>
          </w:p>
        </w:tc>
        <w:tc>
          <w:tcPr>
            <w:tcW w:w="427" w:type="dxa"/>
          </w:tcPr>
          <w:p>
            <w:pPr>
              <w:pStyle w:val="TableParagraph"/>
              <w:spacing w:before="119"/>
              <w:jc w:val="center"/>
              <w:rPr>
                <w:b/>
                <w:sz w:val="24"/>
              </w:rPr>
            </w:pPr>
            <w:r>
              <w:rPr>
                <w:b/>
                <w:spacing w:val="-10"/>
                <w:sz w:val="24"/>
              </w:rPr>
              <w:t>4</w:t>
            </w:r>
          </w:p>
        </w:tc>
        <w:tc>
          <w:tcPr>
            <w:tcW w:w="566" w:type="dxa"/>
          </w:tcPr>
          <w:p>
            <w:pPr>
              <w:pStyle w:val="TableParagraph"/>
              <w:spacing w:before="119"/>
              <w:ind w:right="131"/>
              <w:jc w:val="center"/>
              <w:rPr>
                <w:b/>
                <w:sz w:val="24"/>
              </w:rPr>
            </w:pPr>
            <w:r>
              <w:rPr>
                <w:b/>
                <w:spacing w:val="-10"/>
                <w:sz w:val="24"/>
              </w:rPr>
              <w:t>5</w:t>
            </w:r>
          </w:p>
        </w:tc>
      </w:tr>
      <w:tr>
        <w:trPr>
          <w:trHeight w:val="620" w:hRule="atLeast"/>
        </w:trPr>
        <w:tc>
          <w:tcPr>
            <w:tcW w:w="6812" w:type="dxa"/>
          </w:tcPr>
          <w:p>
            <w:pPr>
              <w:pStyle w:val="TableParagraph"/>
              <w:spacing w:before="46"/>
              <w:ind w:left="198"/>
              <w:rPr>
                <w:sz w:val="24"/>
              </w:rPr>
            </w:pPr>
            <w:r>
              <w:rPr>
                <w:sz w:val="24"/>
              </w:rPr>
              <w:t>Core</w:t>
            </w:r>
            <w:r>
              <w:rPr>
                <w:spacing w:val="-14"/>
                <w:sz w:val="24"/>
              </w:rPr>
              <w:t> </w:t>
            </w:r>
            <w:r>
              <w:rPr>
                <w:sz w:val="24"/>
              </w:rPr>
              <w:t>Features</w:t>
            </w:r>
            <w:r>
              <w:rPr>
                <w:spacing w:val="-3"/>
                <w:sz w:val="24"/>
              </w:rPr>
              <w:t> </w:t>
            </w:r>
            <w:r>
              <w:rPr>
                <w:sz w:val="24"/>
              </w:rPr>
              <w:t>–</w:t>
            </w:r>
            <w:r>
              <w:rPr>
                <w:spacing w:val="-4"/>
                <w:sz w:val="24"/>
              </w:rPr>
              <w:t> </w:t>
            </w:r>
            <w:r>
              <w:rPr>
                <w:sz w:val="24"/>
              </w:rPr>
              <w:t>All</w:t>
            </w:r>
            <w:r>
              <w:rPr>
                <w:spacing w:val="-8"/>
                <w:sz w:val="24"/>
              </w:rPr>
              <w:t> </w:t>
            </w:r>
            <w:r>
              <w:rPr>
                <w:sz w:val="24"/>
              </w:rPr>
              <w:t>requirements</w:t>
            </w:r>
            <w:r>
              <w:rPr>
                <w:spacing w:val="-3"/>
                <w:sz w:val="24"/>
              </w:rPr>
              <w:t> </w:t>
            </w:r>
            <w:r>
              <w:rPr>
                <w:sz w:val="24"/>
              </w:rPr>
              <w:t>are</w:t>
            </w:r>
            <w:r>
              <w:rPr>
                <w:spacing w:val="-9"/>
                <w:sz w:val="24"/>
              </w:rPr>
              <w:t> </w:t>
            </w:r>
            <w:r>
              <w:rPr>
                <w:spacing w:val="-2"/>
                <w:sz w:val="24"/>
              </w:rPr>
              <w:t>implemented</w:t>
            </w:r>
          </w:p>
        </w:tc>
        <w:tc>
          <w:tcPr>
            <w:tcW w:w="567" w:type="dxa"/>
          </w:tcPr>
          <w:p>
            <w:pPr>
              <w:pStyle w:val="TableParagraph"/>
              <w:spacing w:before="86"/>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86"/>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86"/>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86"/>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86"/>
              <w:ind w:left="87" w:right="131"/>
              <w:jc w:val="center"/>
              <w:rPr>
                <w:rFonts w:ascii="Segoe UI Symbol" w:hAnsi="Segoe UI Symbol"/>
                <w:sz w:val="24"/>
              </w:rPr>
            </w:pPr>
            <w:r>
              <w:rPr>
                <w:rFonts w:ascii="Segoe UI Symbol" w:hAnsi="Segoe UI Symbol"/>
                <w:spacing w:val="-10"/>
                <w:sz w:val="24"/>
              </w:rPr>
              <w:t>☐</w:t>
            </w:r>
          </w:p>
        </w:tc>
      </w:tr>
      <w:tr>
        <w:trPr>
          <w:trHeight w:val="599" w:hRule="atLeast"/>
        </w:trPr>
        <w:tc>
          <w:tcPr>
            <w:tcW w:w="6812" w:type="dxa"/>
          </w:tcPr>
          <w:p>
            <w:pPr>
              <w:pStyle w:val="TableParagraph"/>
              <w:spacing w:before="37"/>
              <w:ind w:left="198"/>
              <w:rPr>
                <w:sz w:val="24"/>
              </w:rPr>
            </w:pPr>
            <w:r>
              <w:rPr>
                <w:sz w:val="24"/>
              </w:rPr>
              <w:t>Reliability</w:t>
            </w:r>
            <w:r>
              <w:rPr>
                <w:spacing w:val="-5"/>
                <w:sz w:val="24"/>
              </w:rPr>
              <w:t> </w:t>
            </w:r>
            <w:r>
              <w:rPr>
                <w:sz w:val="24"/>
              </w:rPr>
              <w:t>–</w:t>
            </w:r>
            <w:r>
              <w:rPr>
                <w:spacing w:val="-6"/>
                <w:sz w:val="24"/>
              </w:rPr>
              <w:t> </w:t>
            </w:r>
            <w:r>
              <w:rPr>
                <w:sz w:val="24"/>
              </w:rPr>
              <w:t>Stable,</w:t>
            </w:r>
            <w:r>
              <w:rPr>
                <w:spacing w:val="-5"/>
                <w:sz w:val="24"/>
              </w:rPr>
              <w:t> </w:t>
            </w:r>
            <w:r>
              <w:rPr>
                <w:sz w:val="24"/>
              </w:rPr>
              <w:t>minimal</w:t>
            </w:r>
            <w:r>
              <w:rPr>
                <w:spacing w:val="-7"/>
                <w:sz w:val="24"/>
              </w:rPr>
              <w:t> </w:t>
            </w:r>
            <w:r>
              <w:rPr>
                <w:sz w:val="24"/>
              </w:rPr>
              <w:t>bugs,</w:t>
            </w:r>
            <w:r>
              <w:rPr>
                <w:spacing w:val="-6"/>
                <w:sz w:val="24"/>
              </w:rPr>
              <w:t> </w:t>
            </w:r>
            <w:r>
              <w:rPr>
                <w:sz w:val="24"/>
              </w:rPr>
              <w:t>error</w:t>
            </w:r>
            <w:r>
              <w:rPr>
                <w:spacing w:val="-4"/>
                <w:sz w:val="24"/>
              </w:rPr>
              <w:t> </w:t>
            </w:r>
            <w:r>
              <w:rPr>
                <w:spacing w:val="-2"/>
                <w:sz w:val="24"/>
              </w:rPr>
              <w:t>handling</w:t>
            </w:r>
          </w:p>
        </w:tc>
        <w:tc>
          <w:tcPr>
            <w:tcW w:w="567" w:type="dxa"/>
          </w:tcPr>
          <w:p>
            <w:pPr>
              <w:pStyle w:val="TableParagraph"/>
              <w:spacing w:before="69"/>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69"/>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69"/>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69"/>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69"/>
              <w:ind w:left="87" w:right="131"/>
              <w:jc w:val="center"/>
              <w:rPr>
                <w:rFonts w:ascii="Segoe UI Symbol" w:hAnsi="Segoe UI Symbol"/>
                <w:sz w:val="24"/>
              </w:rPr>
            </w:pPr>
            <w:r>
              <w:rPr>
                <w:rFonts w:ascii="Segoe UI Symbol" w:hAnsi="Segoe UI Symbol"/>
                <w:spacing w:val="-10"/>
                <w:sz w:val="24"/>
              </w:rPr>
              <w:t>☐</w:t>
            </w:r>
          </w:p>
        </w:tc>
      </w:tr>
      <w:tr>
        <w:trPr>
          <w:trHeight w:val="740" w:hRule="atLeast"/>
        </w:trPr>
        <w:tc>
          <w:tcPr>
            <w:tcW w:w="6812" w:type="dxa"/>
          </w:tcPr>
          <w:p>
            <w:pPr>
              <w:pStyle w:val="TableParagraph"/>
              <w:spacing w:before="46"/>
              <w:ind w:left="198"/>
              <w:rPr>
                <w:sz w:val="24"/>
              </w:rPr>
            </w:pPr>
            <w:r>
              <w:rPr>
                <w:spacing w:val="-2"/>
                <w:sz w:val="24"/>
              </w:rPr>
              <w:t>Performance</w:t>
            </w:r>
            <w:r>
              <w:rPr>
                <w:spacing w:val="-5"/>
                <w:sz w:val="24"/>
              </w:rPr>
              <w:t> </w:t>
            </w:r>
            <w:r>
              <w:rPr>
                <w:spacing w:val="-2"/>
                <w:sz w:val="24"/>
              </w:rPr>
              <w:t>–</w:t>
            </w:r>
            <w:r>
              <w:rPr>
                <w:spacing w:val="-5"/>
                <w:sz w:val="24"/>
              </w:rPr>
              <w:t> </w:t>
            </w:r>
            <w:r>
              <w:rPr>
                <w:spacing w:val="-2"/>
                <w:sz w:val="24"/>
              </w:rPr>
              <w:t>Fast</w:t>
            </w:r>
            <w:r>
              <w:rPr>
                <w:spacing w:val="-3"/>
                <w:sz w:val="24"/>
              </w:rPr>
              <w:t> </w:t>
            </w:r>
            <w:r>
              <w:rPr>
                <w:spacing w:val="-2"/>
                <w:sz w:val="24"/>
              </w:rPr>
              <w:t>response,</w:t>
            </w:r>
            <w:r>
              <w:rPr>
                <w:spacing w:val="-5"/>
                <w:sz w:val="24"/>
              </w:rPr>
              <w:t> </w:t>
            </w:r>
            <w:r>
              <w:rPr>
                <w:spacing w:val="-2"/>
                <w:sz w:val="24"/>
              </w:rPr>
              <w:t>optimized</w:t>
            </w:r>
            <w:r>
              <w:rPr>
                <w:spacing w:val="-3"/>
                <w:sz w:val="24"/>
              </w:rPr>
              <w:t> </w:t>
            </w:r>
            <w:r>
              <w:rPr>
                <w:spacing w:val="-2"/>
                <w:sz w:val="24"/>
              </w:rPr>
              <w:t>queries,</w:t>
            </w:r>
            <w:r>
              <w:rPr>
                <w:spacing w:val="-3"/>
                <w:sz w:val="24"/>
              </w:rPr>
              <w:t> </w:t>
            </w:r>
            <w:r>
              <w:rPr>
                <w:spacing w:val="-2"/>
                <w:sz w:val="24"/>
              </w:rPr>
              <w:t>efficient</w:t>
            </w:r>
            <w:r>
              <w:rPr>
                <w:spacing w:val="-5"/>
                <w:sz w:val="24"/>
              </w:rPr>
              <w:t> </w:t>
            </w:r>
            <w:r>
              <w:rPr>
                <w:spacing w:val="-2"/>
                <w:sz w:val="24"/>
              </w:rPr>
              <w:t>resource usage</w:t>
            </w:r>
          </w:p>
        </w:tc>
        <w:tc>
          <w:tcPr>
            <w:tcW w:w="567" w:type="dxa"/>
          </w:tcPr>
          <w:p>
            <w:pPr>
              <w:pStyle w:val="TableParagraph"/>
              <w:spacing w:before="86"/>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86"/>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86"/>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86"/>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86"/>
              <w:ind w:right="71"/>
              <w:jc w:val="center"/>
              <w:rPr>
                <w:rFonts w:ascii="Segoe UI Symbol" w:hAnsi="Segoe UI Symbol"/>
                <w:sz w:val="24"/>
              </w:rPr>
            </w:pPr>
            <w:r>
              <w:rPr>
                <w:rFonts w:ascii="Segoe UI Symbol" w:hAnsi="Segoe UI Symbol"/>
                <w:spacing w:val="-10"/>
                <w:sz w:val="24"/>
              </w:rPr>
              <w:t>✓</w:t>
            </w:r>
          </w:p>
        </w:tc>
      </w:tr>
    </w:tbl>
    <w:p>
      <w:pPr>
        <w:pStyle w:val="TableParagraph"/>
        <w:spacing w:after="0"/>
        <w:jc w:val="center"/>
        <w:rPr>
          <w:rFonts w:ascii="Segoe UI Symbol" w:hAnsi="Segoe UI Symbol"/>
          <w:sz w:val="24"/>
        </w:rPr>
        <w:sectPr>
          <w:pgSz w:w="12240" w:h="15840"/>
          <w:pgMar w:header="0" w:footer="919" w:top="1360" w:bottom="1543" w:left="1800" w:right="360"/>
        </w:sect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99" w:hRule="atLeast"/>
        </w:trPr>
        <w:tc>
          <w:tcPr>
            <w:tcW w:w="6812" w:type="dxa"/>
          </w:tcPr>
          <w:p>
            <w:pPr>
              <w:pStyle w:val="TableParagraph"/>
              <w:spacing w:before="44"/>
              <w:ind w:left="198"/>
              <w:rPr>
                <w:sz w:val="24"/>
              </w:rPr>
            </w:pPr>
            <w:r>
              <w:rPr>
                <w:sz w:val="24"/>
              </w:rPr>
              <w:t>Compatibility</w:t>
            </w:r>
            <w:r>
              <w:rPr>
                <w:spacing w:val="-16"/>
                <w:sz w:val="24"/>
              </w:rPr>
              <w:t> </w:t>
            </w:r>
            <w:r>
              <w:rPr>
                <w:sz w:val="24"/>
              </w:rPr>
              <w:t>–</w:t>
            </w:r>
            <w:r>
              <w:rPr>
                <w:spacing w:val="-15"/>
                <w:sz w:val="24"/>
              </w:rPr>
              <w:t> </w:t>
            </w:r>
            <w:r>
              <w:rPr>
                <w:sz w:val="24"/>
              </w:rPr>
              <w:t>Works</w:t>
            </w:r>
            <w:r>
              <w:rPr>
                <w:spacing w:val="-9"/>
                <w:sz w:val="24"/>
              </w:rPr>
              <w:t> </w:t>
            </w:r>
            <w:r>
              <w:rPr>
                <w:sz w:val="24"/>
              </w:rPr>
              <w:t>across</w:t>
            </w:r>
            <w:r>
              <w:rPr>
                <w:spacing w:val="-12"/>
                <w:sz w:val="24"/>
              </w:rPr>
              <w:t> </w:t>
            </w:r>
            <w:r>
              <w:rPr>
                <w:sz w:val="24"/>
              </w:rPr>
              <w:t>intended</w:t>
            </w:r>
            <w:r>
              <w:rPr>
                <w:spacing w:val="-13"/>
                <w:sz w:val="24"/>
              </w:rPr>
              <w:t> </w:t>
            </w:r>
            <w:r>
              <w:rPr>
                <w:spacing w:val="-2"/>
                <w:sz w:val="24"/>
              </w:rPr>
              <w:t>platforms/devices</w:t>
            </w:r>
          </w:p>
        </w:tc>
        <w:tc>
          <w:tcPr>
            <w:tcW w:w="567" w:type="dxa"/>
          </w:tcPr>
          <w:p>
            <w:pPr>
              <w:pStyle w:val="TableParagraph"/>
              <w:spacing w:before="74"/>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74"/>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74"/>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74"/>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74"/>
              <w:ind w:left="74" w:right="131"/>
              <w:jc w:val="center"/>
              <w:rPr>
                <w:rFonts w:ascii="Segoe UI Symbol" w:hAnsi="Segoe UI Symbol"/>
                <w:sz w:val="24"/>
              </w:rPr>
            </w:pPr>
            <w:r>
              <w:rPr>
                <w:rFonts w:ascii="Segoe UI Symbol" w:hAnsi="Segoe UI Symbol"/>
                <w:spacing w:val="-10"/>
                <w:sz w:val="24"/>
              </w:rPr>
              <w:t>✓</w:t>
            </w:r>
          </w:p>
        </w:tc>
      </w:tr>
      <w:tr>
        <w:trPr>
          <w:trHeight w:val="620" w:hRule="atLeast"/>
        </w:trPr>
        <w:tc>
          <w:tcPr>
            <w:tcW w:w="6812" w:type="dxa"/>
          </w:tcPr>
          <w:p>
            <w:pPr>
              <w:pStyle w:val="TableParagraph"/>
              <w:spacing w:before="54"/>
              <w:ind w:left="198"/>
              <w:rPr>
                <w:sz w:val="24"/>
              </w:rPr>
            </w:pPr>
            <w:r>
              <w:rPr>
                <w:sz w:val="24"/>
              </w:rPr>
              <w:t>Scalability</w:t>
            </w:r>
            <w:r>
              <w:rPr>
                <w:spacing w:val="-6"/>
                <w:sz w:val="24"/>
              </w:rPr>
              <w:t> </w:t>
            </w:r>
            <w:r>
              <w:rPr>
                <w:sz w:val="24"/>
              </w:rPr>
              <w:t>–</w:t>
            </w:r>
            <w:r>
              <w:rPr>
                <w:spacing w:val="-6"/>
                <w:sz w:val="24"/>
              </w:rPr>
              <w:t> </w:t>
            </w:r>
            <w:r>
              <w:rPr>
                <w:sz w:val="24"/>
              </w:rPr>
              <w:t>Can</w:t>
            </w:r>
            <w:r>
              <w:rPr>
                <w:spacing w:val="-6"/>
                <w:sz w:val="24"/>
              </w:rPr>
              <w:t> </w:t>
            </w:r>
            <w:r>
              <w:rPr>
                <w:sz w:val="24"/>
              </w:rPr>
              <w:t>handle</w:t>
            </w:r>
            <w:r>
              <w:rPr>
                <w:spacing w:val="-2"/>
                <w:sz w:val="24"/>
              </w:rPr>
              <w:t> </w:t>
            </w:r>
            <w:r>
              <w:rPr>
                <w:sz w:val="24"/>
              </w:rPr>
              <w:t>growth</w:t>
            </w:r>
            <w:r>
              <w:rPr>
                <w:spacing w:val="-7"/>
                <w:sz w:val="24"/>
              </w:rPr>
              <w:t> </w:t>
            </w:r>
            <w:r>
              <w:rPr>
                <w:sz w:val="24"/>
              </w:rPr>
              <w:t>in</w:t>
            </w:r>
            <w:r>
              <w:rPr>
                <w:spacing w:val="-1"/>
                <w:sz w:val="24"/>
              </w:rPr>
              <w:t> </w:t>
            </w:r>
            <w:r>
              <w:rPr>
                <w:spacing w:val="-2"/>
                <w:sz w:val="24"/>
              </w:rPr>
              <w:t>users/data</w:t>
            </w:r>
          </w:p>
        </w:tc>
        <w:tc>
          <w:tcPr>
            <w:tcW w:w="567" w:type="dxa"/>
          </w:tcPr>
          <w:p>
            <w:pPr>
              <w:pStyle w:val="TableParagraph"/>
              <w:spacing w:before="86"/>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86"/>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86"/>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86"/>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86"/>
              <w:ind w:left="74" w:right="131"/>
              <w:jc w:val="center"/>
              <w:rPr>
                <w:rFonts w:ascii="Segoe UI Symbol" w:hAnsi="Segoe UI Symbol"/>
                <w:sz w:val="24"/>
              </w:rPr>
            </w:pPr>
            <w:r>
              <w:rPr>
                <w:rFonts w:ascii="Segoe UI Symbol" w:hAnsi="Segoe UI Symbol"/>
                <w:spacing w:val="-10"/>
                <w:sz w:val="24"/>
              </w:rPr>
              <w:t>✓</w:t>
            </w:r>
          </w:p>
        </w:tc>
      </w:tr>
    </w:tbl>
    <w:p>
      <w:pPr>
        <w:pStyle w:val="BodyText"/>
        <w:spacing w:before="242"/>
        <w:rPr>
          <w:b/>
        </w:rPr>
      </w:pPr>
    </w:p>
    <w:p>
      <w:pPr>
        <w:pStyle w:val="Heading2"/>
        <w:numPr>
          <w:ilvl w:val="0"/>
          <w:numId w:val="14"/>
        </w:numPr>
        <w:tabs>
          <w:tab w:pos="714" w:val="left" w:leader="none"/>
        </w:tabs>
        <w:spacing w:line="240" w:lineRule="auto" w:before="0" w:after="3"/>
        <w:ind w:left="714" w:right="0" w:hanging="354"/>
        <w:jc w:val="left"/>
      </w:pPr>
      <w:r>
        <w:rPr/>
        <w:t>User</w:t>
      </w:r>
      <w:r>
        <w:rPr>
          <w:spacing w:val="-11"/>
        </w:rPr>
        <w:t> </w:t>
      </w:r>
      <w:r>
        <w:rPr/>
        <w:t>Interface</w:t>
      </w:r>
      <w:r>
        <w:rPr>
          <w:spacing w:val="-5"/>
        </w:rPr>
        <w:t> </w:t>
      </w:r>
      <w:r>
        <w:rPr/>
        <w:t>&amp;</w:t>
      </w:r>
      <w:r>
        <w:rPr>
          <w:spacing w:val="-3"/>
        </w:rPr>
        <w:t> </w:t>
      </w:r>
      <w:r>
        <w:rPr>
          <w:spacing w:val="-2"/>
        </w:rPr>
        <w:t>Usability</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15" w:hRule="atLeast"/>
        </w:trPr>
        <w:tc>
          <w:tcPr>
            <w:tcW w:w="6812" w:type="dxa"/>
          </w:tcPr>
          <w:p>
            <w:pPr>
              <w:pStyle w:val="TableParagraph"/>
              <w:spacing w:before="133"/>
              <w:ind w:left="26"/>
              <w:rPr>
                <w:b/>
                <w:sz w:val="24"/>
              </w:rPr>
            </w:pPr>
            <w:r>
              <w:rPr>
                <w:b/>
                <w:spacing w:val="-2"/>
                <w:sz w:val="24"/>
              </w:rPr>
              <w:t>Criteria</w:t>
            </w:r>
          </w:p>
        </w:tc>
        <w:tc>
          <w:tcPr>
            <w:tcW w:w="567" w:type="dxa"/>
          </w:tcPr>
          <w:p>
            <w:pPr>
              <w:pStyle w:val="TableParagraph"/>
              <w:spacing w:before="128"/>
              <w:ind w:right="126"/>
              <w:jc w:val="center"/>
              <w:rPr>
                <w:b/>
                <w:sz w:val="24"/>
              </w:rPr>
            </w:pPr>
            <w:r>
              <w:rPr>
                <w:b/>
                <w:spacing w:val="-10"/>
                <w:sz w:val="24"/>
              </w:rPr>
              <w:t>1</w:t>
            </w:r>
          </w:p>
        </w:tc>
        <w:tc>
          <w:tcPr>
            <w:tcW w:w="569" w:type="dxa"/>
          </w:tcPr>
          <w:p>
            <w:pPr>
              <w:pStyle w:val="TableParagraph"/>
              <w:spacing w:before="128"/>
              <w:ind w:right="144"/>
              <w:jc w:val="center"/>
              <w:rPr>
                <w:b/>
                <w:sz w:val="24"/>
              </w:rPr>
            </w:pPr>
            <w:r>
              <w:rPr>
                <w:b/>
                <w:spacing w:val="-10"/>
                <w:sz w:val="24"/>
              </w:rPr>
              <w:t>2</w:t>
            </w:r>
          </w:p>
        </w:tc>
        <w:tc>
          <w:tcPr>
            <w:tcW w:w="427" w:type="dxa"/>
          </w:tcPr>
          <w:p>
            <w:pPr>
              <w:pStyle w:val="TableParagraph"/>
              <w:spacing w:before="128"/>
              <w:ind w:left="26"/>
              <w:rPr>
                <w:b/>
                <w:sz w:val="24"/>
              </w:rPr>
            </w:pPr>
            <w:r>
              <w:rPr>
                <w:b/>
                <w:spacing w:val="-10"/>
                <w:sz w:val="24"/>
              </w:rPr>
              <w:t>3</w:t>
            </w:r>
          </w:p>
        </w:tc>
        <w:tc>
          <w:tcPr>
            <w:tcW w:w="427" w:type="dxa"/>
          </w:tcPr>
          <w:p>
            <w:pPr>
              <w:pStyle w:val="TableParagraph"/>
              <w:spacing w:before="128"/>
              <w:jc w:val="center"/>
              <w:rPr>
                <w:b/>
                <w:sz w:val="24"/>
              </w:rPr>
            </w:pPr>
            <w:r>
              <w:rPr>
                <w:b/>
                <w:spacing w:val="-10"/>
                <w:sz w:val="24"/>
              </w:rPr>
              <w:t>4</w:t>
            </w:r>
          </w:p>
        </w:tc>
        <w:tc>
          <w:tcPr>
            <w:tcW w:w="566" w:type="dxa"/>
          </w:tcPr>
          <w:p>
            <w:pPr>
              <w:pStyle w:val="TableParagraph"/>
              <w:spacing w:before="128"/>
              <w:ind w:right="131"/>
              <w:jc w:val="center"/>
              <w:rPr>
                <w:b/>
                <w:sz w:val="24"/>
              </w:rPr>
            </w:pPr>
            <w:r>
              <w:rPr>
                <w:b/>
                <w:spacing w:val="-10"/>
                <w:sz w:val="24"/>
              </w:rPr>
              <w:t>5</w:t>
            </w:r>
          </w:p>
        </w:tc>
      </w:tr>
      <w:tr>
        <w:trPr>
          <w:trHeight w:val="599" w:hRule="atLeast"/>
        </w:trPr>
        <w:tc>
          <w:tcPr>
            <w:tcW w:w="6812" w:type="dxa"/>
          </w:tcPr>
          <w:p>
            <w:pPr>
              <w:pStyle w:val="TableParagraph"/>
              <w:spacing w:before="42"/>
              <w:ind w:left="198"/>
              <w:rPr>
                <w:sz w:val="24"/>
              </w:rPr>
            </w:pPr>
            <w:r>
              <w:rPr>
                <w:sz w:val="24"/>
              </w:rPr>
              <w:t>Design</w:t>
            </w:r>
            <w:r>
              <w:rPr>
                <w:spacing w:val="-7"/>
                <w:sz w:val="24"/>
              </w:rPr>
              <w:t> </w:t>
            </w:r>
            <w:r>
              <w:rPr>
                <w:sz w:val="24"/>
              </w:rPr>
              <w:t>–</w:t>
            </w:r>
            <w:r>
              <w:rPr>
                <w:spacing w:val="-6"/>
                <w:sz w:val="24"/>
              </w:rPr>
              <w:t> </w:t>
            </w:r>
            <w:r>
              <w:rPr>
                <w:sz w:val="24"/>
              </w:rPr>
              <w:t>Clean,</w:t>
            </w:r>
            <w:r>
              <w:rPr>
                <w:spacing w:val="-4"/>
                <w:sz w:val="24"/>
              </w:rPr>
              <w:t> </w:t>
            </w:r>
            <w:r>
              <w:rPr>
                <w:sz w:val="24"/>
              </w:rPr>
              <w:t>professional,</w:t>
            </w:r>
            <w:r>
              <w:rPr>
                <w:spacing w:val="-3"/>
                <w:sz w:val="24"/>
              </w:rPr>
              <w:t> </w:t>
            </w:r>
            <w:r>
              <w:rPr>
                <w:sz w:val="24"/>
              </w:rPr>
              <w:t>consistent</w:t>
            </w:r>
            <w:r>
              <w:rPr>
                <w:spacing w:val="-6"/>
                <w:sz w:val="24"/>
              </w:rPr>
              <w:t> </w:t>
            </w:r>
            <w:r>
              <w:rPr>
                <w:spacing w:val="-4"/>
                <w:sz w:val="24"/>
              </w:rPr>
              <w:t>look</w:t>
            </w:r>
          </w:p>
        </w:tc>
        <w:tc>
          <w:tcPr>
            <w:tcW w:w="567" w:type="dxa"/>
          </w:tcPr>
          <w:p>
            <w:pPr>
              <w:pStyle w:val="TableParagraph"/>
              <w:spacing w:before="76"/>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76"/>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76"/>
              <w:ind w:left="87" w:right="131"/>
              <w:jc w:val="center"/>
              <w:rPr>
                <w:rFonts w:ascii="Segoe UI Symbol" w:hAnsi="Segoe UI Symbol"/>
                <w:sz w:val="24"/>
              </w:rPr>
            </w:pPr>
            <w:r>
              <w:rPr>
                <w:rFonts w:ascii="Segoe UI Symbol" w:hAnsi="Segoe UI Symbol"/>
                <w:spacing w:val="-10"/>
                <w:sz w:val="24"/>
              </w:rPr>
              <w:t>☐</w:t>
            </w:r>
          </w:p>
        </w:tc>
      </w:tr>
      <w:tr>
        <w:trPr>
          <w:trHeight w:val="621" w:hRule="atLeast"/>
        </w:trPr>
        <w:tc>
          <w:tcPr>
            <w:tcW w:w="6812" w:type="dxa"/>
          </w:tcPr>
          <w:p>
            <w:pPr>
              <w:pStyle w:val="TableParagraph"/>
              <w:spacing w:before="49"/>
              <w:ind w:left="198"/>
              <w:rPr>
                <w:sz w:val="24"/>
              </w:rPr>
            </w:pPr>
            <w:r>
              <w:rPr>
                <w:sz w:val="24"/>
              </w:rPr>
              <w:t>Usability</w:t>
            </w:r>
            <w:r>
              <w:rPr>
                <w:spacing w:val="-9"/>
                <w:sz w:val="24"/>
              </w:rPr>
              <w:t> </w:t>
            </w:r>
            <w:r>
              <w:rPr>
                <w:sz w:val="24"/>
              </w:rPr>
              <w:t>–</w:t>
            </w:r>
            <w:r>
              <w:rPr>
                <w:spacing w:val="-4"/>
                <w:sz w:val="24"/>
              </w:rPr>
              <w:t> </w:t>
            </w:r>
            <w:r>
              <w:rPr>
                <w:sz w:val="24"/>
              </w:rPr>
              <w:t>Intuitive</w:t>
            </w:r>
            <w:r>
              <w:rPr>
                <w:spacing w:val="-9"/>
                <w:sz w:val="24"/>
              </w:rPr>
              <w:t> </w:t>
            </w:r>
            <w:r>
              <w:rPr>
                <w:sz w:val="24"/>
              </w:rPr>
              <w:t>navigation,</w:t>
            </w:r>
            <w:r>
              <w:rPr>
                <w:spacing w:val="-5"/>
                <w:sz w:val="24"/>
              </w:rPr>
              <w:t> </w:t>
            </w:r>
            <w:r>
              <w:rPr>
                <w:sz w:val="24"/>
              </w:rPr>
              <w:t>ease</w:t>
            </w:r>
            <w:r>
              <w:rPr>
                <w:spacing w:val="-7"/>
                <w:sz w:val="24"/>
              </w:rPr>
              <w:t> </w:t>
            </w:r>
            <w:r>
              <w:rPr>
                <w:sz w:val="24"/>
              </w:rPr>
              <w:t>of</w:t>
            </w:r>
            <w:r>
              <w:rPr>
                <w:spacing w:val="-5"/>
                <w:sz w:val="24"/>
              </w:rPr>
              <w:t> use</w:t>
            </w:r>
          </w:p>
        </w:tc>
        <w:tc>
          <w:tcPr>
            <w:tcW w:w="567" w:type="dxa"/>
          </w:tcPr>
          <w:p>
            <w:pPr>
              <w:pStyle w:val="TableParagraph"/>
              <w:spacing w:before="2"/>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2"/>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2"/>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2"/>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2"/>
              <w:ind w:left="87" w:right="131"/>
              <w:jc w:val="center"/>
              <w:rPr>
                <w:rFonts w:ascii="Segoe UI Symbol" w:hAnsi="Segoe UI Symbol"/>
                <w:sz w:val="24"/>
              </w:rPr>
            </w:pPr>
            <w:r>
              <w:rPr>
                <w:rFonts w:ascii="Segoe UI Symbol" w:hAnsi="Segoe UI Symbol"/>
                <w:spacing w:val="-10"/>
                <w:sz w:val="24"/>
              </w:rPr>
              <w:t>☐</w:t>
            </w:r>
          </w:p>
        </w:tc>
      </w:tr>
      <w:tr>
        <w:trPr>
          <w:trHeight w:val="719" w:hRule="atLeast"/>
        </w:trPr>
        <w:tc>
          <w:tcPr>
            <w:tcW w:w="6812" w:type="dxa"/>
          </w:tcPr>
          <w:p>
            <w:pPr>
              <w:pStyle w:val="TableParagraph"/>
              <w:spacing w:line="242" w:lineRule="auto" w:before="42"/>
              <w:ind w:left="198"/>
              <w:rPr>
                <w:sz w:val="24"/>
              </w:rPr>
            </w:pPr>
            <w:r>
              <w:rPr>
                <w:spacing w:val="-2"/>
                <w:sz w:val="24"/>
              </w:rPr>
              <w:t>Accessibility</w:t>
            </w:r>
            <w:r>
              <w:rPr>
                <w:spacing w:val="-9"/>
                <w:sz w:val="24"/>
              </w:rPr>
              <w:t> </w:t>
            </w:r>
            <w:r>
              <w:rPr>
                <w:spacing w:val="-2"/>
                <w:sz w:val="24"/>
              </w:rPr>
              <w:t>–</w:t>
            </w:r>
            <w:r>
              <w:rPr>
                <w:spacing w:val="-9"/>
                <w:sz w:val="24"/>
              </w:rPr>
              <w:t> </w:t>
            </w:r>
            <w:r>
              <w:rPr>
                <w:spacing w:val="-2"/>
                <w:sz w:val="24"/>
              </w:rPr>
              <w:t>Consideration</w:t>
            </w:r>
            <w:r>
              <w:rPr>
                <w:spacing w:val="-9"/>
                <w:sz w:val="24"/>
              </w:rPr>
              <w:t> </w:t>
            </w:r>
            <w:r>
              <w:rPr>
                <w:spacing w:val="-2"/>
                <w:sz w:val="24"/>
              </w:rPr>
              <w:t>for</w:t>
            </w:r>
            <w:r>
              <w:rPr>
                <w:spacing w:val="-11"/>
                <w:sz w:val="24"/>
              </w:rPr>
              <w:t> </w:t>
            </w:r>
            <w:r>
              <w:rPr>
                <w:spacing w:val="-2"/>
                <w:sz w:val="24"/>
              </w:rPr>
              <w:t>different</w:t>
            </w:r>
            <w:r>
              <w:rPr>
                <w:spacing w:val="-9"/>
                <w:sz w:val="24"/>
              </w:rPr>
              <w:t> </w:t>
            </w:r>
            <w:r>
              <w:rPr>
                <w:spacing w:val="-2"/>
                <w:sz w:val="24"/>
              </w:rPr>
              <w:t>users</w:t>
            </w:r>
            <w:r>
              <w:rPr>
                <w:spacing w:val="-9"/>
                <w:sz w:val="24"/>
              </w:rPr>
              <w:t> </w:t>
            </w:r>
            <w:r>
              <w:rPr>
                <w:spacing w:val="-2"/>
                <w:sz w:val="24"/>
              </w:rPr>
              <w:t>(e.g.,</w:t>
            </w:r>
            <w:r>
              <w:rPr>
                <w:spacing w:val="-9"/>
                <w:sz w:val="24"/>
              </w:rPr>
              <w:t> </w:t>
            </w:r>
            <w:r>
              <w:rPr>
                <w:spacing w:val="-2"/>
                <w:sz w:val="24"/>
              </w:rPr>
              <w:t>readability, </w:t>
            </w:r>
            <w:r>
              <w:rPr>
                <w:sz w:val="24"/>
              </w:rPr>
              <w:t>device access)</w:t>
            </w:r>
          </w:p>
        </w:tc>
        <w:tc>
          <w:tcPr>
            <w:tcW w:w="567" w:type="dxa"/>
          </w:tcPr>
          <w:p>
            <w:pPr>
              <w:pStyle w:val="TableParagraph"/>
              <w:spacing w:before="81"/>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81"/>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81"/>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81"/>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81"/>
              <w:ind w:left="87" w:right="131"/>
              <w:jc w:val="center"/>
              <w:rPr>
                <w:rFonts w:ascii="Segoe UI Symbol" w:hAnsi="Segoe UI Symbol"/>
                <w:sz w:val="24"/>
              </w:rPr>
            </w:pPr>
            <w:r>
              <w:rPr>
                <w:rFonts w:ascii="Segoe UI Symbol" w:hAnsi="Segoe UI Symbol"/>
                <w:spacing w:val="-10"/>
                <w:sz w:val="24"/>
              </w:rPr>
              <w:t>☐</w:t>
            </w:r>
          </w:p>
        </w:tc>
      </w:tr>
      <w:tr>
        <w:trPr>
          <w:trHeight w:val="618" w:hRule="atLeast"/>
        </w:trPr>
        <w:tc>
          <w:tcPr>
            <w:tcW w:w="6812" w:type="dxa"/>
          </w:tcPr>
          <w:p>
            <w:pPr>
              <w:pStyle w:val="TableParagraph"/>
              <w:spacing w:before="49"/>
              <w:ind w:left="198"/>
              <w:rPr>
                <w:sz w:val="24"/>
              </w:rPr>
            </w:pPr>
            <w:r>
              <w:rPr>
                <w:sz w:val="24"/>
              </w:rPr>
              <w:t>Responsiveness</w:t>
            </w:r>
            <w:r>
              <w:rPr>
                <w:spacing w:val="-5"/>
                <w:sz w:val="24"/>
              </w:rPr>
              <w:t> </w:t>
            </w:r>
            <w:r>
              <w:rPr>
                <w:sz w:val="24"/>
              </w:rPr>
              <w:t>–</w:t>
            </w:r>
            <w:r>
              <w:rPr>
                <w:spacing w:val="-11"/>
                <w:sz w:val="24"/>
              </w:rPr>
              <w:t> </w:t>
            </w:r>
            <w:r>
              <w:rPr>
                <w:sz w:val="24"/>
              </w:rPr>
              <w:t>Layout</w:t>
            </w:r>
            <w:r>
              <w:rPr>
                <w:spacing w:val="-9"/>
                <w:sz w:val="24"/>
              </w:rPr>
              <w:t> </w:t>
            </w:r>
            <w:r>
              <w:rPr>
                <w:sz w:val="24"/>
              </w:rPr>
              <w:t>adapts</w:t>
            </w:r>
            <w:r>
              <w:rPr>
                <w:spacing w:val="-8"/>
                <w:sz w:val="24"/>
              </w:rPr>
              <w:t> </w:t>
            </w:r>
            <w:r>
              <w:rPr>
                <w:sz w:val="24"/>
              </w:rPr>
              <w:t>across</w:t>
            </w:r>
            <w:r>
              <w:rPr>
                <w:spacing w:val="-5"/>
                <w:sz w:val="24"/>
              </w:rPr>
              <w:t> </w:t>
            </w:r>
            <w:r>
              <w:rPr>
                <w:spacing w:val="-2"/>
                <w:sz w:val="24"/>
              </w:rPr>
              <w:t>devices/screens</w:t>
            </w:r>
          </w:p>
        </w:tc>
        <w:tc>
          <w:tcPr>
            <w:tcW w:w="567" w:type="dxa"/>
          </w:tcPr>
          <w:p>
            <w:pPr>
              <w:pStyle w:val="TableParagraph"/>
              <w:spacing w:before="2"/>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2"/>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2"/>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2"/>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2"/>
              <w:ind w:left="87" w:right="131"/>
              <w:jc w:val="center"/>
              <w:rPr>
                <w:rFonts w:ascii="Segoe UI Symbol" w:hAnsi="Segoe UI Symbol"/>
                <w:sz w:val="24"/>
              </w:rPr>
            </w:pPr>
            <w:r>
              <w:rPr>
                <w:rFonts w:ascii="Segoe UI Symbol" w:hAnsi="Segoe UI Symbol"/>
                <w:spacing w:val="-10"/>
                <w:sz w:val="24"/>
              </w:rPr>
              <w:t>☐</w:t>
            </w:r>
          </w:p>
        </w:tc>
      </w:tr>
      <w:tr>
        <w:trPr>
          <w:trHeight w:val="603" w:hRule="atLeast"/>
        </w:trPr>
        <w:tc>
          <w:tcPr>
            <w:tcW w:w="6812" w:type="dxa"/>
          </w:tcPr>
          <w:p>
            <w:pPr>
              <w:pStyle w:val="TableParagraph"/>
              <w:spacing w:before="44"/>
              <w:ind w:left="198"/>
              <w:rPr>
                <w:sz w:val="24"/>
              </w:rPr>
            </w:pPr>
            <w:r>
              <w:rPr>
                <w:sz w:val="24"/>
              </w:rPr>
              <w:t>Error</w:t>
            </w:r>
            <w:r>
              <w:rPr>
                <w:spacing w:val="-7"/>
                <w:sz w:val="24"/>
              </w:rPr>
              <w:t> </w:t>
            </w:r>
            <w:r>
              <w:rPr>
                <w:sz w:val="24"/>
              </w:rPr>
              <w:t>Feedback</w:t>
            </w:r>
            <w:r>
              <w:rPr>
                <w:spacing w:val="-3"/>
                <w:sz w:val="24"/>
              </w:rPr>
              <w:t> </w:t>
            </w:r>
            <w:r>
              <w:rPr>
                <w:sz w:val="24"/>
              </w:rPr>
              <w:t>–</w:t>
            </w:r>
            <w:r>
              <w:rPr>
                <w:spacing w:val="-5"/>
                <w:sz w:val="24"/>
              </w:rPr>
              <w:t> </w:t>
            </w:r>
            <w:r>
              <w:rPr>
                <w:sz w:val="24"/>
              </w:rPr>
              <w:t>Clear,</w:t>
            </w:r>
            <w:r>
              <w:rPr>
                <w:spacing w:val="-2"/>
                <w:sz w:val="24"/>
              </w:rPr>
              <w:t> </w:t>
            </w:r>
            <w:r>
              <w:rPr>
                <w:sz w:val="24"/>
              </w:rPr>
              <w:t>helpful</w:t>
            </w:r>
            <w:r>
              <w:rPr>
                <w:spacing w:val="-9"/>
                <w:sz w:val="24"/>
              </w:rPr>
              <w:t> </w:t>
            </w:r>
            <w:r>
              <w:rPr>
                <w:sz w:val="24"/>
              </w:rPr>
              <w:t>error</w:t>
            </w:r>
            <w:r>
              <w:rPr>
                <w:spacing w:val="-6"/>
                <w:sz w:val="24"/>
              </w:rPr>
              <w:t> </w:t>
            </w:r>
            <w:r>
              <w:rPr>
                <w:sz w:val="24"/>
              </w:rPr>
              <w:t>messages</w:t>
            </w:r>
            <w:r>
              <w:rPr>
                <w:spacing w:val="-1"/>
                <w:sz w:val="24"/>
              </w:rPr>
              <w:t> </w:t>
            </w:r>
            <w:r>
              <w:rPr>
                <w:sz w:val="24"/>
              </w:rPr>
              <w:t>and</w:t>
            </w:r>
            <w:r>
              <w:rPr>
                <w:spacing w:val="-3"/>
                <w:sz w:val="24"/>
              </w:rPr>
              <w:t> </w:t>
            </w:r>
            <w:r>
              <w:rPr>
                <w:spacing w:val="-2"/>
                <w:sz w:val="24"/>
              </w:rPr>
              <w:t>validation</w:t>
            </w:r>
          </w:p>
        </w:tc>
        <w:tc>
          <w:tcPr>
            <w:tcW w:w="567" w:type="dxa"/>
          </w:tcPr>
          <w:p>
            <w:pPr>
              <w:pStyle w:val="TableParagraph"/>
              <w:spacing w:before="76"/>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76"/>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76"/>
              <w:ind w:left="87" w:right="131"/>
              <w:jc w:val="center"/>
              <w:rPr>
                <w:rFonts w:ascii="Segoe UI Symbol" w:hAnsi="Segoe UI Symbol"/>
                <w:sz w:val="24"/>
              </w:rPr>
            </w:pPr>
            <w:r>
              <w:rPr>
                <w:rFonts w:ascii="Segoe UI Symbol" w:hAnsi="Segoe UI Symbol"/>
                <w:spacing w:val="-10"/>
                <w:sz w:val="24"/>
              </w:rPr>
              <w:t>☐</w:t>
            </w:r>
          </w:p>
        </w:tc>
      </w:tr>
    </w:tbl>
    <w:p>
      <w:pPr>
        <w:pStyle w:val="BodyText"/>
        <w:spacing w:before="180"/>
        <w:rPr>
          <w:b/>
        </w:rPr>
      </w:pPr>
    </w:p>
    <w:p>
      <w:pPr>
        <w:pStyle w:val="Heading2"/>
        <w:numPr>
          <w:ilvl w:val="0"/>
          <w:numId w:val="14"/>
        </w:numPr>
        <w:tabs>
          <w:tab w:pos="714" w:val="left" w:leader="none"/>
        </w:tabs>
        <w:spacing w:line="240" w:lineRule="auto" w:before="0" w:after="4"/>
        <w:ind w:left="714" w:right="0" w:hanging="354"/>
        <w:jc w:val="left"/>
      </w:pPr>
      <w:r>
        <w:rPr/>
        <w:t>Security</w:t>
      </w:r>
      <w:r>
        <w:rPr>
          <w:spacing w:val="-10"/>
        </w:rPr>
        <w:t> </w:t>
      </w:r>
      <w:r>
        <w:rPr>
          <w:spacing w:val="-2"/>
        </w:rPr>
        <w:t>Evaluation</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01" w:hRule="atLeast"/>
        </w:trPr>
        <w:tc>
          <w:tcPr>
            <w:tcW w:w="6812" w:type="dxa"/>
          </w:tcPr>
          <w:p>
            <w:pPr>
              <w:pStyle w:val="TableParagraph"/>
              <w:spacing w:before="116"/>
              <w:ind w:left="26"/>
              <w:rPr>
                <w:b/>
                <w:sz w:val="24"/>
              </w:rPr>
            </w:pPr>
            <w:r>
              <w:rPr>
                <w:b/>
                <w:spacing w:val="-2"/>
                <w:sz w:val="24"/>
              </w:rPr>
              <w:t>Criteria</w:t>
            </w:r>
          </w:p>
        </w:tc>
        <w:tc>
          <w:tcPr>
            <w:tcW w:w="567" w:type="dxa"/>
          </w:tcPr>
          <w:p>
            <w:pPr>
              <w:pStyle w:val="TableParagraph"/>
              <w:spacing w:before="116"/>
              <w:ind w:right="126"/>
              <w:jc w:val="center"/>
              <w:rPr>
                <w:b/>
                <w:sz w:val="24"/>
              </w:rPr>
            </w:pPr>
            <w:r>
              <w:rPr>
                <w:b/>
                <w:spacing w:val="-10"/>
                <w:sz w:val="24"/>
              </w:rPr>
              <w:t>1</w:t>
            </w:r>
          </w:p>
        </w:tc>
        <w:tc>
          <w:tcPr>
            <w:tcW w:w="569" w:type="dxa"/>
          </w:tcPr>
          <w:p>
            <w:pPr>
              <w:pStyle w:val="TableParagraph"/>
              <w:spacing w:before="116"/>
              <w:ind w:right="144"/>
              <w:jc w:val="center"/>
              <w:rPr>
                <w:b/>
                <w:sz w:val="24"/>
              </w:rPr>
            </w:pPr>
            <w:r>
              <w:rPr>
                <w:b/>
                <w:spacing w:val="-10"/>
                <w:sz w:val="24"/>
              </w:rPr>
              <w:t>2</w:t>
            </w:r>
          </w:p>
        </w:tc>
        <w:tc>
          <w:tcPr>
            <w:tcW w:w="427" w:type="dxa"/>
          </w:tcPr>
          <w:p>
            <w:pPr>
              <w:pStyle w:val="TableParagraph"/>
              <w:spacing w:before="116"/>
              <w:ind w:left="26"/>
              <w:rPr>
                <w:b/>
                <w:sz w:val="24"/>
              </w:rPr>
            </w:pPr>
            <w:r>
              <w:rPr>
                <w:b/>
                <w:spacing w:val="-10"/>
                <w:sz w:val="24"/>
              </w:rPr>
              <w:t>3</w:t>
            </w:r>
          </w:p>
        </w:tc>
        <w:tc>
          <w:tcPr>
            <w:tcW w:w="427" w:type="dxa"/>
          </w:tcPr>
          <w:p>
            <w:pPr>
              <w:pStyle w:val="TableParagraph"/>
              <w:spacing w:before="116"/>
              <w:jc w:val="center"/>
              <w:rPr>
                <w:b/>
                <w:sz w:val="24"/>
              </w:rPr>
            </w:pPr>
            <w:r>
              <w:rPr>
                <w:b/>
                <w:spacing w:val="-10"/>
                <w:sz w:val="24"/>
              </w:rPr>
              <w:t>4</w:t>
            </w:r>
          </w:p>
        </w:tc>
        <w:tc>
          <w:tcPr>
            <w:tcW w:w="566" w:type="dxa"/>
          </w:tcPr>
          <w:p>
            <w:pPr>
              <w:pStyle w:val="TableParagraph"/>
              <w:spacing w:before="116"/>
              <w:ind w:right="131"/>
              <w:jc w:val="center"/>
              <w:rPr>
                <w:b/>
                <w:sz w:val="24"/>
              </w:rPr>
            </w:pPr>
            <w:r>
              <w:rPr>
                <w:b/>
                <w:spacing w:val="-10"/>
                <w:sz w:val="24"/>
              </w:rPr>
              <w:t>5</w:t>
            </w:r>
          </w:p>
        </w:tc>
      </w:tr>
      <w:tr>
        <w:trPr>
          <w:trHeight w:val="714" w:hRule="atLeast"/>
        </w:trPr>
        <w:tc>
          <w:tcPr>
            <w:tcW w:w="6812" w:type="dxa"/>
          </w:tcPr>
          <w:p>
            <w:pPr>
              <w:pStyle w:val="TableParagraph"/>
              <w:spacing w:before="49"/>
              <w:ind w:left="198"/>
              <w:rPr>
                <w:sz w:val="24"/>
              </w:rPr>
            </w:pPr>
            <w:r>
              <w:rPr>
                <w:spacing w:val="-2"/>
                <w:sz w:val="24"/>
              </w:rPr>
              <w:t>Input</w:t>
            </w:r>
            <w:r>
              <w:rPr>
                <w:spacing w:val="-7"/>
                <w:sz w:val="24"/>
              </w:rPr>
              <w:t> </w:t>
            </w:r>
            <w:r>
              <w:rPr>
                <w:spacing w:val="-2"/>
                <w:sz w:val="24"/>
              </w:rPr>
              <w:t>Validation</w:t>
            </w:r>
            <w:r>
              <w:rPr>
                <w:spacing w:val="-7"/>
                <w:sz w:val="24"/>
              </w:rPr>
              <w:t> </w:t>
            </w:r>
            <w:r>
              <w:rPr>
                <w:spacing w:val="-2"/>
                <w:sz w:val="24"/>
              </w:rPr>
              <w:t>–</w:t>
            </w:r>
            <w:r>
              <w:rPr>
                <w:spacing w:val="-8"/>
                <w:sz w:val="24"/>
              </w:rPr>
              <w:t> </w:t>
            </w:r>
            <w:r>
              <w:rPr>
                <w:spacing w:val="-2"/>
                <w:sz w:val="24"/>
              </w:rPr>
              <w:t>Proper</w:t>
            </w:r>
            <w:r>
              <w:rPr>
                <w:spacing w:val="-6"/>
                <w:sz w:val="24"/>
              </w:rPr>
              <w:t> </w:t>
            </w:r>
            <w:r>
              <w:rPr>
                <w:spacing w:val="-2"/>
                <w:sz w:val="24"/>
              </w:rPr>
              <w:t>handling</w:t>
            </w:r>
            <w:r>
              <w:rPr>
                <w:spacing w:val="-8"/>
                <w:sz w:val="24"/>
              </w:rPr>
              <w:t> </w:t>
            </w:r>
            <w:r>
              <w:rPr>
                <w:spacing w:val="-2"/>
                <w:sz w:val="24"/>
              </w:rPr>
              <w:t>of</w:t>
            </w:r>
            <w:r>
              <w:rPr>
                <w:spacing w:val="-10"/>
                <w:sz w:val="24"/>
              </w:rPr>
              <w:t> </w:t>
            </w:r>
            <w:r>
              <w:rPr>
                <w:spacing w:val="-2"/>
                <w:sz w:val="24"/>
              </w:rPr>
              <w:t>user</w:t>
            </w:r>
            <w:r>
              <w:rPr>
                <w:spacing w:val="-10"/>
                <w:sz w:val="24"/>
              </w:rPr>
              <w:t> </w:t>
            </w:r>
            <w:r>
              <w:rPr>
                <w:spacing w:val="-2"/>
                <w:sz w:val="24"/>
              </w:rPr>
              <w:t>inputs</w:t>
            </w:r>
            <w:r>
              <w:rPr>
                <w:spacing w:val="-7"/>
                <w:sz w:val="24"/>
              </w:rPr>
              <w:t> </w:t>
            </w:r>
            <w:r>
              <w:rPr>
                <w:spacing w:val="-2"/>
                <w:sz w:val="24"/>
              </w:rPr>
              <w:t>to</w:t>
            </w:r>
            <w:r>
              <w:rPr>
                <w:spacing w:val="-8"/>
                <w:sz w:val="24"/>
              </w:rPr>
              <w:t> </w:t>
            </w:r>
            <w:r>
              <w:rPr>
                <w:spacing w:val="-2"/>
                <w:sz w:val="24"/>
              </w:rPr>
              <w:t>prevent</w:t>
            </w:r>
            <w:r>
              <w:rPr>
                <w:spacing w:val="-8"/>
                <w:sz w:val="24"/>
              </w:rPr>
              <w:t> </w:t>
            </w:r>
            <w:r>
              <w:rPr>
                <w:spacing w:val="-2"/>
                <w:sz w:val="24"/>
              </w:rPr>
              <w:t>SQL </w:t>
            </w:r>
            <w:r>
              <w:rPr>
                <w:sz w:val="24"/>
              </w:rPr>
              <w:t>Injection and Command Injection</w:t>
            </w:r>
          </w:p>
        </w:tc>
        <w:tc>
          <w:tcPr>
            <w:tcW w:w="567" w:type="dxa"/>
          </w:tcPr>
          <w:p>
            <w:pPr>
              <w:pStyle w:val="TableParagraph"/>
              <w:spacing w:line="312" w:lineRule="exact"/>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line="312" w:lineRule="exact"/>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line="312" w:lineRule="exact"/>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line="312" w:lineRule="exact"/>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line="312" w:lineRule="exact"/>
              <w:ind w:left="87" w:right="131"/>
              <w:jc w:val="center"/>
              <w:rPr>
                <w:rFonts w:ascii="Segoe UI Symbol" w:hAnsi="Segoe UI Symbol"/>
                <w:sz w:val="24"/>
              </w:rPr>
            </w:pPr>
            <w:r>
              <w:rPr>
                <w:rFonts w:ascii="Segoe UI Symbol" w:hAnsi="Segoe UI Symbol"/>
                <w:spacing w:val="-10"/>
                <w:sz w:val="24"/>
              </w:rPr>
              <w:t>☐</w:t>
            </w:r>
          </w:p>
        </w:tc>
      </w:tr>
      <w:tr>
        <w:trPr>
          <w:trHeight w:val="740" w:hRule="atLeast"/>
        </w:trPr>
        <w:tc>
          <w:tcPr>
            <w:tcW w:w="6812" w:type="dxa"/>
          </w:tcPr>
          <w:p>
            <w:pPr>
              <w:pStyle w:val="TableParagraph"/>
              <w:spacing w:line="247" w:lineRule="auto" w:before="51"/>
              <w:ind w:left="198"/>
              <w:rPr>
                <w:sz w:val="24"/>
              </w:rPr>
            </w:pPr>
            <w:r>
              <w:rPr>
                <w:spacing w:val="-2"/>
                <w:sz w:val="24"/>
              </w:rPr>
              <w:t>Authentication</w:t>
            </w:r>
            <w:r>
              <w:rPr>
                <w:spacing w:val="-5"/>
                <w:sz w:val="24"/>
              </w:rPr>
              <w:t> </w:t>
            </w:r>
            <w:r>
              <w:rPr>
                <w:spacing w:val="-2"/>
                <w:sz w:val="24"/>
              </w:rPr>
              <w:t>–</w:t>
            </w:r>
            <w:r>
              <w:rPr>
                <w:spacing w:val="-6"/>
                <w:sz w:val="24"/>
              </w:rPr>
              <w:t> </w:t>
            </w:r>
            <w:r>
              <w:rPr>
                <w:spacing w:val="-2"/>
                <w:sz w:val="24"/>
              </w:rPr>
              <w:t>Secure</w:t>
            </w:r>
            <w:r>
              <w:rPr>
                <w:spacing w:val="-7"/>
                <w:sz w:val="24"/>
              </w:rPr>
              <w:t> </w:t>
            </w:r>
            <w:r>
              <w:rPr>
                <w:spacing w:val="-2"/>
                <w:sz w:val="24"/>
              </w:rPr>
              <w:t>login</w:t>
            </w:r>
            <w:r>
              <w:rPr>
                <w:spacing w:val="-6"/>
                <w:sz w:val="24"/>
              </w:rPr>
              <w:t> </w:t>
            </w:r>
            <w:r>
              <w:rPr>
                <w:spacing w:val="-2"/>
                <w:sz w:val="24"/>
              </w:rPr>
              <w:t>(hashed</w:t>
            </w:r>
            <w:r>
              <w:rPr>
                <w:spacing w:val="-6"/>
                <w:sz w:val="24"/>
              </w:rPr>
              <w:t> </w:t>
            </w:r>
            <w:r>
              <w:rPr>
                <w:spacing w:val="-2"/>
                <w:sz w:val="24"/>
              </w:rPr>
              <w:t>passwords,</w:t>
            </w:r>
            <w:r>
              <w:rPr>
                <w:spacing w:val="-3"/>
                <w:sz w:val="24"/>
              </w:rPr>
              <w:t> </w:t>
            </w:r>
            <w:r>
              <w:rPr>
                <w:spacing w:val="-2"/>
                <w:sz w:val="24"/>
              </w:rPr>
              <w:t>sessions,</w:t>
            </w:r>
            <w:r>
              <w:rPr>
                <w:spacing w:val="-6"/>
                <w:sz w:val="24"/>
              </w:rPr>
              <w:t> </w:t>
            </w:r>
            <w:r>
              <w:rPr>
                <w:spacing w:val="-2"/>
                <w:sz w:val="24"/>
              </w:rPr>
              <w:t>MFA</w:t>
            </w:r>
            <w:r>
              <w:rPr>
                <w:spacing w:val="-6"/>
                <w:sz w:val="24"/>
              </w:rPr>
              <w:t> </w:t>
            </w:r>
            <w:r>
              <w:rPr>
                <w:spacing w:val="-2"/>
                <w:sz w:val="24"/>
              </w:rPr>
              <w:t>if applicable)</w:t>
            </w:r>
          </w:p>
        </w:tc>
        <w:tc>
          <w:tcPr>
            <w:tcW w:w="567" w:type="dxa"/>
          </w:tcPr>
          <w:p>
            <w:pPr>
              <w:pStyle w:val="TableParagraph"/>
              <w:spacing w:before="91"/>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91"/>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91"/>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91"/>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91"/>
              <w:ind w:left="87" w:right="131"/>
              <w:jc w:val="center"/>
              <w:rPr>
                <w:rFonts w:ascii="Segoe UI Symbol" w:hAnsi="Segoe UI Symbol"/>
                <w:sz w:val="24"/>
              </w:rPr>
            </w:pPr>
            <w:r>
              <w:rPr>
                <w:rFonts w:ascii="Segoe UI Symbol" w:hAnsi="Segoe UI Symbol"/>
                <w:spacing w:val="-10"/>
                <w:sz w:val="24"/>
              </w:rPr>
              <w:t>☐</w:t>
            </w:r>
          </w:p>
        </w:tc>
      </w:tr>
      <w:tr>
        <w:trPr>
          <w:trHeight w:val="719" w:hRule="atLeast"/>
        </w:trPr>
        <w:tc>
          <w:tcPr>
            <w:tcW w:w="6812" w:type="dxa"/>
          </w:tcPr>
          <w:p>
            <w:pPr>
              <w:pStyle w:val="TableParagraph"/>
              <w:spacing w:line="242" w:lineRule="auto" w:before="46"/>
              <w:ind w:left="198"/>
              <w:rPr>
                <w:sz w:val="24"/>
              </w:rPr>
            </w:pPr>
            <w:r>
              <w:rPr>
                <w:spacing w:val="-2"/>
                <w:sz w:val="24"/>
              </w:rPr>
              <w:t>Authorization</w:t>
            </w:r>
            <w:r>
              <w:rPr>
                <w:spacing w:val="-6"/>
                <w:sz w:val="24"/>
              </w:rPr>
              <w:t> </w:t>
            </w:r>
            <w:r>
              <w:rPr>
                <w:spacing w:val="-2"/>
                <w:sz w:val="24"/>
              </w:rPr>
              <w:t>–</w:t>
            </w:r>
            <w:r>
              <w:rPr>
                <w:spacing w:val="-5"/>
                <w:sz w:val="24"/>
              </w:rPr>
              <w:t> </w:t>
            </w:r>
            <w:r>
              <w:rPr>
                <w:spacing w:val="-2"/>
                <w:sz w:val="24"/>
              </w:rPr>
              <w:t>Proper</w:t>
            </w:r>
            <w:r>
              <w:rPr>
                <w:spacing w:val="-6"/>
                <w:sz w:val="24"/>
              </w:rPr>
              <w:t> </w:t>
            </w:r>
            <w:r>
              <w:rPr>
                <w:spacing w:val="-2"/>
                <w:sz w:val="24"/>
              </w:rPr>
              <w:t>role-based</w:t>
            </w:r>
            <w:r>
              <w:rPr>
                <w:spacing w:val="-6"/>
                <w:sz w:val="24"/>
              </w:rPr>
              <w:t> </w:t>
            </w:r>
            <w:r>
              <w:rPr>
                <w:spacing w:val="-2"/>
                <w:sz w:val="24"/>
              </w:rPr>
              <w:t>access</w:t>
            </w:r>
            <w:r>
              <w:rPr>
                <w:spacing w:val="-5"/>
                <w:sz w:val="24"/>
              </w:rPr>
              <w:t> </w:t>
            </w:r>
            <w:r>
              <w:rPr>
                <w:spacing w:val="-2"/>
                <w:sz w:val="24"/>
              </w:rPr>
              <w:t>control</w:t>
            </w:r>
            <w:r>
              <w:rPr>
                <w:spacing w:val="-6"/>
                <w:sz w:val="24"/>
              </w:rPr>
              <w:t> </w:t>
            </w:r>
            <w:r>
              <w:rPr>
                <w:spacing w:val="-2"/>
                <w:sz w:val="24"/>
              </w:rPr>
              <w:t>(users</w:t>
            </w:r>
            <w:r>
              <w:rPr>
                <w:spacing w:val="-7"/>
                <w:sz w:val="24"/>
              </w:rPr>
              <w:t> </w:t>
            </w:r>
            <w:r>
              <w:rPr>
                <w:spacing w:val="-2"/>
                <w:sz w:val="24"/>
              </w:rPr>
              <w:t>can</w:t>
            </w:r>
            <w:r>
              <w:rPr>
                <w:spacing w:val="-6"/>
                <w:sz w:val="24"/>
              </w:rPr>
              <w:t> </w:t>
            </w:r>
            <w:r>
              <w:rPr>
                <w:spacing w:val="-2"/>
                <w:sz w:val="24"/>
              </w:rPr>
              <w:t>only </w:t>
            </w:r>
            <w:r>
              <w:rPr>
                <w:sz w:val="24"/>
              </w:rPr>
              <w:t>access allowed data)</w:t>
            </w:r>
          </w:p>
        </w:tc>
        <w:tc>
          <w:tcPr>
            <w:tcW w:w="567" w:type="dxa"/>
          </w:tcPr>
          <w:p>
            <w:pPr>
              <w:pStyle w:val="TableParagraph"/>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ind w:left="26"/>
              <w:rPr>
                <w:rFonts w:ascii="Segoe UI Symbol" w:hAnsi="Segoe UI Symbol"/>
                <w:sz w:val="24"/>
              </w:rPr>
            </w:pPr>
            <w:r>
              <w:rPr>
                <w:rFonts w:ascii="Segoe UI Symbol" w:hAnsi="Segoe UI Symbol"/>
                <w:spacing w:val="-10"/>
                <w:sz w:val="24"/>
              </w:rPr>
              <w:t>☐</w:t>
            </w:r>
          </w:p>
        </w:tc>
        <w:tc>
          <w:tcPr>
            <w:tcW w:w="427" w:type="dxa"/>
          </w:tcPr>
          <w:p>
            <w:pPr>
              <w:pStyle w:val="TableParagraph"/>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ind w:right="71"/>
              <w:jc w:val="center"/>
              <w:rPr>
                <w:rFonts w:ascii="Segoe UI Symbol" w:hAnsi="Segoe UI Symbol"/>
                <w:sz w:val="24"/>
              </w:rPr>
            </w:pPr>
            <w:r>
              <w:rPr>
                <w:rFonts w:ascii="Segoe UI Symbol" w:hAnsi="Segoe UI Symbol"/>
                <w:spacing w:val="-10"/>
                <w:sz w:val="24"/>
              </w:rPr>
              <w:t>✓</w:t>
            </w:r>
          </w:p>
        </w:tc>
      </w:tr>
      <w:tr>
        <w:trPr>
          <w:trHeight w:val="738" w:hRule="atLeast"/>
        </w:trPr>
        <w:tc>
          <w:tcPr>
            <w:tcW w:w="6812" w:type="dxa"/>
          </w:tcPr>
          <w:p>
            <w:pPr>
              <w:pStyle w:val="TableParagraph"/>
              <w:spacing w:line="242" w:lineRule="auto" w:before="51"/>
              <w:ind w:left="198" w:right="268"/>
              <w:rPr>
                <w:sz w:val="24"/>
              </w:rPr>
            </w:pPr>
            <w:r>
              <w:rPr>
                <w:sz w:val="24"/>
              </w:rPr>
              <w:t>Data</w:t>
            </w:r>
            <w:r>
              <w:rPr>
                <w:spacing w:val="-15"/>
                <w:sz w:val="24"/>
              </w:rPr>
              <w:t> </w:t>
            </w:r>
            <w:r>
              <w:rPr>
                <w:sz w:val="24"/>
              </w:rPr>
              <w:t>Protection</w:t>
            </w:r>
            <w:r>
              <w:rPr>
                <w:spacing w:val="-15"/>
                <w:sz w:val="24"/>
              </w:rPr>
              <w:t> </w:t>
            </w:r>
            <w:r>
              <w:rPr>
                <w:sz w:val="24"/>
              </w:rPr>
              <w:t>–</w:t>
            </w:r>
            <w:r>
              <w:rPr>
                <w:spacing w:val="-15"/>
                <w:sz w:val="24"/>
              </w:rPr>
              <w:t> </w:t>
            </w:r>
            <w:r>
              <w:rPr>
                <w:sz w:val="24"/>
              </w:rPr>
              <w:t>Sensitive</w:t>
            </w:r>
            <w:r>
              <w:rPr>
                <w:spacing w:val="-15"/>
                <w:sz w:val="24"/>
              </w:rPr>
              <w:t> </w:t>
            </w:r>
            <w:r>
              <w:rPr>
                <w:sz w:val="24"/>
              </w:rPr>
              <w:t>data</w:t>
            </w:r>
            <w:r>
              <w:rPr>
                <w:spacing w:val="-15"/>
                <w:sz w:val="24"/>
              </w:rPr>
              <w:t> </w:t>
            </w:r>
            <w:r>
              <w:rPr>
                <w:sz w:val="24"/>
              </w:rPr>
              <w:t>encrypted</w:t>
            </w:r>
            <w:r>
              <w:rPr>
                <w:spacing w:val="-15"/>
                <w:sz w:val="24"/>
              </w:rPr>
              <w:t> </w:t>
            </w:r>
            <w:r>
              <w:rPr>
                <w:sz w:val="24"/>
              </w:rPr>
              <w:t>in</w:t>
            </w:r>
            <w:r>
              <w:rPr>
                <w:spacing w:val="-15"/>
                <w:sz w:val="24"/>
              </w:rPr>
              <w:t> </w:t>
            </w:r>
            <w:r>
              <w:rPr>
                <w:sz w:val="24"/>
              </w:rPr>
              <w:t>transit</w:t>
            </w:r>
            <w:r>
              <w:rPr>
                <w:spacing w:val="-15"/>
                <w:sz w:val="24"/>
              </w:rPr>
              <w:t> </w:t>
            </w:r>
            <w:r>
              <w:rPr>
                <w:sz w:val="24"/>
              </w:rPr>
              <w:t>(HTTPS/SSL) and at rest</w:t>
            </w:r>
          </w:p>
        </w:tc>
        <w:tc>
          <w:tcPr>
            <w:tcW w:w="567" w:type="dxa"/>
          </w:tcPr>
          <w:p>
            <w:pPr>
              <w:pStyle w:val="TableParagraph"/>
              <w:spacing w:before="91"/>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91"/>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91"/>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91"/>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91"/>
              <w:ind w:left="87" w:right="131"/>
              <w:jc w:val="center"/>
              <w:rPr>
                <w:rFonts w:ascii="Segoe UI Symbol" w:hAnsi="Segoe UI Symbol"/>
                <w:sz w:val="24"/>
              </w:rPr>
            </w:pPr>
            <w:r>
              <w:rPr>
                <w:rFonts w:ascii="Segoe UI Symbol" w:hAnsi="Segoe UI Symbol"/>
                <w:spacing w:val="-10"/>
                <w:sz w:val="24"/>
              </w:rPr>
              <w:t>☐</w:t>
            </w:r>
          </w:p>
        </w:tc>
      </w:tr>
      <w:tr>
        <w:trPr>
          <w:trHeight w:val="719" w:hRule="atLeast"/>
        </w:trPr>
        <w:tc>
          <w:tcPr>
            <w:tcW w:w="6812" w:type="dxa"/>
          </w:tcPr>
          <w:p>
            <w:pPr>
              <w:pStyle w:val="TableParagraph"/>
              <w:spacing w:before="49"/>
              <w:ind w:left="198"/>
              <w:rPr>
                <w:sz w:val="24"/>
              </w:rPr>
            </w:pPr>
            <w:r>
              <w:rPr>
                <w:spacing w:val="-2"/>
                <w:sz w:val="24"/>
              </w:rPr>
              <w:t>Session</w:t>
            </w:r>
            <w:r>
              <w:rPr>
                <w:spacing w:val="-6"/>
                <w:sz w:val="24"/>
              </w:rPr>
              <w:t> </w:t>
            </w:r>
            <w:r>
              <w:rPr>
                <w:spacing w:val="-2"/>
                <w:sz w:val="24"/>
              </w:rPr>
              <w:t>Management</w:t>
            </w:r>
            <w:r>
              <w:rPr>
                <w:spacing w:val="-4"/>
                <w:sz w:val="24"/>
              </w:rPr>
              <w:t> </w:t>
            </w:r>
            <w:r>
              <w:rPr>
                <w:spacing w:val="-2"/>
                <w:sz w:val="24"/>
              </w:rPr>
              <w:t>–</w:t>
            </w:r>
            <w:r>
              <w:rPr>
                <w:spacing w:val="-6"/>
                <w:sz w:val="24"/>
              </w:rPr>
              <w:t> </w:t>
            </w:r>
            <w:r>
              <w:rPr>
                <w:spacing w:val="-2"/>
                <w:sz w:val="24"/>
              </w:rPr>
              <w:t>Secure</w:t>
            </w:r>
            <w:r>
              <w:rPr>
                <w:spacing w:val="-4"/>
                <w:sz w:val="24"/>
              </w:rPr>
              <w:t> </w:t>
            </w:r>
            <w:r>
              <w:rPr>
                <w:spacing w:val="-2"/>
                <w:sz w:val="24"/>
              </w:rPr>
              <w:t>cookies,</w:t>
            </w:r>
            <w:r>
              <w:rPr>
                <w:spacing w:val="-6"/>
                <w:sz w:val="24"/>
              </w:rPr>
              <w:t> </w:t>
            </w:r>
            <w:r>
              <w:rPr>
                <w:spacing w:val="-2"/>
                <w:sz w:val="24"/>
              </w:rPr>
              <w:t>session</w:t>
            </w:r>
            <w:r>
              <w:rPr>
                <w:spacing w:val="-4"/>
                <w:sz w:val="24"/>
              </w:rPr>
              <w:t> </w:t>
            </w:r>
            <w:r>
              <w:rPr>
                <w:spacing w:val="-2"/>
                <w:sz w:val="24"/>
              </w:rPr>
              <w:t>timeout,</w:t>
            </w:r>
            <w:r>
              <w:rPr>
                <w:spacing w:val="-6"/>
                <w:sz w:val="24"/>
              </w:rPr>
              <w:t> </w:t>
            </w:r>
            <w:r>
              <w:rPr>
                <w:spacing w:val="-2"/>
                <w:sz w:val="24"/>
              </w:rPr>
              <w:t>logout handling</w:t>
            </w:r>
          </w:p>
        </w:tc>
        <w:tc>
          <w:tcPr>
            <w:tcW w:w="567" w:type="dxa"/>
          </w:tcPr>
          <w:p>
            <w:pPr>
              <w:pStyle w:val="TableParagraph"/>
              <w:spacing w:before="3"/>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3"/>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3"/>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3"/>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3"/>
              <w:ind w:left="87" w:right="131"/>
              <w:jc w:val="center"/>
              <w:rPr>
                <w:rFonts w:ascii="Segoe UI Symbol" w:hAnsi="Segoe UI Symbol"/>
                <w:sz w:val="24"/>
              </w:rPr>
            </w:pPr>
            <w:r>
              <w:rPr>
                <w:rFonts w:ascii="Segoe UI Symbol" w:hAnsi="Segoe UI Symbol"/>
                <w:spacing w:val="-10"/>
                <w:sz w:val="24"/>
              </w:rPr>
              <w:t>☐</w:t>
            </w:r>
          </w:p>
        </w:tc>
      </w:tr>
      <w:tr>
        <w:trPr>
          <w:trHeight w:val="680" w:hRule="atLeast"/>
        </w:trPr>
        <w:tc>
          <w:tcPr>
            <w:tcW w:w="6812" w:type="dxa"/>
          </w:tcPr>
          <w:p>
            <w:pPr>
              <w:pStyle w:val="TableParagraph"/>
              <w:spacing w:before="15"/>
              <w:ind w:left="26" w:right="718"/>
              <w:rPr>
                <w:sz w:val="24"/>
              </w:rPr>
            </w:pPr>
            <w:r>
              <w:rPr>
                <w:sz w:val="24"/>
              </w:rPr>
              <w:t>XSS</w:t>
            </w:r>
            <w:r>
              <w:rPr>
                <w:spacing w:val="-15"/>
                <w:sz w:val="24"/>
              </w:rPr>
              <w:t> </w:t>
            </w:r>
            <w:r>
              <w:rPr>
                <w:sz w:val="24"/>
              </w:rPr>
              <w:t>&amp;</w:t>
            </w:r>
            <w:r>
              <w:rPr>
                <w:spacing w:val="-17"/>
                <w:sz w:val="24"/>
              </w:rPr>
              <w:t> </w:t>
            </w:r>
            <w:r>
              <w:rPr>
                <w:sz w:val="24"/>
              </w:rPr>
              <w:t>CSRF</w:t>
            </w:r>
            <w:r>
              <w:rPr>
                <w:spacing w:val="-16"/>
                <w:sz w:val="24"/>
              </w:rPr>
              <w:t> </w:t>
            </w:r>
            <w:r>
              <w:rPr>
                <w:sz w:val="24"/>
              </w:rPr>
              <w:t>Protection</w:t>
            </w:r>
            <w:r>
              <w:rPr>
                <w:spacing w:val="-16"/>
                <w:sz w:val="24"/>
              </w:rPr>
              <w:t> </w:t>
            </w:r>
            <w:r>
              <w:rPr>
                <w:sz w:val="24"/>
              </w:rPr>
              <w:t>–</w:t>
            </w:r>
            <w:r>
              <w:rPr>
                <w:spacing w:val="-15"/>
                <w:sz w:val="24"/>
              </w:rPr>
              <w:t> </w:t>
            </w:r>
            <w:r>
              <w:rPr>
                <w:sz w:val="24"/>
              </w:rPr>
              <w:t>Proper</w:t>
            </w:r>
            <w:r>
              <w:rPr>
                <w:spacing w:val="-15"/>
                <w:sz w:val="24"/>
              </w:rPr>
              <w:t> </w:t>
            </w:r>
            <w:r>
              <w:rPr>
                <w:sz w:val="24"/>
              </w:rPr>
              <w:t>escaping,</w:t>
            </w:r>
            <w:r>
              <w:rPr>
                <w:spacing w:val="-15"/>
                <w:sz w:val="24"/>
              </w:rPr>
              <w:t> </w:t>
            </w:r>
            <w:r>
              <w:rPr>
                <w:sz w:val="24"/>
              </w:rPr>
              <w:t>tokens,</w:t>
            </w:r>
            <w:r>
              <w:rPr>
                <w:spacing w:val="-15"/>
                <w:sz w:val="24"/>
              </w:rPr>
              <w:t> </w:t>
            </w:r>
            <w:r>
              <w:rPr>
                <w:sz w:val="24"/>
              </w:rPr>
              <w:t>and</w:t>
            </w:r>
            <w:r>
              <w:rPr>
                <w:spacing w:val="-15"/>
                <w:sz w:val="24"/>
              </w:rPr>
              <w:t> </w:t>
            </w:r>
            <w:r>
              <w:rPr>
                <w:sz w:val="24"/>
              </w:rPr>
              <w:t>headers </w:t>
            </w:r>
            <w:r>
              <w:rPr>
                <w:spacing w:val="-2"/>
                <w:sz w:val="24"/>
              </w:rPr>
              <w:t>implemented</w:t>
            </w:r>
          </w:p>
        </w:tc>
        <w:tc>
          <w:tcPr>
            <w:tcW w:w="567" w:type="dxa"/>
          </w:tcPr>
          <w:p>
            <w:pPr>
              <w:pStyle w:val="TableParagraph"/>
              <w:spacing w:before="93"/>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93"/>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93"/>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93"/>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93"/>
              <w:ind w:left="87" w:right="131"/>
              <w:jc w:val="center"/>
              <w:rPr>
                <w:rFonts w:ascii="Segoe UI Symbol" w:hAnsi="Segoe UI Symbol"/>
                <w:sz w:val="24"/>
              </w:rPr>
            </w:pPr>
            <w:r>
              <w:rPr>
                <w:rFonts w:ascii="Segoe UI Symbol" w:hAnsi="Segoe UI Symbol"/>
                <w:spacing w:val="-10"/>
                <w:sz w:val="24"/>
              </w:rPr>
              <w:t>☐</w:t>
            </w:r>
          </w:p>
        </w:tc>
      </w:tr>
      <w:tr>
        <w:trPr>
          <w:trHeight w:val="659" w:hRule="atLeast"/>
        </w:trPr>
        <w:tc>
          <w:tcPr>
            <w:tcW w:w="6812" w:type="dxa"/>
          </w:tcPr>
          <w:p>
            <w:pPr>
              <w:pStyle w:val="TableParagraph"/>
              <w:spacing w:line="280" w:lineRule="atLeast" w:before="78"/>
              <w:ind w:left="26" w:right="450"/>
              <w:rPr>
                <w:sz w:val="24"/>
              </w:rPr>
            </w:pPr>
            <w:r>
              <w:rPr>
                <w:sz w:val="24"/>
              </w:rPr>
              <w:t>Error</w:t>
            </w:r>
            <w:r>
              <w:rPr>
                <w:spacing w:val="-16"/>
                <w:sz w:val="24"/>
              </w:rPr>
              <w:t> </w:t>
            </w:r>
            <w:r>
              <w:rPr>
                <w:sz w:val="24"/>
              </w:rPr>
              <w:t>Handling</w:t>
            </w:r>
            <w:r>
              <w:rPr>
                <w:spacing w:val="-15"/>
                <w:sz w:val="24"/>
              </w:rPr>
              <w:t> </w:t>
            </w:r>
            <w:r>
              <w:rPr>
                <w:sz w:val="24"/>
              </w:rPr>
              <w:t>–</w:t>
            </w:r>
            <w:r>
              <w:rPr>
                <w:spacing w:val="-15"/>
                <w:sz w:val="24"/>
              </w:rPr>
              <w:t> </w:t>
            </w:r>
            <w:r>
              <w:rPr>
                <w:sz w:val="24"/>
              </w:rPr>
              <w:t>No</w:t>
            </w:r>
            <w:r>
              <w:rPr>
                <w:spacing w:val="-15"/>
                <w:sz w:val="24"/>
              </w:rPr>
              <w:t> </w:t>
            </w:r>
            <w:r>
              <w:rPr>
                <w:sz w:val="24"/>
              </w:rPr>
              <w:t>sensitive</w:t>
            </w:r>
            <w:r>
              <w:rPr>
                <w:spacing w:val="-15"/>
                <w:sz w:val="24"/>
              </w:rPr>
              <w:t> </w:t>
            </w:r>
            <w:r>
              <w:rPr>
                <w:sz w:val="24"/>
              </w:rPr>
              <w:t>system</w:t>
            </w:r>
            <w:r>
              <w:rPr>
                <w:spacing w:val="-15"/>
                <w:sz w:val="24"/>
              </w:rPr>
              <w:t> </w:t>
            </w:r>
            <w:r>
              <w:rPr>
                <w:sz w:val="24"/>
              </w:rPr>
              <w:t>information</w:t>
            </w:r>
            <w:r>
              <w:rPr>
                <w:spacing w:val="-15"/>
                <w:sz w:val="24"/>
              </w:rPr>
              <w:t> </w:t>
            </w:r>
            <w:r>
              <w:rPr>
                <w:sz w:val="24"/>
              </w:rPr>
              <w:t>exposed</w:t>
            </w:r>
            <w:r>
              <w:rPr>
                <w:spacing w:val="-15"/>
                <w:sz w:val="24"/>
              </w:rPr>
              <w:t> </w:t>
            </w:r>
            <w:r>
              <w:rPr>
                <w:sz w:val="24"/>
              </w:rPr>
              <w:t>in</w:t>
            </w:r>
            <w:r>
              <w:rPr>
                <w:spacing w:val="-15"/>
                <w:sz w:val="24"/>
              </w:rPr>
              <w:t> </w:t>
            </w:r>
            <w:r>
              <w:rPr>
                <w:sz w:val="24"/>
              </w:rPr>
              <w:t>error </w:t>
            </w:r>
            <w:r>
              <w:rPr>
                <w:spacing w:val="-2"/>
                <w:sz w:val="24"/>
              </w:rPr>
              <w:t>messages</w:t>
            </w:r>
          </w:p>
        </w:tc>
        <w:tc>
          <w:tcPr>
            <w:tcW w:w="567" w:type="dxa"/>
          </w:tcPr>
          <w:p>
            <w:pPr>
              <w:pStyle w:val="TableParagraph"/>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ind w:left="26"/>
              <w:rPr>
                <w:rFonts w:ascii="Segoe UI Symbol" w:hAnsi="Segoe UI Symbol"/>
                <w:sz w:val="24"/>
              </w:rPr>
            </w:pPr>
            <w:r>
              <w:rPr>
                <w:rFonts w:ascii="Segoe UI Symbol" w:hAnsi="Segoe UI Symbol"/>
                <w:spacing w:val="-10"/>
                <w:sz w:val="24"/>
              </w:rPr>
              <w:t>☐</w:t>
            </w:r>
          </w:p>
        </w:tc>
        <w:tc>
          <w:tcPr>
            <w:tcW w:w="427" w:type="dxa"/>
          </w:tcPr>
          <w:p>
            <w:pPr>
              <w:pStyle w:val="TableParagraph"/>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ind w:right="71"/>
              <w:jc w:val="center"/>
              <w:rPr>
                <w:rFonts w:ascii="Segoe UI Symbol" w:hAnsi="Segoe UI Symbol"/>
                <w:sz w:val="24"/>
              </w:rPr>
            </w:pPr>
            <w:r>
              <w:rPr>
                <w:rFonts w:ascii="Segoe UI Symbol" w:hAnsi="Segoe UI Symbol"/>
                <w:spacing w:val="-10"/>
                <w:sz w:val="24"/>
              </w:rPr>
              <w:t>✓</w:t>
            </w:r>
          </w:p>
        </w:tc>
      </w:tr>
    </w:tbl>
    <w:p>
      <w:pPr>
        <w:pStyle w:val="TableParagraph"/>
        <w:spacing w:after="0"/>
        <w:jc w:val="center"/>
        <w:rPr>
          <w:rFonts w:ascii="Segoe UI Symbol" w:hAnsi="Segoe UI Symbol"/>
          <w:sz w:val="24"/>
        </w:rPr>
        <w:sectPr>
          <w:type w:val="continuous"/>
          <w:pgSz w:w="12240" w:h="15840"/>
          <w:pgMar w:header="0" w:footer="919" w:top="1380" w:bottom="1140" w:left="1800" w:right="360"/>
        </w:sectPr>
      </w:pPr>
    </w:p>
    <w:p>
      <w:pPr>
        <w:pStyle w:val="Heading2"/>
        <w:spacing w:before="79"/>
      </w:pPr>
      <w:r>
        <w:rPr/>
        <w:t>Part</w:t>
      </w:r>
      <w:r>
        <w:rPr>
          <w:spacing w:val="-13"/>
        </w:rPr>
        <w:t> </w:t>
      </w:r>
      <w:r>
        <w:rPr/>
        <w:t>II.</w:t>
      </w:r>
      <w:r>
        <w:rPr>
          <w:spacing w:val="-12"/>
        </w:rPr>
        <w:t> </w:t>
      </w:r>
      <w:r>
        <w:rPr/>
        <w:t>Documentation</w:t>
      </w:r>
      <w:r>
        <w:rPr>
          <w:spacing w:val="-8"/>
        </w:rPr>
        <w:t> </w:t>
      </w:r>
      <w:r>
        <w:rPr/>
        <w:t>&amp;</w:t>
      </w:r>
      <w:r>
        <w:rPr>
          <w:spacing w:val="-12"/>
        </w:rPr>
        <w:t> </w:t>
      </w:r>
      <w:r>
        <w:rPr/>
        <w:t>Technical</w:t>
      </w:r>
      <w:r>
        <w:rPr>
          <w:spacing w:val="-11"/>
        </w:rPr>
        <w:t> </w:t>
      </w:r>
      <w:r>
        <w:rPr>
          <w:spacing w:val="-2"/>
        </w:rPr>
        <w:t>Knowledge</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20" w:hRule="atLeast"/>
        </w:trPr>
        <w:tc>
          <w:tcPr>
            <w:tcW w:w="6812" w:type="dxa"/>
          </w:tcPr>
          <w:p>
            <w:pPr>
              <w:pStyle w:val="TableParagraph"/>
              <w:spacing w:before="133"/>
              <w:ind w:left="26"/>
              <w:rPr>
                <w:b/>
                <w:sz w:val="24"/>
              </w:rPr>
            </w:pPr>
            <w:r>
              <w:rPr>
                <w:b/>
                <w:spacing w:val="-2"/>
                <w:sz w:val="24"/>
              </w:rPr>
              <w:t>Criteria</w:t>
            </w:r>
          </w:p>
        </w:tc>
        <w:tc>
          <w:tcPr>
            <w:tcW w:w="567" w:type="dxa"/>
          </w:tcPr>
          <w:p>
            <w:pPr>
              <w:pStyle w:val="TableParagraph"/>
              <w:spacing w:before="133"/>
              <w:ind w:right="126"/>
              <w:jc w:val="center"/>
              <w:rPr>
                <w:b/>
                <w:sz w:val="24"/>
              </w:rPr>
            </w:pPr>
            <w:r>
              <w:rPr>
                <w:b/>
                <w:spacing w:val="-10"/>
                <w:sz w:val="24"/>
              </w:rPr>
              <w:t>1</w:t>
            </w:r>
          </w:p>
        </w:tc>
        <w:tc>
          <w:tcPr>
            <w:tcW w:w="569" w:type="dxa"/>
          </w:tcPr>
          <w:p>
            <w:pPr>
              <w:pStyle w:val="TableParagraph"/>
              <w:spacing w:before="133"/>
              <w:ind w:right="144"/>
              <w:jc w:val="center"/>
              <w:rPr>
                <w:b/>
                <w:sz w:val="24"/>
              </w:rPr>
            </w:pPr>
            <w:r>
              <w:rPr>
                <w:b/>
                <w:spacing w:val="-10"/>
                <w:sz w:val="24"/>
              </w:rPr>
              <w:t>2</w:t>
            </w:r>
          </w:p>
        </w:tc>
        <w:tc>
          <w:tcPr>
            <w:tcW w:w="427" w:type="dxa"/>
          </w:tcPr>
          <w:p>
            <w:pPr>
              <w:pStyle w:val="TableParagraph"/>
              <w:spacing w:before="133"/>
              <w:ind w:left="26"/>
              <w:rPr>
                <w:b/>
                <w:sz w:val="24"/>
              </w:rPr>
            </w:pPr>
            <w:r>
              <w:rPr>
                <w:b/>
                <w:spacing w:val="-10"/>
                <w:sz w:val="24"/>
              </w:rPr>
              <w:t>3</w:t>
            </w:r>
          </w:p>
        </w:tc>
        <w:tc>
          <w:tcPr>
            <w:tcW w:w="427" w:type="dxa"/>
          </w:tcPr>
          <w:p>
            <w:pPr>
              <w:pStyle w:val="TableParagraph"/>
              <w:spacing w:before="133"/>
              <w:jc w:val="center"/>
              <w:rPr>
                <w:b/>
                <w:sz w:val="24"/>
              </w:rPr>
            </w:pPr>
            <w:r>
              <w:rPr>
                <w:b/>
                <w:spacing w:val="-10"/>
                <w:sz w:val="24"/>
              </w:rPr>
              <w:t>4</w:t>
            </w:r>
          </w:p>
        </w:tc>
        <w:tc>
          <w:tcPr>
            <w:tcW w:w="566" w:type="dxa"/>
          </w:tcPr>
          <w:p>
            <w:pPr>
              <w:pStyle w:val="TableParagraph"/>
              <w:spacing w:before="133"/>
              <w:ind w:right="131"/>
              <w:jc w:val="center"/>
              <w:rPr>
                <w:b/>
                <w:sz w:val="24"/>
              </w:rPr>
            </w:pPr>
            <w:r>
              <w:rPr>
                <w:b/>
                <w:spacing w:val="-10"/>
                <w:sz w:val="24"/>
              </w:rPr>
              <w:t>5</w:t>
            </w:r>
          </w:p>
        </w:tc>
      </w:tr>
      <w:tr>
        <w:trPr>
          <w:trHeight w:val="599" w:hRule="atLeast"/>
        </w:trPr>
        <w:tc>
          <w:tcPr>
            <w:tcW w:w="6812" w:type="dxa"/>
          </w:tcPr>
          <w:p>
            <w:pPr>
              <w:pStyle w:val="TableParagraph"/>
              <w:spacing w:before="44"/>
              <w:ind w:left="198"/>
              <w:rPr>
                <w:sz w:val="24"/>
              </w:rPr>
            </w:pPr>
            <w:r>
              <w:rPr>
                <w:sz w:val="24"/>
              </w:rPr>
              <w:t>System</w:t>
            </w:r>
            <w:r>
              <w:rPr>
                <w:spacing w:val="-17"/>
                <w:sz w:val="24"/>
              </w:rPr>
              <w:t> </w:t>
            </w:r>
            <w:r>
              <w:rPr>
                <w:sz w:val="24"/>
              </w:rPr>
              <w:t>Documentation</w:t>
            </w:r>
            <w:r>
              <w:rPr>
                <w:spacing w:val="-12"/>
                <w:sz w:val="24"/>
              </w:rPr>
              <w:t> </w:t>
            </w:r>
            <w:r>
              <w:rPr>
                <w:sz w:val="24"/>
              </w:rPr>
              <w:t>–</w:t>
            </w:r>
            <w:r>
              <w:rPr>
                <w:spacing w:val="-7"/>
                <w:sz w:val="24"/>
              </w:rPr>
              <w:t> </w:t>
            </w:r>
            <w:r>
              <w:rPr>
                <w:sz w:val="24"/>
              </w:rPr>
              <w:t>Completeness,</w:t>
            </w:r>
            <w:r>
              <w:rPr>
                <w:spacing w:val="-11"/>
                <w:sz w:val="24"/>
              </w:rPr>
              <w:t> </w:t>
            </w:r>
            <w:r>
              <w:rPr>
                <w:sz w:val="24"/>
              </w:rPr>
              <w:t>clarity,</w:t>
            </w:r>
            <w:r>
              <w:rPr>
                <w:spacing w:val="-6"/>
                <w:sz w:val="24"/>
              </w:rPr>
              <w:t> </w:t>
            </w:r>
            <w:r>
              <w:rPr>
                <w:sz w:val="24"/>
              </w:rPr>
              <w:t>technical</w:t>
            </w:r>
            <w:r>
              <w:rPr>
                <w:spacing w:val="-4"/>
                <w:sz w:val="24"/>
              </w:rPr>
              <w:t> </w:t>
            </w:r>
            <w:r>
              <w:rPr>
                <w:spacing w:val="-2"/>
                <w:sz w:val="24"/>
              </w:rPr>
              <w:t>accuracy</w:t>
            </w:r>
          </w:p>
        </w:tc>
        <w:tc>
          <w:tcPr>
            <w:tcW w:w="567" w:type="dxa"/>
          </w:tcPr>
          <w:p>
            <w:pPr>
              <w:pStyle w:val="TableParagraph"/>
              <w:spacing w:before="76"/>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76"/>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76"/>
              <w:ind w:left="87" w:right="131"/>
              <w:jc w:val="center"/>
              <w:rPr>
                <w:rFonts w:ascii="Segoe UI Symbol" w:hAnsi="Segoe UI Symbol"/>
                <w:sz w:val="24"/>
              </w:rPr>
            </w:pPr>
            <w:r>
              <w:rPr>
                <w:rFonts w:ascii="Segoe UI Symbol" w:hAnsi="Segoe UI Symbol"/>
                <w:spacing w:val="-10"/>
                <w:sz w:val="24"/>
              </w:rPr>
              <w:t>☐</w:t>
            </w:r>
          </w:p>
        </w:tc>
      </w:tr>
      <w:tr>
        <w:trPr>
          <w:trHeight w:val="618" w:hRule="atLeast"/>
        </w:trPr>
        <w:tc>
          <w:tcPr>
            <w:tcW w:w="6812" w:type="dxa"/>
          </w:tcPr>
          <w:p>
            <w:pPr>
              <w:pStyle w:val="TableParagraph"/>
              <w:spacing w:before="44"/>
              <w:ind w:left="198" w:right="680"/>
              <w:rPr>
                <w:sz w:val="24"/>
              </w:rPr>
            </w:pPr>
            <w:r>
              <w:rPr>
                <w:sz w:val="24"/>
              </w:rPr>
              <w:t>Source</w:t>
            </w:r>
            <w:r>
              <w:rPr>
                <w:spacing w:val="-16"/>
                <w:sz w:val="24"/>
              </w:rPr>
              <w:t> </w:t>
            </w:r>
            <w:r>
              <w:rPr>
                <w:sz w:val="24"/>
              </w:rPr>
              <w:t>Code</w:t>
            </w:r>
            <w:r>
              <w:rPr>
                <w:spacing w:val="-16"/>
                <w:sz w:val="24"/>
              </w:rPr>
              <w:t> </w:t>
            </w:r>
            <w:r>
              <w:rPr>
                <w:sz w:val="24"/>
              </w:rPr>
              <w:t>Documentation</w:t>
            </w:r>
            <w:r>
              <w:rPr>
                <w:spacing w:val="-15"/>
                <w:sz w:val="24"/>
              </w:rPr>
              <w:t> </w:t>
            </w:r>
            <w:r>
              <w:rPr>
                <w:sz w:val="24"/>
              </w:rPr>
              <w:t>–</w:t>
            </w:r>
            <w:r>
              <w:rPr>
                <w:spacing w:val="-15"/>
                <w:sz w:val="24"/>
              </w:rPr>
              <w:t> </w:t>
            </w:r>
            <w:r>
              <w:rPr>
                <w:sz w:val="24"/>
              </w:rPr>
              <w:t>Comments,</w:t>
            </w:r>
            <w:r>
              <w:rPr>
                <w:spacing w:val="-15"/>
                <w:sz w:val="24"/>
              </w:rPr>
              <w:t> </w:t>
            </w:r>
            <w:r>
              <w:rPr>
                <w:sz w:val="24"/>
              </w:rPr>
              <w:t>guidelines,</w:t>
            </w:r>
            <w:r>
              <w:rPr>
                <w:spacing w:val="-15"/>
                <w:sz w:val="24"/>
              </w:rPr>
              <w:t> </w:t>
            </w:r>
            <w:r>
              <w:rPr>
                <w:sz w:val="24"/>
              </w:rPr>
              <w:t>version </w:t>
            </w:r>
            <w:r>
              <w:rPr>
                <w:spacing w:val="-2"/>
                <w:sz w:val="24"/>
              </w:rPr>
              <w:t>control</w:t>
            </w:r>
          </w:p>
        </w:tc>
        <w:tc>
          <w:tcPr>
            <w:tcW w:w="567" w:type="dxa"/>
          </w:tcPr>
          <w:p>
            <w:pPr>
              <w:pStyle w:val="TableParagraph"/>
              <w:spacing w:before="2"/>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2"/>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2"/>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2"/>
              <w:ind w:left="72" w:right="28"/>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2"/>
              <w:ind w:left="87" w:right="131"/>
              <w:jc w:val="center"/>
              <w:rPr>
                <w:rFonts w:ascii="Segoe UI Symbol" w:hAnsi="Segoe UI Symbol"/>
                <w:sz w:val="24"/>
              </w:rPr>
            </w:pPr>
            <w:r>
              <w:rPr>
                <w:rFonts w:ascii="Segoe UI Symbol" w:hAnsi="Segoe UI Symbol"/>
                <w:spacing w:val="-10"/>
                <w:sz w:val="24"/>
              </w:rPr>
              <w:t>☐</w:t>
            </w:r>
          </w:p>
        </w:tc>
      </w:tr>
      <w:tr>
        <w:trPr>
          <w:trHeight w:val="601" w:hRule="atLeast"/>
        </w:trPr>
        <w:tc>
          <w:tcPr>
            <w:tcW w:w="6812" w:type="dxa"/>
          </w:tcPr>
          <w:p>
            <w:pPr>
              <w:pStyle w:val="TableParagraph"/>
              <w:spacing w:line="242" w:lineRule="auto" w:before="22"/>
              <w:ind w:left="198" w:right="268"/>
              <w:rPr>
                <w:sz w:val="24"/>
              </w:rPr>
            </w:pPr>
            <w:r>
              <w:rPr>
                <w:spacing w:val="-2"/>
                <w:sz w:val="24"/>
              </w:rPr>
              <w:t>Deployment Guide – Installation, configuration, troubleshooting steps</w:t>
            </w:r>
          </w:p>
        </w:tc>
        <w:tc>
          <w:tcPr>
            <w:tcW w:w="567" w:type="dxa"/>
          </w:tcPr>
          <w:p>
            <w:pPr>
              <w:pStyle w:val="TableParagraph"/>
              <w:spacing w:before="76"/>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before="76"/>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before="76"/>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before="76"/>
              <w:ind w:left="87" w:right="131"/>
              <w:jc w:val="center"/>
              <w:rPr>
                <w:rFonts w:ascii="Segoe UI Symbol" w:hAnsi="Segoe UI Symbol"/>
                <w:sz w:val="24"/>
              </w:rPr>
            </w:pPr>
            <w:r>
              <w:rPr>
                <w:rFonts w:ascii="Segoe UI Symbol" w:hAnsi="Segoe UI Symbol"/>
                <w:spacing w:val="-10"/>
                <w:sz w:val="24"/>
              </w:rPr>
              <w:t>☐</w:t>
            </w:r>
          </w:p>
        </w:tc>
      </w:tr>
      <w:tr>
        <w:trPr>
          <w:trHeight w:val="620" w:hRule="atLeast"/>
        </w:trPr>
        <w:tc>
          <w:tcPr>
            <w:tcW w:w="6812" w:type="dxa"/>
          </w:tcPr>
          <w:p>
            <w:pPr>
              <w:pStyle w:val="TableParagraph"/>
              <w:spacing w:before="46"/>
              <w:ind w:left="198"/>
              <w:rPr>
                <w:sz w:val="24"/>
              </w:rPr>
            </w:pPr>
            <w:r>
              <w:rPr>
                <w:sz w:val="24"/>
              </w:rPr>
              <w:t>Student</w:t>
            </w:r>
            <w:r>
              <w:rPr>
                <w:spacing w:val="-15"/>
                <w:sz w:val="24"/>
              </w:rPr>
              <w:t> </w:t>
            </w:r>
            <w:r>
              <w:rPr>
                <w:sz w:val="24"/>
              </w:rPr>
              <w:t>Knowledge</w:t>
            </w:r>
            <w:r>
              <w:rPr>
                <w:spacing w:val="-8"/>
                <w:sz w:val="24"/>
              </w:rPr>
              <w:t> </w:t>
            </w:r>
            <w:r>
              <w:rPr>
                <w:sz w:val="24"/>
              </w:rPr>
              <w:t>–</w:t>
            </w:r>
            <w:r>
              <w:rPr>
                <w:spacing w:val="-6"/>
                <w:sz w:val="24"/>
              </w:rPr>
              <w:t> </w:t>
            </w:r>
            <w:r>
              <w:rPr>
                <w:sz w:val="24"/>
              </w:rPr>
              <w:t>Ability</w:t>
            </w:r>
            <w:r>
              <w:rPr>
                <w:spacing w:val="-3"/>
                <w:sz w:val="24"/>
              </w:rPr>
              <w:t> </w:t>
            </w:r>
            <w:r>
              <w:rPr>
                <w:sz w:val="24"/>
              </w:rPr>
              <w:t>to</w:t>
            </w:r>
            <w:r>
              <w:rPr>
                <w:spacing w:val="-9"/>
                <w:sz w:val="24"/>
              </w:rPr>
              <w:t> </w:t>
            </w:r>
            <w:r>
              <w:rPr>
                <w:sz w:val="24"/>
              </w:rPr>
              <w:t>explain</w:t>
            </w:r>
            <w:r>
              <w:rPr>
                <w:spacing w:val="-1"/>
                <w:sz w:val="24"/>
              </w:rPr>
              <w:t> </w:t>
            </w:r>
            <w:r>
              <w:rPr>
                <w:sz w:val="24"/>
              </w:rPr>
              <w:t>technical</w:t>
            </w:r>
            <w:r>
              <w:rPr>
                <w:spacing w:val="-1"/>
                <w:sz w:val="24"/>
              </w:rPr>
              <w:t> </w:t>
            </w:r>
            <w:r>
              <w:rPr>
                <w:spacing w:val="-2"/>
                <w:sz w:val="24"/>
              </w:rPr>
              <w:t>decisions</w:t>
            </w:r>
          </w:p>
        </w:tc>
        <w:tc>
          <w:tcPr>
            <w:tcW w:w="567" w:type="dxa"/>
          </w:tcPr>
          <w:p>
            <w:pPr>
              <w:pStyle w:val="TableParagraph"/>
              <w:spacing w:line="309" w:lineRule="exact"/>
              <w:ind w:left="97" w:right="136"/>
              <w:jc w:val="center"/>
              <w:rPr>
                <w:rFonts w:ascii="Segoe UI Symbol" w:hAnsi="Segoe UI Symbol"/>
                <w:sz w:val="24"/>
              </w:rPr>
            </w:pPr>
            <w:r>
              <w:rPr>
                <w:rFonts w:ascii="Segoe UI Symbol" w:hAnsi="Segoe UI Symbol"/>
                <w:spacing w:val="-10"/>
                <w:sz w:val="24"/>
              </w:rPr>
              <w:t>☐</w:t>
            </w:r>
          </w:p>
        </w:tc>
        <w:tc>
          <w:tcPr>
            <w:tcW w:w="569" w:type="dxa"/>
          </w:tcPr>
          <w:p>
            <w:pPr>
              <w:pStyle w:val="TableParagraph"/>
              <w:spacing w:line="309" w:lineRule="exact"/>
              <w:ind w:left="49" w:right="144"/>
              <w:jc w:val="center"/>
              <w:rPr>
                <w:rFonts w:ascii="Segoe UI Symbol" w:hAnsi="Segoe UI Symbol"/>
                <w:sz w:val="24"/>
              </w:rPr>
            </w:pPr>
            <w:r>
              <w:rPr>
                <w:rFonts w:ascii="Segoe UI Symbol" w:hAnsi="Segoe UI Symbol"/>
                <w:spacing w:val="-10"/>
                <w:sz w:val="24"/>
              </w:rPr>
              <w:t>☐</w:t>
            </w:r>
          </w:p>
        </w:tc>
        <w:tc>
          <w:tcPr>
            <w:tcW w:w="427" w:type="dxa"/>
          </w:tcPr>
          <w:p>
            <w:pPr>
              <w:pStyle w:val="TableParagraph"/>
              <w:spacing w:line="309" w:lineRule="exact"/>
              <w:ind w:left="26"/>
              <w:rPr>
                <w:rFonts w:ascii="Segoe UI Symbol" w:hAnsi="Segoe UI Symbol"/>
                <w:sz w:val="24"/>
              </w:rPr>
            </w:pPr>
            <w:r>
              <w:rPr>
                <w:rFonts w:ascii="Segoe UI Symbol" w:hAnsi="Segoe UI Symbol"/>
                <w:spacing w:val="-10"/>
                <w:sz w:val="24"/>
              </w:rPr>
              <w:t>☐</w:t>
            </w:r>
          </w:p>
        </w:tc>
        <w:tc>
          <w:tcPr>
            <w:tcW w:w="427" w:type="dxa"/>
          </w:tcPr>
          <w:p>
            <w:pPr>
              <w:pStyle w:val="TableParagraph"/>
              <w:spacing w:line="309" w:lineRule="exact"/>
              <w:ind w:left="17"/>
              <w:jc w:val="center"/>
              <w:rPr>
                <w:rFonts w:ascii="Segoe UI Symbol" w:hAnsi="Segoe UI Symbol"/>
                <w:sz w:val="24"/>
              </w:rPr>
            </w:pPr>
            <w:r>
              <w:rPr>
                <w:rFonts w:ascii="Segoe UI Symbol" w:hAnsi="Segoe UI Symbol"/>
                <w:spacing w:val="-10"/>
                <w:sz w:val="24"/>
              </w:rPr>
              <w:t>✓</w:t>
            </w:r>
          </w:p>
        </w:tc>
        <w:tc>
          <w:tcPr>
            <w:tcW w:w="566" w:type="dxa"/>
          </w:tcPr>
          <w:p>
            <w:pPr>
              <w:pStyle w:val="TableParagraph"/>
              <w:spacing w:line="309" w:lineRule="exact"/>
              <w:ind w:left="87" w:right="131"/>
              <w:jc w:val="center"/>
              <w:rPr>
                <w:rFonts w:ascii="Segoe UI Symbol" w:hAnsi="Segoe UI Symbol"/>
                <w:sz w:val="24"/>
              </w:rPr>
            </w:pPr>
            <w:r>
              <w:rPr>
                <w:rFonts w:ascii="Segoe UI Symbol" w:hAnsi="Segoe UI Symbol"/>
                <w:spacing w:val="-10"/>
                <w:sz w:val="24"/>
              </w:rPr>
              <w:t>☐</w:t>
            </w:r>
          </w:p>
        </w:tc>
      </w:tr>
    </w:tbl>
    <w:p>
      <w:pPr>
        <w:pStyle w:val="BodyText"/>
        <w:spacing w:before="178"/>
        <w:rPr>
          <w:b/>
        </w:rPr>
      </w:pPr>
    </w:p>
    <w:p>
      <w:pPr>
        <w:pStyle w:val="Heading2"/>
      </w:pPr>
      <w:r>
        <w:rPr/>
        <w:t>Part</w:t>
      </w:r>
      <w:r>
        <w:rPr>
          <w:spacing w:val="-15"/>
        </w:rPr>
        <w:t> </w:t>
      </w:r>
      <w:r>
        <w:rPr/>
        <w:t>III.</w:t>
      </w:r>
      <w:r>
        <w:rPr>
          <w:spacing w:val="-8"/>
        </w:rPr>
        <w:t> </w:t>
      </w:r>
      <w:r>
        <w:rPr/>
        <w:t>Evaluator’s</w:t>
      </w:r>
      <w:r>
        <w:rPr>
          <w:spacing w:val="-4"/>
        </w:rPr>
        <w:t> </w:t>
      </w:r>
      <w:r>
        <w:rPr>
          <w:spacing w:val="-2"/>
        </w:rPr>
        <w:t>Feedback</w:t>
      </w:r>
    </w:p>
    <w:p>
      <w:pPr>
        <w:pStyle w:val="BodyText"/>
        <w:spacing w:before="144"/>
        <w:rPr>
          <w:b/>
        </w:rPr>
      </w:pPr>
    </w:p>
    <w:p>
      <w:pPr>
        <w:spacing w:before="0"/>
        <w:ind w:left="360" w:right="0" w:firstLine="0"/>
        <w:jc w:val="left"/>
        <w:rPr>
          <w:b/>
          <w:sz w:val="24"/>
        </w:rPr>
      </w:pPr>
      <w:r>
        <w:rPr>
          <w:b/>
          <w:sz w:val="24"/>
        </w:rPr>
        <w:t>Strengths</w:t>
      </w:r>
      <w:r>
        <w:rPr>
          <w:b/>
          <w:spacing w:val="-5"/>
          <w:sz w:val="24"/>
        </w:rPr>
        <w:t> </w:t>
      </w:r>
      <w:r>
        <w:rPr>
          <w:b/>
          <w:sz w:val="24"/>
        </w:rPr>
        <w:t>of</w:t>
      </w:r>
      <w:r>
        <w:rPr>
          <w:b/>
          <w:spacing w:val="-9"/>
          <w:sz w:val="24"/>
        </w:rPr>
        <w:t> </w:t>
      </w:r>
      <w:r>
        <w:rPr>
          <w:b/>
          <w:sz w:val="24"/>
        </w:rPr>
        <w:t>the</w:t>
      </w:r>
      <w:r>
        <w:rPr>
          <w:b/>
          <w:spacing w:val="-7"/>
          <w:sz w:val="24"/>
        </w:rPr>
        <w:t> </w:t>
      </w:r>
      <w:r>
        <w:rPr>
          <w:b/>
          <w:spacing w:val="-2"/>
          <w:sz w:val="24"/>
        </w:rPr>
        <w:t>System:</w:t>
      </w:r>
    </w:p>
    <w:p>
      <w:pPr>
        <w:pStyle w:val="BodyText"/>
        <w:spacing w:before="200"/>
        <w:ind w:left="360"/>
      </w:pPr>
      <w:r>
        <w:rPr/>
        <w:t>The</w:t>
      </w:r>
      <w:r>
        <w:rPr>
          <w:spacing w:val="-10"/>
        </w:rPr>
        <w:t> </w:t>
      </w:r>
      <w:r>
        <w:rPr/>
        <w:t>system</w:t>
      </w:r>
      <w:r>
        <w:rPr>
          <w:spacing w:val="-5"/>
        </w:rPr>
        <w:t> </w:t>
      </w:r>
      <w:r>
        <w:rPr/>
        <w:t>works</w:t>
      </w:r>
      <w:r>
        <w:rPr>
          <w:spacing w:val="-3"/>
        </w:rPr>
        <w:t> </w:t>
      </w:r>
      <w:r>
        <w:rPr/>
        <w:t>properly</w:t>
      </w:r>
      <w:r>
        <w:rPr>
          <w:spacing w:val="-2"/>
        </w:rPr>
        <w:t> </w:t>
      </w:r>
      <w:r>
        <w:rPr/>
        <w:t>with</w:t>
      </w:r>
      <w:r>
        <w:rPr>
          <w:spacing w:val="-3"/>
        </w:rPr>
        <w:t> </w:t>
      </w:r>
      <w:r>
        <w:rPr/>
        <w:t>no major</w:t>
      </w:r>
      <w:r>
        <w:rPr>
          <w:spacing w:val="-3"/>
        </w:rPr>
        <w:t> </w:t>
      </w:r>
      <w:r>
        <w:rPr>
          <w:spacing w:val="-2"/>
        </w:rPr>
        <w:t>defects.</w:t>
      </w:r>
    </w:p>
    <w:p>
      <w:pPr>
        <w:pStyle w:val="BodyText"/>
        <w:spacing w:before="41"/>
        <w:rPr>
          <w:sz w:val="20"/>
        </w:rPr>
      </w:pPr>
      <w:r>
        <w:rPr>
          <w:sz w:val="20"/>
        </w:rPr>
        <mc:AlternateContent>
          <mc:Choice Requires="wps">
            <w:drawing>
              <wp:anchor distT="0" distB="0" distL="0" distR="0" allowOverlap="1" layoutInCell="1" locked="0" behindDoc="1" simplePos="0" relativeHeight="487598592">
                <wp:simplePos x="0" y="0"/>
                <wp:positionH relativeFrom="page">
                  <wp:posOffset>1371600</wp:posOffset>
                </wp:positionH>
                <wp:positionV relativeFrom="paragraph">
                  <wp:posOffset>187780</wp:posOffset>
                </wp:positionV>
                <wp:extent cx="5867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867400" cy="1270"/>
                        </a:xfrm>
                        <a:custGeom>
                          <a:avLst/>
                          <a:gdLst/>
                          <a:ahLst/>
                          <a:cxnLst/>
                          <a:rect l="l" t="t" r="r" b="b"/>
                          <a:pathLst>
                            <a:path w="5867400" h="0">
                              <a:moveTo>
                                <a:pt x="0" y="0"/>
                              </a:moveTo>
                              <a:lnTo>
                                <a:pt x="5867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4.78587pt;width:462pt;height:.1pt;mso-position-horizontal-relative:page;mso-position-vertical-relative:paragraph;z-index:-15717888;mso-wrap-distance-left:0;mso-wrap-distance-right:0" id="docshape20" coordorigin="2160,296" coordsize="9240,0" path="m2160,296l11400,296e" filled="false" stroked="true" strokeweight=".5pt" strokecolor="#000000">
                <v:path arrowok="t"/>
                <v:stroke dashstyle="solid"/>
                <w10:wrap type="topAndBottom"/>
              </v:shape>
            </w:pict>
          </mc:Fallback>
        </mc:AlternateContent>
      </w:r>
    </w:p>
    <w:p>
      <w:pPr>
        <w:pStyle w:val="BodyText"/>
        <w:spacing w:before="131"/>
      </w:pPr>
    </w:p>
    <w:p>
      <w:pPr>
        <w:pStyle w:val="Heading2"/>
      </w:pPr>
      <w:r>
        <w:rPr/>
        <w:t>Areas</w:t>
      </w:r>
      <w:r>
        <w:rPr>
          <w:spacing w:val="-10"/>
        </w:rPr>
        <w:t> </w:t>
      </w:r>
      <w:r>
        <w:rPr/>
        <w:t>for</w:t>
      </w:r>
      <w:r>
        <w:rPr>
          <w:spacing w:val="-9"/>
        </w:rPr>
        <w:t> </w:t>
      </w:r>
      <w:r>
        <w:rPr>
          <w:spacing w:val="-2"/>
        </w:rPr>
        <w:t>Improvement:</w:t>
      </w:r>
    </w:p>
    <w:p>
      <w:pPr>
        <w:pStyle w:val="BodyText"/>
        <w:spacing w:line="360" w:lineRule="auto" w:before="139"/>
        <w:ind w:left="360" w:right="1135"/>
      </w:pPr>
      <w:r>
        <w:rPr/>
        <w:t>Some</w:t>
      </w:r>
      <w:r>
        <w:rPr>
          <w:spacing w:val="-15"/>
        </w:rPr>
        <w:t> </w:t>
      </w:r>
      <w:r>
        <w:rPr/>
        <w:t>minor</w:t>
      </w:r>
      <w:r>
        <w:rPr>
          <w:spacing w:val="-15"/>
        </w:rPr>
        <w:t> </w:t>
      </w:r>
      <w:r>
        <w:rPr/>
        <w:t>bugs</w:t>
      </w:r>
      <w:r>
        <w:rPr>
          <w:spacing w:val="-13"/>
        </w:rPr>
        <w:t> </w:t>
      </w:r>
      <w:r>
        <w:rPr/>
        <w:t>are</w:t>
      </w:r>
      <w:r>
        <w:rPr>
          <w:spacing w:val="-13"/>
        </w:rPr>
        <w:t> </w:t>
      </w:r>
      <w:r>
        <w:rPr/>
        <w:t>encountered</w:t>
      </w:r>
      <w:r>
        <w:rPr>
          <w:spacing w:val="-14"/>
        </w:rPr>
        <w:t> </w:t>
      </w:r>
      <w:r>
        <w:rPr/>
        <w:t>during</w:t>
      </w:r>
      <w:r>
        <w:rPr>
          <w:spacing w:val="-14"/>
        </w:rPr>
        <w:t> </w:t>
      </w:r>
      <w:r>
        <w:rPr/>
        <w:t>testing.</w:t>
      </w:r>
      <w:r>
        <w:rPr>
          <w:spacing w:val="-11"/>
        </w:rPr>
        <w:t> </w:t>
      </w:r>
      <w:r>
        <w:rPr/>
        <w:t>Also,</w:t>
      </w:r>
      <w:r>
        <w:rPr>
          <w:spacing w:val="-14"/>
        </w:rPr>
        <w:t> </w:t>
      </w:r>
      <w:r>
        <w:rPr/>
        <w:t>some</w:t>
      </w:r>
      <w:r>
        <w:rPr>
          <w:spacing w:val="-15"/>
        </w:rPr>
        <w:t> </w:t>
      </w:r>
      <w:r>
        <w:rPr/>
        <w:t>UI/UX</w:t>
      </w:r>
      <w:r>
        <w:rPr>
          <w:spacing w:val="-9"/>
        </w:rPr>
        <w:t> </w:t>
      </w:r>
      <w:r>
        <w:rPr/>
        <w:t>enhancements </w:t>
      </w:r>
      <w:r>
        <w:rPr>
          <w:spacing w:val="-2"/>
        </w:rPr>
        <w:t>needed.</w:t>
      </w:r>
    </w:p>
    <w:p>
      <w:pPr>
        <w:pStyle w:val="BodyText"/>
        <w:spacing w:before="5"/>
        <w:rPr>
          <w:sz w:val="11"/>
        </w:rPr>
      </w:pPr>
      <w:r>
        <w:rPr>
          <w:sz w:val="11"/>
        </w:rPr>
        <mc:AlternateContent>
          <mc:Choice Requires="wps">
            <w:drawing>
              <wp:anchor distT="0" distB="0" distL="0" distR="0" allowOverlap="1" layoutInCell="1" locked="0" behindDoc="1" simplePos="0" relativeHeight="487599104">
                <wp:simplePos x="0" y="0"/>
                <wp:positionH relativeFrom="page">
                  <wp:posOffset>1371600</wp:posOffset>
                </wp:positionH>
                <wp:positionV relativeFrom="paragraph">
                  <wp:posOffset>99134</wp:posOffset>
                </wp:positionV>
                <wp:extent cx="58674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867400" cy="1270"/>
                        </a:xfrm>
                        <a:custGeom>
                          <a:avLst/>
                          <a:gdLst/>
                          <a:ahLst/>
                          <a:cxnLst/>
                          <a:rect l="l" t="t" r="r" b="b"/>
                          <a:pathLst>
                            <a:path w="5867400" h="0">
                              <a:moveTo>
                                <a:pt x="0" y="0"/>
                              </a:moveTo>
                              <a:lnTo>
                                <a:pt x="5867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7.80586pt;width:462pt;height:.1pt;mso-position-horizontal-relative:page;mso-position-vertical-relative:paragraph;z-index:-15717376;mso-wrap-distance-left:0;mso-wrap-distance-right:0" id="docshape21" coordorigin="2160,156" coordsize="9240,0" path="m2160,156l11400,156e" filled="false" stroked="true" strokeweight=".5pt" strokecolor="#000000">
                <v:path arrowok="t"/>
                <v:stroke dashstyle="solid"/>
                <w10:wrap type="topAndBottom"/>
              </v:shape>
            </w:pict>
          </mc:Fallback>
        </mc:AlternateContent>
      </w:r>
    </w:p>
    <w:p>
      <w:pPr>
        <w:pStyle w:val="BodyText"/>
      </w:pPr>
    </w:p>
    <w:p>
      <w:pPr>
        <w:pStyle w:val="BodyText"/>
        <w:spacing w:before="14"/>
      </w:pPr>
    </w:p>
    <w:p>
      <w:pPr>
        <w:pStyle w:val="Heading2"/>
        <w:spacing w:line="360" w:lineRule="auto" w:before="1"/>
        <w:ind w:right="7577"/>
      </w:pPr>
      <w:r>
        <w:rPr/>
        <w:t>Part IV. Overall </w:t>
      </w:r>
      <w:r>
        <w:rPr>
          <w:spacing w:val="-4"/>
        </w:rPr>
        <w:t>Assessment</w:t>
      </w:r>
      <w:r>
        <w:rPr>
          <w:spacing w:val="-18"/>
        </w:rPr>
        <w:t> </w:t>
      </w:r>
      <w:r>
        <w:rPr>
          <w:spacing w:val="-4"/>
        </w:rPr>
        <w:t>Overall </w:t>
      </w:r>
      <w:r>
        <w:rPr/>
        <w:t>Rating (1–5): </w:t>
      </w:r>
      <w:r>
        <w:rPr>
          <w:u w:val="single"/>
        </w:rPr>
        <w:t>4</w:t>
      </w:r>
    </w:p>
    <w:p>
      <w:pPr>
        <w:spacing w:before="159"/>
        <w:ind w:left="360" w:right="0" w:firstLine="0"/>
        <w:jc w:val="left"/>
        <w:rPr>
          <w:b/>
          <w:sz w:val="24"/>
        </w:rPr>
      </w:pPr>
      <w:r>
        <w:rPr>
          <w:b/>
          <w:spacing w:val="-2"/>
          <w:sz w:val="24"/>
        </w:rPr>
        <w:t>Recommendation:</w:t>
      </w:r>
    </w:p>
    <w:p>
      <w:pPr>
        <w:pStyle w:val="BodyText"/>
        <w:spacing w:before="25"/>
        <w:rPr>
          <w:b/>
        </w:rPr>
      </w:pPr>
    </w:p>
    <w:p>
      <w:pPr>
        <w:pStyle w:val="ListParagraph"/>
        <w:numPr>
          <w:ilvl w:val="0"/>
          <w:numId w:val="15"/>
        </w:numPr>
        <w:tabs>
          <w:tab w:pos="1080" w:val="left" w:leader="none"/>
        </w:tabs>
        <w:spacing w:line="240" w:lineRule="auto" w:before="1" w:after="0"/>
        <w:ind w:left="1080" w:right="0" w:hanging="360"/>
        <w:jc w:val="left"/>
        <w:rPr>
          <w:sz w:val="24"/>
        </w:rPr>
      </w:pPr>
      <w:r>
        <w:rPr>
          <w:rFonts w:ascii="Segoe UI Symbol" w:hAnsi="Segoe UI Symbol"/>
          <w:sz w:val="24"/>
        </w:rPr>
        <w:t>☐</w:t>
      </w:r>
      <w:r>
        <w:rPr>
          <w:rFonts w:ascii="Segoe UI Symbol" w:hAnsi="Segoe UI Symbol"/>
          <w:spacing w:val="-35"/>
          <w:sz w:val="24"/>
        </w:rPr>
        <w:t> </w:t>
      </w:r>
      <w:r>
        <w:rPr>
          <w:sz w:val="24"/>
        </w:rPr>
        <w:t>Passed</w:t>
      </w:r>
      <w:r>
        <w:rPr>
          <w:spacing w:val="-7"/>
          <w:sz w:val="24"/>
        </w:rPr>
        <w:t> </w:t>
      </w:r>
      <w:r>
        <w:rPr>
          <w:sz w:val="24"/>
        </w:rPr>
        <w:t>–</w:t>
      </w:r>
      <w:r>
        <w:rPr>
          <w:spacing w:val="-6"/>
          <w:sz w:val="24"/>
        </w:rPr>
        <w:t> </w:t>
      </w:r>
      <w:r>
        <w:rPr>
          <w:sz w:val="24"/>
        </w:rPr>
        <w:t>System</w:t>
      </w:r>
      <w:r>
        <w:rPr>
          <w:spacing w:val="-3"/>
          <w:sz w:val="24"/>
        </w:rPr>
        <w:t> </w:t>
      </w:r>
      <w:r>
        <w:rPr>
          <w:sz w:val="24"/>
        </w:rPr>
        <w:t>meets</w:t>
      </w:r>
      <w:r>
        <w:rPr>
          <w:spacing w:val="-3"/>
          <w:sz w:val="24"/>
        </w:rPr>
        <w:t> </w:t>
      </w:r>
      <w:r>
        <w:rPr>
          <w:sz w:val="24"/>
        </w:rPr>
        <w:t>IT</w:t>
      </w:r>
      <w:r>
        <w:rPr>
          <w:spacing w:val="-3"/>
          <w:sz w:val="24"/>
        </w:rPr>
        <w:t> </w:t>
      </w:r>
      <w:r>
        <w:rPr>
          <w:spacing w:val="-2"/>
          <w:sz w:val="24"/>
        </w:rPr>
        <w:t>standards</w:t>
      </w:r>
    </w:p>
    <w:p>
      <w:pPr>
        <w:pStyle w:val="ListParagraph"/>
        <w:numPr>
          <w:ilvl w:val="0"/>
          <w:numId w:val="15"/>
        </w:numPr>
        <w:tabs>
          <w:tab w:pos="1080" w:val="left" w:leader="none"/>
        </w:tabs>
        <w:spacing w:line="240" w:lineRule="auto" w:before="161" w:after="0"/>
        <w:ind w:left="1080" w:right="0" w:hanging="360"/>
        <w:jc w:val="left"/>
        <w:rPr>
          <w:sz w:val="24"/>
        </w:rPr>
      </w:pPr>
      <w:r>
        <w:rPr>
          <w:rFonts w:ascii="Segoe UI Symbol" w:hAnsi="Segoe UI Symbol"/>
          <w:sz w:val="24"/>
        </w:rPr>
        <w:t>✓</w:t>
      </w:r>
      <w:r>
        <w:rPr>
          <w:rFonts w:ascii="Segoe UI Symbol" w:hAnsi="Segoe UI Symbol"/>
          <w:spacing w:val="-32"/>
          <w:sz w:val="24"/>
        </w:rPr>
        <w:t> </w:t>
      </w:r>
      <w:r>
        <w:rPr>
          <w:sz w:val="24"/>
        </w:rPr>
        <w:t>Passed</w:t>
      </w:r>
      <w:r>
        <w:rPr>
          <w:spacing w:val="-7"/>
          <w:sz w:val="24"/>
        </w:rPr>
        <w:t> </w:t>
      </w:r>
      <w:r>
        <w:rPr>
          <w:sz w:val="24"/>
        </w:rPr>
        <w:t>with</w:t>
      </w:r>
      <w:r>
        <w:rPr>
          <w:spacing w:val="1"/>
          <w:sz w:val="24"/>
        </w:rPr>
        <w:t> </w:t>
      </w:r>
      <w:r>
        <w:rPr>
          <w:sz w:val="24"/>
        </w:rPr>
        <w:t>Minor</w:t>
      </w:r>
      <w:r>
        <w:rPr>
          <w:spacing w:val="-1"/>
          <w:sz w:val="24"/>
        </w:rPr>
        <w:t> </w:t>
      </w:r>
      <w:r>
        <w:rPr>
          <w:spacing w:val="-2"/>
          <w:sz w:val="24"/>
        </w:rPr>
        <w:t>Revisions</w:t>
      </w:r>
    </w:p>
    <w:p>
      <w:pPr>
        <w:pStyle w:val="ListParagraph"/>
        <w:numPr>
          <w:ilvl w:val="0"/>
          <w:numId w:val="15"/>
        </w:numPr>
        <w:tabs>
          <w:tab w:pos="1080" w:val="left" w:leader="none"/>
        </w:tabs>
        <w:spacing w:line="240" w:lineRule="auto" w:before="163" w:after="0"/>
        <w:ind w:left="1080" w:right="0" w:hanging="360"/>
        <w:jc w:val="left"/>
        <w:rPr>
          <w:sz w:val="24"/>
        </w:rPr>
      </w:pPr>
      <w:r>
        <w:rPr>
          <w:rFonts w:ascii="Segoe UI Symbol" w:hAnsi="Segoe UI Symbol"/>
          <w:sz w:val="24"/>
        </w:rPr>
        <w:t>☐</w:t>
      </w:r>
      <w:r>
        <w:rPr>
          <w:rFonts w:ascii="Segoe UI Symbol" w:hAnsi="Segoe UI Symbol"/>
          <w:spacing w:val="-35"/>
          <w:sz w:val="24"/>
        </w:rPr>
        <w:t> </w:t>
      </w:r>
      <w:r>
        <w:rPr>
          <w:sz w:val="24"/>
        </w:rPr>
        <w:t>Passed</w:t>
      </w:r>
      <w:r>
        <w:rPr>
          <w:spacing w:val="-6"/>
          <w:sz w:val="24"/>
        </w:rPr>
        <w:t> </w:t>
      </w:r>
      <w:r>
        <w:rPr>
          <w:sz w:val="24"/>
        </w:rPr>
        <w:t>with</w:t>
      </w:r>
      <w:r>
        <w:rPr>
          <w:spacing w:val="-3"/>
          <w:sz w:val="24"/>
        </w:rPr>
        <w:t> </w:t>
      </w:r>
      <w:r>
        <w:rPr>
          <w:sz w:val="24"/>
        </w:rPr>
        <w:t>Major</w:t>
      </w:r>
      <w:r>
        <w:rPr>
          <w:spacing w:val="-1"/>
          <w:sz w:val="24"/>
        </w:rPr>
        <w:t> </w:t>
      </w:r>
      <w:r>
        <w:rPr>
          <w:spacing w:val="-2"/>
          <w:sz w:val="24"/>
        </w:rPr>
        <w:t>Revisions</w:t>
      </w:r>
    </w:p>
    <w:p>
      <w:pPr>
        <w:pStyle w:val="ListParagraph"/>
        <w:numPr>
          <w:ilvl w:val="0"/>
          <w:numId w:val="15"/>
        </w:numPr>
        <w:tabs>
          <w:tab w:pos="1080" w:val="left" w:leader="none"/>
        </w:tabs>
        <w:spacing w:line="240" w:lineRule="auto" w:before="161" w:after="0"/>
        <w:ind w:left="1080" w:right="0" w:hanging="360"/>
        <w:jc w:val="left"/>
        <w:rPr>
          <w:sz w:val="24"/>
        </w:rPr>
      </w:pPr>
      <w:r>
        <w:rPr>
          <w:rFonts w:ascii="Segoe UI Symbol" w:hAnsi="Segoe UI Symbol"/>
          <w:sz w:val="24"/>
        </w:rPr>
        <w:t>☐</w:t>
      </w:r>
      <w:r>
        <w:rPr>
          <w:rFonts w:ascii="Segoe UI Symbol" w:hAnsi="Segoe UI Symbol"/>
          <w:spacing w:val="-35"/>
          <w:sz w:val="24"/>
        </w:rPr>
        <w:t> </w:t>
      </w:r>
      <w:r>
        <w:rPr>
          <w:sz w:val="24"/>
        </w:rPr>
        <w:t>Not</w:t>
      </w:r>
      <w:r>
        <w:rPr>
          <w:spacing w:val="-1"/>
          <w:sz w:val="24"/>
        </w:rPr>
        <w:t> </w:t>
      </w:r>
      <w:r>
        <w:rPr>
          <w:spacing w:val="-2"/>
          <w:sz w:val="24"/>
        </w:rPr>
        <w:t>Recommended</w:t>
      </w:r>
    </w:p>
    <w:p>
      <w:pPr>
        <w:pStyle w:val="BodyText"/>
      </w:pPr>
    </w:p>
    <w:p>
      <w:pPr>
        <w:pStyle w:val="BodyText"/>
      </w:pPr>
    </w:p>
    <w:p>
      <w:pPr>
        <w:pStyle w:val="BodyText"/>
        <w:spacing w:before="59"/>
      </w:pPr>
    </w:p>
    <w:p>
      <w:pPr>
        <w:pStyle w:val="BodyText"/>
        <w:tabs>
          <w:tab w:pos="3696" w:val="left" w:leader="none"/>
        </w:tabs>
        <w:ind w:left="360"/>
      </w:pPr>
      <w:r>
        <w:rPr/>
        <mc:AlternateContent>
          <mc:Choice Requires="wps">
            <w:drawing>
              <wp:anchor distT="0" distB="0" distL="0" distR="0" allowOverlap="1" layoutInCell="1" locked="0" behindDoc="1" simplePos="0" relativeHeight="482541568">
                <wp:simplePos x="0" y="0"/>
                <wp:positionH relativeFrom="page">
                  <wp:posOffset>2830195</wp:posOffset>
                </wp:positionH>
                <wp:positionV relativeFrom="paragraph">
                  <wp:posOffset>-165103</wp:posOffset>
                </wp:positionV>
                <wp:extent cx="659130" cy="30162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659130" cy="301625"/>
                          <a:chExt cx="659130" cy="301625"/>
                        </a:xfrm>
                      </wpg:grpSpPr>
                      <pic:pic>
                        <pic:nvPicPr>
                          <pic:cNvPr id="39" name="Image 39"/>
                          <pic:cNvPicPr/>
                        </pic:nvPicPr>
                        <pic:blipFill>
                          <a:blip r:embed="rId32" cstate="print"/>
                          <a:stretch>
                            <a:fillRect/>
                          </a:stretch>
                        </pic:blipFill>
                        <pic:spPr>
                          <a:xfrm>
                            <a:off x="9905" y="0"/>
                            <a:ext cx="530199" cy="301244"/>
                          </a:xfrm>
                          <a:prstGeom prst="rect">
                            <a:avLst/>
                          </a:prstGeom>
                        </pic:spPr>
                      </pic:pic>
                      <wps:wsp>
                        <wps:cNvPr id="40" name="Graphic 40"/>
                        <wps:cNvSpPr/>
                        <wps:spPr>
                          <a:xfrm>
                            <a:off x="0" y="184975"/>
                            <a:ext cx="659130" cy="1270"/>
                          </a:xfrm>
                          <a:custGeom>
                            <a:avLst/>
                            <a:gdLst/>
                            <a:ahLst/>
                            <a:cxnLst/>
                            <a:rect l="l" t="t" r="r" b="b"/>
                            <a:pathLst>
                              <a:path w="659130" h="0">
                                <a:moveTo>
                                  <a:pt x="0" y="0"/>
                                </a:moveTo>
                                <a:lnTo>
                                  <a:pt x="65913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850006pt;margin-top:-13.000274pt;width:51.9pt;height:23.75pt;mso-position-horizontal-relative:page;mso-position-vertical-relative:paragraph;z-index:-20774912" id="docshapegroup22" coordorigin="4457,-260" coordsize="1038,475">
                <v:shape style="position:absolute;left:4472;top:-260;width:835;height:475" type="#_x0000_t75" id="docshape23" stroked="false">
                  <v:imagedata r:id="rId32" o:title=""/>
                </v:shape>
                <v:line style="position:absolute" from="4457,31" to="5495,31" stroked="true" strokeweight=".5pt" strokecolor="#000000">
                  <v:stroke dashstyle="solid"/>
                </v:line>
                <w10:wrap type="none"/>
              </v:group>
            </w:pict>
          </mc:Fallback>
        </mc:AlternateContent>
      </w:r>
      <w:r>
        <w:rPr/>
        <w:t>Evaluator’s Signature: </w:t>
      </w:r>
      <w:r>
        <w:rPr>
          <w:u w:val="single"/>
        </w:rPr>
        <w:tab/>
      </w:r>
    </w:p>
    <w:p>
      <w:pPr>
        <w:pStyle w:val="BodyText"/>
        <w:spacing w:after="0"/>
        <w:sectPr>
          <w:pgSz w:w="12240" w:h="15840"/>
          <w:pgMar w:header="0" w:footer="919" w:top="1360" w:bottom="1140" w:left="1800" w:right="360"/>
        </w:sectPr>
      </w:pPr>
    </w:p>
    <w:p>
      <w:pPr>
        <w:pStyle w:val="Heading2"/>
        <w:spacing w:before="79"/>
        <w:ind w:left="2744"/>
      </w:pPr>
      <w:r>
        <w:rPr/>
        <w:t>IT</w:t>
      </w:r>
      <w:r>
        <w:rPr>
          <w:spacing w:val="-8"/>
        </w:rPr>
        <w:t> </w:t>
      </w:r>
      <w:r>
        <w:rPr/>
        <w:t>Specialist</w:t>
      </w:r>
      <w:r>
        <w:rPr>
          <w:spacing w:val="-12"/>
        </w:rPr>
        <w:t> </w:t>
      </w:r>
      <w:r>
        <w:rPr/>
        <w:t>System</w:t>
      </w:r>
      <w:r>
        <w:rPr>
          <w:spacing w:val="-6"/>
        </w:rPr>
        <w:t> </w:t>
      </w:r>
      <w:r>
        <w:rPr/>
        <w:t>Evaluation</w:t>
      </w:r>
      <w:r>
        <w:rPr>
          <w:spacing w:val="-2"/>
        </w:rPr>
        <w:t> </w:t>
      </w:r>
      <w:r>
        <w:rPr>
          <w:spacing w:val="-4"/>
        </w:rPr>
        <w:t>Form</w:t>
      </w:r>
    </w:p>
    <w:p>
      <w:pPr>
        <w:pStyle w:val="BodyText"/>
        <w:spacing w:before="41"/>
        <w:rPr>
          <w:b/>
        </w:rPr>
      </w:pPr>
    </w:p>
    <w:p>
      <w:pPr>
        <w:spacing w:line="362" w:lineRule="auto" w:before="0"/>
        <w:ind w:left="360" w:right="1135" w:firstLine="0"/>
        <w:jc w:val="left"/>
        <w:rPr>
          <w:b/>
          <w:sz w:val="24"/>
        </w:rPr>
      </w:pPr>
      <w:r>
        <w:rPr>
          <w:b/>
          <w:sz w:val="24"/>
        </w:rPr>
        <w:t>Capstone</w:t>
      </w:r>
      <w:r>
        <w:rPr>
          <w:b/>
          <w:spacing w:val="-12"/>
          <w:sz w:val="24"/>
        </w:rPr>
        <w:t> </w:t>
      </w:r>
      <w:r>
        <w:rPr>
          <w:b/>
          <w:sz w:val="24"/>
        </w:rPr>
        <w:t>Project</w:t>
      </w:r>
      <w:r>
        <w:rPr>
          <w:b/>
          <w:spacing w:val="-9"/>
          <w:sz w:val="24"/>
        </w:rPr>
        <w:t> </w:t>
      </w:r>
      <w:r>
        <w:rPr>
          <w:b/>
          <w:sz w:val="24"/>
        </w:rPr>
        <w:t>Title:</w:t>
      </w:r>
      <w:r>
        <w:rPr>
          <w:b/>
          <w:spacing w:val="-8"/>
          <w:sz w:val="24"/>
        </w:rPr>
        <w:t> </w:t>
      </w:r>
      <w:r>
        <w:rPr>
          <w:b/>
          <w:sz w:val="24"/>
        </w:rPr>
        <w:t>EDUSYNC:</w:t>
      </w:r>
      <w:r>
        <w:rPr>
          <w:b/>
          <w:spacing w:val="-12"/>
          <w:sz w:val="24"/>
        </w:rPr>
        <w:t> </w:t>
      </w:r>
      <w:r>
        <w:rPr>
          <w:b/>
          <w:sz w:val="24"/>
        </w:rPr>
        <w:t>AN</w:t>
      </w:r>
      <w:r>
        <w:rPr>
          <w:b/>
          <w:spacing w:val="-10"/>
          <w:sz w:val="24"/>
        </w:rPr>
        <w:t> </w:t>
      </w:r>
      <w:r>
        <w:rPr>
          <w:b/>
          <w:sz w:val="24"/>
        </w:rPr>
        <w:t>EVENT</w:t>
      </w:r>
      <w:r>
        <w:rPr>
          <w:b/>
          <w:spacing w:val="-9"/>
          <w:sz w:val="24"/>
        </w:rPr>
        <w:t> </w:t>
      </w:r>
      <w:r>
        <w:rPr>
          <w:b/>
          <w:sz w:val="24"/>
        </w:rPr>
        <w:t>MANAGEMENT</w:t>
      </w:r>
      <w:r>
        <w:rPr>
          <w:b/>
          <w:spacing w:val="-9"/>
          <w:sz w:val="24"/>
        </w:rPr>
        <w:t> </w:t>
      </w:r>
      <w:r>
        <w:rPr>
          <w:b/>
          <w:sz w:val="24"/>
        </w:rPr>
        <w:t>SYSTEM</w:t>
      </w:r>
      <w:r>
        <w:rPr>
          <w:b/>
          <w:spacing w:val="-12"/>
          <w:sz w:val="24"/>
        </w:rPr>
        <w:t> </w:t>
      </w:r>
      <w:r>
        <w:rPr>
          <w:b/>
          <w:sz w:val="24"/>
        </w:rPr>
        <w:t>FOR STI COLLEGE STA. MARIA</w:t>
      </w:r>
    </w:p>
    <w:p>
      <w:pPr>
        <w:pStyle w:val="BodyText"/>
        <w:spacing w:before="57"/>
        <w:rPr>
          <w:b/>
        </w:rPr>
      </w:pPr>
    </w:p>
    <w:p>
      <w:pPr>
        <w:tabs>
          <w:tab w:pos="3161" w:val="left" w:leader="none"/>
        </w:tabs>
        <w:spacing w:before="0"/>
        <w:ind w:left="324" w:right="0" w:firstLine="0"/>
        <w:jc w:val="left"/>
        <w:rPr>
          <w:sz w:val="24"/>
        </w:rPr>
      </w:pPr>
      <w:r>
        <w:rPr>
          <w:b/>
          <w:sz w:val="24"/>
        </w:rPr>
        <w:t>Group</w:t>
      </w:r>
      <w:r>
        <w:rPr>
          <w:b/>
          <w:spacing w:val="-1"/>
          <w:sz w:val="24"/>
        </w:rPr>
        <w:t> </w:t>
      </w:r>
      <w:r>
        <w:rPr>
          <w:b/>
          <w:sz w:val="24"/>
        </w:rPr>
        <w:t>Name</w:t>
      </w:r>
      <w:r>
        <w:rPr>
          <w:b/>
          <w:spacing w:val="-9"/>
          <w:sz w:val="24"/>
        </w:rPr>
        <w:t> </w:t>
      </w:r>
      <w:r>
        <w:rPr>
          <w:b/>
          <w:sz w:val="24"/>
        </w:rPr>
        <w:t>/</w:t>
      </w:r>
      <w:r>
        <w:rPr>
          <w:b/>
          <w:spacing w:val="-3"/>
          <w:sz w:val="24"/>
        </w:rPr>
        <w:t> </w:t>
      </w:r>
      <w:r>
        <w:rPr>
          <w:b/>
          <w:spacing w:val="-2"/>
          <w:sz w:val="24"/>
        </w:rPr>
        <w:t>Members:</w:t>
      </w:r>
      <w:r>
        <w:rPr>
          <w:b/>
          <w:sz w:val="24"/>
        </w:rPr>
        <w:tab/>
      </w:r>
      <w:r>
        <w:rPr>
          <w:sz w:val="24"/>
        </w:rPr>
        <w:t>Jho</w:t>
      </w:r>
      <w:r>
        <w:rPr>
          <w:spacing w:val="-4"/>
          <w:sz w:val="24"/>
        </w:rPr>
        <w:t> </w:t>
      </w:r>
      <w:r>
        <w:rPr>
          <w:sz w:val="24"/>
        </w:rPr>
        <w:t>Mari</w:t>
      </w:r>
      <w:r>
        <w:rPr>
          <w:spacing w:val="-3"/>
          <w:sz w:val="24"/>
        </w:rPr>
        <w:t> </w:t>
      </w:r>
      <w:r>
        <w:rPr>
          <w:spacing w:val="-2"/>
          <w:sz w:val="24"/>
        </w:rPr>
        <w:t>Malaca</w:t>
      </w:r>
    </w:p>
    <w:p>
      <w:pPr>
        <w:pStyle w:val="BodyText"/>
        <w:spacing w:line="391" w:lineRule="auto" w:before="185"/>
        <w:ind w:left="3164" w:right="4160"/>
      </w:pPr>
      <w:r>
        <w:rPr>
          <w:spacing w:val="-2"/>
        </w:rPr>
        <w:t>John</w:t>
      </w:r>
      <w:r>
        <w:rPr>
          <w:spacing w:val="-15"/>
        </w:rPr>
        <w:t> </w:t>
      </w:r>
      <w:r>
        <w:rPr>
          <w:spacing w:val="-2"/>
        </w:rPr>
        <w:t>Christopher</w:t>
      </w:r>
      <w:r>
        <w:rPr>
          <w:spacing w:val="-15"/>
        </w:rPr>
        <w:t> </w:t>
      </w:r>
      <w:r>
        <w:rPr>
          <w:spacing w:val="-2"/>
        </w:rPr>
        <w:t>B.</w:t>
      </w:r>
      <w:r>
        <w:rPr>
          <w:spacing w:val="-13"/>
        </w:rPr>
        <w:t> </w:t>
      </w:r>
      <w:r>
        <w:rPr>
          <w:spacing w:val="-2"/>
        </w:rPr>
        <w:t>Honrado </w:t>
      </w:r>
      <w:r>
        <w:rPr/>
        <w:t>Joshua Castillo</w:t>
      </w:r>
    </w:p>
    <w:p>
      <w:pPr>
        <w:pStyle w:val="BodyText"/>
        <w:spacing w:before="15"/>
        <w:ind w:left="3164"/>
      </w:pPr>
      <w:r>
        <w:rPr/>
        <w:t>Daryl</w:t>
      </w:r>
      <w:r>
        <w:rPr>
          <w:spacing w:val="-12"/>
        </w:rPr>
        <w:t> </w:t>
      </w:r>
      <w:r>
        <w:rPr/>
        <w:t>Matthew </w:t>
      </w:r>
      <w:r>
        <w:rPr>
          <w:spacing w:val="-2"/>
        </w:rPr>
        <w:t>Gonzales</w:t>
      </w:r>
    </w:p>
    <w:p>
      <w:pPr>
        <w:spacing w:before="149"/>
        <w:ind w:left="360" w:right="0" w:firstLine="0"/>
        <w:jc w:val="left"/>
        <w:rPr>
          <w:sz w:val="24"/>
        </w:rPr>
      </w:pPr>
      <w:r>
        <w:rPr>
          <w:b/>
          <w:sz w:val="24"/>
        </w:rPr>
        <w:t>Evaluator</w:t>
      </w:r>
      <w:r>
        <w:rPr>
          <w:b/>
          <w:spacing w:val="-15"/>
          <w:sz w:val="24"/>
        </w:rPr>
        <w:t> </w:t>
      </w:r>
      <w:r>
        <w:rPr>
          <w:b/>
          <w:sz w:val="24"/>
        </w:rPr>
        <w:t>(IT</w:t>
      </w:r>
      <w:r>
        <w:rPr>
          <w:b/>
          <w:spacing w:val="-6"/>
          <w:sz w:val="24"/>
        </w:rPr>
        <w:t> </w:t>
      </w:r>
      <w:r>
        <w:rPr>
          <w:b/>
          <w:sz w:val="24"/>
        </w:rPr>
        <w:t>Specialist):</w:t>
      </w:r>
      <w:r>
        <w:rPr>
          <w:b/>
          <w:spacing w:val="-5"/>
          <w:sz w:val="24"/>
        </w:rPr>
        <w:t> </w:t>
      </w:r>
      <w:r>
        <w:rPr>
          <w:sz w:val="24"/>
          <w:u w:val="single"/>
        </w:rPr>
        <w:t>John</w:t>
      </w:r>
      <w:r>
        <w:rPr>
          <w:spacing w:val="-11"/>
          <w:sz w:val="24"/>
          <w:u w:val="single"/>
        </w:rPr>
        <w:t> </w:t>
      </w:r>
      <w:r>
        <w:rPr>
          <w:sz w:val="24"/>
          <w:u w:val="single"/>
        </w:rPr>
        <w:t>Oliver</w:t>
      </w:r>
      <w:r>
        <w:rPr>
          <w:spacing w:val="-12"/>
          <w:sz w:val="24"/>
          <w:u w:val="single"/>
        </w:rPr>
        <w:t> </w:t>
      </w:r>
      <w:r>
        <w:rPr>
          <w:sz w:val="24"/>
          <w:u w:val="single"/>
        </w:rPr>
        <w:t>Malaca</w:t>
      </w:r>
      <w:r>
        <w:rPr>
          <w:spacing w:val="-14"/>
          <w:sz w:val="24"/>
          <w:u w:val="single"/>
        </w:rPr>
        <w:t> </w:t>
      </w:r>
      <w:r>
        <w:rPr>
          <w:sz w:val="24"/>
          <w:u w:val="single"/>
        </w:rPr>
        <w:t>(Application</w:t>
      </w:r>
      <w:r>
        <w:rPr>
          <w:spacing w:val="-8"/>
          <w:sz w:val="24"/>
          <w:u w:val="single"/>
        </w:rPr>
        <w:t> </w:t>
      </w:r>
      <w:r>
        <w:rPr>
          <w:spacing w:val="-2"/>
          <w:sz w:val="24"/>
          <w:u w:val="single"/>
        </w:rPr>
        <w:t>Developer)</w:t>
      </w:r>
    </w:p>
    <w:p>
      <w:pPr>
        <w:spacing w:before="199"/>
        <w:ind w:left="360" w:right="0" w:firstLine="0"/>
        <w:jc w:val="left"/>
        <w:rPr>
          <w:sz w:val="24"/>
        </w:rPr>
      </w:pPr>
      <w:r>
        <w:rPr>
          <w:b/>
          <w:sz w:val="24"/>
        </w:rPr>
        <w:t>Date:</w:t>
      </w:r>
      <w:r>
        <w:rPr>
          <w:b/>
          <w:spacing w:val="-11"/>
          <w:sz w:val="24"/>
        </w:rPr>
        <w:t> </w:t>
      </w:r>
      <w:r>
        <w:rPr>
          <w:spacing w:val="-1"/>
          <w:sz w:val="24"/>
          <w:u w:val="single"/>
        </w:rPr>
        <w:t> </w:t>
      </w:r>
      <w:r>
        <w:rPr>
          <w:sz w:val="24"/>
          <w:u w:val="single"/>
        </w:rPr>
        <w:t>October</w:t>
      </w:r>
      <w:r>
        <w:rPr>
          <w:spacing w:val="-7"/>
          <w:sz w:val="24"/>
          <w:u w:val="single"/>
        </w:rPr>
        <w:t> </w:t>
      </w:r>
      <w:r>
        <w:rPr>
          <w:sz w:val="24"/>
          <w:u w:val="single"/>
        </w:rPr>
        <w:t>29, </w:t>
      </w:r>
      <w:r>
        <w:rPr>
          <w:spacing w:val="-4"/>
          <w:sz w:val="24"/>
          <w:u w:val="single"/>
        </w:rPr>
        <w:t>2025</w:t>
      </w:r>
    </w:p>
    <w:p>
      <w:pPr>
        <w:pStyle w:val="BodyText"/>
        <w:spacing w:before="43"/>
      </w:pPr>
    </w:p>
    <w:p>
      <w:pPr>
        <w:pStyle w:val="BodyText"/>
        <w:ind w:left="360"/>
      </w:pPr>
      <w:r>
        <w:rPr/>
        <w:t>Part</w:t>
      </w:r>
      <w:r>
        <w:rPr>
          <w:spacing w:val="-7"/>
        </w:rPr>
        <w:t> </w:t>
      </w:r>
      <w:r>
        <w:rPr/>
        <w:t>I.</w:t>
      </w:r>
      <w:r>
        <w:rPr>
          <w:spacing w:val="-4"/>
        </w:rPr>
        <w:t> </w:t>
      </w:r>
      <w:r>
        <w:rPr/>
        <w:t>System</w:t>
      </w:r>
      <w:r>
        <w:rPr>
          <w:spacing w:val="-8"/>
        </w:rPr>
        <w:t> </w:t>
      </w:r>
      <w:r>
        <w:rPr/>
        <w:t>Evaluation </w:t>
      </w:r>
      <w:r>
        <w:rPr>
          <w:spacing w:val="-2"/>
        </w:rPr>
        <w:t>Criteria</w:t>
      </w:r>
    </w:p>
    <w:p>
      <w:pPr>
        <w:pStyle w:val="BodyText"/>
        <w:spacing w:before="24"/>
      </w:pPr>
    </w:p>
    <w:p>
      <w:pPr>
        <w:spacing w:before="1"/>
        <w:ind w:left="360" w:right="0" w:firstLine="0"/>
        <w:jc w:val="left"/>
        <w:rPr>
          <w:i/>
          <w:sz w:val="24"/>
        </w:rPr>
      </w:pPr>
      <w:r>
        <w:rPr>
          <w:i/>
          <w:sz w:val="24"/>
        </w:rPr>
        <w:t>(Rate</w:t>
      </w:r>
      <w:r>
        <w:rPr>
          <w:i/>
          <w:spacing w:val="-17"/>
          <w:sz w:val="24"/>
        </w:rPr>
        <w:t> </w:t>
      </w:r>
      <w:r>
        <w:rPr>
          <w:i/>
          <w:sz w:val="24"/>
        </w:rPr>
        <w:t>from</w:t>
      </w:r>
      <w:r>
        <w:rPr>
          <w:i/>
          <w:spacing w:val="-6"/>
          <w:sz w:val="24"/>
        </w:rPr>
        <w:t> </w:t>
      </w:r>
      <w:r>
        <w:rPr>
          <w:i/>
          <w:sz w:val="24"/>
        </w:rPr>
        <w:t>1</w:t>
      </w:r>
      <w:r>
        <w:rPr>
          <w:i/>
          <w:spacing w:val="-8"/>
          <w:sz w:val="24"/>
        </w:rPr>
        <w:t> </w:t>
      </w:r>
      <w:r>
        <w:rPr>
          <w:i/>
          <w:sz w:val="24"/>
        </w:rPr>
        <w:t>–</w:t>
      </w:r>
      <w:r>
        <w:rPr>
          <w:i/>
          <w:spacing w:val="-8"/>
          <w:sz w:val="24"/>
        </w:rPr>
        <w:t> </w:t>
      </w:r>
      <w:r>
        <w:rPr>
          <w:i/>
          <w:sz w:val="24"/>
        </w:rPr>
        <w:t>Poor,</w:t>
      </w:r>
      <w:r>
        <w:rPr>
          <w:i/>
          <w:spacing w:val="-6"/>
          <w:sz w:val="24"/>
        </w:rPr>
        <w:t> </w:t>
      </w:r>
      <w:r>
        <w:rPr>
          <w:i/>
          <w:sz w:val="24"/>
        </w:rPr>
        <w:t>2</w:t>
      </w:r>
      <w:r>
        <w:rPr>
          <w:i/>
          <w:spacing w:val="-10"/>
          <w:sz w:val="24"/>
        </w:rPr>
        <w:t> </w:t>
      </w:r>
      <w:r>
        <w:rPr>
          <w:i/>
          <w:sz w:val="24"/>
        </w:rPr>
        <w:t>– Fair,</w:t>
      </w:r>
      <w:r>
        <w:rPr>
          <w:i/>
          <w:spacing w:val="-7"/>
          <w:sz w:val="24"/>
        </w:rPr>
        <w:t> </w:t>
      </w:r>
      <w:r>
        <w:rPr>
          <w:i/>
          <w:sz w:val="24"/>
        </w:rPr>
        <w:t>3</w:t>
      </w:r>
      <w:r>
        <w:rPr>
          <w:i/>
          <w:spacing w:val="-11"/>
          <w:sz w:val="24"/>
        </w:rPr>
        <w:t> </w:t>
      </w:r>
      <w:r>
        <w:rPr>
          <w:i/>
          <w:sz w:val="24"/>
        </w:rPr>
        <w:t>–</w:t>
      </w:r>
      <w:r>
        <w:rPr>
          <w:i/>
          <w:spacing w:val="-8"/>
          <w:sz w:val="24"/>
        </w:rPr>
        <w:t> </w:t>
      </w:r>
      <w:r>
        <w:rPr>
          <w:i/>
          <w:sz w:val="24"/>
        </w:rPr>
        <w:t>Good,</w:t>
      </w:r>
      <w:r>
        <w:rPr>
          <w:i/>
          <w:spacing w:val="-8"/>
          <w:sz w:val="24"/>
        </w:rPr>
        <w:t> </w:t>
      </w:r>
      <w:r>
        <w:rPr>
          <w:i/>
          <w:sz w:val="24"/>
        </w:rPr>
        <w:t>4</w:t>
      </w:r>
      <w:r>
        <w:rPr>
          <w:i/>
          <w:spacing w:val="-10"/>
          <w:sz w:val="24"/>
        </w:rPr>
        <w:t> </w:t>
      </w:r>
      <w:r>
        <w:rPr>
          <w:i/>
          <w:sz w:val="24"/>
        </w:rPr>
        <w:t>–</w:t>
      </w:r>
      <w:r>
        <w:rPr>
          <w:i/>
          <w:spacing w:val="-6"/>
          <w:sz w:val="24"/>
        </w:rPr>
        <w:t> </w:t>
      </w:r>
      <w:r>
        <w:rPr>
          <w:i/>
          <w:sz w:val="24"/>
        </w:rPr>
        <w:t>Very</w:t>
      </w:r>
      <w:r>
        <w:rPr>
          <w:i/>
          <w:spacing w:val="-4"/>
          <w:sz w:val="24"/>
        </w:rPr>
        <w:t> </w:t>
      </w:r>
      <w:r>
        <w:rPr>
          <w:i/>
          <w:sz w:val="24"/>
        </w:rPr>
        <w:t>Good,</w:t>
      </w:r>
      <w:r>
        <w:rPr>
          <w:i/>
          <w:spacing w:val="-11"/>
          <w:sz w:val="24"/>
        </w:rPr>
        <w:t> </w:t>
      </w:r>
      <w:r>
        <w:rPr>
          <w:i/>
          <w:sz w:val="24"/>
        </w:rPr>
        <w:t>5</w:t>
      </w:r>
      <w:r>
        <w:rPr>
          <w:i/>
          <w:spacing w:val="-8"/>
          <w:sz w:val="24"/>
        </w:rPr>
        <w:t> </w:t>
      </w:r>
      <w:r>
        <w:rPr>
          <w:i/>
          <w:sz w:val="24"/>
        </w:rPr>
        <w:t>–</w:t>
      </w:r>
      <w:r>
        <w:rPr>
          <w:i/>
          <w:spacing w:val="-5"/>
          <w:sz w:val="24"/>
        </w:rPr>
        <w:t> </w:t>
      </w:r>
      <w:r>
        <w:rPr>
          <w:i/>
          <w:spacing w:val="-2"/>
          <w:sz w:val="24"/>
        </w:rPr>
        <w:t>Excellent)</w:t>
      </w:r>
    </w:p>
    <w:p>
      <w:pPr>
        <w:pStyle w:val="BodyText"/>
        <w:spacing w:before="16"/>
        <w:rPr>
          <w:i/>
        </w:rPr>
      </w:pPr>
    </w:p>
    <w:p>
      <w:pPr>
        <w:pStyle w:val="Heading2"/>
        <w:numPr>
          <w:ilvl w:val="0"/>
          <w:numId w:val="16"/>
        </w:numPr>
        <w:tabs>
          <w:tab w:pos="714" w:val="left" w:leader="none"/>
        </w:tabs>
        <w:spacing w:line="240" w:lineRule="auto" w:before="0" w:after="0"/>
        <w:ind w:left="714" w:right="0" w:hanging="354"/>
        <w:jc w:val="left"/>
      </w:pPr>
      <w:r>
        <w:rPr/>
        <w:t>System</w:t>
      </w:r>
      <w:r>
        <w:rPr>
          <w:spacing w:val="-7"/>
        </w:rPr>
        <w:t> </w:t>
      </w:r>
      <w:r>
        <w:rPr/>
        <w:t>Design &amp;</w:t>
      </w:r>
      <w:r>
        <w:rPr>
          <w:spacing w:val="-6"/>
        </w:rPr>
        <w:t> </w:t>
      </w:r>
      <w:r>
        <w:rPr>
          <w:spacing w:val="-2"/>
        </w:rPr>
        <w:t>Architecture</w:t>
      </w:r>
    </w:p>
    <w:p>
      <w:pPr>
        <w:pStyle w:val="BodyText"/>
        <w:spacing w:before="2"/>
        <w:rPr>
          <w:b/>
          <w:sz w:val="12"/>
        </w:r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498" w:hRule="atLeast"/>
        </w:trPr>
        <w:tc>
          <w:tcPr>
            <w:tcW w:w="6812" w:type="dxa"/>
          </w:tcPr>
          <w:p>
            <w:pPr>
              <w:pStyle w:val="TableParagraph"/>
              <w:spacing w:before="123"/>
              <w:ind w:left="201"/>
              <w:rPr>
                <w:b/>
                <w:sz w:val="24"/>
              </w:rPr>
            </w:pPr>
            <w:r>
              <w:rPr>
                <w:b/>
                <w:spacing w:val="-2"/>
                <w:sz w:val="24"/>
              </w:rPr>
              <w:t>Criteria</w:t>
            </w:r>
          </w:p>
        </w:tc>
        <w:tc>
          <w:tcPr>
            <w:tcW w:w="567" w:type="dxa"/>
          </w:tcPr>
          <w:p>
            <w:pPr>
              <w:pStyle w:val="TableParagraph"/>
              <w:spacing w:before="123"/>
              <w:ind w:left="82"/>
              <w:jc w:val="center"/>
              <w:rPr>
                <w:b/>
                <w:sz w:val="24"/>
              </w:rPr>
            </w:pPr>
            <w:r>
              <w:rPr>
                <w:b/>
                <w:spacing w:val="-10"/>
                <w:sz w:val="24"/>
              </w:rPr>
              <w:t>1</w:t>
            </w:r>
          </w:p>
        </w:tc>
        <w:tc>
          <w:tcPr>
            <w:tcW w:w="569" w:type="dxa"/>
          </w:tcPr>
          <w:p>
            <w:pPr>
              <w:pStyle w:val="TableParagraph"/>
              <w:spacing w:before="123"/>
              <w:ind w:left="103"/>
              <w:jc w:val="center"/>
              <w:rPr>
                <w:b/>
                <w:sz w:val="24"/>
              </w:rPr>
            </w:pPr>
            <w:r>
              <w:rPr>
                <w:b/>
                <w:spacing w:val="-10"/>
                <w:sz w:val="24"/>
              </w:rPr>
              <w:t>2</w:t>
            </w:r>
          </w:p>
        </w:tc>
        <w:tc>
          <w:tcPr>
            <w:tcW w:w="427" w:type="dxa"/>
          </w:tcPr>
          <w:p>
            <w:pPr>
              <w:pStyle w:val="TableParagraph"/>
              <w:spacing w:before="123"/>
              <w:ind w:right="86"/>
              <w:jc w:val="right"/>
              <w:rPr>
                <w:b/>
                <w:sz w:val="24"/>
              </w:rPr>
            </w:pPr>
            <w:r>
              <w:rPr>
                <w:b/>
                <w:spacing w:val="-10"/>
                <w:sz w:val="24"/>
              </w:rPr>
              <w:t>3</w:t>
            </w:r>
          </w:p>
        </w:tc>
        <w:tc>
          <w:tcPr>
            <w:tcW w:w="427" w:type="dxa"/>
          </w:tcPr>
          <w:p>
            <w:pPr>
              <w:pStyle w:val="TableParagraph"/>
              <w:spacing w:before="123"/>
              <w:ind w:left="72"/>
              <w:jc w:val="center"/>
              <w:rPr>
                <w:b/>
                <w:sz w:val="24"/>
              </w:rPr>
            </w:pPr>
            <w:r>
              <w:rPr>
                <w:b/>
                <w:spacing w:val="-10"/>
                <w:sz w:val="24"/>
              </w:rPr>
              <w:t>4</w:t>
            </w:r>
          </w:p>
        </w:tc>
        <w:tc>
          <w:tcPr>
            <w:tcW w:w="566" w:type="dxa"/>
          </w:tcPr>
          <w:p>
            <w:pPr>
              <w:pStyle w:val="TableParagraph"/>
              <w:spacing w:before="123"/>
              <w:ind w:left="73"/>
              <w:jc w:val="center"/>
              <w:rPr>
                <w:b/>
                <w:sz w:val="24"/>
              </w:rPr>
            </w:pPr>
            <w:r>
              <w:rPr>
                <w:b/>
                <w:spacing w:val="-10"/>
                <w:sz w:val="24"/>
              </w:rPr>
              <w:t>5</w:t>
            </w:r>
          </w:p>
        </w:tc>
      </w:tr>
      <w:tr>
        <w:trPr>
          <w:trHeight w:val="491" w:hRule="atLeast"/>
        </w:trPr>
        <w:tc>
          <w:tcPr>
            <w:tcW w:w="6812" w:type="dxa"/>
          </w:tcPr>
          <w:p>
            <w:pPr>
              <w:pStyle w:val="TableParagraph"/>
              <w:spacing w:before="54"/>
              <w:ind w:left="198"/>
              <w:rPr>
                <w:sz w:val="24"/>
              </w:rPr>
            </w:pPr>
            <w:r>
              <w:rPr>
                <w:sz w:val="24"/>
              </w:rPr>
              <w:t>Database</w:t>
            </w:r>
            <w:r>
              <w:rPr>
                <w:spacing w:val="-13"/>
                <w:sz w:val="24"/>
              </w:rPr>
              <w:t> </w:t>
            </w:r>
            <w:r>
              <w:rPr>
                <w:sz w:val="24"/>
              </w:rPr>
              <w:t>Design</w:t>
            </w:r>
            <w:r>
              <w:rPr>
                <w:spacing w:val="-6"/>
                <w:sz w:val="24"/>
              </w:rPr>
              <w:t> </w:t>
            </w:r>
            <w:r>
              <w:rPr>
                <w:sz w:val="24"/>
              </w:rPr>
              <w:t>–</w:t>
            </w:r>
            <w:r>
              <w:rPr>
                <w:spacing w:val="-7"/>
                <w:sz w:val="24"/>
              </w:rPr>
              <w:t> </w:t>
            </w:r>
            <w:r>
              <w:rPr>
                <w:sz w:val="24"/>
              </w:rPr>
              <w:t>Proper</w:t>
            </w:r>
            <w:r>
              <w:rPr>
                <w:spacing w:val="-10"/>
                <w:sz w:val="24"/>
              </w:rPr>
              <w:t> </w:t>
            </w:r>
            <w:r>
              <w:rPr>
                <w:sz w:val="24"/>
              </w:rPr>
              <w:t>normalization,</w:t>
            </w:r>
            <w:r>
              <w:rPr>
                <w:spacing w:val="-7"/>
                <w:sz w:val="24"/>
              </w:rPr>
              <w:t> </w:t>
            </w:r>
            <w:r>
              <w:rPr>
                <w:sz w:val="24"/>
              </w:rPr>
              <w:t>relationships,</w:t>
            </w:r>
            <w:r>
              <w:rPr>
                <w:spacing w:val="-1"/>
                <w:sz w:val="24"/>
              </w:rPr>
              <w:t> </w:t>
            </w:r>
            <w:r>
              <w:rPr>
                <w:spacing w:val="-2"/>
                <w:sz w:val="24"/>
              </w:rPr>
              <w:t>efficiency</w:t>
            </w:r>
          </w:p>
        </w:tc>
        <w:tc>
          <w:tcPr>
            <w:tcW w:w="567" w:type="dxa"/>
          </w:tcPr>
          <w:p>
            <w:pPr>
              <w:pStyle w:val="TableParagraph"/>
              <w:spacing w:before="100"/>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100"/>
              <w:ind w:right="24"/>
              <w:jc w:val="center"/>
              <w:rPr>
                <w:rFonts w:ascii="MS PGothic" w:hAnsi="MS PGothic"/>
                <w:sz w:val="24"/>
              </w:rPr>
            </w:pPr>
            <w:r>
              <w:rPr>
                <w:rFonts w:ascii="MS PGothic" w:hAnsi="MS PGothic"/>
                <w:spacing w:val="-10"/>
                <w:sz w:val="24"/>
              </w:rPr>
              <w:t>☐</w:t>
            </w:r>
          </w:p>
        </w:tc>
        <w:tc>
          <w:tcPr>
            <w:tcW w:w="427" w:type="dxa"/>
          </w:tcPr>
          <w:p>
            <w:pPr>
              <w:pStyle w:val="TableParagraph"/>
              <w:spacing w:before="100"/>
              <w:ind w:right="112"/>
              <w:jc w:val="right"/>
              <w:rPr>
                <w:rFonts w:ascii="MS PGothic" w:hAnsi="MS PGothic"/>
                <w:sz w:val="24"/>
              </w:rPr>
            </w:pPr>
            <w:r>
              <w:rPr>
                <w:rFonts w:ascii="MS PGothic" w:hAnsi="MS PGothic"/>
                <w:spacing w:val="-10"/>
                <w:sz w:val="24"/>
              </w:rPr>
              <w:t>☐</w:t>
            </w:r>
          </w:p>
        </w:tc>
        <w:tc>
          <w:tcPr>
            <w:tcW w:w="427" w:type="dxa"/>
          </w:tcPr>
          <w:p>
            <w:pPr>
              <w:pStyle w:val="TableParagraph"/>
              <w:spacing w:before="100"/>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100"/>
              <w:ind w:left="1"/>
              <w:jc w:val="center"/>
              <w:rPr>
                <w:rFonts w:ascii="MS PGothic" w:hAnsi="MS PGothic"/>
                <w:sz w:val="24"/>
              </w:rPr>
            </w:pPr>
            <w:r>
              <w:rPr>
                <w:rFonts w:ascii="MS PGothic" w:hAnsi="MS PGothic"/>
                <w:spacing w:val="-10"/>
                <w:sz w:val="24"/>
              </w:rPr>
              <w:t>✓</w:t>
            </w:r>
          </w:p>
        </w:tc>
      </w:tr>
      <w:tr>
        <w:trPr>
          <w:trHeight w:val="599" w:hRule="atLeast"/>
        </w:trPr>
        <w:tc>
          <w:tcPr>
            <w:tcW w:w="6812" w:type="dxa"/>
          </w:tcPr>
          <w:p>
            <w:pPr>
              <w:pStyle w:val="TableParagraph"/>
              <w:spacing w:before="37"/>
              <w:ind w:left="198"/>
              <w:rPr>
                <w:sz w:val="24"/>
              </w:rPr>
            </w:pPr>
            <w:r>
              <w:rPr>
                <w:sz w:val="24"/>
              </w:rPr>
              <w:t>System</w:t>
            </w:r>
            <w:r>
              <w:rPr>
                <w:spacing w:val="-14"/>
                <w:sz w:val="24"/>
              </w:rPr>
              <w:t> </w:t>
            </w:r>
            <w:r>
              <w:rPr>
                <w:sz w:val="24"/>
              </w:rPr>
              <w:t>Architecture</w:t>
            </w:r>
            <w:r>
              <w:rPr>
                <w:spacing w:val="-9"/>
                <w:sz w:val="24"/>
              </w:rPr>
              <w:t> </w:t>
            </w:r>
            <w:r>
              <w:rPr>
                <w:sz w:val="24"/>
              </w:rPr>
              <w:t>–</w:t>
            </w:r>
            <w:r>
              <w:rPr>
                <w:spacing w:val="-11"/>
                <w:sz w:val="24"/>
              </w:rPr>
              <w:t> </w:t>
            </w:r>
            <w:r>
              <w:rPr>
                <w:sz w:val="24"/>
              </w:rPr>
              <w:t>Clear</w:t>
            </w:r>
            <w:r>
              <w:rPr>
                <w:spacing w:val="-8"/>
                <w:sz w:val="24"/>
              </w:rPr>
              <w:t> </w:t>
            </w:r>
            <w:r>
              <w:rPr>
                <w:sz w:val="24"/>
              </w:rPr>
              <w:t>layering,</w:t>
            </w:r>
            <w:r>
              <w:rPr>
                <w:spacing w:val="-6"/>
                <w:sz w:val="24"/>
              </w:rPr>
              <w:t> </w:t>
            </w:r>
            <w:r>
              <w:rPr>
                <w:sz w:val="24"/>
              </w:rPr>
              <w:t>modularity,</w:t>
            </w:r>
            <w:r>
              <w:rPr>
                <w:spacing w:val="-1"/>
                <w:sz w:val="24"/>
              </w:rPr>
              <w:t> </w:t>
            </w:r>
            <w:r>
              <w:rPr>
                <w:spacing w:val="-2"/>
                <w:sz w:val="24"/>
              </w:rPr>
              <w:t>scalability</w:t>
            </w:r>
          </w:p>
        </w:tc>
        <w:tc>
          <w:tcPr>
            <w:tcW w:w="567" w:type="dxa"/>
          </w:tcPr>
          <w:p>
            <w:pPr>
              <w:pStyle w:val="TableParagraph"/>
              <w:spacing w:before="81"/>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1"/>
              <w:ind w:right="24"/>
              <w:jc w:val="center"/>
              <w:rPr>
                <w:rFonts w:ascii="MS PGothic" w:hAnsi="MS PGothic"/>
                <w:sz w:val="24"/>
              </w:rPr>
            </w:pPr>
            <w:r>
              <w:rPr>
                <w:rFonts w:ascii="MS PGothic" w:hAnsi="MS PGothic"/>
                <w:spacing w:val="-10"/>
                <w:sz w:val="24"/>
              </w:rPr>
              <w:t>☐</w:t>
            </w:r>
          </w:p>
        </w:tc>
        <w:tc>
          <w:tcPr>
            <w:tcW w:w="427" w:type="dxa"/>
          </w:tcPr>
          <w:p>
            <w:pPr>
              <w:pStyle w:val="TableParagraph"/>
              <w:spacing w:before="81"/>
              <w:ind w:right="112"/>
              <w:jc w:val="right"/>
              <w:rPr>
                <w:rFonts w:ascii="MS PGothic" w:hAnsi="MS PGothic"/>
                <w:sz w:val="24"/>
              </w:rPr>
            </w:pPr>
            <w:r>
              <w:rPr>
                <w:rFonts w:ascii="MS PGothic" w:hAnsi="MS PGothic"/>
                <w:spacing w:val="-10"/>
                <w:sz w:val="24"/>
              </w:rPr>
              <w:t>☐</w:t>
            </w:r>
          </w:p>
        </w:tc>
        <w:tc>
          <w:tcPr>
            <w:tcW w:w="427" w:type="dxa"/>
          </w:tcPr>
          <w:p>
            <w:pPr>
              <w:pStyle w:val="TableParagraph"/>
              <w:spacing w:before="81"/>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1"/>
              <w:ind w:left="1"/>
              <w:jc w:val="center"/>
              <w:rPr>
                <w:rFonts w:ascii="MS PGothic" w:hAnsi="MS PGothic"/>
                <w:sz w:val="24"/>
              </w:rPr>
            </w:pPr>
            <w:r>
              <w:rPr>
                <w:rFonts w:ascii="MS PGothic" w:hAnsi="MS PGothic"/>
                <w:spacing w:val="-10"/>
                <w:sz w:val="24"/>
              </w:rPr>
              <w:t>✓</w:t>
            </w:r>
          </w:p>
        </w:tc>
      </w:tr>
      <w:tr>
        <w:trPr>
          <w:trHeight w:val="491" w:hRule="atLeast"/>
        </w:trPr>
        <w:tc>
          <w:tcPr>
            <w:tcW w:w="6812" w:type="dxa"/>
          </w:tcPr>
          <w:p>
            <w:pPr>
              <w:pStyle w:val="TableParagraph"/>
              <w:spacing w:before="51"/>
              <w:ind w:left="198"/>
              <w:rPr>
                <w:sz w:val="24"/>
              </w:rPr>
            </w:pPr>
            <w:r>
              <w:rPr>
                <w:sz w:val="24"/>
              </w:rPr>
              <w:t>Code</w:t>
            </w:r>
            <w:r>
              <w:rPr>
                <w:spacing w:val="-18"/>
                <w:sz w:val="24"/>
              </w:rPr>
              <w:t> </w:t>
            </w:r>
            <w:r>
              <w:rPr>
                <w:sz w:val="24"/>
              </w:rPr>
              <w:t>Quality</w:t>
            </w:r>
            <w:r>
              <w:rPr>
                <w:spacing w:val="-15"/>
                <w:sz w:val="24"/>
              </w:rPr>
              <w:t> </w:t>
            </w:r>
            <w:r>
              <w:rPr>
                <w:sz w:val="24"/>
              </w:rPr>
              <w:t>–</w:t>
            </w:r>
            <w:r>
              <w:rPr>
                <w:spacing w:val="-10"/>
                <w:sz w:val="24"/>
              </w:rPr>
              <w:t> </w:t>
            </w:r>
            <w:r>
              <w:rPr>
                <w:sz w:val="24"/>
              </w:rPr>
              <w:t>Readability,</w:t>
            </w:r>
            <w:r>
              <w:rPr>
                <w:spacing w:val="-6"/>
                <w:sz w:val="24"/>
              </w:rPr>
              <w:t> </w:t>
            </w:r>
            <w:r>
              <w:rPr>
                <w:sz w:val="24"/>
              </w:rPr>
              <w:t>maintainability,</w:t>
            </w:r>
            <w:r>
              <w:rPr>
                <w:spacing w:val="-10"/>
                <w:sz w:val="24"/>
              </w:rPr>
              <w:t> </w:t>
            </w:r>
            <w:r>
              <w:rPr>
                <w:sz w:val="24"/>
              </w:rPr>
              <w:t>and</w:t>
            </w:r>
            <w:r>
              <w:rPr>
                <w:spacing w:val="-11"/>
                <w:sz w:val="24"/>
              </w:rPr>
              <w:t> </w:t>
            </w:r>
            <w:r>
              <w:rPr>
                <w:sz w:val="24"/>
              </w:rPr>
              <w:t>standards</w:t>
            </w:r>
            <w:r>
              <w:rPr>
                <w:spacing w:val="-7"/>
                <w:sz w:val="24"/>
              </w:rPr>
              <w:t> </w:t>
            </w:r>
            <w:r>
              <w:rPr>
                <w:spacing w:val="-2"/>
                <w:sz w:val="24"/>
              </w:rPr>
              <w:t>followed</w:t>
            </w:r>
          </w:p>
        </w:tc>
        <w:tc>
          <w:tcPr>
            <w:tcW w:w="567" w:type="dxa"/>
          </w:tcPr>
          <w:p>
            <w:pPr>
              <w:pStyle w:val="TableParagraph"/>
              <w:spacing w:before="91"/>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1"/>
              <w:ind w:right="24"/>
              <w:jc w:val="center"/>
              <w:rPr>
                <w:rFonts w:ascii="MS PGothic" w:hAnsi="MS PGothic"/>
                <w:sz w:val="24"/>
              </w:rPr>
            </w:pPr>
            <w:r>
              <w:rPr>
                <w:rFonts w:ascii="MS PGothic" w:hAnsi="MS PGothic"/>
                <w:spacing w:val="-10"/>
                <w:sz w:val="24"/>
              </w:rPr>
              <w:t>☐</w:t>
            </w:r>
          </w:p>
        </w:tc>
        <w:tc>
          <w:tcPr>
            <w:tcW w:w="427" w:type="dxa"/>
          </w:tcPr>
          <w:p>
            <w:pPr>
              <w:pStyle w:val="TableParagraph"/>
              <w:spacing w:before="91"/>
              <w:ind w:right="112"/>
              <w:jc w:val="right"/>
              <w:rPr>
                <w:rFonts w:ascii="MS PGothic" w:hAnsi="MS PGothic"/>
                <w:sz w:val="24"/>
              </w:rPr>
            </w:pPr>
            <w:r>
              <w:rPr>
                <w:rFonts w:ascii="MS PGothic" w:hAnsi="MS PGothic"/>
                <w:spacing w:val="-10"/>
                <w:sz w:val="24"/>
              </w:rPr>
              <w:t>☐</w:t>
            </w:r>
          </w:p>
        </w:tc>
        <w:tc>
          <w:tcPr>
            <w:tcW w:w="427" w:type="dxa"/>
          </w:tcPr>
          <w:p>
            <w:pPr>
              <w:pStyle w:val="TableParagraph"/>
              <w:spacing w:before="91"/>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1"/>
              <w:ind w:left="1"/>
              <w:jc w:val="center"/>
              <w:rPr>
                <w:rFonts w:ascii="MS PGothic" w:hAnsi="MS PGothic"/>
                <w:sz w:val="24"/>
              </w:rPr>
            </w:pPr>
            <w:r>
              <w:rPr>
                <w:rFonts w:ascii="MS PGothic" w:hAnsi="MS PGothic"/>
                <w:spacing w:val="-10"/>
                <w:sz w:val="24"/>
              </w:rPr>
              <w:t>✓</w:t>
            </w:r>
          </w:p>
        </w:tc>
      </w:tr>
      <w:tr>
        <w:trPr>
          <w:trHeight w:val="719" w:hRule="atLeast"/>
        </w:trPr>
        <w:tc>
          <w:tcPr>
            <w:tcW w:w="6812" w:type="dxa"/>
          </w:tcPr>
          <w:p>
            <w:pPr>
              <w:pStyle w:val="TableParagraph"/>
              <w:spacing w:before="42"/>
              <w:ind w:left="198"/>
              <w:rPr>
                <w:sz w:val="24"/>
              </w:rPr>
            </w:pPr>
            <w:r>
              <w:rPr>
                <w:spacing w:val="-2"/>
                <w:sz w:val="24"/>
              </w:rPr>
              <w:t>Integration</w:t>
            </w:r>
            <w:r>
              <w:rPr>
                <w:spacing w:val="-5"/>
                <w:sz w:val="24"/>
              </w:rPr>
              <w:t> </w:t>
            </w:r>
            <w:r>
              <w:rPr>
                <w:spacing w:val="-2"/>
                <w:sz w:val="24"/>
              </w:rPr>
              <w:t>–</w:t>
            </w:r>
            <w:r>
              <w:rPr>
                <w:spacing w:val="-6"/>
                <w:sz w:val="24"/>
              </w:rPr>
              <w:t> </w:t>
            </w:r>
            <w:r>
              <w:rPr>
                <w:spacing w:val="-2"/>
                <w:sz w:val="24"/>
              </w:rPr>
              <w:t>Smooth</w:t>
            </w:r>
            <w:r>
              <w:rPr>
                <w:spacing w:val="-5"/>
                <w:sz w:val="24"/>
              </w:rPr>
              <w:t> </w:t>
            </w:r>
            <w:r>
              <w:rPr>
                <w:spacing w:val="-2"/>
                <w:sz w:val="24"/>
              </w:rPr>
              <w:t>interaction</w:t>
            </w:r>
            <w:r>
              <w:rPr>
                <w:spacing w:val="-5"/>
                <w:sz w:val="24"/>
              </w:rPr>
              <w:t> </w:t>
            </w:r>
            <w:r>
              <w:rPr>
                <w:spacing w:val="-2"/>
                <w:sz w:val="24"/>
              </w:rPr>
              <w:t>with</w:t>
            </w:r>
            <w:r>
              <w:rPr>
                <w:spacing w:val="-5"/>
                <w:sz w:val="24"/>
              </w:rPr>
              <w:t> </w:t>
            </w:r>
            <w:r>
              <w:rPr>
                <w:spacing w:val="-2"/>
                <w:sz w:val="24"/>
              </w:rPr>
              <w:t>APIs,</w:t>
            </w:r>
            <w:r>
              <w:rPr>
                <w:spacing w:val="-5"/>
                <w:sz w:val="24"/>
              </w:rPr>
              <w:t> </w:t>
            </w:r>
            <w:r>
              <w:rPr>
                <w:spacing w:val="-2"/>
                <w:sz w:val="24"/>
              </w:rPr>
              <w:t>third-party</w:t>
            </w:r>
            <w:r>
              <w:rPr>
                <w:spacing w:val="-6"/>
                <w:sz w:val="24"/>
              </w:rPr>
              <w:t> </w:t>
            </w:r>
            <w:r>
              <w:rPr>
                <w:spacing w:val="-2"/>
                <w:sz w:val="24"/>
              </w:rPr>
              <w:t>tools,</w:t>
            </w:r>
            <w:r>
              <w:rPr>
                <w:spacing w:val="-6"/>
                <w:sz w:val="24"/>
              </w:rPr>
              <w:t> </w:t>
            </w:r>
            <w:r>
              <w:rPr>
                <w:spacing w:val="-2"/>
                <w:sz w:val="24"/>
              </w:rPr>
              <w:t>or </w:t>
            </w:r>
            <w:r>
              <w:rPr>
                <w:sz w:val="24"/>
              </w:rPr>
              <w:t>external systems</w:t>
            </w:r>
          </w:p>
        </w:tc>
        <w:tc>
          <w:tcPr>
            <w:tcW w:w="567" w:type="dxa"/>
          </w:tcPr>
          <w:p>
            <w:pPr>
              <w:pStyle w:val="TableParagraph"/>
              <w:spacing w:before="81"/>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1"/>
              <w:ind w:right="24"/>
              <w:jc w:val="center"/>
              <w:rPr>
                <w:rFonts w:ascii="MS PGothic" w:hAnsi="MS PGothic"/>
                <w:sz w:val="24"/>
              </w:rPr>
            </w:pPr>
            <w:r>
              <w:rPr>
                <w:rFonts w:ascii="MS PGothic" w:hAnsi="MS PGothic"/>
                <w:spacing w:val="-10"/>
                <w:sz w:val="24"/>
              </w:rPr>
              <w:t>☐</w:t>
            </w:r>
          </w:p>
        </w:tc>
        <w:tc>
          <w:tcPr>
            <w:tcW w:w="427" w:type="dxa"/>
          </w:tcPr>
          <w:p>
            <w:pPr>
              <w:pStyle w:val="TableParagraph"/>
              <w:spacing w:before="81"/>
              <w:ind w:right="112"/>
              <w:jc w:val="right"/>
              <w:rPr>
                <w:rFonts w:ascii="MS PGothic" w:hAnsi="MS PGothic"/>
                <w:sz w:val="24"/>
              </w:rPr>
            </w:pPr>
            <w:r>
              <w:rPr>
                <w:rFonts w:ascii="MS PGothic" w:hAnsi="MS PGothic"/>
                <w:spacing w:val="-10"/>
                <w:sz w:val="24"/>
              </w:rPr>
              <w:t>☐</w:t>
            </w:r>
          </w:p>
        </w:tc>
        <w:tc>
          <w:tcPr>
            <w:tcW w:w="427" w:type="dxa"/>
          </w:tcPr>
          <w:p>
            <w:pPr>
              <w:pStyle w:val="TableParagraph"/>
              <w:spacing w:before="81"/>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1"/>
              <w:ind w:left="1"/>
              <w:jc w:val="center"/>
              <w:rPr>
                <w:rFonts w:ascii="MS PGothic" w:hAnsi="MS PGothic"/>
                <w:sz w:val="24"/>
              </w:rPr>
            </w:pPr>
            <w:r>
              <w:rPr>
                <w:rFonts w:ascii="MS PGothic" w:hAnsi="MS PGothic"/>
                <w:spacing w:val="-10"/>
                <w:sz w:val="24"/>
              </w:rPr>
              <w:t>✓</w:t>
            </w:r>
          </w:p>
        </w:tc>
      </w:tr>
    </w:tbl>
    <w:p>
      <w:pPr>
        <w:pStyle w:val="BodyText"/>
        <w:spacing w:before="182"/>
        <w:rPr>
          <w:b/>
        </w:rPr>
      </w:pPr>
    </w:p>
    <w:p>
      <w:pPr>
        <w:pStyle w:val="Heading2"/>
        <w:numPr>
          <w:ilvl w:val="0"/>
          <w:numId w:val="16"/>
        </w:numPr>
        <w:tabs>
          <w:tab w:pos="719" w:val="left" w:leader="none"/>
        </w:tabs>
        <w:spacing w:line="240" w:lineRule="auto" w:before="0" w:after="4"/>
        <w:ind w:left="719" w:right="0" w:hanging="359"/>
        <w:jc w:val="left"/>
      </w:pPr>
      <w:r>
        <w:rPr/>
        <w:t>Functionality</w:t>
      </w:r>
      <w:r>
        <w:rPr>
          <w:spacing w:val="-10"/>
        </w:rPr>
        <w:t> </w:t>
      </w:r>
      <w:r>
        <w:rPr/>
        <w:t>&amp;</w:t>
      </w:r>
      <w:r>
        <w:rPr>
          <w:spacing w:val="-10"/>
        </w:rPr>
        <w:t> </w:t>
      </w:r>
      <w:r>
        <w:rPr>
          <w:spacing w:val="-2"/>
        </w:rPr>
        <w:t>Performance</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03" w:hRule="atLeast"/>
        </w:trPr>
        <w:tc>
          <w:tcPr>
            <w:tcW w:w="6812" w:type="dxa"/>
          </w:tcPr>
          <w:p>
            <w:pPr>
              <w:pStyle w:val="TableParagraph"/>
              <w:spacing w:before="119"/>
              <w:ind w:left="201"/>
              <w:rPr>
                <w:b/>
                <w:sz w:val="24"/>
              </w:rPr>
            </w:pPr>
            <w:r>
              <w:rPr>
                <w:b/>
                <w:spacing w:val="-2"/>
                <w:sz w:val="24"/>
              </w:rPr>
              <w:t>Criteria</w:t>
            </w:r>
          </w:p>
        </w:tc>
        <w:tc>
          <w:tcPr>
            <w:tcW w:w="567" w:type="dxa"/>
          </w:tcPr>
          <w:p>
            <w:pPr>
              <w:pStyle w:val="TableParagraph"/>
              <w:spacing w:before="114"/>
              <w:ind w:right="136"/>
              <w:jc w:val="center"/>
              <w:rPr>
                <w:b/>
                <w:sz w:val="24"/>
              </w:rPr>
            </w:pPr>
            <w:r>
              <w:rPr>
                <w:b/>
                <w:spacing w:val="-10"/>
                <w:sz w:val="24"/>
              </w:rPr>
              <w:t>1</w:t>
            </w:r>
          </w:p>
        </w:tc>
        <w:tc>
          <w:tcPr>
            <w:tcW w:w="569" w:type="dxa"/>
          </w:tcPr>
          <w:p>
            <w:pPr>
              <w:pStyle w:val="TableParagraph"/>
              <w:spacing w:before="114"/>
              <w:ind w:right="144"/>
              <w:jc w:val="center"/>
              <w:rPr>
                <w:b/>
                <w:sz w:val="24"/>
              </w:rPr>
            </w:pPr>
            <w:r>
              <w:rPr>
                <w:b/>
                <w:spacing w:val="-10"/>
                <w:sz w:val="24"/>
              </w:rPr>
              <w:t>2</w:t>
            </w:r>
          </w:p>
        </w:tc>
        <w:tc>
          <w:tcPr>
            <w:tcW w:w="427" w:type="dxa"/>
          </w:tcPr>
          <w:p>
            <w:pPr>
              <w:pStyle w:val="TableParagraph"/>
              <w:spacing w:before="114"/>
              <w:ind w:left="26"/>
              <w:rPr>
                <w:b/>
                <w:sz w:val="24"/>
              </w:rPr>
            </w:pPr>
            <w:r>
              <w:rPr>
                <w:b/>
                <w:spacing w:val="-10"/>
                <w:sz w:val="24"/>
              </w:rPr>
              <w:t>3</w:t>
            </w:r>
          </w:p>
        </w:tc>
        <w:tc>
          <w:tcPr>
            <w:tcW w:w="427" w:type="dxa"/>
          </w:tcPr>
          <w:p>
            <w:pPr>
              <w:pStyle w:val="TableParagraph"/>
              <w:spacing w:before="114"/>
              <w:jc w:val="center"/>
              <w:rPr>
                <w:b/>
                <w:sz w:val="24"/>
              </w:rPr>
            </w:pPr>
            <w:r>
              <w:rPr>
                <w:b/>
                <w:spacing w:val="-10"/>
                <w:sz w:val="24"/>
              </w:rPr>
              <w:t>4</w:t>
            </w:r>
          </w:p>
        </w:tc>
        <w:tc>
          <w:tcPr>
            <w:tcW w:w="566" w:type="dxa"/>
          </w:tcPr>
          <w:p>
            <w:pPr>
              <w:pStyle w:val="TableParagraph"/>
              <w:spacing w:before="114"/>
              <w:ind w:left="73" w:right="213"/>
              <w:jc w:val="center"/>
              <w:rPr>
                <w:b/>
                <w:sz w:val="24"/>
              </w:rPr>
            </w:pPr>
            <w:r>
              <w:rPr>
                <w:b/>
                <w:spacing w:val="-10"/>
                <w:sz w:val="24"/>
              </w:rPr>
              <w:t>5</w:t>
            </w:r>
          </w:p>
        </w:tc>
      </w:tr>
      <w:tr>
        <w:trPr>
          <w:trHeight w:val="611" w:hRule="atLeast"/>
        </w:trPr>
        <w:tc>
          <w:tcPr>
            <w:tcW w:w="6812" w:type="dxa"/>
          </w:tcPr>
          <w:p>
            <w:pPr>
              <w:pStyle w:val="TableParagraph"/>
              <w:spacing w:before="46"/>
              <w:ind w:left="198"/>
              <w:rPr>
                <w:sz w:val="24"/>
              </w:rPr>
            </w:pPr>
            <w:r>
              <w:rPr>
                <w:sz w:val="24"/>
              </w:rPr>
              <w:t>Core</w:t>
            </w:r>
            <w:r>
              <w:rPr>
                <w:spacing w:val="-14"/>
                <w:sz w:val="24"/>
              </w:rPr>
              <w:t> </w:t>
            </w:r>
            <w:r>
              <w:rPr>
                <w:sz w:val="24"/>
              </w:rPr>
              <w:t>Features</w:t>
            </w:r>
            <w:r>
              <w:rPr>
                <w:spacing w:val="-3"/>
                <w:sz w:val="24"/>
              </w:rPr>
              <w:t> </w:t>
            </w:r>
            <w:r>
              <w:rPr>
                <w:sz w:val="24"/>
              </w:rPr>
              <w:t>–</w:t>
            </w:r>
            <w:r>
              <w:rPr>
                <w:spacing w:val="-4"/>
                <w:sz w:val="24"/>
              </w:rPr>
              <w:t> </w:t>
            </w:r>
            <w:r>
              <w:rPr>
                <w:sz w:val="24"/>
              </w:rPr>
              <w:t>All</w:t>
            </w:r>
            <w:r>
              <w:rPr>
                <w:spacing w:val="-8"/>
                <w:sz w:val="24"/>
              </w:rPr>
              <w:t> </w:t>
            </w:r>
            <w:r>
              <w:rPr>
                <w:sz w:val="24"/>
              </w:rPr>
              <w:t>requirements</w:t>
            </w:r>
            <w:r>
              <w:rPr>
                <w:spacing w:val="-3"/>
                <w:sz w:val="24"/>
              </w:rPr>
              <w:t> </w:t>
            </w:r>
            <w:r>
              <w:rPr>
                <w:sz w:val="24"/>
              </w:rPr>
              <w:t>are</w:t>
            </w:r>
            <w:r>
              <w:rPr>
                <w:spacing w:val="-9"/>
                <w:sz w:val="24"/>
              </w:rPr>
              <w:t> </w:t>
            </w:r>
            <w:r>
              <w:rPr>
                <w:spacing w:val="-2"/>
                <w:sz w:val="24"/>
              </w:rPr>
              <w:t>implemented</w:t>
            </w:r>
          </w:p>
        </w:tc>
        <w:tc>
          <w:tcPr>
            <w:tcW w:w="567" w:type="dxa"/>
          </w:tcPr>
          <w:p>
            <w:pPr>
              <w:pStyle w:val="TableParagraph"/>
              <w:spacing w:before="86"/>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6"/>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86"/>
              <w:ind w:left="26"/>
              <w:rPr>
                <w:rFonts w:ascii="MS PGothic" w:hAnsi="MS PGothic"/>
                <w:sz w:val="24"/>
              </w:rPr>
            </w:pPr>
            <w:r>
              <w:rPr>
                <w:rFonts w:ascii="MS PGothic" w:hAnsi="MS PGothic"/>
                <w:spacing w:val="-10"/>
                <w:sz w:val="24"/>
              </w:rPr>
              <w:t>☐</w:t>
            </w:r>
          </w:p>
        </w:tc>
        <w:tc>
          <w:tcPr>
            <w:tcW w:w="427" w:type="dxa"/>
          </w:tcPr>
          <w:p>
            <w:pPr>
              <w:pStyle w:val="TableParagraph"/>
              <w:spacing w:before="86"/>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6"/>
              <w:ind w:left="111" w:right="131"/>
              <w:jc w:val="center"/>
              <w:rPr>
                <w:rFonts w:ascii="MS PGothic" w:hAnsi="MS PGothic"/>
                <w:sz w:val="24"/>
              </w:rPr>
            </w:pPr>
            <w:r>
              <w:rPr>
                <w:rFonts w:ascii="MS PGothic" w:hAnsi="MS PGothic"/>
                <w:spacing w:val="-10"/>
                <w:sz w:val="24"/>
              </w:rPr>
              <w:t>✓</w:t>
            </w:r>
          </w:p>
        </w:tc>
      </w:tr>
      <w:tr>
        <w:trPr>
          <w:trHeight w:val="599" w:hRule="atLeast"/>
        </w:trPr>
        <w:tc>
          <w:tcPr>
            <w:tcW w:w="6812" w:type="dxa"/>
          </w:tcPr>
          <w:p>
            <w:pPr>
              <w:pStyle w:val="TableParagraph"/>
              <w:spacing w:before="39"/>
              <w:ind w:left="198"/>
              <w:rPr>
                <w:sz w:val="24"/>
              </w:rPr>
            </w:pPr>
            <w:r>
              <w:rPr>
                <w:sz w:val="24"/>
              </w:rPr>
              <w:t>Reliability</w:t>
            </w:r>
            <w:r>
              <w:rPr>
                <w:spacing w:val="-5"/>
                <w:sz w:val="24"/>
              </w:rPr>
              <w:t> </w:t>
            </w:r>
            <w:r>
              <w:rPr>
                <w:sz w:val="24"/>
              </w:rPr>
              <w:t>–</w:t>
            </w:r>
            <w:r>
              <w:rPr>
                <w:spacing w:val="-6"/>
                <w:sz w:val="24"/>
              </w:rPr>
              <w:t> </w:t>
            </w:r>
            <w:r>
              <w:rPr>
                <w:sz w:val="24"/>
              </w:rPr>
              <w:t>Stable,</w:t>
            </w:r>
            <w:r>
              <w:rPr>
                <w:spacing w:val="-5"/>
                <w:sz w:val="24"/>
              </w:rPr>
              <w:t> </w:t>
            </w:r>
            <w:r>
              <w:rPr>
                <w:sz w:val="24"/>
              </w:rPr>
              <w:t>minimal</w:t>
            </w:r>
            <w:r>
              <w:rPr>
                <w:spacing w:val="-7"/>
                <w:sz w:val="24"/>
              </w:rPr>
              <w:t> </w:t>
            </w:r>
            <w:r>
              <w:rPr>
                <w:sz w:val="24"/>
              </w:rPr>
              <w:t>bugs,</w:t>
            </w:r>
            <w:r>
              <w:rPr>
                <w:spacing w:val="-6"/>
                <w:sz w:val="24"/>
              </w:rPr>
              <w:t> </w:t>
            </w:r>
            <w:r>
              <w:rPr>
                <w:sz w:val="24"/>
              </w:rPr>
              <w:t>error</w:t>
            </w:r>
            <w:r>
              <w:rPr>
                <w:spacing w:val="-4"/>
                <w:sz w:val="24"/>
              </w:rPr>
              <w:t> </w:t>
            </w:r>
            <w:r>
              <w:rPr>
                <w:spacing w:val="-2"/>
                <w:sz w:val="24"/>
              </w:rPr>
              <w:t>handling</w:t>
            </w:r>
          </w:p>
        </w:tc>
        <w:tc>
          <w:tcPr>
            <w:tcW w:w="567" w:type="dxa"/>
          </w:tcPr>
          <w:p>
            <w:pPr>
              <w:pStyle w:val="TableParagraph"/>
              <w:spacing w:before="78"/>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78"/>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78"/>
              <w:ind w:left="26"/>
              <w:rPr>
                <w:rFonts w:ascii="MS PGothic" w:hAnsi="MS PGothic"/>
                <w:sz w:val="24"/>
              </w:rPr>
            </w:pPr>
            <w:r>
              <w:rPr>
                <w:rFonts w:ascii="MS PGothic" w:hAnsi="MS PGothic"/>
                <w:spacing w:val="-10"/>
                <w:sz w:val="24"/>
              </w:rPr>
              <w:t>☐</w:t>
            </w:r>
          </w:p>
        </w:tc>
        <w:tc>
          <w:tcPr>
            <w:tcW w:w="427" w:type="dxa"/>
          </w:tcPr>
          <w:p>
            <w:pPr>
              <w:pStyle w:val="TableParagraph"/>
              <w:spacing w:before="78"/>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78"/>
              <w:ind w:left="111" w:right="131"/>
              <w:jc w:val="center"/>
              <w:rPr>
                <w:rFonts w:ascii="MS PGothic" w:hAnsi="MS PGothic"/>
                <w:sz w:val="24"/>
              </w:rPr>
            </w:pPr>
            <w:r>
              <w:rPr>
                <w:rFonts w:ascii="MS PGothic" w:hAnsi="MS PGothic"/>
                <w:spacing w:val="-10"/>
                <w:sz w:val="24"/>
              </w:rPr>
              <w:t>☐</w:t>
            </w:r>
          </w:p>
        </w:tc>
      </w:tr>
      <w:tr>
        <w:trPr>
          <w:trHeight w:val="740" w:hRule="atLeast"/>
        </w:trPr>
        <w:tc>
          <w:tcPr>
            <w:tcW w:w="6812" w:type="dxa"/>
          </w:tcPr>
          <w:p>
            <w:pPr>
              <w:pStyle w:val="TableParagraph"/>
              <w:spacing w:before="56"/>
              <w:ind w:left="198"/>
              <w:rPr>
                <w:sz w:val="24"/>
              </w:rPr>
            </w:pPr>
            <w:r>
              <w:rPr>
                <w:spacing w:val="-2"/>
                <w:sz w:val="24"/>
              </w:rPr>
              <w:t>Performance</w:t>
            </w:r>
            <w:r>
              <w:rPr>
                <w:spacing w:val="-5"/>
                <w:sz w:val="24"/>
              </w:rPr>
              <w:t> </w:t>
            </w:r>
            <w:r>
              <w:rPr>
                <w:spacing w:val="-2"/>
                <w:sz w:val="24"/>
              </w:rPr>
              <w:t>–</w:t>
            </w:r>
            <w:r>
              <w:rPr>
                <w:spacing w:val="-5"/>
                <w:sz w:val="24"/>
              </w:rPr>
              <w:t> </w:t>
            </w:r>
            <w:r>
              <w:rPr>
                <w:spacing w:val="-2"/>
                <w:sz w:val="24"/>
              </w:rPr>
              <w:t>Fast</w:t>
            </w:r>
            <w:r>
              <w:rPr>
                <w:spacing w:val="-3"/>
                <w:sz w:val="24"/>
              </w:rPr>
              <w:t> </w:t>
            </w:r>
            <w:r>
              <w:rPr>
                <w:spacing w:val="-2"/>
                <w:sz w:val="24"/>
              </w:rPr>
              <w:t>response,</w:t>
            </w:r>
            <w:r>
              <w:rPr>
                <w:spacing w:val="-5"/>
                <w:sz w:val="24"/>
              </w:rPr>
              <w:t> </w:t>
            </w:r>
            <w:r>
              <w:rPr>
                <w:spacing w:val="-2"/>
                <w:sz w:val="24"/>
              </w:rPr>
              <w:t>optimized</w:t>
            </w:r>
            <w:r>
              <w:rPr>
                <w:spacing w:val="-3"/>
                <w:sz w:val="24"/>
              </w:rPr>
              <w:t> </w:t>
            </w:r>
            <w:r>
              <w:rPr>
                <w:spacing w:val="-2"/>
                <w:sz w:val="24"/>
              </w:rPr>
              <w:t>queries,</w:t>
            </w:r>
            <w:r>
              <w:rPr>
                <w:spacing w:val="-3"/>
                <w:sz w:val="24"/>
              </w:rPr>
              <w:t> </w:t>
            </w:r>
            <w:r>
              <w:rPr>
                <w:spacing w:val="-2"/>
                <w:sz w:val="24"/>
              </w:rPr>
              <w:t>efficient</w:t>
            </w:r>
            <w:r>
              <w:rPr>
                <w:spacing w:val="-5"/>
                <w:sz w:val="24"/>
              </w:rPr>
              <w:t> </w:t>
            </w:r>
            <w:r>
              <w:rPr>
                <w:spacing w:val="-2"/>
                <w:sz w:val="24"/>
              </w:rPr>
              <w:t>resource usage</w:t>
            </w:r>
          </w:p>
        </w:tc>
        <w:tc>
          <w:tcPr>
            <w:tcW w:w="567" w:type="dxa"/>
          </w:tcPr>
          <w:p>
            <w:pPr>
              <w:pStyle w:val="TableParagraph"/>
              <w:spacing w:before="95"/>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5"/>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5"/>
              <w:ind w:left="26"/>
              <w:rPr>
                <w:rFonts w:ascii="MS PGothic" w:hAnsi="MS PGothic"/>
                <w:sz w:val="24"/>
              </w:rPr>
            </w:pPr>
            <w:r>
              <w:rPr>
                <w:rFonts w:ascii="MS PGothic" w:hAnsi="MS PGothic"/>
                <w:spacing w:val="-10"/>
                <w:sz w:val="24"/>
              </w:rPr>
              <w:t>☐</w:t>
            </w:r>
          </w:p>
        </w:tc>
        <w:tc>
          <w:tcPr>
            <w:tcW w:w="427" w:type="dxa"/>
          </w:tcPr>
          <w:p>
            <w:pPr>
              <w:pStyle w:val="TableParagraph"/>
              <w:spacing w:before="95"/>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5"/>
              <w:ind w:left="111" w:right="131"/>
              <w:jc w:val="center"/>
              <w:rPr>
                <w:rFonts w:ascii="MS PGothic" w:hAnsi="MS PGothic"/>
                <w:sz w:val="24"/>
              </w:rPr>
            </w:pPr>
            <w:r>
              <w:rPr>
                <w:rFonts w:ascii="MS PGothic" w:hAnsi="MS PGothic"/>
                <w:spacing w:val="-10"/>
                <w:sz w:val="24"/>
              </w:rPr>
              <w:t>✓</w:t>
            </w:r>
          </w:p>
        </w:tc>
      </w:tr>
    </w:tbl>
    <w:p>
      <w:pPr>
        <w:pStyle w:val="TableParagraph"/>
        <w:spacing w:after="0"/>
        <w:jc w:val="center"/>
        <w:rPr>
          <w:rFonts w:ascii="MS PGothic" w:hAnsi="MS PGothic"/>
          <w:sz w:val="24"/>
        </w:rPr>
        <w:sectPr>
          <w:pgSz w:w="12240" w:h="15840"/>
          <w:pgMar w:header="0" w:footer="919" w:top="1360" w:bottom="1701" w:left="1800" w:right="360"/>
        </w:sect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99" w:hRule="atLeast"/>
        </w:trPr>
        <w:tc>
          <w:tcPr>
            <w:tcW w:w="6812" w:type="dxa"/>
          </w:tcPr>
          <w:p>
            <w:pPr>
              <w:pStyle w:val="TableParagraph"/>
              <w:spacing w:before="44"/>
              <w:ind w:left="198"/>
              <w:rPr>
                <w:sz w:val="24"/>
              </w:rPr>
            </w:pPr>
            <w:r>
              <w:rPr>
                <w:sz w:val="24"/>
              </w:rPr>
              <w:t>Compatibility</w:t>
            </w:r>
            <w:r>
              <w:rPr>
                <w:spacing w:val="-16"/>
                <w:sz w:val="24"/>
              </w:rPr>
              <w:t> </w:t>
            </w:r>
            <w:r>
              <w:rPr>
                <w:sz w:val="24"/>
              </w:rPr>
              <w:t>–</w:t>
            </w:r>
            <w:r>
              <w:rPr>
                <w:spacing w:val="-15"/>
                <w:sz w:val="24"/>
              </w:rPr>
              <w:t> </w:t>
            </w:r>
            <w:r>
              <w:rPr>
                <w:sz w:val="24"/>
              </w:rPr>
              <w:t>Works</w:t>
            </w:r>
            <w:r>
              <w:rPr>
                <w:spacing w:val="-9"/>
                <w:sz w:val="24"/>
              </w:rPr>
              <w:t> </w:t>
            </w:r>
            <w:r>
              <w:rPr>
                <w:sz w:val="24"/>
              </w:rPr>
              <w:t>across</w:t>
            </w:r>
            <w:r>
              <w:rPr>
                <w:spacing w:val="-12"/>
                <w:sz w:val="24"/>
              </w:rPr>
              <w:t> </w:t>
            </w:r>
            <w:r>
              <w:rPr>
                <w:sz w:val="24"/>
              </w:rPr>
              <w:t>intended</w:t>
            </w:r>
            <w:r>
              <w:rPr>
                <w:spacing w:val="-13"/>
                <w:sz w:val="24"/>
              </w:rPr>
              <w:t> </w:t>
            </w:r>
            <w:r>
              <w:rPr>
                <w:spacing w:val="-2"/>
                <w:sz w:val="24"/>
              </w:rPr>
              <w:t>platforms/devices</w:t>
            </w:r>
          </w:p>
        </w:tc>
        <w:tc>
          <w:tcPr>
            <w:tcW w:w="567" w:type="dxa"/>
          </w:tcPr>
          <w:p>
            <w:pPr>
              <w:pStyle w:val="TableParagraph"/>
              <w:spacing w:before="79"/>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79"/>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79"/>
              <w:ind w:right="98"/>
              <w:jc w:val="center"/>
              <w:rPr>
                <w:rFonts w:ascii="MS PGothic" w:hAnsi="MS PGothic"/>
                <w:sz w:val="24"/>
              </w:rPr>
            </w:pPr>
            <w:r>
              <w:rPr>
                <w:rFonts w:ascii="MS PGothic" w:hAnsi="MS PGothic"/>
                <w:spacing w:val="-10"/>
                <w:sz w:val="24"/>
              </w:rPr>
              <w:t>☐</w:t>
            </w:r>
          </w:p>
        </w:tc>
        <w:tc>
          <w:tcPr>
            <w:tcW w:w="427" w:type="dxa"/>
          </w:tcPr>
          <w:p>
            <w:pPr>
              <w:pStyle w:val="TableParagraph"/>
              <w:spacing w:before="79"/>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79"/>
              <w:ind w:left="1"/>
              <w:jc w:val="center"/>
              <w:rPr>
                <w:rFonts w:ascii="MS PGothic" w:hAnsi="MS PGothic"/>
                <w:sz w:val="24"/>
              </w:rPr>
            </w:pPr>
            <w:r>
              <w:rPr>
                <w:rFonts w:ascii="MS PGothic" w:hAnsi="MS PGothic"/>
                <w:spacing w:val="-10"/>
                <w:sz w:val="24"/>
              </w:rPr>
              <w:t>✓</w:t>
            </w:r>
          </w:p>
        </w:tc>
      </w:tr>
      <w:tr>
        <w:trPr>
          <w:trHeight w:val="620" w:hRule="atLeast"/>
        </w:trPr>
        <w:tc>
          <w:tcPr>
            <w:tcW w:w="6812" w:type="dxa"/>
          </w:tcPr>
          <w:p>
            <w:pPr>
              <w:pStyle w:val="TableParagraph"/>
              <w:spacing w:before="54"/>
              <w:ind w:left="198"/>
              <w:rPr>
                <w:sz w:val="24"/>
              </w:rPr>
            </w:pPr>
            <w:r>
              <w:rPr>
                <w:sz w:val="24"/>
              </w:rPr>
              <w:t>Scalability</w:t>
            </w:r>
            <w:r>
              <w:rPr>
                <w:spacing w:val="-6"/>
                <w:sz w:val="24"/>
              </w:rPr>
              <w:t> </w:t>
            </w:r>
            <w:r>
              <w:rPr>
                <w:sz w:val="24"/>
              </w:rPr>
              <w:t>–</w:t>
            </w:r>
            <w:r>
              <w:rPr>
                <w:spacing w:val="-6"/>
                <w:sz w:val="24"/>
              </w:rPr>
              <w:t> </w:t>
            </w:r>
            <w:r>
              <w:rPr>
                <w:sz w:val="24"/>
              </w:rPr>
              <w:t>Can</w:t>
            </w:r>
            <w:r>
              <w:rPr>
                <w:spacing w:val="-6"/>
                <w:sz w:val="24"/>
              </w:rPr>
              <w:t> </w:t>
            </w:r>
            <w:r>
              <w:rPr>
                <w:sz w:val="24"/>
              </w:rPr>
              <w:t>handle</w:t>
            </w:r>
            <w:r>
              <w:rPr>
                <w:spacing w:val="-2"/>
                <w:sz w:val="24"/>
              </w:rPr>
              <w:t> </w:t>
            </w:r>
            <w:r>
              <w:rPr>
                <w:sz w:val="24"/>
              </w:rPr>
              <w:t>growth</w:t>
            </w:r>
            <w:r>
              <w:rPr>
                <w:spacing w:val="-7"/>
                <w:sz w:val="24"/>
              </w:rPr>
              <w:t> </w:t>
            </w:r>
            <w:r>
              <w:rPr>
                <w:sz w:val="24"/>
              </w:rPr>
              <w:t>in</w:t>
            </w:r>
            <w:r>
              <w:rPr>
                <w:spacing w:val="-1"/>
                <w:sz w:val="24"/>
              </w:rPr>
              <w:t> </w:t>
            </w:r>
            <w:r>
              <w:rPr>
                <w:spacing w:val="-2"/>
                <w:sz w:val="24"/>
              </w:rPr>
              <w:t>users/data</w:t>
            </w:r>
          </w:p>
        </w:tc>
        <w:tc>
          <w:tcPr>
            <w:tcW w:w="567" w:type="dxa"/>
          </w:tcPr>
          <w:p>
            <w:pPr>
              <w:pStyle w:val="TableParagraph"/>
              <w:spacing w:before="93"/>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3"/>
              <w:ind w:right="98"/>
              <w:jc w:val="center"/>
              <w:rPr>
                <w:rFonts w:ascii="MS PGothic" w:hAnsi="MS PGothic"/>
                <w:sz w:val="24"/>
              </w:rPr>
            </w:pPr>
            <w:r>
              <w:rPr>
                <w:rFonts w:ascii="MS PGothic" w:hAnsi="MS PGothic"/>
                <w:spacing w:val="-10"/>
                <w:sz w:val="24"/>
              </w:rPr>
              <w:t>☐</w:t>
            </w:r>
          </w:p>
        </w:tc>
        <w:tc>
          <w:tcPr>
            <w:tcW w:w="427" w:type="dxa"/>
          </w:tcPr>
          <w:p>
            <w:pPr>
              <w:pStyle w:val="TableParagraph"/>
              <w:spacing w:before="9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3"/>
              <w:ind w:left="1"/>
              <w:jc w:val="center"/>
              <w:rPr>
                <w:rFonts w:ascii="MS PGothic" w:hAnsi="MS PGothic"/>
                <w:sz w:val="24"/>
              </w:rPr>
            </w:pPr>
            <w:r>
              <w:rPr>
                <w:rFonts w:ascii="MS PGothic" w:hAnsi="MS PGothic"/>
                <w:spacing w:val="-10"/>
                <w:sz w:val="24"/>
              </w:rPr>
              <w:t>✓</w:t>
            </w:r>
          </w:p>
        </w:tc>
      </w:tr>
    </w:tbl>
    <w:p>
      <w:pPr>
        <w:pStyle w:val="BodyText"/>
        <w:spacing w:before="242"/>
        <w:rPr>
          <w:b/>
        </w:rPr>
      </w:pPr>
    </w:p>
    <w:p>
      <w:pPr>
        <w:pStyle w:val="Heading2"/>
        <w:numPr>
          <w:ilvl w:val="0"/>
          <w:numId w:val="16"/>
        </w:numPr>
        <w:tabs>
          <w:tab w:pos="714" w:val="left" w:leader="none"/>
        </w:tabs>
        <w:spacing w:line="240" w:lineRule="auto" w:before="0" w:after="3"/>
        <w:ind w:left="714" w:right="0" w:hanging="354"/>
        <w:jc w:val="left"/>
      </w:pPr>
      <w:r>
        <w:rPr/>
        <w:t>User</w:t>
      </w:r>
      <w:r>
        <w:rPr>
          <w:spacing w:val="-11"/>
        </w:rPr>
        <w:t> </w:t>
      </w:r>
      <w:r>
        <w:rPr/>
        <w:t>Interface</w:t>
      </w:r>
      <w:r>
        <w:rPr>
          <w:spacing w:val="-5"/>
        </w:rPr>
        <w:t> </w:t>
      </w:r>
      <w:r>
        <w:rPr/>
        <w:t>&amp;</w:t>
      </w:r>
      <w:r>
        <w:rPr>
          <w:spacing w:val="-3"/>
        </w:rPr>
        <w:t> </w:t>
      </w:r>
      <w:r>
        <w:rPr>
          <w:spacing w:val="-2"/>
        </w:rPr>
        <w:t>Usability</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15" w:hRule="atLeast"/>
        </w:trPr>
        <w:tc>
          <w:tcPr>
            <w:tcW w:w="6812" w:type="dxa"/>
          </w:tcPr>
          <w:p>
            <w:pPr>
              <w:pStyle w:val="TableParagraph"/>
              <w:spacing w:before="133"/>
              <w:ind w:left="26"/>
              <w:rPr>
                <w:b/>
                <w:sz w:val="24"/>
              </w:rPr>
            </w:pPr>
            <w:r>
              <w:rPr>
                <w:b/>
                <w:spacing w:val="-2"/>
                <w:sz w:val="24"/>
              </w:rPr>
              <w:t>Criteria</w:t>
            </w:r>
          </w:p>
        </w:tc>
        <w:tc>
          <w:tcPr>
            <w:tcW w:w="567" w:type="dxa"/>
          </w:tcPr>
          <w:p>
            <w:pPr>
              <w:pStyle w:val="TableParagraph"/>
              <w:spacing w:before="128"/>
              <w:ind w:right="136"/>
              <w:jc w:val="center"/>
              <w:rPr>
                <w:b/>
                <w:sz w:val="24"/>
              </w:rPr>
            </w:pPr>
            <w:r>
              <w:rPr>
                <w:b/>
                <w:spacing w:val="-10"/>
                <w:sz w:val="24"/>
              </w:rPr>
              <w:t>1</w:t>
            </w:r>
          </w:p>
        </w:tc>
        <w:tc>
          <w:tcPr>
            <w:tcW w:w="569" w:type="dxa"/>
          </w:tcPr>
          <w:p>
            <w:pPr>
              <w:pStyle w:val="TableParagraph"/>
              <w:spacing w:before="128"/>
              <w:ind w:right="144"/>
              <w:jc w:val="center"/>
              <w:rPr>
                <w:b/>
                <w:sz w:val="24"/>
              </w:rPr>
            </w:pPr>
            <w:r>
              <w:rPr>
                <w:b/>
                <w:spacing w:val="-10"/>
                <w:sz w:val="24"/>
              </w:rPr>
              <w:t>2</w:t>
            </w:r>
          </w:p>
        </w:tc>
        <w:tc>
          <w:tcPr>
            <w:tcW w:w="427" w:type="dxa"/>
          </w:tcPr>
          <w:p>
            <w:pPr>
              <w:pStyle w:val="TableParagraph"/>
              <w:spacing w:before="128"/>
              <w:ind w:left="26"/>
              <w:rPr>
                <w:b/>
                <w:sz w:val="24"/>
              </w:rPr>
            </w:pPr>
            <w:r>
              <w:rPr>
                <w:b/>
                <w:spacing w:val="-10"/>
                <w:sz w:val="24"/>
              </w:rPr>
              <w:t>3</w:t>
            </w:r>
          </w:p>
        </w:tc>
        <w:tc>
          <w:tcPr>
            <w:tcW w:w="427" w:type="dxa"/>
          </w:tcPr>
          <w:p>
            <w:pPr>
              <w:pStyle w:val="TableParagraph"/>
              <w:spacing w:before="128"/>
              <w:jc w:val="center"/>
              <w:rPr>
                <w:b/>
                <w:sz w:val="24"/>
              </w:rPr>
            </w:pPr>
            <w:r>
              <w:rPr>
                <w:b/>
                <w:spacing w:val="-10"/>
                <w:sz w:val="24"/>
              </w:rPr>
              <w:t>4</w:t>
            </w:r>
          </w:p>
        </w:tc>
        <w:tc>
          <w:tcPr>
            <w:tcW w:w="566" w:type="dxa"/>
          </w:tcPr>
          <w:p>
            <w:pPr>
              <w:pStyle w:val="TableParagraph"/>
              <w:spacing w:before="128"/>
              <w:ind w:left="73" w:right="213"/>
              <w:jc w:val="center"/>
              <w:rPr>
                <w:b/>
                <w:sz w:val="24"/>
              </w:rPr>
            </w:pPr>
            <w:r>
              <w:rPr>
                <w:b/>
                <w:spacing w:val="-10"/>
                <w:sz w:val="24"/>
              </w:rPr>
              <w:t>5</w:t>
            </w:r>
          </w:p>
        </w:tc>
      </w:tr>
      <w:tr>
        <w:trPr>
          <w:trHeight w:val="599" w:hRule="atLeast"/>
        </w:trPr>
        <w:tc>
          <w:tcPr>
            <w:tcW w:w="6812" w:type="dxa"/>
          </w:tcPr>
          <w:p>
            <w:pPr>
              <w:pStyle w:val="TableParagraph"/>
              <w:spacing w:before="42"/>
              <w:ind w:left="198"/>
              <w:rPr>
                <w:sz w:val="24"/>
              </w:rPr>
            </w:pPr>
            <w:r>
              <w:rPr>
                <w:sz w:val="24"/>
              </w:rPr>
              <w:t>Design</w:t>
            </w:r>
            <w:r>
              <w:rPr>
                <w:spacing w:val="-7"/>
                <w:sz w:val="24"/>
              </w:rPr>
              <w:t> </w:t>
            </w:r>
            <w:r>
              <w:rPr>
                <w:sz w:val="24"/>
              </w:rPr>
              <w:t>–</w:t>
            </w:r>
            <w:r>
              <w:rPr>
                <w:spacing w:val="-6"/>
                <w:sz w:val="24"/>
              </w:rPr>
              <w:t> </w:t>
            </w:r>
            <w:r>
              <w:rPr>
                <w:sz w:val="24"/>
              </w:rPr>
              <w:t>Clean,</w:t>
            </w:r>
            <w:r>
              <w:rPr>
                <w:spacing w:val="-4"/>
                <w:sz w:val="24"/>
              </w:rPr>
              <w:t> </w:t>
            </w:r>
            <w:r>
              <w:rPr>
                <w:sz w:val="24"/>
              </w:rPr>
              <w:t>professional,</w:t>
            </w:r>
            <w:r>
              <w:rPr>
                <w:spacing w:val="-3"/>
                <w:sz w:val="24"/>
              </w:rPr>
              <w:t> </w:t>
            </w:r>
            <w:r>
              <w:rPr>
                <w:sz w:val="24"/>
              </w:rPr>
              <w:t>consistent</w:t>
            </w:r>
            <w:r>
              <w:rPr>
                <w:spacing w:val="-6"/>
                <w:sz w:val="24"/>
              </w:rPr>
              <w:t> </w:t>
            </w:r>
            <w:r>
              <w:rPr>
                <w:spacing w:val="-4"/>
                <w:sz w:val="24"/>
              </w:rPr>
              <w:t>look</w:t>
            </w:r>
          </w:p>
        </w:tc>
        <w:tc>
          <w:tcPr>
            <w:tcW w:w="567" w:type="dxa"/>
          </w:tcPr>
          <w:p>
            <w:pPr>
              <w:pStyle w:val="TableParagraph"/>
              <w:spacing w:before="76"/>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76"/>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76"/>
              <w:ind w:left="26"/>
              <w:rPr>
                <w:rFonts w:ascii="MS PGothic" w:hAnsi="MS PGothic"/>
                <w:sz w:val="24"/>
              </w:rPr>
            </w:pPr>
            <w:r>
              <w:rPr>
                <w:rFonts w:ascii="MS PGothic" w:hAnsi="MS PGothic"/>
                <w:spacing w:val="-10"/>
                <w:sz w:val="24"/>
              </w:rPr>
              <w:t>☐</w:t>
            </w:r>
          </w:p>
        </w:tc>
        <w:tc>
          <w:tcPr>
            <w:tcW w:w="427" w:type="dxa"/>
          </w:tcPr>
          <w:p>
            <w:pPr>
              <w:pStyle w:val="TableParagraph"/>
              <w:spacing w:before="76"/>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76"/>
              <w:ind w:left="111" w:right="131"/>
              <w:jc w:val="center"/>
              <w:rPr>
                <w:rFonts w:ascii="MS PGothic" w:hAnsi="MS PGothic"/>
                <w:sz w:val="24"/>
              </w:rPr>
            </w:pPr>
            <w:r>
              <w:rPr>
                <w:rFonts w:ascii="MS PGothic" w:hAnsi="MS PGothic"/>
                <w:spacing w:val="-10"/>
                <w:sz w:val="24"/>
              </w:rPr>
              <w:t>☐</w:t>
            </w:r>
          </w:p>
        </w:tc>
      </w:tr>
      <w:tr>
        <w:trPr>
          <w:trHeight w:val="621" w:hRule="atLeast"/>
        </w:trPr>
        <w:tc>
          <w:tcPr>
            <w:tcW w:w="6812" w:type="dxa"/>
          </w:tcPr>
          <w:p>
            <w:pPr>
              <w:pStyle w:val="TableParagraph"/>
              <w:spacing w:before="49"/>
              <w:ind w:left="198"/>
              <w:rPr>
                <w:sz w:val="24"/>
              </w:rPr>
            </w:pPr>
            <w:r>
              <w:rPr>
                <w:sz w:val="24"/>
              </w:rPr>
              <w:t>Usability</w:t>
            </w:r>
            <w:r>
              <w:rPr>
                <w:spacing w:val="-9"/>
                <w:sz w:val="24"/>
              </w:rPr>
              <w:t> </w:t>
            </w:r>
            <w:r>
              <w:rPr>
                <w:sz w:val="24"/>
              </w:rPr>
              <w:t>–</w:t>
            </w:r>
            <w:r>
              <w:rPr>
                <w:spacing w:val="-4"/>
                <w:sz w:val="24"/>
              </w:rPr>
              <w:t> </w:t>
            </w:r>
            <w:r>
              <w:rPr>
                <w:sz w:val="24"/>
              </w:rPr>
              <w:t>Intuitive</w:t>
            </w:r>
            <w:r>
              <w:rPr>
                <w:spacing w:val="-9"/>
                <w:sz w:val="24"/>
              </w:rPr>
              <w:t> </w:t>
            </w:r>
            <w:r>
              <w:rPr>
                <w:sz w:val="24"/>
              </w:rPr>
              <w:t>navigation,</w:t>
            </w:r>
            <w:r>
              <w:rPr>
                <w:spacing w:val="-5"/>
                <w:sz w:val="24"/>
              </w:rPr>
              <w:t> </w:t>
            </w:r>
            <w:r>
              <w:rPr>
                <w:sz w:val="24"/>
              </w:rPr>
              <w:t>ease</w:t>
            </w:r>
            <w:r>
              <w:rPr>
                <w:spacing w:val="-7"/>
                <w:sz w:val="24"/>
              </w:rPr>
              <w:t> </w:t>
            </w:r>
            <w:r>
              <w:rPr>
                <w:sz w:val="24"/>
              </w:rPr>
              <w:t>of</w:t>
            </w:r>
            <w:r>
              <w:rPr>
                <w:spacing w:val="-5"/>
                <w:sz w:val="24"/>
              </w:rPr>
              <w:t> use</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719" w:hRule="atLeast"/>
        </w:trPr>
        <w:tc>
          <w:tcPr>
            <w:tcW w:w="6812" w:type="dxa"/>
          </w:tcPr>
          <w:p>
            <w:pPr>
              <w:pStyle w:val="TableParagraph"/>
              <w:spacing w:line="242" w:lineRule="auto" w:before="42"/>
              <w:ind w:left="198"/>
              <w:rPr>
                <w:sz w:val="24"/>
              </w:rPr>
            </w:pPr>
            <w:r>
              <w:rPr>
                <w:spacing w:val="-2"/>
                <w:sz w:val="24"/>
              </w:rPr>
              <w:t>Accessibility</w:t>
            </w:r>
            <w:r>
              <w:rPr>
                <w:spacing w:val="-9"/>
                <w:sz w:val="24"/>
              </w:rPr>
              <w:t> </w:t>
            </w:r>
            <w:r>
              <w:rPr>
                <w:spacing w:val="-2"/>
                <w:sz w:val="24"/>
              </w:rPr>
              <w:t>–</w:t>
            </w:r>
            <w:r>
              <w:rPr>
                <w:spacing w:val="-9"/>
                <w:sz w:val="24"/>
              </w:rPr>
              <w:t> </w:t>
            </w:r>
            <w:r>
              <w:rPr>
                <w:spacing w:val="-2"/>
                <w:sz w:val="24"/>
              </w:rPr>
              <w:t>Consideration</w:t>
            </w:r>
            <w:r>
              <w:rPr>
                <w:spacing w:val="-9"/>
                <w:sz w:val="24"/>
              </w:rPr>
              <w:t> </w:t>
            </w:r>
            <w:r>
              <w:rPr>
                <w:spacing w:val="-2"/>
                <w:sz w:val="24"/>
              </w:rPr>
              <w:t>for</w:t>
            </w:r>
            <w:r>
              <w:rPr>
                <w:spacing w:val="-11"/>
                <w:sz w:val="24"/>
              </w:rPr>
              <w:t> </w:t>
            </w:r>
            <w:r>
              <w:rPr>
                <w:spacing w:val="-2"/>
                <w:sz w:val="24"/>
              </w:rPr>
              <w:t>different</w:t>
            </w:r>
            <w:r>
              <w:rPr>
                <w:spacing w:val="-9"/>
                <w:sz w:val="24"/>
              </w:rPr>
              <w:t> </w:t>
            </w:r>
            <w:r>
              <w:rPr>
                <w:spacing w:val="-2"/>
                <w:sz w:val="24"/>
              </w:rPr>
              <w:t>users</w:t>
            </w:r>
            <w:r>
              <w:rPr>
                <w:spacing w:val="-9"/>
                <w:sz w:val="24"/>
              </w:rPr>
              <w:t> </w:t>
            </w:r>
            <w:r>
              <w:rPr>
                <w:spacing w:val="-2"/>
                <w:sz w:val="24"/>
              </w:rPr>
              <w:t>(e.g.,</w:t>
            </w:r>
            <w:r>
              <w:rPr>
                <w:spacing w:val="-9"/>
                <w:sz w:val="24"/>
              </w:rPr>
              <w:t> </w:t>
            </w:r>
            <w:r>
              <w:rPr>
                <w:spacing w:val="-2"/>
                <w:sz w:val="24"/>
              </w:rPr>
              <w:t>readability, </w:t>
            </w:r>
            <w:r>
              <w:rPr>
                <w:sz w:val="24"/>
              </w:rPr>
              <w:t>device access)</w:t>
            </w:r>
          </w:p>
        </w:tc>
        <w:tc>
          <w:tcPr>
            <w:tcW w:w="567" w:type="dxa"/>
          </w:tcPr>
          <w:p>
            <w:pPr>
              <w:pStyle w:val="TableParagraph"/>
              <w:spacing w:before="81"/>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1"/>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81"/>
              <w:ind w:left="26"/>
              <w:rPr>
                <w:rFonts w:ascii="MS PGothic" w:hAnsi="MS PGothic"/>
                <w:sz w:val="24"/>
              </w:rPr>
            </w:pPr>
            <w:r>
              <w:rPr>
                <w:rFonts w:ascii="MS PGothic" w:hAnsi="MS PGothic"/>
                <w:spacing w:val="-10"/>
                <w:sz w:val="24"/>
              </w:rPr>
              <w:t>✓</w:t>
            </w:r>
          </w:p>
        </w:tc>
        <w:tc>
          <w:tcPr>
            <w:tcW w:w="427" w:type="dxa"/>
          </w:tcPr>
          <w:p>
            <w:pPr>
              <w:pStyle w:val="TableParagraph"/>
              <w:spacing w:before="81"/>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1"/>
              <w:ind w:left="111" w:right="131"/>
              <w:jc w:val="center"/>
              <w:rPr>
                <w:rFonts w:ascii="MS PGothic" w:hAnsi="MS PGothic"/>
                <w:sz w:val="24"/>
              </w:rPr>
            </w:pPr>
            <w:r>
              <w:rPr>
                <w:rFonts w:ascii="MS PGothic" w:hAnsi="MS PGothic"/>
                <w:spacing w:val="-10"/>
                <w:sz w:val="24"/>
              </w:rPr>
              <w:t>☐</w:t>
            </w:r>
          </w:p>
        </w:tc>
      </w:tr>
      <w:tr>
        <w:trPr>
          <w:trHeight w:val="618" w:hRule="atLeast"/>
        </w:trPr>
        <w:tc>
          <w:tcPr>
            <w:tcW w:w="6812" w:type="dxa"/>
          </w:tcPr>
          <w:p>
            <w:pPr>
              <w:pStyle w:val="TableParagraph"/>
              <w:spacing w:before="49"/>
              <w:ind w:left="198"/>
              <w:rPr>
                <w:sz w:val="24"/>
              </w:rPr>
            </w:pPr>
            <w:r>
              <w:rPr>
                <w:sz w:val="24"/>
              </w:rPr>
              <w:t>Responsiveness</w:t>
            </w:r>
            <w:r>
              <w:rPr>
                <w:spacing w:val="-5"/>
                <w:sz w:val="24"/>
              </w:rPr>
              <w:t> </w:t>
            </w:r>
            <w:r>
              <w:rPr>
                <w:sz w:val="24"/>
              </w:rPr>
              <w:t>–</w:t>
            </w:r>
            <w:r>
              <w:rPr>
                <w:spacing w:val="-11"/>
                <w:sz w:val="24"/>
              </w:rPr>
              <w:t> </w:t>
            </w:r>
            <w:r>
              <w:rPr>
                <w:sz w:val="24"/>
              </w:rPr>
              <w:t>Layout</w:t>
            </w:r>
            <w:r>
              <w:rPr>
                <w:spacing w:val="-9"/>
                <w:sz w:val="24"/>
              </w:rPr>
              <w:t> </w:t>
            </w:r>
            <w:r>
              <w:rPr>
                <w:sz w:val="24"/>
              </w:rPr>
              <w:t>adapts</w:t>
            </w:r>
            <w:r>
              <w:rPr>
                <w:spacing w:val="-8"/>
                <w:sz w:val="24"/>
              </w:rPr>
              <w:t> </w:t>
            </w:r>
            <w:r>
              <w:rPr>
                <w:sz w:val="24"/>
              </w:rPr>
              <w:t>across</w:t>
            </w:r>
            <w:r>
              <w:rPr>
                <w:spacing w:val="-5"/>
                <w:sz w:val="24"/>
              </w:rPr>
              <w:t> </w:t>
            </w:r>
            <w:r>
              <w:rPr>
                <w:spacing w:val="-2"/>
                <w:sz w:val="24"/>
              </w:rPr>
              <w:t>devices/screens</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603" w:hRule="atLeast"/>
        </w:trPr>
        <w:tc>
          <w:tcPr>
            <w:tcW w:w="6812" w:type="dxa"/>
          </w:tcPr>
          <w:p>
            <w:pPr>
              <w:pStyle w:val="TableParagraph"/>
              <w:spacing w:before="44"/>
              <w:ind w:left="198"/>
              <w:rPr>
                <w:sz w:val="24"/>
              </w:rPr>
            </w:pPr>
            <w:r>
              <w:rPr>
                <w:sz w:val="24"/>
              </w:rPr>
              <w:t>Error</w:t>
            </w:r>
            <w:r>
              <w:rPr>
                <w:spacing w:val="-7"/>
                <w:sz w:val="24"/>
              </w:rPr>
              <w:t> </w:t>
            </w:r>
            <w:r>
              <w:rPr>
                <w:sz w:val="24"/>
              </w:rPr>
              <w:t>Feedback</w:t>
            </w:r>
            <w:r>
              <w:rPr>
                <w:spacing w:val="-3"/>
                <w:sz w:val="24"/>
              </w:rPr>
              <w:t> </w:t>
            </w:r>
            <w:r>
              <w:rPr>
                <w:sz w:val="24"/>
              </w:rPr>
              <w:t>–</w:t>
            </w:r>
            <w:r>
              <w:rPr>
                <w:spacing w:val="-5"/>
                <w:sz w:val="24"/>
              </w:rPr>
              <w:t> </w:t>
            </w:r>
            <w:r>
              <w:rPr>
                <w:sz w:val="24"/>
              </w:rPr>
              <w:t>Clear,</w:t>
            </w:r>
            <w:r>
              <w:rPr>
                <w:spacing w:val="-2"/>
                <w:sz w:val="24"/>
              </w:rPr>
              <w:t> </w:t>
            </w:r>
            <w:r>
              <w:rPr>
                <w:sz w:val="24"/>
              </w:rPr>
              <w:t>helpful</w:t>
            </w:r>
            <w:r>
              <w:rPr>
                <w:spacing w:val="-9"/>
                <w:sz w:val="24"/>
              </w:rPr>
              <w:t> </w:t>
            </w:r>
            <w:r>
              <w:rPr>
                <w:sz w:val="24"/>
              </w:rPr>
              <w:t>error</w:t>
            </w:r>
            <w:r>
              <w:rPr>
                <w:spacing w:val="-6"/>
                <w:sz w:val="24"/>
              </w:rPr>
              <w:t> </w:t>
            </w:r>
            <w:r>
              <w:rPr>
                <w:sz w:val="24"/>
              </w:rPr>
              <w:t>messages</w:t>
            </w:r>
            <w:r>
              <w:rPr>
                <w:spacing w:val="-1"/>
                <w:sz w:val="24"/>
              </w:rPr>
              <w:t> </w:t>
            </w:r>
            <w:r>
              <w:rPr>
                <w:sz w:val="24"/>
              </w:rPr>
              <w:t>and</w:t>
            </w:r>
            <w:r>
              <w:rPr>
                <w:spacing w:val="-3"/>
                <w:sz w:val="24"/>
              </w:rPr>
              <w:t> </w:t>
            </w:r>
            <w:r>
              <w:rPr>
                <w:spacing w:val="-2"/>
                <w:sz w:val="24"/>
              </w:rPr>
              <w:t>validation</w:t>
            </w:r>
          </w:p>
        </w:tc>
        <w:tc>
          <w:tcPr>
            <w:tcW w:w="567" w:type="dxa"/>
          </w:tcPr>
          <w:p>
            <w:pPr>
              <w:pStyle w:val="TableParagraph"/>
              <w:spacing w:before="83"/>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83"/>
              <w:ind w:left="26"/>
              <w:rPr>
                <w:rFonts w:ascii="MS PGothic" w:hAnsi="MS PGothic"/>
                <w:sz w:val="24"/>
              </w:rPr>
            </w:pPr>
            <w:r>
              <w:rPr>
                <w:rFonts w:ascii="MS PGothic" w:hAnsi="MS PGothic"/>
                <w:spacing w:val="-10"/>
                <w:sz w:val="24"/>
              </w:rPr>
              <w:t>☐</w:t>
            </w:r>
          </w:p>
        </w:tc>
        <w:tc>
          <w:tcPr>
            <w:tcW w:w="427" w:type="dxa"/>
          </w:tcPr>
          <w:p>
            <w:pPr>
              <w:pStyle w:val="TableParagraph"/>
              <w:spacing w:before="8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3"/>
              <w:ind w:left="111" w:right="131"/>
              <w:jc w:val="center"/>
              <w:rPr>
                <w:rFonts w:ascii="MS PGothic" w:hAnsi="MS PGothic"/>
                <w:sz w:val="24"/>
              </w:rPr>
            </w:pPr>
            <w:r>
              <w:rPr>
                <w:rFonts w:ascii="MS PGothic" w:hAnsi="MS PGothic"/>
                <w:spacing w:val="-10"/>
                <w:sz w:val="24"/>
              </w:rPr>
              <w:t>☐</w:t>
            </w:r>
          </w:p>
        </w:tc>
      </w:tr>
    </w:tbl>
    <w:p>
      <w:pPr>
        <w:pStyle w:val="BodyText"/>
        <w:spacing w:before="181"/>
        <w:rPr>
          <w:b/>
        </w:rPr>
      </w:pPr>
    </w:p>
    <w:p>
      <w:pPr>
        <w:pStyle w:val="Heading2"/>
        <w:numPr>
          <w:ilvl w:val="0"/>
          <w:numId w:val="16"/>
        </w:numPr>
        <w:tabs>
          <w:tab w:pos="716" w:val="left" w:leader="none"/>
        </w:tabs>
        <w:spacing w:line="240" w:lineRule="auto" w:before="0" w:after="0"/>
        <w:ind w:left="716" w:right="0" w:hanging="356"/>
        <w:jc w:val="left"/>
        <w:rPr>
          <w:rFonts w:ascii="Calibri"/>
        </w:rPr>
      </w:pPr>
      <w:r>
        <w:rPr>
          <w:rFonts w:ascii="Calibri"/>
        </w:rPr>
        <w:t>Security</w:t>
      </w:r>
      <w:r>
        <w:rPr>
          <w:rFonts w:ascii="Calibri"/>
          <w:spacing w:val="-1"/>
        </w:rPr>
        <w:t> </w:t>
      </w:r>
      <w:r>
        <w:rPr>
          <w:rFonts w:ascii="Calibri"/>
          <w:spacing w:val="-2"/>
        </w:rPr>
        <w:t>Evaluation</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01" w:hRule="atLeast"/>
        </w:trPr>
        <w:tc>
          <w:tcPr>
            <w:tcW w:w="6812" w:type="dxa"/>
          </w:tcPr>
          <w:p>
            <w:pPr>
              <w:pStyle w:val="TableParagraph"/>
              <w:spacing w:before="114"/>
              <w:ind w:left="26"/>
              <w:rPr>
                <w:b/>
                <w:sz w:val="24"/>
              </w:rPr>
            </w:pPr>
            <w:r>
              <w:rPr>
                <w:b/>
                <w:spacing w:val="-2"/>
                <w:sz w:val="24"/>
              </w:rPr>
              <w:t>Criteria</w:t>
            </w:r>
          </w:p>
        </w:tc>
        <w:tc>
          <w:tcPr>
            <w:tcW w:w="567" w:type="dxa"/>
          </w:tcPr>
          <w:p>
            <w:pPr>
              <w:pStyle w:val="TableParagraph"/>
              <w:spacing w:before="114"/>
              <w:ind w:right="136"/>
              <w:jc w:val="center"/>
              <w:rPr>
                <w:b/>
                <w:sz w:val="24"/>
              </w:rPr>
            </w:pPr>
            <w:r>
              <w:rPr>
                <w:b/>
                <w:spacing w:val="-10"/>
                <w:sz w:val="24"/>
              </w:rPr>
              <w:t>1</w:t>
            </w:r>
          </w:p>
        </w:tc>
        <w:tc>
          <w:tcPr>
            <w:tcW w:w="569" w:type="dxa"/>
          </w:tcPr>
          <w:p>
            <w:pPr>
              <w:pStyle w:val="TableParagraph"/>
              <w:spacing w:before="114"/>
              <w:ind w:right="144"/>
              <w:jc w:val="center"/>
              <w:rPr>
                <w:b/>
                <w:sz w:val="24"/>
              </w:rPr>
            </w:pPr>
            <w:r>
              <w:rPr>
                <w:b/>
                <w:spacing w:val="-10"/>
                <w:sz w:val="24"/>
              </w:rPr>
              <w:t>2</w:t>
            </w:r>
          </w:p>
        </w:tc>
        <w:tc>
          <w:tcPr>
            <w:tcW w:w="427" w:type="dxa"/>
          </w:tcPr>
          <w:p>
            <w:pPr>
              <w:pStyle w:val="TableParagraph"/>
              <w:spacing w:before="114"/>
              <w:ind w:left="26"/>
              <w:rPr>
                <w:b/>
                <w:sz w:val="24"/>
              </w:rPr>
            </w:pPr>
            <w:r>
              <w:rPr>
                <w:b/>
                <w:spacing w:val="-10"/>
                <w:sz w:val="24"/>
              </w:rPr>
              <w:t>3</w:t>
            </w:r>
          </w:p>
        </w:tc>
        <w:tc>
          <w:tcPr>
            <w:tcW w:w="427" w:type="dxa"/>
          </w:tcPr>
          <w:p>
            <w:pPr>
              <w:pStyle w:val="TableParagraph"/>
              <w:spacing w:before="114"/>
              <w:jc w:val="center"/>
              <w:rPr>
                <w:b/>
                <w:sz w:val="24"/>
              </w:rPr>
            </w:pPr>
            <w:r>
              <w:rPr>
                <w:b/>
                <w:spacing w:val="-10"/>
                <w:sz w:val="24"/>
              </w:rPr>
              <w:t>4</w:t>
            </w:r>
          </w:p>
        </w:tc>
        <w:tc>
          <w:tcPr>
            <w:tcW w:w="566" w:type="dxa"/>
          </w:tcPr>
          <w:p>
            <w:pPr>
              <w:pStyle w:val="TableParagraph"/>
              <w:spacing w:before="114"/>
              <w:ind w:left="73" w:right="213"/>
              <w:jc w:val="center"/>
              <w:rPr>
                <w:b/>
                <w:sz w:val="24"/>
              </w:rPr>
            </w:pPr>
            <w:r>
              <w:rPr>
                <w:b/>
                <w:spacing w:val="-10"/>
                <w:sz w:val="24"/>
              </w:rPr>
              <w:t>5</w:t>
            </w:r>
          </w:p>
        </w:tc>
      </w:tr>
      <w:tr>
        <w:trPr>
          <w:trHeight w:val="719" w:hRule="atLeast"/>
        </w:trPr>
        <w:tc>
          <w:tcPr>
            <w:tcW w:w="6812" w:type="dxa"/>
          </w:tcPr>
          <w:p>
            <w:pPr>
              <w:pStyle w:val="TableParagraph"/>
              <w:spacing w:line="244" w:lineRule="auto" w:before="46"/>
              <w:ind w:left="198"/>
              <w:rPr>
                <w:sz w:val="24"/>
              </w:rPr>
            </w:pPr>
            <w:r>
              <w:rPr>
                <w:spacing w:val="-2"/>
                <w:sz w:val="24"/>
              </w:rPr>
              <w:t>Input</w:t>
            </w:r>
            <w:r>
              <w:rPr>
                <w:spacing w:val="-7"/>
                <w:sz w:val="24"/>
              </w:rPr>
              <w:t> </w:t>
            </w:r>
            <w:r>
              <w:rPr>
                <w:spacing w:val="-2"/>
                <w:sz w:val="24"/>
              </w:rPr>
              <w:t>Validation</w:t>
            </w:r>
            <w:r>
              <w:rPr>
                <w:spacing w:val="-7"/>
                <w:sz w:val="24"/>
              </w:rPr>
              <w:t> </w:t>
            </w:r>
            <w:r>
              <w:rPr>
                <w:spacing w:val="-2"/>
                <w:sz w:val="24"/>
              </w:rPr>
              <w:t>–</w:t>
            </w:r>
            <w:r>
              <w:rPr>
                <w:spacing w:val="-8"/>
                <w:sz w:val="24"/>
              </w:rPr>
              <w:t> </w:t>
            </w:r>
            <w:r>
              <w:rPr>
                <w:spacing w:val="-2"/>
                <w:sz w:val="24"/>
              </w:rPr>
              <w:t>Proper</w:t>
            </w:r>
            <w:r>
              <w:rPr>
                <w:spacing w:val="-6"/>
                <w:sz w:val="24"/>
              </w:rPr>
              <w:t> </w:t>
            </w:r>
            <w:r>
              <w:rPr>
                <w:spacing w:val="-2"/>
                <w:sz w:val="24"/>
              </w:rPr>
              <w:t>handling</w:t>
            </w:r>
            <w:r>
              <w:rPr>
                <w:spacing w:val="-8"/>
                <w:sz w:val="24"/>
              </w:rPr>
              <w:t> </w:t>
            </w:r>
            <w:r>
              <w:rPr>
                <w:spacing w:val="-2"/>
                <w:sz w:val="24"/>
              </w:rPr>
              <w:t>of</w:t>
            </w:r>
            <w:r>
              <w:rPr>
                <w:spacing w:val="-10"/>
                <w:sz w:val="24"/>
              </w:rPr>
              <w:t> </w:t>
            </w:r>
            <w:r>
              <w:rPr>
                <w:spacing w:val="-2"/>
                <w:sz w:val="24"/>
              </w:rPr>
              <w:t>user</w:t>
            </w:r>
            <w:r>
              <w:rPr>
                <w:spacing w:val="-10"/>
                <w:sz w:val="24"/>
              </w:rPr>
              <w:t> </w:t>
            </w:r>
            <w:r>
              <w:rPr>
                <w:spacing w:val="-2"/>
                <w:sz w:val="24"/>
              </w:rPr>
              <w:t>inputs</w:t>
            </w:r>
            <w:r>
              <w:rPr>
                <w:spacing w:val="-7"/>
                <w:sz w:val="24"/>
              </w:rPr>
              <w:t> </w:t>
            </w:r>
            <w:r>
              <w:rPr>
                <w:spacing w:val="-2"/>
                <w:sz w:val="24"/>
              </w:rPr>
              <w:t>to</w:t>
            </w:r>
            <w:r>
              <w:rPr>
                <w:spacing w:val="-8"/>
                <w:sz w:val="24"/>
              </w:rPr>
              <w:t> </w:t>
            </w:r>
            <w:r>
              <w:rPr>
                <w:spacing w:val="-2"/>
                <w:sz w:val="24"/>
              </w:rPr>
              <w:t>prevent</w:t>
            </w:r>
            <w:r>
              <w:rPr>
                <w:spacing w:val="-8"/>
                <w:sz w:val="24"/>
              </w:rPr>
              <w:t> </w:t>
            </w:r>
            <w:r>
              <w:rPr>
                <w:spacing w:val="-2"/>
                <w:sz w:val="24"/>
              </w:rPr>
              <w:t>SQL </w:t>
            </w:r>
            <w:r>
              <w:rPr>
                <w:sz w:val="24"/>
              </w:rPr>
              <w:t>Injection and Command Injection</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740" w:hRule="atLeast"/>
        </w:trPr>
        <w:tc>
          <w:tcPr>
            <w:tcW w:w="6812" w:type="dxa"/>
          </w:tcPr>
          <w:p>
            <w:pPr>
              <w:pStyle w:val="TableParagraph"/>
              <w:spacing w:line="242" w:lineRule="auto" w:before="54"/>
              <w:ind w:left="198"/>
              <w:rPr>
                <w:sz w:val="24"/>
              </w:rPr>
            </w:pPr>
            <w:r>
              <w:rPr>
                <w:spacing w:val="-2"/>
                <w:sz w:val="24"/>
              </w:rPr>
              <w:t>Authentication</w:t>
            </w:r>
            <w:r>
              <w:rPr>
                <w:spacing w:val="-5"/>
                <w:sz w:val="24"/>
              </w:rPr>
              <w:t> </w:t>
            </w:r>
            <w:r>
              <w:rPr>
                <w:spacing w:val="-2"/>
                <w:sz w:val="24"/>
              </w:rPr>
              <w:t>–</w:t>
            </w:r>
            <w:r>
              <w:rPr>
                <w:spacing w:val="-6"/>
                <w:sz w:val="24"/>
              </w:rPr>
              <w:t> </w:t>
            </w:r>
            <w:r>
              <w:rPr>
                <w:spacing w:val="-2"/>
                <w:sz w:val="24"/>
              </w:rPr>
              <w:t>Secure</w:t>
            </w:r>
            <w:r>
              <w:rPr>
                <w:spacing w:val="-7"/>
                <w:sz w:val="24"/>
              </w:rPr>
              <w:t> </w:t>
            </w:r>
            <w:r>
              <w:rPr>
                <w:spacing w:val="-2"/>
                <w:sz w:val="24"/>
              </w:rPr>
              <w:t>login</w:t>
            </w:r>
            <w:r>
              <w:rPr>
                <w:spacing w:val="-6"/>
                <w:sz w:val="24"/>
              </w:rPr>
              <w:t> </w:t>
            </w:r>
            <w:r>
              <w:rPr>
                <w:spacing w:val="-2"/>
                <w:sz w:val="24"/>
              </w:rPr>
              <w:t>(hashed</w:t>
            </w:r>
            <w:r>
              <w:rPr>
                <w:spacing w:val="-6"/>
                <w:sz w:val="24"/>
              </w:rPr>
              <w:t> </w:t>
            </w:r>
            <w:r>
              <w:rPr>
                <w:spacing w:val="-2"/>
                <w:sz w:val="24"/>
              </w:rPr>
              <w:t>passwords,</w:t>
            </w:r>
            <w:r>
              <w:rPr>
                <w:spacing w:val="-3"/>
                <w:sz w:val="24"/>
              </w:rPr>
              <w:t> </w:t>
            </w:r>
            <w:r>
              <w:rPr>
                <w:spacing w:val="-2"/>
                <w:sz w:val="24"/>
              </w:rPr>
              <w:t>sessions,</w:t>
            </w:r>
            <w:r>
              <w:rPr>
                <w:spacing w:val="-6"/>
                <w:sz w:val="24"/>
              </w:rPr>
              <w:t> </w:t>
            </w:r>
            <w:r>
              <w:rPr>
                <w:spacing w:val="-2"/>
                <w:sz w:val="24"/>
              </w:rPr>
              <w:t>MFA</w:t>
            </w:r>
            <w:r>
              <w:rPr>
                <w:spacing w:val="-6"/>
                <w:sz w:val="24"/>
              </w:rPr>
              <w:t> </w:t>
            </w:r>
            <w:r>
              <w:rPr>
                <w:spacing w:val="-2"/>
                <w:sz w:val="24"/>
              </w:rPr>
              <w:t>if applicable)</w:t>
            </w:r>
          </w:p>
        </w:tc>
        <w:tc>
          <w:tcPr>
            <w:tcW w:w="567" w:type="dxa"/>
          </w:tcPr>
          <w:p>
            <w:pPr>
              <w:pStyle w:val="TableParagraph"/>
              <w:spacing w:before="93"/>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3"/>
              <w:ind w:left="26"/>
              <w:rPr>
                <w:rFonts w:ascii="MS PGothic" w:hAnsi="MS PGothic"/>
                <w:sz w:val="24"/>
              </w:rPr>
            </w:pPr>
            <w:r>
              <w:rPr>
                <w:rFonts w:ascii="MS PGothic" w:hAnsi="MS PGothic"/>
                <w:spacing w:val="-10"/>
                <w:sz w:val="24"/>
              </w:rPr>
              <w:t>☐</w:t>
            </w:r>
          </w:p>
        </w:tc>
        <w:tc>
          <w:tcPr>
            <w:tcW w:w="427" w:type="dxa"/>
          </w:tcPr>
          <w:p>
            <w:pPr>
              <w:pStyle w:val="TableParagraph"/>
              <w:spacing w:before="9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3"/>
              <w:ind w:left="111" w:right="131"/>
              <w:jc w:val="center"/>
              <w:rPr>
                <w:rFonts w:ascii="MS PGothic" w:hAnsi="MS PGothic"/>
                <w:sz w:val="24"/>
              </w:rPr>
            </w:pPr>
            <w:r>
              <w:rPr>
                <w:rFonts w:ascii="MS PGothic" w:hAnsi="MS PGothic"/>
                <w:spacing w:val="-10"/>
                <w:sz w:val="24"/>
              </w:rPr>
              <w:t>✓</w:t>
            </w:r>
          </w:p>
        </w:tc>
      </w:tr>
      <w:tr>
        <w:trPr>
          <w:trHeight w:val="719" w:hRule="atLeast"/>
        </w:trPr>
        <w:tc>
          <w:tcPr>
            <w:tcW w:w="6812" w:type="dxa"/>
          </w:tcPr>
          <w:p>
            <w:pPr>
              <w:pStyle w:val="TableParagraph"/>
              <w:spacing w:line="242" w:lineRule="auto" w:before="46"/>
              <w:ind w:left="198"/>
              <w:rPr>
                <w:sz w:val="24"/>
              </w:rPr>
            </w:pPr>
            <w:r>
              <w:rPr>
                <w:spacing w:val="-2"/>
                <w:sz w:val="24"/>
              </w:rPr>
              <w:t>Authorization</w:t>
            </w:r>
            <w:r>
              <w:rPr>
                <w:spacing w:val="-6"/>
                <w:sz w:val="24"/>
              </w:rPr>
              <w:t> </w:t>
            </w:r>
            <w:r>
              <w:rPr>
                <w:spacing w:val="-2"/>
                <w:sz w:val="24"/>
              </w:rPr>
              <w:t>–</w:t>
            </w:r>
            <w:r>
              <w:rPr>
                <w:spacing w:val="-5"/>
                <w:sz w:val="24"/>
              </w:rPr>
              <w:t> </w:t>
            </w:r>
            <w:r>
              <w:rPr>
                <w:spacing w:val="-2"/>
                <w:sz w:val="24"/>
              </w:rPr>
              <w:t>Proper</w:t>
            </w:r>
            <w:r>
              <w:rPr>
                <w:spacing w:val="-6"/>
                <w:sz w:val="24"/>
              </w:rPr>
              <w:t> </w:t>
            </w:r>
            <w:r>
              <w:rPr>
                <w:spacing w:val="-2"/>
                <w:sz w:val="24"/>
              </w:rPr>
              <w:t>role-based</w:t>
            </w:r>
            <w:r>
              <w:rPr>
                <w:spacing w:val="-6"/>
                <w:sz w:val="24"/>
              </w:rPr>
              <w:t> </w:t>
            </w:r>
            <w:r>
              <w:rPr>
                <w:spacing w:val="-2"/>
                <w:sz w:val="24"/>
              </w:rPr>
              <w:t>access</w:t>
            </w:r>
            <w:r>
              <w:rPr>
                <w:spacing w:val="-5"/>
                <w:sz w:val="24"/>
              </w:rPr>
              <w:t> </w:t>
            </w:r>
            <w:r>
              <w:rPr>
                <w:spacing w:val="-2"/>
                <w:sz w:val="24"/>
              </w:rPr>
              <w:t>control</w:t>
            </w:r>
            <w:r>
              <w:rPr>
                <w:spacing w:val="-6"/>
                <w:sz w:val="24"/>
              </w:rPr>
              <w:t> </w:t>
            </w:r>
            <w:r>
              <w:rPr>
                <w:spacing w:val="-2"/>
                <w:sz w:val="24"/>
              </w:rPr>
              <w:t>(users</w:t>
            </w:r>
            <w:r>
              <w:rPr>
                <w:spacing w:val="-7"/>
                <w:sz w:val="24"/>
              </w:rPr>
              <w:t> </w:t>
            </w:r>
            <w:r>
              <w:rPr>
                <w:spacing w:val="-2"/>
                <w:sz w:val="24"/>
              </w:rPr>
              <w:t>can</w:t>
            </w:r>
            <w:r>
              <w:rPr>
                <w:spacing w:val="-6"/>
                <w:sz w:val="24"/>
              </w:rPr>
              <w:t> </w:t>
            </w:r>
            <w:r>
              <w:rPr>
                <w:spacing w:val="-2"/>
                <w:sz w:val="24"/>
              </w:rPr>
              <w:t>only </w:t>
            </w:r>
            <w:r>
              <w:rPr>
                <w:sz w:val="24"/>
              </w:rPr>
              <w:t>access allowed data)</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736" w:hRule="atLeast"/>
        </w:trPr>
        <w:tc>
          <w:tcPr>
            <w:tcW w:w="6812" w:type="dxa"/>
          </w:tcPr>
          <w:p>
            <w:pPr>
              <w:pStyle w:val="TableParagraph"/>
              <w:spacing w:before="54"/>
              <w:ind w:left="198" w:right="268"/>
              <w:rPr>
                <w:sz w:val="24"/>
              </w:rPr>
            </w:pPr>
            <w:r>
              <w:rPr>
                <w:sz w:val="24"/>
              </w:rPr>
              <w:t>Data</w:t>
            </w:r>
            <w:r>
              <w:rPr>
                <w:spacing w:val="-15"/>
                <w:sz w:val="24"/>
              </w:rPr>
              <w:t> </w:t>
            </w:r>
            <w:r>
              <w:rPr>
                <w:sz w:val="24"/>
              </w:rPr>
              <w:t>Protection</w:t>
            </w:r>
            <w:r>
              <w:rPr>
                <w:spacing w:val="-15"/>
                <w:sz w:val="24"/>
              </w:rPr>
              <w:t> </w:t>
            </w:r>
            <w:r>
              <w:rPr>
                <w:sz w:val="24"/>
              </w:rPr>
              <w:t>–</w:t>
            </w:r>
            <w:r>
              <w:rPr>
                <w:spacing w:val="-15"/>
                <w:sz w:val="24"/>
              </w:rPr>
              <w:t> </w:t>
            </w:r>
            <w:r>
              <w:rPr>
                <w:sz w:val="24"/>
              </w:rPr>
              <w:t>Sensitive</w:t>
            </w:r>
            <w:r>
              <w:rPr>
                <w:spacing w:val="-15"/>
                <w:sz w:val="24"/>
              </w:rPr>
              <w:t> </w:t>
            </w:r>
            <w:r>
              <w:rPr>
                <w:sz w:val="24"/>
              </w:rPr>
              <w:t>data</w:t>
            </w:r>
            <w:r>
              <w:rPr>
                <w:spacing w:val="-15"/>
                <w:sz w:val="24"/>
              </w:rPr>
              <w:t> </w:t>
            </w:r>
            <w:r>
              <w:rPr>
                <w:sz w:val="24"/>
              </w:rPr>
              <w:t>encrypted</w:t>
            </w:r>
            <w:r>
              <w:rPr>
                <w:spacing w:val="-15"/>
                <w:sz w:val="24"/>
              </w:rPr>
              <w:t> </w:t>
            </w:r>
            <w:r>
              <w:rPr>
                <w:sz w:val="24"/>
              </w:rPr>
              <w:t>in</w:t>
            </w:r>
            <w:r>
              <w:rPr>
                <w:spacing w:val="-15"/>
                <w:sz w:val="24"/>
              </w:rPr>
              <w:t> </w:t>
            </w:r>
            <w:r>
              <w:rPr>
                <w:sz w:val="24"/>
              </w:rPr>
              <w:t>transit</w:t>
            </w:r>
            <w:r>
              <w:rPr>
                <w:spacing w:val="-15"/>
                <w:sz w:val="24"/>
              </w:rPr>
              <w:t> </w:t>
            </w:r>
            <w:r>
              <w:rPr>
                <w:sz w:val="24"/>
              </w:rPr>
              <w:t>(HTTPS/SSL) and at rest</w:t>
            </w:r>
          </w:p>
        </w:tc>
        <w:tc>
          <w:tcPr>
            <w:tcW w:w="567" w:type="dxa"/>
          </w:tcPr>
          <w:p>
            <w:pPr>
              <w:pStyle w:val="TableParagraph"/>
              <w:spacing w:before="93"/>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3"/>
              <w:ind w:left="26"/>
              <w:rPr>
                <w:rFonts w:ascii="MS PGothic" w:hAnsi="MS PGothic"/>
                <w:sz w:val="24"/>
              </w:rPr>
            </w:pPr>
            <w:r>
              <w:rPr>
                <w:rFonts w:ascii="MS PGothic" w:hAnsi="MS PGothic"/>
                <w:spacing w:val="-10"/>
                <w:sz w:val="24"/>
              </w:rPr>
              <w:t>☐</w:t>
            </w:r>
          </w:p>
        </w:tc>
        <w:tc>
          <w:tcPr>
            <w:tcW w:w="427" w:type="dxa"/>
          </w:tcPr>
          <w:p>
            <w:pPr>
              <w:pStyle w:val="TableParagraph"/>
              <w:spacing w:before="9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3"/>
              <w:ind w:left="111" w:right="131"/>
              <w:jc w:val="center"/>
              <w:rPr>
                <w:rFonts w:ascii="MS PGothic" w:hAnsi="MS PGothic"/>
                <w:sz w:val="24"/>
              </w:rPr>
            </w:pPr>
            <w:r>
              <w:rPr>
                <w:rFonts w:ascii="MS PGothic" w:hAnsi="MS PGothic"/>
                <w:spacing w:val="-10"/>
                <w:sz w:val="24"/>
              </w:rPr>
              <w:t>✓</w:t>
            </w:r>
          </w:p>
        </w:tc>
      </w:tr>
      <w:tr>
        <w:trPr>
          <w:trHeight w:val="719" w:hRule="atLeast"/>
        </w:trPr>
        <w:tc>
          <w:tcPr>
            <w:tcW w:w="6812" w:type="dxa"/>
          </w:tcPr>
          <w:p>
            <w:pPr>
              <w:pStyle w:val="TableParagraph"/>
              <w:spacing w:line="242" w:lineRule="auto" w:before="47"/>
              <w:ind w:left="198"/>
              <w:rPr>
                <w:sz w:val="24"/>
              </w:rPr>
            </w:pPr>
            <w:r>
              <w:rPr>
                <w:spacing w:val="-2"/>
                <w:sz w:val="24"/>
              </w:rPr>
              <w:t>Session</w:t>
            </w:r>
            <w:r>
              <w:rPr>
                <w:spacing w:val="-6"/>
                <w:sz w:val="24"/>
              </w:rPr>
              <w:t> </w:t>
            </w:r>
            <w:r>
              <w:rPr>
                <w:spacing w:val="-2"/>
                <w:sz w:val="24"/>
              </w:rPr>
              <w:t>Management</w:t>
            </w:r>
            <w:r>
              <w:rPr>
                <w:spacing w:val="-4"/>
                <w:sz w:val="24"/>
              </w:rPr>
              <w:t> </w:t>
            </w:r>
            <w:r>
              <w:rPr>
                <w:spacing w:val="-2"/>
                <w:sz w:val="24"/>
              </w:rPr>
              <w:t>–</w:t>
            </w:r>
            <w:r>
              <w:rPr>
                <w:spacing w:val="-6"/>
                <w:sz w:val="24"/>
              </w:rPr>
              <w:t> </w:t>
            </w:r>
            <w:r>
              <w:rPr>
                <w:spacing w:val="-2"/>
                <w:sz w:val="24"/>
              </w:rPr>
              <w:t>Secure</w:t>
            </w:r>
            <w:r>
              <w:rPr>
                <w:spacing w:val="-4"/>
                <w:sz w:val="24"/>
              </w:rPr>
              <w:t> </w:t>
            </w:r>
            <w:r>
              <w:rPr>
                <w:spacing w:val="-2"/>
                <w:sz w:val="24"/>
              </w:rPr>
              <w:t>cookies,</w:t>
            </w:r>
            <w:r>
              <w:rPr>
                <w:spacing w:val="-6"/>
                <w:sz w:val="24"/>
              </w:rPr>
              <w:t> </w:t>
            </w:r>
            <w:r>
              <w:rPr>
                <w:spacing w:val="-2"/>
                <w:sz w:val="24"/>
              </w:rPr>
              <w:t>session</w:t>
            </w:r>
            <w:r>
              <w:rPr>
                <w:spacing w:val="-4"/>
                <w:sz w:val="24"/>
              </w:rPr>
              <w:t> </w:t>
            </w:r>
            <w:r>
              <w:rPr>
                <w:spacing w:val="-2"/>
                <w:sz w:val="24"/>
              </w:rPr>
              <w:t>timeout,</w:t>
            </w:r>
            <w:r>
              <w:rPr>
                <w:spacing w:val="-6"/>
                <w:sz w:val="24"/>
              </w:rPr>
              <w:t> </w:t>
            </w:r>
            <w:r>
              <w:rPr>
                <w:spacing w:val="-2"/>
                <w:sz w:val="24"/>
              </w:rPr>
              <w:t>logout handling</w:t>
            </w:r>
          </w:p>
        </w:tc>
        <w:tc>
          <w:tcPr>
            <w:tcW w:w="567" w:type="dxa"/>
          </w:tcPr>
          <w:p>
            <w:pPr>
              <w:pStyle w:val="TableParagraph"/>
              <w:spacing w:before="2"/>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2"/>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2"/>
              <w:ind w:left="26"/>
              <w:rPr>
                <w:rFonts w:ascii="MS PGothic" w:hAnsi="MS PGothic"/>
                <w:sz w:val="24"/>
              </w:rPr>
            </w:pPr>
            <w:r>
              <w:rPr>
                <w:rFonts w:ascii="MS PGothic" w:hAnsi="MS PGothic"/>
                <w:spacing w:val="-10"/>
                <w:sz w:val="24"/>
              </w:rPr>
              <w:t>☐</w:t>
            </w:r>
          </w:p>
        </w:tc>
        <w:tc>
          <w:tcPr>
            <w:tcW w:w="427" w:type="dxa"/>
          </w:tcPr>
          <w:p>
            <w:pPr>
              <w:pStyle w:val="TableParagraph"/>
              <w:spacing w:before="2"/>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2"/>
              <w:ind w:left="111" w:right="131"/>
              <w:jc w:val="center"/>
              <w:rPr>
                <w:rFonts w:ascii="MS PGothic" w:hAnsi="MS PGothic"/>
                <w:sz w:val="24"/>
              </w:rPr>
            </w:pPr>
            <w:r>
              <w:rPr>
                <w:rFonts w:ascii="MS PGothic" w:hAnsi="MS PGothic"/>
                <w:spacing w:val="-10"/>
                <w:sz w:val="24"/>
              </w:rPr>
              <w:t>☐</w:t>
            </w:r>
          </w:p>
        </w:tc>
      </w:tr>
      <w:tr>
        <w:trPr>
          <w:trHeight w:val="678" w:hRule="atLeast"/>
        </w:trPr>
        <w:tc>
          <w:tcPr>
            <w:tcW w:w="6812" w:type="dxa"/>
          </w:tcPr>
          <w:p>
            <w:pPr>
              <w:pStyle w:val="TableParagraph"/>
              <w:spacing w:before="13"/>
              <w:ind w:left="26" w:right="539" w:firstLine="180"/>
              <w:rPr>
                <w:sz w:val="24"/>
              </w:rPr>
            </w:pPr>
            <w:r>
              <w:rPr>
                <w:sz w:val="24"/>
              </w:rPr>
              <w:t>XSS</w:t>
            </w:r>
            <w:r>
              <w:rPr>
                <w:spacing w:val="-15"/>
                <w:sz w:val="24"/>
              </w:rPr>
              <w:t> </w:t>
            </w:r>
            <w:r>
              <w:rPr>
                <w:sz w:val="24"/>
              </w:rPr>
              <w:t>&amp;</w:t>
            </w:r>
            <w:r>
              <w:rPr>
                <w:spacing w:val="-17"/>
                <w:sz w:val="24"/>
              </w:rPr>
              <w:t> </w:t>
            </w:r>
            <w:r>
              <w:rPr>
                <w:sz w:val="24"/>
              </w:rPr>
              <w:t>CSRF</w:t>
            </w:r>
            <w:r>
              <w:rPr>
                <w:spacing w:val="-18"/>
                <w:sz w:val="24"/>
              </w:rPr>
              <w:t> </w:t>
            </w:r>
            <w:r>
              <w:rPr>
                <w:sz w:val="24"/>
              </w:rPr>
              <w:t>Protection</w:t>
            </w:r>
            <w:r>
              <w:rPr>
                <w:spacing w:val="-15"/>
                <w:sz w:val="24"/>
              </w:rPr>
              <w:t> </w:t>
            </w:r>
            <w:r>
              <w:rPr>
                <w:sz w:val="24"/>
              </w:rPr>
              <w:t>–</w:t>
            </w:r>
            <w:r>
              <w:rPr>
                <w:spacing w:val="-15"/>
                <w:sz w:val="24"/>
              </w:rPr>
              <w:t> </w:t>
            </w:r>
            <w:r>
              <w:rPr>
                <w:sz w:val="24"/>
              </w:rPr>
              <w:t>Proper</w:t>
            </w:r>
            <w:r>
              <w:rPr>
                <w:spacing w:val="-15"/>
                <w:sz w:val="24"/>
              </w:rPr>
              <w:t> </w:t>
            </w:r>
            <w:r>
              <w:rPr>
                <w:sz w:val="24"/>
              </w:rPr>
              <w:t>escaping,</w:t>
            </w:r>
            <w:r>
              <w:rPr>
                <w:spacing w:val="-15"/>
                <w:sz w:val="24"/>
              </w:rPr>
              <w:t> </w:t>
            </w:r>
            <w:r>
              <w:rPr>
                <w:sz w:val="24"/>
              </w:rPr>
              <w:t>tokens,</w:t>
            </w:r>
            <w:r>
              <w:rPr>
                <w:spacing w:val="-15"/>
                <w:sz w:val="24"/>
              </w:rPr>
              <w:t> </w:t>
            </w:r>
            <w:r>
              <w:rPr>
                <w:sz w:val="24"/>
              </w:rPr>
              <w:t>and</w:t>
            </w:r>
            <w:r>
              <w:rPr>
                <w:spacing w:val="-15"/>
                <w:sz w:val="24"/>
              </w:rPr>
              <w:t> </w:t>
            </w:r>
            <w:r>
              <w:rPr>
                <w:sz w:val="24"/>
              </w:rPr>
              <w:t>headers </w:t>
            </w:r>
            <w:r>
              <w:rPr>
                <w:spacing w:val="-2"/>
                <w:sz w:val="24"/>
              </w:rPr>
              <w:t>implemented</w:t>
            </w:r>
          </w:p>
        </w:tc>
        <w:tc>
          <w:tcPr>
            <w:tcW w:w="567" w:type="dxa"/>
          </w:tcPr>
          <w:p>
            <w:pPr>
              <w:pStyle w:val="TableParagraph"/>
              <w:spacing w:before="93"/>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3"/>
              <w:ind w:left="26"/>
              <w:rPr>
                <w:rFonts w:ascii="MS PGothic" w:hAnsi="MS PGothic"/>
                <w:sz w:val="24"/>
              </w:rPr>
            </w:pPr>
            <w:r>
              <w:rPr>
                <w:rFonts w:ascii="MS PGothic" w:hAnsi="MS PGothic"/>
                <w:spacing w:val="-10"/>
                <w:sz w:val="24"/>
              </w:rPr>
              <w:t>☐</w:t>
            </w:r>
          </w:p>
        </w:tc>
        <w:tc>
          <w:tcPr>
            <w:tcW w:w="427" w:type="dxa"/>
          </w:tcPr>
          <w:p>
            <w:pPr>
              <w:pStyle w:val="TableParagraph"/>
              <w:spacing w:before="9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3"/>
              <w:ind w:left="111" w:right="131"/>
              <w:jc w:val="center"/>
              <w:rPr>
                <w:rFonts w:ascii="MS PGothic" w:hAnsi="MS PGothic"/>
                <w:sz w:val="24"/>
              </w:rPr>
            </w:pPr>
            <w:r>
              <w:rPr>
                <w:rFonts w:ascii="MS PGothic" w:hAnsi="MS PGothic"/>
                <w:spacing w:val="-10"/>
                <w:sz w:val="24"/>
              </w:rPr>
              <w:t>✓</w:t>
            </w:r>
          </w:p>
        </w:tc>
      </w:tr>
      <w:tr>
        <w:trPr>
          <w:trHeight w:val="661" w:hRule="atLeast"/>
        </w:trPr>
        <w:tc>
          <w:tcPr>
            <w:tcW w:w="6812" w:type="dxa"/>
          </w:tcPr>
          <w:p>
            <w:pPr>
              <w:pStyle w:val="TableParagraph"/>
              <w:spacing w:before="85"/>
              <w:ind w:left="26" w:firstLine="180"/>
              <w:rPr>
                <w:sz w:val="24"/>
              </w:rPr>
            </w:pPr>
            <w:r>
              <w:rPr>
                <w:spacing w:val="-2"/>
                <w:sz w:val="24"/>
              </w:rPr>
              <w:t>Error</w:t>
            </w:r>
            <w:r>
              <w:rPr>
                <w:spacing w:val="-9"/>
                <w:sz w:val="24"/>
              </w:rPr>
              <w:t> </w:t>
            </w:r>
            <w:r>
              <w:rPr>
                <w:spacing w:val="-2"/>
                <w:sz w:val="24"/>
              </w:rPr>
              <w:t>Handling</w:t>
            </w:r>
            <w:r>
              <w:rPr>
                <w:spacing w:val="-6"/>
                <w:sz w:val="24"/>
              </w:rPr>
              <w:t> </w:t>
            </w:r>
            <w:r>
              <w:rPr>
                <w:spacing w:val="-2"/>
                <w:sz w:val="24"/>
              </w:rPr>
              <w:t>–</w:t>
            </w:r>
            <w:r>
              <w:rPr>
                <w:spacing w:val="-7"/>
                <w:sz w:val="24"/>
              </w:rPr>
              <w:t> </w:t>
            </w:r>
            <w:r>
              <w:rPr>
                <w:spacing w:val="-2"/>
                <w:sz w:val="24"/>
              </w:rPr>
              <w:t>No</w:t>
            </w:r>
            <w:r>
              <w:rPr>
                <w:spacing w:val="-7"/>
                <w:sz w:val="24"/>
              </w:rPr>
              <w:t> </w:t>
            </w:r>
            <w:r>
              <w:rPr>
                <w:spacing w:val="-2"/>
                <w:sz w:val="24"/>
              </w:rPr>
              <w:t>sensitive</w:t>
            </w:r>
            <w:r>
              <w:rPr>
                <w:spacing w:val="-7"/>
                <w:sz w:val="24"/>
              </w:rPr>
              <w:t> </w:t>
            </w:r>
            <w:r>
              <w:rPr>
                <w:spacing w:val="-2"/>
                <w:sz w:val="24"/>
              </w:rPr>
              <w:t>system</w:t>
            </w:r>
            <w:r>
              <w:rPr>
                <w:spacing w:val="-6"/>
                <w:sz w:val="24"/>
              </w:rPr>
              <w:t> </w:t>
            </w:r>
            <w:r>
              <w:rPr>
                <w:spacing w:val="-2"/>
                <w:sz w:val="24"/>
              </w:rPr>
              <w:t>information</w:t>
            </w:r>
            <w:r>
              <w:rPr>
                <w:spacing w:val="-3"/>
                <w:sz w:val="24"/>
              </w:rPr>
              <w:t> </w:t>
            </w:r>
            <w:r>
              <w:rPr>
                <w:spacing w:val="-2"/>
                <w:sz w:val="24"/>
              </w:rPr>
              <w:t>exposed</w:t>
            </w:r>
            <w:r>
              <w:rPr>
                <w:spacing w:val="-7"/>
                <w:sz w:val="24"/>
              </w:rPr>
              <w:t> </w:t>
            </w:r>
            <w:r>
              <w:rPr>
                <w:spacing w:val="-2"/>
                <w:sz w:val="24"/>
              </w:rPr>
              <w:t>in</w:t>
            </w:r>
            <w:r>
              <w:rPr>
                <w:spacing w:val="-7"/>
                <w:sz w:val="24"/>
              </w:rPr>
              <w:t> </w:t>
            </w:r>
            <w:r>
              <w:rPr>
                <w:spacing w:val="-2"/>
                <w:sz w:val="24"/>
              </w:rPr>
              <w:t>error messages</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bl>
    <w:p>
      <w:pPr>
        <w:pStyle w:val="TableParagraph"/>
        <w:spacing w:after="0"/>
        <w:jc w:val="center"/>
        <w:rPr>
          <w:rFonts w:ascii="MS PGothic" w:hAnsi="MS PGothic"/>
          <w:sz w:val="24"/>
        </w:rPr>
        <w:sectPr>
          <w:type w:val="continuous"/>
          <w:pgSz w:w="12240" w:h="15840"/>
          <w:pgMar w:header="0" w:footer="919" w:top="1380" w:bottom="1140" w:left="1800" w:right="360"/>
        </w:sectPr>
      </w:pPr>
    </w:p>
    <w:p>
      <w:pPr>
        <w:pStyle w:val="Heading2"/>
        <w:spacing w:before="79"/>
        <w:jc w:val="both"/>
      </w:pPr>
      <w:r>
        <w:rPr/>
        <w:t>Part</w:t>
      </w:r>
      <w:r>
        <w:rPr>
          <w:spacing w:val="-13"/>
        </w:rPr>
        <w:t> </w:t>
      </w:r>
      <w:r>
        <w:rPr/>
        <w:t>II.</w:t>
      </w:r>
      <w:r>
        <w:rPr>
          <w:spacing w:val="-12"/>
        </w:rPr>
        <w:t> </w:t>
      </w:r>
      <w:r>
        <w:rPr/>
        <w:t>Documentation</w:t>
      </w:r>
      <w:r>
        <w:rPr>
          <w:spacing w:val="-8"/>
        </w:rPr>
        <w:t> </w:t>
      </w:r>
      <w:r>
        <w:rPr/>
        <w:t>&amp;</w:t>
      </w:r>
      <w:r>
        <w:rPr>
          <w:spacing w:val="-12"/>
        </w:rPr>
        <w:t> </w:t>
      </w:r>
      <w:r>
        <w:rPr/>
        <w:t>Technical</w:t>
      </w:r>
      <w:r>
        <w:rPr>
          <w:spacing w:val="-11"/>
        </w:rPr>
        <w:t> </w:t>
      </w:r>
      <w:r>
        <w:rPr>
          <w:spacing w:val="-2"/>
        </w:rPr>
        <w:t>Knowledge</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20" w:hRule="atLeast"/>
        </w:trPr>
        <w:tc>
          <w:tcPr>
            <w:tcW w:w="6812" w:type="dxa"/>
          </w:tcPr>
          <w:p>
            <w:pPr>
              <w:pStyle w:val="TableParagraph"/>
              <w:spacing w:before="133"/>
              <w:ind w:left="26"/>
              <w:rPr>
                <w:b/>
                <w:sz w:val="24"/>
              </w:rPr>
            </w:pPr>
            <w:r>
              <w:rPr>
                <w:b/>
                <w:spacing w:val="-2"/>
                <w:sz w:val="24"/>
              </w:rPr>
              <w:t>Criteria</w:t>
            </w:r>
          </w:p>
        </w:tc>
        <w:tc>
          <w:tcPr>
            <w:tcW w:w="567" w:type="dxa"/>
          </w:tcPr>
          <w:p>
            <w:pPr>
              <w:pStyle w:val="TableParagraph"/>
              <w:spacing w:before="133"/>
              <w:ind w:right="136"/>
              <w:jc w:val="center"/>
              <w:rPr>
                <w:b/>
                <w:sz w:val="24"/>
              </w:rPr>
            </w:pPr>
            <w:r>
              <w:rPr>
                <w:b/>
                <w:spacing w:val="-10"/>
                <w:sz w:val="24"/>
              </w:rPr>
              <w:t>1</w:t>
            </w:r>
          </w:p>
        </w:tc>
        <w:tc>
          <w:tcPr>
            <w:tcW w:w="569" w:type="dxa"/>
          </w:tcPr>
          <w:p>
            <w:pPr>
              <w:pStyle w:val="TableParagraph"/>
              <w:spacing w:before="133"/>
              <w:ind w:right="144"/>
              <w:jc w:val="center"/>
              <w:rPr>
                <w:b/>
                <w:sz w:val="24"/>
              </w:rPr>
            </w:pPr>
            <w:r>
              <w:rPr>
                <w:b/>
                <w:spacing w:val="-10"/>
                <w:sz w:val="24"/>
              </w:rPr>
              <w:t>2</w:t>
            </w:r>
          </w:p>
        </w:tc>
        <w:tc>
          <w:tcPr>
            <w:tcW w:w="427" w:type="dxa"/>
          </w:tcPr>
          <w:p>
            <w:pPr>
              <w:pStyle w:val="TableParagraph"/>
              <w:spacing w:before="133"/>
              <w:ind w:left="26"/>
              <w:rPr>
                <w:b/>
                <w:sz w:val="24"/>
              </w:rPr>
            </w:pPr>
            <w:r>
              <w:rPr>
                <w:b/>
                <w:spacing w:val="-10"/>
                <w:sz w:val="24"/>
              </w:rPr>
              <w:t>3</w:t>
            </w:r>
          </w:p>
        </w:tc>
        <w:tc>
          <w:tcPr>
            <w:tcW w:w="427" w:type="dxa"/>
          </w:tcPr>
          <w:p>
            <w:pPr>
              <w:pStyle w:val="TableParagraph"/>
              <w:spacing w:before="133"/>
              <w:jc w:val="center"/>
              <w:rPr>
                <w:b/>
                <w:sz w:val="24"/>
              </w:rPr>
            </w:pPr>
            <w:r>
              <w:rPr>
                <w:b/>
                <w:spacing w:val="-10"/>
                <w:sz w:val="24"/>
              </w:rPr>
              <w:t>4</w:t>
            </w:r>
          </w:p>
        </w:tc>
        <w:tc>
          <w:tcPr>
            <w:tcW w:w="566" w:type="dxa"/>
          </w:tcPr>
          <w:p>
            <w:pPr>
              <w:pStyle w:val="TableParagraph"/>
              <w:spacing w:before="133"/>
              <w:ind w:left="73" w:right="213"/>
              <w:jc w:val="center"/>
              <w:rPr>
                <w:b/>
                <w:sz w:val="24"/>
              </w:rPr>
            </w:pPr>
            <w:r>
              <w:rPr>
                <w:b/>
                <w:spacing w:val="-10"/>
                <w:sz w:val="24"/>
              </w:rPr>
              <w:t>5</w:t>
            </w:r>
          </w:p>
        </w:tc>
      </w:tr>
      <w:tr>
        <w:trPr>
          <w:trHeight w:val="599" w:hRule="atLeast"/>
        </w:trPr>
        <w:tc>
          <w:tcPr>
            <w:tcW w:w="6812" w:type="dxa"/>
          </w:tcPr>
          <w:p>
            <w:pPr>
              <w:pStyle w:val="TableParagraph"/>
              <w:spacing w:before="44"/>
              <w:ind w:left="198"/>
              <w:rPr>
                <w:sz w:val="24"/>
              </w:rPr>
            </w:pPr>
            <w:r>
              <w:rPr>
                <w:sz w:val="24"/>
              </w:rPr>
              <w:t>System</w:t>
            </w:r>
            <w:r>
              <w:rPr>
                <w:spacing w:val="-17"/>
                <w:sz w:val="24"/>
              </w:rPr>
              <w:t> </w:t>
            </w:r>
            <w:r>
              <w:rPr>
                <w:sz w:val="24"/>
              </w:rPr>
              <w:t>Documentation</w:t>
            </w:r>
            <w:r>
              <w:rPr>
                <w:spacing w:val="-12"/>
                <w:sz w:val="24"/>
              </w:rPr>
              <w:t> </w:t>
            </w:r>
            <w:r>
              <w:rPr>
                <w:sz w:val="24"/>
              </w:rPr>
              <w:t>–</w:t>
            </w:r>
            <w:r>
              <w:rPr>
                <w:spacing w:val="-7"/>
                <w:sz w:val="24"/>
              </w:rPr>
              <w:t> </w:t>
            </w:r>
            <w:r>
              <w:rPr>
                <w:sz w:val="24"/>
              </w:rPr>
              <w:t>Completeness,</w:t>
            </w:r>
            <w:r>
              <w:rPr>
                <w:spacing w:val="-11"/>
                <w:sz w:val="24"/>
              </w:rPr>
              <w:t> </w:t>
            </w:r>
            <w:r>
              <w:rPr>
                <w:sz w:val="24"/>
              </w:rPr>
              <w:t>clarity,</w:t>
            </w:r>
            <w:r>
              <w:rPr>
                <w:spacing w:val="-6"/>
                <w:sz w:val="24"/>
              </w:rPr>
              <w:t> </w:t>
            </w:r>
            <w:r>
              <w:rPr>
                <w:sz w:val="24"/>
              </w:rPr>
              <w:t>technical</w:t>
            </w:r>
            <w:r>
              <w:rPr>
                <w:spacing w:val="-4"/>
                <w:sz w:val="24"/>
              </w:rPr>
              <w:t> </w:t>
            </w:r>
            <w:r>
              <w:rPr>
                <w:spacing w:val="-2"/>
                <w:sz w:val="24"/>
              </w:rPr>
              <w:t>accuracy</w:t>
            </w:r>
          </w:p>
        </w:tc>
        <w:tc>
          <w:tcPr>
            <w:tcW w:w="567" w:type="dxa"/>
          </w:tcPr>
          <w:p>
            <w:pPr>
              <w:pStyle w:val="TableParagraph"/>
              <w:spacing w:before="78"/>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78"/>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78"/>
              <w:ind w:left="26"/>
              <w:rPr>
                <w:rFonts w:ascii="MS PGothic" w:hAnsi="MS PGothic"/>
                <w:sz w:val="24"/>
              </w:rPr>
            </w:pPr>
            <w:r>
              <w:rPr>
                <w:rFonts w:ascii="MS PGothic" w:hAnsi="MS PGothic"/>
                <w:spacing w:val="-10"/>
                <w:sz w:val="24"/>
              </w:rPr>
              <w:t>☐</w:t>
            </w:r>
          </w:p>
        </w:tc>
        <w:tc>
          <w:tcPr>
            <w:tcW w:w="427" w:type="dxa"/>
          </w:tcPr>
          <w:p>
            <w:pPr>
              <w:pStyle w:val="TableParagraph"/>
              <w:spacing w:before="78"/>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78"/>
              <w:ind w:left="111" w:right="131"/>
              <w:jc w:val="center"/>
              <w:rPr>
                <w:rFonts w:ascii="MS PGothic" w:hAnsi="MS PGothic"/>
                <w:sz w:val="24"/>
              </w:rPr>
            </w:pPr>
            <w:r>
              <w:rPr>
                <w:rFonts w:ascii="MS PGothic" w:hAnsi="MS PGothic"/>
                <w:spacing w:val="-10"/>
                <w:sz w:val="24"/>
              </w:rPr>
              <w:t>✓</w:t>
            </w:r>
          </w:p>
        </w:tc>
      </w:tr>
      <w:tr>
        <w:trPr>
          <w:trHeight w:val="618" w:hRule="atLeast"/>
        </w:trPr>
        <w:tc>
          <w:tcPr>
            <w:tcW w:w="6812" w:type="dxa"/>
          </w:tcPr>
          <w:p>
            <w:pPr>
              <w:pStyle w:val="TableParagraph"/>
              <w:spacing w:before="44"/>
              <w:ind w:left="198" w:right="680"/>
              <w:rPr>
                <w:sz w:val="24"/>
              </w:rPr>
            </w:pPr>
            <w:r>
              <w:rPr>
                <w:sz w:val="24"/>
              </w:rPr>
              <w:t>Source</w:t>
            </w:r>
            <w:r>
              <w:rPr>
                <w:spacing w:val="-16"/>
                <w:sz w:val="24"/>
              </w:rPr>
              <w:t> </w:t>
            </w:r>
            <w:r>
              <w:rPr>
                <w:sz w:val="24"/>
              </w:rPr>
              <w:t>Code</w:t>
            </w:r>
            <w:r>
              <w:rPr>
                <w:spacing w:val="-16"/>
                <w:sz w:val="24"/>
              </w:rPr>
              <w:t> </w:t>
            </w:r>
            <w:r>
              <w:rPr>
                <w:sz w:val="24"/>
              </w:rPr>
              <w:t>Documentation</w:t>
            </w:r>
            <w:r>
              <w:rPr>
                <w:spacing w:val="-15"/>
                <w:sz w:val="24"/>
              </w:rPr>
              <w:t> </w:t>
            </w:r>
            <w:r>
              <w:rPr>
                <w:sz w:val="24"/>
              </w:rPr>
              <w:t>–</w:t>
            </w:r>
            <w:r>
              <w:rPr>
                <w:spacing w:val="-15"/>
                <w:sz w:val="24"/>
              </w:rPr>
              <w:t> </w:t>
            </w:r>
            <w:r>
              <w:rPr>
                <w:sz w:val="24"/>
              </w:rPr>
              <w:t>Comments,</w:t>
            </w:r>
            <w:r>
              <w:rPr>
                <w:spacing w:val="-15"/>
                <w:sz w:val="24"/>
              </w:rPr>
              <w:t> </w:t>
            </w:r>
            <w:r>
              <w:rPr>
                <w:sz w:val="24"/>
              </w:rPr>
              <w:t>guidelines,</w:t>
            </w:r>
            <w:r>
              <w:rPr>
                <w:spacing w:val="-15"/>
                <w:sz w:val="24"/>
              </w:rPr>
              <w:t> </w:t>
            </w:r>
            <w:r>
              <w:rPr>
                <w:sz w:val="24"/>
              </w:rPr>
              <w:t>version </w:t>
            </w:r>
            <w:r>
              <w:rPr>
                <w:spacing w:val="-2"/>
                <w:sz w:val="24"/>
              </w:rPr>
              <w:t>control</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601" w:hRule="atLeast"/>
        </w:trPr>
        <w:tc>
          <w:tcPr>
            <w:tcW w:w="6812" w:type="dxa"/>
          </w:tcPr>
          <w:p>
            <w:pPr>
              <w:pStyle w:val="TableParagraph"/>
              <w:spacing w:line="242" w:lineRule="auto" w:before="22"/>
              <w:ind w:left="198" w:right="268"/>
              <w:rPr>
                <w:sz w:val="24"/>
              </w:rPr>
            </w:pPr>
            <w:r>
              <w:rPr>
                <w:spacing w:val="-2"/>
                <w:sz w:val="24"/>
              </w:rPr>
              <w:t>Deployment Guide – Installation, configuration, troubleshooting steps</w:t>
            </w:r>
          </w:p>
        </w:tc>
        <w:tc>
          <w:tcPr>
            <w:tcW w:w="567" w:type="dxa"/>
          </w:tcPr>
          <w:p>
            <w:pPr>
              <w:pStyle w:val="TableParagraph"/>
              <w:spacing w:before="83"/>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83"/>
              <w:ind w:left="26"/>
              <w:rPr>
                <w:rFonts w:ascii="MS PGothic" w:hAnsi="MS PGothic"/>
                <w:sz w:val="24"/>
              </w:rPr>
            </w:pPr>
            <w:r>
              <w:rPr>
                <w:rFonts w:ascii="MS PGothic" w:hAnsi="MS PGothic"/>
                <w:spacing w:val="-10"/>
                <w:sz w:val="24"/>
              </w:rPr>
              <w:t>☐</w:t>
            </w:r>
          </w:p>
        </w:tc>
        <w:tc>
          <w:tcPr>
            <w:tcW w:w="427" w:type="dxa"/>
          </w:tcPr>
          <w:p>
            <w:pPr>
              <w:pStyle w:val="TableParagraph"/>
              <w:spacing w:before="8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3"/>
              <w:ind w:left="111" w:right="131"/>
              <w:jc w:val="center"/>
              <w:rPr>
                <w:rFonts w:ascii="MS PGothic" w:hAnsi="MS PGothic"/>
                <w:sz w:val="24"/>
              </w:rPr>
            </w:pPr>
            <w:r>
              <w:rPr>
                <w:rFonts w:ascii="MS PGothic" w:hAnsi="MS PGothic"/>
                <w:spacing w:val="-10"/>
                <w:sz w:val="24"/>
              </w:rPr>
              <w:t>✓</w:t>
            </w:r>
          </w:p>
        </w:tc>
      </w:tr>
      <w:tr>
        <w:trPr>
          <w:trHeight w:val="620" w:hRule="atLeast"/>
        </w:trPr>
        <w:tc>
          <w:tcPr>
            <w:tcW w:w="6812" w:type="dxa"/>
          </w:tcPr>
          <w:p>
            <w:pPr>
              <w:pStyle w:val="TableParagraph"/>
              <w:spacing w:before="46"/>
              <w:ind w:left="198"/>
              <w:rPr>
                <w:sz w:val="24"/>
              </w:rPr>
            </w:pPr>
            <w:r>
              <w:rPr>
                <w:sz w:val="24"/>
              </w:rPr>
              <w:t>Student</w:t>
            </w:r>
            <w:r>
              <w:rPr>
                <w:spacing w:val="-15"/>
                <w:sz w:val="24"/>
              </w:rPr>
              <w:t> </w:t>
            </w:r>
            <w:r>
              <w:rPr>
                <w:sz w:val="24"/>
              </w:rPr>
              <w:t>Knowledge</w:t>
            </w:r>
            <w:r>
              <w:rPr>
                <w:spacing w:val="-8"/>
                <w:sz w:val="24"/>
              </w:rPr>
              <w:t> </w:t>
            </w:r>
            <w:r>
              <w:rPr>
                <w:sz w:val="24"/>
              </w:rPr>
              <w:t>–</w:t>
            </w:r>
            <w:r>
              <w:rPr>
                <w:spacing w:val="-6"/>
                <w:sz w:val="24"/>
              </w:rPr>
              <w:t> </w:t>
            </w:r>
            <w:r>
              <w:rPr>
                <w:sz w:val="24"/>
              </w:rPr>
              <w:t>Ability</w:t>
            </w:r>
            <w:r>
              <w:rPr>
                <w:spacing w:val="-3"/>
                <w:sz w:val="24"/>
              </w:rPr>
              <w:t> </w:t>
            </w:r>
            <w:r>
              <w:rPr>
                <w:sz w:val="24"/>
              </w:rPr>
              <w:t>to</w:t>
            </w:r>
            <w:r>
              <w:rPr>
                <w:spacing w:val="-9"/>
                <w:sz w:val="24"/>
              </w:rPr>
              <w:t> </w:t>
            </w:r>
            <w:r>
              <w:rPr>
                <w:sz w:val="24"/>
              </w:rPr>
              <w:t>explain</w:t>
            </w:r>
            <w:r>
              <w:rPr>
                <w:spacing w:val="-1"/>
                <w:sz w:val="24"/>
              </w:rPr>
              <w:t> </w:t>
            </w:r>
            <w:r>
              <w:rPr>
                <w:sz w:val="24"/>
              </w:rPr>
              <w:t>technical</w:t>
            </w:r>
            <w:r>
              <w:rPr>
                <w:spacing w:val="-1"/>
                <w:sz w:val="24"/>
              </w:rPr>
              <w:t> </w:t>
            </w:r>
            <w:r>
              <w:rPr>
                <w:spacing w:val="-2"/>
                <w:sz w:val="24"/>
              </w:rPr>
              <w:t>decisions</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bl>
    <w:p>
      <w:pPr>
        <w:pStyle w:val="BodyText"/>
        <w:spacing w:before="178"/>
        <w:rPr>
          <w:b/>
        </w:rPr>
      </w:pPr>
    </w:p>
    <w:p>
      <w:pPr>
        <w:pStyle w:val="Heading2"/>
        <w:spacing w:line="504" w:lineRule="auto"/>
        <w:ind w:right="6572"/>
        <w:jc w:val="both"/>
      </w:pPr>
      <w:r>
        <w:rPr/>
        <w:t>Part</w:t>
      </w:r>
      <w:r>
        <w:rPr>
          <w:spacing w:val="-15"/>
        </w:rPr>
        <w:t> </w:t>
      </w:r>
      <w:r>
        <w:rPr/>
        <w:t>III.</w:t>
      </w:r>
      <w:r>
        <w:rPr>
          <w:spacing w:val="-15"/>
        </w:rPr>
        <w:t> </w:t>
      </w:r>
      <w:r>
        <w:rPr/>
        <w:t>Evaluator’s</w:t>
      </w:r>
      <w:r>
        <w:rPr>
          <w:spacing w:val="-15"/>
        </w:rPr>
        <w:t> </w:t>
      </w:r>
      <w:r>
        <w:rPr/>
        <w:t>Feedback Strengths of the System:</w:t>
      </w:r>
    </w:p>
    <w:p>
      <w:pPr>
        <w:pStyle w:val="BodyText"/>
        <w:spacing w:line="360" w:lineRule="auto"/>
        <w:ind w:left="360" w:right="1429"/>
        <w:jc w:val="both"/>
      </w:pPr>
      <w:r>
        <w:rPr/>
        <mc:AlternateContent>
          <mc:Choice Requires="wps">
            <w:drawing>
              <wp:anchor distT="0" distB="0" distL="0" distR="0" allowOverlap="1" layoutInCell="1" locked="0" behindDoc="1" simplePos="0" relativeHeight="487600128">
                <wp:simplePos x="0" y="0"/>
                <wp:positionH relativeFrom="page">
                  <wp:posOffset>1371600</wp:posOffset>
                </wp:positionH>
                <wp:positionV relativeFrom="paragraph">
                  <wp:posOffset>1320496</wp:posOffset>
                </wp:positionV>
                <wp:extent cx="586740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867400" cy="1270"/>
                        </a:xfrm>
                        <a:custGeom>
                          <a:avLst/>
                          <a:gdLst/>
                          <a:ahLst/>
                          <a:cxnLst/>
                          <a:rect l="l" t="t" r="r" b="b"/>
                          <a:pathLst>
                            <a:path w="5867400" h="0">
                              <a:moveTo>
                                <a:pt x="0" y="0"/>
                              </a:moveTo>
                              <a:lnTo>
                                <a:pt x="5867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03.976105pt;width:462pt;height:.1pt;mso-position-horizontal-relative:page;mso-position-vertical-relative:paragraph;z-index:-15716352;mso-wrap-distance-left:0;mso-wrap-distance-right:0" id="docshape24" coordorigin="2160,2080" coordsize="9240,0" path="m2160,2080l11400,2080e" filled="false" stroked="true" strokeweight=".5pt" strokecolor="#000000">
                <v:path arrowok="t"/>
                <v:stroke dashstyle="solid"/>
                <w10:wrap type="topAndBottom"/>
              </v:shape>
            </w:pict>
          </mc:Fallback>
        </mc:AlternateContent>
      </w:r>
      <w:r>
        <w:rPr/>
        <w:t>I can confirm that the system works well and has no major bugs. The architecture is solid, and the implementation follows good practices. The system is reliable and performs as expected in testing. There are a few areas that could benefit from improvement, such as handling edge cases more thoroughly, but overall, it’s a strong piece of work with a solid foundation.</w:t>
      </w:r>
    </w:p>
    <w:p>
      <w:pPr>
        <w:pStyle w:val="BodyText"/>
        <w:spacing w:before="112"/>
      </w:pPr>
    </w:p>
    <w:p>
      <w:pPr>
        <w:pStyle w:val="Heading2"/>
        <w:jc w:val="both"/>
      </w:pPr>
      <w:r>
        <w:rPr/>
        <w:t>Areas</w:t>
      </w:r>
      <w:r>
        <w:rPr>
          <w:spacing w:val="-10"/>
        </w:rPr>
        <w:t> </w:t>
      </w:r>
      <w:r>
        <w:rPr/>
        <w:t>for</w:t>
      </w:r>
      <w:r>
        <w:rPr>
          <w:spacing w:val="-9"/>
        </w:rPr>
        <w:t> </w:t>
      </w:r>
      <w:r>
        <w:rPr>
          <w:spacing w:val="-2"/>
        </w:rPr>
        <w:t>Improvement:</w:t>
      </w:r>
    </w:p>
    <w:p>
      <w:pPr>
        <w:pStyle w:val="BodyText"/>
        <w:spacing w:line="360" w:lineRule="auto" w:before="139"/>
        <w:ind w:left="360" w:right="1148"/>
        <w:jc w:val="both"/>
      </w:pPr>
      <w:r>
        <w:rPr/>
        <mc:AlternateContent>
          <mc:Choice Requires="wps">
            <w:drawing>
              <wp:anchor distT="0" distB="0" distL="0" distR="0" allowOverlap="1" layoutInCell="1" locked="0" behindDoc="1" simplePos="0" relativeHeight="487600640">
                <wp:simplePos x="0" y="0"/>
                <wp:positionH relativeFrom="page">
                  <wp:posOffset>1390650</wp:posOffset>
                </wp:positionH>
                <wp:positionV relativeFrom="paragraph">
                  <wp:posOffset>882552</wp:posOffset>
                </wp:positionV>
                <wp:extent cx="58674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867400" cy="1270"/>
                        </a:xfrm>
                        <a:custGeom>
                          <a:avLst/>
                          <a:gdLst/>
                          <a:ahLst/>
                          <a:cxnLst/>
                          <a:rect l="l" t="t" r="r" b="b"/>
                          <a:pathLst>
                            <a:path w="5867400" h="0">
                              <a:moveTo>
                                <a:pt x="0" y="0"/>
                              </a:moveTo>
                              <a:lnTo>
                                <a:pt x="5867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5pt;margin-top:69.49234pt;width:462pt;height:.1pt;mso-position-horizontal-relative:page;mso-position-vertical-relative:paragraph;z-index:-15715840;mso-wrap-distance-left:0;mso-wrap-distance-right:0" id="docshape25" coordorigin="2190,1390" coordsize="9240,0" path="m2190,1390l11430,1390e" filled="false" stroked="true" strokeweight=".5pt" strokecolor="#000000">
                <v:path arrowok="t"/>
                <v:stroke dashstyle="solid"/>
                <w10:wrap type="topAndBottom"/>
              </v:shape>
            </w:pict>
          </mc:Fallback>
        </mc:AlternateContent>
      </w:r>
      <w:r>
        <w:rPr/>
        <w:t>There</w:t>
      </w:r>
      <w:r>
        <w:rPr>
          <w:spacing w:val="-15"/>
        </w:rPr>
        <w:t> </w:t>
      </w:r>
      <w:r>
        <w:rPr/>
        <w:t>are</w:t>
      </w:r>
      <w:r>
        <w:rPr>
          <w:spacing w:val="-15"/>
        </w:rPr>
        <w:t> </w:t>
      </w:r>
      <w:r>
        <w:rPr/>
        <w:t>some</w:t>
      </w:r>
      <w:r>
        <w:rPr>
          <w:spacing w:val="-15"/>
        </w:rPr>
        <w:t> </w:t>
      </w:r>
      <w:r>
        <w:rPr/>
        <w:t>minor</w:t>
      </w:r>
      <w:r>
        <w:rPr>
          <w:spacing w:val="-15"/>
        </w:rPr>
        <w:t> </w:t>
      </w:r>
      <w:r>
        <w:rPr/>
        <w:t>areas</w:t>
      </w:r>
      <w:r>
        <w:rPr>
          <w:spacing w:val="-15"/>
        </w:rPr>
        <w:t> </w:t>
      </w:r>
      <w:r>
        <w:rPr/>
        <w:t>to</w:t>
      </w:r>
      <w:r>
        <w:rPr>
          <w:spacing w:val="-15"/>
        </w:rPr>
        <w:t> </w:t>
      </w:r>
      <w:r>
        <w:rPr/>
        <w:t>improve</w:t>
      </w:r>
      <w:r>
        <w:rPr>
          <w:spacing w:val="-15"/>
        </w:rPr>
        <w:t> </w:t>
      </w:r>
      <w:r>
        <w:rPr/>
        <w:t>in</w:t>
      </w:r>
      <w:r>
        <w:rPr>
          <w:spacing w:val="-15"/>
        </w:rPr>
        <w:t> </w:t>
      </w:r>
      <w:r>
        <w:rPr/>
        <w:t>error</w:t>
      </w:r>
      <w:r>
        <w:rPr>
          <w:spacing w:val="-15"/>
        </w:rPr>
        <w:t> </w:t>
      </w:r>
      <w:r>
        <w:rPr/>
        <w:t>handling</w:t>
      </w:r>
      <w:r>
        <w:rPr>
          <w:spacing w:val="-15"/>
        </w:rPr>
        <w:t> </w:t>
      </w:r>
      <w:r>
        <w:rPr/>
        <w:t>and</w:t>
      </w:r>
      <w:r>
        <w:rPr>
          <w:spacing w:val="-15"/>
        </w:rPr>
        <w:t> </w:t>
      </w:r>
      <w:r>
        <w:rPr/>
        <w:t>input</w:t>
      </w:r>
      <w:r>
        <w:rPr>
          <w:spacing w:val="-15"/>
        </w:rPr>
        <w:t> </w:t>
      </w:r>
      <w:r>
        <w:rPr/>
        <w:t>validation;</w:t>
      </w:r>
      <w:r>
        <w:rPr>
          <w:spacing w:val="-15"/>
        </w:rPr>
        <w:t> </w:t>
      </w:r>
      <w:r>
        <w:rPr/>
        <w:t>for</w:t>
      </w:r>
      <w:r>
        <w:rPr>
          <w:spacing w:val="-15"/>
        </w:rPr>
        <w:t> </w:t>
      </w:r>
      <w:r>
        <w:rPr/>
        <w:t>example, disabling or validating certain fields could help prevent mistakes and make the interface clearer for users.</w:t>
      </w:r>
    </w:p>
    <w:p>
      <w:pPr>
        <w:spacing w:line="357" w:lineRule="auto" w:before="261"/>
        <w:ind w:left="360" w:right="7577" w:firstLine="0"/>
        <w:jc w:val="left"/>
        <w:rPr>
          <w:b/>
          <w:sz w:val="24"/>
        </w:rPr>
      </w:pPr>
      <w:r>
        <w:rPr>
          <w:b/>
          <w:sz w:val="24"/>
        </w:rPr>
        <w:t>Part IV. Overall </w:t>
      </w:r>
      <w:r>
        <w:rPr>
          <w:b/>
          <w:spacing w:val="-4"/>
          <w:sz w:val="24"/>
        </w:rPr>
        <w:t>Assessment</w:t>
      </w:r>
      <w:r>
        <w:rPr>
          <w:b/>
          <w:spacing w:val="-18"/>
          <w:sz w:val="24"/>
        </w:rPr>
        <w:t> </w:t>
      </w:r>
      <w:r>
        <w:rPr>
          <w:b/>
          <w:spacing w:val="-4"/>
          <w:sz w:val="24"/>
        </w:rPr>
        <w:t>Overall</w:t>
      </w:r>
    </w:p>
    <w:p>
      <w:pPr>
        <w:tabs>
          <w:tab w:pos="3521" w:val="left" w:leader="none"/>
        </w:tabs>
        <w:spacing w:line="275" w:lineRule="exact" w:before="0"/>
        <w:ind w:left="360" w:right="0" w:firstLine="0"/>
        <w:jc w:val="left"/>
        <w:rPr>
          <w:b/>
          <w:sz w:val="24"/>
        </w:rPr>
      </w:pPr>
      <w:r>
        <w:rPr>
          <w:b/>
          <w:sz w:val="24"/>
        </w:rPr>
        <w:t>Rating</w:t>
      </w:r>
      <w:r>
        <w:rPr>
          <w:b/>
          <w:spacing w:val="-4"/>
          <w:sz w:val="24"/>
        </w:rPr>
        <w:t> </w:t>
      </w:r>
      <w:r>
        <w:rPr>
          <w:b/>
          <w:sz w:val="24"/>
        </w:rPr>
        <w:t>(1–5):</w:t>
      </w:r>
      <w:r>
        <w:rPr>
          <w:b/>
          <w:spacing w:val="40"/>
          <w:sz w:val="24"/>
        </w:rPr>
        <w:t> </w:t>
      </w:r>
      <w:r>
        <w:rPr>
          <w:b/>
          <w:spacing w:val="78"/>
          <w:sz w:val="24"/>
          <w:u w:val="single"/>
        </w:rPr>
        <w:t> </w:t>
      </w:r>
      <w:r>
        <w:rPr>
          <w:b/>
          <w:spacing w:val="-10"/>
          <w:sz w:val="24"/>
          <w:u w:val="single"/>
        </w:rPr>
        <w:t>5</w:t>
      </w:r>
      <w:r>
        <w:rPr>
          <w:b/>
          <w:sz w:val="24"/>
          <w:u w:val="single"/>
        </w:rPr>
        <w:tab/>
      </w:r>
    </w:p>
    <w:p>
      <w:pPr>
        <w:pStyle w:val="BodyText"/>
        <w:spacing w:before="27"/>
        <w:rPr>
          <w:b/>
        </w:rPr>
      </w:pPr>
    </w:p>
    <w:p>
      <w:pPr>
        <w:spacing w:before="0"/>
        <w:ind w:left="360" w:right="0" w:firstLine="0"/>
        <w:jc w:val="left"/>
        <w:rPr>
          <w:b/>
          <w:sz w:val="24"/>
        </w:rPr>
      </w:pPr>
      <w:r>
        <w:rPr>
          <w:b/>
          <w:spacing w:val="-2"/>
          <w:sz w:val="24"/>
        </w:rPr>
        <w:t>Recommendation:</w:t>
      </w:r>
    </w:p>
    <w:p>
      <w:pPr>
        <w:pStyle w:val="BodyText"/>
        <w:spacing w:before="81"/>
        <w:rPr>
          <w:b/>
        </w:rPr>
      </w:pPr>
    </w:p>
    <w:p>
      <w:pPr>
        <w:pStyle w:val="ListParagraph"/>
        <w:numPr>
          <w:ilvl w:val="0"/>
          <w:numId w:val="17"/>
        </w:numPr>
        <w:tabs>
          <w:tab w:pos="1080" w:val="left" w:leader="none"/>
        </w:tabs>
        <w:spacing w:line="240" w:lineRule="auto" w:before="0" w:after="0"/>
        <w:ind w:left="1080" w:right="0" w:hanging="360"/>
        <w:jc w:val="left"/>
        <w:rPr>
          <w:rFonts w:ascii="Calibri" w:hAnsi="Calibri"/>
          <w:sz w:val="24"/>
        </w:rPr>
      </w:pPr>
      <w:r>
        <w:rPr>
          <w:rFonts w:ascii="MS PGothic" w:hAnsi="MS PGothic"/>
          <w:sz w:val="24"/>
        </w:rPr>
        <w:t>✓</w:t>
      </w:r>
      <w:r>
        <w:rPr>
          <w:rFonts w:ascii="MS PGothic" w:hAnsi="MS PGothic"/>
          <w:spacing w:val="-33"/>
          <w:sz w:val="24"/>
        </w:rPr>
        <w:t> </w:t>
      </w:r>
      <w:r>
        <w:rPr>
          <w:rFonts w:ascii="Calibri" w:hAnsi="Calibri"/>
          <w:sz w:val="24"/>
        </w:rPr>
        <w:t>Passed</w:t>
      </w:r>
      <w:r>
        <w:rPr>
          <w:rFonts w:ascii="Calibri" w:hAnsi="Calibri"/>
          <w:spacing w:val="-8"/>
          <w:sz w:val="24"/>
        </w:rPr>
        <w:t> </w:t>
      </w:r>
      <w:r>
        <w:rPr>
          <w:rFonts w:ascii="Calibri" w:hAnsi="Calibri"/>
          <w:sz w:val="24"/>
        </w:rPr>
        <w:t>–</w:t>
      </w:r>
      <w:r>
        <w:rPr>
          <w:rFonts w:ascii="Calibri" w:hAnsi="Calibri"/>
          <w:spacing w:val="-6"/>
          <w:sz w:val="24"/>
        </w:rPr>
        <w:t> </w:t>
      </w:r>
      <w:r>
        <w:rPr>
          <w:rFonts w:ascii="Calibri" w:hAnsi="Calibri"/>
          <w:sz w:val="24"/>
        </w:rPr>
        <w:t>System</w:t>
      </w:r>
      <w:r>
        <w:rPr>
          <w:rFonts w:ascii="Calibri" w:hAnsi="Calibri"/>
          <w:spacing w:val="-8"/>
          <w:sz w:val="24"/>
        </w:rPr>
        <w:t> </w:t>
      </w:r>
      <w:r>
        <w:rPr>
          <w:rFonts w:ascii="Calibri" w:hAnsi="Calibri"/>
          <w:sz w:val="24"/>
        </w:rPr>
        <w:t>meets</w:t>
      </w:r>
      <w:r>
        <w:rPr>
          <w:rFonts w:ascii="Calibri" w:hAnsi="Calibri"/>
          <w:spacing w:val="-6"/>
          <w:sz w:val="24"/>
        </w:rPr>
        <w:t> </w:t>
      </w:r>
      <w:r>
        <w:rPr>
          <w:rFonts w:ascii="Calibri" w:hAnsi="Calibri"/>
          <w:sz w:val="24"/>
        </w:rPr>
        <w:t>IT</w:t>
      </w:r>
      <w:r>
        <w:rPr>
          <w:rFonts w:ascii="Calibri" w:hAnsi="Calibri"/>
          <w:spacing w:val="-1"/>
          <w:sz w:val="24"/>
        </w:rPr>
        <w:t> </w:t>
      </w:r>
      <w:r>
        <w:rPr>
          <w:rFonts w:ascii="Calibri" w:hAnsi="Calibri"/>
          <w:spacing w:val="-2"/>
          <w:sz w:val="24"/>
        </w:rPr>
        <w:t>standards</w:t>
      </w:r>
    </w:p>
    <w:p>
      <w:pPr>
        <w:pStyle w:val="ListParagraph"/>
        <w:numPr>
          <w:ilvl w:val="0"/>
          <w:numId w:val="17"/>
        </w:numPr>
        <w:tabs>
          <w:tab w:pos="1080" w:val="left" w:leader="none"/>
        </w:tabs>
        <w:spacing w:line="240" w:lineRule="auto" w:before="13" w:after="0"/>
        <w:ind w:left="1080" w:right="0" w:hanging="360"/>
        <w:jc w:val="left"/>
        <w:rPr>
          <w:rFonts w:ascii="Calibri" w:hAnsi="Calibri"/>
          <w:sz w:val="24"/>
        </w:rPr>
      </w:pPr>
      <w:r>
        <w:rPr>
          <w:rFonts w:ascii="MS PGothic" w:hAnsi="MS PGothic"/>
          <w:sz w:val="24"/>
        </w:rPr>
        <w:t>☐</w:t>
      </w:r>
      <w:r>
        <w:rPr>
          <w:rFonts w:ascii="MS PGothic" w:hAnsi="MS PGothic"/>
          <w:spacing w:val="-23"/>
          <w:sz w:val="24"/>
        </w:rPr>
        <w:t> </w:t>
      </w:r>
      <w:r>
        <w:rPr>
          <w:rFonts w:ascii="Calibri" w:hAnsi="Calibri"/>
          <w:sz w:val="24"/>
        </w:rPr>
        <w:t>Passed</w:t>
      </w:r>
      <w:r>
        <w:rPr>
          <w:rFonts w:ascii="Calibri" w:hAnsi="Calibri"/>
          <w:spacing w:val="-13"/>
          <w:sz w:val="24"/>
        </w:rPr>
        <w:t> </w:t>
      </w:r>
      <w:r>
        <w:rPr>
          <w:rFonts w:ascii="Calibri" w:hAnsi="Calibri"/>
          <w:sz w:val="24"/>
        </w:rPr>
        <w:t>with</w:t>
      </w:r>
      <w:r>
        <w:rPr>
          <w:rFonts w:ascii="Calibri" w:hAnsi="Calibri"/>
          <w:spacing w:val="-10"/>
          <w:sz w:val="24"/>
        </w:rPr>
        <w:t> </w:t>
      </w:r>
      <w:r>
        <w:rPr>
          <w:rFonts w:ascii="Calibri" w:hAnsi="Calibri"/>
          <w:sz w:val="24"/>
        </w:rPr>
        <w:t>Minor </w:t>
      </w:r>
      <w:r>
        <w:rPr>
          <w:rFonts w:ascii="Calibri" w:hAnsi="Calibri"/>
          <w:spacing w:val="-2"/>
          <w:sz w:val="24"/>
        </w:rPr>
        <w:t>Revisions</w:t>
      </w:r>
    </w:p>
    <w:p>
      <w:pPr>
        <w:pStyle w:val="ListParagraph"/>
        <w:numPr>
          <w:ilvl w:val="0"/>
          <w:numId w:val="17"/>
        </w:numPr>
        <w:tabs>
          <w:tab w:pos="1080" w:val="left" w:leader="none"/>
        </w:tabs>
        <w:spacing w:line="240" w:lineRule="auto" w:before="6" w:after="0"/>
        <w:ind w:left="1080" w:right="0" w:hanging="360"/>
        <w:jc w:val="left"/>
        <w:rPr>
          <w:rFonts w:ascii="Calibri" w:hAnsi="Calibri"/>
          <w:sz w:val="24"/>
        </w:rPr>
      </w:pPr>
      <w:r>
        <w:rPr>
          <w:rFonts w:ascii="MS PGothic" w:hAnsi="MS PGothic"/>
          <w:sz w:val="24"/>
        </w:rPr>
        <w:t>☐</w:t>
      </w:r>
      <w:r>
        <w:rPr>
          <w:rFonts w:ascii="MS PGothic" w:hAnsi="MS PGothic"/>
          <w:spacing w:val="-23"/>
          <w:sz w:val="24"/>
        </w:rPr>
        <w:t> </w:t>
      </w:r>
      <w:r>
        <w:rPr>
          <w:rFonts w:ascii="Calibri" w:hAnsi="Calibri"/>
          <w:sz w:val="24"/>
        </w:rPr>
        <w:t>Passed</w:t>
      </w:r>
      <w:r>
        <w:rPr>
          <w:rFonts w:ascii="Calibri" w:hAnsi="Calibri"/>
          <w:spacing w:val="-12"/>
          <w:sz w:val="24"/>
        </w:rPr>
        <w:t> </w:t>
      </w:r>
      <w:r>
        <w:rPr>
          <w:rFonts w:ascii="Calibri" w:hAnsi="Calibri"/>
          <w:sz w:val="24"/>
        </w:rPr>
        <w:t>with</w:t>
      </w:r>
      <w:r>
        <w:rPr>
          <w:rFonts w:ascii="Calibri" w:hAnsi="Calibri"/>
          <w:spacing w:val="-10"/>
          <w:sz w:val="24"/>
        </w:rPr>
        <w:t> </w:t>
      </w:r>
      <w:r>
        <w:rPr>
          <w:rFonts w:ascii="Calibri" w:hAnsi="Calibri"/>
          <w:sz w:val="24"/>
        </w:rPr>
        <w:t>Major</w:t>
      </w:r>
      <w:r>
        <w:rPr>
          <w:rFonts w:ascii="Calibri" w:hAnsi="Calibri"/>
          <w:spacing w:val="-6"/>
          <w:sz w:val="24"/>
        </w:rPr>
        <w:t> </w:t>
      </w:r>
      <w:r>
        <w:rPr>
          <w:rFonts w:ascii="Calibri" w:hAnsi="Calibri"/>
          <w:spacing w:val="-2"/>
          <w:sz w:val="24"/>
        </w:rPr>
        <w:t>Revisions</w:t>
      </w:r>
    </w:p>
    <w:p>
      <w:pPr>
        <w:pStyle w:val="ListParagraph"/>
        <w:numPr>
          <w:ilvl w:val="0"/>
          <w:numId w:val="17"/>
        </w:numPr>
        <w:tabs>
          <w:tab w:pos="1080" w:val="left" w:leader="none"/>
        </w:tabs>
        <w:spacing w:line="240" w:lineRule="auto" w:before="5" w:after="0"/>
        <w:ind w:left="1080" w:right="0" w:hanging="360"/>
        <w:jc w:val="left"/>
        <w:rPr>
          <w:rFonts w:ascii="Calibri" w:hAnsi="Calibri"/>
          <w:sz w:val="24"/>
        </w:rPr>
      </w:pPr>
      <w:r>
        <w:rPr>
          <w:rFonts w:ascii="MS PGothic" w:hAnsi="MS PGothic"/>
          <w:sz w:val="24"/>
        </w:rPr>
        <w:t>☐</w:t>
      </w:r>
      <w:r>
        <w:rPr>
          <w:rFonts w:ascii="MS PGothic" w:hAnsi="MS PGothic"/>
          <w:spacing w:val="-23"/>
          <w:sz w:val="24"/>
        </w:rPr>
        <w:t> </w:t>
      </w:r>
      <w:r>
        <w:rPr>
          <w:rFonts w:ascii="Calibri" w:hAnsi="Calibri"/>
          <w:sz w:val="24"/>
        </w:rPr>
        <w:t>Not</w:t>
      </w:r>
      <w:r>
        <w:rPr>
          <w:rFonts w:ascii="Calibri" w:hAnsi="Calibri"/>
          <w:spacing w:val="-2"/>
          <w:sz w:val="24"/>
        </w:rPr>
        <w:t> Recommended</w:t>
      </w:r>
    </w:p>
    <w:p>
      <w:pPr>
        <w:pStyle w:val="ListParagraph"/>
        <w:spacing w:after="0" w:line="240" w:lineRule="auto"/>
        <w:jc w:val="left"/>
        <w:rPr>
          <w:rFonts w:ascii="Calibri" w:hAnsi="Calibri"/>
          <w:sz w:val="24"/>
        </w:rPr>
        <w:sectPr>
          <w:pgSz w:w="12240" w:h="15840"/>
          <w:pgMar w:header="0" w:footer="919" w:top="1360" w:bottom="1140" w:left="1800" w:right="360"/>
        </w:sectPr>
      </w:pPr>
    </w:p>
    <w:p>
      <w:pPr>
        <w:pStyle w:val="BodyText"/>
        <w:tabs>
          <w:tab w:pos="5017" w:val="left" w:leader="none"/>
        </w:tabs>
        <w:spacing w:before="252"/>
        <w:ind w:left="360"/>
      </w:pPr>
      <w:r>
        <w:rPr/>
        <w:drawing>
          <wp:anchor distT="0" distB="0" distL="0" distR="0" allowOverlap="1" layoutInCell="1" locked="0" behindDoc="1" simplePos="0" relativeHeight="482543104">
            <wp:simplePos x="0" y="0"/>
            <wp:positionH relativeFrom="page">
              <wp:posOffset>2962910</wp:posOffset>
            </wp:positionH>
            <wp:positionV relativeFrom="paragraph">
              <wp:posOffset>-63</wp:posOffset>
            </wp:positionV>
            <wp:extent cx="1243330" cy="488886"/>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33" cstate="print"/>
                    <a:stretch>
                      <a:fillRect/>
                    </a:stretch>
                  </pic:blipFill>
                  <pic:spPr>
                    <a:xfrm>
                      <a:off x="0" y="0"/>
                      <a:ext cx="1243330" cy="488886"/>
                    </a:xfrm>
                    <a:prstGeom prst="rect">
                      <a:avLst/>
                    </a:prstGeom>
                  </pic:spPr>
                </pic:pic>
              </a:graphicData>
            </a:graphic>
          </wp:anchor>
        </w:drawing>
      </w:r>
      <w:r>
        <w:rPr/>
        <w:t>Evaluator’s Signature: </w:t>
      </w:r>
      <w:r>
        <w:rPr>
          <w:u w:val="single"/>
        </w:rPr>
        <w:tab/>
      </w:r>
    </w:p>
    <w:p>
      <w:pPr>
        <w:pStyle w:val="BodyText"/>
        <w:spacing w:after="0"/>
        <w:sectPr>
          <w:pgSz w:w="12240" w:h="15840"/>
          <w:pgMar w:header="0" w:footer="919" w:top="1660" w:bottom="1140" w:left="1800" w:right="360"/>
        </w:sectPr>
      </w:pPr>
    </w:p>
    <w:p>
      <w:pPr>
        <w:pStyle w:val="Heading2"/>
        <w:spacing w:before="79"/>
        <w:ind w:left="2744"/>
      </w:pPr>
      <w:r>
        <w:rPr/>
        <w:t>IT</w:t>
      </w:r>
      <w:r>
        <w:rPr>
          <w:spacing w:val="-8"/>
        </w:rPr>
        <w:t> </w:t>
      </w:r>
      <w:r>
        <w:rPr/>
        <w:t>Specialist</w:t>
      </w:r>
      <w:r>
        <w:rPr>
          <w:spacing w:val="-12"/>
        </w:rPr>
        <w:t> </w:t>
      </w:r>
      <w:r>
        <w:rPr/>
        <w:t>System</w:t>
      </w:r>
      <w:r>
        <w:rPr>
          <w:spacing w:val="-6"/>
        </w:rPr>
        <w:t> </w:t>
      </w:r>
      <w:r>
        <w:rPr/>
        <w:t>Evaluation</w:t>
      </w:r>
      <w:r>
        <w:rPr>
          <w:spacing w:val="-2"/>
        </w:rPr>
        <w:t> </w:t>
      </w:r>
      <w:r>
        <w:rPr>
          <w:spacing w:val="-4"/>
        </w:rPr>
        <w:t>Form</w:t>
      </w:r>
    </w:p>
    <w:p>
      <w:pPr>
        <w:pStyle w:val="BodyText"/>
        <w:spacing w:before="41"/>
        <w:rPr>
          <w:b/>
        </w:rPr>
      </w:pPr>
    </w:p>
    <w:p>
      <w:pPr>
        <w:spacing w:line="362" w:lineRule="auto" w:before="0"/>
        <w:ind w:left="360" w:right="1135" w:firstLine="0"/>
        <w:jc w:val="left"/>
        <w:rPr>
          <w:b/>
          <w:sz w:val="24"/>
        </w:rPr>
      </w:pPr>
      <w:r>
        <w:rPr>
          <w:b/>
          <w:sz w:val="24"/>
        </w:rPr>
        <w:t>Capstone</w:t>
      </w:r>
      <w:r>
        <w:rPr>
          <w:b/>
          <w:spacing w:val="-12"/>
          <w:sz w:val="24"/>
        </w:rPr>
        <w:t> </w:t>
      </w:r>
      <w:r>
        <w:rPr>
          <w:b/>
          <w:sz w:val="24"/>
        </w:rPr>
        <w:t>Project</w:t>
      </w:r>
      <w:r>
        <w:rPr>
          <w:b/>
          <w:spacing w:val="-9"/>
          <w:sz w:val="24"/>
        </w:rPr>
        <w:t> </w:t>
      </w:r>
      <w:r>
        <w:rPr>
          <w:b/>
          <w:sz w:val="24"/>
        </w:rPr>
        <w:t>Title:</w:t>
      </w:r>
      <w:r>
        <w:rPr>
          <w:b/>
          <w:spacing w:val="-8"/>
          <w:sz w:val="24"/>
        </w:rPr>
        <w:t> </w:t>
      </w:r>
      <w:r>
        <w:rPr>
          <w:b/>
          <w:sz w:val="24"/>
        </w:rPr>
        <w:t>EDUSYNC:</w:t>
      </w:r>
      <w:r>
        <w:rPr>
          <w:b/>
          <w:spacing w:val="-12"/>
          <w:sz w:val="24"/>
        </w:rPr>
        <w:t> </w:t>
      </w:r>
      <w:r>
        <w:rPr>
          <w:b/>
          <w:sz w:val="24"/>
        </w:rPr>
        <w:t>AN</w:t>
      </w:r>
      <w:r>
        <w:rPr>
          <w:b/>
          <w:spacing w:val="-10"/>
          <w:sz w:val="24"/>
        </w:rPr>
        <w:t> </w:t>
      </w:r>
      <w:r>
        <w:rPr>
          <w:b/>
          <w:sz w:val="24"/>
        </w:rPr>
        <w:t>EVENT</w:t>
      </w:r>
      <w:r>
        <w:rPr>
          <w:b/>
          <w:spacing w:val="-9"/>
          <w:sz w:val="24"/>
        </w:rPr>
        <w:t> </w:t>
      </w:r>
      <w:r>
        <w:rPr>
          <w:b/>
          <w:sz w:val="24"/>
        </w:rPr>
        <w:t>MANAGEMENT</w:t>
      </w:r>
      <w:r>
        <w:rPr>
          <w:b/>
          <w:spacing w:val="-9"/>
          <w:sz w:val="24"/>
        </w:rPr>
        <w:t> </w:t>
      </w:r>
      <w:r>
        <w:rPr>
          <w:b/>
          <w:sz w:val="24"/>
        </w:rPr>
        <w:t>SYSTEM</w:t>
      </w:r>
      <w:r>
        <w:rPr>
          <w:b/>
          <w:spacing w:val="-12"/>
          <w:sz w:val="24"/>
        </w:rPr>
        <w:t> </w:t>
      </w:r>
      <w:r>
        <w:rPr>
          <w:b/>
          <w:sz w:val="24"/>
        </w:rPr>
        <w:t>FOR STI COLLEGE STA. MARIA</w:t>
      </w:r>
    </w:p>
    <w:p>
      <w:pPr>
        <w:pStyle w:val="BodyText"/>
        <w:spacing w:before="57"/>
        <w:rPr>
          <w:b/>
        </w:rPr>
      </w:pPr>
    </w:p>
    <w:p>
      <w:pPr>
        <w:tabs>
          <w:tab w:pos="3161" w:val="left" w:leader="none"/>
        </w:tabs>
        <w:spacing w:before="0"/>
        <w:ind w:left="324" w:right="0" w:firstLine="0"/>
        <w:jc w:val="left"/>
        <w:rPr>
          <w:sz w:val="24"/>
        </w:rPr>
      </w:pPr>
      <w:r>
        <w:rPr>
          <w:b/>
          <w:sz w:val="24"/>
        </w:rPr>
        <w:t>Group</w:t>
      </w:r>
      <w:r>
        <w:rPr>
          <w:b/>
          <w:spacing w:val="-1"/>
          <w:sz w:val="24"/>
        </w:rPr>
        <w:t> </w:t>
      </w:r>
      <w:r>
        <w:rPr>
          <w:b/>
          <w:sz w:val="24"/>
        </w:rPr>
        <w:t>Name</w:t>
      </w:r>
      <w:r>
        <w:rPr>
          <w:b/>
          <w:spacing w:val="-9"/>
          <w:sz w:val="24"/>
        </w:rPr>
        <w:t> </w:t>
      </w:r>
      <w:r>
        <w:rPr>
          <w:b/>
          <w:sz w:val="24"/>
        </w:rPr>
        <w:t>/</w:t>
      </w:r>
      <w:r>
        <w:rPr>
          <w:b/>
          <w:spacing w:val="-3"/>
          <w:sz w:val="24"/>
        </w:rPr>
        <w:t> </w:t>
      </w:r>
      <w:r>
        <w:rPr>
          <w:b/>
          <w:spacing w:val="-2"/>
          <w:sz w:val="24"/>
        </w:rPr>
        <w:t>Members:</w:t>
      </w:r>
      <w:r>
        <w:rPr>
          <w:b/>
          <w:sz w:val="24"/>
        </w:rPr>
        <w:tab/>
      </w:r>
      <w:r>
        <w:rPr>
          <w:sz w:val="24"/>
        </w:rPr>
        <w:t>Jho</w:t>
      </w:r>
      <w:r>
        <w:rPr>
          <w:spacing w:val="-4"/>
          <w:sz w:val="24"/>
        </w:rPr>
        <w:t> </w:t>
      </w:r>
      <w:r>
        <w:rPr>
          <w:sz w:val="24"/>
        </w:rPr>
        <w:t>Mari</w:t>
      </w:r>
      <w:r>
        <w:rPr>
          <w:spacing w:val="-3"/>
          <w:sz w:val="24"/>
        </w:rPr>
        <w:t> </w:t>
      </w:r>
      <w:r>
        <w:rPr>
          <w:spacing w:val="-2"/>
          <w:sz w:val="24"/>
        </w:rPr>
        <w:t>Malaca</w:t>
      </w:r>
    </w:p>
    <w:p>
      <w:pPr>
        <w:pStyle w:val="BodyText"/>
        <w:spacing w:line="391" w:lineRule="auto" w:before="185"/>
        <w:ind w:left="3164" w:right="4160"/>
      </w:pPr>
      <w:r>
        <w:rPr>
          <w:spacing w:val="-2"/>
        </w:rPr>
        <w:t>John</w:t>
      </w:r>
      <w:r>
        <w:rPr>
          <w:spacing w:val="-15"/>
        </w:rPr>
        <w:t> </w:t>
      </w:r>
      <w:r>
        <w:rPr>
          <w:spacing w:val="-2"/>
        </w:rPr>
        <w:t>Christopher</w:t>
      </w:r>
      <w:r>
        <w:rPr>
          <w:spacing w:val="-15"/>
        </w:rPr>
        <w:t> </w:t>
      </w:r>
      <w:r>
        <w:rPr>
          <w:spacing w:val="-2"/>
        </w:rPr>
        <w:t>B.</w:t>
      </w:r>
      <w:r>
        <w:rPr>
          <w:spacing w:val="-13"/>
        </w:rPr>
        <w:t> </w:t>
      </w:r>
      <w:r>
        <w:rPr>
          <w:spacing w:val="-2"/>
        </w:rPr>
        <w:t>Honrado </w:t>
      </w:r>
      <w:r>
        <w:rPr/>
        <w:t>Joshua Castillo</w:t>
      </w:r>
    </w:p>
    <w:p>
      <w:pPr>
        <w:pStyle w:val="BodyText"/>
        <w:spacing w:before="15"/>
        <w:ind w:left="3164"/>
      </w:pPr>
      <w:r>
        <w:rPr/>
        <w:t>Daryl</w:t>
      </w:r>
      <w:r>
        <w:rPr>
          <w:spacing w:val="-12"/>
        </w:rPr>
        <w:t> </w:t>
      </w:r>
      <w:r>
        <w:rPr/>
        <w:t>Matthew </w:t>
      </w:r>
      <w:r>
        <w:rPr>
          <w:spacing w:val="-2"/>
        </w:rPr>
        <w:t>Gonzales</w:t>
      </w:r>
    </w:p>
    <w:p>
      <w:pPr>
        <w:spacing w:before="178"/>
        <w:ind w:left="360" w:right="0" w:firstLine="0"/>
        <w:jc w:val="left"/>
        <w:rPr>
          <w:sz w:val="24"/>
        </w:rPr>
      </w:pPr>
      <w:r>
        <w:rPr>
          <w:b/>
          <w:sz w:val="24"/>
        </w:rPr>
        <w:t>Evaluator</w:t>
      </w:r>
      <w:r>
        <w:rPr>
          <w:b/>
          <w:spacing w:val="-13"/>
          <w:sz w:val="24"/>
        </w:rPr>
        <w:t> </w:t>
      </w:r>
      <w:r>
        <w:rPr>
          <w:b/>
          <w:sz w:val="24"/>
        </w:rPr>
        <w:t>(IT</w:t>
      </w:r>
      <w:r>
        <w:rPr>
          <w:b/>
          <w:spacing w:val="-4"/>
          <w:sz w:val="24"/>
        </w:rPr>
        <w:t> </w:t>
      </w:r>
      <w:r>
        <w:rPr>
          <w:b/>
          <w:sz w:val="24"/>
        </w:rPr>
        <w:t>Specialist):</w:t>
      </w:r>
      <w:r>
        <w:rPr>
          <w:b/>
          <w:spacing w:val="78"/>
          <w:w w:val="150"/>
          <w:sz w:val="24"/>
        </w:rPr>
        <w:t> </w:t>
      </w:r>
      <w:r>
        <w:rPr>
          <w:sz w:val="24"/>
          <w:u w:val="single"/>
        </w:rPr>
        <w:t>Sheena</w:t>
      </w:r>
      <w:r>
        <w:rPr>
          <w:spacing w:val="-3"/>
          <w:sz w:val="24"/>
          <w:u w:val="single"/>
        </w:rPr>
        <w:t> </w:t>
      </w:r>
      <w:r>
        <w:rPr>
          <w:sz w:val="24"/>
          <w:u w:val="single"/>
        </w:rPr>
        <w:t>Tayas</w:t>
      </w:r>
      <w:r>
        <w:rPr>
          <w:spacing w:val="-1"/>
          <w:sz w:val="24"/>
          <w:u w:val="single"/>
        </w:rPr>
        <w:t> </w:t>
      </w:r>
      <w:r>
        <w:rPr>
          <w:b/>
          <w:sz w:val="24"/>
          <w:u w:val="single"/>
        </w:rPr>
        <w:t>|</w:t>
      </w:r>
      <w:r>
        <w:rPr>
          <w:b/>
          <w:spacing w:val="-9"/>
          <w:sz w:val="24"/>
          <w:u w:val="single"/>
        </w:rPr>
        <w:t> </w:t>
      </w:r>
      <w:r>
        <w:rPr>
          <w:sz w:val="24"/>
          <w:u w:val="single"/>
        </w:rPr>
        <w:t>Software</w:t>
      </w:r>
      <w:r>
        <w:rPr>
          <w:spacing w:val="-7"/>
          <w:sz w:val="24"/>
          <w:u w:val="single"/>
        </w:rPr>
        <w:t> </w:t>
      </w:r>
      <w:r>
        <w:rPr>
          <w:sz w:val="24"/>
          <w:u w:val="single"/>
        </w:rPr>
        <w:t>QA</w:t>
      </w:r>
      <w:r>
        <w:rPr>
          <w:spacing w:val="-2"/>
          <w:sz w:val="24"/>
          <w:u w:val="single"/>
        </w:rPr>
        <w:t> Tester</w:t>
      </w:r>
    </w:p>
    <w:p>
      <w:pPr>
        <w:pStyle w:val="BodyText"/>
        <w:spacing w:before="43"/>
      </w:pPr>
    </w:p>
    <w:p>
      <w:pPr>
        <w:tabs>
          <w:tab w:pos="3202" w:val="left" w:leader="none"/>
        </w:tabs>
        <w:spacing w:before="0"/>
        <w:ind w:left="360" w:right="0" w:firstLine="0"/>
        <w:jc w:val="left"/>
        <w:rPr>
          <w:b/>
          <w:sz w:val="24"/>
        </w:rPr>
      </w:pPr>
      <w:r>
        <w:rPr>
          <w:b/>
          <w:sz w:val="24"/>
        </w:rPr>
        <w:t>Date:</w:t>
      </w:r>
      <w:r>
        <w:rPr>
          <w:b/>
          <w:spacing w:val="-8"/>
          <w:sz w:val="24"/>
        </w:rPr>
        <w:t> </w:t>
      </w:r>
      <w:r>
        <w:rPr>
          <w:b/>
          <w:sz w:val="24"/>
          <w:u w:val="single"/>
        </w:rPr>
        <w:t>_October</w:t>
      </w:r>
      <w:r>
        <w:rPr>
          <w:b/>
          <w:spacing w:val="-10"/>
          <w:sz w:val="24"/>
          <w:u w:val="single"/>
        </w:rPr>
        <w:t> </w:t>
      </w:r>
      <w:r>
        <w:rPr>
          <w:b/>
          <w:sz w:val="24"/>
          <w:u w:val="single"/>
        </w:rPr>
        <w:t>29,</w:t>
      </w:r>
      <w:r>
        <w:rPr>
          <w:b/>
          <w:spacing w:val="-3"/>
          <w:sz w:val="24"/>
          <w:u w:val="single"/>
        </w:rPr>
        <w:t> </w:t>
      </w:r>
      <w:r>
        <w:rPr>
          <w:b/>
          <w:spacing w:val="-4"/>
          <w:sz w:val="24"/>
          <w:u w:val="single"/>
        </w:rPr>
        <w:t>2025</w:t>
      </w:r>
      <w:r>
        <w:rPr>
          <w:b/>
          <w:sz w:val="24"/>
          <w:u w:val="single"/>
        </w:rPr>
        <w:tab/>
      </w:r>
    </w:p>
    <w:p>
      <w:pPr>
        <w:pStyle w:val="BodyText"/>
        <w:spacing w:before="43"/>
        <w:rPr>
          <w:b/>
        </w:rPr>
      </w:pPr>
    </w:p>
    <w:p>
      <w:pPr>
        <w:pStyle w:val="BodyText"/>
        <w:ind w:left="360"/>
      </w:pPr>
      <w:r>
        <w:rPr/>
        <w:t>Part</w:t>
      </w:r>
      <w:r>
        <w:rPr>
          <w:spacing w:val="-7"/>
        </w:rPr>
        <w:t> </w:t>
      </w:r>
      <w:r>
        <w:rPr/>
        <w:t>I.</w:t>
      </w:r>
      <w:r>
        <w:rPr>
          <w:spacing w:val="-4"/>
        </w:rPr>
        <w:t> </w:t>
      </w:r>
      <w:r>
        <w:rPr/>
        <w:t>System</w:t>
      </w:r>
      <w:r>
        <w:rPr>
          <w:spacing w:val="-8"/>
        </w:rPr>
        <w:t> </w:t>
      </w:r>
      <w:r>
        <w:rPr/>
        <w:t>Evaluation </w:t>
      </w:r>
      <w:r>
        <w:rPr>
          <w:spacing w:val="-2"/>
        </w:rPr>
        <w:t>Criteria</w:t>
      </w:r>
    </w:p>
    <w:p>
      <w:pPr>
        <w:pStyle w:val="BodyText"/>
        <w:spacing w:before="24"/>
      </w:pPr>
    </w:p>
    <w:p>
      <w:pPr>
        <w:spacing w:before="0"/>
        <w:ind w:left="360" w:right="0" w:firstLine="0"/>
        <w:jc w:val="left"/>
        <w:rPr>
          <w:i/>
          <w:sz w:val="24"/>
        </w:rPr>
      </w:pPr>
      <w:r>
        <w:rPr>
          <w:i/>
          <w:sz w:val="24"/>
        </w:rPr>
        <w:t>(Rate</w:t>
      </w:r>
      <w:r>
        <w:rPr>
          <w:i/>
          <w:spacing w:val="-17"/>
          <w:sz w:val="24"/>
        </w:rPr>
        <w:t> </w:t>
      </w:r>
      <w:r>
        <w:rPr>
          <w:i/>
          <w:sz w:val="24"/>
        </w:rPr>
        <w:t>from</w:t>
      </w:r>
      <w:r>
        <w:rPr>
          <w:i/>
          <w:spacing w:val="-6"/>
          <w:sz w:val="24"/>
        </w:rPr>
        <w:t> </w:t>
      </w:r>
      <w:r>
        <w:rPr>
          <w:i/>
          <w:sz w:val="24"/>
        </w:rPr>
        <w:t>1</w:t>
      </w:r>
      <w:r>
        <w:rPr>
          <w:i/>
          <w:spacing w:val="-8"/>
          <w:sz w:val="24"/>
        </w:rPr>
        <w:t> </w:t>
      </w:r>
      <w:r>
        <w:rPr>
          <w:i/>
          <w:sz w:val="24"/>
        </w:rPr>
        <w:t>–</w:t>
      </w:r>
      <w:r>
        <w:rPr>
          <w:i/>
          <w:spacing w:val="-8"/>
          <w:sz w:val="24"/>
        </w:rPr>
        <w:t> </w:t>
      </w:r>
      <w:r>
        <w:rPr>
          <w:i/>
          <w:sz w:val="24"/>
        </w:rPr>
        <w:t>Poor,</w:t>
      </w:r>
      <w:r>
        <w:rPr>
          <w:i/>
          <w:spacing w:val="-6"/>
          <w:sz w:val="24"/>
        </w:rPr>
        <w:t> </w:t>
      </w:r>
      <w:r>
        <w:rPr>
          <w:i/>
          <w:sz w:val="24"/>
        </w:rPr>
        <w:t>2</w:t>
      </w:r>
      <w:r>
        <w:rPr>
          <w:i/>
          <w:spacing w:val="-10"/>
          <w:sz w:val="24"/>
        </w:rPr>
        <w:t> </w:t>
      </w:r>
      <w:r>
        <w:rPr>
          <w:i/>
          <w:sz w:val="24"/>
        </w:rPr>
        <w:t>– Fair,</w:t>
      </w:r>
      <w:r>
        <w:rPr>
          <w:i/>
          <w:spacing w:val="-7"/>
          <w:sz w:val="24"/>
        </w:rPr>
        <w:t> </w:t>
      </w:r>
      <w:r>
        <w:rPr>
          <w:i/>
          <w:sz w:val="24"/>
        </w:rPr>
        <w:t>3</w:t>
      </w:r>
      <w:r>
        <w:rPr>
          <w:i/>
          <w:spacing w:val="-11"/>
          <w:sz w:val="24"/>
        </w:rPr>
        <w:t> </w:t>
      </w:r>
      <w:r>
        <w:rPr>
          <w:i/>
          <w:sz w:val="24"/>
        </w:rPr>
        <w:t>–</w:t>
      </w:r>
      <w:r>
        <w:rPr>
          <w:i/>
          <w:spacing w:val="-8"/>
          <w:sz w:val="24"/>
        </w:rPr>
        <w:t> </w:t>
      </w:r>
      <w:r>
        <w:rPr>
          <w:i/>
          <w:sz w:val="24"/>
        </w:rPr>
        <w:t>Good,</w:t>
      </w:r>
      <w:r>
        <w:rPr>
          <w:i/>
          <w:spacing w:val="-8"/>
          <w:sz w:val="24"/>
        </w:rPr>
        <w:t> </w:t>
      </w:r>
      <w:r>
        <w:rPr>
          <w:i/>
          <w:sz w:val="24"/>
        </w:rPr>
        <w:t>4</w:t>
      </w:r>
      <w:r>
        <w:rPr>
          <w:i/>
          <w:spacing w:val="-10"/>
          <w:sz w:val="24"/>
        </w:rPr>
        <w:t> </w:t>
      </w:r>
      <w:r>
        <w:rPr>
          <w:i/>
          <w:sz w:val="24"/>
        </w:rPr>
        <w:t>–</w:t>
      </w:r>
      <w:r>
        <w:rPr>
          <w:i/>
          <w:spacing w:val="-6"/>
          <w:sz w:val="24"/>
        </w:rPr>
        <w:t> </w:t>
      </w:r>
      <w:r>
        <w:rPr>
          <w:i/>
          <w:sz w:val="24"/>
        </w:rPr>
        <w:t>Very</w:t>
      </w:r>
      <w:r>
        <w:rPr>
          <w:i/>
          <w:spacing w:val="-4"/>
          <w:sz w:val="24"/>
        </w:rPr>
        <w:t> </w:t>
      </w:r>
      <w:r>
        <w:rPr>
          <w:i/>
          <w:sz w:val="24"/>
        </w:rPr>
        <w:t>Good,</w:t>
      </w:r>
      <w:r>
        <w:rPr>
          <w:i/>
          <w:spacing w:val="-11"/>
          <w:sz w:val="24"/>
        </w:rPr>
        <w:t> </w:t>
      </w:r>
      <w:r>
        <w:rPr>
          <w:i/>
          <w:sz w:val="24"/>
        </w:rPr>
        <w:t>5</w:t>
      </w:r>
      <w:r>
        <w:rPr>
          <w:i/>
          <w:spacing w:val="-8"/>
          <w:sz w:val="24"/>
        </w:rPr>
        <w:t> </w:t>
      </w:r>
      <w:r>
        <w:rPr>
          <w:i/>
          <w:sz w:val="24"/>
        </w:rPr>
        <w:t>–</w:t>
      </w:r>
      <w:r>
        <w:rPr>
          <w:i/>
          <w:spacing w:val="-5"/>
          <w:sz w:val="24"/>
        </w:rPr>
        <w:t> </w:t>
      </w:r>
      <w:r>
        <w:rPr>
          <w:i/>
          <w:spacing w:val="-2"/>
          <w:sz w:val="24"/>
        </w:rPr>
        <w:t>Excellent)</w:t>
      </w:r>
    </w:p>
    <w:p>
      <w:pPr>
        <w:pStyle w:val="BodyText"/>
        <w:spacing w:before="24"/>
        <w:rPr>
          <w:i/>
        </w:rPr>
      </w:pPr>
    </w:p>
    <w:p>
      <w:pPr>
        <w:pStyle w:val="Heading2"/>
        <w:numPr>
          <w:ilvl w:val="0"/>
          <w:numId w:val="18"/>
        </w:numPr>
        <w:tabs>
          <w:tab w:pos="714" w:val="left" w:leader="none"/>
        </w:tabs>
        <w:spacing w:line="240" w:lineRule="auto" w:before="0" w:after="0"/>
        <w:ind w:left="714" w:right="0" w:hanging="354"/>
        <w:jc w:val="left"/>
      </w:pPr>
      <w:r>
        <w:rPr/>
        <w:t>System</w:t>
      </w:r>
      <w:r>
        <w:rPr>
          <w:spacing w:val="-7"/>
        </w:rPr>
        <w:t> </w:t>
      </w:r>
      <w:r>
        <w:rPr/>
        <w:t>Design &amp;</w:t>
      </w:r>
      <w:r>
        <w:rPr>
          <w:spacing w:val="-6"/>
        </w:rPr>
        <w:t> </w:t>
      </w:r>
      <w:r>
        <w:rPr>
          <w:spacing w:val="-2"/>
        </w:rPr>
        <w:t>Architecture</w:t>
      </w:r>
    </w:p>
    <w:p>
      <w:pPr>
        <w:pStyle w:val="BodyText"/>
        <w:rPr>
          <w:b/>
          <w:sz w:val="12"/>
        </w:r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496" w:hRule="atLeast"/>
        </w:trPr>
        <w:tc>
          <w:tcPr>
            <w:tcW w:w="6812" w:type="dxa"/>
          </w:tcPr>
          <w:p>
            <w:pPr>
              <w:pStyle w:val="TableParagraph"/>
              <w:spacing w:before="118"/>
              <w:ind w:left="201"/>
              <w:rPr>
                <w:b/>
                <w:sz w:val="24"/>
              </w:rPr>
            </w:pPr>
            <w:r>
              <w:rPr>
                <w:b/>
                <w:spacing w:val="-2"/>
                <w:sz w:val="24"/>
              </w:rPr>
              <w:t>Criteria</w:t>
            </w:r>
          </w:p>
        </w:tc>
        <w:tc>
          <w:tcPr>
            <w:tcW w:w="567" w:type="dxa"/>
          </w:tcPr>
          <w:p>
            <w:pPr>
              <w:pStyle w:val="TableParagraph"/>
              <w:spacing w:before="118"/>
              <w:ind w:left="82"/>
              <w:jc w:val="center"/>
              <w:rPr>
                <w:b/>
                <w:sz w:val="24"/>
              </w:rPr>
            </w:pPr>
            <w:r>
              <w:rPr>
                <w:b/>
                <w:spacing w:val="-10"/>
                <w:sz w:val="24"/>
              </w:rPr>
              <w:t>1</w:t>
            </w:r>
          </w:p>
        </w:tc>
        <w:tc>
          <w:tcPr>
            <w:tcW w:w="569" w:type="dxa"/>
          </w:tcPr>
          <w:p>
            <w:pPr>
              <w:pStyle w:val="TableParagraph"/>
              <w:spacing w:before="118"/>
              <w:ind w:left="103"/>
              <w:jc w:val="center"/>
              <w:rPr>
                <w:b/>
                <w:sz w:val="24"/>
              </w:rPr>
            </w:pPr>
            <w:r>
              <w:rPr>
                <w:b/>
                <w:spacing w:val="-10"/>
                <w:sz w:val="24"/>
              </w:rPr>
              <w:t>2</w:t>
            </w:r>
          </w:p>
        </w:tc>
        <w:tc>
          <w:tcPr>
            <w:tcW w:w="427" w:type="dxa"/>
          </w:tcPr>
          <w:p>
            <w:pPr>
              <w:pStyle w:val="TableParagraph"/>
              <w:spacing w:before="118"/>
              <w:ind w:right="86"/>
              <w:jc w:val="right"/>
              <w:rPr>
                <w:b/>
                <w:sz w:val="24"/>
              </w:rPr>
            </w:pPr>
            <w:r>
              <w:rPr>
                <w:b/>
                <w:spacing w:val="-10"/>
                <w:sz w:val="24"/>
              </w:rPr>
              <w:t>3</w:t>
            </w:r>
          </w:p>
        </w:tc>
        <w:tc>
          <w:tcPr>
            <w:tcW w:w="427" w:type="dxa"/>
          </w:tcPr>
          <w:p>
            <w:pPr>
              <w:pStyle w:val="TableParagraph"/>
              <w:spacing w:before="118"/>
              <w:ind w:left="72"/>
              <w:jc w:val="center"/>
              <w:rPr>
                <w:b/>
                <w:sz w:val="24"/>
              </w:rPr>
            </w:pPr>
            <w:r>
              <w:rPr>
                <w:b/>
                <w:spacing w:val="-10"/>
                <w:sz w:val="24"/>
              </w:rPr>
              <w:t>4</w:t>
            </w:r>
          </w:p>
        </w:tc>
        <w:tc>
          <w:tcPr>
            <w:tcW w:w="566" w:type="dxa"/>
          </w:tcPr>
          <w:p>
            <w:pPr>
              <w:pStyle w:val="TableParagraph"/>
              <w:spacing w:before="118"/>
              <w:ind w:left="73"/>
              <w:jc w:val="center"/>
              <w:rPr>
                <w:b/>
                <w:sz w:val="24"/>
              </w:rPr>
            </w:pPr>
            <w:r>
              <w:rPr>
                <w:b/>
                <w:spacing w:val="-10"/>
                <w:sz w:val="24"/>
              </w:rPr>
              <w:t>5</w:t>
            </w:r>
          </w:p>
        </w:tc>
      </w:tr>
      <w:tr>
        <w:trPr>
          <w:trHeight w:val="488" w:hRule="atLeast"/>
        </w:trPr>
        <w:tc>
          <w:tcPr>
            <w:tcW w:w="6812" w:type="dxa"/>
          </w:tcPr>
          <w:p>
            <w:pPr>
              <w:pStyle w:val="TableParagraph"/>
              <w:spacing w:before="54"/>
              <w:ind w:left="198"/>
              <w:rPr>
                <w:sz w:val="24"/>
              </w:rPr>
            </w:pPr>
            <w:r>
              <w:rPr>
                <w:sz w:val="24"/>
              </w:rPr>
              <w:t>Database</w:t>
            </w:r>
            <w:r>
              <w:rPr>
                <w:spacing w:val="-13"/>
                <w:sz w:val="24"/>
              </w:rPr>
              <w:t> </w:t>
            </w:r>
            <w:r>
              <w:rPr>
                <w:sz w:val="24"/>
              </w:rPr>
              <w:t>Design</w:t>
            </w:r>
            <w:r>
              <w:rPr>
                <w:spacing w:val="-6"/>
                <w:sz w:val="24"/>
              </w:rPr>
              <w:t> </w:t>
            </w:r>
            <w:r>
              <w:rPr>
                <w:sz w:val="24"/>
              </w:rPr>
              <w:t>–</w:t>
            </w:r>
            <w:r>
              <w:rPr>
                <w:spacing w:val="-7"/>
                <w:sz w:val="24"/>
              </w:rPr>
              <w:t> </w:t>
            </w:r>
            <w:r>
              <w:rPr>
                <w:sz w:val="24"/>
              </w:rPr>
              <w:t>Proper</w:t>
            </w:r>
            <w:r>
              <w:rPr>
                <w:spacing w:val="-10"/>
                <w:sz w:val="24"/>
              </w:rPr>
              <w:t> </w:t>
            </w:r>
            <w:r>
              <w:rPr>
                <w:sz w:val="24"/>
              </w:rPr>
              <w:t>normalization,</w:t>
            </w:r>
            <w:r>
              <w:rPr>
                <w:spacing w:val="-7"/>
                <w:sz w:val="24"/>
              </w:rPr>
              <w:t> </w:t>
            </w:r>
            <w:r>
              <w:rPr>
                <w:sz w:val="24"/>
              </w:rPr>
              <w:t>relationships,</w:t>
            </w:r>
            <w:r>
              <w:rPr>
                <w:spacing w:val="-1"/>
                <w:sz w:val="24"/>
              </w:rPr>
              <w:t> </w:t>
            </w:r>
            <w:r>
              <w:rPr>
                <w:spacing w:val="-2"/>
                <w:sz w:val="24"/>
              </w:rPr>
              <w:t>efficiency</w:t>
            </w:r>
          </w:p>
        </w:tc>
        <w:tc>
          <w:tcPr>
            <w:tcW w:w="567" w:type="dxa"/>
          </w:tcPr>
          <w:p>
            <w:pPr>
              <w:pStyle w:val="TableParagraph"/>
              <w:spacing w:before="98"/>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8"/>
              <w:ind w:right="24"/>
              <w:jc w:val="center"/>
              <w:rPr>
                <w:rFonts w:ascii="MS PGothic" w:hAnsi="MS PGothic"/>
                <w:sz w:val="24"/>
              </w:rPr>
            </w:pPr>
            <w:r>
              <w:rPr>
                <w:rFonts w:ascii="MS PGothic" w:hAnsi="MS PGothic"/>
                <w:spacing w:val="-10"/>
                <w:sz w:val="24"/>
              </w:rPr>
              <w:t>☐</w:t>
            </w:r>
          </w:p>
        </w:tc>
        <w:tc>
          <w:tcPr>
            <w:tcW w:w="427" w:type="dxa"/>
          </w:tcPr>
          <w:p>
            <w:pPr>
              <w:pStyle w:val="TableParagraph"/>
              <w:spacing w:before="98"/>
              <w:ind w:right="112"/>
              <w:jc w:val="right"/>
              <w:rPr>
                <w:rFonts w:ascii="MS PGothic" w:hAnsi="MS PGothic"/>
                <w:sz w:val="24"/>
              </w:rPr>
            </w:pPr>
            <w:r>
              <w:rPr>
                <w:rFonts w:ascii="MS PGothic" w:hAnsi="MS PGothic"/>
                <w:spacing w:val="-10"/>
                <w:sz w:val="24"/>
              </w:rPr>
              <w:t>☐</w:t>
            </w:r>
          </w:p>
        </w:tc>
        <w:tc>
          <w:tcPr>
            <w:tcW w:w="427" w:type="dxa"/>
          </w:tcPr>
          <w:p>
            <w:pPr>
              <w:pStyle w:val="TableParagraph"/>
              <w:spacing w:before="98"/>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8"/>
              <w:ind w:left="1"/>
              <w:jc w:val="center"/>
              <w:rPr>
                <w:rFonts w:ascii="MS PGothic" w:hAnsi="MS PGothic"/>
                <w:sz w:val="24"/>
              </w:rPr>
            </w:pPr>
            <w:r>
              <w:rPr>
                <w:rFonts w:ascii="MS PGothic" w:hAnsi="MS PGothic"/>
                <w:spacing w:val="-10"/>
                <w:sz w:val="24"/>
              </w:rPr>
              <w:t>✓</w:t>
            </w:r>
          </w:p>
        </w:tc>
      </w:tr>
      <w:tr>
        <w:trPr>
          <w:trHeight w:val="601" w:hRule="atLeast"/>
        </w:trPr>
        <w:tc>
          <w:tcPr>
            <w:tcW w:w="6812" w:type="dxa"/>
          </w:tcPr>
          <w:p>
            <w:pPr>
              <w:pStyle w:val="TableParagraph"/>
              <w:spacing w:before="44"/>
              <w:ind w:left="198"/>
              <w:rPr>
                <w:sz w:val="24"/>
              </w:rPr>
            </w:pPr>
            <w:r>
              <w:rPr>
                <w:sz w:val="24"/>
              </w:rPr>
              <w:t>System</w:t>
            </w:r>
            <w:r>
              <w:rPr>
                <w:spacing w:val="-14"/>
                <w:sz w:val="24"/>
              </w:rPr>
              <w:t> </w:t>
            </w:r>
            <w:r>
              <w:rPr>
                <w:sz w:val="24"/>
              </w:rPr>
              <w:t>Architecture</w:t>
            </w:r>
            <w:r>
              <w:rPr>
                <w:spacing w:val="-9"/>
                <w:sz w:val="24"/>
              </w:rPr>
              <w:t> </w:t>
            </w:r>
            <w:r>
              <w:rPr>
                <w:sz w:val="24"/>
              </w:rPr>
              <w:t>–</w:t>
            </w:r>
            <w:r>
              <w:rPr>
                <w:spacing w:val="-11"/>
                <w:sz w:val="24"/>
              </w:rPr>
              <w:t> </w:t>
            </w:r>
            <w:r>
              <w:rPr>
                <w:sz w:val="24"/>
              </w:rPr>
              <w:t>Clear</w:t>
            </w:r>
            <w:r>
              <w:rPr>
                <w:spacing w:val="-8"/>
                <w:sz w:val="24"/>
              </w:rPr>
              <w:t> </w:t>
            </w:r>
            <w:r>
              <w:rPr>
                <w:sz w:val="24"/>
              </w:rPr>
              <w:t>layering,</w:t>
            </w:r>
            <w:r>
              <w:rPr>
                <w:spacing w:val="-6"/>
                <w:sz w:val="24"/>
              </w:rPr>
              <w:t> </w:t>
            </w:r>
            <w:r>
              <w:rPr>
                <w:sz w:val="24"/>
              </w:rPr>
              <w:t>modularity,</w:t>
            </w:r>
            <w:r>
              <w:rPr>
                <w:spacing w:val="-1"/>
                <w:sz w:val="24"/>
              </w:rPr>
              <w:t> </w:t>
            </w:r>
            <w:r>
              <w:rPr>
                <w:spacing w:val="-2"/>
                <w:sz w:val="24"/>
              </w:rPr>
              <w:t>scalability</w:t>
            </w:r>
          </w:p>
        </w:tc>
        <w:tc>
          <w:tcPr>
            <w:tcW w:w="567" w:type="dxa"/>
          </w:tcPr>
          <w:p>
            <w:pPr>
              <w:pStyle w:val="TableParagraph"/>
              <w:spacing w:before="83"/>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3"/>
              <w:ind w:right="24"/>
              <w:jc w:val="center"/>
              <w:rPr>
                <w:rFonts w:ascii="MS PGothic" w:hAnsi="MS PGothic"/>
                <w:sz w:val="24"/>
              </w:rPr>
            </w:pPr>
            <w:r>
              <w:rPr>
                <w:rFonts w:ascii="MS PGothic" w:hAnsi="MS PGothic"/>
                <w:spacing w:val="-10"/>
                <w:sz w:val="24"/>
              </w:rPr>
              <w:t>☐</w:t>
            </w:r>
          </w:p>
        </w:tc>
        <w:tc>
          <w:tcPr>
            <w:tcW w:w="427" w:type="dxa"/>
          </w:tcPr>
          <w:p>
            <w:pPr>
              <w:pStyle w:val="TableParagraph"/>
              <w:spacing w:before="83"/>
              <w:ind w:right="112"/>
              <w:jc w:val="right"/>
              <w:rPr>
                <w:rFonts w:ascii="MS PGothic" w:hAnsi="MS PGothic"/>
                <w:sz w:val="24"/>
              </w:rPr>
            </w:pPr>
            <w:r>
              <w:rPr>
                <w:rFonts w:ascii="MS PGothic" w:hAnsi="MS PGothic"/>
                <w:spacing w:val="-10"/>
                <w:sz w:val="24"/>
              </w:rPr>
              <w:t>☐</w:t>
            </w:r>
          </w:p>
        </w:tc>
        <w:tc>
          <w:tcPr>
            <w:tcW w:w="427" w:type="dxa"/>
          </w:tcPr>
          <w:p>
            <w:pPr>
              <w:pStyle w:val="TableParagraph"/>
              <w:spacing w:before="8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3"/>
              <w:ind w:left="1"/>
              <w:jc w:val="center"/>
              <w:rPr>
                <w:rFonts w:ascii="MS PGothic" w:hAnsi="MS PGothic"/>
                <w:sz w:val="24"/>
              </w:rPr>
            </w:pPr>
            <w:r>
              <w:rPr>
                <w:rFonts w:ascii="MS PGothic" w:hAnsi="MS PGothic"/>
                <w:spacing w:val="-10"/>
                <w:sz w:val="24"/>
              </w:rPr>
              <w:t>✓</w:t>
            </w:r>
          </w:p>
        </w:tc>
      </w:tr>
      <w:tr>
        <w:trPr>
          <w:trHeight w:val="486" w:hRule="atLeast"/>
        </w:trPr>
        <w:tc>
          <w:tcPr>
            <w:tcW w:w="6812" w:type="dxa"/>
          </w:tcPr>
          <w:p>
            <w:pPr>
              <w:pStyle w:val="TableParagraph"/>
              <w:spacing w:before="51"/>
              <w:ind w:left="198"/>
              <w:rPr>
                <w:sz w:val="24"/>
              </w:rPr>
            </w:pPr>
            <w:r>
              <w:rPr>
                <w:sz w:val="24"/>
              </w:rPr>
              <w:t>Code</w:t>
            </w:r>
            <w:r>
              <w:rPr>
                <w:spacing w:val="-18"/>
                <w:sz w:val="24"/>
              </w:rPr>
              <w:t> </w:t>
            </w:r>
            <w:r>
              <w:rPr>
                <w:sz w:val="24"/>
              </w:rPr>
              <w:t>Quality</w:t>
            </w:r>
            <w:r>
              <w:rPr>
                <w:spacing w:val="-15"/>
                <w:sz w:val="24"/>
              </w:rPr>
              <w:t> </w:t>
            </w:r>
            <w:r>
              <w:rPr>
                <w:sz w:val="24"/>
              </w:rPr>
              <w:t>–</w:t>
            </w:r>
            <w:r>
              <w:rPr>
                <w:spacing w:val="-10"/>
                <w:sz w:val="24"/>
              </w:rPr>
              <w:t> </w:t>
            </w:r>
            <w:r>
              <w:rPr>
                <w:sz w:val="24"/>
              </w:rPr>
              <w:t>Readability,</w:t>
            </w:r>
            <w:r>
              <w:rPr>
                <w:spacing w:val="-6"/>
                <w:sz w:val="24"/>
              </w:rPr>
              <w:t> </w:t>
            </w:r>
            <w:r>
              <w:rPr>
                <w:sz w:val="24"/>
              </w:rPr>
              <w:t>maintainability,</w:t>
            </w:r>
            <w:r>
              <w:rPr>
                <w:spacing w:val="-10"/>
                <w:sz w:val="24"/>
              </w:rPr>
              <w:t> </w:t>
            </w:r>
            <w:r>
              <w:rPr>
                <w:sz w:val="24"/>
              </w:rPr>
              <w:t>and</w:t>
            </w:r>
            <w:r>
              <w:rPr>
                <w:spacing w:val="-11"/>
                <w:sz w:val="24"/>
              </w:rPr>
              <w:t> </w:t>
            </w:r>
            <w:r>
              <w:rPr>
                <w:sz w:val="24"/>
              </w:rPr>
              <w:t>standards</w:t>
            </w:r>
            <w:r>
              <w:rPr>
                <w:spacing w:val="-7"/>
                <w:sz w:val="24"/>
              </w:rPr>
              <w:t> </w:t>
            </w:r>
            <w:r>
              <w:rPr>
                <w:spacing w:val="-2"/>
                <w:sz w:val="24"/>
              </w:rPr>
              <w:t>followed</w:t>
            </w:r>
          </w:p>
        </w:tc>
        <w:tc>
          <w:tcPr>
            <w:tcW w:w="567" w:type="dxa"/>
          </w:tcPr>
          <w:p>
            <w:pPr>
              <w:pStyle w:val="TableParagraph"/>
              <w:spacing w:before="95"/>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5"/>
              <w:ind w:right="24"/>
              <w:jc w:val="center"/>
              <w:rPr>
                <w:rFonts w:ascii="MS PGothic" w:hAnsi="MS PGothic"/>
                <w:sz w:val="24"/>
              </w:rPr>
            </w:pPr>
            <w:r>
              <w:rPr>
                <w:rFonts w:ascii="MS PGothic" w:hAnsi="MS PGothic"/>
                <w:spacing w:val="-10"/>
                <w:sz w:val="24"/>
              </w:rPr>
              <w:t>☐</w:t>
            </w:r>
          </w:p>
        </w:tc>
        <w:tc>
          <w:tcPr>
            <w:tcW w:w="427" w:type="dxa"/>
          </w:tcPr>
          <w:p>
            <w:pPr>
              <w:pStyle w:val="TableParagraph"/>
              <w:spacing w:before="95"/>
              <w:ind w:right="112"/>
              <w:jc w:val="right"/>
              <w:rPr>
                <w:rFonts w:ascii="MS PGothic" w:hAnsi="MS PGothic"/>
                <w:sz w:val="24"/>
              </w:rPr>
            </w:pPr>
            <w:r>
              <w:rPr>
                <w:rFonts w:ascii="MS PGothic" w:hAnsi="MS PGothic"/>
                <w:spacing w:val="-10"/>
                <w:sz w:val="24"/>
              </w:rPr>
              <w:t>☐</w:t>
            </w:r>
          </w:p>
        </w:tc>
        <w:tc>
          <w:tcPr>
            <w:tcW w:w="427" w:type="dxa"/>
          </w:tcPr>
          <w:p>
            <w:pPr>
              <w:pStyle w:val="TableParagraph"/>
              <w:spacing w:before="95"/>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5"/>
              <w:ind w:left="1"/>
              <w:jc w:val="center"/>
              <w:rPr>
                <w:rFonts w:ascii="MS PGothic" w:hAnsi="MS PGothic"/>
                <w:sz w:val="24"/>
              </w:rPr>
            </w:pPr>
            <w:r>
              <w:rPr>
                <w:rFonts w:ascii="MS PGothic" w:hAnsi="MS PGothic"/>
                <w:spacing w:val="-10"/>
                <w:sz w:val="24"/>
              </w:rPr>
              <w:t>✓</w:t>
            </w:r>
          </w:p>
        </w:tc>
      </w:tr>
      <w:tr>
        <w:trPr>
          <w:trHeight w:val="604" w:hRule="atLeast"/>
        </w:trPr>
        <w:tc>
          <w:tcPr>
            <w:tcW w:w="6812" w:type="dxa"/>
          </w:tcPr>
          <w:p>
            <w:pPr>
              <w:pStyle w:val="TableParagraph"/>
              <w:spacing w:line="280" w:lineRule="atLeast" w:before="18"/>
              <w:ind w:left="198"/>
              <w:rPr>
                <w:sz w:val="24"/>
              </w:rPr>
            </w:pPr>
            <w:r>
              <w:rPr>
                <w:spacing w:val="-2"/>
                <w:sz w:val="24"/>
              </w:rPr>
              <w:t>Integration</w:t>
            </w:r>
            <w:r>
              <w:rPr>
                <w:spacing w:val="-5"/>
                <w:sz w:val="24"/>
              </w:rPr>
              <w:t> </w:t>
            </w:r>
            <w:r>
              <w:rPr>
                <w:spacing w:val="-2"/>
                <w:sz w:val="24"/>
              </w:rPr>
              <w:t>–</w:t>
            </w:r>
            <w:r>
              <w:rPr>
                <w:spacing w:val="-6"/>
                <w:sz w:val="24"/>
              </w:rPr>
              <w:t> </w:t>
            </w:r>
            <w:r>
              <w:rPr>
                <w:spacing w:val="-2"/>
                <w:sz w:val="24"/>
              </w:rPr>
              <w:t>Smooth</w:t>
            </w:r>
            <w:r>
              <w:rPr>
                <w:spacing w:val="-5"/>
                <w:sz w:val="24"/>
              </w:rPr>
              <w:t> </w:t>
            </w:r>
            <w:r>
              <w:rPr>
                <w:spacing w:val="-2"/>
                <w:sz w:val="24"/>
              </w:rPr>
              <w:t>interaction</w:t>
            </w:r>
            <w:r>
              <w:rPr>
                <w:spacing w:val="-5"/>
                <w:sz w:val="24"/>
              </w:rPr>
              <w:t> </w:t>
            </w:r>
            <w:r>
              <w:rPr>
                <w:spacing w:val="-2"/>
                <w:sz w:val="24"/>
              </w:rPr>
              <w:t>with</w:t>
            </w:r>
            <w:r>
              <w:rPr>
                <w:spacing w:val="-5"/>
                <w:sz w:val="24"/>
              </w:rPr>
              <w:t> </w:t>
            </w:r>
            <w:r>
              <w:rPr>
                <w:spacing w:val="-2"/>
                <w:sz w:val="24"/>
              </w:rPr>
              <w:t>APIs,</w:t>
            </w:r>
            <w:r>
              <w:rPr>
                <w:spacing w:val="-5"/>
                <w:sz w:val="24"/>
              </w:rPr>
              <w:t> </w:t>
            </w:r>
            <w:r>
              <w:rPr>
                <w:spacing w:val="-2"/>
                <w:sz w:val="24"/>
              </w:rPr>
              <w:t>third-party</w:t>
            </w:r>
            <w:r>
              <w:rPr>
                <w:spacing w:val="-6"/>
                <w:sz w:val="24"/>
              </w:rPr>
              <w:t> </w:t>
            </w:r>
            <w:r>
              <w:rPr>
                <w:spacing w:val="-2"/>
                <w:sz w:val="24"/>
              </w:rPr>
              <w:t>tools,</w:t>
            </w:r>
            <w:r>
              <w:rPr>
                <w:spacing w:val="-6"/>
                <w:sz w:val="24"/>
              </w:rPr>
              <w:t> </w:t>
            </w:r>
            <w:r>
              <w:rPr>
                <w:spacing w:val="-2"/>
                <w:sz w:val="24"/>
              </w:rPr>
              <w:t>or </w:t>
            </w:r>
            <w:r>
              <w:rPr>
                <w:sz w:val="24"/>
              </w:rPr>
              <w:t>external systems</w:t>
            </w:r>
          </w:p>
        </w:tc>
        <w:tc>
          <w:tcPr>
            <w:tcW w:w="567" w:type="dxa"/>
          </w:tcPr>
          <w:p>
            <w:pPr>
              <w:pStyle w:val="TableParagraph"/>
              <w:spacing w:before="83"/>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3"/>
              <w:ind w:right="24"/>
              <w:jc w:val="center"/>
              <w:rPr>
                <w:rFonts w:ascii="MS PGothic" w:hAnsi="MS PGothic"/>
                <w:sz w:val="24"/>
              </w:rPr>
            </w:pPr>
            <w:r>
              <w:rPr>
                <w:rFonts w:ascii="MS PGothic" w:hAnsi="MS PGothic"/>
                <w:spacing w:val="-10"/>
                <w:sz w:val="24"/>
              </w:rPr>
              <w:t>☐</w:t>
            </w:r>
          </w:p>
        </w:tc>
        <w:tc>
          <w:tcPr>
            <w:tcW w:w="427" w:type="dxa"/>
          </w:tcPr>
          <w:p>
            <w:pPr>
              <w:pStyle w:val="TableParagraph"/>
              <w:spacing w:before="83"/>
              <w:ind w:right="112"/>
              <w:jc w:val="right"/>
              <w:rPr>
                <w:rFonts w:ascii="MS PGothic" w:hAnsi="MS PGothic"/>
                <w:sz w:val="24"/>
              </w:rPr>
            </w:pPr>
            <w:r>
              <w:rPr>
                <w:rFonts w:ascii="MS PGothic" w:hAnsi="MS PGothic"/>
                <w:spacing w:val="-10"/>
                <w:sz w:val="24"/>
              </w:rPr>
              <w:t>☐</w:t>
            </w:r>
          </w:p>
        </w:tc>
        <w:tc>
          <w:tcPr>
            <w:tcW w:w="427" w:type="dxa"/>
          </w:tcPr>
          <w:p>
            <w:pPr>
              <w:pStyle w:val="TableParagraph"/>
              <w:spacing w:before="8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3"/>
              <w:ind w:left="1"/>
              <w:jc w:val="center"/>
              <w:rPr>
                <w:rFonts w:ascii="MS PGothic" w:hAnsi="MS PGothic"/>
                <w:sz w:val="24"/>
              </w:rPr>
            </w:pPr>
            <w:r>
              <w:rPr>
                <w:rFonts w:ascii="MS PGothic" w:hAnsi="MS PGothic"/>
                <w:spacing w:val="-10"/>
                <w:sz w:val="24"/>
              </w:rPr>
              <w:t>✓</w:t>
            </w:r>
          </w:p>
        </w:tc>
      </w:tr>
    </w:tbl>
    <w:p>
      <w:pPr>
        <w:pStyle w:val="BodyText"/>
        <w:rPr>
          <w:b/>
        </w:rPr>
      </w:pPr>
    </w:p>
    <w:p>
      <w:pPr>
        <w:pStyle w:val="BodyText"/>
        <w:spacing w:before="199"/>
        <w:rPr>
          <w:b/>
        </w:rPr>
      </w:pPr>
    </w:p>
    <w:p>
      <w:pPr>
        <w:pStyle w:val="Heading2"/>
        <w:numPr>
          <w:ilvl w:val="0"/>
          <w:numId w:val="18"/>
        </w:numPr>
        <w:tabs>
          <w:tab w:pos="719" w:val="left" w:leader="none"/>
        </w:tabs>
        <w:spacing w:line="240" w:lineRule="auto" w:before="0" w:after="0"/>
        <w:ind w:left="719" w:right="0" w:hanging="359"/>
        <w:jc w:val="left"/>
      </w:pPr>
      <w:r>
        <w:rPr/>
        <w:t>Functionality</w:t>
      </w:r>
      <w:r>
        <w:rPr>
          <w:spacing w:val="-10"/>
        </w:rPr>
        <w:t> </w:t>
      </w:r>
      <w:r>
        <w:rPr/>
        <w:t>&amp;</w:t>
      </w:r>
      <w:r>
        <w:rPr>
          <w:spacing w:val="-10"/>
        </w:rPr>
        <w:t> </w:t>
      </w:r>
      <w:r>
        <w:rPr>
          <w:spacing w:val="-2"/>
        </w:rPr>
        <w:t>Performance</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01" w:hRule="atLeast"/>
        </w:trPr>
        <w:tc>
          <w:tcPr>
            <w:tcW w:w="6812" w:type="dxa"/>
          </w:tcPr>
          <w:p>
            <w:pPr>
              <w:pStyle w:val="TableParagraph"/>
              <w:spacing w:before="119"/>
              <w:ind w:left="201"/>
              <w:rPr>
                <w:b/>
                <w:sz w:val="24"/>
              </w:rPr>
            </w:pPr>
            <w:r>
              <w:rPr>
                <w:b/>
                <w:spacing w:val="-2"/>
                <w:sz w:val="24"/>
              </w:rPr>
              <w:t>Criteria</w:t>
            </w:r>
          </w:p>
        </w:tc>
        <w:tc>
          <w:tcPr>
            <w:tcW w:w="567" w:type="dxa"/>
          </w:tcPr>
          <w:p>
            <w:pPr>
              <w:pStyle w:val="TableParagraph"/>
              <w:spacing w:before="119"/>
              <w:ind w:right="136"/>
              <w:jc w:val="center"/>
              <w:rPr>
                <w:b/>
                <w:sz w:val="24"/>
              </w:rPr>
            </w:pPr>
            <w:r>
              <w:rPr>
                <w:b/>
                <w:spacing w:val="-10"/>
                <w:sz w:val="24"/>
              </w:rPr>
              <w:t>1</w:t>
            </w:r>
          </w:p>
        </w:tc>
        <w:tc>
          <w:tcPr>
            <w:tcW w:w="569" w:type="dxa"/>
          </w:tcPr>
          <w:p>
            <w:pPr>
              <w:pStyle w:val="TableParagraph"/>
              <w:spacing w:before="119"/>
              <w:ind w:right="144"/>
              <w:jc w:val="center"/>
              <w:rPr>
                <w:b/>
                <w:sz w:val="24"/>
              </w:rPr>
            </w:pPr>
            <w:r>
              <w:rPr>
                <w:b/>
                <w:spacing w:val="-10"/>
                <w:sz w:val="24"/>
              </w:rPr>
              <w:t>2</w:t>
            </w:r>
          </w:p>
        </w:tc>
        <w:tc>
          <w:tcPr>
            <w:tcW w:w="427" w:type="dxa"/>
          </w:tcPr>
          <w:p>
            <w:pPr>
              <w:pStyle w:val="TableParagraph"/>
              <w:spacing w:before="119"/>
              <w:ind w:left="26"/>
              <w:rPr>
                <w:b/>
                <w:sz w:val="24"/>
              </w:rPr>
            </w:pPr>
            <w:r>
              <w:rPr>
                <w:b/>
                <w:spacing w:val="-10"/>
                <w:sz w:val="24"/>
              </w:rPr>
              <w:t>3</w:t>
            </w:r>
          </w:p>
        </w:tc>
        <w:tc>
          <w:tcPr>
            <w:tcW w:w="427" w:type="dxa"/>
          </w:tcPr>
          <w:p>
            <w:pPr>
              <w:pStyle w:val="TableParagraph"/>
              <w:spacing w:before="119"/>
              <w:jc w:val="center"/>
              <w:rPr>
                <w:b/>
                <w:sz w:val="24"/>
              </w:rPr>
            </w:pPr>
            <w:r>
              <w:rPr>
                <w:b/>
                <w:spacing w:val="-10"/>
                <w:sz w:val="24"/>
              </w:rPr>
              <w:t>4</w:t>
            </w:r>
          </w:p>
        </w:tc>
        <w:tc>
          <w:tcPr>
            <w:tcW w:w="566" w:type="dxa"/>
          </w:tcPr>
          <w:p>
            <w:pPr>
              <w:pStyle w:val="TableParagraph"/>
              <w:spacing w:before="119"/>
              <w:ind w:left="73" w:right="213"/>
              <w:jc w:val="center"/>
              <w:rPr>
                <w:b/>
                <w:sz w:val="24"/>
              </w:rPr>
            </w:pPr>
            <w:r>
              <w:rPr>
                <w:b/>
                <w:spacing w:val="-10"/>
                <w:sz w:val="24"/>
              </w:rPr>
              <w:t>5</w:t>
            </w:r>
          </w:p>
        </w:tc>
      </w:tr>
      <w:tr>
        <w:trPr>
          <w:trHeight w:val="618" w:hRule="atLeast"/>
        </w:trPr>
        <w:tc>
          <w:tcPr>
            <w:tcW w:w="6812" w:type="dxa"/>
          </w:tcPr>
          <w:p>
            <w:pPr>
              <w:pStyle w:val="TableParagraph"/>
              <w:spacing w:before="46"/>
              <w:ind w:left="198"/>
              <w:rPr>
                <w:sz w:val="24"/>
              </w:rPr>
            </w:pPr>
            <w:r>
              <w:rPr>
                <w:sz w:val="24"/>
              </w:rPr>
              <w:t>Core</w:t>
            </w:r>
            <w:r>
              <w:rPr>
                <w:spacing w:val="-14"/>
                <w:sz w:val="24"/>
              </w:rPr>
              <w:t> </w:t>
            </w:r>
            <w:r>
              <w:rPr>
                <w:sz w:val="24"/>
              </w:rPr>
              <w:t>Features</w:t>
            </w:r>
            <w:r>
              <w:rPr>
                <w:spacing w:val="-3"/>
                <w:sz w:val="24"/>
              </w:rPr>
              <w:t> </w:t>
            </w:r>
            <w:r>
              <w:rPr>
                <w:sz w:val="24"/>
              </w:rPr>
              <w:t>–</w:t>
            </w:r>
            <w:r>
              <w:rPr>
                <w:spacing w:val="-4"/>
                <w:sz w:val="24"/>
              </w:rPr>
              <w:t> </w:t>
            </w:r>
            <w:r>
              <w:rPr>
                <w:sz w:val="24"/>
              </w:rPr>
              <w:t>All</w:t>
            </w:r>
            <w:r>
              <w:rPr>
                <w:spacing w:val="-8"/>
                <w:sz w:val="24"/>
              </w:rPr>
              <w:t> </w:t>
            </w:r>
            <w:r>
              <w:rPr>
                <w:sz w:val="24"/>
              </w:rPr>
              <w:t>requirements</w:t>
            </w:r>
            <w:r>
              <w:rPr>
                <w:spacing w:val="-3"/>
                <w:sz w:val="24"/>
              </w:rPr>
              <w:t> </w:t>
            </w:r>
            <w:r>
              <w:rPr>
                <w:sz w:val="24"/>
              </w:rPr>
              <w:t>are</w:t>
            </w:r>
            <w:r>
              <w:rPr>
                <w:spacing w:val="-9"/>
                <w:sz w:val="24"/>
              </w:rPr>
              <w:t> </w:t>
            </w:r>
            <w:r>
              <w:rPr>
                <w:spacing w:val="-2"/>
                <w:sz w:val="24"/>
              </w:rPr>
              <w:t>implemented</w:t>
            </w:r>
          </w:p>
        </w:tc>
        <w:tc>
          <w:tcPr>
            <w:tcW w:w="567" w:type="dxa"/>
          </w:tcPr>
          <w:p>
            <w:pPr>
              <w:pStyle w:val="TableParagraph"/>
              <w:spacing w:before="88"/>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8"/>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88"/>
              <w:ind w:left="26"/>
              <w:rPr>
                <w:rFonts w:ascii="MS PGothic" w:hAnsi="MS PGothic"/>
                <w:sz w:val="24"/>
              </w:rPr>
            </w:pPr>
            <w:r>
              <w:rPr>
                <w:rFonts w:ascii="MS PGothic" w:hAnsi="MS PGothic"/>
                <w:spacing w:val="-10"/>
                <w:sz w:val="24"/>
              </w:rPr>
              <w:t>☐</w:t>
            </w:r>
          </w:p>
        </w:tc>
        <w:tc>
          <w:tcPr>
            <w:tcW w:w="427" w:type="dxa"/>
          </w:tcPr>
          <w:p>
            <w:pPr>
              <w:pStyle w:val="TableParagraph"/>
              <w:spacing w:before="88"/>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8"/>
              <w:ind w:left="111" w:right="131"/>
              <w:jc w:val="center"/>
              <w:rPr>
                <w:rFonts w:ascii="MS PGothic" w:hAnsi="MS PGothic"/>
                <w:sz w:val="24"/>
              </w:rPr>
            </w:pPr>
            <w:r>
              <w:rPr>
                <w:rFonts w:ascii="MS PGothic" w:hAnsi="MS PGothic"/>
                <w:spacing w:val="-10"/>
                <w:sz w:val="24"/>
              </w:rPr>
              <w:t>✓</w:t>
            </w:r>
          </w:p>
        </w:tc>
      </w:tr>
      <w:tr>
        <w:trPr>
          <w:trHeight w:val="599" w:hRule="atLeast"/>
        </w:trPr>
        <w:tc>
          <w:tcPr>
            <w:tcW w:w="6812" w:type="dxa"/>
          </w:tcPr>
          <w:p>
            <w:pPr>
              <w:pStyle w:val="TableParagraph"/>
              <w:spacing w:before="39"/>
              <w:ind w:left="198"/>
              <w:rPr>
                <w:sz w:val="24"/>
              </w:rPr>
            </w:pPr>
            <w:r>
              <w:rPr>
                <w:sz w:val="24"/>
              </w:rPr>
              <w:t>Reliability</w:t>
            </w:r>
            <w:r>
              <w:rPr>
                <w:spacing w:val="-5"/>
                <w:sz w:val="24"/>
              </w:rPr>
              <w:t> </w:t>
            </w:r>
            <w:r>
              <w:rPr>
                <w:sz w:val="24"/>
              </w:rPr>
              <w:t>–</w:t>
            </w:r>
            <w:r>
              <w:rPr>
                <w:spacing w:val="-6"/>
                <w:sz w:val="24"/>
              </w:rPr>
              <w:t> </w:t>
            </w:r>
            <w:r>
              <w:rPr>
                <w:sz w:val="24"/>
              </w:rPr>
              <w:t>Stable,</w:t>
            </w:r>
            <w:r>
              <w:rPr>
                <w:spacing w:val="-5"/>
                <w:sz w:val="24"/>
              </w:rPr>
              <w:t> </w:t>
            </w:r>
            <w:r>
              <w:rPr>
                <w:sz w:val="24"/>
              </w:rPr>
              <w:t>minimal</w:t>
            </w:r>
            <w:r>
              <w:rPr>
                <w:spacing w:val="-7"/>
                <w:sz w:val="24"/>
              </w:rPr>
              <w:t> </w:t>
            </w:r>
            <w:r>
              <w:rPr>
                <w:sz w:val="24"/>
              </w:rPr>
              <w:t>bugs,</w:t>
            </w:r>
            <w:r>
              <w:rPr>
                <w:spacing w:val="-6"/>
                <w:sz w:val="24"/>
              </w:rPr>
              <w:t> </w:t>
            </w:r>
            <w:r>
              <w:rPr>
                <w:sz w:val="24"/>
              </w:rPr>
              <w:t>error</w:t>
            </w:r>
            <w:r>
              <w:rPr>
                <w:spacing w:val="-4"/>
                <w:sz w:val="24"/>
              </w:rPr>
              <w:t> </w:t>
            </w:r>
            <w:r>
              <w:rPr>
                <w:spacing w:val="-2"/>
                <w:sz w:val="24"/>
              </w:rPr>
              <w:t>handling</w:t>
            </w:r>
          </w:p>
        </w:tc>
        <w:tc>
          <w:tcPr>
            <w:tcW w:w="567" w:type="dxa"/>
          </w:tcPr>
          <w:p>
            <w:pPr>
              <w:pStyle w:val="TableParagraph"/>
              <w:spacing w:before="79"/>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79"/>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79"/>
              <w:ind w:left="26"/>
              <w:rPr>
                <w:rFonts w:ascii="MS PGothic" w:hAnsi="MS PGothic"/>
                <w:sz w:val="24"/>
              </w:rPr>
            </w:pPr>
            <w:r>
              <w:rPr>
                <w:rFonts w:ascii="MS PGothic" w:hAnsi="MS PGothic"/>
                <w:spacing w:val="-10"/>
                <w:sz w:val="24"/>
              </w:rPr>
              <w:t>☐</w:t>
            </w:r>
          </w:p>
        </w:tc>
        <w:tc>
          <w:tcPr>
            <w:tcW w:w="427" w:type="dxa"/>
          </w:tcPr>
          <w:p>
            <w:pPr>
              <w:pStyle w:val="TableParagraph"/>
              <w:spacing w:before="79"/>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79"/>
              <w:ind w:left="111" w:right="131"/>
              <w:jc w:val="center"/>
              <w:rPr>
                <w:rFonts w:ascii="MS PGothic" w:hAnsi="MS PGothic"/>
                <w:sz w:val="24"/>
              </w:rPr>
            </w:pPr>
            <w:r>
              <w:rPr>
                <w:rFonts w:ascii="MS PGothic" w:hAnsi="MS PGothic"/>
                <w:spacing w:val="-10"/>
                <w:sz w:val="24"/>
              </w:rPr>
              <w:t>✓</w:t>
            </w:r>
          </w:p>
        </w:tc>
      </w:tr>
      <w:tr>
        <w:trPr>
          <w:trHeight w:val="740" w:hRule="atLeast"/>
        </w:trPr>
        <w:tc>
          <w:tcPr>
            <w:tcW w:w="6812" w:type="dxa"/>
          </w:tcPr>
          <w:p>
            <w:pPr>
              <w:pStyle w:val="TableParagraph"/>
              <w:spacing w:before="54"/>
              <w:ind w:left="198"/>
              <w:rPr>
                <w:sz w:val="24"/>
              </w:rPr>
            </w:pPr>
            <w:r>
              <w:rPr>
                <w:spacing w:val="-2"/>
                <w:sz w:val="24"/>
              </w:rPr>
              <w:t>Performance</w:t>
            </w:r>
            <w:r>
              <w:rPr>
                <w:spacing w:val="-5"/>
                <w:sz w:val="24"/>
              </w:rPr>
              <w:t> </w:t>
            </w:r>
            <w:r>
              <w:rPr>
                <w:spacing w:val="-2"/>
                <w:sz w:val="24"/>
              </w:rPr>
              <w:t>–</w:t>
            </w:r>
            <w:r>
              <w:rPr>
                <w:spacing w:val="-5"/>
                <w:sz w:val="24"/>
              </w:rPr>
              <w:t> </w:t>
            </w:r>
            <w:r>
              <w:rPr>
                <w:spacing w:val="-2"/>
                <w:sz w:val="24"/>
              </w:rPr>
              <w:t>Fast</w:t>
            </w:r>
            <w:r>
              <w:rPr>
                <w:spacing w:val="-3"/>
                <w:sz w:val="24"/>
              </w:rPr>
              <w:t> </w:t>
            </w:r>
            <w:r>
              <w:rPr>
                <w:spacing w:val="-2"/>
                <w:sz w:val="24"/>
              </w:rPr>
              <w:t>response,</w:t>
            </w:r>
            <w:r>
              <w:rPr>
                <w:spacing w:val="-5"/>
                <w:sz w:val="24"/>
              </w:rPr>
              <w:t> </w:t>
            </w:r>
            <w:r>
              <w:rPr>
                <w:spacing w:val="-2"/>
                <w:sz w:val="24"/>
              </w:rPr>
              <w:t>optimized</w:t>
            </w:r>
            <w:r>
              <w:rPr>
                <w:spacing w:val="-3"/>
                <w:sz w:val="24"/>
              </w:rPr>
              <w:t> </w:t>
            </w:r>
            <w:r>
              <w:rPr>
                <w:spacing w:val="-2"/>
                <w:sz w:val="24"/>
              </w:rPr>
              <w:t>queries,</w:t>
            </w:r>
            <w:r>
              <w:rPr>
                <w:spacing w:val="-3"/>
                <w:sz w:val="24"/>
              </w:rPr>
              <w:t> </w:t>
            </w:r>
            <w:r>
              <w:rPr>
                <w:spacing w:val="-2"/>
                <w:sz w:val="24"/>
              </w:rPr>
              <w:t>efficient</w:t>
            </w:r>
            <w:r>
              <w:rPr>
                <w:spacing w:val="-5"/>
                <w:sz w:val="24"/>
              </w:rPr>
              <w:t> </w:t>
            </w:r>
            <w:r>
              <w:rPr>
                <w:spacing w:val="-2"/>
                <w:sz w:val="24"/>
              </w:rPr>
              <w:t>resource usage</w:t>
            </w:r>
          </w:p>
        </w:tc>
        <w:tc>
          <w:tcPr>
            <w:tcW w:w="567" w:type="dxa"/>
          </w:tcPr>
          <w:p>
            <w:pPr>
              <w:pStyle w:val="TableParagraph"/>
              <w:spacing w:before="93"/>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3"/>
              <w:ind w:left="26"/>
              <w:rPr>
                <w:rFonts w:ascii="MS PGothic" w:hAnsi="MS PGothic"/>
                <w:sz w:val="24"/>
              </w:rPr>
            </w:pPr>
            <w:r>
              <w:rPr>
                <w:rFonts w:ascii="MS PGothic" w:hAnsi="MS PGothic"/>
                <w:spacing w:val="-10"/>
                <w:sz w:val="24"/>
              </w:rPr>
              <w:t>☐</w:t>
            </w:r>
          </w:p>
        </w:tc>
        <w:tc>
          <w:tcPr>
            <w:tcW w:w="427" w:type="dxa"/>
          </w:tcPr>
          <w:p>
            <w:pPr>
              <w:pStyle w:val="TableParagraph"/>
              <w:spacing w:before="9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3"/>
              <w:ind w:left="111" w:right="131"/>
              <w:jc w:val="center"/>
              <w:rPr>
                <w:rFonts w:ascii="MS PGothic" w:hAnsi="MS PGothic"/>
                <w:sz w:val="24"/>
              </w:rPr>
            </w:pPr>
            <w:r>
              <w:rPr>
                <w:rFonts w:ascii="MS PGothic" w:hAnsi="MS PGothic"/>
                <w:spacing w:val="-10"/>
                <w:sz w:val="24"/>
              </w:rPr>
              <w:t>✓</w:t>
            </w:r>
          </w:p>
        </w:tc>
      </w:tr>
    </w:tbl>
    <w:p>
      <w:pPr>
        <w:pStyle w:val="TableParagraph"/>
        <w:spacing w:after="0"/>
        <w:jc w:val="center"/>
        <w:rPr>
          <w:rFonts w:ascii="MS PGothic" w:hAnsi="MS PGothic"/>
          <w:sz w:val="24"/>
        </w:rPr>
        <w:sectPr>
          <w:pgSz w:w="12240" w:h="15840"/>
          <w:pgMar w:header="0" w:footer="919" w:top="1360" w:bottom="1472" w:left="1800" w:right="360"/>
        </w:sect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405" w:hRule="atLeast"/>
        </w:trPr>
        <w:tc>
          <w:tcPr>
            <w:tcW w:w="6812" w:type="dxa"/>
          </w:tcPr>
          <w:p>
            <w:pPr>
              <w:pStyle w:val="TableParagraph"/>
              <w:spacing w:before="44"/>
              <w:ind w:left="198"/>
              <w:rPr>
                <w:sz w:val="24"/>
              </w:rPr>
            </w:pPr>
            <w:r>
              <w:rPr>
                <w:sz w:val="24"/>
              </w:rPr>
              <w:t>Compatibility</w:t>
            </w:r>
            <w:r>
              <w:rPr>
                <w:spacing w:val="-16"/>
                <w:sz w:val="24"/>
              </w:rPr>
              <w:t> </w:t>
            </w:r>
            <w:r>
              <w:rPr>
                <w:sz w:val="24"/>
              </w:rPr>
              <w:t>–</w:t>
            </w:r>
            <w:r>
              <w:rPr>
                <w:spacing w:val="-15"/>
                <w:sz w:val="24"/>
              </w:rPr>
              <w:t> </w:t>
            </w:r>
            <w:r>
              <w:rPr>
                <w:sz w:val="24"/>
              </w:rPr>
              <w:t>Works</w:t>
            </w:r>
            <w:r>
              <w:rPr>
                <w:spacing w:val="-9"/>
                <w:sz w:val="24"/>
              </w:rPr>
              <w:t> </w:t>
            </w:r>
            <w:r>
              <w:rPr>
                <w:sz w:val="24"/>
              </w:rPr>
              <w:t>across</w:t>
            </w:r>
            <w:r>
              <w:rPr>
                <w:spacing w:val="-12"/>
                <w:sz w:val="24"/>
              </w:rPr>
              <w:t> </w:t>
            </w:r>
            <w:r>
              <w:rPr>
                <w:sz w:val="24"/>
              </w:rPr>
              <w:t>intended</w:t>
            </w:r>
            <w:r>
              <w:rPr>
                <w:spacing w:val="-13"/>
                <w:sz w:val="24"/>
              </w:rPr>
              <w:t> </w:t>
            </w:r>
            <w:r>
              <w:rPr>
                <w:spacing w:val="-2"/>
                <w:sz w:val="24"/>
              </w:rPr>
              <w:t>platforms/devices</w:t>
            </w:r>
          </w:p>
        </w:tc>
        <w:tc>
          <w:tcPr>
            <w:tcW w:w="567" w:type="dxa"/>
          </w:tcPr>
          <w:p>
            <w:pPr>
              <w:pStyle w:val="TableParagraph"/>
              <w:spacing w:line="306" w:lineRule="exact" w:before="79"/>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line="306" w:lineRule="exact" w:before="79"/>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line="306" w:lineRule="exact" w:before="79"/>
              <w:ind w:right="98"/>
              <w:jc w:val="center"/>
              <w:rPr>
                <w:rFonts w:ascii="MS PGothic" w:hAnsi="MS PGothic"/>
                <w:sz w:val="24"/>
              </w:rPr>
            </w:pPr>
            <w:r>
              <w:rPr>
                <w:rFonts w:ascii="MS PGothic" w:hAnsi="MS PGothic"/>
                <w:spacing w:val="-10"/>
                <w:sz w:val="24"/>
              </w:rPr>
              <w:t>☐</w:t>
            </w:r>
          </w:p>
        </w:tc>
        <w:tc>
          <w:tcPr>
            <w:tcW w:w="427" w:type="dxa"/>
          </w:tcPr>
          <w:p>
            <w:pPr>
              <w:pStyle w:val="TableParagraph"/>
              <w:spacing w:line="306" w:lineRule="exact" w:before="79"/>
              <w:ind w:left="72"/>
              <w:jc w:val="center"/>
              <w:rPr>
                <w:rFonts w:ascii="MS PGothic" w:hAnsi="MS PGothic"/>
                <w:sz w:val="24"/>
              </w:rPr>
            </w:pPr>
            <w:r>
              <w:rPr>
                <w:rFonts w:ascii="MS PGothic" w:hAnsi="MS PGothic"/>
                <w:spacing w:val="-10"/>
                <w:sz w:val="24"/>
              </w:rPr>
              <w:t>☐</w:t>
            </w:r>
          </w:p>
        </w:tc>
        <w:tc>
          <w:tcPr>
            <w:tcW w:w="566" w:type="dxa"/>
          </w:tcPr>
          <w:p>
            <w:pPr>
              <w:pStyle w:val="TableParagraph"/>
              <w:spacing w:line="306" w:lineRule="exact" w:before="79"/>
              <w:ind w:left="1"/>
              <w:jc w:val="center"/>
              <w:rPr>
                <w:rFonts w:ascii="MS PGothic" w:hAnsi="MS PGothic"/>
                <w:sz w:val="24"/>
              </w:rPr>
            </w:pPr>
            <w:r>
              <w:rPr>
                <w:rFonts w:ascii="MS PGothic" w:hAnsi="MS PGothic"/>
                <w:spacing w:val="-10"/>
                <w:sz w:val="24"/>
              </w:rPr>
              <w:t>✓</w:t>
            </w:r>
          </w:p>
        </w:tc>
      </w:tr>
      <w:tr>
        <w:trPr>
          <w:trHeight w:val="457" w:hRule="atLeast"/>
        </w:trPr>
        <w:tc>
          <w:tcPr>
            <w:tcW w:w="6812" w:type="dxa"/>
          </w:tcPr>
          <w:p>
            <w:pPr>
              <w:pStyle w:val="TableParagraph"/>
              <w:spacing w:before="54"/>
              <w:ind w:left="198"/>
              <w:rPr>
                <w:sz w:val="24"/>
              </w:rPr>
            </w:pPr>
            <w:r>
              <w:rPr>
                <w:sz w:val="24"/>
              </w:rPr>
              <w:t>Scalability</w:t>
            </w:r>
            <w:r>
              <w:rPr>
                <w:spacing w:val="-6"/>
                <w:sz w:val="24"/>
              </w:rPr>
              <w:t> </w:t>
            </w:r>
            <w:r>
              <w:rPr>
                <w:sz w:val="24"/>
              </w:rPr>
              <w:t>–</w:t>
            </w:r>
            <w:r>
              <w:rPr>
                <w:spacing w:val="-6"/>
                <w:sz w:val="24"/>
              </w:rPr>
              <w:t> </w:t>
            </w:r>
            <w:r>
              <w:rPr>
                <w:sz w:val="24"/>
              </w:rPr>
              <w:t>Can</w:t>
            </w:r>
            <w:r>
              <w:rPr>
                <w:spacing w:val="-6"/>
                <w:sz w:val="24"/>
              </w:rPr>
              <w:t> </w:t>
            </w:r>
            <w:r>
              <w:rPr>
                <w:sz w:val="24"/>
              </w:rPr>
              <w:t>handle</w:t>
            </w:r>
            <w:r>
              <w:rPr>
                <w:spacing w:val="-2"/>
                <w:sz w:val="24"/>
              </w:rPr>
              <w:t> </w:t>
            </w:r>
            <w:r>
              <w:rPr>
                <w:sz w:val="24"/>
              </w:rPr>
              <w:t>growth</w:t>
            </w:r>
            <w:r>
              <w:rPr>
                <w:spacing w:val="-7"/>
                <w:sz w:val="24"/>
              </w:rPr>
              <w:t> </w:t>
            </w:r>
            <w:r>
              <w:rPr>
                <w:sz w:val="24"/>
              </w:rPr>
              <w:t>in</w:t>
            </w:r>
            <w:r>
              <w:rPr>
                <w:spacing w:val="-1"/>
                <w:sz w:val="24"/>
              </w:rPr>
              <w:t> </w:t>
            </w:r>
            <w:r>
              <w:rPr>
                <w:spacing w:val="-2"/>
                <w:sz w:val="24"/>
              </w:rPr>
              <w:t>users/data</w:t>
            </w:r>
          </w:p>
        </w:tc>
        <w:tc>
          <w:tcPr>
            <w:tcW w:w="567" w:type="dxa"/>
          </w:tcPr>
          <w:p>
            <w:pPr>
              <w:pStyle w:val="TableParagraph"/>
              <w:spacing w:before="93"/>
              <w:ind w:left="13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3"/>
              <w:ind w:right="98"/>
              <w:jc w:val="center"/>
              <w:rPr>
                <w:rFonts w:ascii="MS PGothic" w:hAnsi="MS PGothic"/>
                <w:sz w:val="24"/>
              </w:rPr>
            </w:pPr>
            <w:r>
              <w:rPr>
                <w:rFonts w:ascii="MS PGothic" w:hAnsi="MS PGothic"/>
                <w:spacing w:val="-10"/>
                <w:sz w:val="24"/>
              </w:rPr>
              <w:t>☐</w:t>
            </w:r>
          </w:p>
        </w:tc>
        <w:tc>
          <w:tcPr>
            <w:tcW w:w="427" w:type="dxa"/>
          </w:tcPr>
          <w:p>
            <w:pPr>
              <w:pStyle w:val="TableParagraph"/>
              <w:spacing w:before="9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3"/>
              <w:ind w:left="1"/>
              <w:jc w:val="center"/>
              <w:rPr>
                <w:rFonts w:ascii="MS PGothic" w:hAnsi="MS PGothic"/>
                <w:sz w:val="24"/>
              </w:rPr>
            </w:pPr>
            <w:r>
              <w:rPr>
                <w:rFonts w:ascii="MS PGothic" w:hAnsi="MS PGothic"/>
                <w:spacing w:val="-10"/>
                <w:sz w:val="24"/>
              </w:rPr>
              <w:t>☐</w:t>
            </w:r>
          </w:p>
        </w:tc>
      </w:tr>
    </w:tbl>
    <w:p>
      <w:pPr>
        <w:pStyle w:val="BodyText"/>
        <w:spacing w:before="239"/>
        <w:rPr>
          <w:b/>
        </w:rPr>
      </w:pPr>
    </w:p>
    <w:p>
      <w:pPr>
        <w:pStyle w:val="Heading2"/>
        <w:numPr>
          <w:ilvl w:val="0"/>
          <w:numId w:val="18"/>
        </w:numPr>
        <w:tabs>
          <w:tab w:pos="714" w:val="left" w:leader="none"/>
        </w:tabs>
        <w:spacing w:line="240" w:lineRule="auto" w:before="0" w:after="3"/>
        <w:ind w:left="714" w:right="0" w:hanging="354"/>
        <w:jc w:val="left"/>
      </w:pPr>
      <w:r>
        <w:rPr/>
        <w:t>User</w:t>
      </w:r>
      <w:r>
        <w:rPr>
          <w:spacing w:val="-11"/>
        </w:rPr>
        <w:t> </w:t>
      </w:r>
      <w:r>
        <w:rPr/>
        <w:t>Interface</w:t>
      </w:r>
      <w:r>
        <w:rPr>
          <w:spacing w:val="-5"/>
        </w:rPr>
        <w:t> </w:t>
      </w:r>
      <w:r>
        <w:rPr/>
        <w:t>&amp;</w:t>
      </w:r>
      <w:r>
        <w:rPr>
          <w:spacing w:val="-3"/>
        </w:rPr>
        <w:t> </w:t>
      </w:r>
      <w:r>
        <w:rPr>
          <w:spacing w:val="-2"/>
        </w:rPr>
        <w:t>Usability</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15" w:hRule="atLeast"/>
        </w:trPr>
        <w:tc>
          <w:tcPr>
            <w:tcW w:w="6812" w:type="dxa"/>
          </w:tcPr>
          <w:p>
            <w:pPr>
              <w:pStyle w:val="TableParagraph"/>
              <w:spacing w:before="133"/>
              <w:ind w:left="26"/>
              <w:rPr>
                <w:b/>
                <w:sz w:val="24"/>
              </w:rPr>
            </w:pPr>
            <w:r>
              <w:rPr>
                <w:b/>
                <w:spacing w:val="-2"/>
                <w:sz w:val="24"/>
              </w:rPr>
              <w:t>Criteria</w:t>
            </w:r>
          </w:p>
        </w:tc>
        <w:tc>
          <w:tcPr>
            <w:tcW w:w="567" w:type="dxa"/>
          </w:tcPr>
          <w:p>
            <w:pPr>
              <w:pStyle w:val="TableParagraph"/>
              <w:spacing w:before="128"/>
              <w:ind w:right="136"/>
              <w:jc w:val="center"/>
              <w:rPr>
                <w:b/>
                <w:sz w:val="24"/>
              </w:rPr>
            </w:pPr>
            <w:r>
              <w:rPr>
                <w:b/>
                <w:spacing w:val="-10"/>
                <w:sz w:val="24"/>
              </w:rPr>
              <w:t>1</w:t>
            </w:r>
          </w:p>
        </w:tc>
        <w:tc>
          <w:tcPr>
            <w:tcW w:w="569" w:type="dxa"/>
          </w:tcPr>
          <w:p>
            <w:pPr>
              <w:pStyle w:val="TableParagraph"/>
              <w:spacing w:before="128"/>
              <w:ind w:right="144"/>
              <w:jc w:val="center"/>
              <w:rPr>
                <w:b/>
                <w:sz w:val="24"/>
              </w:rPr>
            </w:pPr>
            <w:r>
              <w:rPr>
                <w:b/>
                <w:spacing w:val="-10"/>
                <w:sz w:val="24"/>
              </w:rPr>
              <w:t>2</w:t>
            </w:r>
          </w:p>
        </w:tc>
        <w:tc>
          <w:tcPr>
            <w:tcW w:w="427" w:type="dxa"/>
          </w:tcPr>
          <w:p>
            <w:pPr>
              <w:pStyle w:val="TableParagraph"/>
              <w:spacing w:before="128"/>
              <w:ind w:left="26"/>
              <w:rPr>
                <w:b/>
                <w:sz w:val="24"/>
              </w:rPr>
            </w:pPr>
            <w:r>
              <w:rPr>
                <w:b/>
                <w:spacing w:val="-10"/>
                <w:sz w:val="24"/>
              </w:rPr>
              <w:t>3</w:t>
            </w:r>
          </w:p>
        </w:tc>
        <w:tc>
          <w:tcPr>
            <w:tcW w:w="427" w:type="dxa"/>
          </w:tcPr>
          <w:p>
            <w:pPr>
              <w:pStyle w:val="TableParagraph"/>
              <w:spacing w:before="128"/>
              <w:jc w:val="center"/>
              <w:rPr>
                <w:b/>
                <w:sz w:val="24"/>
              </w:rPr>
            </w:pPr>
            <w:r>
              <w:rPr>
                <w:b/>
                <w:spacing w:val="-10"/>
                <w:sz w:val="24"/>
              </w:rPr>
              <w:t>4</w:t>
            </w:r>
          </w:p>
        </w:tc>
        <w:tc>
          <w:tcPr>
            <w:tcW w:w="566" w:type="dxa"/>
          </w:tcPr>
          <w:p>
            <w:pPr>
              <w:pStyle w:val="TableParagraph"/>
              <w:spacing w:before="128"/>
              <w:ind w:left="73" w:right="213"/>
              <w:jc w:val="center"/>
              <w:rPr>
                <w:b/>
                <w:sz w:val="24"/>
              </w:rPr>
            </w:pPr>
            <w:r>
              <w:rPr>
                <w:b/>
                <w:spacing w:val="-10"/>
                <w:sz w:val="24"/>
              </w:rPr>
              <w:t>5</w:t>
            </w:r>
          </w:p>
        </w:tc>
      </w:tr>
      <w:tr>
        <w:trPr>
          <w:trHeight w:val="479" w:hRule="atLeast"/>
        </w:trPr>
        <w:tc>
          <w:tcPr>
            <w:tcW w:w="6812" w:type="dxa"/>
          </w:tcPr>
          <w:p>
            <w:pPr>
              <w:pStyle w:val="TableParagraph"/>
              <w:spacing w:before="42"/>
              <w:ind w:left="198"/>
              <w:rPr>
                <w:sz w:val="24"/>
              </w:rPr>
            </w:pPr>
            <w:r>
              <w:rPr>
                <w:sz w:val="24"/>
              </w:rPr>
              <w:t>Design</w:t>
            </w:r>
            <w:r>
              <w:rPr>
                <w:spacing w:val="-7"/>
                <w:sz w:val="24"/>
              </w:rPr>
              <w:t> </w:t>
            </w:r>
            <w:r>
              <w:rPr>
                <w:sz w:val="24"/>
              </w:rPr>
              <w:t>–</w:t>
            </w:r>
            <w:r>
              <w:rPr>
                <w:spacing w:val="-6"/>
                <w:sz w:val="24"/>
              </w:rPr>
              <w:t> </w:t>
            </w:r>
            <w:r>
              <w:rPr>
                <w:sz w:val="24"/>
              </w:rPr>
              <w:t>Clean,</w:t>
            </w:r>
            <w:r>
              <w:rPr>
                <w:spacing w:val="-4"/>
                <w:sz w:val="24"/>
              </w:rPr>
              <w:t> </w:t>
            </w:r>
            <w:r>
              <w:rPr>
                <w:sz w:val="24"/>
              </w:rPr>
              <w:t>professional,</w:t>
            </w:r>
            <w:r>
              <w:rPr>
                <w:spacing w:val="-3"/>
                <w:sz w:val="24"/>
              </w:rPr>
              <w:t> </w:t>
            </w:r>
            <w:r>
              <w:rPr>
                <w:sz w:val="24"/>
              </w:rPr>
              <w:t>consistent</w:t>
            </w:r>
            <w:r>
              <w:rPr>
                <w:spacing w:val="-6"/>
                <w:sz w:val="24"/>
              </w:rPr>
              <w:t> </w:t>
            </w:r>
            <w:r>
              <w:rPr>
                <w:spacing w:val="-4"/>
                <w:sz w:val="24"/>
              </w:rPr>
              <w:t>look</w:t>
            </w:r>
          </w:p>
        </w:tc>
        <w:tc>
          <w:tcPr>
            <w:tcW w:w="567" w:type="dxa"/>
          </w:tcPr>
          <w:p>
            <w:pPr>
              <w:pStyle w:val="TableParagraph"/>
              <w:spacing w:before="76"/>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76"/>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76"/>
              <w:ind w:left="26"/>
              <w:rPr>
                <w:rFonts w:ascii="MS PGothic" w:hAnsi="MS PGothic"/>
                <w:sz w:val="24"/>
              </w:rPr>
            </w:pPr>
            <w:r>
              <w:rPr>
                <w:rFonts w:ascii="MS PGothic" w:hAnsi="MS PGothic"/>
                <w:spacing w:val="-10"/>
                <w:sz w:val="24"/>
              </w:rPr>
              <w:t>✓</w:t>
            </w:r>
          </w:p>
        </w:tc>
        <w:tc>
          <w:tcPr>
            <w:tcW w:w="427" w:type="dxa"/>
          </w:tcPr>
          <w:p>
            <w:pPr>
              <w:pStyle w:val="TableParagraph"/>
              <w:spacing w:before="76"/>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76"/>
              <w:ind w:left="111" w:right="131"/>
              <w:jc w:val="center"/>
              <w:rPr>
                <w:rFonts w:ascii="MS PGothic" w:hAnsi="MS PGothic"/>
                <w:sz w:val="24"/>
              </w:rPr>
            </w:pPr>
            <w:r>
              <w:rPr>
                <w:rFonts w:ascii="MS PGothic" w:hAnsi="MS PGothic"/>
                <w:spacing w:val="-10"/>
                <w:sz w:val="24"/>
              </w:rPr>
              <w:t>☐</w:t>
            </w:r>
          </w:p>
        </w:tc>
      </w:tr>
      <w:tr>
        <w:trPr>
          <w:trHeight w:val="390" w:hRule="atLeast"/>
        </w:trPr>
        <w:tc>
          <w:tcPr>
            <w:tcW w:w="6812" w:type="dxa"/>
          </w:tcPr>
          <w:p>
            <w:pPr>
              <w:pStyle w:val="TableParagraph"/>
              <w:spacing w:before="49"/>
              <w:ind w:left="198"/>
              <w:rPr>
                <w:sz w:val="24"/>
              </w:rPr>
            </w:pPr>
            <w:r>
              <w:rPr>
                <w:sz w:val="24"/>
              </w:rPr>
              <w:t>Usability</w:t>
            </w:r>
            <w:r>
              <w:rPr>
                <w:spacing w:val="-9"/>
                <w:sz w:val="24"/>
              </w:rPr>
              <w:t> </w:t>
            </w:r>
            <w:r>
              <w:rPr>
                <w:sz w:val="24"/>
              </w:rPr>
              <w:t>–</w:t>
            </w:r>
            <w:r>
              <w:rPr>
                <w:spacing w:val="-4"/>
                <w:sz w:val="24"/>
              </w:rPr>
              <w:t> </w:t>
            </w:r>
            <w:r>
              <w:rPr>
                <w:sz w:val="24"/>
              </w:rPr>
              <w:t>Intuitive</w:t>
            </w:r>
            <w:r>
              <w:rPr>
                <w:spacing w:val="-9"/>
                <w:sz w:val="24"/>
              </w:rPr>
              <w:t> </w:t>
            </w:r>
            <w:r>
              <w:rPr>
                <w:sz w:val="24"/>
              </w:rPr>
              <w:t>navigation,</w:t>
            </w:r>
            <w:r>
              <w:rPr>
                <w:spacing w:val="-5"/>
                <w:sz w:val="24"/>
              </w:rPr>
              <w:t> </w:t>
            </w:r>
            <w:r>
              <w:rPr>
                <w:sz w:val="24"/>
              </w:rPr>
              <w:t>ease</w:t>
            </w:r>
            <w:r>
              <w:rPr>
                <w:spacing w:val="-7"/>
                <w:sz w:val="24"/>
              </w:rPr>
              <w:t> </w:t>
            </w:r>
            <w:r>
              <w:rPr>
                <w:sz w:val="24"/>
              </w:rPr>
              <w:t>of</w:t>
            </w:r>
            <w:r>
              <w:rPr>
                <w:spacing w:val="-5"/>
                <w:sz w:val="24"/>
              </w:rPr>
              <w:t> use</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595" w:hRule="atLeast"/>
        </w:trPr>
        <w:tc>
          <w:tcPr>
            <w:tcW w:w="6812" w:type="dxa"/>
          </w:tcPr>
          <w:p>
            <w:pPr>
              <w:pStyle w:val="TableParagraph"/>
              <w:spacing w:before="18"/>
              <w:ind w:left="198"/>
              <w:rPr>
                <w:sz w:val="24"/>
              </w:rPr>
            </w:pPr>
            <w:r>
              <w:rPr>
                <w:spacing w:val="-2"/>
                <w:sz w:val="24"/>
              </w:rPr>
              <w:t>Accessibility</w:t>
            </w:r>
            <w:r>
              <w:rPr>
                <w:spacing w:val="-9"/>
                <w:sz w:val="24"/>
              </w:rPr>
              <w:t> </w:t>
            </w:r>
            <w:r>
              <w:rPr>
                <w:spacing w:val="-2"/>
                <w:sz w:val="24"/>
              </w:rPr>
              <w:t>–</w:t>
            </w:r>
            <w:r>
              <w:rPr>
                <w:spacing w:val="-9"/>
                <w:sz w:val="24"/>
              </w:rPr>
              <w:t> </w:t>
            </w:r>
            <w:r>
              <w:rPr>
                <w:spacing w:val="-2"/>
                <w:sz w:val="24"/>
              </w:rPr>
              <w:t>Consideration</w:t>
            </w:r>
            <w:r>
              <w:rPr>
                <w:spacing w:val="-9"/>
                <w:sz w:val="24"/>
              </w:rPr>
              <w:t> </w:t>
            </w:r>
            <w:r>
              <w:rPr>
                <w:spacing w:val="-2"/>
                <w:sz w:val="24"/>
              </w:rPr>
              <w:t>for</w:t>
            </w:r>
            <w:r>
              <w:rPr>
                <w:spacing w:val="-11"/>
                <w:sz w:val="24"/>
              </w:rPr>
              <w:t> </w:t>
            </w:r>
            <w:r>
              <w:rPr>
                <w:spacing w:val="-2"/>
                <w:sz w:val="24"/>
              </w:rPr>
              <w:t>different</w:t>
            </w:r>
            <w:r>
              <w:rPr>
                <w:spacing w:val="-9"/>
                <w:sz w:val="24"/>
              </w:rPr>
              <w:t> </w:t>
            </w:r>
            <w:r>
              <w:rPr>
                <w:spacing w:val="-2"/>
                <w:sz w:val="24"/>
              </w:rPr>
              <w:t>users</w:t>
            </w:r>
            <w:r>
              <w:rPr>
                <w:spacing w:val="-9"/>
                <w:sz w:val="24"/>
              </w:rPr>
              <w:t> </w:t>
            </w:r>
            <w:r>
              <w:rPr>
                <w:spacing w:val="-2"/>
                <w:sz w:val="24"/>
              </w:rPr>
              <w:t>(e.g.,</w:t>
            </w:r>
            <w:r>
              <w:rPr>
                <w:spacing w:val="-9"/>
                <w:sz w:val="24"/>
              </w:rPr>
              <w:t> </w:t>
            </w:r>
            <w:r>
              <w:rPr>
                <w:spacing w:val="-2"/>
                <w:sz w:val="24"/>
              </w:rPr>
              <w:t>readability, </w:t>
            </w:r>
            <w:r>
              <w:rPr>
                <w:sz w:val="24"/>
              </w:rPr>
              <w:t>device access)</w:t>
            </w:r>
          </w:p>
        </w:tc>
        <w:tc>
          <w:tcPr>
            <w:tcW w:w="567" w:type="dxa"/>
          </w:tcPr>
          <w:p>
            <w:pPr>
              <w:pStyle w:val="TableParagraph"/>
              <w:spacing w:before="81"/>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1"/>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81"/>
              <w:ind w:left="26"/>
              <w:rPr>
                <w:rFonts w:ascii="MS PGothic" w:hAnsi="MS PGothic"/>
                <w:sz w:val="24"/>
              </w:rPr>
            </w:pPr>
            <w:r>
              <w:rPr>
                <w:rFonts w:ascii="MS PGothic" w:hAnsi="MS PGothic"/>
                <w:spacing w:val="-10"/>
                <w:sz w:val="24"/>
              </w:rPr>
              <w:t>☐</w:t>
            </w:r>
          </w:p>
        </w:tc>
        <w:tc>
          <w:tcPr>
            <w:tcW w:w="427" w:type="dxa"/>
          </w:tcPr>
          <w:p>
            <w:pPr>
              <w:pStyle w:val="TableParagraph"/>
              <w:spacing w:before="81"/>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1"/>
              <w:ind w:left="111" w:right="131"/>
              <w:jc w:val="center"/>
              <w:rPr>
                <w:rFonts w:ascii="MS PGothic" w:hAnsi="MS PGothic"/>
                <w:sz w:val="24"/>
              </w:rPr>
            </w:pPr>
            <w:r>
              <w:rPr>
                <w:rFonts w:ascii="MS PGothic" w:hAnsi="MS PGothic"/>
                <w:spacing w:val="-10"/>
                <w:sz w:val="24"/>
              </w:rPr>
              <w:t>☐</w:t>
            </w:r>
          </w:p>
        </w:tc>
      </w:tr>
      <w:tr>
        <w:trPr>
          <w:trHeight w:val="515" w:hRule="atLeast"/>
        </w:trPr>
        <w:tc>
          <w:tcPr>
            <w:tcW w:w="6812" w:type="dxa"/>
          </w:tcPr>
          <w:p>
            <w:pPr>
              <w:pStyle w:val="TableParagraph"/>
              <w:spacing w:before="49"/>
              <w:ind w:left="198"/>
              <w:rPr>
                <w:sz w:val="24"/>
              </w:rPr>
            </w:pPr>
            <w:r>
              <w:rPr>
                <w:sz w:val="24"/>
              </w:rPr>
              <w:t>Responsiveness</w:t>
            </w:r>
            <w:r>
              <w:rPr>
                <w:spacing w:val="-5"/>
                <w:sz w:val="24"/>
              </w:rPr>
              <w:t> </w:t>
            </w:r>
            <w:r>
              <w:rPr>
                <w:sz w:val="24"/>
              </w:rPr>
              <w:t>–</w:t>
            </w:r>
            <w:r>
              <w:rPr>
                <w:spacing w:val="-11"/>
                <w:sz w:val="24"/>
              </w:rPr>
              <w:t> </w:t>
            </w:r>
            <w:r>
              <w:rPr>
                <w:sz w:val="24"/>
              </w:rPr>
              <w:t>Layout</w:t>
            </w:r>
            <w:r>
              <w:rPr>
                <w:spacing w:val="-9"/>
                <w:sz w:val="24"/>
              </w:rPr>
              <w:t> </w:t>
            </w:r>
            <w:r>
              <w:rPr>
                <w:sz w:val="24"/>
              </w:rPr>
              <w:t>adapts</w:t>
            </w:r>
            <w:r>
              <w:rPr>
                <w:spacing w:val="-8"/>
                <w:sz w:val="24"/>
              </w:rPr>
              <w:t> </w:t>
            </w:r>
            <w:r>
              <w:rPr>
                <w:sz w:val="24"/>
              </w:rPr>
              <w:t>across</w:t>
            </w:r>
            <w:r>
              <w:rPr>
                <w:spacing w:val="-5"/>
                <w:sz w:val="24"/>
              </w:rPr>
              <w:t> </w:t>
            </w:r>
            <w:r>
              <w:rPr>
                <w:spacing w:val="-2"/>
                <w:sz w:val="24"/>
              </w:rPr>
              <w:t>devices/screens</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390" w:hRule="atLeast"/>
        </w:trPr>
        <w:tc>
          <w:tcPr>
            <w:tcW w:w="6812" w:type="dxa"/>
          </w:tcPr>
          <w:p>
            <w:pPr>
              <w:pStyle w:val="TableParagraph"/>
              <w:spacing w:before="39"/>
              <w:ind w:left="198"/>
              <w:rPr>
                <w:sz w:val="24"/>
              </w:rPr>
            </w:pPr>
            <w:r>
              <w:rPr>
                <w:sz w:val="24"/>
              </w:rPr>
              <w:t>Error</w:t>
            </w:r>
            <w:r>
              <w:rPr>
                <w:spacing w:val="-7"/>
                <w:sz w:val="24"/>
              </w:rPr>
              <w:t> </w:t>
            </w:r>
            <w:r>
              <w:rPr>
                <w:sz w:val="24"/>
              </w:rPr>
              <w:t>Feedback</w:t>
            </w:r>
            <w:r>
              <w:rPr>
                <w:spacing w:val="-3"/>
                <w:sz w:val="24"/>
              </w:rPr>
              <w:t> </w:t>
            </w:r>
            <w:r>
              <w:rPr>
                <w:sz w:val="24"/>
              </w:rPr>
              <w:t>–</w:t>
            </w:r>
            <w:r>
              <w:rPr>
                <w:spacing w:val="-5"/>
                <w:sz w:val="24"/>
              </w:rPr>
              <w:t> </w:t>
            </w:r>
            <w:r>
              <w:rPr>
                <w:sz w:val="24"/>
              </w:rPr>
              <w:t>Clear,</w:t>
            </w:r>
            <w:r>
              <w:rPr>
                <w:spacing w:val="-2"/>
                <w:sz w:val="24"/>
              </w:rPr>
              <w:t> </w:t>
            </w:r>
            <w:r>
              <w:rPr>
                <w:sz w:val="24"/>
              </w:rPr>
              <w:t>helpful</w:t>
            </w:r>
            <w:r>
              <w:rPr>
                <w:spacing w:val="-9"/>
                <w:sz w:val="24"/>
              </w:rPr>
              <w:t> </w:t>
            </w:r>
            <w:r>
              <w:rPr>
                <w:sz w:val="24"/>
              </w:rPr>
              <w:t>error</w:t>
            </w:r>
            <w:r>
              <w:rPr>
                <w:spacing w:val="-6"/>
                <w:sz w:val="24"/>
              </w:rPr>
              <w:t> </w:t>
            </w:r>
            <w:r>
              <w:rPr>
                <w:sz w:val="24"/>
              </w:rPr>
              <w:t>messages</w:t>
            </w:r>
            <w:r>
              <w:rPr>
                <w:spacing w:val="-1"/>
                <w:sz w:val="24"/>
              </w:rPr>
              <w:t> </w:t>
            </w:r>
            <w:r>
              <w:rPr>
                <w:sz w:val="24"/>
              </w:rPr>
              <w:t>and</w:t>
            </w:r>
            <w:r>
              <w:rPr>
                <w:spacing w:val="-3"/>
                <w:sz w:val="24"/>
              </w:rPr>
              <w:t> </w:t>
            </w:r>
            <w:r>
              <w:rPr>
                <w:spacing w:val="-2"/>
                <w:sz w:val="24"/>
              </w:rPr>
              <w:t>validation</w:t>
            </w:r>
          </w:p>
        </w:tc>
        <w:tc>
          <w:tcPr>
            <w:tcW w:w="567" w:type="dxa"/>
          </w:tcPr>
          <w:p>
            <w:pPr>
              <w:pStyle w:val="TableParagraph"/>
              <w:spacing w:line="301" w:lineRule="exact" w:before="69"/>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line="301" w:lineRule="exact" w:before="69"/>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line="301" w:lineRule="exact" w:before="69"/>
              <w:ind w:left="26"/>
              <w:rPr>
                <w:rFonts w:ascii="MS PGothic" w:hAnsi="MS PGothic"/>
                <w:sz w:val="24"/>
              </w:rPr>
            </w:pPr>
            <w:r>
              <w:rPr>
                <w:rFonts w:ascii="MS PGothic" w:hAnsi="MS PGothic"/>
                <w:spacing w:val="-10"/>
                <w:sz w:val="24"/>
              </w:rPr>
              <w:t>✓</w:t>
            </w:r>
          </w:p>
        </w:tc>
        <w:tc>
          <w:tcPr>
            <w:tcW w:w="427" w:type="dxa"/>
          </w:tcPr>
          <w:p>
            <w:pPr>
              <w:pStyle w:val="TableParagraph"/>
              <w:spacing w:line="301" w:lineRule="exact" w:before="69"/>
              <w:ind w:left="72"/>
              <w:jc w:val="center"/>
              <w:rPr>
                <w:rFonts w:ascii="MS PGothic" w:hAnsi="MS PGothic"/>
                <w:sz w:val="24"/>
              </w:rPr>
            </w:pPr>
            <w:r>
              <w:rPr>
                <w:rFonts w:ascii="MS PGothic" w:hAnsi="MS PGothic"/>
                <w:spacing w:val="-10"/>
                <w:sz w:val="24"/>
              </w:rPr>
              <w:t>☐</w:t>
            </w:r>
          </w:p>
        </w:tc>
        <w:tc>
          <w:tcPr>
            <w:tcW w:w="566" w:type="dxa"/>
          </w:tcPr>
          <w:p>
            <w:pPr>
              <w:pStyle w:val="TableParagraph"/>
              <w:spacing w:line="301" w:lineRule="exact" w:before="69"/>
              <w:ind w:left="111" w:right="131"/>
              <w:jc w:val="center"/>
              <w:rPr>
                <w:rFonts w:ascii="MS PGothic" w:hAnsi="MS PGothic"/>
                <w:sz w:val="24"/>
              </w:rPr>
            </w:pPr>
            <w:r>
              <w:rPr>
                <w:rFonts w:ascii="MS PGothic" w:hAnsi="MS PGothic"/>
                <w:spacing w:val="-10"/>
                <w:sz w:val="24"/>
              </w:rPr>
              <w:t>☐</w:t>
            </w:r>
          </w:p>
        </w:tc>
      </w:tr>
    </w:tbl>
    <w:p>
      <w:pPr>
        <w:pStyle w:val="BodyText"/>
        <w:spacing w:before="184"/>
        <w:rPr>
          <w:b/>
        </w:rPr>
      </w:pPr>
    </w:p>
    <w:p>
      <w:pPr>
        <w:pStyle w:val="Heading2"/>
        <w:numPr>
          <w:ilvl w:val="0"/>
          <w:numId w:val="18"/>
        </w:numPr>
        <w:tabs>
          <w:tab w:pos="714" w:val="left" w:leader="none"/>
        </w:tabs>
        <w:spacing w:line="240" w:lineRule="auto" w:before="0" w:after="4"/>
        <w:ind w:left="714" w:right="0" w:hanging="354"/>
        <w:jc w:val="left"/>
      </w:pPr>
      <w:r>
        <w:rPr/>
        <w:t>Security</w:t>
      </w:r>
      <w:r>
        <w:rPr>
          <w:spacing w:val="-10"/>
        </w:rPr>
        <w:t> </w:t>
      </w:r>
      <w:r>
        <w:rPr>
          <w:spacing w:val="-2"/>
        </w:rPr>
        <w:t>Evaluation</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00" w:hRule="atLeast"/>
        </w:trPr>
        <w:tc>
          <w:tcPr>
            <w:tcW w:w="6812" w:type="dxa"/>
          </w:tcPr>
          <w:p>
            <w:pPr>
              <w:pStyle w:val="TableParagraph"/>
              <w:spacing w:before="114"/>
              <w:ind w:left="26"/>
              <w:rPr>
                <w:b/>
                <w:sz w:val="24"/>
              </w:rPr>
            </w:pPr>
            <w:r>
              <w:rPr>
                <w:b/>
                <w:spacing w:val="-2"/>
                <w:sz w:val="24"/>
              </w:rPr>
              <w:t>Criteria</w:t>
            </w:r>
          </w:p>
        </w:tc>
        <w:tc>
          <w:tcPr>
            <w:tcW w:w="567" w:type="dxa"/>
          </w:tcPr>
          <w:p>
            <w:pPr>
              <w:pStyle w:val="TableParagraph"/>
              <w:spacing w:before="114"/>
              <w:ind w:right="136"/>
              <w:jc w:val="center"/>
              <w:rPr>
                <w:b/>
                <w:sz w:val="24"/>
              </w:rPr>
            </w:pPr>
            <w:r>
              <w:rPr>
                <w:b/>
                <w:spacing w:val="-10"/>
                <w:sz w:val="24"/>
              </w:rPr>
              <w:t>1</w:t>
            </w:r>
          </w:p>
        </w:tc>
        <w:tc>
          <w:tcPr>
            <w:tcW w:w="569" w:type="dxa"/>
          </w:tcPr>
          <w:p>
            <w:pPr>
              <w:pStyle w:val="TableParagraph"/>
              <w:spacing w:before="114"/>
              <w:ind w:right="144"/>
              <w:jc w:val="center"/>
              <w:rPr>
                <w:b/>
                <w:sz w:val="24"/>
              </w:rPr>
            </w:pPr>
            <w:r>
              <w:rPr>
                <w:b/>
                <w:spacing w:val="-10"/>
                <w:sz w:val="24"/>
              </w:rPr>
              <w:t>2</w:t>
            </w:r>
          </w:p>
        </w:tc>
        <w:tc>
          <w:tcPr>
            <w:tcW w:w="427" w:type="dxa"/>
          </w:tcPr>
          <w:p>
            <w:pPr>
              <w:pStyle w:val="TableParagraph"/>
              <w:spacing w:before="114"/>
              <w:ind w:left="26"/>
              <w:rPr>
                <w:b/>
                <w:sz w:val="24"/>
              </w:rPr>
            </w:pPr>
            <w:r>
              <w:rPr>
                <w:b/>
                <w:spacing w:val="-10"/>
                <w:sz w:val="24"/>
              </w:rPr>
              <w:t>3</w:t>
            </w:r>
          </w:p>
        </w:tc>
        <w:tc>
          <w:tcPr>
            <w:tcW w:w="427" w:type="dxa"/>
          </w:tcPr>
          <w:p>
            <w:pPr>
              <w:pStyle w:val="TableParagraph"/>
              <w:spacing w:before="114"/>
              <w:jc w:val="center"/>
              <w:rPr>
                <w:b/>
                <w:sz w:val="24"/>
              </w:rPr>
            </w:pPr>
            <w:r>
              <w:rPr>
                <w:b/>
                <w:spacing w:val="-10"/>
                <w:sz w:val="24"/>
              </w:rPr>
              <w:t>4</w:t>
            </w:r>
          </w:p>
        </w:tc>
        <w:tc>
          <w:tcPr>
            <w:tcW w:w="566" w:type="dxa"/>
          </w:tcPr>
          <w:p>
            <w:pPr>
              <w:pStyle w:val="TableParagraph"/>
              <w:spacing w:before="114"/>
              <w:ind w:left="73" w:right="213"/>
              <w:jc w:val="center"/>
              <w:rPr>
                <w:b/>
                <w:sz w:val="24"/>
              </w:rPr>
            </w:pPr>
            <w:r>
              <w:rPr>
                <w:b/>
                <w:spacing w:val="-10"/>
                <w:sz w:val="24"/>
              </w:rPr>
              <w:t>5</w:t>
            </w:r>
          </w:p>
        </w:tc>
      </w:tr>
      <w:tr>
        <w:trPr>
          <w:trHeight w:val="719" w:hRule="atLeast"/>
        </w:trPr>
        <w:tc>
          <w:tcPr>
            <w:tcW w:w="6812" w:type="dxa"/>
          </w:tcPr>
          <w:p>
            <w:pPr>
              <w:pStyle w:val="TableParagraph"/>
              <w:spacing w:line="242" w:lineRule="auto" w:before="46"/>
              <w:ind w:left="198"/>
              <w:rPr>
                <w:sz w:val="24"/>
              </w:rPr>
            </w:pPr>
            <w:r>
              <w:rPr>
                <w:spacing w:val="-2"/>
                <w:sz w:val="24"/>
              </w:rPr>
              <w:t>Input</w:t>
            </w:r>
            <w:r>
              <w:rPr>
                <w:spacing w:val="-7"/>
                <w:sz w:val="24"/>
              </w:rPr>
              <w:t> </w:t>
            </w:r>
            <w:r>
              <w:rPr>
                <w:spacing w:val="-2"/>
                <w:sz w:val="24"/>
              </w:rPr>
              <w:t>Validation</w:t>
            </w:r>
            <w:r>
              <w:rPr>
                <w:spacing w:val="-7"/>
                <w:sz w:val="24"/>
              </w:rPr>
              <w:t> </w:t>
            </w:r>
            <w:r>
              <w:rPr>
                <w:spacing w:val="-2"/>
                <w:sz w:val="24"/>
              </w:rPr>
              <w:t>–</w:t>
            </w:r>
            <w:r>
              <w:rPr>
                <w:spacing w:val="-8"/>
                <w:sz w:val="24"/>
              </w:rPr>
              <w:t> </w:t>
            </w:r>
            <w:r>
              <w:rPr>
                <w:spacing w:val="-2"/>
                <w:sz w:val="24"/>
              </w:rPr>
              <w:t>Proper</w:t>
            </w:r>
            <w:r>
              <w:rPr>
                <w:spacing w:val="-6"/>
                <w:sz w:val="24"/>
              </w:rPr>
              <w:t> </w:t>
            </w:r>
            <w:r>
              <w:rPr>
                <w:spacing w:val="-2"/>
                <w:sz w:val="24"/>
              </w:rPr>
              <w:t>handling</w:t>
            </w:r>
            <w:r>
              <w:rPr>
                <w:spacing w:val="-8"/>
                <w:sz w:val="24"/>
              </w:rPr>
              <w:t> </w:t>
            </w:r>
            <w:r>
              <w:rPr>
                <w:spacing w:val="-2"/>
                <w:sz w:val="24"/>
              </w:rPr>
              <w:t>of</w:t>
            </w:r>
            <w:r>
              <w:rPr>
                <w:spacing w:val="-10"/>
                <w:sz w:val="24"/>
              </w:rPr>
              <w:t> </w:t>
            </w:r>
            <w:r>
              <w:rPr>
                <w:spacing w:val="-2"/>
                <w:sz w:val="24"/>
              </w:rPr>
              <w:t>user</w:t>
            </w:r>
            <w:r>
              <w:rPr>
                <w:spacing w:val="-10"/>
                <w:sz w:val="24"/>
              </w:rPr>
              <w:t> </w:t>
            </w:r>
            <w:r>
              <w:rPr>
                <w:spacing w:val="-2"/>
                <w:sz w:val="24"/>
              </w:rPr>
              <w:t>inputs</w:t>
            </w:r>
            <w:r>
              <w:rPr>
                <w:spacing w:val="-7"/>
                <w:sz w:val="24"/>
              </w:rPr>
              <w:t> </w:t>
            </w:r>
            <w:r>
              <w:rPr>
                <w:spacing w:val="-2"/>
                <w:sz w:val="24"/>
              </w:rPr>
              <w:t>to</w:t>
            </w:r>
            <w:r>
              <w:rPr>
                <w:spacing w:val="-8"/>
                <w:sz w:val="24"/>
              </w:rPr>
              <w:t> </w:t>
            </w:r>
            <w:r>
              <w:rPr>
                <w:spacing w:val="-2"/>
                <w:sz w:val="24"/>
              </w:rPr>
              <w:t>prevent</w:t>
            </w:r>
            <w:r>
              <w:rPr>
                <w:spacing w:val="-8"/>
                <w:sz w:val="24"/>
              </w:rPr>
              <w:t> </w:t>
            </w:r>
            <w:r>
              <w:rPr>
                <w:spacing w:val="-2"/>
                <w:sz w:val="24"/>
              </w:rPr>
              <w:t>SQL </w:t>
            </w:r>
            <w:r>
              <w:rPr>
                <w:sz w:val="24"/>
              </w:rPr>
              <w:t>Injection and Command Injection</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741" w:hRule="atLeast"/>
        </w:trPr>
        <w:tc>
          <w:tcPr>
            <w:tcW w:w="6812" w:type="dxa"/>
          </w:tcPr>
          <w:p>
            <w:pPr>
              <w:pStyle w:val="TableParagraph"/>
              <w:spacing w:line="244" w:lineRule="auto" w:before="52"/>
              <w:ind w:left="198"/>
              <w:rPr>
                <w:sz w:val="24"/>
              </w:rPr>
            </w:pPr>
            <w:r>
              <w:rPr>
                <w:spacing w:val="-2"/>
                <w:sz w:val="24"/>
              </w:rPr>
              <w:t>Authentication</w:t>
            </w:r>
            <w:r>
              <w:rPr>
                <w:spacing w:val="-5"/>
                <w:sz w:val="24"/>
              </w:rPr>
              <w:t> </w:t>
            </w:r>
            <w:r>
              <w:rPr>
                <w:spacing w:val="-2"/>
                <w:sz w:val="24"/>
              </w:rPr>
              <w:t>–</w:t>
            </w:r>
            <w:r>
              <w:rPr>
                <w:spacing w:val="-6"/>
                <w:sz w:val="24"/>
              </w:rPr>
              <w:t> </w:t>
            </w:r>
            <w:r>
              <w:rPr>
                <w:spacing w:val="-2"/>
                <w:sz w:val="24"/>
              </w:rPr>
              <w:t>Secure</w:t>
            </w:r>
            <w:r>
              <w:rPr>
                <w:spacing w:val="-7"/>
                <w:sz w:val="24"/>
              </w:rPr>
              <w:t> </w:t>
            </w:r>
            <w:r>
              <w:rPr>
                <w:spacing w:val="-2"/>
                <w:sz w:val="24"/>
              </w:rPr>
              <w:t>login</w:t>
            </w:r>
            <w:r>
              <w:rPr>
                <w:spacing w:val="-6"/>
                <w:sz w:val="24"/>
              </w:rPr>
              <w:t> </w:t>
            </w:r>
            <w:r>
              <w:rPr>
                <w:spacing w:val="-2"/>
                <w:sz w:val="24"/>
              </w:rPr>
              <w:t>(hashed</w:t>
            </w:r>
            <w:r>
              <w:rPr>
                <w:spacing w:val="-6"/>
                <w:sz w:val="24"/>
              </w:rPr>
              <w:t> </w:t>
            </w:r>
            <w:r>
              <w:rPr>
                <w:spacing w:val="-2"/>
                <w:sz w:val="24"/>
              </w:rPr>
              <w:t>passwords,</w:t>
            </w:r>
            <w:r>
              <w:rPr>
                <w:spacing w:val="-3"/>
                <w:sz w:val="24"/>
              </w:rPr>
              <w:t> </w:t>
            </w:r>
            <w:r>
              <w:rPr>
                <w:spacing w:val="-2"/>
                <w:sz w:val="24"/>
              </w:rPr>
              <w:t>sessions,</w:t>
            </w:r>
            <w:r>
              <w:rPr>
                <w:spacing w:val="-6"/>
                <w:sz w:val="24"/>
              </w:rPr>
              <w:t> </w:t>
            </w:r>
            <w:r>
              <w:rPr>
                <w:spacing w:val="-2"/>
                <w:sz w:val="24"/>
              </w:rPr>
              <w:t>MFA</w:t>
            </w:r>
            <w:r>
              <w:rPr>
                <w:spacing w:val="-6"/>
                <w:sz w:val="24"/>
              </w:rPr>
              <w:t> </w:t>
            </w:r>
            <w:r>
              <w:rPr>
                <w:spacing w:val="-2"/>
                <w:sz w:val="24"/>
              </w:rPr>
              <w:t>if applicable)</w:t>
            </w:r>
          </w:p>
        </w:tc>
        <w:tc>
          <w:tcPr>
            <w:tcW w:w="567" w:type="dxa"/>
          </w:tcPr>
          <w:p>
            <w:pPr>
              <w:pStyle w:val="TableParagraph"/>
              <w:spacing w:before="93"/>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3"/>
              <w:ind w:left="26"/>
              <w:rPr>
                <w:rFonts w:ascii="MS PGothic" w:hAnsi="MS PGothic"/>
                <w:sz w:val="24"/>
              </w:rPr>
            </w:pPr>
            <w:r>
              <w:rPr>
                <w:rFonts w:ascii="MS PGothic" w:hAnsi="MS PGothic"/>
                <w:spacing w:val="-10"/>
                <w:sz w:val="24"/>
              </w:rPr>
              <w:t>☐</w:t>
            </w:r>
          </w:p>
        </w:tc>
        <w:tc>
          <w:tcPr>
            <w:tcW w:w="427" w:type="dxa"/>
          </w:tcPr>
          <w:p>
            <w:pPr>
              <w:pStyle w:val="TableParagraph"/>
              <w:spacing w:before="93"/>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3"/>
              <w:ind w:left="111" w:right="131"/>
              <w:jc w:val="center"/>
              <w:rPr>
                <w:rFonts w:ascii="MS PGothic" w:hAnsi="MS PGothic"/>
                <w:sz w:val="24"/>
              </w:rPr>
            </w:pPr>
            <w:r>
              <w:rPr>
                <w:rFonts w:ascii="MS PGothic" w:hAnsi="MS PGothic"/>
                <w:spacing w:val="-10"/>
                <w:sz w:val="24"/>
              </w:rPr>
              <w:t>✓</w:t>
            </w:r>
          </w:p>
        </w:tc>
      </w:tr>
      <w:tr>
        <w:trPr>
          <w:trHeight w:val="719" w:hRule="atLeast"/>
        </w:trPr>
        <w:tc>
          <w:tcPr>
            <w:tcW w:w="6812" w:type="dxa"/>
          </w:tcPr>
          <w:p>
            <w:pPr>
              <w:pStyle w:val="TableParagraph"/>
              <w:spacing w:line="242" w:lineRule="auto" w:before="46"/>
              <w:ind w:left="198"/>
              <w:rPr>
                <w:sz w:val="24"/>
              </w:rPr>
            </w:pPr>
            <w:r>
              <w:rPr>
                <w:spacing w:val="-2"/>
                <w:sz w:val="24"/>
              </w:rPr>
              <w:t>Authorization</w:t>
            </w:r>
            <w:r>
              <w:rPr>
                <w:spacing w:val="-6"/>
                <w:sz w:val="24"/>
              </w:rPr>
              <w:t> </w:t>
            </w:r>
            <w:r>
              <w:rPr>
                <w:spacing w:val="-2"/>
                <w:sz w:val="24"/>
              </w:rPr>
              <w:t>–</w:t>
            </w:r>
            <w:r>
              <w:rPr>
                <w:spacing w:val="-5"/>
                <w:sz w:val="24"/>
              </w:rPr>
              <w:t> </w:t>
            </w:r>
            <w:r>
              <w:rPr>
                <w:spacing w:val="-2"/>
                <w:sz w:val="24"/>
              </w:rPr>
              <w:t>Proper</w:t>
            </w:r>
            <w:r>
              <w:rPr>
                <w:spacing w:val="-6"/>
                <w:sz w:val="24"/>
              </w:rPr>
              <w:t> </w:t>
            </w:r>
            <w:r>
              <w:rPr>
                <w:spacing w:val="-2"/>
                <w:sz w:val="24"/>
              </w:rPr>
              <w:t>role-based</w:t>
            </w:r>
            <w:r>
              <w:rPr>
                <w:spacing w:val="-6"/>
                <w:sz w:val="24"/>
              </w:rPr>
              <w:t> </w:t>
            </w:r>
            <w:r>
              <w:rPr>
                <w:spacing w:val="-2"/>
                <w:sz w:val="24"/>
              </w:rPr>
              <w:t>access</w:t>
            </w:r>
            <w:r>
              <w:rPr>
                <w:spacing w:val="-5"/>
                <w:sz w:val="24"/>
              </w:rPr>
              <w:t> </w:t>
            </w:r>
            <w:r>
              <w:rPr>
                <w:spacing w:val="-2"/>
                <w:sz w:val="24"/>
              </w:rPr>
              <w:t>control</w:t>
            </w:r>
            <w:r>
              <w:rPr>
                <w:spacing w:val="-6"/>
                <w:sz w:val="24"/>
              </w:rPr>
              <w:t> </w:t>
            </w:r>
            <w:r>
              <w:rPr>
                <w:spacing w:val="-2"/>
                <w:sz w:val="24"/>
              </w:rPr>
              <w:t>(users</w:t>
            </w:r>
            <w:r>
              <w:rPr>
                <w:spacing w:val="-7"/>
                <w:sz w:val="24"/>
              </w:rPr>
              <w:t> </w:t>
            </w:r>
            <w:r>
              <w:rPr>
                <w:spacing w:val="-2"/>
                <w:sz w:val="24"/>
              </w:rPr>
              <w:t>can</w:t>
            </w:r>
            <w:r>
              <w:rPr>
                <w:spacing w:val="-6"/>
                <w:sz w:val="24"/>
              </w:rPr>
              <w:t> </w:t>
            </w:r>
            <w:r>
              <w:rPr>
                <w:spacing w:val="-2"/>
                <w:sz w:val="24"/>
              </w:rPr>
              <w:t>only </w:t>
            </w:r>
            <w:r>
              <w:rPr>
                <w:sz w:val="24"/>
              </w:rPr>
              <w:t>access allowed data)</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r>
        <w:trPr>
          <w:trHeight w:val="740" w:hRule="atLeast"/>
        </w:trPr>
        <w:tc>
          <w:tcPr>
            <w:tcW w:w="6812" w:type="dxa"/>
          </w:tcPr>
          <w:p>
            <w:pPr>
              <w:pStyle w:val="TableParagraph"/>
              <w:spacing w:line="244" w:lineRule="auto" w:before="51"/>
              <w:ind w:left="198" w:right="268"/>
              <w:rPr>
                <w:sz w:val="24"/>
              </w:rPr>
            </w:pPr>
            <w:r>
              <w:rPr>
                <w:sz w:val="24"/>
              </w:rPr>
              <w:t>Data</w:t>
            </w:r>
            <w:r>
              <w:rPr>
                <w:spacing w:val="-15"/>
                <w:sz w:val="24"/>
              </w:rPr>
              <w:t> </w:t>
            </w:r>
            <w:r>
              <w:rPr>
                <w:sz w:val="24"/>
              </w:rPr>
              <w:t>Protection</w:t>
            </w:r>
            <w:r>
              <w:rPr>
                <w:spacing w:val="-15"/>
                <w:sz w:val="24"/>
              </w:rPr>
              <w:t> </w:t>
            </w:r>
            <w:r>
              <w:rPr>
                <w:sz w:val="24"/>
              </w:rPr>
              <w:t>–</w:t>
            </w:r>
            <w:r>
              <w:rPr>
                <w:spacing w:val="-15"/>
                <w:sz w:val="24"/>
              </w:rPr>
              <w:t> </w:t>
            </w:r>
            <w:r>
              <w:rPr>
                <w:sz w:val="24"/>
              </w:rPr>
              <w:t>Sensitive</w:t>
            </w:r>
            <w:r>
              <w:rPr>
                <w:spacing w:val="-15"/>
                <w:sz w:val="24"/>
              </w:rPr>
              <w:t> </w:t>
            </w:r>
            <w:r>
              <w:rPr>
                <w:sz w:val="24"/>
              </w:rPr>
              <w:t>data</w:t>
            </w:r>
            <w:r>
              <w:rPr>
                <w:spacing w:val="-15"/>
                <w:sz w:val="24"/>
              </w:rPr>
              <w:t> </w:t>
            </w:r>
            <w:r>
              <w:rPr>
                <w:sz w:val="24"/>
              </w:rPr>
              <w:t>encrypted</w:t>
            </w:r>
            <w:r>
              <w:rPr>
                <w:spacing w:val="-15"/>
                <w:sz w:val="24"/>
              </w:rPr>
              <w:t> </w:t>
            </w:r>
            <w:r>
              <w:rPr>
                <w:sz w:val="24"/>
              </w:rPr>
              <w:t>in</w:t>
            </w:r>
            <w:r>
              <w:rPr>
                <w:spacing w:val="-15"/>
                <w:sz w:val="24"/>
              </w:rPr>
              <w:t> </w:t>
            </w:r>
            <w:r>
              <w:rPr>
                <w:sz w:val="24"/>
              </w:rPr>
              <w:t>transit</w:t>
            </w:r>
            <w:r>
              <w:rPr>
                <w:spacing w:val="-15"/>
                <w:sz w:val="24"/>
              </w:rPr>
              <w:t> </w:t>
            </w:r>
            <w:r>
              <w:rPr>
                <w:sz w:val="24"/>
              </w:rPr>
              <w:t>(HTTPS/SSL) and at rest</w:t>
            </w:r>
          </w:p>
        </w:tc>
        <w:tc>
          <w:tcPr>
            <w:tcW w:w="567" w:type="dxa"/>
          </w:tcPr>
          <w:p>
            <w:pPr>
              <w:pStyle w:val="TableParagraph"/>
              <w:spacing w:before="90"/>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0"/>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0"/>
              <w:ind w:left="26"/>
              <w:rPr>
                <w:rFonts w:ascii="MS PGothic" w:hAnsi="MS PGothic"/>
                <w:sz w:val="24"/>
              </w:rPr>
            </w:pPr>
            <w:r>
              <w:rPr>
                <w:rFonts w:ascii="MS PGothic" w:hAnsi="MS PGothic"/>
                <w:spacing w:val="-10"/>
                <w:sz w:val="24"/>
              </w:rPr>
              <w:t>☐</w:t>
            </w:r>
          </w:p>
        </w:tc>
        <w:tc>
          <w:tcPr>
            <w:tcW w:w="427" w:type="dxa"/>
          </w:tcPr>
          <w:p>
            <w:pPr>
              <w:pStyle w:val="TableParagraph"/>
              <w:spacing w:before="90"/>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0"/>
              <w:ind w:left="111" w:right="131"/>
              <w:jc w:val="center"/>
              <w:rPr>
                <w:rFonts w:ascii="MS PGothic" w:hAnsi="MS PGothic"/>
                <w:sz w:val="24"/>
              </w:rPr>
            </w:pPr>
            <w:r>
              <w:rPr>
                <w:rFonts w:ascii="MS PGothic" w:hAnsi="MS PGothic"/>
                <w:spacing w:val="-10"/>
                <w:sz w:val="24"/>
              </w:rPr>
              <w:t>✓</w:t>
            </w:r>
          </w:p>
        </w:tc>
      </w:tr>
      <w:tr>
        <w:trPr>
          <w:trHeight w:val="714" w:hRule="atLeast"/>
        </w:trPr>
        <w:tc>
          <w:tcPr>
            <w:tcW w:w="6812" w:type="dxa"/>
          </w:tcPr>
          <w:p>
            <w:pPr>
              <w:pStyle w:val="TableParagraph"/>
              <w:spacing w:before="46"/>
              <w:ind w:left="198"/>
              <w:rPr>
                <w:sz w:val="24"/>
              </w:rPr>
            </w:pPr>
            <w:r>
              <w:rPr>
                <w:spacing w:val="-2"/>
                <w:sz w:val="24"/>
              </w:rPr>
              <w:t>Session</w:t>
            </w:r>
            <w:r>
              <w:rPr>
                <w:spacing w:val="-6"/>
                <w:sz w:val="24"/>
              </w:rPr>
              <w:t> </w:t>
            </w:r>
            <w:r>
              <w:rPr>
                <w:spacing w:val="-2"/>
                <w:sz w:val="24"/>
              </w:rPr>
              <w:t>Management</w:t>
            </w:r>
            <w:r>
              <w:rPr>
                <w:spacing w:val="-4"/>
                <w:sz w:val="24"/>
              </w:rPr>
              <w:t> </w:t>
            </w:r>
            <w:r>
              <w:rPr>
                <w:spacing w:val="-2"/>
                <w:sz w:val="24"/>
              </w:rPr>
              <w:t>–</w:t>
            </w:r>
            <w:r>
              <w:rPr>
                <w:spacing w:val="-6"/>
                <w:sz w:val="24"/>
              </w:rPr>
              <w:t> </w:t>
            </w:r>
            <w:r>
              <w:rPr>
                <w:spacing w:val="-2"/>
                <w:sz w:val="24"/>
              </w:rPr>
              <w:t>Secure</w:t>
            </w:r>
            <w:r>
              <w:rPr>
                <w:spacing w:val="-4"/>
                <w:sz w:val="24"/>
              </w:rPr>
              <w:t> </w:t>
            </w:r>
            <w:r>
              <w:rPr>
                <w:spacing w:val="-2"/>
                <w:sz w:val="24"/>
              </w:rPr>
              <w:t>cookies,</w:t>
            </w:r>
            <w:r>
              <w:rPr>
                <w:spacing w:val="-6"/>
                <w:sz w:val="24"/>
              </w:rPr>
              <w:t> </w:t>
            </w:r>
            <w:r>
              <w:rPr>
                <w:spacing w:val="-2"/>
                <w:sz w:val="24"/>
              </w:rPr>
              <w:t>session</w:t>
            </w:r>
            <w:r>
              <w:rPr>
                <w:spacing w:val="-4"/>
                <w:sz w:val="24"/>
              </w:rPr>
              <w:t> </w:t>
            </w:r>
            <w:r>
              <w:rPr>
                <w:spacing w:val="-2"/>
                <w:sz w:val="24"/>
              </w:rPr>
              <w:t>timeout,</w:t>
            </w:r>
            <w:r>
              <w:rPr>
                <w:spacing w:val="-6"/>
                <w:sz w:val="24"/>
              </w:rPr>
              <w:t> </w:t>
            </w:r>
            <w:r>
              <w:rPr>
                <w:spacing w:val="-2"/>
                <w:sz w:val="24"/>
              </w:rPr>
              <w:t>logout handling</w:t>
            </w:r>
          </w:p>
        </w:tc>
        <w:tc>
          <w:tcPr>
            <w:tcW w:w="567" w:type="dxa"/>
          </w:tcPr>
          <w:p>
            <w:pPr>
              <w:pStyle w:val="TableParagraph"/>
              <w:spacing w:before="2"/>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2"/>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2"/>
              <w:ind w:left="26"/>
              <w:rPr>
                <w:rFonts w:ascii="MS PGothic" w:hAnsi="MS PGothic"/>
                <w:sz w:val="24"/>
              </w:rPr>
            </w:pPr>
            <w:r>
              <w:rPr>
                <w:rFonts w:ascii="MS PGothic" w:hAnsi="MS PGothic"/>
                <w:spacing w:val="-10"/>
                <w:sz w:val="24"/>
              </w:rPr>
              <w:t>☐</w:t>
            </w:r>
          </w:p>
        </w:tc>
        <w:tc>
          <w:tcPr>
            <w:tcW w:w="427" w:type="dxa"/>
          </w:tcPr>
          <w:p>
            <w:pPr>
              <w:pStyle w:val="TableParagraph"/>
              <w:spacing w:before="2"/>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2"/>
              <w:ind w:left="111" w:right="131"/>
              <w:jc w:val="center"/>
              <w:rPr>
                <w:rFonts w:ascii="MS PGothic" w:hAnsi="MS PGothic"/>
                <w:sz w:val="24"/>
              </w:rPr>
            </w:pPr>
            <w:r>
              <w:rPr>
                <w:rFonts w:ascii="MS PGothic" w:hAnsi="MS PGothic"/>
                <w:spacing w:val="-10"/>
                <w:sz w:val="24"/>
              </w:rPr>
              <w:t>☐</w:t>
            </w:r>
          </w:p>
        </w:tc>
      </w:tr>
      <w:tr>
        <w:trPr>
          <w:trHeight w:val="676" w:hRule="atLeast"/>
        </w:trPr>
        <w:tc>
          <w:tcPr>
            <w:tcW w:w="6812" w:type="dxa"/>
          </w:tcPr>
          <w:p>
            <w:pPr>
              <w:pStyle w:val="TableParagraph"/>
              <w:spacing w:before="10"/>
              <w:ind w:left="26" w:right="718"/>
              <w:rPr>
                <w:sz w:val="24"/>
              </w:rPr>
            </w:pPr>
            <w:r>
              <w:rPr>
                <w:sz w:val="24"/>
              </w:rPr>
              <w:t>XSS</w:t>
            </w:r>
            <w:r>
              <w:rPr>
                <w:spacing w:val="-15"/>
                <w:sz w:val="24"/>
              </w:rPr>
              <w:t> </w:t>
            </w:r>
            <w:r>
              <w:rPr>
                <w:sz w:val="24"/>
              </w:rPr>
              <w:t>&amp;</w:t>
            </w:r>
            <w:r>
              <w:rPr>
                <w:spacing w:val="-17"/>
                <w:sz w:val="24"/>
              </w:rPr>
              <w:t> </w:t>
            </w:r>
            <w:r>
              <w:rPr>
                <w:sz w:val="24"/>
              </w:rPr>
              <w:t>CSRF</w:t>
            </w:r>
            <w:r>
              <w:rPr>
                <w:spacing w:val="-16"/>
                <w:sz w:val="24"/>
              </w:rPr>
              <w:t> </w:t>
            </w:r>
            <w:r>
              <w:rPr>
                <w:sz w:val="24"/>
              </w:rPr>
              <w:t>Protection</w:t>
            </w:r>
            <w:r>
              <w:rPr>
                <w:spacing w:val="-16"/>
                <w:sz w:val="24"/>
              </w:rPr>
              <w:t> </w:t>
            </w:r>
            <w:r>
              <w:rPr>
                <w:sz w:val="24"/>
              </w:rPr>
              <w:t>–</w:t>
            </w:r>
            <w:r>
              <w:rPr>
                <w:spacing w:val="-15"/>
                <w:sz w:val="24"/>
              </w:rPr>
              <w:t> </w:t>
            </w:r>
            <w:r>
              <w:rPr>
                <w:sz w:val="24"/>
              </w:rPr>
              <w:t>Proper</w:t>
            </w:r>
            <w:r>
              <w:rPr>
                <w:spacing w:val="-15"/>
                <w:sz w:val="24"/>
              </w:rPr>
              <w:t> </w:t>
            </w:r>
            <w:r>
              <w:rPr>
                <w:sz w:val="24"/>
              </w:rPr>
              <w:t>escaping,</w:t>
            </w:r>
            <w:r>
              <w:rPr>
                <w:spacing w:val="-15"/>
                <w:sz w:val="24"/>
              </w:rPr>
              <w:t> </w:t>
            </w:r>
            <w:r>
              <w:rPr>
                <w:sz w:val="24"/>
              </w:rPr>
              <w:t>tokens,</w:t>
            </w:r>
            <w:r>
              <w:rPr>
                <w:spacing w:val="-15"/>
                <w:sz w:val="24"/>
              </w:rPr>
              <w:t> </w:t>
            </w:r>
            <w:r>
              <w:rPr>
                <w:sz w:val="24"/>
              </w:rPr>
              <w:t>and</w:t>
            </w:r>
            <w:r>
              <w:rPr>
                <w:spacing w:val="-15"/>
                <w:sz w:val="24"/>
              </w:rPr>
              <w:t> </w:t>
            </w:r>
            <w:r>
              <w:rPr>
                <w:sz w:val="24"/>
              </w:rPr>
              <w:t>headers </w:t>
            </w:r>
            <w:r>
              <w:rPr>
                <w:spacing w:val="-2"/>
                <w:sz w:val="24"/>
              </w:rPr>
              <w:t>implemented</w:t>
            </w:r>
          </w:p>
        </w:tc>
        <w:tc>
          <w:tcPr>
            <w:tcW w:w="567" w:type="dxa"/>
          </w:tcPr>
          <w:p>
            <w:pPr>
              <w:pStyle w:val="TableParagraph"/>
              <w:spacing w:before="95"/>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95"/>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95"/>
              <w:ind w:left="26"/>
              <w:rPr>
                <w:rFonts w:ascii="MS PGothic" w:hAnsi="MS PGothic"/>
                <w:sz w:val="24"/>
              </w:rPr>
            </w:pPr>
            <w:r>
              <w:rPr>
                <w:rFonts w:ascii="MS PGothic" w:hAnsi="MS PGothic"/>
                <w:spacing w:val="-10"/>
                <w:sz w:val="24"/>
              </w:rPr>
              <w:t>☐</w:t>
            </w:r>
          </w:p>
        </w:tc>
        <w:tc>
          <w:tcPr>
            <w:tcW w:w="427" w:type="dxa"/>
          </w:tcPr>
          <w:p>
            <w:pPr>
              <w:pStyle w:val="TableParagraph"/>
              <w:spacing w:before="95"/>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95"/>
              <w:ind w:left="111" w:right="131"/>
              <w:jc w:val="center"/>
              <w:rPr>
                <w:rFonts w:ascii="MS PGothic" w:hAnsi="MS PGothic"/>
                <w:sz w:val="24"/>
              </w:rPr>
            </w:pPr>
            <w:r>
              <w:rPr>
                <w:rFonts w:ascii="MS PGothic" w:hAnsi="MS PGothic"/>
                <w:spacing w:val="-10"/>
                <w:sz w:val="24"/>
              </w:rPr>
              <w:t>☐</w:t>
            </w:r>
          </w:p>
        </w:tc>
      </w:tr>
      <w:tr>
        <w:trPr>
          <w:trHeight w:val="661" w:hRule="atLeast"/>
        </w:trPr>
        <w:tc>
          <w:tcPr>
            <w:tcW w:w="6812" w:type="dxa"/>
          </w:tcPr>
          <w:p>
            <w:pPr>
              <w:pStyle w:val="TableParagraph"/>
              <w:spacing w:before="85"/>
              <w:ind w:left="26" w:right="450"/>
              <w:rPr>
                <w:sz w:val="24"/>
              </w:rPr>
            </w:pPr>
            <w:r>
              <w:rPr>
                <w:sz w:val="24"/>
              </w:rPr>
              <w:t>Error</w:t>
            </w:r>
            <w:r>
              <w:rPr>
                <w:spacing w:val="-16"/>
                <w:sz w:val="24"/>
              </w:rPr>
              <w:t> </w:t>
            </w:r>
            <w:r>
              <w:rPr>
                <w:sz w:val="24"/>
              </w:rPr>
              <w:t>Handling</w:t>
            </w:r>
            <w:r>
              <w:rPr>
                <w:spacing w:val="-15"/>
                <w:sz w:val="24"/>
              </w:rPr>
              <w:t> </w:t>
            </w:r>
            <w:r>
              <w:rPr>
                <w:sz w:val="24"/>
              </w:rPr>
              <w:t>–</w:t>
            </w:r>
            <w:r>
              <w:rPr>
                <w:spacing w:val="-15"/>
                <w:sz w:val="24"/>
              </w:rPr>
              <w:t> </w:t>
            </w:r>
            <w:r>
              <w:rPr>
                <w:sz w:val="24"/>
              </w:rPr>
              <w:t>No</w:t>
            </w:r>
            <w:r>
              <w:rPr>
                <w:spacing w:val="-15"/>
                <w:sz w:val="24"/>
              </w:rPr>
              <w:t> </w:t>
            </w:r>
            <w:r>
              <w:rPr>
                <w:sz w:val="24"/>
              </w:rPr>
              <w:t>sensitive</w:t>
            </w:r>
            <w:r>
              <w:rPr>
                <w:spacing w:val="-15"/>
                <w:sz w:val="24"/>
              </w:rPr>
              <w:t> </w:t>
            </w:r>
            <w:r>
              <w:rPr>
                <w:sz w:val="24"/>
              </w:rPr>
              <w:t>system</w:t>
            </w:r>
            <w:r>
              <w:rPr>
                <w:spacing w:val="-15"/>
                <w:sz w:val="24"/>
              </w:rPr>
              <w:t> </w:t>
            </w:r>
            <w:r>
              <w:rPr>
                <w:sz w:val="24"/>
              </w:rPr>
              <w:t>information</w:t>
            </w:r>
            <w:r>
              <w:rPr>
                <w:spacing w:val="-15"/>
                <w:sz w:val="24"/>
              </w:rPr>
              <w:t> </w:t>
            </w:r>
            <w:r>
              <w:rPr>
                <w:sz w:val="24"/>
              </w:rPr>
              <w:t>exposed</w:t>
            </w:r>
            <w:r>
              <w:rPr>
                <w:spacing w:val="-15"/>
                <w:sz w:val="24"/>
              </w:rPr>
              <w:t> </w:t>
            </w:r>
            <w:r>
              <w:rPr>
                <w:sz w:val="24"/>
              </w:rPr>
              <w:t>in</w:t>
            </w:r>
            <w:r>
              <w:rPr>
                <w:spacing w:val="-15"/>
                <w:sz w:val="24"/>
              </w:rPr>
              <w:t> </w:t>
            </w:r>
            <w:r>
              <w:rPr>
                <w:sz w:val="24"/>
              </w:rPr>
              <w:t>error </w:t>
            </w:r>
            <w:r>
              <w:rPr>
                <w:spacing w:val="-2"/>
                <w:sz w:val="24"/>
              </w:rPr>
              <w:t>messages</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bl>
    <w:p>
      <w:pPr>
        <w:pStyle w:val="TableParagraph"/>
        <w:spacing w:after="0"/>
        <w:jc w:val="center"/>
        <w:rPr>
          <w:rFonts w:ascii="MS PGothic" w:hAnsi="MS PGothic"/>
          <w:sz w:val="24"/>
        </w:rPr>
        <w:sectPr>
          <w:type w:val="continuous"/>
          <w:pgSz w:w="12240" w:h="15840"/>
          <w:pgMar w:header="0" w:footer="919" w:top="1380" w:bottom="1140" w:left="1800" w:right="360"/>
        </w:sectPr>
      </w:pPr>
    </w:p>
    <w:p>
      <w:pPr>
        <w:pStyle w:val="Heading2"/>
        <w:spacing w:before="79"/>
      </w:pPr>
      <w:r>
        <w:rPr/>
        <w:t>Part</w:t>
      </w:r>
      <w:r>
        <w:rPr>
          <w:spacing w:val="-13"/>
        </w:rPr>
        <w:t> </w:t>
      </w:r>
      <w:r>
        <w:rPr/>
        <w:t>II.</w:t>
      </w:r>
      <w:r>
        <w:rPr>
          <w:spacing w:val="-12"/>
        </w:rPr>
        <w:t> </w:t>
      </w:r>
      <w:r>
        <w:rPr/>
        <w:t>Documentation</w:t>
      </w:r>
      <w:r>
        <w:rPr>
          <w:spacing w:val="-8"/>
        </w:rPr>
        <w:t> </w:t>
      </w:r>
      <w:r>
        <w:rPr/>
        <w:t>&amp;</w:t>
      </w:r>
      <w:r>
        <w:rPr>
          <w:spacing w:val="-12"/>
        </w:rPr>
        <w:t> </w:t>
      </w:r>
      <w:r>
        <w:rPr/>
        <w:t>Technical</w:t>
      </w:r>
      <w:r>
        <w:rPr>
          <w:spacing w:val="-11"/>
        </w:rPr>
        <w:t> </w:t>
      </w:r>
      <w:r>
        <w:rPr>
          <w:spacing w:val="-2"/>
        </w:rPr>
        <w:t>Knowledge</w:t>
      </w: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12"/>
        <w:gridCol w:w="567"/>
        <w:gridCol w:w="569"/>
        <w:gridCol w:w="427"/>
        <w:gridCol w:w="427"/>
        <w:gridCol w:w="566"/>
      </w:tblGrid>
      <w:tr>
        <w:trPr>
          <w:trHeight w:val="520" w:hRule="atLeast"/>
        </w:trPr>
        <w:tc>
          <w:tcPr>
            <w:tcW w:w="6812" w:type="dxa"/>
          </w:tcPr>
          <w:p>
            <w:pPr>
              <w:pStyle w:val="TableParagraph"/>
              <w:spacing w:before="133"/>
              <w:ind w:left="26"/>
              <w:rPr>
                <w:b/>
                <w:sz w:val="24"/>
              </w:rPr>
            </w:pPr>
            <w:r>
              <w:rPr>
                <w:b/>
                <w:spacing w:val="-2"/>
                <w:sz w:val="24"/>
              </w:rPr>
              <w:t>Criteria</w:t>
            </w:r>
          </w:p>
        </w:tc>
        <w:tc>
          <w:tcPr>
            <w:tcW w:w="567" w:type="dxa"/>
          </w:tcPr>
          <w:p>
            <w:pPr>
              <w:pStyle w:val="TableParagraph"/>
              <w:spacing w:before="133"/>
              <w:ind w:right="136"/>
              <w:jc w:val="center"/>
              <w:rPr>
                <w:b/>
                <w:sz w:val="24"/>
              </w:rPr>
            </w:pPr>
            <w:r>
              <w:rPr>
                <w:b/>
                <w:spacing w:val="-10"/>
                <w:sz w:val="24"/>
              </w:rPr>
              <w:t>1</w:t>
            </w:r>
          </w:p>
        </w:tc>
        <w:tc>
          <w:tcPr>
            <w:tcW w:w="569" w:type="dxa"/>
          </w:tcPr>
          <w:p>
            <w:pPr>
              <w:pStyle w:val="TableParagraph"/>
              <w:spacing w:before="133"/>
              <w:ind w:right="144"/>
              <w:jc w:val="center"/>
              <w:rPr>
                <w:b/>
                <w:sz w:val="24"/>
              </w:rPr>
            </w:pPr>
            <w:r>
              <w:rPr>
                <w:b/>
                <w:spacing w:val="-10"/>
                <w:sz w:val="24"/>
              </w:rPr>
              <w:t>2</w:t>
            </w:r>
          </w:p>
        </w:tc>
        <w:tc>
          <w:tcPr>
            <w:tcW w:w="427" w:type="dxa"/>
          </w:tcPr>
          <w:p>
            <w:pPr>
              <w:pStyle w:val="TableParagraph"/>
              <w:spacing w:before="133"/>
              <w:ind w:left="26"/>
              <w:rPr>
                <w:b/>
                <w:sz w:val="24"/>
              </w:rPr>
            </w:pPr>
            <w:r>
              <w:rPr>
                <w:b/>
                <w:spacing w:val="-10"/>
                <w:sz w:val="24"/>
              </w:rPr>
              <w:t>3</w:t>
            </w:r>
          </w:p>
        </w:tc>
        <w:tc>
          <w:tcPr>
            <w:tcW w:w="427" w:type="dxa"/>
          </w:tcPr>
          <w:p>
            <w:pPr>
              <w:pStyle w:val="TableParagraph"/>
              <w:spacing w:before="133"/>
              <w:jc w:val="center"/>
              <w:rPr>
                <w:b/>
                <w:sz w:val="24"/>
              </w:rPr>
            </w:pPr>
            <w:r>
              <w:rPr>
                <w:b/>
                <w:spacing w:val="-10"/>
                <w:sz w:val="24"/>
              </w:rPr>
              <w:t>4</w:t>
            </w:r>
          </w:p>
        </w:tc>
        <w:tc>
          <w:tcPr>
            <w:tcW w:w="566" w:type="dxa"/>
          </w:tcPr>
          <w:p>
            <w:pPr>
              <w:pStyle w:val="TableParagraph"/>
              <w:spacing w:before="133"/>
              <w:ind w:left="73" w:right="213"/>
              <w:jc w:val="center"/>
              <w:rPr>
                <w:b/>
                <w:sz w:val="24"/>
              </w:rPr>
            </w:pPr>
            <w:r>
              <w:rPr>
                <w:b/>
                <w:spacing w:val="-10"/>
                <w:sz w:val="24"/>
              </w:rPr>
              <w:t>5</w:t>
            </w:r>
          </w:p>
        </w:tc>
      </w:tr>
      <w:tr>
        <w:trPr>
          <w:trHeight w:val="402" w:hRule="atLeast"/>
        </w:trPr>
        <w:tc>
          <w:tcPr>
            <w:tcW w:w="6812" w:type="dxa"/>
          </w:tcPr>
          <w:p>
            <w:pPr>
              <w:pStyle w:val="TableParagraph"/>
              <w:spacing w:before="44"/>
              <w:ind w:left="198"/>
              <w:rPr>
                <w:sz w:val="24"/>
              </w:rPr>
            </w:pPr>
            <w:r>
              <w:rPr>
                <w:sz w:val="24"/>
              </w:rPr>
              <w:t>System</w:t>
            </w:r>
            <w:r>
              <w:rPr>
                <w:spacing w:val="-17"/>
                <w:sz w:val="24"/>
              </w:rPr>
              <w:t> </w:t>
            </w:r>
            <w:r>
              <w:rPr>
                <w:sz w:val="24"/>
              </w:rPr>
              <w:t>Documentation</w:t>
            </w:r>
            <w:r>
              <w:rPr>
                <w:spacing w:val="-12"/>
                <w:sz w:val="24"/>
              </w:rPr>
              <w:t> </w:t>
            </w:r>
            <w:r>
              <w:rPr>
                <w:sz w:val="24"/>
              </w:rPr>
              <w:t>–</w:t>
            </w:r>
            <w:r>
              <w:rPr>
                <w:spacing w:val="-7"/>
                <w:sz w:val="24"/>
              </w:rPr>
              <w:t> </w:t>
            </w:r>
            <w:r>
              <w:rPr>
                <w:sz w:val="24"/>
              </w:rPr>
              <w:t>Completeness,</w:t>
            </w:r>
            <w:r>
              <w:rPr>
                <w:spacing w:val="-11"/>
                <w:sz w:val="24"/>
              </w:rPr>
              <w:t> </w:t>
            </w:r>
            <w:r>
              <w:rPr>
                <w:sz w:val="24"/>
              </w:rPr>
              <w:t>clarity,</w:t>
            </w:r>
            <w:r>
              <w:rPr>
                <w:spacing w:val="-6"/>
                <w:sz w:val="24"/>
              </w:rPr>
              <w:t> </w:t>
            </w:r>
            <w:r>
              <w:rPr>
                <w:sz w:val="24"/>
              </w:rPr>
              <w:t>technical</w:t>
            </w:r>
            <w:r>
              <w:rPr>
                <w:spacing w:val="-4"/>
                <w:sz w:val="24"/>
              </w:rPr>
              <w:t> </w:t>
            </w:r>
            <w:r>
              <w:rPr>
                <w:spacing w:val="-2"/>
                <w:sz w:val="24"/>
              </w:rPr>
              <w:t>accuracy</w:t>
            </w:r>
          </w:p>
        </w:tc>
        <w:tc>
          <w:tcPr>
            <w:tcW w:w="567" w:type="dxa"/>
          </w:tcPr>
          <w:p>
            <w:pPr>
              <w:pStyle w:val="TableParagraph"/>
              <w:spacing w:line="299" w:lineRule="exact" w:before="83"/>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line="299" w:lineRule="exact" w:before="83"/>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line="299" w:lineRule="exact" w:before="83"/>
              <w:ind w:left="26"/>
              <w:rPr>
                <w:rFonts w:ascii="MS PGothic" w:hAnsi="MS PGothic"/>
                <w:sz w:val="24"/>
              </w:rPr>
            </w:pPr>
            <w:r>
              <w:rPr>
                <w:rFonts w:ascii="MS PGothic" w:hAnsi="MS PGothic"/>
                <w:spacing w:val="-10"/>
                <w:sz w:val="24"/>
              </w:rPr>
              <w:t>☐</w:t>
            </w:r>
          </w:p>
        </w:tc>
        <w:tc>
          <w:tcPr>
            <w:tcW w:w="427" w:type="dxa"/>
          </w:tcPr>
          <w:p>
            <w:pPr>
              <w:pStyle w:val="TableParagraph"/>
              <w:spacing w:line="299" w:lineRule="exact" w:before="83"/>
              <w:ind w:left="72"/>
              <w:jc w:val="center"/>
              <w:rPr>
                <w:rFonts w:ascii="MS PGothic" w:hAnsi="MS PGothic"/>
                <w:sz w:val="24"/>
              </w:rPr>
            </w:pPr>
            <w:r>
              <w:rPr>
                <w:rFonts w:ascii="MS PGothic" w:hAnsi="MS PGothic"/>
                <w:spacing w:val="-10"/>
                <w:sz w:val="24"/>
              </w:rPr>
              <w:t>✓</w:t>
            </w:r>
          </w:p>
        </w:tc>
        <w:tc>
          <w:tcPr>
            <w:tcW w:w="566" w:type="dxa"/>
          </w:tcPr>
          <w:p>
            <w:pPr>
              <w:pStyle w:val="TableParagraph"/>
              <w:spacing w:line="299" w:lineRule="exact" w:before="83"/>
              <w:ind w:left="111" w:right="131"/>
              <w:jc w:val="center"/>
              <w:rPr>
                <w:rFonts w:ascii="MS PGothic" w:hAnsi="MS PGothic"/>
                <w:sz w:val="24"/>
              </w:rPr>
            </w:pPr>
            <w:r>
              <w:rPr>
                <w:rFonts w:ascii="MS PGothic" w:hAnsi="MS PGothic"/>
                <w:spacing w:val="-10"/>
                <w:sz w:val="24"/>
              </w:rPr>
              <w:t>☐</w:t>
            </w:r>
          </w:p>
        </w:tc>
      </w:tr>
      <w:tr>
        <w:trPr>
          <w:trHeight w:val="620" w:hRule="atLeast"/>
        </w:trPr>
        <w:tc>
          <w:tcPr>
            <w:tcW w:w="6812" w:type="dxa"/>
          </w:tcPr>
          <w:p>
            <w:pPr>
              <w:pStyle w:val="TableParagraph"/>
              <w:spacing w:before="46"/>
              <w:ind w:left="198" w:right="680"/>
              <w:rPr>
                <w:sz w:val="24"/>
              </w:rPr>
            </w:pPr>
            <w:r>
              <w:rPr>
                <w:sz w:val="24"/>
              </w:rPr>
              <w:t>Source</w:t>
            </w:r>
            <w:r>
              <w:rPr>
                <w:spacing w:val="-16"/>
                <w:sz w:val="24"/>
              </w:rPr>
              <w:t> </w:t>
            </w:r>
            <w:r>
              <w:rPr>
                <w:sz w:val="24"/>
              </w:rPr>
              <w:t>Code</w:t>
            </w:r>
            <w:r>
              <w:rPr>
                <w:spacing w:val="-16"/>
                <w:sz w:val="24"/>
              </w:rPr>
              <w:t> </w:t>
            </w:r>
            <w:r>
              <w:rPr>
                <w:sz w:val="24"/>
              </w:rPr>
              <w:t>Documentation</w:t>
            </w:r>
            <w:r>
              <w:rPr>
                <w:spacing w:val="-15"/>
                <w:sz w:val="24"/>
              </w:rPr>
              <w:t> </w:t>
            </w:r>
            <w:r>
              <w:rPr>
                <w:sz w:val="24"/>
              </w:rPr>
              <w:t>–</w:t>
            </w:r>
            <w:r>
              <w:rPr>
                <w:spacing w:val="-15"/>
                <w:sz w:val="24"/>
              </w:rPr>
              <w:t> </w:t>
            </w:r>
            <w:r>
              <w:rPr>
                <w:sz w:val="24"/>
              </w:rPr>
              <w:t>Comments,</w:t>
            </w:r>
            <w:r>
              <w:rPr>
                <w:spacing w:val="-15"/>
                <w:sz w:val="24"/>
              </w:rPr>
              <w:t> </w:t>
            </w:r>
            <w:r>
              <w:rPr>
                <w:sz w:val="24"/>
              </w:rPr>
              <w:t>guidelines,</w:t>
            </w:r>
            <w:r>
              <w:rPr>
                <w:spacing w:val="-15"/>
                <w:sz w:val="24"/>
              </w:rPr>
              <w:t> </w:t>
            </w:r>
            <w:r>
              <w:rPr>
                <w:sz w:val="24"/>
              </w:rPr>
              <w:t>version </w:t>
            </w:r>
            <w:r>
              <w:rPr>
                <w:spacing w:val="-2"/>
                <w:sz w:val="24"/>
              </w:rPr>
              <w:t>control</w:t>
            </w:r>
          </w:p>
        </w:tc>
        <w:tc>
          <w:tcPr>
            <w:tcW w:w="567" w:type="dxa"/>
          </w:tcPr>
          <w:p>
            <w:pPr>
              <w:pStyle w:val="TableParagraph"/>
              <w:spacing w:before="7"/>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7"/>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7"/>
              <w:ind w:left="26"/>
              <w:rPr>
                <w:rFonts w:ascii="MS PGothic" w:hAnsi="MS PGothic"/>
                <w:sz w:val="24"/>
              </w:rPr>
            </w:pPr>
            <w:r>
              <w:rPr>
                <w:rFonts w:ascii="MS PGothic" w:hAnsi="MS PGothic"/>
                <w:spacing w:val="-10"/>
                <w:sz w:val="24"/>
              </w:rPr>
              <w:t>☐</w:t>
            </w:r>
          </w:p>
        </w:tc>
        <w:tc>
          <w:tcPr>
            <w:tcW w:w="427" w:type="dxa"/>
          </w:tcPr>
          <w:p>
            <w:pPr>
              <w:pStyle w:val="TableParagraph"/>
              <w:spacing w:before="7"/>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7"/>
              <w:ind w:left="111" w:right="131"/>
              <w:jc w:val="center"/>
              <w:rPr>
                <w:rFonts w:ascii="MS PGothic" w:hAnsi="MS PGothic"/>
                <w:sz w:val="24"/>
              </w:rPr>
            </w:pPr>
            <w:r>
              <w:rPr>
                <w:rFonts w:ascii="MS PGothic" w:hAnsi="MS PGothic"/>
                <w:spacing w:val="-10"/>
                <w:sz w:val="24"/>
              </w:rPr>
              <w:t>✓</w:t>
            </w:r>
          </w:p>
        </w:tc>
      </w:tr>
      <w:tr>
        <w:trPr>
          <w:trHeight w:val="599" w:hRule="atLeast"/>
        </w:trPr>
        <w:tc>
          <w:tcPr>
            <w:tcW w:w="6812" w:type="dxa"/>
          </w:tcPr>
          <w:p>
            <w:pPr>
              <w:pStyle w:val="TableParagraph"/>
              <w:spacing w:line="280" w:lineRule="atLeast" w:before="18"/>
              <w:ind w:left="198" w:right="268"/>
              <w:rPr>
                <w:sz w:val="24"/>
              </w:rPr>
            </w:pPr>
            <w:r>
              <w:rPr>
                <w:spacing w:val="-2"/>
                <w:sz w:val="24"/>
              </w:rPr>
              <w:t>Deployment Guide – Installation, configuration, troubleshooting steps</w:t>
            </w:r>
          </w:p>
        </w:tc>
        <w:tc>
          <w:tcPr>
            <w:tcW w:w="567" w:type="dxa"/>
          </w:tcPr>
          <w:p>
            <w:pPr>
              <w:pStyle w:val="TableParagraph"/>
              <w:spacing w:before="81"/>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81"/>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81"/>
              <w:ind w:left="26"/>
              <w:rPr>
                <w:rFonts w:ascii="MS PGothic" w:hAnsi="MS PGothic"/>
                <w:sz w:val="24"/>
              </w:rPr>
            </w:pPr>
            <w:r>
              <w:rPr>
                <w:rFonts w:ascii="MS PGothic" w:hAnsi="MS PGothic"/>
                <w:spacing w:val="-10"/>
                <w:sz w:val="24"/>
              </w:rPr>
              <w:t>☐</w:t>
            </w:r>
          </w:p>
        </w:tc>
        <w:tc>
          <w:tcPr>
            <w:tcW w:w="427" w:type="dxa"/>
          </w:tcPr>
          <w:p>
            <w:pPr>
              <w:pStyle w:val="TableParagraph"/>
              <w:spacing w:before="81"/>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81"/>
              <w:ind w:left="111" w:right="131"/>
              <w:jc w:val="center"/>
              <w:rPr>
                <w:rFonts w:ascii="MS PGothic" w:hAnsi="MS PGothic"/>
                <w:sz w:val="24"/>
              </w:rPr>
            </w:pPr>
            <w:r>
              <w:rPr>
                <w:rFonts w:ascii="MS PGothic" w:hAnsi="MS PGothic"/>
                <w:spacing w:val="-10"/>
                <w:sz w:val="24"/>
              </w:rPr>
              <w:t>✓</w:t>
            </w:r>
          </w:p>
        </w:tc>
      </w:tr>
      <w:tr>
        <w:trPr>
          <w:trHeight w:val="431" w:hRule="atLeast"/>
        </w:trPr>
        <w:tc>
          <w:tcPr>
            <w:tcW w:w="6812" w:type="dxa"/>
          </w:tcPr>
          <w:p>
            <w:pPr>
              <w:pStyle w:val="TableParagraph"/>
              <w:spacing w:before="54"/>
              <w:ind w:left="198"/>
              <w:rPr>
                <w:sz w:val="24"/>
              </w:rPr>
            </w:pPr>
            <w:r>
              <w:rPr>
                <w:sz w:val="24"/>
              </w:rPr>
              <w:t>Student</w:t>
            </w:r>
            <w:r>
              <w:rPr>
                <w:spacing w:val="-15"/>
                <w:sz w:val="24"/>
              </w:rPr>
              <w:t> </w:t>
            </w:r>
            <w:r>
              <w:rPr>
                <w:sz w:val="24"/>
              </w:rPr>
              <w:t>Knowledge</w:t>
            </w:r>
            <w:r>
              <w:rPr>
                <w:spacing w:val="-8"/>
                <w:sz w:val="24"/>
              </w:rPr>
              <w:t> </w:t>
            </w:r>
            <w:r>
              <w:rPr>
                <w:sz w:val="24"/>
              </w:rPr>
              <w:t>–</w:t>
            </w:r>
            <w:r>
              <w:rPr>
                <w:spacing w:val="-6"/>
                <w:sz w:val="24"/>
              </w:rPr>
              <w:t> </w:t>
            </w:r>
            <w:r>
              <w:rPr>
                <w:sz w:val="24"/>
              </w:rPr>
              <w:t>Ability</w:t>
            </w:r>
            <w:r>
              <w:rPr>
                <w:spacing w:val="-3"/>
                <w:sz w:val="24"/>
              </w:rPr>
              <w:t> </w:t>
            </w:r>
            <w:r>
              <w:rPr>
                <w:sz w:val="24"/>
              </w:rPr>
              <w:t>to</w:t>
            </w:r>
            <w:r>
              <w:rPr>
                <w:spacing w:val="-9"/>
                <w:sz w:val="24"/>
              </w:rPr>
              <w:t> </w:t>
            </w:r>
            <w:r>
              <w:rPr>
                <w:sz w:val="24"/>
              </w:rPr>
              <w:t>explain</w:t>
            </w:r>
            <w:r>
              <w:rPr>
                <w:spacing w:val="-1"/>
                <w:sz w:val="24"/>
              </w:rPr>
              <w:t> </w:t>
            </w:r>
            <w:r>
              <w:rPr>
                <w:sz w:val="24"/>
              </w:rPr>
              <w:t>technical</w:t>
            </w:r>
            <w:r>
              <w:rPr>
                <w:spacing w:val="-1"/>
                <w:sz w:val="24"/>
              </w:rPr>
              <w:t> </w:t>
            </w:r>
            <w:r>
              <w:rPr>
                <w:spacing w:val="-2"/>
                <w:sz w:val="24"/>
              </w:rPr>
              <w:t>decisions</w:t>
            </w:r>
          </w:p>
        </w:tc>
        <w:tc>
          <w:tcPr>
            <w:tcW w:w="567" w:type="dxa"/>
          </w:tcPr>
          <w:p>
            <w:pPr>
              <w:pStyle w:val="TableParagraph"/>
              <w:spacing w:before="4"/>
              <w:ind w:left="120" w:right="136"/>
              <w:jc w:val="center"/>
              <w:rPr>
                <w:rFonts w:ascii="MS PGothic" w:hAnsi="MS PGothic"/>
                <w:sz w:val="24"/>
              </w:rPr>
            </w:pPr>
            <w:r>
              <w:rPr>
                <w:rFonts w:ascii="MS PGothic" w:hAnsi="MS PGothic"/>
                <w:spacing w:val="-10"/>
                <w:sz w:val="24"/>
              </w:rPr>
              <w:t>☐</w:t>
            </w:r>
          </w:p>
        </w:tc>
        <w:tc>
          <w:tcPr>
            <w:tcW w:w="569" w:type="dxa"/>
          </w:tcPr>
          <w:p>
            <w:pPr>
              <w:pStyle w:val="TableParagraph"/>
              <w:spacing w:before="4"/>
              <w:ind w:left="82" w:right="144"/>
              <w:jc w:val="center"/>
              <w:rPr>
                <w:rFonts w:ascii="MS PGothic" w:hAnsi="MS PGothic"/>
                <w:sz w:val="24"/>
              </w:rPr>
            </w:pPr>
            <w:r>
              <w:rPr>
                <w:rFonts w:ascii="MS PGothic" w:hAnsi="MS PGothic"/>
                <w:spacing w:val="-10"/>
                <w:sz w:val="24"/>
              </w:rPr>
              <w:t>☐</w:t>
            </w:r>
          </w:p>
        </w:tc>
        <w:tc>
          <w:tcPr>
            <w:tcW w:w="427" w:type="dxa"/>
          </w:tcPr>
          <w:p>
            <w:pPr>
              <w:pStyle w:val="TableParagraph"/>
              <w:spacing w:before="4"/>
              <w:ind w:left="26"/>
              <w:rPr>
                <w:rFonts w:ascii="MS PGothic" w:hAnsi="MS PGothic"/>
                <w:sz w:val="24"/>
              </w:rPr>
            </w:pPr>
            <w:r>
              <w:rPr>
                <w:rFonts w:ascii="MS PGothic" w:hAnsi="MS PGothic"/>
                <w:spacing w:val="-10"/>
                <w:sz w:val="24"/>
              </w:rPr>
              <w:t>☐</w:t>
            </w:r>
          </w:p>
        </w:tc>
        <w:tc>
          <w:tcPr>
            <w:tcW w:w="427" w:type="dxa"/>
          </w:tcPr>
          <w:p>
            <w:pPr>
              <w:pStyle w:val="TableParagraph"/>
              <w:spacing w:before="4"/>
              <w:ind w:left="72"/>
              <w:jc w:val="center"/>
              <w:rPr>
                <w:rFonts w:ascii="MS PGothic" w:hAnsi="MS PGothic"/>
                <w:sz w:val="24"/>
              </w:rPr>
            </w:pPr>
            <w:r>
              <w:rPr>
                <w:rFonts w:ascii="MS PGothic" w:hAnsi="MS PGothic"/>
                <w:spacing w:val="-10"/>
                <w:sz w:val="24"/>
              </w:rPr>
              <w:t>☐</w:t>
            </w:r>
          </w:p>
        </w:tc>
        <w:tc>
          <w:tcPr>
            <w:tcW w:w="566" w:type="dxa"/>
          </w:tcPr>
          <w:p>
            <w:pPr>
              <w:pStyle w:val="TableParagraph"/>
              <w:spacing w:before="4"/>
              <w:ind w:left="111" w:right="131"/>
              <w:jc w:val="center"/>
              <w:rPr>
                <w:rFonts w:ascii="MS PGothic" w:hAnsi="MS PGothic"/>
                <w:sz w:val="24"/>
              </w:rPr>
            </w:pPr>
            <w:r>
              <w:rPr>
                <w:rFonts w:ascii="MS PGothic" w:hAnsi="MS PGothic"/>
                <w:spacing w:val="-10"/>
                <w:sz w:val="24"/>
              </w:rPr>
              <w:t>✓</w:t>
            </w:r>
          </w:p>
        </w:tc>
      </w:tr>
    </w:tbl>
    <w:p>
      <w:pPr>
        <w:pStyle w:val="BodyText"/>
        <w:spacing w:before="182"/>
        <w:rPr>
          <w:b/>
        </w:rPr>
      </w:pPr>
    </w:p>
    <w:p>
      <w:pPr>
        <w:pStyle w:val="Heading2"/>
        <w:spacing w:line="600" w:lineRule="auto" w:before="1"/>
        <w:ind w:right="6633"/>
      </w:pPr>
      <w:r>
        <w:rPr>
          <w:spacing w:val="-2"/>
        </w:rPr>
        <w:t>Part</w:t>
      </w:r>
      <w:r>
        <w:rPr>
          <w:spacing w:val="-13"/>
        </w:rPr>
        <w:t> </w:t>
      </w:r>
      <w:r>
        <w:rPr>
          <w:spacing w:val="-2"/>
        </w:rPr>
        <w:t>III.</w:t>
      </w:r>
      <w:r>
        <w:rPr>
          <w:spacing w:val="-13"/>
        </w:rPr>
        <w:t> </w:t>
      </w:r>
      <w:r>
        <w:rPr>
          <w:spacing w:val="-2"/>
        </w:rPr>
        <w:t>Evaluator’s</w:t>
      </w:r>
      <w:r>
        <w:rPr>
          <w:spacing w:val="-13"/>
        </w:rPr>
        <w:t> </w:t>
      </w:r>
      <w:r>
        <w:rPr>
          <w:spacing w:val="-2"/>
        </w:rPr>
        <w:t>Feedback </w:t>
      </w:r>
      <w:r>
        <w:rPr/>
        <w:t>Strengths of the System:</w:t>
      </w:r>
    </w:p>
    <w:p>
      <w:pPr>
        <w:pStyle w:val="BodyText"/>
        <w:spacing w:line="362" w:lineRule="auto" w:before="2" w:after="6"/>
        <w:ind w:left="360" w:right="1135"/>
      </w:pPr>
      <w:r>
        <w:rPr/>
        <w:t>The</w:t>
      </w:r>
      <w:r>
        <w:rPr>
          <w:spacing w:val="-15"/>
        </w:rPr>
        <w:t> </w:t>
      </w:r>
      <w:r>
        <w:rPr/>
        <w:t>system’s</w:t>
      </w:r>
      <w:r>
        <w:rPr>
          <w:spacing w:val="-11"/>
        </w:rPr>
        <w:t> </w:t>
      </w:r>
      <w:r>
        <w:rPr/>
        <w:t>functionality</w:t>
      </w:r>
      <w:r>
        <w:rPr>
          <w:spacing w:val="-8"/>
        </w:rPr>
        <w:t> </w:t>
      </w:r>
      <w:r>
        <w:rPr/>
        <w:t>and</w:t>
      </w:r>
      <w:r>
        <w:rPr>
          <w:spacing w:val="-12"/>
        </w:rPr>
        <w:t> </w:t>
      </w:r>
      <w:r>
        <w:rPr/>
        <w:t>purpose</w:t>
      </w:r>
      <w:r>
        <w:rPr>
          <w:spacing w:val="-15"/>
        </w:rPr>
        <w:t> </w:t>
      </w:r>
      <w:r>
        <w:rPr/>
        <w:t>have</w:t>
      </w:r>
      <w:r>
        <w:rPr>
          <w:spacing w:val="-14"/>
        </w:rPr>
        <w:t> </w:t>
      </w:r>
      <w:r>
        <w:rPr/>
        <w:t>been</w:t>
      </w:r>
      <w:r>
        <w:rPr>
          <w:spacing w:val="-2"/>
        </w:rPr>
        <w:t> </w:t>
      </w:r>
      <w:r>
        <w:rPr/>
        <w:t>achieved.</w:t>
      </w:r>
      <w:r>
        <w:rPr>
          <w:spacing w:val="-9"/>
        </w:rPr>
        <w:t> </w:t>
      </w:r>
      <w:r>
        <w:rPr/>
        <w:t>There</w:t>
      </w:r>
      <w:r>
        <w:rPr>
          <w:spacing w:val="-12"/>
        </w:rPr>
        <w:t> </w:t>
      </w:r>
      <w:r>
        <w:rPr/>
        <w:t>are</w:t>
      </w:r>
      <w:r>
        <w:rPr>
          <w:spacing w:val="-15"/>
        </w:rPr>
        <w:t> </w:t>
      </w:r>
      <w:r>
        <w:rPr/>
        <w:t>only</w:t>
      </w:r>
      <w:r>
        <w:rPr>
          <w:spacing w:val="-6"/>
        </w:rPr>
        <w:t> </w:t>
      </w:r>
      <w:r>
        <w:rPr/>
        <w:t>few</w:t>
      </w:r>
      <w:r>
        <w:rPr>
          <w:spacing w:val="-10"/>
        </w:rPr>
        <w:t> </w:t>
      </w:r>
      <w:r>
        <w:rPr/>
        <w:t>minor flaws. But none of them are showstoppers.</w:t>
      </w:r>
    </w:p>
    <w:p>
      <w:pPr>
        <w:spacing w:line="20" w:lineRule="exact"/>
        <w:ind w:left="375" w:right="0" w:firstLine="0"/>
        <w:rPr>
          <w:sz w:val="2"/>
        </w:rPr>
      </w:pPr>
      <w:r>
        <w:rPr>
          <w:sz w:val="2"/>
        </w:rPr>
        <mc:AlternateContent>
          <mc:Choice Requires="wps">
            <w:drawing>
              <wp:inline distT="0" distB="0" distL="0" distR="0">
                <wp:extent cx="5867400" cy="6350"/>
                <wp:effectExtent l="9525" t="0" r="0" b="3175"/>
                <wp:docPr id="44" name="Group 44"/>
                <wp:cNvGraphicFramePr>
                  <a:graphicFrameLocks/>
                </wp:cNvGraphicFramePr>
                <a:graphic>
                  <a:graphicData uri="http://schemas.microsoft.com/office/word/2010/wordprocessingGroup">
                    <wpg:wgp>
                      <wpg:cNvPr id="44" name="Group 44"/>
                      <wpg:cNvGrpSpPr/>
                      <wpg:grpSpPr>
                        <a:xfrm>
                          <a:off x="0" y="0"/>
                          <a:ext cx="5867400" cy="6350"/>
                          <a:chExt cx="5867400" cy="6350"/>
                        </a:xfrm>
                      </wpg:grpSpPr>
                      <wps:wsp>
                        <wps:cNvPr id="45" name="Graphic 45"/>
                        <wps:cNvSpPr/>
                        <wps:spPr>
                          <a:xfrm>
                            <a:off x="0" y="3175"/>
                            <a:ext cx="5867400" cy="1270"/>
                          </a:xfrm>
                          <a:custGeom>
                            <a:avLst/>
                            <a:gdLst/>
                            <a:ahLst/>
                            <a:cxnLst/>
                            <a:rect l="l" t="t" r="r" b="b"/>
                            <a:pathLst>
                              <a:path w="5867400" h="0">
                                <a:moveTo>
                                  <a:pt x="0" y="0"/>
                                </a:moveTo>
                                <a:lnTo>
                                  <a:pt x="58674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2pt;height:.5pt;mso-position-horizontal-relative:char;mso-position-vertical-relative:line" id="docshapegroup26" coordorigin="0,0" coordsize="9240,10">
                <v:line style="position:absolute" from="0,5" to="9240,5" stroked="true" strokeweight=".5pt" strokecolor="#000000">
                  <v:stroke dashstyle="solid"/>
                </v:line>
              </v:group>
            </w:pict>
          </mc:Fallback>
        </mc:AlternateContent>
      </w:r>
      <w:r>
        <w:rPr>
          <w:sz w:val="2"/>
        </w:rPr>
      </w:r>
    </w:p>
    <w:p>
      <w:pPr>
        <w:pStyle w:val="BodyText"/>
        <w:spacing w:before="107"/>
      </w:pPr>
    </w:p>
    <w:p>
      <w:pPr>
        <w:pStyle w:val="Heading2"/>
        <w:spacing w:before="1"/>
      </w:pPr>
      <w:r>
        <w:rPr/>
        <w:t>Areas</w:t>
      </w:r>
      <w:r>
        <w:rPr>
          <w:spacing w:val="-10"/>
        </w:rPr>
        <w:t> </w:t>
      </w:r>
      <w:r>
        <w:rPr/>
        <w:t>for</w:t>
      </w:r>
      <w:r>
        <w:rPr>
          <w:spacing w:val="-9"/>
        </w:rPr>
        <w:t> </w:t>
      </w:r>
      <w:r>
        <w:rPr>
          <w:spacing w:val="-2"/>
        </w:rPr>
        <w:t>Improvement:</w:t>
      </w:r>
    </w:p>
    <w:p>
      <w:pPr>
        <w:pStyle w:val="BodyText"/>
        <w:spacing w:before="139"/>
        <w:ind w:left="360"/>
      </w:pPr>
      <w:r>
        <w:rPr/>
        <w:t>Some</w:t>
      </w:r>
      <w:r>
        <w:rPr>
          <w:spacing w:val="-16"/>
        </w:rPr>
        <w:t> </w:t>
      </w:r>
      <w:r>
        <w:rPr/>
        <w:t>minor</w:t>
      </w:r>
      <w:r>
        <w:rPr>
          <w:spacing w:val="-8"/>
        </w:rPr>
        <w:t> </w:t>
      </w:r>
      <w:r>
        <w:rPr/>
        <w:t>user</w:t>
      </w:r>
      <w:r>
        <w:rPr>
          <w:spacing w:val="-7"/>
        </w:rPr>
        <w:t> </w:t>
      </w:r>
      <w:r>
        <w:rPr/>
        <w:t>experience</w:t>
      </w:r>
      <w:r>
        <w:rPr>
          <w:spacing w:val="-4"/>
        </w:rPr>
        <w:t> </w:t>
      </w:r>
      <w:r>
        <w:rPr/>
        <w:t>enhancements</w:t>
      </w:r>
      <w:r>
        <w:rPr>
          <w:spacing w:val="-1"/>
        </w:rPr>
        <w:t> </w:t>
      </w:r>
      <w:r>
        <w:rPr/>
        <w:t>could</w:t>
      </w:r>
      <w:r>
        <w:rPr>
          <w:spacing w:val="-1"/>
        </w:rPr>
        <w:t> </w:t>
      </w:r>
      <w:r>
        <w:rPr/>
        <w:t>help</w:t>
      </w:r>
      <w:r>
        <w:rPr>
          <w:spacing w:val="-3"/>
        </w:rPr>
        <w:t> </w:t>
      </w:r>
      <w:r>
        <w:rPr/>
        <w:t>improve</w:t>
      </w:r>
      <w:r>
        <w:rPr>
          <w:spacing w:val="-8"/>
        </w:rPr>
        <w:t> </w:t>
      </w:r>
      <w:r>
        <w:rPr>
          <w:spacing w:val="-2"/>
        </w:rPr>
        <w:t>clarity.</w:t>
      </w:r>
    </w:p>
    <w:p>
      <w:pPr>
        <w:pStyle w:val="BodyText"/>
        <w:spacing w:before="7"/>
        <w:rPr>
          <w:sz w:val="9"/>
        </w:rPr>
      </w:pPr>
      <w:r>
        <w:rPr>
          <w:sz w:val="9"/>
        </w:rPr>
        <mc:AlternateContent>
          <mc:Choice Requires="wps">
            <w:drawing>
              <wp:anchor distT="0" distB="0" distL="0" distR="0" allowOverlap="1" layoutInCell="1" locked="0" behindDoc="1" simplePos="0" relativeHeight="487602176">
                <wp:simplePos x="0" y="0"/>
                <wp:positionH relativeFrom="page">
                  <wp:posOffset>1371600</wp:posOffset>
                </wp:positionH>
                <wp:positionV relativeFrom="paragraph">
                  <wp:posOffset>85769</wp:posOffset>
                </wp:positionV>
                <wp:extent cx="58674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867400" cy="1270"/>
                        </a:xfrm>
                        <a:custGeom>
                          <a:avLst/>
                          <a:gdLst/>
                          <a:ahLst/>
                          <a:cxnLst/>
                          <a:rect l="l" t="t" r="r" b="b"/>
                          <a:pathLst>
                            <a:path w="5867400" h="0">
                              <a:moveTo>
                                <a:pt x="0" y="0"/>
                              </a:moveTo>
                              <a:lnTo>
                                <a:pt x="5867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6.753516pt;width:462pt;height:.1pt;mso-position-horizontal-relative:page;mso-position-vertical-relative:paragraph;z-index:-15714304;mso-wrap-distance-left:0;mso-wrap-distance-right:0" id="docshape27" coordorigin="2160,135" coordsize="9240,0" path="m2160,135l11400,135e" filled="false" stroked="true" strokeweight=".5pt" strokecolor="#000000">
                <v:path arrowok="t"/>
                <v:stroke dashstyle="solid"/>
                <w10:wrap type="topAndBottom"/>
              </v:shape>
            </w:pict>
          </mc:Fallback>
        </mc:AlternateContent>
      </w:r>
    </w:p>
    <w:p>
      <w:pPr>
        <w:pStyle w:val="BodyText"/>
      </w:pPr>
    </w:p>
    <w:p>
      <w:pPr>
        <w:pStyle w:val="BodyText"/>
        <w:spacing w:before="16"/>
      </w:pPr>
    </w:p>
    <w:p>
      <w:pPr>
        <w:pStyle w:val="Heading2"/>
        <w:tabs>
          <w:tab w:pos="1956" w:val="left" w:leader="none"/>
        </w:tabs>
        <w:spacing w:line="357" w:lineRule="auto"/>
        <w:ind w:right="7759"/>
      </w:pPr>
      <w:r>
        <w:rPr/>
        <w:t>Part IV. Overall </w:t>
      </w:r>
      <w:r>
        <w:rPr>
          <w:spacing w:val="-4"/>
        </w:rPr>
        <w:t>Assessment</w:t>
      </w:r>
      <w:r>
        <w:rPr>
          <w:spacing w:val="-18"/>
        </w:rPr>
        <w:t> </w:t>
      </w:r>
      <w:r>
        <w:rPr>
          <w:spacing w:val="-4"/>
        </w:rPr>
        <w:t>Overall </w:t>
      </w:r>
      <w:r>
        <w:rPr/>
        <w:t>Rating (1–5):</w:t>
        <w:tab/>
      </w:r>
      <w:r>
        <w:rPr>
          <w:spacing w:val="-10"/>
        </w:rPr>
        <w:t>4</w:t>
      </w:r>
    </w:p>
    <w:p>
      <w:pPr>
        <w:spacing w:before="163"/>
        <w:ind w:left="360" w:right="0" w:firstLine="0"/>
        <w:jc w:val="left"/>
        <w:rPr>
          <w:b/>
          <w:sz w:val="24"/>
        </w:rPr>
      </w:pPr>
      <w:r>
        <w:rPr>
          <w:b/>
          <w:spacing w:val="-2"/>
          <w:sz w:val="24"/>
        </w:rPr>
        <w:t>Recommendation:</w:t>
      </w:r>
    </w:p>
    <w:p>
      <w:pPr>
        <w:pStyle w:val="BodyText"/>
        <w:spacing w:before="24"/>
        <w:rPr>
          <w:b/>
        </w:rPr>
      </w:pPr>
    </w:p>
    <w:p>
      <w:pPr>
        <w:pStyle w:val="ListParagraph"/>
        <w:numPr>
          <w:ilvl w:val="0"/>
          <w:numId w:val="19"/>
        </w:numPr>
        <w:tabs>
          <w:tab w:pos="1080" w:val="left" w:leader="none"/>
        </w:tabs>
        <w:spacing w:line="240" w:lineRule="auto" w:before="0" w:after="0"/>
        <w:ind w:left="1080" w:right="0" w:hanging="360"/>
        <w:jc w:val="left"/>
        <w:rPr>
          <w:sz w:val="24"/>
        </w:rPr>
      </w:pPr>
      <w:r>
        <w:rPr>
          <w:rFonts w:ascii="MS PGothic" w:hAnsi="MS PGothic"/>
          <w:sz w:val="24"/>
        </w:rPr>
        <w:t>☐</w:t>
      </w:r>
      <w:r>
        <w:rPr>
          <w:rFonts w:ascii="MS PGothic" w:hAnsi="MS PGothic"/>
          <w:spacing w:val="-23"/>
          <w:sz w:val="24"/>
        </w:rPr>
        <w:t> </w:t>
      </w:r>
      <w:r>
        <w:rPr>
          <w:sz w:val="24"/>
        </w:rPr>
        <w:t>Passed</w:t>
      </w:r>
      <w:r>
        <w:rPr>
          <w:spacing w:val="-9"/>
          <w:sz w:val="24"/>
        </w:rPr>
        <w:t> </w:t>
      </w:r>
      <w:r>
        <w:rPr>
          <w:sz w:val="24"/>
        </w:rPr>
        <w:t>–</w:t>
      </w:r>
      <w:r>
        <w:rPr>
          <w:spacing w:val="-6"/>
          <w:sz w:val="24"/>
        </w:rPr>
        <w:t> </w:t>
      </w:r>
      <w:r>
        <w:rPr>
          <w:sz w:val="24"/>
        </w:rPr>
        <w:t>System</w:t>
      </w:r>
      <w:r>
        <w:rPr>
          <w:spacing w:val="-8"/>
          <w:sz w:val="24"/>
        </w:rPr>
        <w:t> </w:t>
      </w:r>
      <w:r>
        <w:rPr>
          <w:sz w:val="24"/>
        </w:rPr>
        <w:t>meets</w:t>
      </w:r>
      <w:r>
        <w:rPr>
          <w:spacing w:val="-1"/>
          <w:sz w:val="24"/>
        </w:rPr>
        <w:t> </w:t>
      </w:r>
      <w:r>
        <w:rPr>
          <w:sz w:val="24"/>
        </w:rPr>
        <w:t>IT</w:t>
      </w:r>
      <w:r>
        <w:rPr>
          <w:spacing w:val="-3"/>
          <w:sz w:val="24"/>
        </w:rPr>
        <w:t> </w:t>
      </w:r>
      <w:r>
        <w:rPr>
          <w:spacing w:val="-2"/>
          <w:sz w:val="24"/>
        </w:rPr>
        <w:t>standards</w:t>
      </w:r>
    </w:p>
    <w:p>
      <w:pPr>
        <w:pStyle w:val="ListParagraph"/>
        <w:numPr>
          <w:ilvl w:val="0"/>
          <w:numId w:val="19"/>
        </w:numPr>
        <w:tabs>
          <w:tab w:pos="1080" w:val="left" w:leader="none"/>
        </w:tabs>
        <w:spacing w:line="240" w:lineRule="auto" w:before="163" w:after="0"/>
        <w:ind w:left="1080" w:right="0" w:hanging="360"/>
        <w:jc w:val="left"/>
        <w:rPr>
          <w:sz w:val="24"/>
        </w:rPr>
      </w:pPr>
      <w:r>
        <w:rPr>
          <w:rFonts w:ascii="Segoe UI Symbol" w:hAnsi="Segoe UI Symbol"/>
          <w:sz w:val="24"/>
        </w:rPr>
        <w:t>✓</w:t>
      </w:r>
      <w:r>
        <w:rPr>
          <w:rFonts w:ascii="Segoe UI Symbol" w:hAnsi="Segoe UI Symbol"/>
          <w:spacing w:val="-20"/>
          <w:sz w:val="24"/>
        </w:rPr>
        <w:t> </w:t>
      </w:r>
      <w:r>
        <w:rPr>
          <w:sz w:val="24"/>
        </w:rPr>
        <w:t>Passed</w:t>
      </w:r>
      <w:r>
        <w:rPr>
          <w:spacing w:val="-1"/>
          <w:sz w:val="24"/>
        </w:rPr>
        <w:t> </w:t>
      </w:r>
      <w:r>
        <w:rPr>
          <w:sz w:val="24"/>
        </w:rPr>
        <w:t>with Minor </w:t>
      </w:r>
      <w:r>
        <w:rPr>
          <w:spacing w:val="-2"/>
          <w:sz w:val="24"/>
        </w:rPr>
        <w:t>Revisions</w:t>
      </w:r>
    </w:p>
    <w:p>
      <w:pPr>
        <w:pStyle w:val="ListParagraph"/>
        <w:numPr>
          <w:ilvl w:val="0"/>
          <w:numId w:val="19"/>
        </w:numPr>
        <w:tabs>
          <w:tab w:pos="1080" w:val="left" w:leader="none"/>
        </w:tabs>
        <w:spacing w:line="240" w:lineRule="auto" w:before="164" w:after="0"/>
        <w:ind w:left="1080" w:right="0" w:hanging="360"/>
        <w:jc w:val="left"/>
        <w:rPr>
          <w:sz w:val="24"/>
        </w:rPr>
      </w:pPr>
      <w:r>
        <w:rPr>
          <w:rFonts w:ascii="Segoe UI Symbol" w:hAnsi="Segoe UI Symbol"/>
          <w:sz w:val="24"/>
        </w:rPr>
        <w:t>☐</w:t>
      </w:r>
      <w:r>
        <w:rPr>
          <w:rFonts w:ascii="Segoe UI Symbol" w:hAnsi="Segoe UI Symbol"/>
          <w:spacing w:val="-35"/>
          <w:sz w:val="24"/>
        </w:rPr>
        <w:t> </w:t>
      </w:r>
      <w:r>
        <w:rPr>
          <w:sz w:val="24"/>
        </w:rPr>
        <w:t>Passed</w:t>
      </w:r>
      <w:r>
        <w:rPr>
          <w:spacing w:val="-6"/>
          <w:sz w:val="24"/>
        </w:rPr>
        <w:t> </w:t>
      </w:r>
      <w:r>
        <w:rPr>
          <w:sz w:val="24"/>
        </w:rPr>
        <w:t>with</w:t>
      </w:r>
      <w:r>
        <w:rPr>
          <w:spacing w:val="-3"/>
          <w:sz w:val="24"/>
        </w:rPr>
        <w:t> </w:t>
      </w:r>
      <w:r>
        <w:rPr>
          <w:sz w:val="24"/>
        </w:rPr>
        <w:t>Major</w:t>
      </w:r>
      <w:r>
        <w:rPr>
          <w:spacing w:val="-1"/>
          <w:sz w:val="24"/>
        </w:rPr>
        <w:t> </w:t>
      </w:r>
      <w:r>
        <w:rPr>
          <w:spacing w:val="-2"/>
          <w:sz w:val="24"/>
        </w:rPr>
        <w:t>Revisions</w:t>
      </w:r>
    </w:p>
    <w:p>
      <w:pPr>
        <w:pStyle w:val="ListParagraph"/>
        <w:numPr>
          <w:ilvl w:val="0"/>
          <w:numId w:val="19"/>
        </w:numPr>
        <w:tabs>
          <w:tab w:pos="1080" w:val="left" w:leader="none"/>
        </w:tabs>
        <w:spacing w:line="240" w:lineRule="auto" w:before="158" w:after="0"/>
        <w:ind w:left="1080" w:right="0" w:hanging="360"/>
        <w:jc w:val="left"/>
        <w:rPr>
          <w:sz w:val="24"/>
        </w:rPr>
      </w:pPr>
      <w:r>
        <w:rPr>
          <w:rFonts w:ascii="Segoe UI Symbol" w:hAnsi="Segoe UI Symbol"/>
          <w:sz w:val="24"/>
        </w:rPr>
        <w:t>☐</w:t>
      </w:r>
      <w:r>
        <w:rPr>
          <w:rFonts w:ascii="Segoe UI Symbol" w:hAnsi="Segoe UI Symbol"/>
          <w:spacing w:val="-35"/>
          <w:sz w:val="24"/>
        </w:rPr>
        <w:t> </w:t>
      </w:r>
      <w:r>
        <w:rPr>
          <w:sz w:val="24"/>
        </w:rPr>
        <w:t>Not</w:t>
      </w:r>
      <w:r>
        <w:rPr>
          <w:spacing w:val="-1"/>
          <w:sz w:val="24"/>
        </w:rPr>
        <w:t> </w:t>
      </w:r>
      <w:r>
        <w:rPr>
          <w:spacing w:val="-2"/>
          <w:sz w:val="24"/>
        </w:rPr>
        <w:t>Recommended</w:t>
      </w:r>
    </w:p>
    <w:p>
      <w:pPr>
        <w:pStyle w:val="BodyText"/>
      </w:pPr>
    </w:p>
    <w:p>
      <w:pPr>
        <w:pStyle w:val="BodyText"/>
      </w:pPr>
    </w:p>
    <w:p>
      <w:pPr>
        <w:pStyle w:val="BodyText"/>
        <w:spacing w:before="179"/>
      </w:pPr>
    </w:p>
    <w:p>
      <w:pPr>
        <w:pStyle w:val="BodyText"/>
        <w:tabs>
          <w:tab w:pos="4176" w:val="left" w:leader="none"/>
        </w:tabs>
        <w:ind w:left="360"/>
      </w:pPr>
      <w:r>
        <w:rPr/>
        <w:drawing>
          <wp:anchor distT="0" distB="0" distL="0" distR="0" allowOverlap="1" layoutInCell="1" locked="0" behindDoc="1" simplePos="0" relativeHeight="482544640">
            <wp:simplePos x="0" y="0"/>
            <wp:positionH relativeFrom="page">
              <wp:posOffset>2845462</wp:posOffset>
            </wp:positionH>
            <wp:positionV relativeFrom="paragraph">
              <wp:posOffset>-141689</wp:posOffset>
            </wp:positionV>
            <wp:extent cx="749879" cy="342642"/>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34" cstate="print"/>
                    <a:stretch>
                      <a:fillRect/>
                    </a:stretch>
                  </pic:blipFill>
                  <pic:spPr>
                    <a:xfrm>
                      <a:off x="0" y="0"/>
                      <a:ext cx="749879" cy="342642"/>
                    </a:xfrm>
                    <a:prstGeom prst="rect">
                      <a:avLst/>
                    </a:prstGeom>
                  </pic:spPr>
                </pic:pic>
              </a:graphicData>
            </a:graphic>
          </wp:anchor>
        </w:drawing>
      </w:r>
      <w:r>
        <w:rPr/>
        <w:t>Evaluator’s Signature: </w:t>
      </w:r>
      <w:r>
        <w:rPr>
          <w:u w:val="single"/>
        </w:rPr>
        <w:tab/>
      </w:r>
    </w:p>
    <w:p>
      <w:pPr>
        <w:pStyle w:val="BodyText"/>
        <w:spacing w:after="0"/>
        <w:sectPr>
          <w:pgSz w:w="12240" w:h="15840"/>
          <w:pgMar w:header="0" w:footer="919" w:top="1360" w:bottom="1140" w:left="180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spacing w:before="0"/>
        <w:ind w:left="3322" w:right="0" w:firstLine="0"/>
        <w:jc w:val="left"/>
        <w:rPr>
          <w:b/>
          <w:sz w:val="24"/>
        </w:rPr>
      </w:pPr>
      <w:r>
        <w:rPr>
          <w:b/>
          <w:sz w:val="24"/>
        </w:rPr>
        <w:t>Appendix</w:t>
      </w:r>
      <w:r>
        <w:rPr>
          <w:b/>
          <w:spacing w:val="-7"/>
          <w:sz w:val="24"/>
        </w:rPr>
        <w:t> </w:t>
      </w:r>
      <w:r>
        <w:rPr>
          <w:b/>
          <w:sz w:val="24"/>
        </w:rPr>
        <w:t>C:</w:t>
      </w:r>
      <w:r>
        <w:rPr>
          <w:b/>
          <w:spacing w:val="-12"/>
          <w:sz w:val="24"/>
        </w:rPr>
        <w:t> </w:t>
      </w:r>
      <w:r>
        <w:rPr>
          <w:b/>
          <w:sz w:val="24"/>
        </w:rPr>
        <w:t>User’s</w:t>
      </w:r>
      <w:r>
        <w:rPr>
          <w:b/>
          <w:spacing w:val="-6"/>
          <w:sz w:val="24"/>
        </w:rPr>
        <w:t> </w:t>
      </w:r>
      <w:r>
        <w:rPr>
          <w:b/>
          <w:spacing w:val="-2"/>
          <w:sz w:val="24"/>
        </w:rPr>
        <w:t>Guide</w:t>
      </w:r>
    </w:p>
    <w:p>
      <w:pPr>
        <w:spacing w:after="0"/>
        <w:jc w:val="left"/>
        <w:rPr>
          <w:b/>
          <w:sz w:val="24"/>
        </w:rPr>
        <w:sectPr>
          <w:pgSz w:w="12240" w:h="15840"/>
          <w:pgMar w:header="0" w:footer="919" w:top="1820" w:bottom="1140" w:left="1800" w:right="360"/>
        </w:sectPr>
      </w:pPr>
    </w:p>
    <w:p>
      <w:pPr>
        <w:spacing w:before="79"/>
        <w:ind w:left="360" w:right="0" w:firstLine="0"/>
        <w:jc w:val="both"/>
        <w:rPr>
          <w:b/>
          <w:sz w:val="24"/>
        </w:rPr>
      </w:pPr>
      <w:r>
        <w:rPr>
          <w:b/>
          <w:sz w:val="24"/>
        </w:rPr>
        <w:t>Student</w:t>
      </w:r>
      <w:r>
        <w:rPr>
          <w:b/>
          <w:spacing w:val="-8"/>
          <w:sz w:val="24"/>
        </w:rPr>
        <w:t> </w:t>
      </w:r>
      <w:r>
        <w:rPr>
          <w:b/>
          <w:spacing w:val="-2"/>
          <w:sz w:val="24"/>
        </w:rPr>
        <w:t>Guide</w:t>
      </w:r>
    </w:p>
    <w:p>
      <w:pPr>
        <w:pStyle w:val="BodyText"/>
        <w:spacing w:before="24"/>
        <w:rPr>
          <w:b/>
        </w:rPr>
      </w:pPr>
    </w:p>
    <w:p>
      <w:pPr>
        <w:pStyle w:val="ListParagraph"/>
        <w:numPr>
          <w:ilvl w:val="0"/>
          <w:numId w:val="20"/>
        </w:numPr>
        <w:tabs>
          <w:tab w:pos="720" w:val="left" w:leader="none"/>
        </w:tabs>
        <w:spacing w:line="240" w:lineRule="auto" w:before="0" w:after="0"/>
        <w:ind w:left="720" w:right="0" w:hanging="360"/>
        <w:jc w:val="left"/>
        <w:rPr>
          <w:b/>
          <w:sz w:val="24"/>
        </w:rPr>
      </w:pPr>
      <w:r>
        <w:rPr>
          <w:b/>
          <w:sz w:val="24"/>
        </w:rPr>
        <w:t>Getting</w:t>
      </w:r>
      <w:r>
        <w:rPr>
          <w:b/>
          <w:spacing w:val="-14"/>
          <w:sz w:val="24"/>
        </w:rPr>
        <w:t> </w:t>
      </w:r>
      <w:r>
        <w:rPr>
          <w:b/>
          <w:spacing w:val="-2"/>
          <w:sz w:val="24"/>
        </w:rPr>
        <w:t>Started</w:t>
      </w:r>
    </w:p>
    <w:p>
      <w:pPr>
        <w:pStyle w:val="BodyText"/>
        <w:spacing w:before="101"/>
        <w:rPr>
          <w:b/>
        </w:rPr>
      </w:pPr>
    </w:p>
    <w:p>
      <w:pPr>
        <w:pStyle w:val="BodyText"/>
        <w:spacing w:line="357" w:lineRule="auto"/>
        <w:ind w:left="360" w:right="1076"/>
        <w:jc w:val="both"/>
      </w:pPr>
      <w:r>
        <w:rPr/>
        <w:t>To</w:t>
      </w:r>
      <w:r>
        <w:rPr>
          <w:spacing w:val="-5"/>
        </w:rPr>
        <w:t> </w:t>
      </w:r>
      <w:r>
        <w:rPr/>
        <w:t>access</w:t>
      </w:r>
      <w:r>
        <w:rPr>
          <w:spacing w:val="-3"/>
        </w:rPr>
        <w:t> </w:t>
      </w:r>
      <w:r>
        <w:rPr/>
        <w:t>the</w:t>
      </w:r>
      <w:r>
        <w:rPr>
          <w:spacing w:val="-5"/>
        </w:rPr>
        <w:t> </w:t>
      </w:r>
      <w:r>
        <w:rPr/>
        <w:t>system, navigate</w:t>
      </w:r>
      <w:r>
        <w:rPr>
          <w:spacing w:val="-8"/>
        </w:rPr>
        <w:t> </w:t>
      </w:r>
      <w:r>
        <w:rPr/>
        <w:t>to</w:t>
      </w:r>
      <w:r>
        <w:rPr>
          <w:spacing w:val="-1"/>
        </w:rPr>
        <w:t> </w:t>
      </w:r>
      <w:r>
        <w:rPr/>
        <w:t>the</w:t>
      </w:r>
      <w:r>
        <w:rPr>
          <w:spacing w:val="-2"/>
        </w:rPr>
        <w:t> </w:t>
      </w:r>
      <w:r>
        <w:rPr/>
        <w:t>EDUSYNC login</w:t>
      </w:r>
      <w:r>
        <w:rPr>
          <w:spacing w:val="-3"/>
        </w:rPr>
        <w:t> </w:t>
      </w:r>
      <w:r>
        <w:rPr/>
        <w:t>page</w:t>
      </w:r>
      <w:r>
        <w:rPr>
          <w:spacing w:val="-2"/>
        </w:rPr>
        <w:t> </w:t>
      </w:r>
      <w:r>
        <w:rPr/>
        <w:t>and</w:t>
      </w:r>
      <w:r>
        <w:rPr>
          <w:spacing w:val="-1"/>
        </w:rPr>
        <w:t> </w:t>
      </w:r>
      <w:r>
        <w:rPr/>
        <w:t>enter</w:t>
      </w:r>
      <w:r>
        <w:rPr>
          <w:spacing w:val="-5"/>
        </w:rPr>
        <w:t> </w:t>
      </w:r>
      <w:r>
        <w:rPr/>
        <w:t>your</w:t>
      </w:r>
      <w:r>
        <w:rPr>
          <w:spacing w:val="-1"/>
        </w:rPr>
        <w:t> </w:t>
      </w:r>
      <w:r>
        <w:rPr/>
        <w:t>email</w:t>
      </w:r>
      <w:r>
        <w:rPr>
          <w:spacing w:val="-1"/>
        </w:rPr>
        <w:t> </w:t>
      </w:r>
      <w:r>
        <w:rPr/>
        <w:t>address and</w:t>
      </w:r>
      <w:r>
        <w:rPr>
          <w:spacing w:val="-6"/>
        </w:rPr>
        <w:t> </w:t>
      </w:r>
      <w:r>
        <w:rPr/>
        <w:t>password.</w:t>
      </w:r>
      <w:r>
        <w:rPr>
          <w:spacing w:val="-6"/>
        </w:rPr>
        <w:t> </w:t>
      </w:r>
      <w:r>
        <w:rPr/>
        <w:t>Then,</w:t>
      </w:r>
      <w:r>
        <w:rPr>
          <w:spacing w:val="-4"/>
        </w:rPr>
        <w:t> </w:t>
      </w:r>
      <w:r>
        <w:rPr/>
        <w:t>click</w:t>
      </w:r>
      <w:r>
        <w:rPr>
          <w:spacing w:val="-2"/>
        </w:rPr>
        <w:t> </w:t>
      </w:r>
      <w:r>
        <w:rPr/>
        <w:t>'Login'.</w:t>
      </w:r>
      <w:r>
        <w:rPr>
          <w:spacing w:val="-6"/>
        </w:rPr>
        <w:t> </w:t>
      </w:r>
      <w:r>
        <w:rPr/>
        <w:t>You</w:t>
      </w:r>
      <w:r>
        <w:rPr>
          <w:spacing w:val="-11"/>
        </w:rPr>
        <w:t> </w:t>
      </w:r>
      <w:r>
        <w:rPr/>
        <w:t>may</w:t>
      </w:r>
      <w:r>
        <w:rPr>
          <w:spacing w:val="-6"/>
        </w:rPr>
        <w:t> </w:t>
      </w:r>
      <w:r>
        <w:rPr/>
        <w:t>also</w:t>
      </w:r>
      <w:r>
        <w:rPr>
          <w:spacing w:val="-4"/>
        </w:rPr>
        <w:t> </w:t>
      </w:r>
      <w:r>
        <w:rPr/>
        <w:t>choose</w:t>
      </w:r>
      <w:r>
        <w:rPr>
          <w:spacing w:val="-12"/>
        </w:rPr>
        <w:t> </w:t>
      </w:r>
      <w:r>
        <w:rPr/>
        <w:t>“Login</w:t>
      </w:r>
      <w:r>
        <w:rPr>
          <w:spacing w:val="-2"/>
        </w:rPr>
        <w:t> </w:t>
      </w:r>
      <w:r>
        <w:rPr/>
        <w:t>with</w:t>
      </w:r>
      <w:r>
        <w:rPr>
          <w:spacing w:val="-6"/>
        </w:rPr>
        <w:t> </w:t>
      </w:r>
      <w:r>
        <w:rPr/>
        <w:t>Microsoft”</w:t>
      </w:r>
      <w:r>
        <w:rPr>
          <w:spacing w:val="-11"/>
        </w:rPr>
        <w:t> </w:t>
      </w:r>
      <w:r>
        <w:rPr/>
        <w:t>for</w:t>
      </w:r>
      <w:r>
        <w:rPr>
          <w:spacing w:val="-10"/>
        </w:rPr>
        <w:t> </w:t>
      </w:r>
      <w:r>
        <w:rPr/>
        <w:t>quick </w:t>
      </w:r>
      <w:r>
        <w:rPr>
          <w:spacing w:val="-2"/>
        </w:rPr>
        <w:t>access.</w:t>
      </w:r>
    </w:p>
    <w:p>
      <w:pPr>
        <w:pStyle w:val="BodyText"/>
        <w:spacing w:before="11"/>
        <w:rPr>
          <w:sz w:val="18"/>
        </w:rPr>
      </w:pPr>
      <w:r>
        <w:rPr>
          <w:sz w:val="18"/>
        </w:rPr>
        <w:drawing>
          <wp:anchor distT="0" distB="0" distL="0" distR="0" allowOverlap="1" layoutInCell="1" locked="0" behindDoc="1" simplePos="0" relativeHeight="487603200">
            <wp:simplePos x="0" y="0"/>
            <wp:positionH relativeFrom="page">
              <wp:posOffset>1371600</wp:posOffset>
            </wp:positionH>
            <wp:positionV relativeFrom="paragraph">
              <wp:posOffset>153973</wp:posOffset>
            </wp:positionV>
            <wp:extent cx="5446817" cy="2557462"/>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5" cstate="print"/>
                    <a:stretch>
                      <a:fillRect/>
                    </a:stretch>
                  </pic:blipFill>
                  <pic:spPr>
                    <a:xfrm>
                      <a:off x="0" y="0"/>
                      <a:ext cx="5446817" cy="2557462"/>
                    </a:xfrm>
                    <a:prstGeom prst="rect">
                      <a:avLst/>
                    </a:prstGeom>
                  </pic:spPr>
                </pic:pic>
              </a:graphicData>
            </a:graphic>
          </wp:anchor>
        </w:drawing>
      </w:r>
    </w:p>
    <w:p>
      <w:pPr>
        <w:pStyle w:val="BodyText"/>
        <w:spacing w:before="106"/>
      </w:pPr>
    </w:p>
    <w:p>
      <w:pPr>
        <w:spacing w:before="0"/>
        <w:ind w:left="0" w:right="707" w:firstLine="0"/>
        <w:jc w:val="center"/>
        <w:rPr>
          <w:i/>
          <w:sz w:val="24"/>
        </w:rPr>
      </w:pPr>
      <w:r>
        <w:rPr>
          <w:i/>
          <w:sz w:val="24"/>
        </w:rPr>
        <w:t>Figure</w:t>
      </w:r>
      <w:r>
        <w:rPr>
          <w:i/>
          <w:spacing w:val="-11"/>
          <w:sz w:val="24"/>
        </w:rPr>
        <w:t> </w:t>
      </w:r>
      <w:r>
        <w:rPr>
          <w:i/>
          <w:sz w:val="24"/>
        </w:rPr>
        <w:t>17:</w:t>
      </w:r>
      <w:r>
        <w:rPr>
          <w:i/>
          <w:spacing w:val="-3"/>
          <w:sz w:val="24"/>
        </w:rPr>
        <w:t> </w:t>
      </w:r>
      <w:r>
        <w:rPr>
          <w:i/>
          <w:sz w:val="24"/>
        </w:rPr>
        <w:t>Login</w:t>
      </w:r>
      <w:r>
        <w:rPr>
          <w:i/>
          <w:spacing w:val="-2"/>
          <w:sz w:val="24"/>
        </w:rPr>
        <w:t> </w:t>
      </w:r>
      <w:r>
        <w:rPr>
          <w:i/>
          <w:spacing w:val="-4"/>
          <w:sz w:val="24"/>
        </w:rPr>
        <w:t>Page</w:t>
      </w:r>
    </w:p>
    <w:p>
      <w:pPr>
        <w:pStyle w:val="BodyText"/>
        <w:spacing w:before="101"/>
        <w:rPr>
          <w:i/>
        </w:rPr>
      </w:pPr>
    </w:p>
    <w:p>
      <w:pPr>
        <w:pStyle w:val="BodyText"/>
        <w:spacing w:line="360" w:lineRule="auto"/>
        <w:ind w:left="360" w:right="1086"/>
        <w:jc w:val="both"/>
      </w:pPr>
      <w:r>
        <w:rPr/>
        <w:t>When you log in for the first time, you will be directed to the Dashboard. Review your profile details and update them if needed. Take a</w:t>
      </w:r>
      <w:r>
        <w:rPr>
          <w:spacing w:val="-1"/>
        </w:rPr>
        <w:t> </w:t>
      </w:r>
      <w:r>
        <w:rPr/>
        <w:t>moment to explore the navigation menu to get familiar with the system layout.</w:t>
      </w:r>
    </w:p>
    <w:p>
      <w:pPr>
        <w:pStyle w:val="BodyText"/>
        <w:spacing w:after="0" w:line="360" w:lineRule="auto"/>
        <w:jc w:val="both"/>
        <w:sectPr>
          <w:pgSz w:w="12240" w:h="15840"/>
          <w:pgMar w:header="0" w:footer="919" w:top="1360" w:bottom="1140" w:left="1800" w:right="360"/>
        </w:sectPr>
      </w:pPr>
    </w:p>
    <w:p>
      <w:pPr>
        <w:spacing w:line="240" w:lineRule="auto"/>
        <w:ind w:left="360" w:right="0" w:firstLine="0"/>
        <w:rPr>
          <w:sz w:val="20"/>
        </w:rPr>
      </w:pPr>
      <w:r>
        <w:rPr>
          <w:sz w:val="20"/>
        </w:rPr>
        <w:drawing>
          <wp:inline distT="0" distB="0" distL="0" distR="0">
            <wp:extent cx="5443594" cy="274796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6" cstate="print"/>
                    <a:stretch>
                      <a:fillRect/>
                    </a:stretch>
                  </pic:blipFill>
                  <pic:spPr>
                    <a:xfrm>
                      <a:off x="0" y="0"/>
                      <a:ext cx="5443594" cy="2747962"/>
                    </a:xfrm>
                    <a:prstGeom prst="rect">
                      <a:avLst/>
                    </a:prstGeom>
                  </pic:spPr>
                </pic:pic>
              </a:graphicData>
            </a:graphic>
          </wp:inline>
        </w:drawing>
      </w:r>
      <w:r>
        <w:rPr>
          <w:sz w:val="20"/>
        </w:rPr>
      </w:r>
    </w:p>
    <w:p>
      <w:pPr>
        <w:pStyle w:val="BodyText"/>
        <w:spacing w:before="104"/>
      </w:pPr>
    </w:p>
    <w:p>
      <w:pPr>
        <w:spacing w:before="1"/>
        <w:ind w:left="0" w:right="710" w:firstLine="0"/>
        <w:jc w:val="center"/>
        <w:rPr>
          <w:i/>
          <w:sz w:val="24"/>
        </w:rPr>
      </w:pPr>
      <w:r>
        <w:rPr>
          <w:i/>
          <w:sz w:val="24"/>
        </w:rPr>
        <w:t>Figure</w:t>
      </w:r>
      <w:r>
        <w:rPr>
          <w:i/>
          <w:spacing w:val="-8"/>
          <w:sz w:val="24"/>
        </w:rPr>
        <w:t> </w:t>
      </w:r>
      <w:r>
        <w:rPr>
          <w:i/>
          <w:sz w:val="24"/>
        </w:rPr>
        <w:t>18:</w:t>
      </w:r>
      <w:r>
        <w:rPr>
          <w:i/>
          <w:spacing w:val="-3"/>
          <w:sz w:val="24"/>
        </w:rPr>
        <w:t> </w:t>
      </w:r>
      <w:r>
        <w:rPr>
          <w:i/>
          <w:spacing w:val="-2"/>
          <w:sz w:val="24"/>
        </w:rPr>
        <w:t>Dashboard</w:t>
      </w:r>
    </w:p>
    <w:p>
      <w:pPr>
        <w:pStyle w:val="BodyText"/>
        <w:spacing w:before="103"/>
        <w:rPr>
          <w:i/>
        </w:rPr>
      </w:pPr>
    </w:p>
    <w:p>
      <w:pPr>
        <w:pStyle w:val="BodyText"/>
        <w:spacing w:line="360" w:lineRule="auto"/>
        <w:ind w:left="360" w:right="1071"/>
        <w:jc w:val="both"/>
      </w:pPr>
      <w:r>
        <w:rPr/>
        <w:t>The</w:t>
      </w:r>
      <w:r>
        <w:rPr>
          <w:spacing w:val="-2"/>
        </w:rPr>
        <w:t> </w:t>
      </w:r>
      <w:r>
        <w:rPr/>
        <w:t>Dashboard</w:t>
      </w:r>
      <w:r>
        <w:rPr>
          <w:spacing w:val="-1"/>
        </w:rPr>
        <w:t> </w:t>
      </w:r>
      <w:r>
        <w:rPr/>
        <w:t>provides an overview of</w:t>
      </w:r>
      <w:r>
        <w:rPr>
          <w:spacing w:val="-1"/>
        </w:rPr>
        <w:t> </w:t>
      </w:r>
      <w:r>
        <w:rPr/>
        <w:t>your</w:t>
      </w:r>
      <w:r>
        <w:rPr>
          <w:spacing w:val="-1"/>
        </w:rPr>
        <w:t> </w:t>
      </w:r>
      <w:r>
        <w:rPr/>
        <w:t>proposals, including those that are</w:t>
      </w:r>
      <w:r>
        <w:rPr>
          <w:spacing w:val="-3"/>
        </w:rPr>
        <w:t> </w:t>
      </w:r>
      <w:r>
        <w:rPr/>
        <w:t>pending, approved,</w:t>
      </w:r>
      <w:r>
        <w:rPr>
          <w:spacing w:val="-14"/>
        </w:rPr>
        <w:t> </w:t>
      </w:r>
      <w:r>
        <w:rPr/>
        <w:t>or</w:t>
      </w:r>
      <w:r>
        <w:rPr>
          <w:spacing w:val="-15"/>
        </w:rPr>
        <w:t> </w:t>
      </w:r>
      <w:r>
        <w:rPr/>
        <w:t>disapproved.</w:t>
      </w:r>
      <w:r>
        <w:rPr>
          <w:spacing w:val="-11"/>
        </w:rPr>
        <w:t> </w:t>
      </w:r>
      <w:r>
        <w:rPr/>
        <w:t>It</w:t>
      </w:r>
      <w:r>
        <w:rPr>
          <w:spacing w:val="-11"/>
        </w:rPr>
        <w:t> </w:t>
      </w:r>
      <w:r>
        <w:rPr/>
        <w:t>also</w:t>
      </w:r>
      <w:r>
        <w:rPr>
          <w:spacing w:val="-11"/>
        </w:rPr>
        <w:t> </w:t>
      </w:r>
      <w:r>
        <w:rPr/>
        <w:t>displays</w:t>
      </w:r>
      <w:r>
        <w:rPr>
          <w:spacing w:val="-12"/>
        </w:rPr>
        <w:t> </w:t>
      </w:r>
      <w:r>
        <w:rPr/>
        <w:t>upcoming</w:t>
      </w:r>
      <w:r>
        <w:rPr>
          <w:spacing w:val="-10"/>
        </w:rPr>
        <w:t> </w:t>
      </w:r>
      <w:r>
        <w:rPr/>
        <w:t>and</w:t>
      </w:r>
      <w:r>
        <w:rPr>
          <w:spacing w:val="-14"/>
        </w:rPr>
        <w:t> </w:t>
      </w:r>
      <w:r>
        <w:rPr/>
        <w:t>current</w:t>
      </w:r>
      <w:r>
        <w:rPr>
          <w:spacing w:val="-11"/>
        </w:rPr>
        <w:t> </w:t>
      </w:r>
      <w:r>
        <w:rPr/>
        <w:t>events,</w:t>
      </w:r>
      <w:r>
        <w:rPr>
          <w:spacing w:val="-10"/>
        </w:rPr>
        <w:t> </w:t>
      </w:r>
      <w:r>
        <w:rPr/>
        <w:t>as</w:t>
      </w:r>
      <w:r>
        <w:rPr>
          <w:spacing w:val="-11"/>
        </w:rPr>
        <w:t> </w:t>
      </w:r>
      <w:r>
        <w:rPr/>
        <w:t>well</w:t>
      </w:r>
      <w:r>
        <w:rPr>
          <w:spacing w:val="-11"/>
        </w:rPr>
        <w:t> </w:t>
      </w:r>
      <w:r>
        <w:rPr/>
        <w:t>as</w:t>
      </w:r>
      <w:r>
        <w:rPr>
          <w:spacing w:val="-11"/>
        </w:rPr>
        <w:t> </w:t>
      </w:r>
      <w:r>
        <w:rPr/>
        <w:t>monthly trends that show your proposal submissions over time.</w:t>
      </w:r>
    </w:p>
    <w:p>
      <w:pPr>
        <w:pStyle w:val="Heading2"/>
        <w:numPr>
          <w:ilvl w:val="0"/>
          <w:numId w:val="20"/>
        </w:numPr>
        <w:tabs>
          <w:tab w:pos="720" w:val="left" w:leader="none"/>
        </w:tabs>
        <w:spacing w:line="240" w:lineRule="auto" w:before="242" w:after="0"/>
        <w:ind w:left="720" w:right="0" w:hanging="360"/>
        <w:jc w:val="left"/>
      </w:pPr>
      <w:r>
        <w:rPr/>
        <w:t>Creating</w:t>
      </w:r>
      <w:r>
        <w:rPr>
          <w:spacing w:val="-10"/>
        </w:rPr>
        <w:t> </w:t>
      </w:r>
      <w:r>
        <w:rPr/>
        <w:t>a</w:t>
      </w:r>
      <w:r>
        <w:rPr>
          <w:spacing w:val="-8"/>
        </w:rPr>
        <w:t> </w:t>
      </w:r>
      <w:r>
        <w:rPr>
          <w:spacing w:val="-2"/>
        </w:rPr>
        <w:t>Proposal</w:t>
      </w:r>
    </w:p>
    <w:p>
      <w:pPr>
        <w:pStyle w:val="BodyText"/>
        <w:spacing w:before="103"/>
        <w:rPr>
          <w:b/>
        </w:rPr>
      </w:pPr>
    </w:p>
    <w:p>
      <w:pPr>
        <w:pStyle w:val="BodyText"/>
        <w:spacing w:line="360" w:lineRule="auto"/>
        <w:ind w:left="360" w:right="1105" w:firstLine="24"/>
        <w:jc w:val="both"/>
      </w:pPr>
      <w:r>
        <w:rPr/>
        <w:t>To create a new proposal, click Activity on the navigation menu, then select Create New Proposal or the “+ Add Activity” icon. You will be taken to Step 1 of the proposal form.</w:t>
      </w:r>
    </w:p>
    <w:p>
      <w:pPr>
        <w:pStyle w:val="BodyText"/>
        <w:spacing w:before="3"/>
        <w:rPr>
          <w:sz w:val="18"/>
        </w:rPr>
      </w:pPr>
      <w:r>
        <w:rPr>
          <w:sz w:val="18"/>
        </w:rPr>
        <w:drawing>
          <wp:anchor distT="0" distB="0" distL="0" distR="0" allowOverlap="1" layoutInCell="1" locked="0" behindDoc="1" simplePos="0" relativeHeight="487603712">
            <wp:simplePos x="0" y="0"/>
            <wp:positionH relativeFrom="page">
              <wp:posOffset>1371600</wp:posOffset>
            </wp:positionH>
            <wp:positionV relativeFrom="paragraph">
              <wp:posOffset>148776</wp:posOffset>
            </wp:positionV>
            <wp:extent cx="5525134" cy="210502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7" cstate="print"/>
                    <a:stretch>
                      <a:fillRect/>
                    </a:stretch>
                  </pic:blipFill>
                  <pic:spPr>
                    <a:xfrm>
                      <a:off x="0" y="0"/>
                      <a:ext cx="5525134" cy="2105025"/>
                    </a:xfrm>
                    <a:prstGeom prst="rect">
                      <a:avLst/>
                    </a:prstGeom>
                  </pic:spPr>
                </pic:pic>
              </a:graphicData>
            </a:graphic>
          </wp:anchor>
        </w:drawing>
      </w:r>
    </w:p>
    <w:p>
      <w:pPr>
        <w:spacing w:before="159"/>
        <w:ind w:left="0" w:right="707" w:firstLine="0"/>
        <w:jc w:val="center"/>
        <w:rPr>
          <w:i/>
          <w:sz w:val="24"/>
        </w:rPr>
      </w:pPr>
      <w:r>
        <w:rPr>
          <w:i/>
          <w:sz w:val="24"/>
        </w:rPr>
        <w:t>Figure</w:t>
      </w:r>
      <w:r>
        <w:rPr>
          <w:i/>
          <w:spacing w:val="-9"/>
          <w:sz w:val="24"/>
        </w:rPr>
        <w:t> </w:t>
      </w:r>
      <w:r>
        <w:rPr>
          <w:i/>
          <w:sz w:val="24"/>
        </w:rPr>
        <w:t>19:</w:t>
      </w:r>
      <w:r>
        <w:rPr>
          <w:i/>
          <w:spacing w:val="-9"/>
          <w:sz w:val="24"/>
        </w:rPr>
        <w:t> </w:t>
      </w:r>
      <w:r>
        <w:rPr>
          <w:i/>
          <w:sz w:val="24"/>
        </w:rPr>
        <w:t>Activity</w:t>
      </w:r>
      <w:r>
        <w:rPr>
          <w:i/>
          <w:spacing w:val="-4"/>
          <w:sz w:val="24"/>
        </w:rPr>
        <w:t> </w:t>
      </w:r>
      <w:r>
        <w:rPr>
          <w:i/>
          <w:spacing w:val="-2"/>
          <w:sz w:val="24"/>
        </w:rPr>
        <w:t>Module</w:t>
      </w:r>
    </w:p>
    <w:p>
      <w:pPr>
        <w:spacing w:after="0"/>
        <w:jc w:val="center"/>
        <w:rPr>
          <w:i/>
          <w:sz w:val="24"/>
        </w:rPr>
        <w:sectPr>
          <w:pgSz w:w="12240" w:h="15840"/>
          <w:pgMar w:header="0" w:footer="919" w:top="1440" w:bottom="1140" w:left="1800" w:right="360"/>
        </w:sectPr>
      </w:pPr>
    </w:p>
    <w:p>
      <w:pPr>
        <w:pStyle w:val="BodyText"/>
        <w:spacing w:line="360" w:lineRule="auto" w:before="62"/>
        <w:ind w:left="360" w:right="1074"/>
        <w:jc w:val="both"/>
      </w:pPr>
      <w:r>
        <w:rPr/>
        <w:t>In Step 1, fill in the basic details of your activity, such as the title, objective, type (minor, major, or school-wide), organization, person in charge, and expected reach. Choose your start and end dates carefully, following the system’s minimum day requirement and avoiding blocked schedules. After completing all required fields, click Next to continue.</w:t>
      </w:r>
    </w:p>
    <w:p>
      <w:pPr>
        <w:pStyle w:val="BodyText"/>
        <w:spacing w:before="6"/>
        <w:rPr>
          <w:sz w:val="18"/>
        </w:rPr>
      </w:pPr>
      <w:r>
        <w:rPr>
          <w:sz w:val="18"/>
        </w:rPr>
        <w:drawing>
          <wp:anchor distT="0" distB="0" distL="0" distR="0" allowOverlap="1" layoutInCell="1" locked="0" behindDoc="1" simplePos="0" relativeHeight="487604224">
            <wp:simplePos x="0" y="0"/>
            <wp:positionH relativeFrom="page">
              <wp:posOffset>1371600</wp:posOffset>
            </wp:positionH>
            <wp:positionV relativeFrom="paragraph">
              <wp:posOffset>150584</wp:posOffset>
            </wp:positionV>
            <wp:extent cx="5560975" cy="3466719"/>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8" cstate="print"/>
                    <a:stretch>
                      <a:fillRect/>
                    </a:stretch>
                  </pic:blipFill>
                  <pic:spPr>
                    <a:xfrm>
                      <a:off x="0" y="0"/>
                      <a:ext cx="5560975" cy="3466719"/>
                    </a:xfrm>
                    <a:prstGeom prst="rect">
                      <a:avLst/>
                    </a:prstGeom>
                  </pic:spPr>
                </pic:pic>
              </a:graphicData>
            </a:graphic>
          </wp:anchor>
        </w:drawing>
      </w:r>
    </w:p>
    <w:p>
      <w:pPr>
        <w:pStyle w:val="BodyText"/>
        <w:spacing w:before="62"/>
      </w:pPr>
    </w:p>
    <w:p>
      <w:pPr>
        <w:spacing w:before="0"/>
        <w:ind w:left="3003" w:right="0" w:firstLine="0"/>
        <w:jc w:val="left"/>
        <w:rPr>
          <w:i/>
          <w:sz w:val="24"/>
        </w:rPr>
      </w:pPr>
      <w:r>
        <w:rPr>
          <w:i/>
          <w:sz w:val="24"/>
        </w:rPr>
        <w:t>Figure</w:t>
      </w:r>
      <w:r>
        <w:rPr>
          <w:i/>
          <w:spacing w:val="-9"/>
          <w:sz w:val="24"/>
        </w:rPr>
        <w:t> </w:t>
      </w:r>
      <w:r>
        <w:rPr>
          <w:i/>
          <w:sz w:val="24"/>
        </w:rPr>
        <w:t>20:</w:t>
      </w:r>
      <w:r>
        <w:rPr>
          <w:i/>
          <w:spacing w:val="-6"/>
          <w:sz w:val="24"/>
        </w:rPr>
        <w:t> </w:t>
      </w:r>
      <w:r>
        <w:rPr>
          <w:i/>
          <w:sz w:val="24"/>
        </w:rPr>
        <w:t>Activity</w:t>
      </w:r>
      <w:r>
        <w:rPr>
          <w:i/>
          <w:spacing w:val="-3"/>
          <w:sz w:val="24"/>
        </w:rPr>
        <w:t> </w:t>
      </w:r>
      <w:r>
        <w:rPr>
          <w:i/>
          <w:sz w:val="24"/>
        </w:rPr>
        <w:t>Proposal</w:t>
      </w:r>
      <w:r>
        <w:rPr>
          <w:i/>
          <w:spacing w:val="-4"/>
          <w:sz w:val="24"/>
        </w:rPr>
        <w:t> Form</w:t>
      </w:r>
    </w:p>
    <w:p>
      <w:pPr>
        <w:pStyle w:val="BodyText"/>
        <w:spacing w:before="101"/>
        <w:rPr>
          <w:i/>
        </w:rPr>
      </w:pPr>
    </w:p>
    <w:p>
      <w:pPr>
        <w:pStyle w:val="BodyText"/>
        <w:spacing w:line="360" w:lineRule="auto"/>
        <w:ind w:left="360" w:right="1071"/>
        <w:jc w:val="both"/>
      </w:pPr>
      <w:r>
        <w:rPr/>
        <w:t>In</w:t>
      </w:r>
      <w:r>
        <w:rPr>
          <w:spacing w:val="-5"/>
        </w:rPr>
        <w:t> </w:t>
      </w:r>
      <w:r>
        <w:rPr/>
        <w:t>Step</w:t>
      </w:r>
      <w:r>
        <w:rPr>
          <w:spacing w:val="-10"/>
        </w:rPr>
        <w:t> </w:t>
      </w:r>
      <w:r>
        <w:rPr/>
        <w:t>2,</w:t>
      </w:r>
      <w:r>
        <w:rPr>
          <w:spacing w:val="-10"/>
        </w:rPr>
        <w:t> </w:t>
      </w:r>
      <w:r>
        <w:rPr/>
        <w:t>set</w:t>
      </w:r>
      <w:r>
        <w:rPr>
          <w:spacing w:val="-9"/>
        </w:rPr>
        <w:t> </w:t>
      </w:r>
      <w:r>
        <w:rPr/>
        <w:t>up</w:t>
      </w:r>
      <w:r>
        <w:rPr>
          <w:spacing w:val="-10"/>
        </w:rPr>
        <w:t> </w:t>
      </w:r>
      <w:r>
        <w:rPr/>
        <w:t>the</w:t>
      </w:r>
      <w:r>
        <w:rPr>
          <w:spacing w:val="-10"/>
        </w:rPr>
        <w:t> </w:t>
      </w:r>
      <w:r>
        <w:rPr/>
        <w:t>schedule</w:t>
      </w:r>
      <w:r>
        <w:rPr>
          <w:spacing w:val="-12"/>
        </w:rPr>
        <w:t> </w:t>
      </w:r>
      <w:r>
        <w:rPr/>
        <w:t>for</w:t>
      </w:r>
      <w:r>
        <w:rPr>
          <w:spacing w:val="-11"/>
        </w:rPr>
        <w:t> </w:t>
      </w:r>
      <w:r>
        <w:rPr/>
        <w:t>your</w:t>
      </w:r>
      <w:r>
        <w:rPr>
          <w:spacing w:val="-6"/>
        </w:rPr>
        <w:t> </w:t>
      </w:r>
      <w:r>
        <w:rPr/>
        <w:t>event.</w:t>
      </w:r>
      <w:r>
        <w:rPr>
          <w:spacing w:val="-9"/>
        </w:rPr>
        <w:t> </w:t>
      </w:r>
      <w:r>
        <w:rPr/>
        <w:t>Click</w:t>
      </w:r>
      <w:r>
        <w:rPr>
          <w:spacing w:val="-4"/>
        </w:rPr>
        <w:t> </w:t>
      </w:r>
      <w:r>
        <w:rPr/>
        <w:t>Add</w:t>
      </w:r>
      <w:r>
        <w:rPr>
          <w:spacing w:val="-10"/>
        </w:rPr>
        <w:t> </w:t>
      </w:r>
      <w:r>
        <w:rPr/>
        <w:t>Day</w:t>
      </w:r>
      <w:r>
        <w:rPr>
          <w:spacing w:val="-10"/>
        </w:rPr>
        <w:t> </w:t>
      </w:r>
      <w:r>
        <w:rPr/>
        <w:t>to</w:t>
      </w:r>
      <w:r>
        <w:rPr>
          <w:spacing w:val="-10"/>
        </w:rPr>
        <w:t> </w:t>
      </w:r>
      <w:r>
        <w:rPr/>
        <w:t>include</w:t>
      </w:r>
      <w:r>
        <w:rPr>
          <w:spacing w:val="-10"/>
        </w:rPr>
        <w:t> </w:t>
      </w:r>
      <w:r>
        <w:rPr/>
        <w:t>specific</w:t>
      </w:r>
      <w:r>
        <w:rPr>
          <w:spacing w:val="-12"/>
        </w:rPr>
        <w:t> </w:t>
      </w:r>
      <w:r>
        <w:rPr/>
        <w:t>event</w:t>
      </w:r>
      <w:r>
        <w:rPr>
          <w:spacing w:val="-9"/>
        </w:rPr>
        <w:t> </w:t>
      </w:r>
      <w:r>
        <w:rPr/>
        <w:t>days, then</w:t>
      </w:r>
      <w:r>
        <w:rPr>
          <w:spacing w:val="-10"/>
        </w:rPr>
        <w:t> </w:t>
      </w:r>
      <w:r>
        <w:rPr/>
        <w:t>provide</w:t>
      </w:r>
      <w:r>
        <w:rPr>
          <w:spacing w:val="-11"/>
        </w:rPr>
        <w:t> </w:t>
      </w:r>
      <w:r>
        <w:rPr/>
        <w:t>the</w:t>
      </w:r>
      <w:r>
        <w:rPr>
          <w:spacing w:val="-8"/>
        </w:rPr>
        <w:t> </w:t>
      </w:r>
      <w:r>
        <w:rPr/>
        <w:t>date, time,</w:t>
      </w:r>
      <w:r>
        <w:rPr>
          <w:spacing w:val="-7"/>
        </w:rPr>
        <w:t> </w:t>
      </w:r>
      <w:r>
        <w:rPr/>
        <w:t>description,</w:t>
      </w:r>
      <w:r>
        <w:rPr>
          <w:spacing w:val="-2"/>
        </w:rPr>
        <w:t> </w:t>
      </w:r>
      <w:r>
        <w:rPr/>
        <w:t>and</w:t>
      </w:r>
      <w:r>
        <w:rPr>
          <w:spacing w:val="-7"/>
        </w:rPr>
        <w:t> </w:t>
      </w:r>
      <w:r>
        <w:rPr/>
        <w:t>venue. You</w:t>
      </w:r>
      <w:r>
        <w:rPr>
          <w:spacing w:val="-10"/>
        </w:rPr>
        <w:t> </w:t>
      </w:r>
      <w:r>
        <w:rPr/>
        <w:t>can</w:t>
      </w:r>
      <w:r>
        <w:rPr>
          <w:spacing w:val="-7"/>
        </w:rPr>
        <w:t> </w:t>
      </w:r>
      <w:r>
        <w:rPr/>
        <w:t>also</w:t>
      </w:r>
      <w:r>
        <w:rPr>
          <w:spacing w:val="-7"/>
        </w:rPr>
        <w:t> </w:t>
      </w:r>
      <w:r>
        <w:rPr/>
        <w:t>list</w:t>
      </w:r>
      <w:r>
        <w:rPr>
          <w:spacing w:val="-4"/>
        </w:rPr>
        <w:t> </w:t>
      </w:r>
      <w:r>
        <w:rPr/>
        <w:t>the</w:t>
      </w:r>
      <w:r>
        <w:rPr>
          <w:spacing w:val="-2"/>
        </w:rPr>
        <w:t> </w:t>
      </w:r>
      <w:r>
        <w:rPr/>
        <w:t>items</w:t>
      </w:r>
      <w:r>
        <w:rPr>
          <w:spacing w:val="-6"/>
        </w:rPr>
        <w:t> </w:t>
      </w:r>
      <w:r>
        <w:rPr/>
        <w:t>you</w:t>
      </w:r>
      <w:r>
        <w:rPr>
          <w:spacing w:val="-7"/>
        </w:rPr>
        <w:t> </w:t>
      </w:r>
      <w:r>
        <w:rPr/>
        <w:t>wish</w:t>
      </w:r>
      <w:r>
        <w:rPr>
          <w:spacing w:val="-2"/>
        </w:rPr>
        <w:t> </w:t>
      </w:r>
      <w:r>
        <w:rPr/>
        <w:t>to borrow</w:t>
      </w:r>
      <w:r>
        <w:rPr>
          <w:spacing w:val="-12"/>
        </w:rPr>
        <w:t> </w:t>
      </w:r>
      <w:r>
        <w:rPr/>
        <w:t>from</w:t>
      </w:r>
      <w:r>
        <w:rPr>
          <w:spacing w:val="-14"/>
        </w:rPr>
        <w:t> </w:t>
      </w:r>
      <w:r>
        <w:rPr/>
        <w:t>the</w:t>
      </w:r>
      <w:r>
        <w:rPr>
          <w:spacing w:val="-12"/>
        </w:rPr>
        <w:t> </w:t>
      </w:r>
      <w:r>
        <w:rPr/>
        <w:t>inventory.</w:t>
      </w:r>
      <w:r>
        <w:rPr>
          <w:spacing w:val="-11"/>
        </w:rPr>
        <w:t> </w:t>
      </w:r>
      <w:r>
        <w:rPr/>
        <w:t>The</w:t>
      </w:r>
      <w:r>
        <w:rPr>
          <w:spacing w:val="-15"/>
        </w:rPr>
        <w:t> </w:t>
      </w:r>
      <w:r>
        <w:rPr/>
        <w:t>system</w:t>
      </w:r>
      <w:r>
        <w:rPr>
          <w:spacing w:val="-11"/>
        </w:rPr>
        <w:t> </w:t>
      </w:r>
      <w:r>
        <w:rPr/>
        <w:t>automatically</w:t>
      </w:r>
      <w:r>
        <w:rPr>
          <w:spacing w:val="-6"/>
        </w:rPr>
        <w:t> </w:t>
      </w:r>
      <w:r>
        <w:rPr/>
        <w:t>checks</w:t>
      </w:r>
      <w:r>
        <w:rPr>
          <w:spacing w:val="-7"/>
        </w:rPr>
        <w:t> </w:t>
      </w:r>
      <w:r>
        <w:rPr/>
        <w:t>the</w:t>
      </w:r>
      <w:r>
        <w:rPr>
          <w:spacing w:val="-12"/>
        </w:rPr>
        <w:t> </w:t>
      </w:r>
      <w:r>
        <w:rPr/>
        <w:t>availability</w:t>
      </w:r>
      <w:r>
        <w:rPr>
          <w:spacing w:val="-8"/>
        </w:rPr>
        <w:t> </w:t>
      </w:r>
      <w:r>
        <w:rPr/>
        <w:t>of</w:t>
      </w:r>
      <w:r>
        <w:rPr>
          <w:spacing w:val="-15"/>
        </w:rPr>
        <w:t> </w:t>
      </w:r>
      <w:r>
        <w:rPr/>
        <w:t>venues</w:t>
      </w:r>
      <w:r>
        <w:rPr>
          <w:spacing w:val="-12"/>
        </w:rPr>
        <w:t> </w:t>
      </w:r>
      <w:r>
        <w:rPr/>
        <w:t>and items to avoid conflicts.</w:t>
      </w:r>
    </w:p>
    <w:p>
      <w:pPr>
        <w:pStyle w:val="BodyText"/>
        <w:spacing w:after="0" w:line="360" w:lineRule="auto"/>
        <w:jc w:val="both"/>
        <w:sectPr>
          <w:pgSz w:w="12240" w:h="15840"/>
          <w:pgMar w:header="0" w:footer="919" w:top="1380" w:bottom="1140" w:left="1800" w:right="360"/>
        </w:sectPr>
      </w:pPr>
    </w:p>
    <w:p>
      <w:pPr>
        <w:spacing w:line="240" w:lineRule="auto"/>
        <w:ind w:left="360" w:right="0" w:firstLine="0"/>
        <w:rPr>
          <w:sz w:val="20"/>
        </w:rPr>
      </w:pPr>
      <w:r>
        <w:rPr>
          <w:sz w:val="20"/>
        </w:rPr>
        <w:drawing>
          <wp:inline distT="0" distB="0" distL="0" distR="0">
            <wp:extent cx="5477776" cy="244840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9" cstate="print"/>
                    <a:stretch>
                      <a:fillRect/>
                    </a:stretch>
                  </pic:blipFill>
                  <pic:spPr>
                    <a:xfrm>
                      <a:off x="0" y="0"/>
                      <a:ext cx="5477776" cy="2448401"/>
                    </a:xfrm>
                    <a:prstGeom prst="rect">
                      <a:avLst/>
                    </a:prstGeom>
                  </pic:spPr>
                </pic:pic>
              </a:graphicData>
            </a:graphic>
          </wp:inline>
        </w:drawing>
      </w:r>
      <w:r>
        <w:rPr>
          <w:sz w:val="20"/>
        </w:rPr>
      </w:r>
    </w:p>
    <w:p>
      <w:pPr>
        <w:pStyle w:val="BodyText"/>
        <w:spacing w:before="128"/>
      </w:pPr>
    </w:p>
    <w:p>
      <w:pPr>
        <w:spacing w:before="0"/>
        <w:ind w:left="0" w:right="703" w:firstLine="0"/>
        <w:jc w:val="center"/>
        <w:rPr>
          <w:i/>
          <w:sz w:val="24"/>
        </w:rPr>
      </w:pPr>
      <w:r>
        <w:rPr>
          <w:i/>
          <w:sz w:val="24"/>
        </w:rPr>
        <w:t>Figure</w:t>
      </w:r>
      <w:r>
        <w:rPr>
          <w:i/>
          <w:spacing w:val="-9"/>
          <w:sz w:val="24"/>
        </w:rPr>
        <w:t> </w:t>
      </w:r>
      <w:r>
        <w:rPr>
          <w:i/>
          <w:sz w:val="24"/>
        </w:rPr>
        <w:t>21:</w:t>
      </w:r>
      <w:r>
        <w:rPr>
          <w:i/>
          <w:spacing w:val="-6"/>
          <w:sz w:val="24"/>
        </w:rPr>
        <w:t> </w:t>
      </w:r>
      <w:r>
        <w:rPr>
          <w:i/>
          <w:sz w:val="24"/>
        </w:rPr>
        <w:t>Property</w:t>
      </w:r>
      <w:r>
        <w:rPr>
          <w:i/>
          <w:spacing w:val="-2"/>
          <w:sz w:val="24"/>
        </w:rPr>
        <w:t> </w:t>
      </w:r>
      <w:r>
        <w:rPr>
          <w:i/>
          <w:sz w:val="24"/>
        </w:rPr>
        <w:t>Borrowing</w:t>
      </w:r>
      <w:r>
        <w:rPr>
          <w:i/>
          <w:spacing w:val="-2"/>
          <w:sz w:val="24"/>
        </w:rPr>
        <w:t> </w:t>
      </w:r>
      <w:r>
        <w:rPr>
          <w:i/>
          <w:spacing w:val="-4"/>
          <w:sz w:val="24"/>
        </w:rPr>
        <w:t>Form</w:t>
      </w:r>
    </w:p>
    <w:p>
      <w:pPr>
        <w:pStyle w:val="BodyText"/>
        <w:spacing w:before="105"/>
        <w:rPr>
          <w:i/>
        </w:rPr>
      </w:pPr>
    </w:p>
    <w:p>
      <w:pPr>
        <w:pStyle w:val="BodyText"/>
        <w:spacing w:line="360" w:lineRule="auto" w:before="1"/>
        <w:ind w:left="360" w:right="1061"/>
        <w:jc w:val="both"/>
      </w:pPr>
      <w:r>
        <w:rPr/>
        <w:t>Step 3 allows you to add budget details if needed. Click Add Budget Item, then input the product</w:t>
      </w:r>
      <w:r>
        <w:rPr>
          <w:spacing w:val="-15"/>
        </w:rPr>
        <w:t> </w:t>
      </w:r>
      <w:r>
        <w:rPr/>
        <w:t>or</w:t>
      </w:r>
      <w:r>
        <w:rPr>
          <w:spacing w:val="-14"/>
        </w:rPr>
        <w:t> </w:t>
      </w:r>
      <w:r>
        <w:rPr/>
        <w:t>service</w:t>
      </w:r>
      <w:r>
        <w:rPr>
          <w:spacing w:val="-15"/>
        </w:rPr>
        <w:t> </w:t>
      </w:r>
      <w:r>
        <w:rPr/>
        <w:t>name,</w:t>
      </w:r>
      <w:r>
        <w:rPr>
          <w:spacing w:val="-10"/>
        </w:rPr>
        <w:t> </w:t>
      </w:r>
      <w:r>
        <w:rPr/>
        <w:t>quantity,</w:t>
      </w:r>
      <w:r>
        <w:rPr>
          <w:spacing w:val="-15"/>
        </w:rPr>
        <w:t> </w:t>
      </w:r>
      <w:r>
        <w:rPr/>
        <w:t>and</w:t>
      </w:r>
      <w:r>
        <w:rPr>
          <w:spacing w:val="-15"/>
        </w:rPr>
        <w:t> </w:t>
      </w:r>
      <w:r>
        <w:rPr/>
        <w:t>unit</w:t>
      </w:r>
      <w:r>
        <w:rPr>
          <w:spacing w:val="-15"/>
        </w:rPr>
        <w:t> </w:t>
      </w:r>
      <w:r>
        <w:rPr/>
        <w:t>price.</w:t>
      </w:r>
      <w:r>
        <w:rPr>
          <w:spacing w:val="-13"/>
        </w:rPr>
        <w:t> </w:t>
      </w:r>
      <w:r>
        <w:rPr/>
        <w:t>The</w:t>
      </w:r>
      <w:r>
        <w:rPr>
          <w:spacing w:val="-15"/>
        </w:rPr>
        <w:t> </w:t>
      </w:r>
      <w:r>
        <w:rPr/>
        <w:t>total</w:t>
      </w:r>
      <w:r>
        <w:rPr>
          <w:spacing w:val="-15"/>
        </w:rPr>
        <w:t> </w:t>
      </w:r>
      <w:r>
        <w:rPr/>
        <w:t>will</w:t>
      </w:r>
      <w:r>
        <w:rPr>
          <w:spacing w:val="-15"/>
        </w:rPr>
        <w:t> </w:t>
      </w:r>
      <w:r>
        <w:rPr/>
        <w:t>be</w:t>
      </w:r>
      <w:r>
        <w:rPr>
          <w:spacing w:val="-15"/>
        </w:rPr>
        <w:t> </w:t>
      </w:r>
      <w:r>
        <w:rPr/>
        <w:t>computed</w:t>
      </w:r>
      <w:r>
        <w:rPr>
          <w:spacing w:val="-5"/>
        </w:rPr>
        <w:t> </w:t>
      </w:r>
      <w:r>
        <w:rPr/>
        <w:t>automatically. You</w:t>
      </w:r>
      <w:r>
        <w:rPr>
          <w:spacing w:val="-11"/>
        </w:rPr>
        <w:t> </w:t>
      </w:r>
      <w:r>
        <w:rPr/>
        <w:t>may</w:t>
      </w:r>
      <w:r>
        <w:rPr>
          <w:spacing w:val="-11"/>
        </w:rPr>
        <w:t> </w:t>
      </w:r>
      <w:r>
        <w:rPr/>
        <w:t>also</w:t>
      </w:r>
      <w:r>
        <w:rPr>
          <w:spacing w:val="-8"/>
        </w:rPr>
        <w:t> </w:t>
      </w:r>
      <w:r>
        <w:rPr/>
        <w:t>upload</w:t>
      </w:r>
      <w:r>
        <w:rPr>
          <w:spacing w:val="-6"/>
        </w:rPr>
        <w:t> </w:t>
      </w:r>
      <w:r>
        <w:rPr/>
        <w:t>a</w:t>
      </w:r>
      <w:r>
        <w:rPr>
          <w:spacing w:val="-12"/>
        </w:rPr>
        <w:t> </w:t>
      </w:r>
      <w:r>
        <w:rPr/>
        <w:t>price</w:t>
      </w:r>
      <w:r>
        <w:rPr>
          <w:spacing w:val="-12"/>
        </w:rPr>
        <w:t> </w:t>
      </w:r>
      <w:r>
        <w:rPr/>
        <w:t>reference</w:t>
      </w:r>
      <w:r>
        <w:rPr>
          <w:spacing w:val="-11"/>
        </w:rPr>
        <w:t> </w:t>
      </w:r>
      <w:r>
        <w:rPr/>
        <w:t>image</w:t>
      </w:r>
      <w:r>
        <w:rPr>
          <w:spacing w:val="-9"/>
        </w:rPr>
        <w:t> </w:t>
      </w:r>
      <w:r>
        <w:rPr/>
        <w:t>for</w:t>
      </w:r>
      <w:r>
        <w:rPr>
          <w:spacing w:val="-9"/>
        </w:rPr>
        <w:t> </w:t>
      </w:r>
      <w:r>
        <w:rPr/>
        <w:t>transparency.</w:t>
      </w:r>
      <w:r>
        <w:rPr>
          <w:spacing w:val="-8"/>
        </w:rPr>
        <w:t> </w:t>
      </w:r>
      <w:r>
        <w:rPr/>
        <w:t>After</w:t>
      </w:r>
      <w:r>
        <w:rPr>
          <w:spacing w:val="-9"/>
        </w:rPr>
        <w:t> </w:t>
      </w:r>
      <w:r>
        <w:rPr/>
        <w:t>reviewing,</w:t>
      </w:r>
      <w:r>
        <w:rPr>
          <w:spacing w:val="-6"/>
        </w:rPr>
        <w:t> </w:t>
      </w:r>
      <w:r>
        <w:rPr/>
        <w:t>click</w:t>
      </w:r>
      <w:r>
        <w:rPr>
          <w:spacing w:val="-8"/>
        </w:rPr>
        <w:t> </w:t>
      </w:r>
      <w:r>
        <w:rPr/>
        <w:t>Next to proceed.</w:t>
      </w:r>
    </w:p>
    <w:p>
      <w:pPr>
        <w:pStyle w:val="BodyText"/>
        <w:spacing w:before="4"/>
        <w:rPr>
          <w:sz w:val="18"/>
        </w:rPr>
      </w:pPr>
      <w:r>
        <w:rPr>
          <w:sz w:val="18"/>
        </w:rPr>
        <w:drawing>
          <wp:anchor distT="0" distB="0" distL="0" distR="0" allowOverlap="1" layoutInCell="1" locked="0" behindDoc="1" simplePos="0" relativeHeight="487604736">
            <wp:simplePos x="0" y="0"/>
            <wp:positionH relativeFrom="page">
              <wp:posOffset>1371600</wp:posOffset>
            </wp:positionH>
            <wp:positionV relativeFrom="paragraph">
              <wp:posOffset>149358</wp:posOffset>
            </wp:positionV>
            <wp:extent cx="5539740" cy="182880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0" cstate="print"/>
                    <a:stretch>
                      <a:fillRect/>
                    </a:stretch>
                  </pic:blipFill>
                  <pic:spPr>
                    <a:xfrm>
                      <a:off x="0" y="0"/>
                      <a:ext cx="5539740" cy="1828800"/>
                    </a:xfrm>
                    <a:prstGeom prst="rect">
                      <a:avLst/>
                    </a:prstGeom>
                  </pic:spPr>
                </pic:pic>
              </a:graphicData>
            </a:graphic>
          </wp:anchor>
        </w:drawing>
      </w:r>
    </w:p>
    <w:p>
      <w:pPr>
        <w:pStyle w:val="BodyText"/>
        <w:spacing w:before="108"/>
      </w:pPr>
    </w:p>
    <w:p>
      <w:pPr>
        <w:spacing w:before="1"/>
        <w:ind w:left="0" w:right="710" w:firstLine="0"/>
        <w:jc w:val="center"/>
        <w:rPr>
          <w:i/>
          <w:sz w:val="24"/>
        </w:rPr>
      </w:pPr>
      <w:r>
        <w:rPr>
          <w:i/>
          <w:sz w:val="24"/>
        </w:rPr>
        <w:t>Figure</w:t>
      </w:r>
      <w:r>
        <w:rPr>
          <w:i/>
          <w:spacing w:val="-8"/>
          <w:sz w:val="24"/>
        </w:rPr>
        <w:t> </w:t>
      </w:r>
      <w:r>
        <w:rPr>
          <w:i/>
          <w:sz w:val="24"/>
        </w:rPr>
        <w:t>22:</w:t>
      </w:r>
      <w:r>
        <w:rPr>
          <w:i/>
          <w:spacing w:val="-6"/>
          <w:sz w:val="24"/>
        </w:rPr>
        <w:t> </w:t>
      </w:r>
      <w:r>
        <w:rPr>
          <w:i/>
          <w:sz w:val="24"/>
        </w:rPr>
        <w:t>Budget</w:t>
      </w:r>
      <w:r>
        <w:rPr>
          <w:i/>
          <w:spacing w:val="-1"/>
          <w:sz w:val="24"/>
        </w:rPr>
        <w:t> </w:t>
      </w:r>
      <w:r>
        <w:rPr>
          <w:i/>
          <w:sz w:val="24"/>
        </w:rPr>
        <w:t>Proposal</w:t>
      </w:r>
      <w:r>
        <w:rPr>
          <w:i/>
          <w:spacing w:val="-1"/>
          <w:sz w:val="24"/>
        </w:rPr>
        <w:t> </w:t>
      </w:r>
      <w:r>
        <w:rPr>
          <w:i/>
          <w:spacing w:val="-4"/>
          <w:sz w:val="24"/>
        </w:rPr>
        <w:t>Form</w:t>
      </w:r>
    </w:p>
    <w:p>
      <w:pPr>
        <w:pStyle w:val="BodyText"/>
        <w:spacing w:before="103"/>
        <w:rPr>
          <w:i/>
        </w:rPr>
      </w:pPr>
    </w:p>
    <w:p>
      <w:pPr>
        <w:pStyle w:val="BodyText"/>
        <w:spacing w:line="360" w:lineRule="auto"/>
        <w:ind w:left="360" w:right="1069"/>
        <w:jc w:val="both"/>
      </w:pPr>
      <w:r>
        <w:rPr/>
        <w:t>Before submission, review all entered details, including activity information, event schedule,</w:t>
      </w:r>
      <w:r>
        <w:rPr>
          <w:spacing w:val="-15"/>
        </w:rPr>
        <w:t> </w:t>
      </w:r>
      <w:r>
        <w:rPr/>
        <w:t>and</w:t>
      </w:r>
      <w:r>
        <w:rPr>
          <w:spacing w:val="-15"/>
        </w:rPr>
        <w:t> </w:t>
      </w:r>
      <w:r>
        <w:rPr/>
        <w:t>budget</w:t>
      </w:r>
      <w:r>
        <w:rPr>
          <w:spacing w:val="-15"/>
        </w:rPr>
        <w:t> </w:t>
      </w:r>
      <w:r>
        <w:rPr/>
        <w:t>items.</w:t>
      </w:r>
      <w:r>
        <w:rPr>
          <w:spacing w:val="-15"/>
        </w:rPr>
        <w:t> </w:t>
      </w:r>
      <w:r>
        <w:rPr/>
        <w:t>When</w:t>
      </w:r>
      <w:r>
        <w:rPr>
          <w:spacing w:val="-15"/>
        </w:rPr>
        <w:t> </w:t>
      </w:r>
      <w:r>
        <w:rPr/>
        <w:t>everything</w:t>
      </w:r>
      <w:r>
        <w:rPr>
          <w:spacing w:val="-15"/>
        </w:rPr>
        <w:t> </w:t>
      </w:r>
      <w:r>
        <w:rPr/>
        <w:t>is</w:t>
      </w:r>
      <w:r>
        <w:rPr>
          <w:spacing w:val="-15"/>
        </w:rPr>
        <w:t> </w:t>
      </w:r>
      <w:r>
        <w:rPr/>
        <w:t>correct,</w:t>
      </w:r>
      <w:r>
        <w:rPr>
          <w:spacing w:val="-12"/>
        </w:rPr>
        <w:t> </w:t>
      </w:r>
      <w:r>
        <w:rPr/>
        <w:t>click</w:t>
      </w:r>
      <w:r>
        <w:rPr>
          <w:spacing w:val="-15"/>
        </w:rPr>
        <w:t> </w:t>
      </w:r>
      <w:r>
        <w:rPr/>
        <w:t>Submit</w:t>
      </w:r>
      <w:r>
        <w:rPr>
          <w:spacing w:val="-15"/>
        </w:rPr>
        <w:t> </w:t>
      </w:r>
      <w:r>
        <w:rPr/>
        <w:t>Proposal.</w:t>
      </w:r>
      <w:r>
        <w:rPr>
          <w:spacing w:val="-14"/>
        </w:rPr>
        <w:t> </w:t>
      </w:r>
      <w:r>
        <w:rPr/>
        <w:t>The</w:t>
      </w:r>
      <w:r>
        <w:rPr>
          <w:spacing w:val="-15"/>
        </w:rPr>
        <w:t> </w:t>
      </w:r>
      <w:r>
        <w:rPr/>
        <w:t>system will</w:t>
      </w:r>
      <w:r>
        <w:rPr>
          <w:spacing w:val="-6"/>
        </w:rPr>
        <w:t> </w:t>
      </w:r>
      <w:r>
        <w:rPr/>
        <w:t>confirm</w:t>
      </w:r>
      <w:r>
        <w:rPr>
          <w:spacing w:val="-9"/>
        </w:rPr>
        <w:t> </w:t>
      </w:r>
      <w:r>
        <w:rPr/>
        <w:t>submission</w:t>
      </w:r>
      <w:r>
        <w:rPr>
          <w:spacing w:val="-10"/>
        </w:rPr>
        <w:t> </w:t>
      </w:r>
      <w:r>
        <w:rPr/>
        <w:t>and</w:t>
      </w:r>
      <w:r>
        <w:rPr>
          <w:spacing w:val="-9"/>
        </w:rPr>
        <w:t> </w:t>
      </w:r>
      <w:r>
        <w:rPr/>
        <w:t>set</w:t>
      </w:r>
      <w:r>
        <w:rPr>
          <w:spacing w:val="-4"/>
        </w:rPr>
        <w:t> </w:t>
      </w:r>
      <w:r>
        <w:rPr/>
        <w:t>the</w:t>
      </w:r>
      <w:r>
        <w:rPr>
          <w:spacing w:val="-10"/>
        </w:rPr>
        <w:t> </w:t>
      </w:r>
      <w:r>
        <w:rPr/>
        <w:t>status</w:t>
      </w:r>
      <w:r>
        <w:rPr>
          <w:spacing w:val="-6"/>
        </w:rPr>
        <w:t> </w:t>
      </w:r>
      <w:r>
        <w:rPr/>
        <w:t>to</w:t>
      </w:r>
      <w:r>
        <w:rPr>
          <w:spacing w:val="-11"/>
        </w:rPr>
        <w:t> </w:t>
      </w:r>
      <w:r>
        <w:rPr/>
        <w:t>Pending.</w:t>
      </w:r>
      <w:r>
        <w:rPr>
          <w:spacing w:val="-9"/>
        </w:rPr>
        <w:t> </w:t>
      </w:r>
      <w:r>
        <w:rPr/>
        <w:t>Approvers</w:t>
      </w:r>
      <w:r>
        <w:rPr>
          <w:spacing w:val="-7"/>
        </w:rPr>
        <w:t> </w:t>
      </w:r>
      <w:r>
        <w:rPr/>
        <w:t>will</w:t>
      </w:r>
      <w:r>
        <w:rPr>
          <w:spacing w:val="-6"/>
        </w:rPr>
        <w:t> </w:t>
      </w:r>
      <w:r>
        <w:rPr/>
        <w:t>receive</w:t>
      </w:r>
      <w:r>
        <w:rPr>
          <w:spacing w:val="-9"/>
        </w:rPr>
        <w:t> </w:t>
      </w:r>
      <w:r>
        <w:rPr/>
        <w:t>notifications for review.</w:t>
      </w:r>
    </w:p>
    <w:p>
      <w:pPr>
        <w:pStyle w:val="BodyText"/>
        <w:spacing w:after="0" w:line="360" w:lineRule="auto"/>
        <w:jc w:val="both"/>
        <w:sectPr>
          <w:pgSz w:w="12240" w:h="15840"/>
          <w:pgMar w:header="0" w:footer="919" w:top="1440" w:bottom="1140" w:left="1800" w:right="360"/>
        </w:sectPr>
      </w:pPr>
    </w:p>
    <w:p>
      <w:pPr>
        <w:spacing w:line="240" w:lineRule="auto"/>
        <w:ind w:left="442" w:right="0" w:firstLine="0"/>
        <w:rPr>
          <w:sz w:val="20"/>
        </w:rPr>
      </w:pPr>
      <w:r>
        <w:rPr>
          <w:sz w:val="20"/>
        </w:rPr>
        <w:drawing>
          <wp:inline distT="0" distB="0" distL="0" distR="0">
            <wp:extent cx="5346930" cy="271462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1" cstate="print"/>
                    <a:stretch>
                      <a:fillRect/>
                    </a:stretch>
                  </pic:blipFill>
                  <pic:spPr>
                    <a:xfrm>
                      <a:off x="0" y="0"/>
                      <a:ext cx="5346930" cy="2714625"/>
                    </a:xfrm>
                    <a:prstGeom prst="rect">
                      <a:avLst/>
                    </a:prstGeom>
                  </pic:spPr>
                </pic:pic>
              </a:graphicData>
            </a:graphic>
          </wp:inline>
        </w:drawing>
      </w:r>
      <w:r>
        <w:rPr>
          <w:sz w:val="20"/>
        </w:rPr>
      </w:r>
    </w:p>
    <w:p>
      <w:pPr>
        <w:pStyle w:val="BodyText"/>
        <w:spacing w:before="227"/>
      </w:pPr>
    </w:p>
    <w:p>
      <w:pPr>
        <w:spacing w:before="0"/>
        <w:ind w:left="3152" w:right="0" w:firstLine="0"/>
        <w:jc w:val="left"/>
        <w:rPr>
          <w:i/>
          <w:sz w:val="24"/>
        </w:rPr>
      </w:pPr>
      <w:r>
        <w:rPr>
          <w:i/>
          <w:sz w:val="24"/>
        </w:rPr>
        <w:t>Figure</w:t>
      </w:r>
      <w:r>
        <w:rPr>
          <w:i/>
          <w:spacing w:val="-12"/>
          <w:sz w:val="24"/>
        </w:rPr>
        <w:t> </w:t>
      </w:r>
      <w:r>
        <w:rPr>
          <w:i/>
          <w:sz w:val="24"/>
        </w:rPr>
        <w:t>23:</w:t>
      </w:r>
      <w:r>
        <w:rPr>
          <w:i/>
          <w:spacing w:val="-7"/>
          <w:sz w:val="24"/>
        </w:rPr>
        <w:t> </w:t>
      </w:r>
      <w:r>
        <w:rPr>
          <w:i/>
          <w:sz w:val="24"/>
        </w:rPr>
        <w:t>Filled</w:t>
      </w:r>
      <w:r>
        <w:rPr>
          <w:i/>
          <w:spacing w:val="-1"/>
          <w:sz w:val="24"/>
        </w:rPr>
        <w:t> </w:t>
      </w:r>
      <w:r>
        <w:rPr>
          <w:i/>
          <w:sz w:val="24"/>
        </w:rPr>
        <w:t>Activity</w:t>
      </w:r>
      <w:r>
        <w:rPr>
          <w:i/>
          <w:spacing w:val="-3"/>
          <w:sz w:val="24"/>
        </w:rPr>
        <w:t> </w:t>
      </w:r>
      <w:r>
        <w:rPr>
          <w:i/>
          <w:spacing w:val="-4"/>
          <w:sz w:val="24"/>
        </w:rPr>
        <w:t>Form</w:t>
      </w:r>
    </w:p>
    <w:p>
      <w:pPr>
        <w:pStyle w:val="BodyText"/>
        <w:spacing w:before="101"/>
        <w:rPr>
          <w:i/>
        </w:rPr>
      </w:pPr>
    </w:p>
    <w:p>
      <w:pPr>
        <w:pStyle w:val="Heading2"/>
        <w:numPr>
          <w:ilvl w:val="0"/>
          <w:numId w:val="20"/>
        </w:numPr>
        <w:tabs>
          <w:tab w:pos="720" w:val="left" w:leader="none"/>
        </w:tabs>
        <w:spacing w:line="240" w:lineRule="auto" w:before="0" w:after="0"/>
        <w:ind w:left="720" w:right="0" w:hanging="360"/>
        <w:jc w:val="left"/>
      </w:pPr>
      <w:r>
        <w:rPr/>
        <w:t>Managing</w:t>
      </w:r>
      <w:r>
        <w:rPr>
          <w:spacing w:val="-11"/>
        </w:rPr>
        <w:t> </w:t>
      </w:r>
      <w:r>
        <w:rPr>
          <w:spacing w:val="-2"/>
        </w:rPr>
        <w:t>Proposals</w:t>
      </w:r>
    </w:p>
    <w:p>
      <w:pPr>
        <w:pStyle w:val="BodyText"/>
        <w:spacing w:before="101"/>
        <w:rPr>
          <w:b/>
        </w:rPr>
      </w:pPr>
    </w:p>
    <w:p>
      <w:pPr>
        <w:pStyle w:val="BodyText"/>
        <w:spacing w:line="362" w:lineRule="auto"/>
        <w:ind w:left="360" w:right="1076"/>
        <w:jc w:val="both"/>
      </w:pPr>
      <w:r>
        <w:rPr/>
        <w:t>To</w:t>
      </w:r>
      <w:r>
        <w:rPr>
          <w:spacing w:val="-2"/>
        </w:rPr>
        <w:t> </w:t>
      </w:r>
      <w:r>
        <w:rPr/>
        <w:t>view</w:t>
      </w:r>
      <w:r>
        <w:rPr>
          <w:spacing w:val="-6"/>
        </w:rPr>
        <w:t> </w:t>
      </w:r>
      <w:r>
        <w:rPr/>
        <w:t>your</w:t>
      </w:r>
      <w:r>
        <w:rPr>
          <w:spacing w:val="-5"/>
        </w:rPr>
        <w:t> </w:t>
      </w:r>
      <w:r>
        <w:rPr/>
        <w:t>submitted</w:t>
      </w:r>
      <w:r>
        <w:rPr>
          <w:spacing w:val="-2"/>
        </w:rPr>
        <w:t> </w:t>
      </w:r>
      <w:r>
        <w:rPr/>
        <w:t>proposals,</w:t>
      </w:r>
      <w:r>
        <w:rPr>
          <w:spacing w:val="-2"/>
        </w:rPr>
        <w:t> </w:t>
      </w:r>
      <w:r>
        <w:rPr/>
        <w:t>go</w:t>
      </w:r>
      <w:r>
        <w:rPr>
          <w:spacing w:val="-2"/>
        </w:rPr>
        <w:t> </w:t>
      </w:r>
      <w:r>
        <w:rPr/>
        <w:t>to</w:t>
      </w:r>
      <w:r>
        <w:rPr>
          <w:spacing w:val="-7"/>
        </w:rPr>
        <w:t> </w:t>
      </w:r>
      <w:r>
        <w:rPr/>
        <w:t>the</w:t>
      </w:r>
      <w:r>
        <w:rPr>
          <w:spacing w:val="-5"/>
        </w:rPr>
        <w:t> </w:t>
      </w:r>
      <w:r>
        <w:rPr/>
        <w:t>Activity section.</w:t>
      </w:r>
      <w:r>
        <w:rPr>
          <w:spacing w:val="-7"/>
        </w:rPr>
        <w:t> </w:t>
      </w:r>
      <w:r>
        <w:rPr/>
        <w:t>All</w:t>
      </w:r>
      <w:r>
        <w:rPr>
          <w:spacing w:val="-4"/>
        </w:rPr>
        <w:t> </w:t>
      </w:r>
      <w:r>
        <w:rPr/>
        <w:t>proposals</w:t>
      </w:r>
      <w:r>
        <w:rPr>
          <w:spacing w:val="-1"/>
        </w:rPr>
        <w:t> </w:t>
      </w:r>
      <w:r>
        <w:rPr/>
        <w:t>are</w:t>
      </w:r>
      <w:r>
        <w:rPr>
          <w:spacing w:val="-9"/>
        </w:rPr>
        <w:t> </w:t>
      </w:r>
      <w:r>
        <w:rPr/>
        <w:t>listed</w:t>
      </w:r>
      <w:r>
        <w:rPr>
          <w:spacing w:val="-2"/>
        </w:rPr>
        <w:t> </w:t>
      </w:r>
      <w:r>
        <w:rPr/>
        <w:t>with their title, status, submission date, and approval progress.</w:t>
      </w:r>
    </w:p>
    <w:p>
      <w:pPr>
        <w:pStyle w:val="BodyText"/>
        <w:spacing w:before="237"/>
        <w:ind w:left="360"/>
      </w:pPr>
      <w:r>
        <w:rPr/>
        <w:t>Insert</w:t>
      </w:r>
      <w:r>
        <w:rPr>
          <w:spacing w:val="-15"/>
        </w:rPr>
        <w:t> </w:t>
      </w:r>
      <w:r>
        <w:rPr/>
        <w:t>Screenshot</w:t>
      </w:r>
      <w:r>
        <w:rPr>
          <w:spacing w:val="-9"/>
        </w:rPr>
        <w:t> </w:t>
      </w:r>
      <w:r>
        <w:rPr>
          <w:spacing w:val="-4"/>
        </w:rPr>
        <w:t>Here</w:t>
      </w:r>
    </w:p>
    <w:p>
      <w:pPr>
        <w:pStyle w:val="BodyText"/>
        <w:spacing w:before="103"/>
      </w:pPr>
    </w:p>
    <w:p>
      <w:pPr>
        <w:pStyle w:val="BodyText"/>
        <w:spacing w:line="357" w:lineRule="auto" w:before="1"/>
        <w:ind w:left="360" w:right="1095"/>
        <w:jc w:val="both"/>
      </w:pPr>
      <w:r>
        <w:rPr/>
        <w:t>Click the proposal view button to view its complete details, including schedule, venues, budget, and approver comments.</w:t>
      </w:r>
    </w:p>
    <w:p>
      <w:pPr>
        <w:pStyle w:val="BodyText"/>
        <w:spacing w:before="238"/>
        <w:ind w:left="360"/>
      </w:pPr>
      <w:r>
        <w:rPr/>
        <w:t>Insert</w:t>
      </w:r>
      <w:r>
        <w:rPr>
          <w:spacing w:val="-15"/>
        </w:rPr>
        <w:t> </w:t>
      </w:r>
      <w:r>
        <w:rPr/>
        <w:t>Screenshot</w:t>
      </w:r>
      <w:r>
        <w:rPr>
          <w:spacing w:val="-9"/>
        </w:rPr>
        <w:t> </w:t>
      </w:r>
      <w:r>
        <w:rPr>
          <w:spacing w:val="-4"/>
        </w:rPr>
        <w:t>Here</w:t>
      </w:r>
    </w:p>
    <w:p>
      <w:pPr>
        <w:pStyle w:val="BodyText"/>
        <w:spacing w:before="108"/>
      </w:pPr>
    </w:p>
    <w:p>
      <w:pPr>
        <w:pStyle w:val="BodyText"/>
        <w:spacing w:line="360" w:lineRule="auto"/>
        <w:ind w:left="360" w:right="1077"/>
        <w:jc w:val="both"/>
      </w:pPr>
      <w:r>
        <w:rPr/>
        <w:t>You may edit a Pending proposal or one marked for Revision. Click "Edit," make the necessary changes, and resubmit. Approved or disapproved proposals can no longer be </w:t>
      </w:r>
      <w:r>
        <w:rPr>
          <w:spacing w:val="-2"/>
        </w:rPr>
        <w:t>edited.</w:t>
      </w:r>
    </w:p>
    <w:p>
      <w:pPr>
        <w:pStyle w:val="BodyText"/>
        <w:spacing w:before="239"/>
        <w:ind w:left="360"/>
      </w:pPr>
      <w:r>
        <w:rPr/>
        <w:t>Insert</w:t>
      </w:r>
      <w:r>
        <w:rPr>
          <w:spacing w:val="-15"/>
        </w:rPr>
        <w:t> </w:t>
      </w:r>
      <w:r>
        <w:rPr/>
        <w:t>Screenshot</w:t>
      </w:r>
      <w:r>
        <w:rPr>
          <w:spacing w:val="-9"/>
        </w:rPr>
        <w:t> </w:t>
      </w:r>
      <w:r>
        <w:rPr>
          <w:spacing w:val="-4"/>
        </w:rPr>
        <w:t>Here</w:t>
      </w:r>
    </w:p>
    <w:p>
      <w:pPr>
        <w:pStyle w:val="BodyText"/>
        <w:spacing w:before="104"/>
      </w:pPr>
    </w:p>
    <w:p>
      <w:pPr>
        <w:pStyle w:val="BodyText"/>
        <w:spacing w:line="360" w:lineRule="auto"/>
        <w:ind w:left="360" w:right="1097"/>
        <w:jc w:val="both"/>
      </w:pPr>
      <w:r>
        <w:rPr/>
        <w:t>To download a proposal, open its details and click Download PDF. To delete one, click Delete and confirm. Only pending proposals can be removed.</w:t>
      </w:r>
    </w:p>
    <w:p>
      <w:pPr>
        <w:pStyle w:val="BodyText"/>
        <w:spacing w:after="0" w:line="360" w:lineRule="auto"/>
        <w:jc w:val="both"/>
        <w:sectPr>
          <w:pgSz w:w="12240" w:h="15840"/>
          <w:pgMar w:header="0" w:footer="919" w:top="1540" w:bottom="1140" w:left="1800" w:right="360"/>
        </w:sectPr>
      </w:pPr>
    </w:p>
    <w:p>
      <w:pPr>
        <w:pStyle w:val="BodyText"/>
        <w:spacing w:before="79"/>
        <w:ind w:left="360"/>
      </w:pPr>
      <w:r>
        <w:rPr/>
        <w:t>Insert</w:t>
      </w:r>
      <w:r>
        <w:rPr>
          <w:spacing w:val="-15"/>
        </w:rPr>
        <w:t> </w:t>
      </w:r>
      <w:r>
        <w:rPr/>
        <w:t>Screenshot</w:t>
      </w:r>
      <w:r>
        <w:rPr>
          <w:spacing w:val="-9"/>
        </w:rPr>
        <w:t> </w:t>
      </w:r>
      <w:r>
        <w:rPr>
          <w:spacing w:val="-4"/>
        </w:rPr>
        <w:t>Here</w:t>
      </w:r>
    </w:p>
    <w:p>
      <w:pPr>
        <w:pStyle w:val="BodyText"/>
        <w:spacing w:before="101"/>
      </w:pPr>
    </w:p>
    <w:p>
      <w:pPr>
        <w:pStyle w:val="Heading2"/>
        <w:numPr>
          <w:ilvl w:val="0"/>
          <w:numId w:val="20"/>
        </w:numPr>
        <w:tabs>
          <w:tab w:pos="720" w:val="left" w:leader="none"/>
        </w:tabs>
        <w:spacing w:line="240" w:lineRule="auto" w:before="0" w:after="0"/>
        <w:ind w:left="720" w:right="0" w:hanging="360"/>
        <w:jc w:val="left"/>
      </w:pPr>
      <w:r>
        <w:rPr/>
        <w:t>Calendar</w:t>
      </w:r>
      <w:r>
        <w:rPr>
          <w:spacing w:val="-9"/>
        </w:rPr>
        <w:t> </w:t>
      </w:r>
      <w:r>
        <w:rPr>
          <w:spacing w:val="-4"/>
        </w:rPr>
        <w:t>View</w:t>
      </w:r>
    </w:p>
    <w:p>
      <w:pPr>
        <w:pStyle w:val="BodyText"/>
        <w:spacing w:before="108"/>
        <w:rPr>
          <w:b/>
        </w:rPr>
      </w:pPr>
    </w:p>
    <w:p>
      <w:pPr>
        <w:pStyle w:val="BodyText"/>
        <w:spacing w:line="357" w:lineRule="auto"/>
        <w:ind w:left="360" w:right="1135"/>
      </w:pPr>
      <w:r>
        <w:rPr/>
        <w:t>You</w:t>
      </w:r>
      <w:r>
        <w:rPr>
          <w:spacing w:val="40"/>
        </w:rPr>
        <w:t> </w:t>
      </w:r>
      <w:r>
        <w:rPr/>
        <w:t>can</w:t>
      </w:r>
      <w:r>
        <w:rPr>
          <w:spacing w:val="40"/>
        </w:rPr>
        <w:t> </w:t>
      </w:r>
      <w:r>
        <w:rPr/>
        <w:t>access</w:t>
      </w:r>
      <w:r>
        <w:rPr>
          <w:spacing w:val="40"/>
        </w:rPr>
        <w:t> </w:t>
      </w:r>
      <w:r>
        <w:rPr/>
        <w:t>the</w:t>
      </w:r>
      <w:r>
        <w:rPr>
          <w:spacing w:val="40"/>
        </w:rPr>
        <w:t> </w:t>
      </w:r>
      <w:r>
        <w:rPr/>
        <w:t>Calendar</w:t>
      </w:r>
      <w:r>
        <w:rPr>
          <w:spacing w:val="40"/>
        </w:rPr>
        <w:t> </w:t>
      </w:r>
      <w:r>
        <w:rPr/>
        <w:t>through</w:t>
      </w:r>
      <w:r>
        <w:rPr>
          <w:spacing w:val="40"/>
        </w:rPr>
        <w:t> </w:t>
      </w:r>
      <w:r>
        <w:rPr/>
        <w:t>the</w:t>
      </w:r>
      <w:r>
        <w:rPr>
          <w:spacing w:val="40"/>
        </w:rPr>
        <w:t> </w:t>
      </w:r>
      <w:r>
        <w:rPr/>
        <w:t>navigation</w:t>
      </w:r>
      <w:r>
        <w:rPr>
          <w:spacing w:val="40"/>
        </w:rPr>
        <w:t> </w:t>
      </w:r>
      <w:r>
        <w:rPr/>
        <w:t>menu</w:t>
      </w:r>
      <w:r>
        <w:rPr>
          <w:spacing w:val="40"/>
        </w:rPr>
        <w:t> </w:t>
      </w:r>
      <w:r>
        <w:rPr/>
        <w:t>to</w:t>
      </w:r>
      <w:r>
        <w:rPr>
          <w:spacing w:val="40"/>
        </w:rPr>
        <w:t> </w:t>
      </w:r>
      <w:r>
        <w:rPr/>
        <w:t>view</w:t>
      </w:r>
      <w:r>
        <w:rPr>
          <w:spacing w:val="40"/>
        </w:rPr>
        <w:t> </w:t>
      </w:r>
      <w:r>
        <w:rPr/>
        <w:t>all</w:t>
      </w:r>
      <w:r>
        <w:rPr>
          <w:spacing w:val="39"/>
        </w:rPr>
        <w:t> </w:t>
      </w:r>
      <w:r>
        <w:rPr/>
        <w:t>approved</w:t>
      </w:r>
      <w:r>
        <w:rPr>
          <w:spacing w:val="40"/>
        </w:rPr>
        <w:t> </w:t>
      </w:r>
      <w:r>
        <w:rPr/>
        <w:t>and </w:t>
      </w:r>
      <w:r>
        <w:rPr>
          <w:spacing w:val="-2"/>
        </w:rPr>
        <w:t>pending</w:t>
      </w:r>
      <w:r>
        <w:rPr>
          <w:spacing w:val="-9"/>
        </w:rPr>
        <w:t> </w:t>
      </w:r>
      <w:r>
        <w:rPr>
          <w:spacing w:val="-2"/>
        </w:rPr>
        <w:t>events.</w:t>
      </w:r>
      <w:r>
        <w:rPr>
          <w:spacing w:val="-6"/>
        </w:rPr>
        <w:t> </w:t>
      </w:r>
      <w:r>
        <w:rPr>
          <w:spacing w:val="-2"/>
        </w:rPr>
        <w:t>Approved</w:t>
      </w:r>
      <w:r>
        <w:rPr>
          <w:spacing w:val="-6"/>
        </w:rPr>
        <w:t> </w:t>
      </w:r>
      <w:r>
        <w:rPr>
          <w:spacing w:val="-2"/>
        </w:rPr>
        <w:t>events</w:t>
      </w:r>
      <w:r>
        <w:rPr>
          <w:spacing w:val="-6"/>
        </w:rPr>
        <w:t> </w:t>
      </w:r>
      <w:r>
        <w:rPr>
          <w:spacing w:val="-2"/>
        </w:rPr>
        <w:t>are</w:t>
      </w:r>
      <w:r>
        <w:rPr>
          <w:spacing w:val="-12"/>
        </w:rPr>
        <w:t> </w:t>
      </w:r>
      <w:r>
        <w:rPr>
          <w:spacing w:val="-2"/>
        </w:rPr>
        <w:t>shown</w:t>
      </w:r>
      <w:r>
        <w:rPr>
          <w:spacing w:val="-7"/>
        </w:rPr>
        <w:t> </w:t>
      </w:r>
      <w:r>
        <w:rPr>
          <w:spacing w:val="-2"/>
        </w:rPr>
        <w:t>in</w:t>
      </w:r>
      <w:r>
        <w:rPr>
          <w:spacing w:val="-6"/>
        </w:rPr>
        <w:t> </w:t>
      </w:r>
      <w:r>
        <w:rPr>
          <w:spacing w:val="-2"/>
        </w:rPr>
        <w:t>green,</w:t>
      </w:r>
      <w:r>
        <w:rPr>
          <w:spacing w:val="-7"/>
        </w:rPr>
        <w:t> </w:t>
      </w:r>
      <w:r>
        <w:rPr>
          <w:spacing w:val="-2"/>
        </w:rPr>
        <w:t>while</w:t>
      </w:r>
      <w:r>
        <w:rPr>
          <w:spacing w:val="-7"/>
        </w:rPr>
        <w:t> </w:t>
      </w:r>
      <w:r>
        <w:rPr>
          <w:spacing w:val="-2"/>
        </w:rPr>
        <w:t>pending</w:t>
      </w:r>
      <w:r>
        <w:rPr>
          <w:spacing w:val="-6"/>
        </w:rPr>
        <w:t> </w:t>
      </w:r>
      <w:r>
        <w:rPr>
          <w:spacing w:val="-2"/>
        </w:rPr>
        <w:t>ones</w:t>
      </w:r>
      <w:r>
        <w:rPr>
          <w:spacing w:val="-6"/>
        </w:rPr>
        <w:t> </w:t>
      </w:r>
      <w:r>
        <w:rPr>
          <w:spacing w:val="-2"/>
        </w:rPr>
        <w:t>appear</w:t>
      </w:r>
      <w:r>
        <w:rPr>
          <w:spacing w:val="-8"/>
        </w:rPr>
        <w:t> </w:t>
      </w:r>
      <w:r>
        <w:rPr>
          <w:spacing w:val="-2"/>
        </w:rPr>
        <w:t>in</w:t>
      </w:r>
      <w:r>
        <w:rPr>
          <w:spacing w:val="-7"/>
        </w:rPr>
        <w:t> </w:t>
      </w:r>
      <w:r>
        <w:rPr>
          <w:spacing w:val="-2"/>
        </w:rPr>
        <w:t>yellow.</w:t>
      </w:r>
    </w:p>
    <w:p>
      <w:pPr>
        <w:pStyle w:val="BodyText"/>
        <w:spacing w:before="6"/>
        <w:rPr>
          <w:sz w:val="18"/>
        </w:rPr>
      </w:pPr>
      <w:r>
        <w:rPr>
          <w:sz w:val="18"/>
        </w:rPr>
        <w:drawing>
          <wp:anchor distT="0" distB="0" distL="0" distR="0" allowOverlap="1" layoutInCell="1" locked="0" behindDoc="1" simplePos="0" relativeHeight="487605248">
            <wp:simplePos x="0" y="0"/>
            <wp:positionH relativeFrom="page">
              <wp:posOffset>1371600</wp:posOffset>
            </wp:positionH>
            <wp:positionV relativeFrom="paragraph">
              <wp:posOffset>150929</wp:posOffset>
            </wp:positionV>
            <wp:extent cx="5567180" cy="2747962"/>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2" cstate="print"/>
                    <a:stretch>
                      <a:fillRect/>
                    </a:stretch>
                  </pic:blipFill>
                  <pic:spPr>
                    <a:xfrm>
                      <a:off x="0" y="0"/>
                      <a:ext cx="5567180" cy="2747962"/>
                    </a:xfrm>
                    <a:prstGeom prst="rect">
                      <a:avLst/>
                    </a:prstGeom>
                  </pic:spPr>
                </pic:pic>
              </a:graphicData>
            </a:graphic>
          </wp:anchor>
        </w:drawing>
      </w:r>
    </w:p>
    <w:p>
      <w:pPr>
        <w:pStyle w:val="BodyText"/>
        <w:spacing w:before="107"/>
      </w:pPr>
    </w:p>
    <w:p>
      <w:pPr>
        <w:spacing w:before="0"/>
        <w:ind w:left="0" w:right="713" w:firstLine="0"/>
        <w:jc w:val="center"/>
        <w:rPr>
          <w:i/>
          <w:sz w:val="24"/>
        </w:rPr>
      </w:pPr>
      <w:r>
        <w:rPr>
          <w:i/>
          <w:sz w:val="24"/>
        </w:rPr>
        <w:t>Figure</w:t>
      </w:r>
      <w:r>
        <w:rPr>
          <w:i/>
          <w:spacing w:val="-8"/>
          <w:sz w:val="24"/>
        </w:rPr>
        <w:t> </w:t>
      </w:r>
      <w:r>
        <w:rPr>
          <w:i/>
          <w:sz w:val="24"/>
        </w:rPr>
        <w:t>24:</w:t>
      </w:r>
      <w:r>
        <w:rPr>
          <w:i/>
          <w:spacing w:val="-3"/>
          <w:sz w:val="24"/>
        </w:rPr>
        <w:t> </w:t>
      </w:r>
      <w:r>
        <w:rPr>
          <w:i/>
          <w:spacing w:val="-2"/>
          <w:sz w:val="24"/>
        </w:rPr>
        <w:t>Calendar</w:t>
      </w:r>
    </w:p>
    <w:p>
      <w:pPr>
        <w:pStyle w:val="BodyText"/>
        <w:spacing w:before="103"/>
        <w:rPr>
          <w:i/>
        </w:rPr>
      </w:pPr>
    </w:p>
    <w:p>
      <w:pPr>
        <w:pStyle w:val="BodyText"/>
        <w:spacing w:line="360" w:lineRule="auto"/>
        <w:ind w:left="360" w:right="1135"/>
      </w:pPr>
      <w:r>
        <w:rPr/>
        <w:t>Use</w:t>
      </w:r>
      <w:r>
        <w:rPr>
          <w:spacing w:val="-16"/>
        </w:rPr>
        <w:t> </w:t>
      </w:r>
      <w:r>
        <w:rPr/>
        <w:t>the</w:t>
      </w:r>
      <w:r>
        <w:rPr>
          <w:spacing w:val="-15"/>
        </w:rPr>
        <w:t> </w:t>
      </w:r>
      <w:r>
        <w:rPr/>
        <w:t>arrow</w:t>
      </w:r>
      <w:r>
        <w:rPr>
          <w:spacing w:val="-15"/>
        </w:rPr>
        <w:t> </w:t>
      </w:r>
      <w:r>
        <w:rPr/>
        <w:t>buttons</w:t>
      </w:r>
      <w:r>
        <w:rPr>
          <w:spacing w:val="-15"/>
        </w:rPr>
        <w:t> </w:t>
      </w:r>
      <w:r>
        <w:rPr/>
        <w:t>to</w:t>
      </w:r>
      <w:r>
        <w:rPr>
          <w:spacing w:val="-15"/>
        </w:rPr>
        <w:t> </w:t>
      </w:r>
      <w:r>
        <w:rPr/>
        <w:t>navigate</w:t>
      </w:r>
      <w:r>
        <w:rPr>
          <w:spacing w:val="-16"/>
        </w:rPr>
        <w:t> </w:t>
      </w:r>
      <w:r>
        <w:rPr/>
        <w:t>between</w:t>
      </w:r>
      <w:r>
        <w:rPr>
          <w:spacing w:val="-15"/>
        </w:rPr>
        <w:t> </w:t>
      </w:r>
      <w:r>
        <w:rPr/>
        <w:t>months</w:t>
      </w:r>
      <w:r>
        <w:rPr>
          <w:spacing w:val="-13"/>
        </w:rPr>
        <w:t> </w:t>
      </w:r>
      <w:r>
        <w:rPr/>
        <w:t>and</w:t>
      </w:r>
      <w:r>
        <w:rPr>
          <w:spacing w:val="-15"/>
        </w:rPr>
        <w:t> </w:t>
      </w:r>
      <w:r>
        <w:rPr/>
        <w:t>click</w:t>
      </w:r>
      <w:r>
        <w:rPr>
          <w:spacing w:val="-15"/>
        </w:rPr>
        <w:t> </w:t>
      </w:r>
      <w:r>
        <w:rPr/>
        <w:t>on</w:t>
      </w:r>
      <w:r>
        <w:rPr>
          <w:spacing w:val="-15"/>
        </w:rPr>
        <w:t> </w:t>
      </w:r>
      <w:r>
        <w:rPr/>
        <w:t>an</w:t>
      </w:r>
      <w:r>
        <w:rPr>
          <w:spacing w:val="-13"/>
        </w:rPr>
        <w:t> </w:t>
      </w:r>
      <w:r>
        <w:rPr/>
        <w:t>event</w:t>
      </w:r>
      <w:r>
        <w:rPr>
          <w:spacing w:val="-14"/>
        </w:rPr>
        <w:t> </w:t>
      </w:r>
      <w:r>
        <w:rPr/>
        <w:t>to</w:t>
      </w:r>
      <w:r>
        <w:rPr>
          <w:spacing w:val="-15"/>
        </w:rPr>
        <w:t> </w:t>
      </w:r>
      <w:r>
        <w:rPr/>
        <w:t>see</w:t>
      </w:r>
      <w:r>
        <w:rPr>
          <w:spacing w:val="-16"/>
        </w:rPr>
        <w:t> </w:t>
      </w:r>
      <w:r>
        <w:rPr/>
        <w:t>details.</w:t>
      </w:r>
      <w:r>
        <w:rPr>
          <w:spacing w:val="-15"/>
        </w:rPr>
        <w:t> </w:t>
      </w:r>
      <w:r>
        <w:rPr/>
        <w:t>The calendar also helps you detect possible venue conflicts.</w:t>
      </w:r>
    </w:p>
    <w:p>
      <w:pPr>
        <w:pStyle w:val="Heading2"/>
        <w:numPr>
          <w:ilvl w:val="0"/>
          <w:numId w:val="20"/>
        </w:numPr>
        <w:tabs>
          <w:tab w:pos="720" w:val="left" w:leader="none"/>
        </w:tabs>
        <w:spacing w:line="240" w:lineRule="auto" w:before="238" w:after="0"/>
        <w:ind w:left="720" w:right="0" w:hanging="360"/>
        <w:jc w:val="left"/>
      </w:pPr>
      <w:r>
        <w:rPr/>
        <w:t>Profile</w:t>
      </w:r>
      <w:r>
        <w:rPr>
          <w:spacing w:val="-10"/>
        </w:rPr>
        <w:t> </w:t>
      </w:r>
      <w:r>
        <w:rPr>
          <w:spacing w:val="-2"/>
        </w:rPr>
        <w:t>Management</w:t>
      </w:r>
    </w:p>
    <w:p>
      <w:pPr>
        <w:pStyle w:val="BodyText"/>
        <w:spacing w:before="103"/>
        <w:rPr>
          <w:b/>
        </w:rPr>
      </w:pPr>
    </w:p>
    <w:p>
      <w:pPr>
        <w:pStyle w:val="BodyText"/>
        <w:spacing w:line="360" w:lineRule="auto"/>
        <w:ind w:left="360" w:right="1135"/>
      </w:pPr>
      <w:r>
        <w:rPr/>
        <w:t>To</w:t>
      </w:r>
      <w:r>
        <w:rPr>
          <w:spacing w:val="-11"/>
        </w:rPr>
        <w:t> </w:t>
      </w:r>
      <w:r>
        <w:rPr/>
        <w:t>update</w:t>
      </w:r>
      <w:r>
        <w:rPr>
          <w:spacing w:val="-14"/>
        </w:rPr>
        <w:t> </w:t>
      </w:r>
      <w:r>
        <w:rPr/>
        <w:t>your</w:t>
      </w:r>
      <w:r>
        <w:rPr>
          <w:spacing w:val="-11"/>
        </w:rPr>
        <w:t> </w:t>
      </w:r>
      <w:r>
        <w:rPr/>
        <w:t>personal</w:t>
      </w:r>
      <w:r>
        <w:rPr>
          <w:spacing w:val="-10"/>
        </w:rPr>
        <w:t> </w:t>
      </w:r>
      <w:r>
        <w:rPr/>
        <w:t>information,</w:t>
      </w:r>
      <w:r>
        <w:rPr>
          <w:spacing w:val="-8"/>
        </w:rPr>
        <w:t> </w:t>
      </w:r>
      <w:r>
        <w:rPr/>
        <w:t>click</w:t>
      </w:r>
      <w:r>
        <w:rPr>
          <w:spacing w:val="-10"/>
        </w:rPr>
        <w:t> </w:t>
      </w:r>
      <w:r>
        <w:rPr/>
        <w:t>your</w:t>
      </w:r>
      <w:r>
        <w:rPr>
          <w:spacing w:val="-9"/>
        </w:rPr>
        <w:t> </w:t>
      </w:r>
      <w:r>
        <w:rPr/>
        <w:t>profile</w:t>
      </w:r>
      <w:r>
        <w:rPr>
          <w:spacing w:val="-14"/>
        </w:rPr>
        <w:t> </w:t>
      </w:r>
      <w:r>
        <w:rPr/>
        <w:t>icon,</w:t>
      </w:r>
      <w:r>
        <w:rPr>
          <w:spacing w:val="-9"/>
        </w:rPr>
        <w:t> </w:t>
      </w:r>
      <w:r>
        <w:rPr/>
        <w:t>choose</w:t>
      </w:r>
      <w:r>
        <w:rPr>
          <w:spacing w:val="-14"/>
        </w:rPr>
        <w:t> </w:t>
      </w:r>
      <w:r>
        <w:rPr/>
        <w:t>Edit</w:t>
      </w:r>
      <w:r>
        <w:rPr>
          <w:spacing w:val="-9"/>
        </w:rPr>
        <w:t> </w:t>
      </w:r>
      <w:r>
        <w:rPr/>
        <w:t>Profile,</w:t>
      </w:r>
      <w:r>
        <w:rPr>
          <w:spacing w:val="-8"/>
        </w:rPr>
        <w:t> </w:t>
      </w:r>
      <w:r>
        <w:rPr/>
        <w:t>and</w:t>
      </w:r>
      <w:r>
        <w:rPr>
          <w:spacing w:val="-11"/>
        </w:rPr>
        <w:t> </w:t>
      </w:r>
      <w:r>
        <w:rPr/>
        <w:t>edit your name, email, department, or organization. Click Save Changes afterward.</w:t>
      </w:r>
    </w:p>
    <w:p>
      <w:pPr>
        <w:pStyle w:val="BodyText"/>
        <w:spacing w:after="0" w:line="360" w:lineRule="auto"/>
        <w:sectPr>
          <w:pgSz w:w="12240" w:h="15840"/>
          <w:pgMar w:header="0" w:footer="919" w:top="1360" w:bottom="1140" w:left="1800" w:right="360"/>
        </w:sectPr>
      </w:pPr>
    </w:p>
    <w:p>
      <w:pPr>
        <w:spacing w:line="240" w:lineRule="auto"/>
        <w:ind w:left="360" w:right="0" w:firstLine="0"/>
        <w:rPr>
          <w:sz w:val="20"/>
        </w:rPr>
      </w:pPr>
      <w:r>
        <w:rPr>
          <w:sz w:val="20"/>
        </w:rPr>
        <w:drawing>
          <wp:inline distT="0" distB="0" distL="0" distR="0">
            <wp:extent cx="5486662" cy="2452687"/>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3" cstate="print"/>
                    <a:stretch>
                      <a:fillRect/>
                    </a:stretch>
                  </pic:blipFill>
                  <pic:spPr>
                    <a:xfrm>
                      <a:off x="0" y="0"/>
                      <a:ext cx="5486662" cy="2452687"/>
                    </a:xfrm>
                    <a:prstGeom prst="rect">
                      <a:avLst/>
                    </a:prstGeom>
                  </pic:spPr>
                </pic:pic>
              </a:graphicData>
            </a:graphic>
          </wp:inline>
        </w:drawing>
      </w:r>
      <w:r>
        <w:rPr>
          <w:sz w:val="20"/>
        </w:rPr>
      </w:r>
    </w:p>
    <w:p>
      <w:pPr>
        <w:pStyle w:val="BodyText"/>
        <w:spacing w:before="109"/>
      </w:pPr>
    </w:p>
    <w:p>
      <w:pPr>
        <w:spacing w:before="0"/>
        <w:ind w:left="0" w:right="708" w:firstLine="0"/>
        <w:jc w:val="center"/>
        <w:rPr>
          <w:i/>
          <w:sz w:val="24"/>
        </w:rPr>
      </w:pPr>
      <w:r>
        <w:rPr>
          <w:i/>
          <w:sz w:val="24"/>
        </w:rPr>
        <w:t>Figure</w:t>
      </w:r>
      <w:r>
        <w:rPr>
          <w:i/>
          <w:spacing w:val="-8"/>
          <w:sz w:val="24"/>
        </w:rPr>
        <w:t> </w:t>
      </w:r>
      <w:r>
        <w:rPr>
          <w:i/>
          <w:sz w:val="24"/>
        </w:rPr>
        <w:t>25:</w:t>
      </w:r>
      <w:r>
        <w:rPr>
          <w:i/>
          <w:spacing w:val="-6"/>
          <w:sz w:val="24"/>
        </w:rPr>
        <w:t> </w:t>
      </w:r>
      <w:r>
        <w:rPr>
          <w:i/>
          <w:sz w:val="24"/>
        </w:rPr>
        <w:t>Profile</w:t>
      </w:r>
      <w:r>
        <w:rPr>
          <w:i/>
          <w:spacing w:val="-5"/>
          <w:sz w:val="24"/>
        </w:rPr>
        <w:t> </w:t>
      </w:r>
      <w:r>
        <w:rPr>
          <w:i/>
          <w:spacing w:val="-2"/>
          <w:sz w:val="24"/>
        </w:rPr>
        <w:t>Settings</w:t>
      </w:r>
    </w:p>
    <w:p>
      <w:pPr>
        <w:pStyle w:val="BodyText"/>
        <w:spacing w:before="101"/>
        <w:rPr>
          <w:i/>
        </w:rPr>
      </w:pPr>
    </w:p>
    <w:p>
      <w:pPr>
        <w:pStyle w:val="BodyText"/>
        <w:spacing w:line="360" w:lineRule="auto"/>
        <w:ind w:left="360" w:right="1073"/>
        <w:jc w:val="both"/>
      </w:pPr>
      <w:r>
        <w:rPr/>
        <w:t>To</w:t>
      </w:r>
      <w:r>
        <w:rPr>
          <w:spacing w:val="-1"/>
        </w:rPr>
        <w:t> </w:t>
      </w:r>
      <w:r>
        <w:rPr/>
        <w:t>change your</w:t>
      </w:r>
      <w:r>
        <w:rPr>
          <w:spacing w:val="-2"/>
        </w:rPr>
        <w:t> </w:t>
      </w:r>
      <w:r>
        <w:rPr/>
        <w:t>password, go</w:t>
      </w:r>
      <w:r>
        <w:rPr>
          <w:spacing w:val="-1"/>
        </w:rPr>
        <w:t> </w:t>
      </w:r>
      <w:r>
        <w:rPr/>
        <w:t>to</w:t>
      </w:r>
      <w:r>
        <w:rPr>
          <w:spacing w:val="-3"/>
        </w:rPr>
        <w:t> </w:t>
      </w:r>
      <w:r>
        <w:rPr/>
        <w:t>Profile</w:t>
      </w:r>
      <w:r>
        <w:rPr>
          <w:spacing w:val="-4"/>
        </w:rPr>
        <w:t> </w:t>
      </w:r>
      <w:r>
        <w:rPr/>
        <w:t>&gt;</w:t>
      </w:r>
      <w:r>
        <w:rPr>
          <w:spacing w:val="-7"/>
        </w:rPr>
        <w:t> </w:t>
      </w:r>
      <w:r>
        <w:rPr/>
        <w:t>Change</w:t>
      </w:r>
      <w:r>
        <w:rPr>
          <w:spacing w:val="-4"/>
        </w:rPr>
        <w:t> </w:t>
      </w:r>
      <w:r>
        <w:rPr/>
        <w:t>Password,</w:t>
      </w:r>
      <w:r>
        <w:rPr>
          <w:spacing w:val="-1"/>
        </w:rPr>
        <w:t> </w:t>
      </w:r>
      <w:r>
        <w:rPr/>
        <w:t>enter</w:t>
      </w:r>
      <w:r>
        <w:rPr>
          <w:spacing w:val="-2"/>
        </w:rPr>
        <w:t> </w:t>
      </w:r>
      <w:r>
        <w:rPr/>
        <w:t>your</w:t>
      </w:r>
      <w:r>
        <w:rPr>
          <w:spacing w:val="-1"/>
        </w:rPr>
        <w:t> </w:t>
      </w:r>
      <w:r>
        <w:rPr/>
        <w:t>current password, type the new one, and confirm. Click Update Password to save.</w:t>
      </w:r>
    </w:p>
    <w:p>
      <w:pPr>
        <w:pStyle w:val="BodyText"/>
        <w:spacing w:line="360" w:lineRule="auto" w:before="242"/>
        <w:ind w:left="360" w:right="1071"/>
        <w:jc w:val="both"/>
      </w:pPr>
      <w:r>
        <w:rPr/>
        <w:t>You</w:t>
      </w:r>
      <w:r>
        <w:rPr>
          <w:spacing w:val="-4"/>
        </w:rPr>
        <w:t> </w:t>
      </w:r>
      <w:r>
        <w:rPr/>
        <w:t>can also link</w:t>
      </w:r>
      <w:r>
        <w:rPr>
          <w:spacing w:val="-3"/>
        </w:rPr>
        <w:t> </w:t>
      </w:r>
      <w:r>
        <w:rPr/>
        <w:t>your</w:t>
      </w:r>
      <w:r>
        <w:rPr>
          <w:spacing w:val="-4"/>
        </w:rPr>
        <w:t> </w:t>
      </w:r>
      <w:r>
        <w:rPr/>
        <w:t>Microsoft</w:t>
      </w:r>
      <w:r>
        <w:rPr>
          <w:spacing w:val="-6"/>
        </w:rPr>
        <w:t> </w:t>
      </w:r>
      <w:r>
        <w:rPr/>
        <w:t>account</w:t>
      </w:r>
      <w:r>
        <w:rPr>
          <w:spacing w:val="-3"/>
        </w:rPr>
        <w:t> </w:t>
      </w:r>
      <w:r>
        <w:rPr/>
        <w:t>under Profile</w:t>
      </w:r>
      <w:r>
        <w:rPr>
          <w:spacing w:val="-6"/>
        </w:rPr>
        <w:t> </w:t>
      </w:r>
      <w:r>
        <w:rPr/>
        <w:t>&gt;</w:t>
      </w:r>
      <w:r>
        <w:rPr>
          <w:spacing w:val="-4"/>
        </w:rPr>
        <w:t> </w:t>
      </w:r>
      <w:r>
        <w:rPr/>
        <w:t>Microsoft</w:t>
      </w:r>
      <w:r>
        <w:rPr>
          <w:spacing w:val="-6"/>
        </w:rPr>
        <w:t> </w:t>
      </w:r>
      <w:r>
        <w:rPr/>
        <w:t>Accounts. Click</w:t>
      </w:r>
      <w:r>
        <w:rPr>
          <w:spacing w:val="-3"/>
        </w:rPr>
        <w:t> </w:t>
      </w:r>
      <w:r>
        <w:rPr/>
        <w:t>Link Account,</w:t>
      </w:r>
      <w:r>
        <w:rPr>
          <w:spacing w:val="-13"/>
        </w:rPr>
        <w:t> </w:t>
      </w:r>
      <w:r>
        <w:rPr/>
        <w:t>authorize</w:t>
      </w:r>
      <w:r>
        <w:rPr>
          <w:spacing w:val="-12"/>
        </w:rPr>
        <w:t> </w:t>
      </w:r>
      <w:r>
        <w:rPr/>
        <w:t>the</w:t>
      </w:r>
      <w:r>
        <w:rPr>
          <w:spacing w:val="-12"/>
        </w:rPr>
        <w:t> </w:t>
      </w:r>
      <w:r>
        <w:rPr/>
        <w:t>connection,</w:t>
      </w:r>
      <w:r>
        <w:rPr>
          <w:spacing w:val="-13"/>
        </w:rPr>
        <w:t> </w:t>
      </w:r>
      <w:r>
        <w:rPr/>
        <w:t>and</w:t>
      </w:r>
      <w:r>
        <w:rPr>
          <w:spacing w:val="-9"/>
        </w:rPr>
        <w:t> </w:t>
      </w:r>
      <w:r>
        <w:rPr/>
        <w:t>your</w:t>
      </w:r>
      <w:r>
        <w:rPr>
          <w:spacing w:val="-12"/>
        </w:rPr>
        <w:t> </w:t>
      </w:r>
      <w:r>
        <w:rPr/>
        <w:t>Microsoft</w:t>
      </w:r>
      <w:r>
        <w:rPr>
          <w:spacing w:val="-13"/>
        </w:rPr>
        <w:t> </w:t>
      </w:r>
      <w:r>
        <w:rPr/>
        <w:t>account</w:t>
      </w:r>
      <w:r>
        <w:rPr>
          <w:spacing w:val="-13"/>
        </w:rPr>
        <w:t> </w:t>
      </w:r>
      <w:r>
        <w:rPr/>
        <w:t>will</w:t>
      </w:r>
      <w:r>
        <w:rPr>
          <w:spacing w:val="-12"/>
        </w:rPr>
        <w:t> </w:t>
      </w:r>
      <w:r>
        <w:rPr/>
        <w:t>be</w:t>
      </w:r>
      <w:r>
        <w:rPr>
          <w:spacing w:val="-14"/>
        </w:rPr>
        <w:t> </w:t>
      </w:r>
      <w:r>
        <w:rPr/>
        <w:t>added.</w:t>
      </w:r>
      <w:r>
        <w:rPr>
          <w:spacing w:val="-13"/>
        </w:rPr>
        <w:t> </w:t>
      </w:r>
      <w:r>
        <w:rPr/>
        <w:t>This</w:t>
      </w:r>
      <w:r>
        <w:rPr>
          <w:spacing w:val="-11"/>
        </w:rPr>
        <w:t> </w:t>
      </w:r>
      <w:r>
        <w:rPr/>
        <w:t>enables email notifications and smoother access to Microsoft tools.</w:t>
      </w:r>
    </w:p>
    <w:p>
      <w:pPr>
        <w:pStyle w:val="Heading2"/>
        <w:numPr>
          <w:ilvl w:val="0"/>
          <w:numId w:val="20"/>
        </w:numPr>
        <w:tabs>
          <w:tab w:pos="720" w:val="left" w:leader="none"/>
        </w:tabs>
        <w:spacing w:line="240" w:lineRule="auto" w:before="237" w:after="0"/>
        <w:ind w:left="720" w:right="0" w:hanging="360"/>
        <w:jc w:val="left"/>
      </w:pPr>
      <w:r>
        <w:rPr>
          <w:spacing w:val="-2"/>
        </w:rPr>
        <w:t>Reports</w:t>
      </w:r>
    </w:p>
    <w:p>
      <w:pPr>
        <w:pStyle w:val="BodyText"/>
        <w:spacing w:before="106"/>
        <w:rPr>
          <w:b/>
        </w:rPr>
      </w:pPr>
    </w:p>
    <w:p>
      <w:pPr>
        <w:pStyle w:val="BodyText"/>
        <w:spacing w:line="360" w:lineRule="auto"/>
        <w:ind w:left="360" w:right="1071"/>
        <w:jc w:val="both"/>
      </w:pPr>
      <w:r>
        <w:rPr/>
        <w:t>After an event is approved and completed, go to Reports to submit a post-event report. Select your proposal, click Submit Report, and fill out the narrative, evaluation, and financial sections. You may also attach supporting documents before submitting.</w:t>
      </w:r>
    </w:p>
    <w:p>
      <w:pPr>
        <w:pStyle w:val="BodyText"/>
        <w:spacing w:after="0" w:line="360" w:lineRule="auto"/>
        <w:jc w:val="both"/>
        <w:sectPr>
          <w:pgSz w:w="12240" w:h="15840"/>
          <w:pgMar w:header="0" w:footer="919" w:top="1440" w:bottom="1140" w:left="1800" w:right="360"/>
        </w:sectPr>
      </w:pPr>
    </w:p>
    <w:p>
      <w:pPr>
        <w:spacing w:line="240" w:lineRule="auto"/>
        <w:ind w:left="435" w:right="0" w:firstLine="0"/>
        <w:rPr>
          <w:sz w:val="20"/>
        </w:rPr>
      </w:pPr>
      <w:r>
        <w:rPr>
          <w:sz w:val="20"/>
        </w:rPr>
        <w:drawing>
          <wp:inline distT="0" distB="0" distL="0" distR="0">
            <wp:extent cx="5467688" cy="210978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4" cstate="print"/>
                    <a:stretch>
                      <a:fillRect/>
                    </a:stretch>
                  </pic:blipFill>
                  <pic:spPr>
                    <a:xfrm>
                      <a:off x="0" y="0"/>
                      <a:ext cx="5467688" cy="2109787"/>
                    </a:xfrm>
                    <a:prstGeom prst="rect">
                      <a:avLst/>
                    </a:prstGeom>
                  </pic:spPr>
                </pic:pic>
              </a:graphicData>
            </a:graphic>
          </wp:inline>
        </w:drawing>
      </w:r>
      <w:r>
        <w:rPr>
          <w:sz w:val="20"/>
        </w:rPr>
      </w:r>
    </w:p>
    <w:p>
      <w:pPr>
        <w:pStyle w:val="BodyText"/>
        <w:spacing w:before="260"/>
      </w:pPr>
    </w:p>
    <w:p>
      <w:pPr>
        <w:spacing w:before="0"/>
        <w:ind w:left="3212" w:right="0" w:firstLine="0"/>
        <w:jc w:val="left"/>
        <w:rPr>
          <w:i/>
          <w:sz w:val="24"/>
        </w:rPr>
      </w:pPr>
      <w:r>
        <w:rPr>
          <w:i/>
          <w:sz w:val="24"/>
        </w:rPr>
        <w:t>Figure</w:t>
      </w:r>
      <w:r>
        <w:rPr>
          <w:i/>
          <w:spacing w:val="-9"/>
          <w:sz w:val="24"/>
        </w:rPr>
        <w:t> </w:t>
      </w:r>
      <w:r>
        <w:rPr>
          <w:i/>
          <w:sz w:val="24"/>
        </w:rPr>
        <w:t>26:</w:t>
      </w:r>
      <w:r>
        <w:rPr>
          <w:i/>
          <w:spacing w:val="-6"/>
          <w:sz w:val="24"/>
        </w:rPr>
        <w:t> </w:t>
      </w:r>
      <w:r>
        <w:rPr>
          <w:i/>
          <w:sz w:val="24"/>
        </w:rPr>
        <w:t>Post</w:t>
      </w:r>
      <w:r>
        <w:rPr>
          <w:i/>
          <w:spacing w:val="-4"/>
          <w:sz w:val="24"/>
        </w:rPr>
        <w:t> </w:t>
      </w:r>
      <w:r>
        <w:rPr>
          <w:i/>
          <w:sz w:val="24"/>
        </w:rPr>
        <w:t>Event </w:t>
      </w:r>
      <w:r>
        <w:rPr>
          <w:i/>
          <w:spacing w:val="-2"/>
          <w:sz w:val="24"/>
        </w:rPr>
        <w:t>Reports</w:t>
      </w:r>
    </w:p>
    <w:p>
      <w:pPr>
        <w:pStyle w:val="BodyText"/>
        <w:spacing w:before="101"/>
        <w:rPr>
          <w:i/>
        </w:rPr>
      </w:pPr>
    </w:p>
    <w:p>
      <w:pPr>
        <w:pStyle w:val="BodyText"/>
        <w:spacing w:line="360" w:lineRule="auto"/>
        <w:ind w:left="360" w:right="1135"/>
      </w:pPr>
      <w:r>
        <w:rPr/>
        <w:t>To</w:t>
      </w:r>
      <w:r>
        <w:rPr>
          <w:spacing w:val="-15"/>
        </w:rPr>
        <w:t> </w:t>
      </w:r>
      <w:r>
        <w:rPr/>
        <w:t>view</w:t>
      </w:r>
      <w:r>
        <w:rPr>
          <w:spacing w:val="-15"/>
        </w:rPr>
        <w:t> </w:t>
      </w:r>
      <w:r>
        <w:rPr/>
        <w:t>or</w:t>
      </w:r>
      <w:r>
        <w:rPr>
          <w:spacing w:val="-16"/>
        </w:rPr>
        <w:t> </w:t>
      </w:r>
      <w:r>
        <w:rPr/>
        <w:t>download</w:t>
      </w:r>
      <w:r>
        <w:rPr>
          <w:spacing w:val="-15"/>
        </w:rPr>
        <w:t> </w:t>
      </w:r>
      <w:r>
        <w:rPr/>
        <w:t>reports,</w:t>
      </w:r>
      <w:r>
        <w:rPr>
          <w:spacing w:val="-15"/>
        </w:rPr>
        <w:t> </w:t>
      </w:r>
      <w:r>
        <w:rPr/>
        <w:t>open</w:t>
      </w:r>
      <w:r>
        <w:rPr>
          <w:spacing w:val="-15"/>
        </w:rPr>
        <w:t> </w:t>
      </w:r>
      <w:r>
        <w:rPr/>
        <w:t>the</w:t>
      </w:r>
      <w:r>
        <w:rPr>
          <w:spacing w:val="-15"/>
        </w:rPr>
        <w:t> </w:t>
      </w:r>
      <w:r>
        <w:rPr/>
        <w:t>Reports</w:t>
      </w:r>
      <w:r>
        <w:rPr>
          <w:spacing w:val="-15"/>
        </w:rPr>
        <w:t> </w:t>
      </w:r>
      <w:r>
        <w:rPr/>
        <w:t>section</w:t>
      </w:r>
      <w:r>
        <w:rPr>
          <w:spacing w:val="-15"/>
        </w:rPr>
        <w:t> </w:t>
      </w:r>
      <w:r>
        <w:rPr/>
        <w:t>and</w:t>
      </w:r>
      <w:r>
        <w:rPr>
          <w:spacing w:val="-15"/>
        </w:rPr>
        <w:t> </w:t>
      </w:r>
      <w:r>
        <w:rPr/>
        <w:t>click</w:t>
      </w:r>
      <w:r>
        <w:rPr>
          <w:spacing w:val="-15"/>
        </w:rPr>
        <w:t> </w:t>
      </w:r>
      <w:r>
        <w:rPr/>
        <w:t>the</w:t>
      </w:r>
      <w:r>
        <w:rPr>
          <w:spacing w:val="-15"/>
        </w:rPr>
        <w:t> </w:t>
      </w:r>
      <w:r>
        <w:rPr/>
        <w:t>desired</w:t>
      </w:r>
      <w:r>
        <w:rPr>
          <w:spacing w:val="-15"/>
        </w:rPr>
        <w:t> </w:t>
      </w:r>
      <w:r>
        <w:rPr/>
        <w:t>report.</w:t>
      </w:r>
      <w:r>
        <w:rPr>
          <w:spacing w:val="-15"/>
        </w:rPr>
        <w:t> </w:t>
      </w:r>
      <w:r>
        <w:rPr/>
        <w:t>A</w:t>
      </w:r>
      <w:r>
        <w:rPr>
          <w:spacing w:val="-15"/>
        </w:rPr>
        <w:t> </w:t>
      </w:r>
      <w:r>
        <w:rPr/>
        <w:t>PDF version can be downloaded for reference.</w:t>
      </w:r>
    </w:p>
    <w:p>
      <w:pPr>
        <w:pStyle w:val="BodyText"/>
        <w:spacing w:after="0" w:line="360" w:lineRule="auto"/>
        <w:sectPr>
          <w:pgSz w:w="12240" w:h="15840"/>
          <w:pgMar w:header="0" w:footer="919" w:top="1440" w:bottom="1140" w:left="1800" w:right="360"/>
        </w:sectPr>
      </w:pPr>
    </w:p>
    <w:p>
      <w:pPr>
        <w:pStyle w:val="Heading2"/>
        <w:spacing w:before="79"/>
        <w:jc w:val="both"/>
      </w:pPr>
      <w:r>
        <w:rPr/>
        <w:t>Approver</w:t>
      </w:r>
      <w:r>
        <w:rPr>
          <w:spacing w:val="-14"/>
        </w:rPr>
        <w:t> </w:t>
      </w:r>
      <w:r>
        <w:rPr>
          <w:spacing w:val="-2"/>
        </w:rPr>
        <w:t>Guide</w:t>
      </w:r>
    </w:p>
    <w:p>
      <w:pPr>
        <w:pStyle w:val="BodyText"/>
        <w:spacing w:before="24"/>
        <w:rPr>
          <w:b/>
        </w:rPr>
      </w:pPr>
    </w:p>
    <w:p>
      <w:pPr>
        <w:pStyle w:val="ListParagraph"/>
        <w:numPr>
          <w:ilvl w:val="0"/>
          <w:numId w:val="21"/>
        </w:numPr>
        <w:tabs>
          <w:tab w:pos="720" w:val="left" w:leader="none"/>
        </w:tabs>
        <w:spacing w:line="240" w:lineRule="auto" w:before="0" w:after="0"/>
        <w:ind w:left="720" w:right="0" w:hanging="360"/>
        <w:jc w:val="left"/>
        <w:rPr>
          <w:b/>
          <w:sz w:val="24"/>
        </w:rPr>
      </w:pPr>
      <w:r>
        <w:rPr>
          <w:b/>
          <w:spacing w:val="-2"/>
          <w:sz w:val="24"/>
        </w:rPr>
        <w:t>Reviewing</w:t>
      </w:r>
      <w:r>
        <w:rPr>
          <w:b/>
          <w:sz w:val="24"/>
        </w:rPr>
        <w:t> </w:t>
      </w:r>
      <w:r>
        <w:rPr>
          <w:b/>
          <w:spacing w:val="-2"/>
          <w:sz w:val="24"/>
        </w:rPr>
        <w:t>Proposals</w:t>
      </w:r>
    </w:p>
    <w:p>
      <w:pPr>
        <w:pStyle w:val="BodyText"/>
        <w:spacing w:before="103"/>
        <w:rPr>
          <w:b/>
        </w:rPr>
      </w:pPr>
    </w:p>
    <w:p>
      <w:pPr>
        <w:pStyle w:val="BodyText"/>
        <w:spacing w:line="360" w:lineRule="auto" w:before="1"/>
        <w:ind w:left="360" w:right="1067"/>
        <w:jc w:val="both"/>
      </w:pPr>
      <w:r>
        <w:rPr/>
        <w:t>To access pending proposals, click Activity or Proposals from the menu. The system automatically filters proposals based on your category — organization-specific for Advisers, department-based for Program Heads, or global visibility for higher-level approvers like the SAO or Academic Head.</w:t>
      </w:r>
    </w:p>
    <w:p>
      <w:pPr>
        <w:pStyle w:val="BodyText"/>
        <w:spacing w:line="360" w:lineRule="auto" w:before="240"/>
        <w:ind w:left="360" w:right="1065"/>
        <w:jc w:val="both"/>
      </w:pPr>
      <w:r>
        <w:rPr/>
        <w:t>Click</w:t>
      </w:r>
      <w:r>
        <w:rPr>
          <w:spacing w:val="-4"/>
        </w:rPr>
        <w:t> </w:t>
      </w:r>
      <w:r>
        <w:rPr/>
        <w:t>the</w:t>
      </w:r>
      <w:r>
        <w:rPr>
          <w:spacing w:val="-5"/>
        </w:rPr>
        <w:t> </w:t>
      </w:r>
      <w:r>
        <w:rPr/>
        <w:t>proposal</w:t>
      </w:r>
      <w:r>
        <w:rPr>
          <w:spacing w:val="-1"/>
        </w:rPr>
        <w:t> </w:t>
      </w:r>
      <w:r>
        <w:rPr/>
        <w:t>view button</w:t>
      </w:r>
      <w:r>
        <w:rPr>
          <w:spacing w:val="-2"/>
        </w:rPr>
        <w:t> </w:t>
      </w:r>
      <w:r>
        <w:rPr/>
        <w:t>to</w:t>
      </w:r>
      <w:r>
        <w:rPr>
          <w:spacing w:val="-2"/>
        </w:rPr>
        <w:t> </w:t>
      </w:r>
      <w:r>
        <w:rPr/>
        <w:t>view</w:t>
      </w:r>
      <w:r>
        <w:rPr>
          <w:spacing w:val="-3"/>
        </w:rPr>
        <w:t> </w:t>
      </w:r>
      <w:r>
        <w:rPr/>
        <w:t>its</w:t>
      </w:r>
      <w:r>
        <w:rPr>
          <w:spacing w:val="-2"/>
        </w:rPr>
        <w:t> </w:t>
      </w:r>
      <w:r>
        <w:rPr/>
        <w:t>details. You</w:t>
      </w:r>
      <w:r>
        <w:rPr>
          <w:spacing w:val="-3"/>
        </w:rPr>
        <w:t> </w:t>
      </w:r>
      <w:r>
        <w:rPr/>
        <w:t>will</w:t>
      </w:r>
      <w:r>
        <w:rPr>
          <w:spacing w:val="-4"/>
        </w:rPr>
        <w:t> </w:t>
      </w:r>
      <w:r>
        <w:rPr/>
        <w:t>see</w:t>
      </w:r>
      <w:r>
        <w:rPr>
          <w:spacing w:val="-6"/>
        </w:rPr>
        <w:t> </w:t>
      </w:r>
      <w:r>
        <w:rPr/>
        <w:t>all</w:t>
      </w:r>
      <w:r>
        <w:rPr>
          <w:spacing w:val="-4"/>
        </w:rPr>
        <w:t> </w:t>
      </w:r>
      <w:r>
        <w:rPr/>
        <w:t>basic information,</w:t>
      </w:r>
      <w:r>
        <w:rPr>
          <w:spacing w:val="-2"/>
        </w:rPr>
        <w:t> </w:t>
      </w:r>
      <w:r>
        <w:rPr/>
        <w:t>such as the activity title, objectives, type, and dates. Event schedules, budget breakdowns, and approval</w:t>
      </w:r>
      <w:r>
        <w:rPr>
          <w:spacing w:val="-15"/>
        </w:rPr>
        <w:t> </w:t>
      </w:r>
      <w:r>
        <w:rPr/>
        <w:t>progress</w:t>
      </w:r>
      <w:r>
        <w:rPr>
          <w:spacing w:val="-15"/>
        </w:rPr>
        <w:t> </w:t>
      </w:r>
      <w:r>
        <w:rPr/>
        <w:t>are</w:t>
      </w:r>
      <w:r>
        <w:rPr>
          <w:spacing w:val="-15"/>
        </w:rPr>
        <w:t> </w:t>
      </w:r>
      <w:r>
        <w:rPr/>
        <w:t>also</w:t>
      </w:r>
      <w:r>
        <w:rPr>
          <w:spacing w:val="-15"/>
        </w:rPr>
        <w:t> </w:t>
      </w:r>
      <w:r>
        <w:rPr/>
        <w:t>displayed,</w:t>
      </w:r>
      <w:r>
        <w:rPr>
          <w:spacing w:val="-15"/>
        </w:rPr>
        <w:t> </w:t>
      </w:r>
      <w:r>
        <w:rPr/>
        <w:t>along</w:t>
      </w:r>
      <w:r>
        <w:rPr>
          <w:spacing w:val="-15"/>
        </w:rPr>
        <w:t> </w:t>
      </w:r>
      <w:r>
        <w:rPr/>
        <w:t>with</w:t>
      </w:r>
      <w:r>
        <w:rPr>
          <w:spacing w:val="-15"/>
        </w:rPr>
        <w:t> </w:t>
      </w:r>
      <w:r>
        <w:rPr/>
        <w:t>previous</w:t>
      </w:r>
      <w:r>
        <w:rPr>
          <w:spacing w:val="-15"/>
        </w:rPr>
        <w:t> </w:t>
      </w:r>
      <w:r>
        <w:rPr/>
        <w:t>approval</w:t>
      </w:r>
      <w:r>
        <w:rPr>
          <w:spacing w:val="-15"/>
        </w:rPr>
        <w:t> </w:t>
      </w:r>
      <w:r>
        <w:rPr/>
        <w:t>decisions</w:t>
      </w:r>
      <w:r>
        <w:rPr>
          <w:spacing w:val="-15"/>
        </w:rPr>
        <w:t> </w:t>
      </w:r>
      <w:r>
        <w:rPr/>
        <w:t>made</w:t>
      </w:r>
      <w:r>
        <w:rPr>
          <w:spacing w:val="-15"/>
        </w:rPr>
        <w:t> </w:t>
      </w:r>
      <w:r>
        <w:rPr/>
        <w:t>by</w:t>
      </w:r>
      <w:r>
        <w:rPr>
          <w:spacing w:val="-15"/>
        </w:rPr>
        <w:t> </w:t>
      </w:r>
      <w:r>
        <w:rPr/>
        <w:t>other </w:t>
      </w:r>
      <w:r>
        <w:rPr>
          <w:spacing w:val="-2"/>
        </w:rPr>
        <w:t>approvers.</w:t>
      </w:r>
    </w:p>
    <w:p>
      <w:pPr>
        <w:pStyle w:val="BodyText"/>
        <w:spacing w:before="6"/>
        <w:rPr>
          <w:sz w:val="18"/>
        </w:rPr>
      </w:pPr>
      <w:r>
        <w:rPr>
          <w:sz w:val="18"/>
        </w:rPr>
        <w:drawing>
          <wp:anchor distT="0" distB="0" distL="0" distR="0" allowOverlap="1" layoutInCell="1" locked="0" behindDoc="1" simplePos="0" relativeHeight="487605760">
            <wp:simplePos x="0" y="0"/>
            <wp:positionH relativeFrom="page">
              <wp:posOffset>1447800</wp:posOffset>
            </wp:positionH>
            <wp:positionV relativeFrom="paragraph">
              <wp:posOffset>150733</wp:posOffset>
            </wp:positionV>
            <wp:extent cx="5338416" cy="279558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5" cstate="print"/>
                    <a:stretch>
                      <a:fillRect/>
                    </a:stretch>
                  </pic:blipFill>
                  <pic:spPr>
                    <a:xfrm>
                      <a:off x="0" y="0"/>
                      <a:ext cx="5338416" cy="2795587"/>
                    </a:xfrm>
                    <a:prstGeom prst="rect">
                      <a:avLst/>
                    </a:prstGeom>
                  </pic:spPr>
                </pic:pic>
              </a:graphicData>
            </a:graphic>
          </wp:anchor>
        </w:drawing>
      </w:r>
    </w:p>
    <w:p>
      <w:pPr>
        <w:pStyle w:val="BodyText"/>
        <w:spacing w:before="115"/>
      </w:pPr>
    </w:p>
    <w:p>
      <w:pPr>
        <w:spacing w:before="0"/>
        <w:ind w:left="3317" w:right="0" w:firstLine="0"/>
        <w:jc w:val="left"/>
        <w:rPr>
          <w:i/>
          <w:sz w:val="24"/>
        </w:rPr>
      </w:pPr>
      <w:r>
        <w:rPr>
          <w:i/>
          <w:sz w:val="24"/>
        </w:rPr>
        <w:t>Figure</w:t>
      </w:r>
      <w:r>
        <w:rPr>
          <w:i/>
          <w:spacing w:val="-8"/>
          <w:sz w:val="24"/>
        </w:rPr>
        <w:t> </w:t>
      </w:r>
      <w:r>
        <w:rPr>
          <w:i/>
          <w:sz w:val="24"/>
        </w:rPr>
        <w:t>27:</w:t>
      </w:r>
      <w:r>
        <w:rPr>
          <w:i/>
          <w:spacing w:val="-6"/>
          <w:sz w:val="24"/>
        </w:rPr>
        <w:t> </w:t>
      </w:r>
      <w:r>
        <w:rPr>
          <w:i/>
          <w:sz w:val="24"/>
        </w:rPr>
        <w:t>Proposal</w:t>
      </w:r>
      <w:r>
        <w:rPr>
          <w:i/>
          <w:spacing w:val="-2"/>
          <w:sz w:val="24"/>
        </w:rPr>
        <w:t> Details</w:t>
      </w:r>
    </w:p>
    <w:p>
      <w:pPr>
        <w:pStyle w:val="BodyText"/>
        <w:spacing w:before="99"/>
        <w:rPr>
          <w:i/>
        </w:rPr>
      </w:pPr>
    </w:p>
    <w:p>
      <w:pPr>
        <w:pStyle w:val="BodyText"/>
        <w:spacing w:line="360" w:lineRule="auto"/>
        <w:ind w:left="360" w:right="1080"/>
        <w:jc w:val="both"/>
      </w:pPr>
      <w:r>
        <w:rPr/>
        <w:t>Proposals follow a sequential approval process, moving through stages from Adviser to Student Affairs Office, Program Head, Academic Head, and finally to global approvers like</w:t>
      </w:r>
      <w:r>
        <w:rPr>
          <w:spacing w:val="-15"/>
        </w:rPr>
        <w:t> </w:t>
      </w:r>
      <w:r>
        <w:rPr/>
        <w:t>MIS,</w:t>
      </w:r>
      <w:r>
        <w:rPr>
          <w:spacing w:val="-14"/>
        </w:rPr>
        <w:t> </w:t>
      </w:r>
      <w:r>
        <w:rPr/>
        <w:t>PAMO,</w:t>
      </w:r>
      <w:r>
        <w:rPr>
          <w:spacing w:val="-12"/>
        </w:rPr>
        <w:t> </w:t>
      </w:r>
      <w:r>
        <w:rPr/>
        <w:t>BA,</w:t>
      </w:r>
      <w:r>
        <w:rPr>
          <w:spacing w:val="-11"/>
        </w:rPr>
        <w:t> </w:t>
      </w:r>
      <w:r>
        <w:rPr/>
        <w:t>and</w:t>
      </w:r>
      <w:r>
        <w:rPr>
          <w:spacing w:val="-15"/>
        </w:rPr>
        <w:t> </w:t>
      </w:r>
      <w:r>
        <w:rPr/>
        <w:t>the</w:t>
      </w:r>
      <w:r>
        <w:rPr>
          <w:spacing w:val="-15"/>
        </w:rPr>
        <w:t> </w:t>
      </w:r>
      <w:r>
        <w:rPr/>
        <w:t>School</w:t>
      </w:r>
      <w:r>
        <w:rPr>
          <w:spacing w:val="-12"/>
        </w:rPr>
        <w:t> </w:t>
      </w:r>
      <w:r>
        <w:rPr/>
        <w:t>Administrator.</w:t>
      </w:r>
      <w:r>
        <w:rPr>
          <w:spacing w:val="-13"/>
        </w:rPr>
        <w:t> </w:t>
      </w:r>
      <w:r>
        <w:rPr/>
        <w:t>Each</w:t>
      </w:r>
      <w:r>
        <w:rPr>
          <w:spacing w:val="-13"/>
        </w:rPr>
        <w:t> </w:t>
      </w:r>
      <w:r>
        <w:rPr/>
        <w:t>stage</w:t>
      </w:r>
      <w:r>
        <w:rPr>
          <w:spacing w:val="-15"/>
        </w:rPr>
        <w:t> </w:t>
      </w:r>
      <w:r>
        <w:rPr/>
        <w:t>must</w:t>
      </w:r>
      <w:r>
        <w:rPr>
          <w:spacing w:val="-12"/>
        </w:rPr>
        <w:t> </w:t>
      </w:r>
      <w:r>
        <w:rPr/>
        <w:t>be</w:t>
      </w:r>
      <w:r>
        <w:rPr>
          <w:spacing w:val="-11"/>
        </w:rPr>
        <w:t> </w:t>
      </w:r>
      <w:r>
        <w:rPr/>
        <w:t>completed</w:t>
      </w:r>
      <w:r>
        <w:rPr>
          <w:spacing w:val="-13"/>
        </w:rPr>
        <w:t> </w:t>
      </w:r>
      <w:r>
        <w:rPr/>
        <w:t>before the</w:t>
      </w:r>
      <w:r>
        <w:rPr>
          <w:spacing w:val="-6"/>
        </w:rPr>
        <w:t> </w:t>
      </w:r>
      <w:r>
        <w:rPr/>
        <w:t>next</w:t>
      </w:r>
      <w:r>
        <w:rPr>
          <w:spacing w:val="-5"/>
        </w:rPr>
        <w:t> </w:t>
      </w:r>
      <w:r>
        <w:rPr/>
        <w:t>one</w:t>
      </w:r>
      <w:r>
        <w:rPr>
          <w:spacing w:val="-4"/>
        </w:rPr>
        <w:t> </w:t>
      </w:r>
      <w:r>
        <w:rPr/>
        <w:t>begins. You can</w:t>
      </w:r>
      <w:r>
        <w:rPr>
          <w:spacing w:val="-3"/>
        </w:rPr>
        <w:t> </w:t>
      </w:r>
      <w:r>
        <w:rPr/>
        <w:t>only approve</w:t>
      </w:r>
      <w:r>
        <w:rPr>
          <w:spacing w:val="-6"/>
        </w:rPr>
        <w:t> </w:t>
      </w:r>
      <w:r>
        <w:rPr/>
        <w:t>proposals</w:t>
      </w:r>
      <w:r>
        <w:rPr>
          <w:spacing w:val="-1"/>
        </w:rPr>
        <w:t> </w:t>
      </w:r>
      <w:r>
        <w:rPr/>
        <w:t>when it</w:t>
      </w:r>
      <w:r>
        <w:rPr>
          <w:spacing w:val="-5"/>
        </w:rPr>
        <w:t> </w:t>
      </w:r>
      <w:r>
        <w:rPr/>
        <w:t>is</w:t>
      </w:r>
      <w:r>
        <w:rPr>
          <w:spacing w:val="-1"/>
        </w:rPr>
        <w:t> </w:t>
      </w:r>
      <w:r>
        <w:rPr/>
        <w:t>your</w:t>
      </w:r>
      <w:r>
        <w:rPr>
          <w:spacing w:val="-3"/>
        </w:rPr>
        <w:t> </w:t>
      </w:r>
      <w:r>
        <w:rPr/>
        <w:t>turn in</w:t>
      </w:r>
      <w:r>
        <w:rPr>
          <w:spacing w:val="-2"/>
        </w:rPr>
        <w:t> </w:t>
      </w:r>
      <w:r>
        <w:rPr/>
        <w:t>the</w:t>
      </w:r>
      <w:r>
        <w:rPr>
          <w:spacing w:val="-6"/>
        </w:rPr>
        <w:t> </w:t>
      </w:r>
      <w:r>
        <w:rPr/>
        <w:t>sequence.</w:t>
      </w:r>
    </w:p>
    <w:p>
      <w:pPr>
        <w:pStyle w:val="BodyText"/>
        <w:spacing w:after="0" w:line="360" w:lineRule="auto"/>
        <w:jc w:val="both"/>
        <w:sectPr>
          <w:pgSz w:w="12240" w:h="15840"/>
          <w:pgMar w:header="0" w:footer="919" w:top="1360" w:bottom="1140" w:left="1800" w:right="360"/>
        </w:sectPr>
      </w:pPr>
    </w:p>
    <w:p>
      <w:pPr>
        <w:pStyle w:val="Heading2"/>
        <w:numPr>
          <w:ilvl w:val="0"/>
          <w:numId w:val="21"/>
        </w:numPr>
        <w:tabs>
          <w:tab w:pos="720" w:val="left" w:leader="none"/>
        </w:tabs>
        <w:spacing w:line="240" w:lineRule="auto" w:before="79" w:after="0"/>
        <w:ind w:left="720" w:right="0" w:hanging="360"/>
        <w:jc w:val="left"/>
      </w:pPr>
      <w:r>
        <w:rPr/>
        <w:t>Making</w:t>
      </w:r>
      <w:r>
        <w:rPr>
          <w:spacing w:val="-7"/>
        </w:rPr>
        <w:t> </w:t>
      </w:r>
      <w:r>
        <w:rPr/>
        <w:t>Approval</w:t>
      </w:r>
      <w:r>
        <w:rPr>
          <w:spacing w:val="-6"/>
        </w:rPr>
        <w:t> </w:t>
      </w:r>
      <w:r>
        <w:rPr>
          <w:spacing w:val="-2"/>
        </w:rPr>
        <w:t>Decisions</w:t>
      </w:r>
    </w:p>
    <w:p>
      <w:pPr>
        <w:pStyle w:val="BodyText"/>
        <w:spacing w:before="101"/>
        <w:rPr>
          <w:b/>
        </w:rPr>
      </w:pPr>
    </w:p>
    <w:p>
      <w:pPr>
        <w:pStyle w:val="BodyText"/>
        <w:spacing w:line="357" w:lineRule="auto"/>
        <w:ind w:left="360" w:right="1070"/>
        <w:jc w:val="both"/>
      </w:pPr>
      <w:r>
        <w:rPr/>
        <w:t>To approve a proposal, open its details, review all sections, and click Approve. You may add</w:t>
      </w:r>
      <w:r>
        <w:rPr>
          <w:spacing w:val="-9"/>
        </w:rPr>
        <w:t> </w:t>
      </w:r>
      <w:r>
        <w:rPr/>
        <w:t>comments</w:t>
      </w:r>
      <w:r>
        <w:rPr>
          <w:spacing w:val="-6"/>
        </w:rPr>
        <w:t> </w:t>
      </w:r>
      <w:r>
        <w:rPr/>
        <w:t>before</w:t>
      </w:r>
      <w:r>
        <w:rPr>
          <w:spacing w:val="-5"/>
        </w:rPr>
        <w:t> </w:t>
      </w:r>
      <w:r>
        <w:rPr/>
        <w:t>confirming.</w:t>
      </w:r>
      <w:r>
        <w:rPr>
          <w:spacing w:val="-9"/>
        </w:rPr>
        <w:t> </w:t>
      </w:r>
      <w:r>
        <w:rPr/>
        <w:t>After</w:t>
      </w:r>
      <w:r>
        <w:rPr>
          <w:spacing w:val="-10"/>
        </w:rPr>
        <w:t> </w:t>
      </w:r>
      <w:r>
        <w:rPr/>
        <w:t>approval,</w:t>
      </w:r>
      <w:r>
        <w:rPr>
          <w:spacing w:val="-1"/>
        </w:rPr>
        <w:t> </w:t>
      </w:r>
      <w:r>
        <w:rPr/>
        <w:t>the</w:t>
      </w:r>
      <w:r>
        <w:rPr>
          <w:spacing w:val="-7"/>
        </w:rPr>
        <w:t> </w:t>
      </w:r>
      <w:r>
        <w:rPr/>
        <w:t>proposal</w:t>
      </w:r>
      <w:r>
        <w:rPr>
          <w:spacing w:val="-10"/>
        </w:rPr>
        <w:t> </w:t>
      </w:r>
      <w:r>
        <w:rPr/>
        <w:t>automatically moves</w:t>
      </w:r>
      <w:r>
        <w:rPr>
          <w:spacing w:val="-7"/>
        </w:rPr>
        <w:t> </w:t>
      </w:r>
      <w:r>
        <w:rPr/>
        <w:t>to</w:t>
      </w:r>
      <w:r>
        <w:rPr>
          <w:spacing w:val="-4"/>
        </w:rPr>
        <w:t> </w:t>
      </w:r>
      <w:r>
        <w:rPr/>
        <w:t>the next stage, and notifications are sent to the concerned users.</w:t>
      </w:r>
    </w:p>
    <w:p>
      <w:pPr>
        <w:pStyle w:val="BodyText"/>
        <w:spacing w:before="3"/>
        <w:rPr>
          <w:sz w:val="19"/>
        </w:rPr>
      </w:pPr>
      <w:r>
        <w:rPr>
          <w:sz w:val="19"/>
        </w:rPr>
        <w:drawing>
          <wp:anchor distT="0" distB="0" distL="0" distR="0" allowOverlap="1" layoutInCell="1" locked="0" behindDoc="1" simplePos="0" relativeHeight="487606272">
            <wp:simplePos x="0" y="0"/>
            <wp:positionH relativeFrom="page">
              <wp:posOffset>1371600</wp:posOffset>
            </wp:positionH>
            <wp:positionV relativeFrom="paragraph">
              <wp:posOffset>156484</wp:posOffset>
            </wp:positionV>
            <wp:extent cx="5436638" cy="1481137"/>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6" cstate="print"/>
                    <a:stretch>
                      <a:fillRect/>
                    </a:stretch>
                  </pic:blipFill>
                  <pic:spPr>
                    <a:xfrm>
                      <a:off x="0" y="0"/>
                      <a:ext cx="5436638" cy="1481137"/>
                    </a:xfrm>
                    <a:prstGeom prst="rect">
                      <a:avLst/>
                    </a:prstGeom>
                  </pic:spPr>
                </pic:pic>
              </a:graphicData>
            </a:graphic>
          </wp:anchor>
        </w:drawing>
      </w:r>
    </w:p>
    <w:p>
      <w:pPr>
        <w:pStyle w:val="BodyText"/>
        <w:spacing w:before="112"/>
      </w:pPr>
    </w:p>
    <w:p>
      <w:pPr>
        <w:spacing w:before="0"/>
        <w:ind w:left="0" w:right="715" w:firstLine="0"/>
        <w:jc w:val="center"/>
        <w:rPr>
          <w:i/>
          <w:sz w:val="24"/>
        </w:rPr>
      </w:pPr>
      <w:r>
        <w:rPr>
          <w:i/>
          <w:sz w:val="24"/>
        </w:rPr>
        <w:t>Figure</w:t>
      </w:r>
      <w:r>
        <w:rPr>
          <w:i/>
          <w:spacing w:val="-9"/>
          <w:sz w:val="24"/>
        </w:rPr>
        <w:t> </w:t>
      </w:r>
      <w:r>
        <w:rPr>
          <w:i/>
          <w:sz w:val="24"/>
        </w:rPr>
        <w:t>28:</w:t>
      </w:r>
      <w:r>
        <w:rPr>
          <w:i/>
          <w:spacing w:val="-6"/>
          <w:sz w:val="24"/>
        </w:rPr>
        <w:t> </w:t>
      </w:r>
      <w:r>
        <w:rPr>
          <w:i/>
          <w:sz w:val="24"/>
        </w:rPr>
        <w:t>Proposal</w:t>
      </w:r>
      <w:r>
        <w:rPr>
          <w:i/>
          <w:spacing w:val="-2"/>
          <w:sz w:val="24"/>
        </w:rPr>
        <w:t> </w:t>
      </w:r>
      <w:r>
        <w:rPr>
          <w:i/>
          <w:sz w:val="24"/>
        </w:rPr>
        <w:t>Details –</w:t>
      </w:r>
      <w:r>
        <w:rPr>
          <w:i/>
          <w:spacing w:val="-5"/>
          <w:sz w:val="24"/>
        </w:rPr>
        <w:t> </w:t>
      </w:r>
      <w:r>
        <w:rPr>
          <w:i/>
          <w:sz w:val="24"/>
        </w:rPr>
        <w:t>Approval</w:t>
      </w:r>
      <w:r>
        <w:rPr>
          <w:i/>
          <w:spacing w:val="-5"/>
          <w:sz w:val="24"/>
        </w:rPr>
        <w:t> </w:t>
      </w:r>
      <w:r>
        <w:rPr>
          <w:i/>
          <w:spacing w:val="-2"/>
          <w:sz w:val="24"/>
        </w:rPr>
        <w:t>Section</w:t>
      </w:r>
    </w:p>
    <w:p>
      <w:pPr>
        <w:pStyle w:val="BodyText"/>
        <w:spacing w:before="103"/>
        <w:rPr>
          <w:i/>
        </w:rPr>
      </w:pPr>
    </w:p>
    <w:p>
      <w:pPr>
        <w:pStyle w:val="BodyText"/>
        <w:spacing w:line="357" w:lineRule="auto"/>
        <w:ind w:left="360" w:right="1083"/>
        <w:jc w:val="both"/>
      </w:pPr>
      <w:r>
        <w:rPr/>
        <w:t>If a proposal does not meet requirements, click Disapprove, provide a reason in the comment box, and confirm. The system will immediately mark the proposal as Disapproved, stopping the approval process.</w:t>
      </w:r>
    </w:p>
    <w:p>
      <w:pPr>
        <w:pStyle w:val="BodyText"/>
        <w:spacing w:line="360" w:lineRule="auto" w:before="246"/>
        <w:ind w:left="360" w:right="1076"/>
        <w:jc w:val="both"/>
      </w:pPr>
      <w:r>
        <w:rPr/>
        <w:t>You can also request revisions. Click Request Revision, select the target user (creator or person</w:t>
      </w:r>
      <w:r>
        <w:rPr>
          <w:spacing w:val="-15"/>
        </w:rPr>
        <w:t> </w:t>
      </w:r>
      <w:r>
        <w:rPr/>
        <w:t>in</w:t>
      </w:r>
      <w:r>
        <w:rPr>
          <w:spacing w:val="-15"/>
        </w:rPr>
        <w:t> </w:t>
      </w:r>
      <w:r>
        <w:rPr/>
        <w:t>charge),</w:t>
      </w:r>
      <w:r>
        <w:rPr>
          <w:spacing w:val="-15"/>
        </w:rPr>
        <w:t> </w:t>
      </w:r>
      <w:r>
        <w:rPr/>
        <w:t>choose</w:t>
      </w:r>
      <w:r>
        <w:rPr>
          <w:spacing w:val="-15"/>
        </w:rPr>
        <w:t> </w:t>
      </w:r>
      <w:r>
        <w:rPr/>
        <w:t>which</w:t>
      </w:r>
      <w:r>
        <w:rPr>
          <w:spacing w:val="-15"/>
        </w:rPr>
        <w:t> </w:t>
      </w:r>
      <w:r>
        <w:rPr/>
        <w:t>fields</w:t>
      </w:r>
      <w:r>
        <w:rPr>
          <w:spacing w:val="-15"/>
        </w:rPr>
        <w:t> </w:t>
      </w:r>
      <w:r>
        <w:rPr/>
        <w:t>to</w:t>
      </w:r>
      <w:r>
        <w:rPr>
          <w:spacing w:val="-15"/>
        </w:rPr>
        <w:t> </w:t>
      </w:r>
      <w:r>
        <w:rPr/>
        <w:t>revise,</w:t>
      </w:r>
      <w:r>
        <w:rPr>
          <w:spacing w:val="-15"/>
        </w:rPr>
        <w:t> </w:t>
      </w:r>
      <w:r>
        <w:rPr/>
        <w:t>and</w:t>
      </w:r>
      <w:r>
        <w:rPr>
          <w:spacing w:val="-15"/>
        </w:rPr>
        <w:t> </w:t>
      </w:r>
      <w:r>
        <w:rPr/>
        <w:t>write</w:t>
      </w:r>
      <w:r>
        <w:rPr>
          <w:spacing w:val="-15"/>
        </w:rPr>
        <w:t> </w:t>
      </w:r>
      <w:r>
        <w:rPr/>
        <w:t>specific</w:t>
      </w:r>
      <w:r>
        <w:rPr>
          <w:spacing w:val="-15"/>
        </w:rPr>
        <w:t> </w:t>
      </w:r>
      <w:r>
        <w:rPr/>
        <w:t>comments.</w:t>
      </w:r>
      <w:r>
        <w:rPr>
          <w:spacing w:val="-15"/>
        </w:rPr>
        <w:t> </w:t>
      </w:r>
      <w:r>
        <w:rPr/>
        <w:t>The</w:t>
      </w:r>
      <w:r>
        <w:rPr>
          <w:spacing w:val="-15"/>
        </w:rPr>
        <w:t> </w:t>
      </w:r>
      <w:r>
        <w:rPr/>
        <w:t>proposal remains pending while the creator edits only the marked fields.</w:t>
      </w:r>
    </w:p>
    <w:p>
      <w:pPr>
        <w:pStyle w:val="BodyText"/>
        <w:spacing w:before="99"/>
        <w:rPr>
          <w:sz w:val="20"/>
        </w:rPr>
      </w:pPr>
      <w:r>
        <w:rPr>
          <w:sz w:val="20"/>
        </w:rPr>
        <w:drawing>
          <wp:anchor distT="0" distB="0" distL="0" distR="0" allowOverlap="1" layoutInCell="1" locked="0" behindDoc="1" simplePos="0" relativeHeight="487606784">
            <wp:simplePos x="0" y="0"/>
            <wp:positionH relativeFrom="page">
              <wp:posOffset>1419225</wp:posOffset>
            </wp:positionH>
            <wp:positionV relativeFrom="paragraph">
              <wp:posOffset>224193</wp:posOffset>
            </wp:positionV>
            <wp:extent cx="5444198" cy="1766887"/>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7" cstate="print"/>
                    <a:stretch>
                      <a:fillRect/>
                    </a:stretch>
                  </pic:blipFill>
                  <pic:spPr>
                    <a:xfrm>
                      <a:off x="0" y="0"/>
                      <a:ext cx="5444198" cy="1766887"/>
                    </a:xfrm>
                    <a:prstGeom prst="rect">
                      <a:avLst/>
                    </a:prstGeom>
                  </pic:spPr>
                </pic:pic>
              </a:graphicData>
            </a:graphic>
          </wp:anchor>
        </w:drawing>
      </w:r>
    </w:p>
    <w:p>
      <w:pPr>
        <w:pStyle w:val="BodyText"/>
        <w:spacing w:before="180"/>
      </w:pPr>
    </w:p>
    <w:p>
      <w:pPr>
        <w:spacing w:before="0"/>
        <w:ind w:left="0" w:right="711" w:firstLine="0"/>
        <w:jc w:val="center"/>
        <w:rPr>
          <w:i/>
          <w:sz w:val="24"/>
        </w:rPr>
      </w:pPr>
      <w:r>
        <w:rPr>
          <w:i/>
          <w:sz w:val="24"/>
        </w:rPr>
        <w:t>Figure</w:t>
      </w:r>
      <w:r>
        <w:rPr>
          <w:i/>
          <w:spacing w:val="-13"/>
          <w:sz w:val="24"/>
        </w:rPr>
        <w:t> </w:t>
      </w:r>
      <w:r>
        <w:rPr>
          <w:i/>
          <w:sz w:val="24"/>
        </w:rPr>
        <w:t>29:</w:t>
      </w:r>
      <w:r>
        <w:rPr>
          <w:i/>
          <w:spacing w:val="-6"/>
          <w:sz w:val="24"/>
        </w:rPr>
        <w:t> </w:t>
      </w:r>
      <w:r>
        <w:rPr>
          <w:i/>
          <w:sz w:val="24"/>
        </w:rPr>
        <w:t>Proposal</w:t>
      </w:r>
      <w:r>
        <w:rPr>
          <w:i/>
          <w:spacing w:val="-4"/>
          <w:sz w:val="24"/>
        </w:rPr>
        <w:t> List</w:t>
      </w:r>
    </w:p>
    <w:p>
      <w:pPr>
        <w:spacing w:after="0"/>
        <w:jc w:val="center"/>
        <w:rPr>
          <w:i/>
          <w:sz w:val="24"/>
        </w:rPr>
        <w:sectPr>
          <w:pgSz w:w="12240" w:h="15840"/>
          <w:pgMar w:header="0" w:footer="919" w:top="1360" w:bottom="1140" w:left="1800" w:right="360"/>
        </w:sectPr>
      </w:pPr>
    </w:p>
    <w:p>
      <w:pPr>
        <w:pStyle w:val="BodyText"/>
        <w:spacing w:line="360" w:lineRule="auto" w:before="62"/>
        <w:ind w:left="360" w:right="1079"/>
        <w:jc w:val="both"/>
      </w:pPr>
      <w:r>
        <w:rPr/>
        <w:t>If</w:t>
      </w:r>
      <w:r>
        <w:rPr>
          <w:spacing w:val="-7"/>
        </w:rPr>
        <w:t> </w:t>
      </w:r>
      <w:r>
        <w:rPr/>
        <w:t>necessary,</w:t>
      </w:r>
      <w:r>
        <w:rPr>
          <w:spacing w:val="-5"/>
        </w:rPr>
        <w:t> </w:t>
      </w:r>
      <w:r>
        <w:rPr/>
        <w:t>you</w:t>
      </w:r>
      <w:r>
        <w:rPr>
          <w:spacing w:val="-5"/>
        </w:rPr>
        <w:t> </w:t>
      </w:r>
      <w:r>
        <w:rPr/>
        <w:t>may</w:t>
      </w:r>
      <w:r>
        <w:rPr>
          <w:spacing w:val="-6"/>
        </w:rPr>
        <w:t> </w:t>
      </w:r>
      <w:r>
        <w:rPr/>
        <w:t>change</w:t>
      </w:r>
      <w:r>
        <w:rPr>
          <w:spacing w:val="-7"/>
        </w:rPr>
        <w:t> </w:t>
      </w:r>
      <w:r>
        <w:rPr/>
        <w:t>your</w:t>
      </w:r>
      <w:r>
        <w:rPr>
          <w:spacing w:val="-7"/>
        </w:rPr>
        <w:t> </w:t>
      </w:r>
      <w:r>
        <w:rPr/>
        <w:t>decision</w:t>
      </w:r>
      <w:r>
        <w:rPr>
          <w:spacing w:val="-5"/>
        </w:rPr>
        <w:t> </w:t>
      </w:r>
      <w:r>
        <w:rPr/>
        <w:t>before</w:t>
      </w:r>
      <w:r>
        <w:rPr>
          <w:spacing w:val="-7"/>
        </w:rPr>
        <w:t> </w:t>
      </w:r>
      <w:r>
        <w:rPr/>
        <w:t>final</w:t>
      </w:r>
      <w:r>
        <w:rPr>
          <w:spacing w:val="-5"/>
        </w:rPr>
        <w:t> </w:t>
      </w:r>
      <w:r>
        <w:rPr/>
        <w:t>approval.</w:t>
      </w:r>
      <w:r>
        <w:rPr>
          <w:spacing w:val="-5"/>
        </w:rPr>
        <w:t> </w:t>
      </w:r>
      <w:r>
        <w:rPr/>
        <w:t>Update</w:t>
      </w:r>
      <w:r>
        <w:rPr>
          <w:spacing w:val="-6"/>
        </w:rPr>
        <w:t> </w:t>
      </w:r>
      <w:r>
        <w:rPr/>
        <w:t>Decision,</w:t>
      </w:r>
      <w:r>
        <w:rPr>
          <w:spacing w:val="-6"/>
        </w:rPr>
        <w:t> </w:t>
      </w:r>
      <w:r>
        <w:rPr/>
        <w:t>select the new status (Approved, Disapproved, or Revision), edit comments if needed, and click </w:t>
      </w:r>
      <w:r>
        <w:rPr>
          <w:spacing w:val="-2"/>
        </w:rPr>
        <w:t>Update.</w:t>
      </w:r>
    </w:p>
    <w:p>
      <w:pPr>
        <w:pStyle w:val="Heading2"/>
        <w:numPr>
          <w:ilvl w:val="0"/>
          <w:numId w:val="21"/>
        </w:numPr>
        <w:tabs>
          <w:tab w:pos="720" w:val="left" w:leader="none"/>
        </w:tabs>
        <w:spacing w:line="240" w:lineRule="auto" w:before="234" w:after="0"/>
        <w:ind w:left="720" w:right="0" w:hanging="360"/>
        <w:jc w:val="left"/>
      </w:pPr>
      <w:r>
        <w:rPr/>
        <w:t>Approval</w:t>
      </w:r>
      <w:r>
        <w:rPr>
          <w:spacing w:val="-4"/>
        </w:rPr>
        <w:t> </w:t>
      </w:r>
      <w:r>
        <w:rPr>
          <w:spacing w:val="-2"/>
        </w:rPr>
        <w:t>Workflow</w:t>
      </w:r>
    </w:p>
    <w:p>
      <w:pPr>
        <w:pStyle w:val="BodyText"/>
        <w:spacing w:before="105"/>
        <w:rPr>
          <w:b/>
        </w:rPr>
      </w:pPr>
    </w:p>
    <w:p>
      <w:pPr>
        <w:pStyle w:val="BodyText"/>
        <w:spacing w:line="360" w:lineRule="auto"/>
        <w:ind w:left="360" w:right="1081"/>
        <w:jc w:val="both"/>
      </w:pPr>
      <w:r>
        <w:rPr/>
        <w:t>The</w:t>
      </w:r>
      <w:r>
        <w:rPr>
          <w:spacing w:val="-15"/>
        </w:rPr>
        <w:t> </w:t>
      </w:r>
      <w:r>
        <w:rPr/>
        <w:t>system</w:t>
      </w:r>
      <w:r>
        <w:rPr>
          <w:spacing w:val="-15"/>
        </w:rPr>
        <w:t> </w:t>
      </w:r>
      <w:r>
        <w:rPr/>
        <w:t>uses</w:t>
      </w:r>
      <w:r>
        <w:rPr>
          <w:spacing w:val="-15"/>
        </w:rPr>
        <w:t> </w:t>
      </w:r>
      <w:r>
        <w:rPr/>
        <w:t>a</w:t>
      </w:r>
      <w:r>
        <w:rPr>
          <w:spacing w:val="-15"/>
        </w:rPr>
        <w:t> </w:t>
      </w:r>
      <w:r>
        <w:rPr/>
        <w:t>sequential</w:t>
      </w:r>
      <w:r>
        <w:rPr>
          <w:spacing w:val="-15"/>
        </w:rPr>
        <w:t> </w:t>
      </w:r>
      <w:r>
        <w:rPr/>
        <w:t>approval</w:t>
      </w:r>
      <w:r>
        <w:rPr>
          <w:spacing w:val="-15"/>
        </w:rPr>
        <w:t> </w:t>
      </w:r>
      <w:r>
        <w:rPr/>
        <w:t>flow,</w:t>
      </w:r>
      <w:r>
        <w:rPr>
          <w:spacing w:val="-15"/>
        </w:rPr>
        <w:t> </w:t>
      </w:r>
      <w:r>
        <w:rPr/>
        <w:t>meaning</w:t>
      </w:r>
      <w:r>
        <w:rPr>
          <w:spacing w:val="-15"/>
        </w:rPr>
        <w:t> </w:t>
      </w:r>
      <w:r>
        <w:rPr/>
        <w:t>each</w:t>
      </w:r>
      <w:r>
        <w:rPr>
          <w:spacing w:val="-15"/>
        </w:rPr>
        <w:t> </w:t>
      </w:r>
      <w:r>
        <w:rPr/>
        <w:t>stage</w:t>
      </w:r>
      <w:r>
        <w:rPr>
          <w:spacing w:val="-15"/>
        </w:rPr>
        <w:t> </w:t>
      </w:r>
      <w:r>
        <w:rPr/>
        <w:t>must</w:t>
      </w:r>
      <w:r>
        <w:rPr>
          <w:spacing w:val="-14"/>
        </w:rPr>
        <w:t> </w:t>
      </w:r>
      <w:r>
        <w:rPr/>
        <w:t>finish</w:t>
      </w:r>
      <w:r>
        <w:rPr>
          <w:spacing w:val="-12"/>
        </w:rPr>
        <w:t> </w:t>
      </w:r>
      <w:r>
        <w:rPr/>
        <w:t>before</w:t>
      </w:r>
      <w:r>
        <w:rPr>
          <w:spacing w:val="-15"/>
        </w:rPr>
        <w:t> </w:t>
      </w:r>
      <w:r>
        <w:rPr/>
        <w:t>the</w:t>
      </w:r>
      <w:r>
        <w:rPr>
          <w:spacing w:val="-15"/>
        </w:rPr>
        <w:t> </w:t>
      </w:r>
      <w:r>
        <w:rPr/>
        <w:t>next begins. Approvers within the same stage can act in parallel.</w:t>
      </w:r>
    </w:p>
    <w:p>
      <w:pPr>
        <w:pStyle w:val="BodyText"/>
        <w:spacing w:before="7"/>
        <w:rPr>
          <w:sz w:val="18"/>
        </w:rPr>
      </w:pPr>
      <w:r>
        <w:rPr>
          <w:sz w:val="18"/>
        </w:rPr>
        <w:drawing>
          <wp:anchor distT="0" distB="0" distL="0" distR="0" allowOverlap="1" layoutInCell="1" locked="0" behindDoc="1" simplePos="0" relativeHeight="487607296">
            <wp:simplePos x="0" y="0"/>
            <wp:positionH relativeFrom="page">
              <wp:posOffset>1390650</wp:posOffset>
            </wp:positionH>
            <wp:positionV relativeFrom="paragraph">
              <wp:posOffset>151271</wp:posOffset>
            </wp:positionV>
            <wp:extent cx="5466079" cy="1971675"/>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8" cstate="print"/>
                    <a:stretch>
                      <a:fillRect/>
                    </a:stretch>
                  </pic:blipFill>
                  <pic:spPr>
                    <a:xfrm>
                      <a:off x="0" y="0"/>
                      <a:ext cx="5466079" cy="1971675"/>
                    </a:xfrm>
                    <a:prstGeom prst="rect">
                      <a:avLst/>
                    </a:prstGeom>
                  </pic:spPr>
                </pic:pic>
              </a:graphicData>
            </a:graphic>
          </wp:anchor>
        </w:drawing>
      </w:r>
    </w:p>
    <w:p>
      <w:pPr>
        <w:pStyle w:val="BodyText"/>
        <w:spacing w:before="116"/>
      </w:pPr>
    </w:p>
    <w:p>
      <w:pPr>
        <w:spacing w:before="1"/>
        <w:ind w:left="0" w:right="713" w:firstLine="0"/>
        <w:jc w:val="center"/>
        <w:rPr>
          <w:i/>
          <w:sz w:val="24"/>
        </w:rPr>
      </w:pPr>
      <w:r>
        <w:rPr>
          <w:i/>
          <w:sz w:val="24"/>
        </w:rPr>
        <w:t>Figure</w:t>
      </w:r>
      <w:r>
        <w:rPr>
          <w:i/>
          <w:spacing w:val="-8"/>
          <w:sz w:val="24"/>
        </w:rPr>
        <w:t> </w:t>
      </w:r>
      <w:r>
        <w:rPr>
          <w:i/>
          <w:sz w:val="24"/>
        </w:rPr>
        <w:t>30:</w:t>
      </w:r>
      <w:r>
        <w:rPr>
          <w:i/>
          <w:spacing w:val="-1"/>
          <w:sz w:val="24"/>
        </w:rPr>
        <w:t> </w:t>
      </w:r>
      <w:r>
        <w:rPr>
          <w:i/>
          <w:sz w:val="24"/>
        </w:rPr>
        <w:t>Flow</w:t>
      </w:r>
      <w:r>
        <w:rPr>
          <w:i/>
          <w:spacing w:val="1"/>
          <w:sz w:val="24"/>
        </w:rPr>
        <w:t> </w:t>
      </w:r>
      <w:r>
        <w:rPr>
          <w:i/>
          <w:sz w:val="24"/>
        </w:rPr>
        <w:t>of</w:t>
      </w:r>
      <w:r>
        <w:rPr>
          <w:i/>
          <w:spacing w:val="-2"/>
          <w:sz w:val="24"/>
        </w:rPr>
        <w:t> Approval</w:t>
      </w:r>
    </w:p>
    <w:p>
      <w:pPr>
        <w:pStyle w:val="BodyText"/>
        <w:spacing w:before="103"/>
        <w:rPr>
          <w:i/>
        </w:rPr>
      </w:pPr>
    </w:p>
    <w:p>
      <w:pPr>
        <w:pStyle w:val="BodyText"/>
        <w:spacing w:line="360" w:lineRule="auto"/>
        <w:ind w:left="360" w:right="1091"/>
        <w:jc w:val="both"/>
      </w:pPr>
      <w:r>
        <w:rPr/>
        <w:t>Proposal statuses include Pending, Approved, Disapproved, and Canceled. The system updates these automatically as decisions are made.</w:t>
      </w:r>
    </w:p>
    <w:p>
      <w:pPr>
        <w:pStyle w:val="BodyText"/>
        <w:spacing w:before="8"/>
        <w:rPr>
          <w:sz w:val="18"/>
        </w:rPr>
      </w:pPr>
      <w:r>
        <w:rPr>
          <w:sz w:val="18"/>
        </w:rPr>
        <w:drawing>
          <wp:anchor distT="0" distB="0" distL="0" distR="0" allowOverlap="1" layoutInCell="1" locked="0" behindDoc="1" simplePos="0" relativeHeight="487607808">
            <wp:simplePos x="0" y="0"/>
            <wp:positionH relativeFrom="page">
              <wp:posOffset>1371600</wp:posOffset>
            </wp:positionH>
            <wp:positionV relativeFrom="paragraph">
              <wp:posOffset>151854</wp:posOffset>
            </wp:positionV>
            <wp:extent cx="5539964" cy="247745"/>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49" cstate="print"/>
                    <a:stretch>
                      <a:fillRect/>
                    </a:stretch>
                  </pic:blipFill>
                  <pic:spPr>
                    <a:xfrm>
                      <a:off x="0" y="0"/>
                      <a:ext cx="5539964" cy="247745"/>
                    </a:xfrm>
                    <a:prstGeom prst="rect">
                      <a:avLst/>
                    </a:prstGeom>
                  </pic:spPr>
                </pic:pic>
              </a:graphicData>
            </a:graphic>
          </wp:anchor>
        </w:drawing>
      </w:r>
    </w:p>
    <w:p>
      <w:pPr>
        <w:pStyle w:val="BodyText"/>
        <w:spacing w:before="103"/>
      </w:pPr>
    </w:p>
    <w:p>
      <w:pPr>
        <w:spacing w:before="0"/>
        <w:ind w:left="0" w:right="713" w:firstLine="0"/>
        <w:jc w:val="center"/>
        <w:rPr>
          <w:i/>
          <w:sz w:val="24"/>
        </w:rPr>
      </w:pPr>
      <w:r>
        <w:rPr>
          <w:i/>
          <w:sz w:val="24"/>
        </w:rPr>
        <w:t>Figure</w:t>
      </w:r>
      <w:r>
        <w:rPr>
          <w:i/>
          <w:spacing w:val="-9"/>
          <w:sz w:val="24"/>
        </w:rPr>
        <w:t> </w:t>
      </w:r>
      <w:r>
        <w:rPr>
          <w:i/>
          <w:sz w:val="24"/>
        </w:rPr>
        <w:t>31:</w:t>
      </w:r>
      <w:r>
        <w:rPr>
          <w:i/>
          <w:spacing w:val="-6"/>
          <w:sz w:val="24"/>
        </w:rPr>
        <w:t> </w:t>
      </w:r>
      <w:r>
        <w:rPr>
          <w:i/>
          <w:sz w:val="24"/>
        </w:rPr>
        <w:t>Progress</w:t>
      </w:r>
      <w:r>
        <w:rPr>
          <w:i/>
          <w:spacing w:val="-3"/>
          <w:sz w:val="24"/>
        </w:rPr>
        <w:t> </w:t>
      </w:r>
      <w:r>
        <w:rPr>
          <w:i/>
          <w:sz w:val="24"/>
        </w:rPr>
        <w:t>of</w:t>
      </w:r>
      <w:r>
        <w:rPr>
          <w:i/>
          <w:spacing w:val="-2"/>
          <w:sz w:val="24"/>
        </w:rPr>
        <w:t> Approval</w:t>
      </w:r>
    </w:p>
    <w:p>
      <w:pPr>
        <w:pStyle w:val="BodyText"/>
        <w:spacing w:before="103"/>
        <w:rPr>
          <w:i/>
        </w:rPr>
      </w:pPr>
    </w:p>
    <w:p>
      <w:pPr>
        <w:pStyle w:val="BodyText"/>
        <w:spacing w:line="362" w:lineRule="auto"/>
        <w:ind w:left="360" w:right="1091"/>
        <w:jc w:val="both"/>
      </w:pPr>
      <w:r>
        <w:rPr/>
        <w:t>You can view progress in percentage form on the proposal details page. It shows which categories have been approved and which stages remain pending.</w:t>
      </w:r>
    </w:p>
    <w:p>
      <w:pPr>
        <w:pStyle w:val="Heading2"/>
        <w:numPr>
          <w:ilvl w:val="0"/>
          <w:numId w:val="21"/>
        </w:numPr>
        <w:tabs>
          <w:tab w:pos="720" w:val="left" w:leader="none"/>
        </w:tabs>
        <w:spacing w:line="240" w:lineRule="auto" w:before="238" w:after="0"/>
        <w:ind w:left="720" w:right="0" w:hanging="360"/>
        <w:jc w:val="left"/>
      </w:pPr>
      <w:r>
        <w:rPr>
          <w:spacing w:val="-2"/>
        </w:rPr>
        <w:t>Reports</w:t>
      </w:r>
    </w:p>
    <w:p>
      <w:pPr>
        <w:pStyle w:val="BodyText"/>
        <w:spacing w:before="100"/>
        <w:rPr>
          <w:b/>
        </w:rPr>
      </w:pPr>
    </w:p>
    <w:p>
      <w:pPr>
        <w:pStyle w:val="BodyText"/>
        <w:spacing w:line="357" w:lineRule="auto"/>
        <w:ind w:left="360" w:right="1078"/>
        <w:jc w:val="both"/>
      </w:pPr>
      <w:r>
        <w:rPr/>
        <w:t>In the Reports section, approvers can view post-event submissions such as narrative, evaluation,</w:t>
      </w:r>
      <w:r>
        <w:rPr>
          <w:spacing w:val="-1"/>
        </w:rPr>
        <w:t> </w:t>
      </w:r>
      <w:r>
        <w:rPr/>
        <w:t>and</w:t>
      </w:r>
      <w:r>
        <w:rPr>
          <w:spacing w:val="-1"/>
        </w:rPr>
        <w:t> </w:t>
      </w:r>
      <w:r>
        <w:rPr/>
        <w:t>financial reports.</w:t>
      </w:r>
      <w:r>
        <w:rPr>
          <w:spacing w:val="-1"/>
        </w:rPr>
        <w:t> </w:t>
      </w:r>
      <w:r>
        <w:rPr/>
        <w:t>These</w:t>
      </w:r>
      <w:r>
        <w:rPr>
          <w:spacing w:val="-1"/>
        </w:rPr>
        <w:t> </w:t>
      </w:r>
      <w:r>
        <w:rPr/>
        <w:t>can</w:t>
      </w:r>
      <w:r>
        <w:rPr>
          <w:spacing w:val="-1"/>
        </w:rPr>
        <w:t> </w:t>
      </w:r>
      <w:r>
        <w:rPr/>
        <w:t>be</w:t>
      </w:r>
      <w:r>
        <w:rPr>
          <w:spacing w:val="-4"/>
        </w:rPr>
        <w:t> </w:t>
      </w:r>
      <w:r>
        <w:rPr/>
        <w:t>reviewed</w:t>
      </w:r>
      <w:r>
        <w:rPr>
          <w:spacing w:val="-1"/>
        </w:rPr>
        <w:t> </w:t>
      </w:r>
      <w:r>
        <w:rPr/>
        <w:t>directly</w:t>
      </w:r>
      <w:r>
        <w:rPr>
          <w:spacing w:val="-1"/>
        </w:rPr>
        <w:t> </w:t>
      </w:r>
      <w:r>
        <w:rPr/>
        <w:t>or</w:t>
      </w:r>
      <w:r>
        <w:rPr>
          <w:spacing w:val="-1"/>
        </w:rPr>
        <w:t> </w:t>
      </w:r>
      <w:r>
        <w:rPr/>
        <w:t>downloaded</w:t>
      </w:r>
      <w:r>
        <w:rPr>
          <w:spacing w:val="-1"/>
        </w:rPr>
        <w:t> </w:t>
      </w:r>
      <w:r>
        <w:rPr/>
        <w:t>as PDFs.</w:t>
      </w:r>
    </w:p>
    <w:p>
      <w:pPr>
        <w:pStyle w:val="BodyText"/>
        <w:spacing w:after="0" w:line="357" w:lineRule="auto"/>
        <w:jc w:val="both"/>
        <w:sectPr>
          <w:pgSz w:w="12240" w:h="15840"/>
          <w:pgMar w:header="0" w:footer="919" w:top="1380" w:bottom="1140" w:left="1800" w:right="360"/>
        </w:sectPr>
      </w:pPr>
    </w:p>
    <w:p>
      <w:pPr>
        <w:spacing w:line="240" w:lineRule="auto"/>
        <w:ind w:left="360" w:right="0" w:firstLine="0"/>
        <w:rPr>
          <w:sz w:val="20"/>
        </w:rPr>
      </w:pPr>
      <w:r>
        <w:rPr>
          <w:sz w:val="20"/>
        </w:rPr>
        <w:drawing>
          <wp:inline distT="0" distB="0" distL="0" distR="0">
            <wp:extent cx="5497690" cy="281940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0" cstate="print"/>
                    <a:stretch>
                      <a:fillRect/>
                    </a:stretch>
                  </pic:blipFill>
                  <pic:spPr>
                    <a:xfrm>
                      <a:off x="0" y="0"/>
                      <a:ext cx="5497690" cy="2819400"/>
                    </a:xfrm>
                    <a:prstGeom prst="rect">
                      <a:avLst/>
                    </a:prstGeom>
                  </pic:spPr>
                </pic:pic>
              </a:graphicData>
            </a:graphic>
          </wp:inline>
        </w:drawing>
      </w:r>
      <w:r>
        <w:rPr>
          <w:sz w:val="20"/>
        </w:rPr>
      </w:r>
    </w:p>
    <w:p>
      <w:pPr>
        <w:pStyle w:val="BodyText"/>
        <w:spacing w:before="110"/>
      </w:pPr>
    </w:p>
    <w:p>
      <w:pPr>
        <w:spacing w:before="0"/>
        <w:ind w:left="302" w:right="1006" w:firstLine="0"/>
        <w:jc w:val="center"/>
        <w:rPr>
          <w:i/>
          <w:sz w:val="24"/>
        </w:rPr>
      </w:pPr>
      <w:r>
        <w:rPr>
          <w:i/>
          <w:sz w:val="24"/>
        </w:rPr>
        <w:t>Figure</w:t>
      </w:r>
      <w:r>
        <w:rPr>
          <w:i/>
          <w:spacing w:val="-8"/>
          <w:sz w:val="24"/>
        </w:rPr>
        <w:t> </w:t>
      </w:r>
      <w:r>
        <w:rPr>
          <w:i/>
          <w:sz w:val="24"/>
        </w:rPr>
        <w:t>32:</w:t>
      </w:r>
      <w:r>
        <w:rPr>
          <w:i/>
          <w:spacing w:val="-6"/>
          <w:sz w:val="24"/>
        </w:rPr>
        <w:t> </w:t>
      </w:r>
      <w:r>
        <w:rPr>
          <w:i/>
          <w:sz w:val="24"/>
        </w:rPr>
        <w:t>Post</w:t>
      </w:r>
      <w:r>
        <w:rPr>
          <w:i/>
          <w:spacing w:val="-4"/>
          <w:sz w:val="24"/>
        </w:rPr>
        <w:t> </w:t>
      </w:r>
      <w:r>
        <w:rPr>
          <w:i/>
          <w:sz w:val="24"/>
        </w:rPr>
        <w:t>Event Report</w:t>
      </w:r>
      <w:r>
        <w:rPr>
          <w:i/>
          <w:spacing w:val="-3"/>
          <w:sz w:val="24"/>
        </w:rPr>
        <w:t> </w:t>
      </w:r>
      <w:r>
        <w:rPr>
          <w:i/>
          <w:spacing w:val="-4"/>
          <w:sz w:val="24"/>
        </w:rPr>
        <w:t>List</w:t>
      </w:r>
    </w:p>
    <w:p>
      <w:pPr>
        <w:pStyle w:val="BodyText"/>
        <w:spacing w:before="106"/>
        <w:rPr>
          <w:i/>
        </w:rPr>
      </w:pPr>
    </w:p>
    <w:p>
      <w:pPr>
        <w:pStyle w:val="BodyText"/>
        <w:spacing w:line="357" w:lineRule="auto"/>
        <w:ind w:left="360" w:right="330"/>
      </w:pPr>
      <w:r>
        <w:rPr/>
        <w:t>Reports</w:t>
      </w:r>
      <w:r>
        <w:rPr>
          <w:spacing w:val="-11"/>
        </w:rPr>
        <w:t> </w:t>
      </w:r>
      <w:r>
        <w:rPr/>
        <w:t>can</w:t>
      </w:r>
      <w:r>
        <w:rPr>
          <w:spacing w:val="-11"/>
        </w:rPr>
        <w:t> </w:t>
      </w:r>
      <w:r>
        <w:rPr/>
        <w:t>also</w:t>
      </w:r>
      <w:r>
        <w:rPr>
          <w:spacing w:val="-12"/>
        </w:rPr>
        <w:t> </w:t>
      </w:r>
      <w:r>
        <w:rPr/>
        <w:t>be</w:t>
      </w:r>
      <w:r>
        <w:rPr>
          <w:spacing w:val="-15"/>
        </w:rPr>
        <w:t> </w:t>
      </w:r>
      <w:r>
        <w:rPr/>
        <w:t>generated</w:t>
      </w:r>
      <w:r>
        <w:rPr>
          <w:spacing w:val="-15"/>
        </w:rPr>
        <w:t> </w:t>
      </w:r>
      <w:r>
        <w:rPr/>
        <w:t>within</w:t>
      </w:r>
      <w:r>
        <w:rPr>
          <w:spacing w:val="-15"/>
        </w:rPr>
        <w:t> </w:t>
      </w:r>
      <w:r>
        <w:rPr/>
        <w:t>specific</w:t>
      </w:r>
      <w:r>
        <w:rPr>
          <w:spacing w:val="-15"/>
        </w:rPr>
        <w:t> </w:t>
      </w:r>
      <w:r>
        <w:rPr/>
        <w:t>date</w:t>
      </w:r>
      <w:r>
        <w:rPr>
          <w:spacing w:val="-13"/>
        </w:rPr>
        <w:t> </w:t>
      </w:r>
      <w:r>
        <w:rPr/>
        <w:t>ranges</w:t>
      </w:r>
      <w:r>
        <w:rPr>
          <w:spacing w:val="-10"/>
        </w:rPr>
        <w:t> </w:t>
      </w:r>
      <w:r>
        <w:rPr/>
        <w:t>and</w:t>
      </w:r>
      <w:r>
        <w:rPr>
          <w:spacing w:val="-11"/>
        </w:rPr>
        <w:t> </w:t>
      </w:r>
      <w:r>
        <w:rPr/>
        <w:t>exported</w:t>
      </w:r>
      <w:r>
        <w:rPr>
          <w:spacing w:val="-11"/>
        </w:rPr>
        <w:t> </w:t>
      </w:r>
      <w:r>
        <w:rPr/>
        <w:t>in</w:t>
      </w:r>
      <w:r>
        <w:rPr>
          <w:spacing w:val="-12"/>
        </w:rPr>
        <w:t> </w:t>
      </w:r>
      <w:r>
        <w:rPr/>
        <w:t>various</w:t>
      </w:r>
      <w:r>
        <w:rPr>
          <w:spacing w:val="-10"/>
        </w:rPr>
        <w:t> </w:t>
      </w:r>
      <w:r>
        <w:rPr/>
        <w:t>formats, including PDF, CSV, and Word.</w:t>
      </w:r>
    </w:p>
    <w:p>
      <w:pPr>
        <w:pStyle w:val="BodyText"/>
        <w:spacing w:before="11"/>
        <w:rPr>
          <w:sz w:val="20"/>
        </w:rPr>
      </w:pPr>
      <w:r>
        <w:rPr>
          <w:sz w:val="20"/>
        </w:rPr>
        <w:drawing>
          <wp:anchor distT="0" distB="0" distL="0" distR="0" allowOverlap="1" layoutInCell="1" locked="0" behindDoc="1" simplePos="0" relativeHeight="487608320">
            <wp:simplePos x="0" y="0"/>
            <wp:positionH relativeFrom="page">
              <wp:posOffset>1428750</wp:posOffset>
            </wp:positionH>
            <wp:positionV relativeFrom="paragraph">
              <wp:posOffset>168694</wp:posOffset>
            </wp:positionV>
            <wp:extent cx="5427023" cy="2481262"/>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1" cstate="print"/>
                    <a:stretch>
                      <a:fillRect/>
                    </a:stretch>
                  </pic:blipFill>
                  <pic:spPr>
                    <a:xfrm>
                      <a:off x="0" y="0"/>
                      <a:ext cx="5427023" cy="2481262"/>
                    </a:xfrm>
                    <a:prstGeom prst="rect">
                      <a:avLst/>
                    </a:prstGeom>
                  </pic:spPr>
                </pic:pic>
              </a:graphicData>
            </a:graphic>
          </wp:anchor>
        </w:drawing>
      </w:r>
    </w:p>
    <w:p>
      <w:pPr>
        <w:pStyle w:val="BodyText"/>
        <w:spacing w:before="129"/>
      </w:pPr>
    </w:p>
    <w:p>
      <w:pPr>
        <w:spacing w:before="0"/>
        <w:ind w:left="0" w:right="720" w:firstLine="0"/>
        <w:jc w:val="center"/>
        <w:rPr>
          <w:i/>
          <w:sz w:val="24"/>
        </w:rPr>
      </w:pPr>
      <w:r>
        <w:rPr>
          <w:i/>
          <w:sz w:val="24"/>
        </w:rPr>
        <w:t>Figure</w:t>
      </w:r>
      <w:r>
        <w:rPr>
          <w:i/>
          <w:spacing w:val="-8"/>
          <w:sz w:val="24"/>
        </w:rPr>
        <w:t> </w:t>
      </w:r>
      <w:r>
        <w:rPr>
          <w:i/>
          <w:sz w:val="24"/>
        </w:rPr>
        <w:t>33:</w:t>
      </w:r>
      <w:r>
        <w:rPr>
          <w:i/>
          <w:spacing w:val="-6"/>
          <w:sz w:val="24"/>
        </w:rPr>
        <w:t> </w:t>
      </w:r>
      <w:r>
        <w:rPr>
          <w:i/>
          <w:sz w:val="24"/>
        </w:rPr>
        <w:t>Post</w:t>
      </w:r>
      <w:r>
        <w:rPr>
          <w:i/>
          <w:spacing w:val="-7"/>
          <w:sz w:val="24"/>
        </w:rPr>
        <w:t> </w:t>
      </w:r>
      <w:r>
        <w:rPr>
          <w:i/>
          <w:sz w:val="24"/>
        </w:rPr>
        <w:t>Event Report</w:t>
      </w:r>
      <w:r>
        <w:rPr>
          <w:i/>
          <w:spacing w:val="-4"/>
          <w:sz w:val="24"/>
        </w:rPr>
        <w:t> </w:t>
      </w:r>
      <w:r>
        <w:rPr>
          <w:i/>
          <w:spacing w:val="-2"/>
          <w:sz w:val="24"/>
        </w:rPr>
        <w:t>Submission</w:t>
      </w:r>
    </w:p>
    <w:p>
      <w:pPr>
        <w:spacing w:after="0"/>
        <w:jc w:val="center"/>
        <w:rPr>
          <w:i/>
          <w:sz w:val="24"/>
        </w:rPr>
        <w:sectPr>
          <w:pgSz w:w="12240" w:h="15840"/>
          <w:pgMar w:header="0" w:footer="919" w:top="1440" w:bottom="1140" w:left="1800" w:right="360"/>
        </w:sectPr>
      </w:pPr>
    </w:p>
    <w:p>
      <w:pPr>
        <w:pStyle w:val="Heading2"/>
        <w:spacing w:before="79"/>
        <w:jc w:val="both"/>
      </w:pPr>
      <w:r>
        <w:rPr/>
        <w:t>Admin</w:t>
      </w:r>
      <w:r>
        <w:rPr>
          <w:spacing w:val="-1"/>
        </w:rPr>
        <w:t> </w:t>
      </w:r>
      <w:r>
        <w:rPr>
          <w:spacing w:val="-2"/>
        </w:rPr>
        <w:t>Guide</w:t>
      </w:r>
    </w:p>
    <w:p>
      <w:pPr>
        <w:pStyle w:val="BodyText"/>
        <w:spacing w:before="24"/>
        <w:rPr>
          <w:b/>
        </w:rPr>
      </w:pPr>
    </w:p>
    <w:p>
      <w:pPr>
        <w:pStyle w:val="ListParagraph"/>
        <w:numPr>
          <w:ilvl w:val="0"/>
          <w:numId w:val="22"/>
        </w:numPr>
        <w:tabs>
          <w:tab w:pos="720" w:val="left" w:leader="none"/>
        </w:tabs>
        <w:spacing w:line="240" w:lineRule="auto" w:before="0" w:after="0"/>
        <w:ind w:left="720" w:right="0" w:hanging="360"/>
        <w:jc w:val="left"/>
        <w:rPr>
          <w:b/>
          <w:sz w:val="24"/>
        </w:rPr>
      </w:pPr>
      <w:r>
        <w:rPr>
          <w:b/>
          <w:sz w:val="24"/>
        </w:rPr>
        <w:t>User</w:t>
      </w:r>
      <w:r>
        <w:rPr>
          <w:b/>
          <w:spacing w:val="-6"/>
          <w:sz w:val="24"/>
        </w:rPr>
        <w:t> </w:t>
      </w:r>
      <w:r>
        <w:rPr>
          <w:b/>
          <w:spacing w:val="-2"/>
          <w:sz w:val="24"/>
        </w:rPr>
        <w:t>Management</w:t>
      </w:r>
    </w:p>
    <w:p>
      <w:pPr>
        <w:pStyle w:val="BodyText"/>
        <w:spacing w:before="101"/>
        <w:rPr>
          <w:b/>
        </w:rPr>
      </w:pPr>
    </w:p>
    <w:p>
      <w:pPr>
        <w:pStyle w:val="BodyText"/>
        <w:spacing w:line="357" w:lineRule="auto"/>
        <w:ind w:left="360" w:right="1080"/>
        <w:jc w:val="both"/>
      </w:pPr>
      <w:r>
        <w:rPr/>
        <w:t>In the navigation menu, click Users to view all registered system users. Each user entry displays essential details, including name, email, role (Student, Approver, or Admin), approver category, department, organization, and current status.</w:t>
      </w:r>
    </w:p>
    <w:p>
      <w:pPr>
        <w:pStyle w:val="BodyText"/>
        <w:spacing w:before="11"/>
        <w:rPr>
          <w:sz w:val="18"/>
        </w:rPr>
      </w:pPr>
      <w:r>
        <w:rPr>
          <w:sz w:val="18"/>
        </w:rPr>
        <w:drawing>
          <wp:anchor distT="0" distB="0" distL="0" distR="0" allowOverlap="1" layoutInCell="1" locked="0" behindDoc="1" simplePos="0" relativeHeight="487608832">
            <wp:simplePos x="0" y="0"/>
            <wp:positionH relativeFrom="page">
              <wp:posOffset>1371600</wp:posOffset>
            </wp:positionH>
            <wp:positionV relativeFrom="paragraph">
              <wp:posOffset>153973</wp:posOffset>
            </wp:positionV>
            <wp:extent cx="5528813" cy="2790825"/>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2" cstate="print"/>
                    <a:stretch>
                      <a:fillRect/>
                    </a:stretch>
                  </pic:blipFill>
                  <pic:spPr>
                    <a:xfrm>
                      <a:off x="0" y="0"/>
                      <a:ext cx="5528813" cy="2790825"/>
                    </a:xfrm>
                    <a:prstGeom prst="rect">
                      <a:avLst/>
                    </a:prstGeom>
                  </pic:spPr>
                </pic:pic>
              </a:graphicData>
            </a:graphic>
          </wp:anchor>
        </w:drawing>
      </w:r>
    </w:p>
    <w:p>
      <w:pPr>
        <w:pStyle w:val="BodyText"/>
        <w:spacing w:before="123"/>
      </w:pPr>
    </w:p>
    <w:p>
      <w:pPr>
        <w:spacing w:before="0"/>
        <w:ind w:left="3255" w:right="0" w:firstLine="0"/>
        <w:jc w:val="left"/>
        <w:rPr>
          <w:i/>
          <w:sz w:val="24"/>
        </w:rPr>
      </w:pPr>
      <w:r>
        <w:rPr>
          <w:i/>
          <w:sz w:val="24"/>
        </w:rPr>
        <w:t>Figure</w:t>
      </w:r>
      <w:r>
        <w:rPr>
          <w:i/>
          <w:spacing w:val="-9"/>
          <w:sz w:val="24"/>
        </w:rPr>
        <w:t> </w:t>
      </w:r>
      <w:r>
        <w:rPr>
          <w:i/>
          <w:sz w:val="24"/>
        </w:rPr>
        <w:t>34:</w:t>
      </w:r>
      <w:r>
        <w:rPr>
          <w:i/>
          <w:spacing w:val="-7"/>
          <w:sz w:val="24"/>
        </w:rPr>
        <w:t> </w:t>
      </w:r>
      <w:r>
        <w:rPr>
          <w:i/>
          <w:sz w:val="24"/>
        </w:rPr>
        <w:t>User</w:t>
      </w:r>
      <w:r>
        <w:rPr>
          <w:i/>
          <w:spacing w:val="2"/>
          <w:sz w:val="24"/>
        </w:rPr>
        <w:t> </w:t>
      </w:r>
      <w:r>
        <w:rPr>
          <w:i/>
          <w:spacing w:val="-2"/>
          <w:sz w:val="24"/>
        </w:rPr>
        <w:t>Management</w:t>
      </w:r>
    </w:p>
    <w:p>
      <w:pPr>
        <w:pStyle w:val="BodyText"/>
        <w:spacing w:before="98"/>
        <w:rPr>
          <w:i/>
        </w:rPr>
      </w:pPr>
    </w:p>
    <w:p>
      <w:pPr>
        <w:pStyle w:val="BodyText"/>
        <w:spacing w:line="360" w:lineRule="auto"/>
        <w:ind w:left="360" w:right="1085"/>
        <w:jc w:val="both"/>
      </w:pPr>
      <w:r>
        <w:rPr/>
        <w:t>To create a new user, click Add User and fill out the form with the user’s first name, last name, email, and initial password. Select the user’s role and approver category if applicable. Assign a department and organization, then click Create User to save.</w:t>
      </w:r>
    </w:p>
    <w:p>
      <w:pPr>
        <w:pStyle w:val="BodyText"/>
        <w:spacing w:line="362" w:lineRule="auto" w:before="244"/>
        <w:ind w:left="360" w:right="1100" w:firstLine="19"/>
        <w:jc w:val="both"/>
      </w:pPr>
      <w:r>
        <w:rPr/>
        <w:t>To</w:t>
      </w:r>
      <w:r>
        <w:rPr>
          <w:spacing w:val="-12"/>
        </w:rPr>
        <w:t> </w:t>
      </w:r>
      <w:r>
        <w:rPr/>
        <w:t>update</w:t>
      </w:r>
      <w:r>
        <w:rPr>
          <w:spacing w:val="-15"/>
        </w:rPr>
        <w:t> </w:t>
      </w:r>
      <w:r>
        <w:rPr/>
        <w:t>a</w:t>
      </w:r>
      <w:r>
        <w:rPr>
          <w:spacing w:val="-13"/>
        </w:rPr>
        <w:t> </w:t>
      </w:r>
      <w:r>
        <w:rPr/>
        <w:t>user’s</w:t>
      </w:r>
      <w:r>
        <w:rPr>
          <w:spacing w:val="-8"/>
        </w:rPr>
        <w:t> </w:t>
      </w:r>
      <w:r>
        <w:rPr/>
        <w:t>details,</w:t>
      </w:r>
      <w:r>
        <w:rPr>
          <w:spacing w:val="-10"/>
        </w:rPr>
        <w:t> </w:t>
      </w:r>
      <w:r>
        <w:rPr/>
        <w:t>click</w:t>
      </w:r>
      <w:r>
        <w:rPr>
          <w:spacing w:val="-10"/>
        </w:rPr>
        <w:t> </w:t>
      </w:r>
      <w:r>
        <w:rPr/>
        <w:t>Edit</w:t>
      </w:r>
      <w:r>
        <w:rPr>
          <w:spacing w:val="-11"/>
        </w:rPr>
        <w:t> </w:t>
      </w:r>
      <w:r>
        <w:rPr/>
        <w:t>beside</w:t>
      </w:r>
      <w:r>
        <w:rPr>
          <w:spacing w:val="-11"/>
        </w:rPr>
        <w:t> </w:t>
      </w:r>
      <w:r>
        <w:rPr/>
        <w:t>their</w:t>
      </w:r>
      <w:r>
        <w:rPr>
          <w:spacing w:val="-12"/>
        </w:rPr>
        <w:t> </w:t>
      </w:r>
      <w:r>
        <w:rPr/>
        <w:t>name.</w:t>
      </w:r>
      <w:r>
        <w:rPr>
          <w:spacing w:val="-12"/>
        </w:rPr>
        <w:t> </w:t>
      </w:r>
      <w:r>
        <w:rPr/>
        <w:t>You</w:t>
      </w:r>
      <w:r>
        <w:rPr>
          <w:spacing w:val="-11"/>
        </w:rPr>
        <w:t> </w:t>
      </w:r>
      <w:r>
        <w:rPr/>
        <w:t>can</w:t>
      </w:r>
      <w:r>
        <w:rPr>
          <w:spacing w:val="-10"/>
        </w:rPr>
        <w:t> </w:t>
      </w:r>
      <w:r>
        <w:rPr/>
        <w:t>modify</w:t>
      </w:r>
      <w:r>
        <w:rPr>
          <w:spacing w:val="-12"/>
        </w:rPr>
        <w:t> </w:t>
      </w:r>
      <w:r>
        <w:rPr/>
        <w:t>their</w:t>
      </w:r>
      <w:r>
        <w:rPr>
          <w:spacing w:val="-12"/>
        </w:rPr>
        <w:t> </w:t>
      </w:r>
      <w:r>
        <w:rPr/>
        <w:t>name,</w:t>
      </w:r>
      <w:r>
        <w:rPr>
          <w:spacing w:val="-11"/>
        </w:rPr>
        <w:t> </w:t>
      </w:r>
      <w:r>
        <w:rPr/>
        <w:t>email, role, category, department, organization, or status. Click Save Changes to apply updates.</w:t>
      </w:r>
    </w:p>
    <w:p>
      <w:pPr>
        <w:pStyle w:val="BodyText"/>
        <w:spacing w:after="0" w:line="362" w:lineRule="auto"/>
        <w:jc w:val="both"/>
        <w:sectPr>
          <w:pgSz w:w="12240" w:h="15840"/>
          <w:pgMar w:header="0" w:footer="919" w:top="1360" w:bottom="1140" w:left="1800" w:right="360"/>
        </w:sectPr>
      </w:pPr>
    </w:p>
    <w:p>
      <w:pPr>
        <w:spacing w:line="240" w:lineRule="auto"/>
        <w:ind w:left="487" w:right="0" w:firstLine="0"/>
        <w:rPr>
          <w:sz w:val="20"/>
        </w:rPr>
      </w:pPr>
      <w:r>
        <w:rPr>
          <w:sz w:val="20"/>
        </w:rPr>
        <w:drawing>
          <wp:inline distT="0" distB="0" distL="0" distR="0">
            <wp:extent cx="5832919" cy="2500312"/>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3" cstate="print"/>
                    <a:stretch>
                      <a:fillRect/>
                    </a:stretch>
                  </pic:blipFill>
                  <pic:spPr>
                    <a:xfrm>
                      <a:off x="0" y="0"/>
                      <a:ext cx="5832919" cy="2500312"/>
                    </a:xfrm>
                    <a:prstGeom prst="rect">
                      <a:avLst/>
                    </a:prstGeom>
                  </pic:spPr>
                </pic:pic>
              </a:graphicData>
            </a:graphic>
          </wp:inline>
        </w:drawing>
      </w:r>
      <w:r>
        <w:rPr>
          <w:sz w:val="20"/>
        </w:rPr>
      </w:r>
    </w:p>
    <w:p>
      <w:pPr>
        <w:pStyle w:val="BodyText"/>
      </w:pPr>
    </w:p>
    <w:p>
      <w:pPr>
        <w:pStyle w:val="BodyText"/>
        <w:spacing w:before="106"/>
      </w:pPr>
    </w:p>
    <w:p>
      <w:pPr>
        <w:spacing w:before="0"/>
        <w:ind w:left="287" w:right="1006" w:firstLine="0"/>
        <w:jc w:val="center"/>
        <w:rPr>
          <w:i/>
          <w:sz w:val="24"/>
        </w:rPr>
      </w:pPr>
      <w:r>
        <w:rPr>
          <w:i/>
          <w:sz w:val="24"/>
        </w:rPr>
        <w:t>Figure</w:t>
      </w:r>
      <w:r>
        <w:rPr>
          <w:i/>
          <w:spacing w:val="-7"/>
          <w:sz w:val="24"/>
        </w:rPr>
        <w:t> </w:t>
      </w:r>
      <w:r>
        <w:rPr>
          <w:i/>
          <w:sz w:val="24"/>
        </w:rPr>
        <w:t>35:</w:t>
      </w:r>
      <w:r>
        <w:rPr>
          <w:i/>
          <w:spacing w:val="-5"/>
          <w:sz w:val="24"/>
        </w:rPr>
        <w:t> </w:t>
      </w:r>
      <w:r>
        <w:rPr>
          <w:i/>
          <w:sz w:val="24"/>
        </w:rPr>
        <w:t>Modify</w:t>
      </w:r>
      <w:r>
        <w:rPr>
          <w:i/>
          <w:spacing w:val="-4"/>
          <w:sz w:val="24"/>
        </w:rPr>
        <w:t> </w:t>
      </w:r>
      <w:r>
        <w:rPr>
          <w:i/>
          <w:sz w:val="24"/>
        </w:rPr>
        <w:t>User</w:t>
      </w:r>
      <w:r>
        <w:rPr>
          <w:i/>
          <w:spacing w:val="2"/>
          <w:sz w:val="24"/>
        </w:rPr>
        <w:t> </w:t>
      </w:r>
      <w:r>
        <w:rPr>
          <w:i/>
          <w:spacing w:val="-2"/>
          <w:sz w:val="24"/>
        </w:rPr>
        <w:t>Setting</w:t>
      </w:r>
    </w:p>
    <w:p>
      <w:pPr>
        <w:pStyle w:val="BodyText"/>
        <w:spacing w:before="96"/>
        <w:rPr>
          <w:i/>
        </w:rPr>
      </w:pPr>
    </w:p>
    <w:p>
      <w:pPr>
        <w:pStyle w:val="BodyText"/>
        <w:spacing w:line="362" w:lineRule="auto"/>
        <w:ind w:left="360" w:right="1083"/>
        <w:jc w:val="both"/>
      </w:pPr>
      <w:r>
        <w:rPr/>
        <w:t>When</w:t>
      </w:r>
      <w:r>
        <w:rPr>
          <w:spacing w:val="-4"/>
        </w:rPr>
        <w:t> </w:t>
      </w:r>
      <w:r>
        <w:rPr/>
        <w:t>a</w:t>
      </w:r>
      <w:r>
        <w:rPr>
          <w:spacing w:val="-2"/>
        </w:rPr>
        <w:t> </w:t>
      </w:r>
      <w:r>
        <w:rPr/>
        <w:t>user</w:t>
      </w:r>
      <w:r>
        <w:rPr>
          <w:spacing w:val="-1"/>
        </w:rPr>
        <w:t> </w:t>
      </w:r>
      <w:r>
        <w:rPr/>
        <w:t>forgets</w:t>
      </w:r>
      <w:r>
        <w:rPr>
          <w:spacing w:val="-1"/>
        </w:rPr>
        <w:t> </w:t>
      </w:r>
      <w:r>
        <w:rPr/>
        <w:t>their</w:t>
      </w:r>
      <w:r>
        <w:rPr>
          <w:spacing w:val="-1"/>
        </w:rPr>
        <w:t> </w:t>
      </w:r>
      <w:r>
        <w:rPr/>
        <w:t>password,</w:t>
      </w:r>
      <w:r>
        <w:rPr>
          <w:spacing w:val="-4"/>
        </w:rPr>
        <w:t> </w:t>
      </w:r>
      <w:r>
        <w:rPr/>
        <w:t>select Reset</w:t>
      </w:r>
      <w:r>
        <w:rPr>
          <w:spacing w:val="-1"/>
        </w:rPr>
        <w:t> </w:t>
      </w:r>
      <w:r>
        <w:rPr/>
        <w:t>Password, enter</w:t>
      </w:r>
      <w:r>
        <w:rPr>
          <w:spacing w:val="-5"/>
        </w:rPr>
        <w:t> </w:t>
      </w:r>
      <w:r>
        <w:rPr/>
        <w:t>a new</w:t>
      </w:r>
      <w:r>
        <w:rPr>
          <w:spacing w:val="-1"/>
        </w:rPr>
        <w:t> </w:t>
      </w:r>
      <w:r>
        <w:rPr/>
        <w:t>one,</w:t>
      </w:r>
      <w:r>
        <w:rPr>
          <w:spacing w:val="-3"/>
        </w:rPr>
        <w:t> </w:t>
      </w:r>
      <w:r>
        <w:rPr/>
        <w:t>and</w:t>
      </w:r>
      <w:r>
        <w:rPr>
          <w:spacing w:val="-1"/>
        </w:rPr>
        <w:t> </w:t>
      </w:r>
      <w:r>
        <w:rPr/>
        <w:t>confirm. The user must use this new password during their next login.</w:t>
      </w:r>
    </w:p>
    <w:p>
      <w:pPr>
        <w:pStyle w:val="BodyText"/>
        <w:rPr>
          <w:sz w:val="18"/>
        </w:rPr>
      </w:pPr>
      <w:r>
        <w:rPr>
          <w:sz w:val="18"/>
        </w:rPr>
        <w:drawing>
          <wp:anchor distT="0" distB="0" distL="0" distR="0" allowOverlap="1" layoutInCell="1" locked="0" behindDoc="1" simplePos="0" relativeHeight="487609344">
            <wp:simplePos x="0" y="0"/>
            <wp:positionH relativeFrom="page">
              <wp:posOffset>1371600</wp:posOffset>
            </wp:positionH>
            <wp:positionV relativeFrom="paragraph">
              <wp:posOffset>147094</wp:posOffset>
            </wp:positionV>
            <wp:extent cx="5465275" cy="1576387"/>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4" cstate="print"/>
                    <a:stretch>
                      <a:fillRect/>
                    </a:stretch>
                  </pic:blipFill>
                  <pic:spPr>
                    <a:xfrm>
                      <a:off x="0" y="0"/>
                      <a:ext cx="5465275" cy="1576387"/>
                    </a:xfrm>
                    <a:prstGeom prst="rect">
                      <a:avLst/>
                    </a:prstGeom>
                  </pic:spPr>
                </pic:pic>
              </a:graphicData>
            </a:graphic>
          </wp:anchor>
        </w:drawing>
      </w:r>
    </w:p>
    <w:p>
      <w:pPr>
        <w:pStyle w:val="BodyText"/>
        <w:spacing w:before="113"/>
      </w:pPr>
    </w:p>
    <w:p>
      <w:pPr>
        <w:spacing w:before="0"/>
        <w:ind w:left="0" w:right="720" w:firstLine="0"/>
        <w:jc w:val="center"/>
        <w:rPr>
          <w:i/>
          <w:sz w:val="24"/>
        </w:rPr>
      </w:pPr>
      <w:r>
        <w:rPr>
          <w:i/>
          <w:sz w:val="24"/>
        </w:rPr>
        <w:t>Figure</w:t>
      </w:r>
      <w:r>
        <w:rPr>
          <w:i/>
          <w:spacing w:val="-9"/>
          <w:sz w:val="24"/>
        </w:rPr>
        <w:t> </w:t>
      </w:r>
      <w:r>
        <w:rPr>
          <w:i/>
          <w:sz w:val="24"/>
        </w:rPr>
        <w:t>36:</w:t>
      </w:r>
      <w:r>
        <w:rPr>
          <w:i/>
          <w:spacing w:val="-4"/>
          <w:sz w:val="24"/>
        </w:rPr>
        <w:t> </w:t>
      </w:r>
      <w:r>
        <w:rPr>
          <w:i/>
          <w:sz w:val="24"/>
        </w:rPr>
        <w:t>User</w:t>
      </w:r>
      <w:r>
        <w:rPr>
          <w:i/>
          <w:spacing w:val="2"/>
          <w:sz w:val="24"/>
        </w:rPr>
        <w:t> </w:t>
      </w:r>
      <w:r>
        <w:rPr>
          <w:i/>
          <w:spacing w:val="-2"/>
          <w:sz w:val="24"/>
        </w:rPr>
        <w:t>Details</w:t>
      </w:r>
    </w:p>
    <w:p>
      <w:pPr>
        <w:pStyle w:val="BodyText"/>
        <w:spacing w:before="103"/>
        <w:rPr>
          <w:i/>
        </w:rPr>
      </w:pPr>
    </w:p>
    <w:p>
      <w:pPr>
        <w:pStyle w:val="BodyText"/>
        <w:spacing w:line="360" w:lineRule="auto" w:before="1"/>
        <w:ind w:left="360" w:right="1075"/>
        <w:jc w:val="both"/>
      </w:pPr>
      <w:r>
        <w:rPr/>
        <w:t>If</w:t>
      </w:r>
      <w:r>
        <w:rPr>
          <w:spacing w:val="-15"/>
        </w:rPr>
        <w:t> </w:t>
      </w:r>
      <w:r>
        <w:rPr/>
        <w:t>a</w:t>
      </w:r>
      <w:r>
        <w:rPr>
          <w:spacing w:val="-15"/>
        </w:rPr>
        <w:t> </w:t>
      </w:r>
      <w:r>
        <w:rPr/>
        <w:t>user</w:t>
      </w:r>
      <w:r>
        <w:rPr>
          <w:spacing w:val="-15"/>
        </w:rPr>
        <w:t> </w:t>
      </w:r>
      <w:r>
        <w:rPr/>
        <w:t>account</w:t>
      </w:r>
      <w:r>
        <w:rPr>
          <w:spacing w:val="-15"/>
        </w:rPr>
        <w:t> </w:t>
      </w:r>
      <w:r>
        <w:rPr/>
        <w:t>must</w:t>
      </w:r>
      <w:r>
        <w:rPr>
          <w:spacing w:val="-14"/>
        </w:rPr>
        <w:t> </w:t>
      </w:r>
      <w:r>
        <w:rPr/>
        <w:t>be</w:t>
      </w:r>
      <w:r>
        <w:rPr>
          <w:spacing w:val="-15"/>
        </w:rPr>
        <w:t> </w:t>
      </w:r>
      <w:r>
        <w:rPr/>
        <w:t>removed,</w:t>
      </w:r>
      <w:r>
        <w:rPr>
          <w:spacing w:val="-15"/>
        </w:rPr>
        <w:t> </w:t>
      </w:r>
      <w:r>
        <w:rPr/>
        <w:t>click</w:t>
      </w:r>
      <w:r>
        <w:rPr>
          <w:spacing w:val="-13"/>
        </w:rPr>
        <w:t> </w:t>
      </w:r>
      <w:r>
        <w:rPr/>
        <w:t>Delete</w:t>
      </w:r>
      <w:r>
        <w:rPr>
          <w:spacing w:val="-14"/>
        </w:rPr>
        <w:t> </w:t>
      </w:r>
      <w:r>
        <w:rPr/>
        <w:t>and</w:t>
      </w:r>
      <w:r>
        <w:rPr>
          <w:spacing w:val="-15"/>
        </w:rPr>
        <w:t> </w:t>
      </w:r>
      <w:r>
        <w:rPr/>
        <w:t>confirm</w:t>
      </w:r>
      <w:r>
        <w:rPr>
          <w:spacing w:val="-15"/>
        </w:rPr>
        <w:t> </w:t>
      </w:r>
      <w:r>
        <w:rPr/>
        <w:t>the</w:t>
      </w:r>
      <w:r>
        <w:rPr>
          <w:spacing w:val="-15"/>
        </w:rPr>
        <w:t> </w:t>
      </w:r>
      <w:r>
        <w:rPr/>
        <w:t>action.</w:t>
      </w:r>
      <w:r>
        <w:rPr>
          <w:spacing w:val="-15"/>
        </w:rPr>
        <w:t> </w:t>
      </w:r>
      <w:r>
        <w:rPr/>
        <w:t>However,</w:t>
      </w:r>
      <w:r>
        <w:rPr>
          <w:spacing w:val="-13"/>
        </w:rPr>
        <w:t> </w:t>
      </w:r>
      <w:r>
        <w:rPr/>
        <w:t>it</w:t>
      </w:r>
      <w:r>
        <w:rPr>
          <w:spacing w:val="-15"/>
        </w:rPr>
        <w:t> </w:t>
      </w:r>
      <w:r>
        <w:rPr/>
        <w:t>is</w:t>
      </w:r>
      <w:r>
        <w:rPr>
          <w:spacing w:val="-13"/>
        </w:rPr>
        <w:t> </w:t>
      </w:r>
      <w:r>
        <w:rPr/>
        <w:t>often better to deactivate the account instead of deleting it, as deletion may affect existing proposals or related data.</w:t>
      </w:r>
    </w:p>
    <w:p>
      <w:pPr>
        <w:pStyle w:val="BodyText"/>
        <w:spacing w:after="0" w:line="360" w:lineRule="auto"/>
        <w:jc w:val="both"/>
        <w:sectPr>
          <w:pgSz w:w="12240" w:h="15840"/>
          <w:pgMar w:header="0" w:footer="919" w:top="1560" w:bottom="1140" w:left="1800" w:right="360"/>
        </w:sectPr>
      </w:pPr>
    </w:p>
    <w:p>
      <w:pPr>
        <w:pStyle w:val="Heading2"/>
        <w:numPr>
          <w:ilvl w:val="0"/>
          <w:numId w:val="22"/>
        </w:numPr>
        <w:tabs>
          <w:tab w:pos="720" w:val="left" w:leader="none"/>
        </w:tabs>
        <w:spacing w:line="240" w:lineRule="auto" w:before="79" w:after="0"/>
        <w:ind w:left="720" w:right="0" w:hanging="360"/>
        <w:jc w:val="left"/>
      </w:pPr>
      <w:r>
        <w:rPr>
          <w:spacing w:val="-2"/>
        </w:rPr>
        <w:t>Organization</w:t>
      </w:r>
      <w:r>
        <w:rPr>
          <w:spacing w:val="3"/>
        </w:rPr>
        <w:t> </w:t>
      </w:r>
      <w:r>
        <w:rPr>
          <w:spacing w:val="-2"/>
        </w:rPr>
        <w:t>Management</w:t>
      </w:r>
    </w:p>
    <w:p>
      <w:pPr>
        <w:pStyle w:val="BodyText"/>
        <w:spacing w:before="101"/>
        <w:rPr>
          <w:b/>
        </w:rPr>
      </w:pPr>
    </w:p>
    <w:p>
      <w:pPr>
        <w:pStyle w:val="BodyText"/>
        <w:spacing w:line="357" w:lineRule="auto"/>
        <w:ind w:left="360" w:right="1076"/>
        <w:jc w:val="both"/>
      </w:pPr>
      <w:r>
        <w:rPr/>
        <w:t>Administrators can view all student organizations by clicking Organizations in the menu. The</w:t>
      </w:r>
      <w:r>
        <w:rPr>
          <w:spacing w:val="-8"/>
        </w:rPr>
        <w:t> </w:t>
      </w:r>
      <w:r>
        <w:rPr/>
        <w:t>list</w:t>
      </w:r>
      <w:r>
        <w:rPr>
          <w:spacing w:val="-6"/>
        </w:rPr>
        <w:t> </w:t>
      </w:r>
      <w:r>
        <w:rPr/>
        <w:t>displays</w:t>
      </w:r>
      <w:r>
        <w:rPr>
          <w:spacing w:val="-4"/>
        </w:rPr>
        <w:t> </w:t>
      </w:r>
      <w:r>
        <w:rPr/>
        <w:t>each</w:t>
      </w:r>
      <w:r>
        <w:rPr>
          <w:spacing w:val="-4"/>
        </w:rPr>
        <w:t> </w:t>
      </w:r>
      <w:r>
        <w:rPr/>
        <w:t>organization’s</w:t>
      </w:r>
      <w:r>
        <w:rPr>
          <w:spacing w:val="-4"/>
        </w:rPr>
        <w:t> </w:t>
      </w:r>
      <w:r>
        <w:rPr/>
        <w:t>name,</w:t>
      </w:r>
      <w:r>
        <w:rPr>
          <w:spacing w:val="-5"/>
        </w:rPr>
        <w:t> </w:t>
      </w:r>
      <w:r>
        <w:rPr/>
        <w:t>department,</w:t>
      </w:r>
      <w:r>
        <w:rPr>
          <w:spacing w:val="-4"/>
        </w:rPr>
        <w:t> </w:t>
      </w:r>
      <w:r>
        <w:rPr/>
        <w:t>president, adviser,</w:t>
      </w:r>
      <w:r>
        <w:rPr>
          <w:spacing w:val="-1"/>
        </w:rPr>
        <w:t> </w:t>
      </w:r>
      <w:r>
        <w:rPr/>
        <w:t>level, and</w:t>
      </w:r>
      <w:r>
        <w:rPr>
          <w:spacing w:val="-4"/>
        </w:rPr>
        <w:t> </w:t>
      </w:r>
      <w:r>
        <w:rPr/>
        <w:t>total </w:t>
      </w:r>
      <w:r>
        <w:rPr>
          <w:spacing w:val="-2"/>
        </w:rPr>
        <w:t>members.</w:t>
      </w:r>
    </w:p>
    <w:p>
      <w:pPr>
        <w:pStyle w:val="BodyText"/>
        <w:spacing w:before="4"/>
        <w:rPr>
          <w:sz w:val="19"/>
        </w:rPr>
      </w:pPr>
      <w:r>
        <w:rPr>
          <w:sz w:val="19"/>
        </w:rPr>
        <w:drawing>
          <wp:anchor distT="0" distB="0" distL="0" distR="0" allowOverlap="1" layoutInCell="1" locked="0" behindDoc="1" simplePos="0" relativeHeight="487609856">
            <wp:simplePos x="0" y="0"/>
            <wp:positionH relativeFrom="page">
              <wp:posOffset>1371600</wp:posOffset>
            </wp:positionH>
            <wp:positionV relativeFrom="paragraph">
              <wp:posOffset>156522</wp:posOffset>
            </wp:positionV>
            <wp:extent cx="5424970" cy="124777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5" cstate="print"/>
                    <a:stretch>
                      <a:fillRect/>
                    </a:stretch>
                  </pic:blipFill>
                  <pic:spPr>
                    <a:xfrm>
                      <a:off x="0" y="0"/>
                      <a:ext cx="5424970" cy="1247775"/>
                    </a:xfrm>
                    <a:prstGeom prst="rect">
                      <a:avLst/>
                    </a:prstGeom>
                  </pic:spPr>
                </pic:pic>
              </a:graphicData>
            </a:graphic>
          </wp:anchor>
        </w:drawing>
      </w:r>
    </w:p>
    <w:p>
      <w:pPr>
        <w:pStyle w:val="BodyText"/>
        <w:spacing w:before="184"/>
      </w:pPr>
    </w:p>
    <w:p>
      <w:pPr>
        <w:spacing w:before="0"/>
        <w:ind w:left="2837" w:right="0" w:firstLine="0"/>
        <w:jc w:val="left"/>
        <w:rPr>
          <w:i/>
          <w:sz w:val="24"/>
        </w:rPr>
      </w:pPr>
      <w:r>
        <w:rPr>
          <w:i/>
          <w:sz w:val="24"/>
        </w:rPr>
        <w:t>Figure</w:t>
      </w:r>
      <w:r>
        <w:rPr>
          <w:i/>
          <w:spacing w:val="-8"/>
          <w:sz w:val="24"/>
        </w:rPr>
        <w:t> </w:t>
      </w:r>
      <w:r>
        <w:rPr>
          <w:i/>
          <w:sz w:val="24"/>
        </w:rPr>
        <w:t>37:</w:t>
      </w:r>
      <w:r>
        <w:rPr>
          <w:i/>
          <w:spacing w:val="-4"/>
          <w:sz w:val="24"/>
        </w:rPr>
        <w:t> </w:t>
      </w:r>
      <w:r>
        <w:rPr>
          <w:i/>
          <w:sz w:val="24"/>
        </w:rPr>
        <w:t>Organization</w:t>
      </w:r>
      <w:r>
        <w:rPr>
          <w:i/>
          <w:spacing w:val="-2"/>
          <w:sz w:val="24"/>
        </w:rPr>
        <w:t> Management</w:t>
      </w:r>
    </w:p>
    <w:p>
      <w:pPr>
        <w:pStyle w:val="BodyText"/>
        <w:spacing w:before="103"/>
        <w:rPr>
          <w:i/>
        </w:rPr>
      </w:pPr>
    </w:p>
    <w:p>
      <w:pPr>
        <w:pStyle w:val="BodyText"/>
        <w:spacing w:line="357" w:lineRule="auto" w:before="1"/>
        <w:ind w:left="360" w:right="1096"/>
        <w:jc w:val="both"/>
      </w:pPr>
      <w:r>
        <w:rPr/>
        <w:t>To add a new organization, click Add Organization, then fill in the organization name, department, president, adviser, level, and member list. Click Create Organization to save.</w:t>
      </w:r>
    </w:p>
    <w:p>
      <w:pPr>
        <w:pStyle w:val="BodyText"/>
        <w:spacing w:line="360" w:lineRule="auto" w:before="243"/>
        <w:ind w:left="360" w:right="1083"/>
        <w:jc w:val="both"/>
      </w:pPr>
      <w:r>
        <w:rPr/>
        <w:t>To</w:t>
      </w:r>
      <w:r>
        <w:rPr>
          <w:spacing w:val="-7"/>
        </w:rPr>
        <w:t> </w:t>
      </w:r>
      <w:r>
        <w:rPr/>
        <w:t>modify</w:t>
      </w:r>
      <w:r>
        <w:rPr>
          <w:spacing w:val="-1"/>
        </w:rPr>
        <w:t> </w:t>
      </w:r>
      <w:r>
        <w:rPr/>
        <w:t>an</w:t>
      </w:r>
      <w:r>
        <w:rPr>
          <w:spacing w:val="-4"/>
        </w:rPr>
        <w:t> </w:t>
      </w:r>
      <w:r>
        <w:rPr/>
        <w:t>organization, click Edit,</w:t>
      </w:r>
      <w:r>
        <w:rPr>
          <w:spacing w:val="-2"/>
        </w:rPr>
        <w:t> </w:t>
      </w:r>
      <w:r>
        <w:rPr/>
        <w:t>update</w:t>
      </w:r>
      <w:r>
        <w:rPr>
          <w:spacing w:val="-2"/>
        </w:rPr>
        <w:t> </w:t>
      </w:r>
      <w:r>
        <w:rPr/>
        <w:t>the</w:t>
      </w:r>
      <w:r>
        <w:rPr>
          <w:spacing w:val="-7"/>
        </w:rPr>
        <w:t> </w:t>
      </w:r>
      <w:r>
        <w:rPr/>
        <w:t>necessary</w:t>
      </w:r>
      <w:r>
        <w:rPr>
          <w:spacing w:val="-5"/>
        </w:rPr>
        <w:t> </w:t>
      </w:r>
      <w:r>
        <w:rPr/>
        <w:t>details</w:t>
      </w:r>
      <w:r>
        <w:rPr>
          <w:spacing w:val="-1"/>
        </w:rPr>
        <w:t> </w:t>
      </w:r>
      <w:r>
        <w:rPr/>
        <w:t>such as name,</w:t>
      </w:r>
      <w:r>
        <w:rPr>
          <w:spacing w:val="-2"/>
        </w:rPr>
        <w:t> </w:t>
      </w:r>
      <w:r>
        <w:rPr/>
        <w:t>adviser, or members, then click Save Changes.</w:t>
      </w:r>
    </w:p>
    <w:p>
      <w:pPr>
        <w:pStyle w:val="BodyText"/>
        <w:spacing w:before="4"/>
        <w:rPr>
          <w:sz w:val="18"/>
        </w:rPr>
      </w:pPr>
      <w:r>
        <w:rPr>
          <w:sz w:val="18"/>
        </w:rPr>
        <w:drawing>
          <wp:anchor distT="0" distB="0" distL="0" distR="0" allowOverlap="1" layoutInCell="1" locked="0" behindDoc="1" simplePos="0" relativeHeight="487610368">
            <wp:simplePos x="0" y="0"/>
            <wp:positionH relativeFrom="page">
              <wp:posOffset>1371600</wp:posOffset>
            </wp:positionH>
            <wp:positionV relativeFrom="paragraph">
              <wp:posOffset>149650</wp:posOffset>
            </wp:positionV>
            <wp:extent cx="5484487" cy="2776537"/>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6" cstate="print"/>
                    <a:stretch>
                      <a:fillRect/>
                    </a:stretch>
                  </pic:blipFill>
                  <pic:spPr>
                    <a:xfrm>
                      <a:off x="0" y="0"/>
                      <a:ext cx="5484487" cy="2776537"/>
                    </a:xfrm>
                    <a:prstGeom prst="rect">
                      <a:avLst/>
                    </a:prstGeom>
                  </pic:spPr>
                </pic:pic>
              </a:graphicData>
            </a:graphic>
          </wp:anchor>
        </w:drawing>
      </w:r>
    </w:p>
    <w:p>
      <w:pPr>
        <w:pStyle w:val="BodyText"/>
        <w:spacing w:before="111"/>
      </w:pPr>
    </w:p>
    <w:p>
      <w:pPr>
        <w:spacing w:before="0"/>
        <w:ind w:left="2763" w:right="0" w:firstLine="0"/>
        <w:jc w:val="left"/>
        <w:rPr>
          <w:i/>
          <w:sz w:val="24"/>
        </w:rPr>
      </w:pPr>
      <w:r>
        <w:rPr>
          <w:i/>
          <w:sz w:val="24"/>
        </w:rPr>
        <w:t>Figure</w:t>
      </w:r>
      <w:r>
        <w:rPr>
          <w:i/>
          <w:spacing w:val="-8"/>
          <w:sz w:val="24"/>
        </w:rPr>
        <w:t> </w:t>
      </w:r>
      <w:r>
        <w:rPr>
          <w:i/>
          <w:sz w:val="24"/>
        </w:rPr>
        <w:t>38:</w:t>
      </w:r>
      <w:r>
        <w:rPr>
          <w:i/>
          <w:spacing w:val="-4"/>
          <w:sz w:val="24"/>
        </w:rPr>
        <w:t> </w:t>
      </w:r>
      <w:r>
        <w:rPr>
          <w:i/>
          <w:sz w:val="24"/>
        </w:rPr>
        <w:t>Modify</w:t>
      </w:r>
      <w:r>
        <w:rPr>
          <w:i/>
          <w:spacing w:val="-6"/>
          <w:sz w:val="24"/>
        </w:rPr>
        <w:t> </w:t>
      </w:r>
      <w:r>
        <w:rPr>
          <w:i/>
          <w:sz w:val="24"/>
        </w:rPr>
        <w:t>Organization</w:t>
      </w:r>
      <w:r>
        <w:rPr>
          <w:i/>
          <w:spacing w:val="4"/>
          <w:sz w:val="24"/>
        </w:rPr>
        <w:t> </w:t>
      </w:r>
      <w:r>
        <w:rPr>
          <w:i/>
          <w:spacing w:val="-2"/>
          <w:sz w:val="24"/>
        </w:rPr>
        <w:t>Setting</w:t>
      </w:r>
    </w:p>
    <w:p>
      <w:pPr>
        <w:spacing w:after="0"/>
        <w:jc w:val="left"/>
        <w:rPr>
          <w:i/>
          <w:sz w:val="24"/>
        </w:rPr>
        <w:sectPr>
          <w:pgSz w:w="12240" w:h="15840"/>
          <w:pgMar w:header="0" w:footer="919" w:top="1360" w:bottom="1140" w:left="1800" w:right="360"/>
        </w:sectPr>
      </w:pPr>
    </w:p>
    <w:p>
      <w:pPr>
        <w:pStyle w:val="BodyText"/>
        <w:spacing w:line="360" w:lineRule="auto" w:before="62"/>
        <w:ind w:left="360" w:right="1091"/>
        <w:jc w:val="both"/>
      </w:pPr>
      <w:r>
        <w:rPr/>
        <w:t>If an organization must be removed, click Delete and confirm. Note that deleting an organization may affect its proposals and related data.</w:t>
      </w:r>
    </w:p>
    <w:p>
      <w:pPr>
        <w:pStyle w:val="BodyText"/>
        <w:spacing w:before="8"/>
        <w:rPr>
          <w:sz w:val="20"/>
        </w:rPr>
      </w:pPr>
      <w:r>
        <w:rPr>
          <w:sz w:val="20"/>
        </w:rPr>
        <w:drawing>
          <wp:anchor distT="0" distB="0" distL="0" distR="0" allowOverlap="1" layoutInCell="1" locked="0" behindDoc="1" simplePos="0" relativeHeight="487610880">
            <wp:simplePos x="0" y="0"/>
            <wp:positionH relativeFrom="page">
              <wp:posOffset>1428750</wp:posOffset>
            </wp:positionH>
            <wp:positionV relativeFrom="paragraph">
              <wp:posOffset>166414</wp:posOffset>
            </wp:positionV>
            <wp:extent cx="5381976" cy="194310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7" cstate="print"/>
                    <a:stretch>
                      <a:fillRect/>
                    </a:stretch>
                  </pic:blipFill>
                  <pic:spPr>
                    <a:xfrm>
                      <a:off x="0" y="0"/>
                      <a:ext cx="5381976" cy="1943100"/>
                    </a:xfrm>
                    <a:prstGeom prst="rect">
                      <a:avLst/>
                    </a:prstGeom>
                  </pic:spPr>
                </pic:pic>
              </a:graphicData>
            </a:graphic>
          </wp:anchor>
        </w:drawing>
      </w:r>
    </w:p>
    <w:p>
      <w:pPr>
        <w:pStyle w:val="BodyText"/>
        <w:spacing w:before="199"/>
      </w:pPr>
    </w:p>
    <w:p>
      <w:pPr>
        <w:spacing w:before="0"/>
        <w:ind w:left="3118" w:right="0" w:firstLine="0"/>
        <w:jc w:val="left"/>
        <w:rPr>
          <w:i/>
          <w:sz w:val="24"/>
        </w:rPr>
      </w:pPr>
      <w:r>
        <w:rPr>
          <w:i/>
          <w:sz w:val="24"/>
        </w:rPr>
        <w:t>Figure</w:t>
      </w:r>
      <w:r>
        <w:rPr>
          <w:i/>
          <w:spacing w:val="-8"/>
          <w:sz w:val="24"/>
        </w:rPr>
        <w:t> </w:t>
      </w:r>
      <w:r>
        <w:rPr>
          <w:i/>
          <w:sz w:val="24"/>
        </w:rPr>
        <w:t>39:</w:t>
      </w:r>
      <w:r>
        <w:rPr>
          <w:i/>
          <w:spacing w:val="-4"/>
          <w:sz w:val="24"/>
        </w:rPr>
        <w:t> </w:t>
      </w:r>
      <w:r>
        <w:rPr>
          <w:i/>
          <w:sz w:val="24"/>
        </w:rPr>
        <w:t>Organization</w:t>
      </w:r>
      <w:r>
        <w:rPr>
          <w:i/>
          <w:spacing w:val="-2"/>
          <w:sz w:val="24"/>
        </w:rPr>
        <w:t> Details</w:t>
      </w:r>
    </w:p>
    <w:p>
      <w:pPr>
        <w:pStyle w:val="BodyText"/>
        <w:spacing w:before="103"/>
        <w:rPr>
          <w:i/>
        </w:rPr>
      </w:pPr>
    </w:p>
    <w:p>
      <w:pPr>
        <w:pStyle w:val="BodyText"/>
        <w:spacing w:line="360" w:lineRule="auto"/>
        <w:ind w:left="360" w:right="1092"/>
        <w:jc w:val="both"/>
      </w:pPr>
      <w:r>
        <w:rPr/>
        <w:t>Admins can also download a full Organization PDF Report by clicking Download PDF. The exported file includes the organization’s profile, officers, members, and activity </w:t>
      </w:r>
      <w:r>
        <w:rPr>
          <w:spacing w:val="-2"/>
        </w:rPr>
        <w:t>statistics.</w:t>
      </w:r>
    </w:p>
    <w:p>
      <w:pPr>
        <w:pStyle w:val="Heading2"/>
        <w:numPr>
          <w:ilvl w:val="0"/>
          <w:numId w:val="22"/>
        </w:numPr>
        <w:tabs>
          <w:tab w:pos="720" w:val="left" w:leader="none"/>
        </w:tabs>
        <w:spacing w:line="240" w:lineRule="auto" w:before="244" w:after="0"/>
        <w:ind w:left="720" w:right="0" w:hanging="360"/>
        <w:jc w:val="left"/>
      </w:pPr>
      <w:r>
        <w:rPr/>
        <w:t>Venue</w:t>
      </w:r>
      <w:r>
        <w:rPr>
          <w:spacing w:val="-5"/>
        </w:rPr>
        <w:t> </w:t>
      </w:r>
      <w:r>
        <w:rPr>
          <w:spacing w:val="-2"/>
        </w:rPr>
        <w:t>Management</w:t>
      </w:r>
    </w:p>
    <w:p>
      <w:pPr>
        <w:pStyle w:val="BodyText"/>
        <w:spacing w:before="99"/>
        <w:rPr>
          <w:b/>
        </w:rPr>
      </w:pPr>
    </w:p>
    <w:p>
      <w:pPr>
        <w:pStyle w:val="BodyText"/>
        <w:spacing w:line="360" w:lineRule="auto"/>
        <w:ind w:left="360" w:right="1092"/>
        <w:jc w:val="both"/>
      </w:pPr>
      <w:r>
        <w:rPr/>
        <w:t>Under Venues, admins can manage all event locations used in proposals. The venue list includes the name, capacity, location, availability, and status.</w:t>
      </w:r>
    </w:p>
    <w:p>
      <w:pPr>
        <w:pStyle w:val="BodyText"/>
        <w:spacing w:before="6"/>
        <w:rPr>
          <w:sz w:val="18"/>
        </w:rPr>
      </w:pPr>
      <w:r>
        <w:rPr>
          <w:sz w:val="18"/>
        </w:rPr>
        <w:drawing>
          <wp:anchor distT="0" distB="0" distL="0" distR="0" allowOverlap="1" layoutInCell="1" locked="0" behindDoc="1" simplePos="0" relativeHeight="487611392">
            <wp:simplePos x="0" y="0"/>
            <wp:positionH relativeFrom="page">
              <wp:posOffset>1371600</wp:posOffset>
            </wp:positionH>
            <wp:positionV relativeFrom="paragraph">
              <wp:posOffset>150681</wp:posOffset>
            </wp:positionV>
            <wp:extent cx="5501634" cy="2309812"/>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58" cstate="print"/>
                    <a:stretch>
                      <a:fillRect/>
                    </a:stretch>
                  </pic:blipFill>
                  <pic:spPr>
                    <a:xfrm>
                      <a:off x="0" y="0"/>
                      <a:ext cx="5501634" cy="2309812"/>
                    </a:xfrm>
                    <a:prstGeom prst="rect">
                      <a:avLst/>
                    </a:prstGeom>
                  </pic:spPr>
                </pic:pic>
              </a:graphicData>
            </a:graphic>
          </wp:anchor>
        </w:drawing>
      </w:r>
    </w:p>
    <w:p>
      <w:pPr>
        <w:pStyle w:val="BodyText"/>
        <w:spacing w:before="112"/>
      </w:pPr>
    </w:p>
    <w:p>
      <w:pPr>
        <w:spacing w:before="0"/>
        <w:ind w:left="3178" w:right="0" w:firstLine="0"/>
        <w:jc w:val="left"/>
        <w:rPr>
          <w:i/>
          <w:sz w:val="24"/>
        </w:rPr>
      </w:pPr>
      <w:r>
        <w:rPr>
          <w:i/>
          <w:sz w:val="24"/>
        </w:rPr>
        <w:t>Figure</w:t>
      </w:r>
      <w:r>
        <w:rPr>
          <w:i/>
          <w:spacing w:val="-8"/>
          <w:sz w:val="24"/>
        </w:rPr>
        <w:t> </w:t>
      </w:r>
      <w:r>
        <w:rPr>
          <w:i/>
          <w:sz w:val="24"/>
        </w:rPr>
        <w:t>40:</w:t>
      </w:r>
      <w:r>
        <w:rPr>
          <w:i/>
          <w:spacing w:val="-6"/>
          <w:sz w:val="24"/>
        </w:rPr>
        <w:t> </w:t>
      </w:r>
      <w:r>
        <w:rPr>
          <w:i/>
          <w:sz w:val="24"/>
        </w:rPr>
        <w:t>Venue</w:t>
      </w:r>
      <w:r>
        <w:rPr>
          <w:i/>
          <w:spacing w:val="-3"/>
          <w:sz w:val="24"/>
        </w:rPr>
        <w:t> </w:t>
      </w:r>
      <w:r>
        <w:rPr>
          <w:i/>
          <w:spacing w:val="-2"/>
          <w:sz w:val="24"/>
        </w:rPr>
        <w:t>Management</w:t>
      </w:r>
    </w:p>
    <w:p>
      <w:pPr>
        <w:spacing w:after="0"/>
        <w:jc w:val="left"/>
        <w:rPr>
          <w:i/>
          <w:sz w:val="24"/>
        </w:rPr>
        <w:sectPr>
          <w:pgSz w:w="12240" w:h="15840"/>
          <w:pgMar w:header="0" w:footer="919" w:top="1380" w:bottom="1140" w:left="1800" w:right="360"/>
        </w:sectPr>
      </w:pPr>
    </w:p>
    <w:p>
      <w:pPr>
        <w:pStyle w:val="BodyText"/>
        <w:spacing w:line="360" w:lineRule="auto" w:before="62"/>
        <w:ind w:left="360" w:right="1135"/>
      </w:pPr>
      <w:r>
        <w:rPr/>
        <w:t>To</w:t>
      </w:r>
      <w:r>
        <w:rPr>
          <w:spacing w:val="37"/>
        </w:rPr>
        <w:t> </w:t>
      </w:r>
      <w:r>
        <w:rPr/>
        <w:t>create</w:t>
      </w:r>
      <w:r>
        <w:rPr>
          <w:spacing w:val="40"/>
        </w:rPr>
        <w:t> </w:t>
      </w:r>
      <w:r>
        <w:rPr/>
        <w:t>a</w:t>
      </w:r>
      <w:r>
        <w:rPr>
          <w:spacing w:val="36"/>
        </w:rPr>
        <w:t> </w:t>
      </w:r>
      <w:r>
        <w:rPr/>
        <w:t>new</w:t>
      </w:r>
      <w:r>
        <w:rPr>
          <w:spacing w:val="40"/>
        </w:rPr>
        <w:t> </w:t>
      </w:r>
      <w:r>
        <w:rPr/>
        <w:t>venue,</w:t>
      </w:r>
      <w:r>
        <w:rPr>
          <w:spacing w:val="40"/>
        </w:rPr>
        <w:t> </w:t>
      </w:r>
      <w:r>
        <w:rPr/>
        <w:t>click</w:t>
      </w:r>
      <w:r>
        <w:rPr>
          <w:spacing w:val="38"/>
        </w:rPr>
        <w:t> </w:t>
      </w:r>
      <w:r>
        <w:rPr/>
        <w:t>Add</w:t>
      </w:r>
      <w:r>
        <w:rPr>
          <w:spacing w:val="37"/>
        </w:rPr>
        <w:t> </w:t>
      </w:r>
      <w:r>
        <w:rPr/>
        <w:t>Venue,</w:t>
      </w:r>
      <w:r>
        <w:rPr>
          <w:spacing w:val="40"/>
        </w:rPr>
        <w:t> </w:t>
      </w:r>
      <w:r>
        <w:rPr/>
        <w:t>enter</w:t>
      </w:r>
      <w:r>
        <w:rPr>
          <w:spacing w:val="40"/>
        </w:rPr>
        <w:t> </w:t>
      </w:r>
      <w:r>
        <w:rPr/>
        <w:t>the</w:t>
      </w:r>
      <w:r>
        <w:rPr>
          <w:spacing w:val="37"/>
        </w:rPr>
        <w:t> </w:t>
      </w:r>
      <w:r>
        <w:rPr/>
        <w:t>name,</w:t>
      </w:r>
      <w:r>
        <w:rPr>
          <w:spacing w:val="40"/>
        </w:rPr>
        <w:t> </w:t>
      </w:r>
      <w:r>
        <w:rPr/>
        <w:t>capacity,</w:t>
      </w:r>
      <w:r>
        <w:rPr>
          <w:spacing w:val="66"/>
        </w:rPr>
        <w:t> </w:t>
      </w:r>
      <w:r>
        <w:rPr/>
        <w:t>location,</w:t>
      </w:r>
      <w:r>
        <w:rPr>
          <w:spacing w:val="38"/>
        </w:rPr>
        <w:t> </w:t>
      </w:r>
      <w:r>
        <w:rPr/>
        <w:t>and availability, then click Create Venue.</w:t>
      </w:r>
    </w:p>
    <w:p>
      <w:pPr>
        <w:pStyle w:val="BodyText"/>
        <w:spacing w:before="112"/>
        <w:rPr>
          <w:sz w:val="20"/>
        </w:rPr>
      </w:pPr>
      <w:r>
        <w:rPr>
          <w:sz w:val="20"/>
        </w:rPr>
        <w:drawing>
          <wp:anchor distT="0" distB="0" distL="0" distR="0" allowOverlap="1" layoutInCell="1" locked="0" behindDoc="1" simplePos="0" relativeHeight="487611904">
            <wp:simplePos x="0" y="0"/>
            <wp:positionH relativeFrom="page">
              <wp:posOffset>1456055</wp:posOffset>
            </wp:positionH>
            <wp:positionV relativeFrom="paragraph">
              <wp:posOffset>232454</wp:posOffset>
            </wp:positionV>
            <wp:extent cx="5343717" cy="184022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9" cstate="print"/>
                    <a:stretch>
                      <a:fillRect/>
                    </a:stretch>
                  </pic:blipFill>
                  <pic:spPr>
                    <a:xfrm>
                      <a:off x="0" y="0"/>
                      <a:ext cx="5343717" cy="1840229"/>
                    </a:xfrm>
                    <a:prstGeom prst="rect">
                      <a:avLst/>
                    </a:prstGeom>
                  </pic:spPr>
                </pic:pic>
              </a:graphicData>
            </a:graphic>
          </wp:anchor>
        </w:drawing>
      </w:r>
    </w:p>
    <w:p>
      <w:pPr>
        <w:pStyle w:val="BodyText"/>
        <w:spacing w:before="168"/>
      </w:pPr>
    </w:p>
    <w:p>
      <w:pPr>
        <w:spacing w:before="0"/>
        <w:ind w:left="0" w:right="702" w:firstLine="0"/>
        <w:jc w:val="center"/>
        <w:rPr>
          <w:i/>
          <w:sz w:val="24"/>
        </w:rPr>
      </w:pPr>
      <w:r>
        <w:rPr>
          <w:i/>
          <w:sz w:val="24"/>
        </w:rPr>
        <w:t>Figure</w:t>
      </w:r>
      <w:r>
        <w:rPr>
          <w:i/>
          <w:spacing w:val="-13"/>
          <w:sz w:val="24"/>
        </w:rPr>
        <w:t> </w:t>
      </w:r>
      <w:r>
        <w:rPr>
          <w:i/>
          <w:sz w:val="24"/>
        </w:rPr>
        <w:t>41:</w:t>
      </w:r>
      <w:r>
        <w:rPr>
          <w:i/>
          <w:spacing w:val="-3"/>
          <w:sz w:val="24"/>
        </w:rPr>
        <w:t> </w:t>
      </w:r>
      <w:r>
        <w:rPr>
          <w:i/>
          <w:sz w:val="24"/>
        </w:rPr>
        <w:t>Add</w:t>
      </w:r>
      <w:r>
        <w:rPr>
          <w:i/>
          <w:spacing w:val="-3"/>
          <w:sz w:val="24"/>
        </w:rPr>
        <w:t> </w:t>
      </w:r>
      <w:r>
        <w:rPr>
          <w:i/>
          <w:spacing w:val="-4"/>
          <w:sz w:val="24"/>
        </w:rPr>
        <w:t>Venue</w:t>
      </w:r>
    </w:p>
    <w:p>
      <w:pPr>
        <w:pStyle w:val="BodyText"/>
        <w:spacing w:before="106"/>
        <w:rPr>
          <w:i/>
        </w:rPr>
      </w:pPr>
    </w:p>
    <w:p>
      <w:pPr>
        <w:pStyle w:val="BodyText"/>
        <w:spacing w:line="360" w:lineRule="auto"/>
        <w:ind w:left="360" w:right="1135"/>
      </w:pPr>
      <w:r>
        <w:rPr/>
        <w:t>To</w:t>
      </w:r>
      <w:r>
        <w:rPr>
          <w:spacing w:val="-15"/>
        </w:rPr>
        <w:t> </w:t>
      </w:r>
      <w:r>
        <w:rPr/>
        <w:t>update</w:t>
      </w:r>
      <w:r>
        <w:rPr>
          <w:spacing w:val="-15"/>
        </w:rPr>
        <w:t> </w:t>
      </w:r>
      <w:r>
        <w:rPr/>
        <w:t>an</w:t>
      </w:r>
      <w:r>
        <w:rPr>
          <w:spacing w:val="-15"/>
        </w:rPr>
        <w:t> </w:t>
      </w:r>
      <w:r>
        <w:rPr/>
        <w:t>existing</w:t>
      </w:r>
      <w:r>
        <w:rPr>
          <w:spacing w:val="-15"/>
        </w:rPr>
        <w:t> </w:t>
      </w:r>
      <w:r>
        <w:rPr/>
        <w:t>venue,</w:t>
      </w:r>
      <w:r>
        <w:rPr>
          <w:spacing w:val="-15"/>
        </w:rPr>
        <w:t> </w:t>
      </w:r>
      <w:r>
        <w:rPr/>
        <w:t>click</w:t>
      </w:r>
      <w:r>
        <w:rPr>
          <w:spacing w:val="-15"/>
        </w:rPr>
        <w:t> </w:t>
      </w:r>
      <w:r>
        <w:rPr/>
        <w:t>Edit</w:t>
      </w:r>
      <w:r>
        <w:rPr>
          <w:spacing w:val="-15"/>
        </w:rPr>
        <w:t> </w:t>
      </w:r>
      <w:r>
        <w:rPr/>
        <w:t>and</w:t>
      </w:r>
      <w:r>
        <w:rPr>
          <w:spacing w:val="-15"/>
        </w:rPr>
        <w:t> </w:t>
      </w:r>
      <w:r>
        <w:rPr/>
        <w:t>adjust</w:t>
      </w:r>
      <w:r>
        <w:rPr>
          <w:spacing w:val="-15"/>
        </w:rPr>
        <w:t> </w:t>
      </w:r>
      <w:r>
        <w:rPr/>
        <w:t>the</w:t>
      </w:r>
      <w:r>
        <w:rPr>
          <w:spacing w:val="-15"/>
        </w:rPr>
        <w:t> </w:t>
      </w:r>
      <w:r>
        <w:rPr/>
        <w:t>necessary</w:t>
      </w:r>
      <w:r>
        <w:rPr>
          <w:spacing w:val="-15"/>
        </w:rPr>
        <w:t> </w:t>
      </w:r>
      <w:r>
        <w:rPr/>
        <w:t>information</w:t>
      </w:r>
      <w:r>
        <w:rPr>
          <w:spacing w:val="-15"/>
        </w:rPr>
        <w:t> </w:t>
      </w:r>
      <w:r>
        <w:rPr/>
        <w:t>such</w:t>
      </w:r>
      <w:r>
        <w:rPr>
          <w:spacing w:val="-15"/>
        </w:rPr>
        <w:t> </w:t>
      </w:r>
      <w:r>
        <w:rPr/>
        <w:t>as</w:t>
      </w:r>
      <w:r>
        <w:rPr>
          <w:spacing w:val="-15"/>
        </w:rPr>
        <w:t> </w:t>
      </w:r>
      <w:r>
        <w:rPr/>
        <w:t>name, capacity, or location. Click Save Changes to confirm.</w:t>
      </w:r>
    </w:p>
    <w:p>
      <w:pPr>
        <w:pStyle w:val="BodyText"/>
        <w:spacing w:line="362" w:lineRule="auto" w:before="240"/>
        <w:ind w:left="360" w:right="1135"/>
      </w:pPr>
      <w:r>
        <w:rPr/>
        <w:t>To</w:t>
      </w:r>
      <w:r>
        <w:rPr>
          <w:spacing w:val="-9"/>
        </w:rPr>
        <w:t> </w:t>
      </w:r>
      <w:r>
        <w:rPr/>
        <w:t>temporarily</w:t>
      </w:r>
      <w:r>
        <w:rPr>
          <w:spacing w:val="-9"/>
        </w:rPr>
        <w:t> </w:t>
      </w:r>
      <w:r>
        <w:rPr/>
        <w:t>disable</w:t>
      </w:r>
      <w:r>
        <w:rPr>
          <w:spacing w:val="-10"/>
        </w:rPr>
        <w:t> </w:t>
      </w:r>
      <w:r>
        <w:rPr/>
        <w:t>a</w:t>
      </w:r>
      <w:r>
        <w:rPr>
          <w:spacing w:val="-5"/>
        </w:rPr>
        <w:t> </w:t>
      </w:r>
      <w:r>
        <w:rPr/>
        <w:t>venue,</w:t>
      </w:r>
      <w:r>
        <w:rPr>
          <w:spacing w:val="-7"/>
        </w:rPr>
        <w:t> </w:t>
      </w:r>
      <w:r>
        <w:rPr/>
        <w:t>click</w:t>
      </w:r>
      <w:r>
        <w:rPr>
          <w:spacing w:val="-9"/>
        </w:rPr>
        <w:t> </w:t>
      </w:r>
      <w:r>
        <w:rPr/>
        <w:t>Toggle</w:t>
      </w:r>
      <w:r>
        <w:rPr>
          <w:spacing w:val="-10"/>
        </w:rPr>
        <w:t> </w:t>
      </w:r>
      <w:r>
        <w:rPr/>
        <w:t>Availability.</w:t>
      </w:r>
      <w:r>
        <w:rPr>
          <w:spacing w:val="-8"/>
        </w:rPr>
        <w:t> </w:t>
      </w:r>
      <w:r>
        <w:rPr/>
        <w:t>Venues</w:t>
      </w:r>
      <w:r>
        <w:rPr>
          <w:spacing w:val="-9"/>
        </w:rPr>
        <w:t> </w:t>
      </w:r>
      <w:r>
        <w:rPr/>
        <w:t>marked</w:t>
      </w:r>
      <w:r>
        <w:rPr>
          <w:spacing w:val="-4"/>
        </w:rPr>
        <w:t> </w:t>
      </w:r>
      <w:r>
        <w:rPr/>
        <w:t>as</w:t>
      </w:r>
      <w:r>
        <w:rPr>
          <w:spacing w:val="-9"/>
        </w:rPr>
        <w:t> </w:t>
      </w:r>
      <w:r>
        <w:rPr/>
        <w:t>unavailable will not appear in proposal submissions until reactivated.</w:t>
      </w:r>
    </w:p>
    <w:p>
      <w:pPr>
        <w:pStyle w:val="BodyText"/>
        <w:spacing w:line="360" w:lineRule="auto" w:before="235"/>
        <w:ind w:left="360" w:right="1135"/>
      </w:pPr>
      <w:r>
        <w:rPr/>
        <w:t>When</w:t>
      </w:r>
      <w:r>
        <w:rPr>
          <w:spacing w:val="-8"/>
        </w:rPr>
        <w:t> </w:t>
      </w:r>
      <w:r>
        <w:rPr/>
        <w:t>deleting</w:t>
      </w:r>
      <w:r>
        <w:rPr>
          <w:spacing w:val="-7"/>
        </w:rPr>
        <w:t> </w:t>
      </w:r>
      <w:r>
        <w:rPr/>
        <w:t>a</w:t>
      </w:r>
      <w:r>
        <w:rPr>
          <w:spacing w:val="-9"/>
        </w:rPr>
        <w:t> </w:t>
      </w:r>
      <w:r>
        <w:rPr/>
        <w:t>venue,</w:t>
      </w:r>
      <w:r>
        <w:rPr>
          <w:spacing w:val="-3"/>
        </w:rPr>
        <w:t> </w:t>
      </w:r>
      <w:r>
        <w:rPr/>
        <w:t>click</w:t>
      </w:r>
      <w:r>
        <w:rPr>
          <w:spacing w:val="-8"/>
        </w:rPr>
        <w:t> </w:t>
      </w:r>
      <w:r>
        <w:rPr/>
        <w:t>Delete</w:t>
      </w:r>
      <w:r>
        <w:rPr>
          <w:spacing w:val="-7"/>
        </w:rPr>
        <w:t> </w:t>
      </w:r>
      <w:r>
        <w:rPr/>
        <w:t>and</w:t>
      </w:r>
      <w:r>
        <w:rPr>
          <w:spacing w:val="-3"/>
        </w:rPr>
        <w:t> </w:t>
      </w:r>
      <w:r>
        <w:rPr/>
        <w:t>confirm.</w:t>
      </w:r>
      <w:r>
        <w:rPr>
          <w:spacing w:val="-3"/>
        </w:rPr>
        <w:t> </w:t>
      </w:r>
      <w:r>
        <w:rPr/>
        <w:t>Be</w:t>
      </w:r>
      <w:r>
        <w:rPr>
          <w:spacing w:val="-9"/>
        </w:rPr>
        <w:t> </w:t>
      </w:r>
      <w:r>
        <w:rPr/>
        <w:t>cautious,</w:t>
      </w:r>
      <w:r>
        <w:rPr>
          <w:spacing w:val="-8"/>
        </w:rPr>
        <w:t> </w:t>
      </w:r>
      <w:r>
        <w:rPr/>
        <w:t>as</w:t>
      </w:r>
      <w:r>
        <w:rPr>
          <w:spacing w:val="-6"/>
        </w:rPr>
        <w:t> </w:t>
      </w:r>
      <w:r>
        <w:rPr/>
        <w:t>removing</w:t>
      </w:r>
      <w:r>
        <w:rPr>
          <w:spacing w:val="-3"/>
        </w:rPr>
        <w:t> </w:t>
      </w:r>
      <w:r>
        <w:rPr/>
        <w:t>a</w:t>
      </w:r>
      <w:r>
        <w:rPr>
          <w:spacing w:val="-9"/>
        </w:rPr>
        <w:t> </w:t>
      </w:r>
      <w:r>
        <w:rPr/>
        <w:t>venue</w:t>
      </w:r>
      <w:r>
        <w:rPr>
          <w:spacing w:val="-9"/>
        </w:rPr>
        <w:t> </w:t>
      </w:r>
      <w:r>
        <w:rPr/>
        <w:t>may affect existing proposals that use it.</w:t>
      </w:r>
    </w:p>
    <w:p>
      <w:pPr>
        <w:pStyle w:val="BodyText"/>
        <w:spacing w:after="0" w:line="360" w:lineRule="auto"/>
        <w:sectPr>
          <w:pgSz w:w="12240" w:h="15840"/>
          <w:pgMar w:header="0" w:footer="919" w:top="1380" w:bottom="1140" w:left="1800" w:right="360"/>
        </w:sectPr>
      </w:pPr>
    </w:p>
    <w:p>
      <w:pPr>
        <w:pStyle w:val="Heading2"/>
        <w:numPr>
          <w:ilvl w:val="0"/>
          <w:numId w:val="22"/>
        </w:numPr>
        <w:tabs>
          <w:tab w:pos="720" w:val="left" w:leader="none"/>
        </w:tabs>
        <w:spacing w:line="240" w:lineRule="auto" w:before="79" w:after="0"/>
        <w:ind w:left="720" w:right="0" w:hanging="360"/>
        <w:jc w:val="left"/>
      </w:pPr>
      <w:r>
        <w:rPr/>
        <w:t>Inventory</w:t>
      </w:r>
      <w:r>
        <w:rPr>
          <w:spacing w:val="-9"/>
        </w:rPr>
        <w:t> </w:t>
      </w:r>
      <w:r>
        <w:rPr>
          <w:spacing w:val="-2"/>
        </w:rPr>
        <w:t>Management</w:t>
      </w:r>
    </w:p>
    <w:p>
      <w:pPr>
        <w:pStyle w:val="BodyText"/>
        <w:spacing w:before="101"/>
        <w:rPr>
          <w:b/>
        </w:rPr>
      </w:pPr>
    </w:p>
    <w:p>
      <w:pPr>
        <w:pStyle w:val="BodyText"/>
        <w:spacing w:line="357" w:lineRule="auto"/>
        <w:ind w:left="360" w:right="1076"/>
        <w:jc w:val="both"/>
      </w:pPr>
      <w:r>
        <w:rPr/>
        <w:t>Click</w:t>
      </w:r>
      <w:r>
        <w:rPr>
          <w:spacing w:val="-3"/>
        </w:rPr>
        <w:t> </w:t>
      </w:r>
      <w:r>
        <w:rPr/>
        <w:t>Inventory</w:t>
      </w:r>
      <w:r>
        <w:rPr>
          <w:spacing w:val="-1"/>
        </w:rPr>
        <w:t> </w:t>
      </w:r>
      <w:r>
        <w:rPr/>
        <w:t>in</w:t>
      </w:r>
      <w:r>
        <w:rPr>
          <w:spacing w:val="-3"/>
        </w:rPr>
        <w:t> </w:t>
      </w:r>
      <w:r>
        <w:rPr/>
        <w:t>the</w:t>
      </w:r>
      <w:r>
        <w:rPr>
          <w:spacing w:val="-6"/>
        </w:rPr>
        <w:t> </w:t>
      </w:r>
      <w:r>
        <w:rPr/>
        <w:t>navigation</w:t>
      </w:r>
      <w:r>
        <w:rPr>
          <w:spacing w:val="-1"/>
        </w:rPr>
        <w:t> </w:t>
      </w:r>
      <w:r>
        <w:rPr/>
        <w:t>menu</w:t>
      </w:r>
      <w:r>
        <w:rPr>
          <w:spacing w:val="-1"/>
        </w:rPr>
        <w:t> </w:t>
      </w:r>
      <w:r>
        <w:rPr/>
        <w:t>to</w:t>
      </w:r>
      <w:r>
        <w:rPr>
          <w:spacing w:val="-1"/>
        </w:rPr>
        <w:t> </w:t>
      </w:r>
      <w:r>
        <w:rPr/>
        <w:t>access all available</w:t>
      </w:r>
      <w:r>
        <w:rPr>
          <w:spacing w:val="-1"/>
        </w:rPr>
        <w:t> </w:t>
      </w:r>
      <w:r>
        <w:rPr/>
        <w:t>items</w:t>
      </w:r>
      <w:r>
        <w:rPr>
          <w:spacing w:val="-2"/>
        </w:rPr>
        <w:t> </w:t>
      </w:r>
      <w:r>
        <w:rPr/>
        <w:t>used</w:t>
      </w:r>
      <w:r>
        <w:rPr>
          <w:spacing w:val="-1"/>
        </w:rPr>
        <w:t> </w:t>
      </w:r>
      <w:r>
        <w:rPr/>
        <w:t>for</w:t>
      </w:r>
      <w:r>
        <w:rPr>
          <w:spacing w:val="-4"/>
        </w:rPr>
        <w:t> </w:t>
      </w:r>
      <w:r>
        <w:rPr/>
        <w:t>events.</w:t>
      </w:r>
      <w:r>
        <w:rPr>
          <w:spacing w:val="-1"/>
        </w:rPr>
        <w:t> </w:t>
      </w:r>
      <w:r>
        <w:rPr/>
        <w:t>Each inventory item displays its name, total quantity, number of damaged units, and available </w:t>
      </w:r>
      <w:r>
        <w:rPr>
          <w:spacing w:val="-2"/>
        </w:rPr>
        <w:t>count.</w:t>
      </w:r>
    </w:p>
    <w:p>
      <w:pPr>
        <w:pStyle w:val="BodyText"/>
        <w:spacing w:before="3"/>
        <w:rPr>
          <w:sz w:val="19"/>
        </w:rPr>
      </w:pPr>
      <w:r>
        <w:rPr>
          <w:sz w:val="19"/>
        </w:rPr>
        <w:drawing>
          <wp:anchor distT="0" distB="0" distL="0" distR="0" allowOverlap="1" layoutInCell="1" locked="0" behindDoc="1" simplePos="0" relativeHeight="487612416">
            <wp:simplePos x="0" y="0"/>
            <wp:positionH relativeFrom="page">
              <wp:posOffset>1371600</wp:posOffset>
            </wp:positionH>
            <wp:positionV relativeFrom="paragraph">
              <wp:posOffset>156484</wp:posOffset>
            </wp:positionV>
            <wp:extent cx="5465417" cy="228600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60" cstate="print"/>
                    <a:stretch>
                      <a:fillRect/>
                    </a:stretch>
                  </pic:blipFill>
                  <pic:spPr>
                    <a:xfrm>
                      <a:off x="0" y="0"/>
                      <a:ext cx="5465417" cy="2286000"/>
                    </a:xfrm>
                    <a:prstGeom prst="rect">
                      <a:avLst/>
                    </a:prstGeom>
                  </pic:spPr>
                </pic:pic>
              </a:graphicData>
            </a:graphic>
          </wp:anchor>
        </w:drawing>
      </w:r>
    </w:p>
    <w:p>
      <w:pPr>
        <w:pStyle w:val="BodyText"/>
        <w:spacing w:before="109"/>
      </w:pPr>
    </w:p>
    <w:p>
      <w:pPr>
        <w:spacing w:before="0"/>
        <w:ind w:left="3118" w:right="0" w:firstLine="0"/>
        <w:jc w:val="left"/>
        <w:rPr>
          <w:i/>
          <w:sz w:val="24"/>
        </w:rPr>
      </w:pPr>
      <w:r>
        <w:rPr>
          <w:i/>
          <w:sz w:val="24"/>
        </w:rPr>
        <w:t>Figure</w:t>
      </w:r>
      <w:r>
        <w:rPr>
          <w:i/>
          <w:spacing w:val="-9"/>
          <w:sz w:val="24"/>
        </w:rPr>
        <w:t> </w:t>
      </w:r>
      <w:r>
        <w:rPr>
          <w:i/>
          <w:sz w:val="24"/>
        </w:rPr>
        <w:t>42:</w:t>
      </w:r>
      <w:r>
        <w:rPr>
          <w:i/>
          <w:spacing w:val="-5"/>
          <w:sz w:val="24"/>
        </w:rPr>
        <w:t> </w:t>
      </w:r>
      <w:r>
        <w:rPr>
          <w:i/>
          <w:sz w:val="24"/>
        </w:rPr>
        <w:t>Inventory</w:t>
      </w:r>
      <w:r>
        <w:rPr>
          <w:i/>
          <w:spacing w:val="-4"/>
          <w:sz w:val="24"/>
        </w:rPr>
        <w:t> </w:t>
      </w:r>
      <w:r>
        <w:rPr>
          <w:i/>
          <w:sz w:val="24"/>
        </w:rPr>
        <w:t>–</w:t>
      </w:r>
      <w:r>
        <w:rPr>
          <w:i/>
          <w:spacing w:val="-1"/>
          <w:sz w:val="24"/>
        </w:rPr>
        <w:t> </w:t>
      </w:r>
      <w:r>
        <w:rPr>
          <w:i/>
          <w:sz w:val="24"/>
        </w:rPr>
        <w:t>Add</w:t>
      </w:r>
      <w:r>
        <w:rPr>
          <w:i/>
          <w:spacing w:val="-1"/>
          <w:sz w:val="24"/>
        </w:rPr>
        <w:t> </w:t>
      </w:r>
      <w:r>
        <w:rPr>
          <w:i/>
          <w:spacing w:val="-4"/>
          <w:sz w:val="24"/>
        </w:rPr>
        <w:t>Item</w:t>
      </w:r>
    </w:p>
    <w:p>
      <w:pPr>
        <w:pStyle w:val="BodyText"/>
        <w:spacing w:before="106"/>
        <w:rPr>
          <w:i/>
        </w:rPr>
      </w:pPr>
    </w:p>
    <w:p>
      <w:pPr>
        <w:pStyle w:val="BodyText"/>
        <w:spacing w:line="360" w:lineRule="auto" w:before="1"/>
        <w:ind w:left="360" w:right="1096"/>
        <w:jc w:val="both"/>
      </w:pPr>
      <w:r>
        <w:rPr/>
        <w:t>To add a new inventory item, click Add Item, enter the name, quantity, and a brief description, then click Create Item.</w:t>
      </w:r>
    </w:p>
    <w:p>
      <w:pPr>
        <w:pStyle w:val="BodyText"/>
        <w:spacing w:line="360" w:lineRule="auto" w:before="237"/>
        <w:ind w:left="360" w:right="1083"/>
        <w:jc w:val="both"/>
      </w:pPr>
      <w:r>
        <w:rPr/>
        <w:t>To</w:t>
      </w:r>
      <w:r>
        <w:rPr>
          <w:spacing w:val="-15"/>
        </w:rPr>
        <w:t> </w:t>
      </w:r>
      <w:r>
        <w:rPr/>
        <w:t>modify</w:t>
      </w:r>
      <w:r>
        <w:rPr>
          <w:spacing w:val="-11"/>
        </w:rPr>
        <w:t> </w:t>
      </w:r>
      <w:r>
        <w:rPr/>
        <w:t>an</w:t>
      </w:r>
      <w:r>
        <w:rPr>
          <w:spacing w:val="-13"/>
        </w:rPr>
        <w:t> </w:t>
      </w:r>
      <w:r>
        <w:rPr/>
        <w:t>item,</w:t>
      </w:r>
      <w:r>
        <w:rPr>
          <w:spacing w:val="-7"/>
        </w:rPr>
        <w:t> </w:t>
      </w:r>
      <w:r>
        <w:rPr/>
        <w:t>click,</w:t>
      </w:r>
      <w:r>
        <w:rPr>
          <w:spacing w:val="-10"/>
        </w:rPr>
        <w:t> </w:t>
      </w:r>
      <w:r>
        <w:rPr/>
        <w:t>update</w:t>
      </w:r>
      <w:r>
        <w:rPr>
          <w:spacing w:val="-15"/>
        </w:rPr>
        <w:t> </w:t>
      </w:r>
      <w:r>
        <w:rPr/>
        <w:t>its</w:t>
      </w:r>
      <w:r>
        <w:rPr>
          <w:spacing w:val="-13"/>
        </w:rPr>
        <w:t> </w:t>
      </w:r>
      <w:r>
        <w:rPr/>
        <w:t>quantity,</w:t>
      </w:r>
      <w:r>
        <w:rPr>
          <w:spacing w:val="-14"/>
        </w:rPr>
        <w:t> </w:t>
      </w:r>
      <w:r>
        <w:rPr/>
        <w:t>damaged</w:t>
      </w:r>
      <w:r>
        <w:rPr>
          <w:spacing w:val="-15"/>
        </w:rPr>
        <w:t> </w:t>
      </w:r>
      <w:r>
        <w:rPr/>
        <w:t>count,</w:t>
      </w:r>
      <w:r>
        <w:rPr>
          <w:spacing w:val="-13"/>
        </w:rPr>
        <w:t> </w:t>
      </w:r>
      <w:r>
        <w:rPr/>
        <w:t>or</w:t>
      </w:r>
      <w:r>
        <w:rPr>
          <w:spacing w:val="-14"/>
        </w:rPr>
        <w:t> </w:t>
      </w:r>
      <w:r>
        <w:rPr/>
        <w:t>description,</w:t>
      </w:r>
      <w:r>
        <w:rPr>
          <w:spacing w:val="-14"/>
        </w:rPr>
        <w:t> </w:t>
      </w:r>
      <w:r>
        <w:rPr/>
        <w:t>and</w:t>
      </w:r>
      <w:r>
        <w:rPr>
          <w:spacing w:val="-8"/>
        </w:rPr>
        <w:t> </w:t>
      </w:r>
      <w:r>
        <w:rPr/>
        <w:t>then</w:t>
      </w:r>
      <w:r>
        <w:rPr>
          <w:spacing w:val="-11"/>
        </w:rPr>
        <w:t> </w:t>
      </w:r>
      <w:r>
        <w:rPr/>
        <w:t>click </w:t>
      </w:r>
      <w:r>
        <w:rPr>
          <w:spacing w:val="-2"/>
        </w:rPr>
        <w:t>Check.</w:t>
      </w:r>
    </w:p>
    <w:p>
      <w:pPr>
        <w:pStyle w:val="BodyText"/>
        <w:spacing w:line="360" w:lineRule="auto" w:before="240"/>
        <w:ind w:left="360" w:right="1090"/>
        <w:jc w:val="both"/>
      </w:pPr>
      <w:r>
        <w:rPr/>
        <w:t>Admins can also update damaged items by selecting Update Damaged, entering the new number, and clicking Update. The system automatically recalculates available quantities.</w:t>
      </w:r>
    </w:p>
    <w:p>
      <w:pPr>
        <w:pStyle w:val="BodyText"/>
        <w:spacing w:line="360" w:lineRule="auto" w:before="243"/>
        <w:ind w:left="360" w:right="1100"/>
        <w:jc w:val="both"/>
      </w:pPr>
      <w:r>
        <w:rPr/>
        <w:t>To remove an item, click Delete and confirm. Be cautious, as deleting items may impact related proposals.</w:t>
      </w:r>
    </w:p>
    <w:p>
      <w:pPr>
        <w:pStyle w:val="BodyText"/>
        <w:spacing w:after="0" w:line="360" w:lineRule="auto"/>
        <w:jc w:val="both"/>
        <w:sectPr>
          <w:pgSz w:w="12240" w:h="15840"/>
          <w:pgMar w:header="0" w:footer="919" w:top="1360" w:bottom="1140" w:left="1800" w:right="360"/>
        </w:sectPr>
      </w:pPr>
    </w:p>
    <w:p>
      <w:pPr>
        <w:pStyle w:val="Heading2"/>
        <w:numPr>
          <w:ilvl w:val="0"/>
          <w:numId w:val="22"/>
        </w:numPr>
        <w:tabs>
          <w:tab w:pos="720" w:val="left" w:leader="none"/>
        </w:tabs>
        <w:spacing w:line="240" w:lineRule="auto" w:before="79" w:after="0"/>
        <w:ind w:left="720" w:right="0" w:hanging="360"/>
        <w:jc w:val="left"/>
      </w:pPr>
      <w:r>
        <w:rPr/>
        <w:t>System</w:t>
      </w:r>
      <w:r>
        <w:rPr>
          <w:spacing w:val="-3"/>
        </w:rPr>
        <w:t> </w:t>
      </w:r>
      <w:r>
        <w:rPr>
          <w:spacing w:val="-2"/>
        </w:rPr>
        <w:t>Settings</w:t>
      </w:r>
    </w:p>
    <w:p>
      <w:pPr>
        <w:pStyle w:val="BodyText"/>
        <w:spacing w:before="101"/>
        <w:rPr>
          <w:b/>
        </w:rPr>
      </w:pPr>
    </w:p>
    <w:p>
      <w:pPr>
        <w:pStyle w:val="BodyText"/>
        <w:ind w:left="360"/>
        <w:jc w:val="both"/>
      </w:pPr>
      <w:r>
        <w:rPr/>
        <w:t>Open</w:t>
      </w:r>
      <w:r>
        <w:rPr>
          <w:spacing w:val="-11"/>
        </w:rPr>
        <w:t> </w:t>
      </w:r>
      <w:r>
        <w:rPr/>
        <w:t>Settings</w:t>
      </w:r>
      <w:r>
        <w:rPr>
          <w:spacing w:val="-2"/>
        </w:rPr>
        <w:t> </w:t>
      </w:r>
      <w:r>
        <w:rPr/>
        <w:t>from</w:t>
      </w:r>
      <w:r>
        <w:rPr>
          <w:spacing w:val="-5"/>
        </w:rPr>
        <w:t> </w:t>
      </w:r>
      <w:r>
        <w:rPr/>
        <w:t>the</w:t>
      </w:r>
      <w:r>
        <w:rPr>
          <w:spacing w:val="-7"/>
        </w:rPr>
        <w:t> </w:t>
      </w:r>
      <w:r>
        <w:rPr/>
        <w:t>menu</w:t>
      </w:r>
      <w:r>
        <w:rPr>
          <w:spacing w:val="-2"/>
        </w:rPr>
        <w:t> </w:t>
      </w:r>
      <w:r>
        <w:rPr/>
        <w:t>to</w:t>
      </w:r>
      <w:r>
        <w:rPr>
          <w:spacing w:val="-6"/>
        </w:rPr>
        <w:t> </w:t>
      </w:r>
      <w:r>
        <w:rPr/>
        <w:t>configure</w:t>
      </w:r>
      <w:r>
        <w:rPr>
          <w:spacing w:val="-10"/>
        </w:rPr>
        <w:t> </w:t>
      </w:r>
      <w:r>
        <w:rPr/>
        <w:t>system</w:t>
      </w:r>
      <w:r>
        <w:rPr>
          <w:spacing w:val="-5"/>
        </w:rPr>
        <w:t> </w:t>
      </w:r>
      <w:r>
        <w:rPr/>
        <w:t>behavior</w:t>
      </w:r>
      <w:r>
        <w:rPr>
          <w:spacing w:val="-3"/>
        </w:rPr>
        <w:t> </w:t>
      </w:r>
      <w:r>
        <w:rPr/>
        <w:t>and</w:t>
      </w:r>
      <w:r>
        <w:rPr>
          <w:spacing w:val="1"/>
        </w:rPr>
        <w:t> </w:t>
      </w:r>
      <w:r>
        <w:rPr>
          <w:spacing w:val="-2"/>
        </w:rPr>
        <w:t>restrictions.</w:t>
      </w:r>
    </w:p>
    <w:p>
      <w:pPr>
        <w:pStyle w:val="BodyText"/>
        <w:spacing w:before="128"/>
        <w:rPr>
          <w:sz w:val="20"/>
        </w:rPr>
      </w:pPr>
      <w:r>
        <w:rPr>
          <w:sz w:val="20"/>
        </w:rPr>
        <w:drawing>
          <wp:anchor distT="0" distB="0" distL="0" distR="0" allowOverlap="1" layoutInCell="1" locked="0" behindDoc="1" simplePos="0" relativeHeight="487612928">
            <wp:simplePos x="0" y="0"/>
            <wp:positionH relativeFrom="page">
              <wp:posOffset>1375410</wp:posOffset>
            </wp:positionH>
            <wp:positionV relativeFrom="paragraph">
              <wp:posOffset>242614</wp:posOffset>
            </wp:positionV>
            <wp:extent cx="5477375" cy="2781300"/>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61" cstate="print"/>
                    <a:stretch>
                      <a:fillRect/>
                    </a:stretch>
                  </pic:blipFill>
                  <pic:spPr>
                    <a:xfrm>
                      <a:off x="0" y="0"/>
                      <a:ext cx="5477375" cy="2781300"/>
                    </a:xfrm>
                    <a:prstGeom prst="rect">
                      <a:avLst/>
                    </a:prstGeom>
                  </pic:spPr>
                </pic:pic>
              </a:graphicData>
            </a:graphic>
          </wp:anchor>
        </w:drawing>
      </w:r>
    </w:p>
    <w:p>
      <w:pPr>
        <w:spacing w:before="137"/>
        <w:ind w:left="2984" w:right="0" w:firstLine="0"/>
        <w:jc w:val="left"/>
        <w:rPr>
          <w:i/>
          <w:sz w:val="24"/>
        </w:rPr>
      </w:pPr>
      <w:r>
        <w:rPr>
          <w:i/>
          <w:sz w:val="24"/>
        </w:rPr>
        <w:t>Figure</w:t>
      </w:r>
      <w:r>
        <w:rPr>
          <w:i/>
          <w:spacing w:val="-9"/>
          <w:sz w:val="24"/>
        </w:rPr>
        <w:t> </w:t>
      </w:r>
      <w:r>
        <w:rPr>
          <w:i/>
          <w:sz w:val="24"/>
        </w:rPr>
        <w:t>43:</w:t>
      </w:r>
      <w:r>
        <w:rPr>
          <w:i/>
          <w:spacing w:val="-6"/>
          <w:sz w:val="24"/>
        </w:rPr>
        <w:t> </w:t>
      </w:r>
      <w:r>
        <w:rPr>
          <w:i/>
          <w:sz w:val="24"/>
        </w:rPr>
        <w:t>Date</w:t>
      </w:r>
      <w:r>
        <w:rPr>
          <w:i/>
          <w:spacing w:val="-7"/>
          <w:sz w:val="24"/>
        </w:rPr>
        <w:t> </w:t>
      </w:r>
      <w:r>
        <w:rPr>
          <w:i/>
          <w:sz w:val="24"/>
        </w:rPr>
        <w:t>Restriction</w:t>
      </w:r>
      <w:r>
        <w:rPr>
          <w:i/>
          <w:spacing w:val="-1"/>
          <w:sz w:val="24"/>
        </w:rPr>
        <w:t> </w:t>
      </w:r>
      <w:r>
        <w:rPr>
          <w:i/>
          <w:spacing w:val="-2"/>
          <w:sz w:val="24"/>
        </w:rPr>
        <w:t>Setting</w:t>
      </w:r>
    </w:p>
    <w:p>
      <w:pPr>
        <w:pStyle w:val="BodyText"/>
        <w:spacing w:before="103"/>
        <w:rPr>
          <w:i/>
        </w:rPr>
      </w:pPr>
    </w:p>
    <w:p>
      <w:pPr>
        <w:pStyle w:val="BodyText"/>
        <w:spacing w:line="360" w:lineRule="auto"/>
        <w:ind w:left="360" w:right="1078"/>
        <w:jc w:val="both"/>
      </w:pPr>
      <w:r>
        <w:rPr/>
        <w:t>Admins can enable or disable Date Restrictions to control when proposals can be submitted.</w:t>
      </w:r>
      <w:r>
        <w:rPr>
          <w:spacing w:val="-12"/>
        </w:rPr>
        <w:t> </w:t>
      </w:r>
      <w:r>
        <w:rPr/>
        <w:t>You</w:t>
      </w:r>
      <w:r>
        <w:rPr>
          <w:spacing w:val="-11"/>
        </w:rPr>
        <w:t> </w:t>
      </w:r>
      <w:r>
        <w:rPr/>
        <w:t>can</w:t>
      </w:r>
      <w:r>
        <w:rPr>
          <w:spacing w:val="-10"/>
        </w:rPr>
        <w:t> </w:t>
      </w:r>
      <w:r>
        <w:rPr/>
        <w:t>specify</w:t>
      </w:r>
      <w:r>
        <w:rPr>
          <w:spacing w:val="-11"/>
        </w:rPr>
        <w:t> </w:t>
      </w:r>
      <w:r>
        <w:rPr/>
        <w:t>the</w:t>
      </w:r>
      <w:r>
        <w:rPr>
          <w:spacing w:val="-11"/>
        </w:rPr>
        <w:t> </w:t>
      </w:r>
      <w:r>
        <w:rPr/>
        <w:t>minimum</w:t>
      </w:r>
      <w:r>
        <w:rPr>
          <w:spacing w:val="-11"/>
        </w:rPr>
        <w:t> </w:t>
      </w:r>
      <w:r>
        <w:rPr/>
        <w:t>number</w:t>
      </w:r>
      <w:r>
        <w:rPr>
          <w:spacing w:val="-9"/>
        </w:rPr>
        <w:t> </w:t>
      </w:r>
      <w:r>
        <w:rPr/>
        <w:t>of</w:t>
      </w:r>
      <w:r>
        <w:rPr>
          <w:spacing w:val="-11"/>
        </w:rPr>
        <w:t> </w:t>
      </w:r>
      <w:r>
        <w:rPr/>
        <w:t>days</w:t>
      </w:r>
      <w:r>
        <w:rPr>
          <w:spacing w:val="-8"/>
        </w:rPr>
        <w:t> </w:t>
      </w:r>
      <w:r>
        <w:rPr/>
        <w:t>required</w:t>
      </w:r>
      <w:r>
        <w:rPr>
          <w:spacing w:val="-10"/>
        </w:rPr>
        <w:t> </w:t>
      </w:r>
      <w:r>
        <w:rPr/>
        <w:t>before</w:t>
      </w:r>
      <w:r>
        <w:rPr>
          <w:spacing w:val="-11"/>
        </w:rPr>
        <w:t> </w:t>
      </w:r>
      <w:r>
        <w:rPr/>
        <w:t>an</w:t>
      </w:r>
      <w:r>
        <w:rPr>
          <w:spacing w:val="-12"/>
        </w:rPr>
        <w:t> </w:t>
      </w:r>
      <w:r>
        <w:rPr/>
        <w:t>event</w:t>
      </w:r>
      <w:r>
        <w:rPr>
          <w:spacing w:val="-8"/>
        </w:rPr>
        <w:t> </w:t>
      </w:r>
      <w:r>
        <w:rPr/>
        <w:t>and</w:t>
      </w:r>
      <w:r>
        <w:rPr>
          <w:spacing w:val="-11"/>
        </w:rPr>
        <w:t> </w:t>
      </w:r>
      <w:r>
        <w:rPr/>
        <w:t>add Blocked Date Ranges for holidays or examinations. Provide a reason for blocking dates, then click Add Blocked Range.</w:t>
      </w:r>
    </w:p>
    <w:p>
      <w:pPr>
        <w:pStyle w:val="BodyText"/>
        <w:spacing w:after="0" w:line="360" w:lineRule="auto"/>
        <w:jc w:val="both"/>
        <w:sectPr>
          <w:pgSz w:w="12240" w:h="15840"/>
          <w:pgMar w:header="0" w:footer="919" w:top="1360" w:bottom="1140" w:left="1800" w:right="360"/>
        </w:sectPr>
      </w:pPr>
    </w:p>
    <w:p>
      <w:pPr>
        <w:pStyle w:val="Heading2"/>
        <w:numPr>
          <w:ilvl w:val="0"/>
          <w:numId w:val="22"/>
        </w:numPr>
        <w:tabs>
          <w:tab w:pos="720" w:val="left" w:leader="none"/>
        </w:tabs>
        <w:spacing w:line="240" w:lineRule="auto" w:before="79" w:after="0"/>
        <w:ind w:left="720" w:right="0" w:hanging="360"/>
        <w:jc w:val="left"/>
      </w:pPr>
      <w:r>
        <w:rPr/>
        <w:t>Role</w:t>
      </w:r>
      <w:r>
        <w:rPr>
          <w:spacing w:val="-15"/>
        </w:rPr>
        <w:t> </w:t>
      </w:r>
      <w:r>
        <w:rPr/>
        <w:t>and</w:t>
      </w:r>
      <w:r>
        <w:rPr>
          <w:spacing w:val="-8"/>
        </w:rPr>
        <w:t> </w:t>
      </w:r>
      <w:r>
        <w:rPr/>
        <w:t>Permission</w:t>
      </w:r>
      <w:r>
        <w:rPr>
          <w:spacing w:val="-2"/>
        </w:rPr>
        <w:t> Management</w:t>
      </w:r>
    </w:p>
    <w:p>
      <w:pPr>
        <w:pStyle w:val="BodyText"/>
        <w:spacing w:before="101"/>
        <w:rPr>
          <w:b/>
        </w:rPr>
      </w:pPr>
    </w:p>
    <w:p>
      <w:pPr>
        <w:pStyle w:val="BodyText"/>
        <w:ind w:left="360"/>
        <w:jc w:val="both"/>
      </w:pPr>
      <w:r>
        <w:rPr/>
        <w:t>Click</w:t>
      </w:r>
      <w:r>
        <w:rPr>
          <w:spacing w:val="-10"/>
        </w:rPr>
        <w:t> </w:t>
      </w:r>
      <w:r>
        <w:rPr/>
        <w:t>Roles</w:t>
      </w:r>
      <w:r>
        <w:rPr>
          <w:spacing w:val="-1"/>
        </w:rPr>
        <w:t> </w:t>
      </w:r>
      <w:r>
        <w:rPr/>
        <w:t>to</w:t>
      </w:r>
      <w:r>
        <w:rPr>
          <w:spacing w:val="-6"/>
        </w:rPr>
        <w:t> </w:t>
      </w:r>
      <w:r>
        <w:rPr/>
        <w:t>view</w:t>
      </w:r>
      <w:r>
        <w:rPr>
          <w:spacing w:val="-4"/>
        </w:rPr>
        <w:t> </w:t>
      </w:r>
      <w:r>
        <w:rPr/>
        <w:t>all</w:t>
      </w:r>
      <w:r>
        <w:rPr>
          <w:spacing w:val="-5"/>
        </w:rPr>
        <w:t> </w:t>
      </w:r>
      <w:r>
        <w:rPr/>
        <w:t>available</w:t>
      </w:r>
      <w:r>
        <w:rPr>
          <w:spacing w:val="-6"/>
        </w:rPr>
        <w:t> </w:t>
      </w:r>
      <w:r>
        <w:rPr/>
        <w:t>user</w:t>
      </w:r>
      <w:r>
        <w:rPr>
          <w:spacing w:val="-7"/>
        </w:rPr>
        <w:t> </w:t>
      </w:r>
      <w:r>
        <w:rPr/>
        <w:t>roles,</w:t>
      </w:r>
      <w:r>
        <w:rPr>
          <w:spacing w:val="-4"/>
        </w:rPr>
        <w:t> </w:t>
      </w:r>
      <w:r>
        <w:rPr/>
        <w:t>including</w:t>
      </w:r>
      <w:r>
        <w:rPr>
          <w:spacing w:val="-3"/>
        </w:rPr>
        <w:t> </w:t>
      </w:r>
      <w:r>
        <w:rPr/>
        <w:t>Student,</w:t>
      </w:r>
      <w:r>
        <w:rPr>
          <w:spacing w:val="-6"/>
        </w:rPr>
        <w:t> </w:t>
      </w:r>
      <w:r>
        <w:rPr/>
        <w:t>Approver,</w:t>
      </w:r>
      <w:r>
        <w:rPr>
          <w:spacing w:val="-4"/>
        </w:rPr>
        <w:t> </w:t>
      </w:r>
      <w:r>
        <w:rPr/>
        <w:t>and</w:t>
      </w:r>
      <w:r>
        <w:rPr>
          <w:spacing w:val="-1"/>
        </w:rPr>
        <w:t> </w:t>
      </w:r>
      <w:r>
        <w:rPr>
          <w:spacing w:val="-2"/>
        </w:rPr>
        <w:t>Admin.</w:t>
      </w: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613440">
            <wp:simplePos x="0" y="0"/>
            <wp:positionH relativeFrom="page">
              <wp:posOffset>1403985</wp:posOffset>
            </wp:positionH>
            <wp:positionV relativeFrom="paragraph">
              <wp:posOffset>167697</wp:posOffset>
            </wp:positionV>
            <wp:extent cx="5417083" cy="2581275"/>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62" cstate="print"/>
                    <a:stretch>
                      <a:fillRect/>
                    </a:stretch>
                  </pic:blipFill>
                  <pic:spPr>
                    <a:xfrm>
                      <a:off x="0" y="0"/>
                      <a:ext cx="5417083" cy="2581275"/>
                    </a:xfrm>
                    <a:prstGeom prst="rect">
                      <a:avLst/>
                    </a:prstGeom>
                  </pic:spPr>
                </pic:pic>
              </a:graphicData>
            </a:graphic>
          </wp:anchor>
        </w:drawing>
      </w:r>
    </w:p>
    <w:p>
      <w:pPr>
        <w:pStyle w:val="BodyText"/>
        <w:spacing w:before="105"/>
      </w:pPr>
    </w:p>
    <w:p>
      <w:pPr>
        <w:spacing w:before="0"/>
        <w:ind w:left="2689" w:right="0" w:firstLine="0"/>
        <w:jc w:val="left"/>
        <w:rPr>
          <w:i/>
          <w:sz w:val="24"/>
        </w:rPr>
      </w:pPr>
      <w:r>
        <w:rPr>
          <w:i/>
          <w:sz w:val="24"/>
        </w:rPr>
        <w:t>Figure</w:t>
      </w:r>
      <w:r>
        <w:rPr>
          <w:i/>
          <w:spacing w:val="-8"/>
          <w:sz w:val="24"/>
        </w:rPr>
        <w:t> </w:t>
      </w:r>
      <w:r>
        <w:rPr>
          <w:i/>
          <w:sz w:val="24"/>
        </w:rPr>
        <w:t>44:</w:t>
      </w:r>
      <w:r>
        <w:rPr>
          <w:i/>
          <w:spacing w:val="-6"/>
          <w:sz w:val="24"/>
        </w:rPr>
        <w:t> </w:t>
      </w:r>
      <w:r>
        <w:rPr>
          <w:i/>
          <w:sz w:val="24"/>
        </w:rPr>
        <w:t>Role</w:t>
      </w:r>
      <w:r>
        <w:rPr>
          <w:i/>
          <w:spacing w:val="-5"/>
          <w:sz w:val="24"/>
        </w:rPr>
        <w:t> </w:t>
      </w:r>
      <w:r>
        <w:rPr>
          <w:i/>
          <w:sz w:val="24"/>
        </w:rPr>
        <w:t>Permission</w:t>
      </w:r>
      <w:r>
        <w:rPr>
          <w:i/>
          <w:spacing w:val="-1"/>
          <w:sz w:val="24"/>
        </w:rPr>
        <w:t> </w:t>
      </w:r>
      <w:r>
        <w:rPr>
          <w:i/>
          <w:spacing w:val="-2"/>
          <w:sz w:val="24"/>
        </w:rPr>
        <w:t>Management</w:t>
      </w:r>
    </w:p>
    <w:p>
      <w:pPr>
        <w:pStyle w:val="BodyText"/>
        <w:spacing w:before="103"/>
        <w:rPr>
          <w:i/>
        </w:rPr>
      </w:pPr>
    </w:p>
    <w:p>
      <w:pPr>
        <w:pStyle w:val="BodyText"/>
        <w:spacing w:line="360" w:lineRule="auto"/>
        <w:ind w:left="360" w:right="1076"/>
        <w:jc w:val="both"/>
      </w:pPr>
      <w:r>
        <w:rPr/>
        <w:t>Under</w:t>
      </w:r>
      <w:r>
        <w:rPr>
          <w:spacing w:val="-5"/>
        </w:rPr>
        <w:t> </w:t>
      </w:r>
      <w:r>
        <w:rPr/>
        <w:t>Role</w:t>
      </w:r>
      <w:r>
        <w:rPr>
          <w:spacing w:val="-7"/>
        </w:rPr>
        <w:t> </w:t>
      </w:r>
      <w:r>
        <w:rPr/>
        <w:t>Permissions, select</w:t>
      </w:r>
      <w:r>
        <w:rPr>
          <w:spacing w:val="-4"/>
        </w:rPr>
        <w:t> </w:t>
      </w:r>
      <w:r>
        <w:rPr/>
        <w:t>a</w:t>
      </w:r>
      <w:r>
        <w:rPr>
          <w:spacing w:val="-8"/>
        </w:rPr>
        <w:t> </w:t>
      </w:r>
      <w:r>
        <w:rPr/>
        <w:t>role</w:t>
      </w:r>
      <w:r>
        <w:rPr>
          <w:spacing w:val="-10"/>
        </w:rPr>
        <w:t> </w:t>
      </w:r>
      <w:r>
        <w:rPr/>
        <w:t>to</w:t>
      </w:r>
      <w:r>
        <w:rPr>
          <w:spacing w:val="-4"/>
        </w:rPr>
        <w:t> </w:t>
      </w:r>
      <w:r>
        <w:rPr/>
        <w:t>manage</w:t>
      </w:r>
      <w:r>
        <w:rPr>
          <w:spacing w:val="-5"/>
        </w:rPr>
        <w:t> </w:t>
      </w:r>
      <w:r>
        <w:rPr/>
        <w:t>access rights.</w:t>
      </w:r>
      <w:r>
        <w:rPr>
          <w:spacing w:val="-4"/>
        </w:rPr>
        <w:t> </w:t>
      </w:r>
      <w:r>
        <w:rPr/>
        <w:t>Permissions</w:t>
      </w:r>
      <w:r>
        <w:rPr>
          <w:spacing w:val="-2"/>
        </w:rPr>
        <w:t> </w:t>
      </w:r>
      <w:r>
        <w:rPr/>
        <w:t>include</w:t>
      </w:r>
      <w:r>
        <w:rPr>
          <w:spacing w:val="-6"/>
        </w:rPr>
        <w:t> </w:t>
      </w:r>
      <w:r>
        <w:rPr/>
        <w:t>access to Inventory, Proposals, Organizations, Users, Roles, Settings, Analytics, Calendar, and Reports. After setting privileges, click Save Permissions to apply.</w:t>
      </w:r>
    </w:p>
    <w:p>
      <w:pPr>
        <w:pStyle w:val="BodyText"/>
        <w:spacing w:after="0" w:line="360" w:lineRule="auto"/>
        <w:jc w:val="both"/>
        <w:sectPr>
          <w:pgSz w:w="12240" w:h="15840"/>
          <w:pgMar w:header="0" w:footer="919" w:top="1360" w:bottom="1140" w:left="180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p>
      <w:pPr>
        <w:pStyle w:val="Heading2"/>
        <w:ind w:left="0" w:right="713"/>
        <w:jc w:val="center"/>
      </w:pPr>
      <w:r>
        <w:rPr/>
        <w:t>Appendix</w:t>
      </w:r>
      <w:r>
        <w:rPr>
          <w:spacing w:val="-4"/>
        </w:rPr>
        <w:t> </w:t>
      </w:r>
      <w:r>
        <w:rPr/>
        <w:t>D:</w:t>
      </w:r>
      <w:r>
        <w:rPr>
          <w:spacing w:val="-9"/>
        </w:rPr>
        <w:t> </w:t>
      </w:r>
      <w:r>
        <w:rPr>
          <w:spacing w:val="-2"/>
        </w:rPr>
        <w:t>Diagrams</w:t>
      </w:r>
    </w:p>
    <w:p>
      <w:pPr>
        <w:pStyle w:val="Heading2"/>
        <w:spacing w:after="0"/>
        <w:jc w:val="center"/>
        <w:sectPr>
          <w:pgSz w:w="12240" w:h="15840"/>
          <w:pgMar w:header="0" w:footer="919" w:top="1820" w:bottom="1140" w:left="1800" w:right="360"/>
        </w:sectPr>
      </w:pPr>
    </w:p>
    <w:p>
      <w:pPr>
        <w:spacing w:line="360" w:lineRule="auto" w:before="62"/>
        <w:ind w:left="3900" w:right="3897" w:firstLine="0"/>
        <w:jc w:val="center"/>
        <w:rPr>
          <w:b/>
          <w:sz w:val="24"/>
        </w:rPr>
      </w:pPr>
      <w:r>
        <w:rPr>
          <w:b/>
          <w:spacing w:val="-4"/>
          <w:sz w:val="24"/>
        </w:rPr>
        <w:t>Flowchart</w:t>
      </w:r>
      <w:r>
        <w:rPr>
          <w:b/>
          <w:spacing w:val="-20"/>
          <w:sz w:val="24"/>
        </w:rPr>
        <w:t> </w:t>
      </w:r>
      <w:r>
        <w:rPr>
          <w:b/>
          <w:spacing w:val="-4"/>
          <w:sz w:val="24"/>
        </w:rPr>
        <w:t>Diagram </w:t>
      </w:r>
      <w:r>
        <w:rPr>
          <w:b/>
          <w:sz w:val="24"/>
        </w:rPr>
        <w:t>Old Process</w:t>
      </w:r>
    </w:p>
    <w:p>
      <w:pPr>
        <w:pStyle w:val="BodyText"/>
        <w:spacing w:before="5"/>
        <w:rPr>
          <w:b/>
          <w:sz w:val="13"/>
        </w:rPr>
      </w:pPr>
      <w:r>
        <w:rPr>
          <w:b/>
          <w:sz w:val="13"/>
        </w:rPr>
        <w:drawing>
          <wp:anchor distT="0" distB="0" distL="0" distR="0" allowOverlap="1" layoutInCell="1" locked="0" behindDoc="1" simplePos="0" relativeHeight="487613952">
            <wp:simplePos x="0" y="0"/>
            <wp:positionH relativeFrom="page">
              <wp:posOffset>1515110</wp:posOffset>
            </wp:positionH>
            <wp:positionV relativeFrom="paragraph">
              <wp:posOffset>113709</wp:posOffset>
            </wp:positionV>
            <wp:extent cx="5414872" cy="6783038"/>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63" cstate="print"/>
                    <a:stretch>
                      <a:fillRect/>
                    </a:stretch>
                  </pic:blipFill>
                  <pic:spPr>
                    <a:xfrm>
                      <a:off x="0" y="0"/>
                      <a:ext cx="5414872" cy="6783038"/>
                    </a:xfrm>
                    <a:prstGeom prst="rect">
                      <a:avLst/>
                    </a:prstGeom>
                  </pic:spPr>
                </pic:pic>
              </a:graphicData>
            </a:graphic>
          </wp:anchor>
        </w:drawing>
      </w:r>
    </w:p>
    <w:p>
      <w:pPr>
        <w:pStyle w:val="BodyText"/>
        <w:rPr>
          <w:b/>
        </w:rPr>
      </w:pPr>
    </w:p>
    <w:p>
      <w:pPr>
        <w:pStyle w:val="BodyText"/>
        <w:spacing w:before="26"/>
        <w:rPr>
          <w:b/>
        </w:rPr>
      </w:pPr>
    </w:p>
    <w:p>
      <w:pPr>
        <w:spacing w:before="1"/>
        <w:ind w:left="0" w:right="716" w:firstLine="0"/>
        <w:jc w:val="center"/>
        <w:rPr>
          <w:i/>
          <w:sz w:val="24"/>
        </w:rPr>
      </w:pPr>
      <w:r>
        <w:rPr>
          <w:i/>
          <w:sz w:val="24"/>
        </w:rPr>
        <w:t>Figure</w:t>
      </w:r>
      <w:r>
        <w:rPr>
          <w:i/>
          <w:spacing w:val="-3"/>
          <w:sz w:val="24"/>
        </w:rPr>
        <w:t> </w:t>
      </w:r>
      <w:r>
        <w:rPr>
          <w:i/>
          <w:sz w:val="24"/>
        </w:rPr>
        <w:t>45:</w:t>
      </w:r>
      <w:r>
        <w:rPr>
          <w:i/>
          <w:spacing w:val="-3"/>
          <w:sz w:val="24"/>
        </w:rPr>
        <w:t> </w:t>
      </w:r>
      <w:r>
        <w:rPr>
          <w:i/>
          <w:sz w:val="24"/>
        </w:rPr>
        <w:t>Old</w:t>
      </w:r>
      <w:r>
        <w:rPr>
          <w:i/>
          <w:spacing w:val="-3"/>
          <w:sz w:val="24"/>
        </w:rPr>
        <w:t> </w:t>
      </w:r>
      <w:r>
        <w:rPr>
          <w:i/>
          <w:spacing w:val="-2"/>
          <w:sz w:val="24"/>
        </w:rPr>
        <w:t>Process</w:t>
      </w:r>
    </w:p>
    <w:p>
      <w:pPr>
        <w:spacing w:after="0"/>
        <w:jc w:val="center"/>
        <w:rPr>
          <w:i/>
          <w:sz w:val="24"/>
        </w:rPr>
        <w:sectPr>
          <w:pgSz w:w="12240" w:h="15840"/>
          <w:pgMar w:header="0" w:footer="919" w:top="1380" w:bottom="1140" w:left="1800" w:right="360"/>
        </w:sectPr>
      </w:pPr>
    </w:p>
    <w:p>
      <w:pPr>
        <w:pStyle w:val="Heading2"/>
        <w:spacing w:before="64"/>
      </w:pPr>
      <w:r>
        <w:rPr/>
        <w:t>Student</w:t>
      </w:r>
      <w:r>
        <w:rPr>
          <w:spacing w:val="-8"/>
        </w:rPr>
        <w:t> </w:t>
      </w:r>
      <w:r>
        <w:rPr>
          <w:spacing w:val="-2"/>
        </w:rPr>
        <w:t>Level</w:t>
      </w:r>
    </w:p>
    <w:p>
      <w:pPr>
        <w:pStyle w:val="BodyText"/>
        <w:spacing w:before="6"/>
        <w:rPr>
          <w:b/>
          <w:sz w:val="13"/>
        </w:rPr>
      </w:pPr>
      <w:r>
        <w:rPr>
          <w:b/>
          <w:sz w:val="13"/>
        </w:rPr>
        <w:drawing>
          <wp:anchor distT="0" distB="0" distL="0" distR="0" allowOverlap="1" layoutInCell="1" locked="0" behindDoc="1" simplePos="0" relativeHeight="487614464">
            <wp:simplePos x="0" y="0"/>
            <wp:positionH relativeFrom="page">
              <wp:posOffset>1371600</wp:posOffset>
            </wp:positionH>
            <wp:positionV relativeFrom="paragraph">
              <wp:posOffset>114314</wp:posOffset>
            </wp:positionV>
            <wp:extent cx="5386452" cy="6255067"/>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64" cstate="print"/>
                    <a:stretch>
                      <a:fillRect/>
                    </a:stretch>
                  </pic:blipFill>
                  <pic:spPr>
                    <a:xfrm>
                      <a:off x="0" y="0"/>
                      <a:ext cx="5386452" cy="6255067"/>
                    </a:xfrm>
                    <a:prstGeom prst="rect">
                      <a:avLst/>
                    </a:prstGeom>
                  </pic:spPr>
                </pic:pic>
              </a:graphicData>
            </a:graphic>
          </wp:anchor>
        </w:drawing>
      </w:r>
    </w:p>
    <w:p>
      <w:pPr>
        <w:pStyle w:val="BodyText"/>
        <w:rPr>
          <w:b/>
        </w:rPr>
      </w:pPr>
    </w:p>
    <w:p>
      <w:pPr>
        <w:pStyle w:val="BodyText"/>
        <w:spacing w:before="82"/>
        <w:rPr>
          <w:b/>
        </w:rPr>
      </w:pPr>
    </w:p>
    <w:p>
      <w:pPr>
        <w:spacing w:before="0"/>
        <w:ind w:left="0" w:right="713" w:firstLine="0"/>
        <w:jc w:val="center"/>
        <w:rPr>
          <w:i/>
          <w:sz w:val="24"/>
        </w:rPr>
      </w:pPr>
      <w:r>
        <w:rPr>
          <w:i/>
          <w:sz w:val="24"/>
        </w:rPr>
        <w:t>Figure</w:t>
      </w:r>
      <w:r>
        <w:rPr>
          <w:i/>
          <w:spacing w:val="-5"/>
          <w:sz w:val="24"/>
        </w:rPr>
        <w:t> </w:t>
      </w:r>
      <w:r>
        <w:rPr>
          <w:i/>
          <w:sz w:val="24"/>
        </w:rPr>
        <w:t>46:</w:t>
      </w:r>
      <w:r>
        <w:rPr>
          <w:i/>
          <w:spacing w:val="-6"/>
          <w:sz w:val="24"/>
        </w:rPr>
        <w:t> </w:t>
      </w:r>
      <w:r>
        <w:rPr>
          <w:i/>
          <w:sz w:val="24"/>
        </w:rPr>
        <w:t>Student</w:t>
      </w:r>
      <w:r>
        <w:rPr>
          <w:i/>
          <w:spacing w:val="-3"/>
          <w:sz w:val="24"/>
        </w:rPr>
        <w:t> </w:t>
      </w:r>
      <w:r>
        <w:rPr>
          <w:i/>
          <w:spacing w:val="-4"/>
          <w:sz w:val="24"/>
        </w:rPr>
        <w:t>Level</w:t>
      </w:r>
    </w:p>
    <w:p>
      <w:pPr>
        <w:spacing w:after="0"/>
        <w:jc w:val="center"/>
        <w:rPr>
          <w:i/>
          <w:sz w:val="24"/>
        </w:rPr>
        <w:sectPr>
          <w:pgSz w:w="12240" w:h="15840"/>
          <w:pgMar w:header="0" w:footer="919" w:top="1380" w:bottom="1140" w:left="1800" w:right="360"/>
        </w:sectPr>
      </w:pPr>
    </w:p>
    <w:p>
      <w:pPr>
        <w:pStyle w:val="Heading2"/>
        <w:spacing w:before="64"/>
      </w:pPr>
      <w:r>
        <w:rPr/>
        <w:t>Approver</w:t>
      </w:r>
      <w:r>
        <w:rPr>
          <w:spacing w:val="-14"/>
        </w:rPr>
        <w:t> </w:t>
      </w:r>
      <w:r>
        <w:rPr>
          <w:spacing w:val="-2"/>
        </w:rPr>
        <w:t>Level</w:t>
      </w:r>
    </w:p>
    <w:p>
      <w:pPr>
        <w:pStyle w:val="BodyText"/>
        <w:spacing w:before="6"/>
        <w:rPr>
          <w:b/>
          <w:sz w:val="13"/>
        </w:rPr>
      </w:pPr>
      <w:r>
        <w:rPr>
          <w:b/>
          <w:sz w:val="13"/>
        </w:rPr>
        <w:drawing>
          <wp:anchor distT="0" distB="0" distL="0" distR="0" allowOverlap="1" layoutInCell="1" locked="0" behindDoc="1" simplePos="0" relativeHeight="487614976">
            <wp:simplePos x="0" y="0"/>
            <wp:positionH relativeFrom="page">
              <wp:posOffset>1371600</wp:posOffset>
            </wp:positionH>
            <wp:positionV relativeFrom="paragraph">
              <wp:posOffset>114314</wp:posOffset>
            </wp:positionV>
            <wp:extent cx="5330303" cy="7043737"/>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5" cstate="print"/>
                    <a:stretch>
                      <a:fillRect/>
                    </a:stretch>
                  </pic:blipFill>
                  <pic:spPr>
                    <a:xfrm>
                      <a:off x="0" y="0"/>
                      <a:ext cx="5330303" cy="7043737"/>
                    </a:xfrm>
                    <a:prstGeom prst="rect">
                      <a:avLst/>
                    </a:prstGeom>
                  </pic:spPr>
                </pic:pic>
              </a:graphicData>
            </a:graphic>
          </wp:anchor>
        </w:drawing>
      </w:r>
    </w:p>
    <w:p>
      <w:pPr>
        <w:spacing w:before="172"/>
        <w:ind w:left="302" w:right="1006" w:firstLine="0"/>
        <w:jc w:val="center"/>
        <w:rPr>
          <w:i/>
          <w:sz w:val="24"/>
        </w:rPr>
      </w:pPr>
      <w:r>
        <w:rPr>
          <w:i/>
          <w:sz w:val="24"/>
        </w:rPr>
        <w:t>Figure</w:t>
      </w:r>
      <w:r>
        <w:rPr>
          <w:i/>
          <w:spacing w:val="-9"/>
          <w:sz w:val="24"/>
        </w:rPr>
        <w:t> </w:t>
      </w:r>
      <w:r>
        <w:rPr>
          <w:i/>
          <w:sz w:val="24"/>
        </w:rPr>
        <w:t>47:</w:t>
      </w:r>
      <w:r>
        <w:rPr>
          <w:i/>
          <w:spacing w:val="-9"/>
          <w:sz w:val="24"/>
        </w:rPr>
        <w:t> </w:t>
      </w:r>
      <w:r>
        <w:rPr>
          <w:i/>
          <w:sz w:val="24"/>
        </w:rPr>
        <w:t>Approver </w:t>
      </w:r>
      <w:r>
        <w:rPr>
          <w:i/>
          <w:spacing w:val="-2"/>
          <w:sz w:val="24"/>
        </w:rPr>
        <w:t>Level</w:t>
      </w:r>
    </w:p>
    <w:p>
      <w:pPr>
        <w:spacing w:after="0"/>
        <w:jc w:val="center"/>
        <w:rPr>
          <w:i/>
          <w:sz w:val="24"/>
        </w:rPr>
        <w:sectPr>
          <w:pgSz w:w="12240" w:h="15840"/>
          <w:pgMar w:header="0" w:footer="919" w:top="1380" w:bottom="1140" w:left="1800" w:right="360"/>
        </w:sectPr>
      </w:pPr>
    </w:p>
    <w:p>
      <w:pPr>
        <w:pStyle w:val="Heading2"/>
        <w:spacing w:before="64"/>
      </w:pPr>
      <w:r>
        <w:rPr>
          <w:spacing w:val="-2"/>
        </w:rPr>
        <w:t>Administrator</w:t>
      </w:r>
      <w:r>
        <w:rPr>
          <w:spacing w:val="8"/>
        </w:rPr>
        <w:t> </w:t>
      </w:r>
      <w:r>
        <w:rPr>
          <w:spacing w:val="-4"/>
        </w:rPr>
        <w:t>Level</w:t>
      </w:r>
    </w:p>
    <w:p>
      <w:pPr>
        <w:pStyle w:val="BodyText"/>
        <w:spacing w:before="6"/>
        <w:rPr>
          <w:b/>
          <w:sz w:val="13"/>
        </w:rPr>
      </w:pPr>
      <w:r>
        <w:rPr>
          <w:b/>
          <w:sz w:val="13"/>
        </w:rPr>
        <w:drawing>
          <wp:anchor distT="0" distB="0" distL="0" distR="0" allowOverlap="1" layoutInCell="1" locked="0" behindDoc="1" simplePos="0" relativeHeight="487615488">
            <wp:simplePos x="0" y="0"/>
            <wp:positionH relativeFrom="page">
              <wp:posOffset>1371600</wp:posOffset>
            </wp:positionH>
            <wp:positionV relativeFrom="paragraph">
              <wp:posOffset>114314</wp:posOffset>
            </wp:positionV>
            <wp:extent cx="5508156" cy="6245066"/>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66" cstate="print"/>
                    <a:stretch>
                      <a:fillRect/>
                    </a:stretch>
                  </pic:blipFill>
                  <pic:spPr>
                    <a:xfrm>
                      <a:off x="0" y="0"/>
                      <a:ext cx="5508156" cy="6245066"/>
                    </a:xfrm>
                    <a:prstGeom prst="rect">
                      <a:avLst/>
                    </a:prstGeom>
                  </pic:spPr>
                </pic:pic>
              </a:graphicData>
            </a:graphic>
          </wp:anchor>
        </w:drawing>
      </w:r>
    </w:p>
    <w:p>
      <w:pPr>
        <w:spacing w:before="194"/>
        <w:ind w:left="3173" w:right="0" w:firstLine="0"/>
        <w:jc w:val="left"/>
        <w:rPr>
          <w:i/>
          <w:sz w:val="24"/>
        </w:rPr>
      </w:pPr>
      <w:r>
        <w:rPr>
          <w:i/>
          <w:sz w:val="24"/>
        </w:rPr>
        <w:t>Figure</w:t>
      </w:r>
      <w:r>
        <w:rPr>
          <w:i/>
          <w:spacing w:val="-15"/>
          <w:sz w:val="24"/>
        </w:rPr>
        <w:t> </w:t>
      </w:r>
      <w:r>
        <w:rPr>
          <w:i/>
          <w:sz w:val="24"/>
        </w:rPr>
        <w:t>48:</w:t>
      </w:r>
      <w:r>
        <w:rPr>
          <w:i/>
          <w:spacing w:val="-14"/>
          <w:sz w:val="24"/>
        </w:rPr>
        <w:t> </w:t>
      </w:r>
      <w:r>
        <w:rPr>
          <w:i/>
          <w:sz w:val="24"/>
        </w:rPr>
        <w:t>Administrator</w:t>
      </w:r>
      <w:r>
        <w:rPr>
          <w:i/>
          <w:spacing w:val="-4"/>
          <w:sz w:val="24"/>
        </w:rPr>
        <w:t> </w:t>
      </w:r>
      <w:r>
        <w:rPr>
          <w:i/>
          <w:spacing w:val="-2"/>
          <w:sz w:val="24"/>
        </w:rPr>
        <w:t>Level</w:t>
      </w:r>
    </w:p>
    <w:p>
      <w:pPr>
        <w:spacing w:after="0"/>
        <w:jc w:val="left"/>
        <w:rPr>
          <w:i/>
          <w:sz w:val="24"/>
        </w:rPr>
        <w:sectPr>
          <w:pgSz w:w="12240" w:h="15840"/>
          <w:pgMar w:header="0" w:footer="919" w:top="1380" w:bottom="1140" w:left="1800" w:right="360"/>
        </w:sectPr>
      </w:pPr>
    </w:p>
    <w:p>
      <w:pPr>
        <w:pStyle w:val="Heading2"/>
        <w:spacing w:before="79"/>
        <w:ind w:left="7"/>
        <w:jc w:val="center"/>
      </w:pPr>
      <w:r>
        <w:rPr/>
        <w:t>Context</w:t>
      </w:r>
      <w:r>
        <w:rPr>
          <w:spacing w:val="-5"/>
        </w:rPr>
        <w:t> </w:t>
      </w:r>
      <w:r>
        <w:rPr>
          <w:spacing w:val="-2"/>
        </w:rPr>
        <w:t>Diagram</w:t>
      </w:r>
    </w:p>
    <w:p>
      <w:pPr>
        <w:pStyle w:val="BodyText"/>
        <w:spacing w:before="54"/>
        <w:rPr>
          <w:b/>
          <w:sz w:val="20"/>
        </w:rPr>
      </w:pPr>
      <w:r>
        <w:rPr>
          <w:b/>
          <w:sz w:val="20"/>
        </w:rPr>
        <w:drawing>
          <wp:anchor distT="0" distB="0" distL="0" distR="0" allowOverlap="1" layoutInCell="1" locked="0" behindDoc="1" simplePos="0" relativeHeight="487616000">
            <wp:simplePos x="0" y="0"/>
            <wp:positionH relativeFrom="page">
              <wp:posOffset>2025650</wp:posOffset>
            </wp:positionH>
            <wp:positionV relativeFrom="paragraph">
              <wp:posOffset>195594</wp:posOffset>
            </wp:positionV>
            <wp:extent cx="4352641" cy="6296025"/>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7" cstate="print"/>
                    <a:stretch>
                      <a:fillRect/>
                    </a:stretch>
                  </pic:blipFill>
                  <pic:spPr>
                    <a:xfrm>
                      <a:off x="0" y="0"/>
                      <a:ext cx="4352641" cy="6296025"/>
                    </a:xfrm>
                    <a:prstGeom prst="rect">
                      <a:avLst/>
                    </a:prstGeom>
                  </pic:spPr>
                </pic:pic>
              </a:graphicData>
            </a:graphic>
          </wp:anchor>
        </w:drawing>
      </w:r>
    </w:p>
    <w:p>
      <w:pPr>
        <w:pStyle w:val="BodyText"/>
        <w:spacing w:before="125"/>
        <w:rPr>
          <w:b/>
        </w:rPr>
      </w:pPr>
    </w:p>
    <w:p>
      <w:pPr>
        <w:spacing w:before="0"/>
        <w:ind w:left="2" w:right="0" w:firstLine="0"/>
        <w:jc w:val="center"/>
        <w:rPr>
          <w:i/>
          <w:sz w:val="24"/>
        </w:rPr>
      </w:pPr>
      <w:r>
        <w:rPr>
          <w:i/>
          <w:sz w:val="24"/>
        </w:rPr>
        <w:t>Figure</w:t>
      </w:r>
      <w:r>
        <w:rPr>
          <w:i/>
          <w:spacing w:val="-9"/>
          <w:sz w:val="24"/>
        </w:rPr>
        <w:t> </w:t>
      </w:r>
      <w:r>
        <w:rPr>
          <w:i/>
          <w:sz w:val="24"/>
        </w:rPr>
        <w:t>49:</w:t>
      </w:r>
      <w:r>
        <w:rPr>
          <w:i/>
          <w:spacing w:val="-7"/>
          <w:sz w:val="24"/>
        </w:rPr>
        <w:t> </w:t>
      </w:r>
      <w:r>
        <w:rPr>
          <w:i/>
          <w:sz w:val="24"/>
        </w:rPr>
        <w:t>Context </w:t>
      </w:r>
      <w:r>
        <w:rPr>
          <w:i/>
          <w:spacing w:val="-2"/>
          <w:sz w:val="24"/>
        </w:rPr>
        <w:t>Diagram</w:t>
      </w:r>
    </w:p>
    <w:p>
      <w:pPr>
        <w:spacing w:after="0"/>
        <w:jc w:val="center"/>
        <w:rPr>
          <w:i/>
          <w:sz w:val="24"/>
        </w:rPr>
        <w:sectPr>
          <w:pgSz w:w="12240" w:h="15840"/>
          <w:pgMar w:header="0" w:footer="919" w:top="1360" w:bottom="1140" w:left="1800" w:right="360"/>
        </w:sectPr>
      </w:pPr>
    </w:p>
    <w:p>
      <w:pPr>
        <w:pStyle w:val="Heading2"/>
        <w:spacing w:before="79"/>
        <w:ind w:left="5"/>
        <w:jc w:val="center"/>
      </w:pPr>
      <w:r>
        <w:rPr/>
        <w:t>Entity</w:t>
      </w:r>
      <w:r>
        <w:rPr>
          <w:spacing w:val="-15"/>
        </w:rPr>
        <w:t> </w:t>
      </w:r>
      <w:r>
        <w:rPr/>
        <w:t>Relationship</w:t>
      </w:r>
      <w:r>
        <w:rPr>
          <w:spacing w:val="-8"/>
        </w:rPr>
        <w:t> </w:t>
      </w:r>
      <w:r>
        <w:rPr>
          <w:spacing w:val="-2"/>
        </w:rPr>
        <w:t>Diagram</w:t>
      </w:r>
    </w:p>
    <w:p>
      <w:pPr>
        <w:pStyle w:val="BodyText"/>
        <w:rPr>
          <w:b/>
          <w:sz w:val="20"/>
        </w:rPr>
      </w:pPr>
    </w:p>
    <w:p>
      <w:pPr>
        <w:pStyle w:val="BodyText"/>
        <w:spacing w:before="62"/>
        <w:rPr>
          <w:b/>
          <w:sz w:val="20"/>
        </w:rPr>
      </w:pPr>
      <w:r>
        <w:rPr>
          <w:b/>
          <w:sz w:val="20"/>
        </w:rPr>
        <w:drawing>
          <wp:anchor distT="0" distB="0" distL="0" distR="0" allowOverlap="1" layoutInCell="1" locked="0" behindDoc="1" simplePos="0" relativeHeight="487616512">
            <wp:simplePos x="0" y="0"/>
            <wp:positionH relativeFrom="page">
              <wp:posOffset>2092325</wp:posOffset>
            </wp:positionH>
            <wp:positionV relativeFrom="paragraph">
              <wp:posOffset>200687</wp:posOffset>
            </wp:positionV>
            <wp:extent cx="4501489" cy="703726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68" cstate="print"/>
                    <a:stretch>
                      <a:fillRect/>
                    </a:stretch>
                  </pic:blipFill>
                  <pic:spPr>
                    <a:xfrm>
                      <a:off x="0" y="0"/>
                      <a:ext cx="4501489" cy="7037260"/>
                    </a:xfrm>
                    <a:prstGeom prst="rect">
                      <a:avLst/>
                    </a:prstGeom>
                  </pic:spPr>
                </pic:pic>
              </a:graphicData>
            </a:graphic>
          </wp:anchor>
        </w:drawing>
      </w:r>
    </w:p>
    <w:p>
      <w:pPr>
        <w:spacing w:before="2"/>
        <w:ind w:left="0" w:right="0" w:firstLine="0"/>
        <w:jc w:val="center"/>
        <w:rPr>
          <w:i/>
          <w:sz w:val="24"/>
        </w:rPr>
      </w:pPr>
      <w:r>
        <w:rPr>
          <w:i/>
          <w:sz w:val="24"/>
        </w:rPr>
        <w:t>Figure</w:t>
      </w:r>
      <w:r>
        <w:rPr>
          <w:i/>
          <w:spacing w:val="-9"/>
          <w:sz w:val="24"/>
        </w:rPr>
        <w:t> </w:t>
      </w:r>
      <w:r>
        <w:rPr>
          <w:i/>
          <w:sz w:val="24"/>
        </w:rPr>
        <w:t>50:</w:t>
      </w:r>
      <w:r>
        <w:rPr>
          <w:i/>
          <w:spacing w:val="-8"/>
          <w:sz w:val="24"/>
        </w:rPr>
        <w:t> </w:t>
      </w:r>
      <w:r>
        <w:rPr>
          <w:i/>
          <w:sz w:val="24"/>
        </w:rPr>
        <w:t>Entity</w:t>
      </w:r>
      <w:r>
        <w:rPr>
          <w:i/>
          <w:spacing w:val="-1"/>
          <w:sz w:val="24"/>
        </w:rPr>
        <w:t> </w:t>
      </w:r>
      <w:r>
        <w:rPr>
          <w:i/>
          <w:sz w:val="24"/>
        </w:rPr>
        <w:t>Relationship</w:t>
      </w:r>
      <w:r>
        <w:rPr>
          <w:i/>
          <w:spacing w:val="-4"/>
          <w:sz w:val="24"/>
        </w:rPr>
        <w:t> </w:t>
      </w:r>
      <w:r>
        <w:rPr>
          <w:i/>
          <w:spacing w:val="-2"/>
          <w:sz w:val="24"/>
        </w:rPr>
        <w:t>Diagram</w:t>
      </w:r>
    </w:p>
    <w:p>
      <w:pPr>
        <w:spacing w:after="0"/>
        <w:jc w:val="center"/>
        <w:rPr>
          <w:i/>
          <w:sz w:val="24"/>
        </w:rPr>
        <w:sectPr>
          <w:pgSz w:w="12240" w:h="15840"/>
          <w:pgMar w:header="0" w:footer="919" w:top="1360" w:bottom="1140" w:left="1800" w:right="360"/>
        </w:sectPr>
      </w:pPr>
    </w:p>
    <w:p>
      <w:pPr>
        <w:pStyle w:val="Heading2"/>
        <w:spacing w:before="72"/>
        <w:ind w:left="0"/>
        <w:jc w:val="center"/>
      </w:pPr>
      <w:r>
        <w:rPr/>
        <w:t>Data</w:t>
      </w:r>
      <w:r>
        <w:rPr>
          <w:spacing w:val="-11"/>
        </w:rPr>
        <w:t> </w:t>
      </w:r>
      <w:r>
        <w:rPr/>
        <w:t>Flow</w:t>
      </w:r>
      <w:r>
        <w:rPr>
          <w:spacing w:val="-7"/>
        </w:rPr>
        <w:t> </w:t>
      </w:r>
      <w:r>
        <w:rPr>
          <w:spacing w:val="-2"/>
        </w:rPr>
        <w:t>Diagram</w:t>
      </w:r>
    </w:p>
    <w:p>
      <w:pPr>
        <w:pStyle w:val="BodyText"/>
        <w:rPr>
          <w:b/>
          <w:sz w:val="20"/>
        </w:rPr>
      </w:pPr>
    </w:p>
    <w:p>
      <w:pPr>
        <w:pStyle w:val="BodyText"/>
        <w:spacing w:before="69"/>
        <w:rPr>
          <w:b/>
          <w:sz w:val="20"/>
        </w:rPr>
      </w:pPr>
      <w:r>
        <w:rPr>
          <w:b/>
          <w:sz w:val="20"/>
        </w:rPr>
        <w:drawing>
          <wp:anchor distT="0" distB="0" distL="0" distR="0" allowOverlap="1" layoutInCell="1" locked="0" behindDoc="1" simplePos="0" relativeHeight="487617024">
            <wp:simplePos x="0" y="0"/>
            <wp:positionH relativeFrom="page">
              <wp:posOffset>2057400</wp:posOffset>
            </wp:positionH>
            <wp:positionV relativeFrom="paragraph">
              <wp:posOffset>205132</wp:posOffset>
            </wp:positionV>
            <wp:extent cx="4582362" cy="7055358"/>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69" cstate="print"/>
                    <a:stretch>
                      <a:fillRect/>
                    </a:stretch>
                  </pic:blipFill>
                  <pic:spPr>
                    <a:xfrm>
                      <a:off x="0" y="0"/>
                      <a:ext cx="4582362" cy="7055358"/>
                    </a:xfrm>
                    <a:prstGeom prst="rect">
                      <a:avLst/>
                    </a:prstGeom>
                  </pic:spPr>
                </pic:pic>
              </a:graphicData>
            </a:graphic>
          </wp:anchor>
        </w:drawing>
      </w:r>
    </w:p>
    <w:p>
      <w:pPr>
        <w:spacing w:before="112"/>
        <w:ind w:left="0" w:right="0" w:firstLine="0"/>
        <w:jc w:val="center"/>
        <w:rPr>
          <w:i/>
          <w:sz w:val="24"/>
        </w:rPr>
      </w:pPr>
      <w:r>
        <w:rPr>
          <w:i/>
          <w:sz w:val="24"/>
        </w:rPr>
        <w:t>Figure</w:t>
      </w:r>
      <w:r>
        <w:rPr>
          <w:i/>
          <w:spacing w:val="-8"/>
          <w:sz w:val="24"/>
        </w:rPr>
        <w:t> </w:t>
      </w:r>
      <w:r>
        <w:rPr>
          <w:i/>
          <w:sz w:val="24"/>
        </w:rPr>
        <w:t>51:</w:t>
      </w:r>
      <w:r>
        <w:rPr>
          <w:i/>
          <w:spacing w:val="-3"/>
          <w:sz w:val="24"/>
        </w:rPr>
        <w:t> </w:t>
      </w:r>
      <w:r>
        <w:rPr>
          <w:i/>
          <w:sz w:val="24"/>
        </w:rPr>
        <w:t>Data</w:t>
      </w:r>
      <w:r>
        <w:rPr>
          <w:i/>
          <w:spacing w:val="-3"/>
          <w:sz w:val="24"/>
        </w:rPr>
        <w:t> </w:t>
      </w:r>
      <w:r>
        <w:rPr>
          <w:i/>
          <w:sz w:val="24"/>
        </w:rPr>
        <w:t>Flow</w:t>
      </w:r>
      <w:r>
        <w:rPr>
          <w:i/>
          <w:spacing w:val="-2"/>
          <w:sz w:val="24"/>
        </w:rPr>
        <w:t> Diagram</w:t>
      </w:r>
    </w:p>
    <w:p>
      <w:pPr>
        <w:spacing w:after="0"/>
        <w:jc w:val="center"/>
        <w:rPr>
          <w:i/>
          <w:sz w:val="24"/>
        </w:rPr>
        <w:sectPr>
          <w:pgSz w:w="12240" w:h="15840"/>
          <w:pgMar w:header="0" w:footer="919" w:top="1780" w:bottom="1140" w:left="180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27"/>
        <w:rPr>
          <w:i/>
        </w:rPr>
      </w:pPr>
    </w:p>
    <w:p>
      <w:pPr>
        <w:pStyle w:val="Heading2"/>
        <w:spacing w:before="1"/>
        <w:ind w:left="2744"/>
      </w:pPr>
      <w:r>
        <w:rPr/>
        <w:t>Appendix</w:t>
      </w:r>
      <w:r>
        <w:rPr>
          <w:spacing w:val="-8"/>
        </w:rPr>
        <w:t> </w:t>
      </w:r>
      <w:r>
        <w:rPr/>
        <w:t>E:</w:t>
      </w:r>
      <w:r>
        <w:rPr>
          <w:spacing w:val="-10"/>
        </w:rPr>
        <w:t> </w:t>
      </w:r>
      <w:r>
        <w:rPr/>
        <w:t>Grammarian </w:t>
      </w:r>
      <w:r>
        <w:rPr>
          <w:spacing w:val="-2"/>
        </w:rPr>
        <w:t>Certificate</w:t>
      </w:r>
    </w:p>
    <w:p>
      <w:pPr>
        <w:pStyle w:val="Heading2"/>
        <w:spacing w:after="0"/>
        <w:sectPr>
          <w:pgSz w:w="12240" w:h="15840"/>
          <w:pgMar w:header="0" w:footer="919" w:top="1820" w:bottom="1140" w:left="1800" w:right="36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7"/>
        <w:rPr>
          <w:b/>
        </w:rPr>
      </w:pPr>
    </w:p>
    <w:p>
      <w:pPr>
        <w:spacing w:before="0"/>
        <w:ind w:left="2787" w:right="0" w:firstLine="0"/>
        <w:jc w:val="left"/>
        <w:rPr>
          <w:b/>
          <w:sz w:val="24"/>
        </w:rPr>
      </w:pPr>
      <w:r>
        <w:rPr>
          <w:b/>
          <w:sz w:val="24"/>
        </w:rPr>
        <w:t>Appendix</w:t>
      </w:r>
      <w:r>
        <w:rPr>
          <w:b/>
          <w:spacing w:val="-7"/>
          <w:sz w:val="24"/>
        </w:rPr>
        <w:t> </w:t>
      </w:r>
      <w:r>
        <w:rPr>
          <w:b/>
          <w:sz w:val="24"/>
        </w:rPr>
        <w:t>F:</w:t>
      </w:r>
      <w:r>
        <w:rPr>
          <w:b/>
          <w:spacing w:val="-8"/>
          <w:sz w:val="24"/>
        </w:rPr>
        <w:t> </w:t>
      </w:r>
      <w:r>
        <w:rPr>
          <w:b/>
          <w:sz w:val="24"/>
        </w:rPr>
        <w:t>Plagiarism</w:t>
      </w:r>
      <w:r>
        <w:rPr>
          <w:b/>
          <w:spacing w:val="-7"/>
          <w:sz w:val="24"/>
        </w:rPr>
        <w:t> </w:t>
      </w:r>
      <w:r>
        <w:rPr>
          <w:b/>
          <w:sz w:val="24"/>
        </w:rPr>
        <w:t>Scan</w:t>
      </w:r>
      <w:r>
        <w:rPr>
          <w:b/>
          <w:spacing w:val="-6"/>
          <w:sz w:val="24"/>
        </w:rPr>
        <w:t> </w:t>
      </w:r>
      <w:r>
        <w:rPr>
          <w:b/>
          <w:spacing w:val="-2"/>
          <w:sz w:val="24"/>
        </w:rPr>
        <w:t>Report</w:t>
      </w:r>
    </w:p>
    <w:p>
      <w:pPr>
        <w:spacing w:after="0"/>
        <w:jc w:val="left"/>
        <w:rPr>
          <w:b/>
          <w:sz w:val="24"/>
        </w:rPr>
        <w:sectPr>
          <w:pgSz w:w="12240" w:h="15840"/>
          <w:pgMar w:header="0" w:footer="919" w:top="1820" w:bottom="1140" w:left="1800" w:right="360"/>
        </w:sectPr>
      </w:pPr>
    </w:p>
    <w:p>
      <w:pPr>
        <w:pStyle w:val="BodyText"/>
        <w:spacing w:before="11"/>
        <w:rPr>
          <w:b/>
          <w:sz w:val="10"/>
        </w:rPr>
      </w:pPr>
    </w:p>
    <w:p>
      <w:pPr>
        <w:spacing w:line="240" w:lineRule="auto"/>
        <w:ind w:left="735" w:right="0" w:firstLine="0"/>
        <w:rPr>
          <w:sz w:val="20"/>
        </w:rPr>
      </w:pPr>
      <w:r>
        <w:rPr>
          <w:sz w:val="20"/>
        </w:rPr>
        <w:drawing>
          <wp:inline distT="0" distB="0" distL="0" distR="0">
            <wp:extent cx="5014051" cy="5260086"/>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70" cstate="print"/>
                    <a:stretch>
                      <a:fillRect/>
                    </a:stretch>
                  </pic:blipFill>
                  <pic:spPr>
                    <a:xfrm>
                      <a:off x="0" y="0"/>
                      <a:ext cx="5014051" cy="5260086"/>
                    </a:xfrm>
                    <a:prstGeom prst="rect">
                      <a:avLst/>
                    </a:prstGeom>
                  </pic:spPr>
                </pic:pic>
              </a:graphicData>
            </a:graphic>
          </wp:inline>
        </w:drawing>
      </w:r>
      <w:r>
        <w:rPr>
          <w:sz w:val="20"/>
        </w:rPr>
      </w:r>
    </w:p>
    <w:p>
      <w:pPr>
        <w:spacing w:before="183"/>
        <w:ind w:left="2533" w:right="0" w:firstLine="0"/>
        <w:jc w:val="left"/>
        <w:rPr>
          <w:i/>
          <w:sz w:val="24"/>
        </w:rPr>
      </w:pPr>
      <w:r>
        <w:rPr>
          <w:i/>
          <w:sz w:val="24"/>
        </w:rPr>
        <w:t>Figure</w:t>
      </w:r>
      <w:r>
        <w:rPr>
          <w:i/>
          <w:spacing w:val="-15"/>
          <w:sz w:val="24"/>
        </w:rPr>
        <w:t> </w:t>
      </w:r>
      <w:r>
        <w:rPr>
          <w:i/>
          <w:sz w:val="24"/>
        </w:rPr>
        <w:t>52:</w:t>
      </w:r>
      <w:r>
        <w:rPr>
          <w:i/>
          <w:spacing w:val="-11"/>
          <w:sz w:val="24"/>
        </w:rPr>
        <w:t> </w:t>
      </w:r>
      <w:r>
        <w:rPr>
          <w:i/>
          <w:sz w:val="24"/>
        </w:rPr>
        <w:t>PrePostSEO</w:t>
      </w:r>
      <w:r>
        <w:rPr>
          <w:i/>
          <w:spacing w:val="-3"/>
          <w:sz w:val="24"/>
        </w:rPr>
        <w:t> </w:t>
      </w:r>
      <w:r>
        <w:rPr>
          <w:i/>
          <w:sz w:val="24"/>
        </w:rPr>
        <w:t>Plagiarism</w:t>
      </w:r>
      <w:r>
        <w:rPr>
          <w:i/>
          <w:spacing w:val="-7"/>
          <w:sz w:val="24"/>
        </w:rPr>
        <w:t> </w:t>
      </w:r>
      <w:r>
        <w:rPr>
          <w:i/>
          <w:spacing w:val="-2"/>
          <w:sz w:val="24"/>
        </w:rPr>
        <w:t>Checker</w:t>
      </w:r>
    </w:p>
    <w:p>
      <w:pPr>
        <w:pStyle w:val="BodyText"/>
        <w:spacing w:before="2"/>
        <w:rPr>
          <w:i/>
          <w:sz w:val="13"/>
        </w:rPr>
      </w:pPr>
      <w:r>
        <w:rPr>
          <w:i/>
          <w:sz w:val="13"/>
        </w:rPr>
        <w:drawing>
          <wp:anchor distT="0" distB="0" distL="0" distR="0" allowOverlap="1" layoutInCell="1" locked="0" behindDoc="1" simplePos="0" relativeHeight="487617536">
            <wp:simplePos x="0" y="0"/>
            <wp:positionH relativeFrom="page">
              <wp:posOffset>1371600</wp:posOffset>
            </wp:positionH>
            <wp:positionV relativeFrom="paragraph">
              <wp:posOffset>111520</wp:posOffset>
            </wp:positionV>
            <wp:extent cx="5482439" cy="143827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71" cstate="print"/>
                    <a:stretch>
                      <a:fillRect/>
                    </a:stretch>
                  </pic:blipFill>
                  <pic:spPr>
                    <a:xfrm>
                      <a:off x="0" y="0"/>
                      <a:ext cx="5482439" cy="1438275"/>
                    </a:xfrm>
                    <a:prstGeom prst="rect">
                      <a:avLst/>
                    </a:prstGeom>
                  </pic:spPr>
                </pic:pic>
              </a:graphicData>
            </a:graphic>
          </wp:anchor>
        </w:drawing>
      </w:r>
    </w:p>
    <w:p>
      <w:pPr>
        <w:spacing w:before="208"/>
        <w:ind w:left="2444" w:right="0" w:firstLine="0"/>
        <w:jc w:val="left"/>
        <w:rPr>
          <w:i/>
          <w:sz w:val="24"/>
        </w:rPr>
      </w:pPr>
      <w:r>
        <w:rPr>
          <w:i/>
          <w:sz w:val="24"/>
        </w:rPr>
        <w:t>Figure</w:t>
      </w:r>
      <w:r>
        <w:rPr>
          <w:i/>
          <w:spacing w:val="-12"/>
          <w:sz w:val="24"/>
        </w:rPr>
        <w:t> </w:t>
      </w:r>
      <w:r>
        <w:rPr>
          <w:i/>
          <w:sz w:val="24"/>
        </w:rPr>
        <w:t>52.1:</w:t>
      </w:r>
      <w:r>
        <w:rPr>
          <w:i/>
          <w:spacing w:val="-8"/>
          <w:sz w:val="24"/>
        </w:rPr>
        <w:t> </w:t>
      </w:r>
      <w:r>
        <w:rPr>
          <w:i/>
          <w:sz w:val="24"/>
        </w:rPr>
        <w:t>PrePostSEO</w:t>
      </w:r>
      <w:r>
        <w:rPr>
          <w:i/>
          <w:spacing w:val="-5"/>
          <w:sz w:val="24"/>
        </w:rPr>
        <w:t> </w:t>
      </w:r>
      <w:r>
        <w:rPr>
          <w:i/>
          <w:sz w:val="24"/>
        </w:rPr>
        <w:t>Plagiarism</w:t>
      </w:r>
      <w:r>
        <w:rPr>
          <w:i/>
          <w:spacing w:val="-3"/>
          <w:sz w:val="24"/>
        </w:rPr>
        <w:t> </w:t>
      </w:r>
      <w:r>
        <w:rPr>
          <w:i/>
          <w:spacing w:val="-2"/>
          <w:sz w:val="24"/>
        </w:rPr>
        <w:t>Checker</w:t>
      </w:r>
    </w:p>
    <w:p>
      <w:pPr>
        <w:spacing w:after="0"/>
        <w:jc w:val="left"/>
        <w:rPr>
          <w:i/>
          <w:sz w:val="24"/>
        </w:rPr>
        <w:sectPr>
          <w:pgSz w:w="12240" w:h="15840"/>
          <w:pgMar w:header="0" w:footer="919" w:top="1820" w:bottom="1140" w:left="1800" w:right="360"/>
        </w:sectPr>
      </w:pPr>
    </w:p>
    <w:p>
      <w:pPr>
        <w:spacing w:line="240" w:lineRule="auto"/>
        <w:ind w:left="784" w:right="0" w:firstLine="0"/>
        <w:rPr>
          <w:sz w:val="20"/>
        </w:rPr>
      </w:pPr>
      <w:r>
        <w:rPr>
          <w:sz w:val="20"/>
        </w:rPr>
        <w:drawing>
          <wp:inline distT="0" distB="0" distL="0" distR="0">
            <wp:extent cx="4966445" cy="571881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2" cstate="print"/>
                    <a:stretch>
                      <a:fillRect/>
                    </a:stretch>
                  </pic:blipFill>
                  <pic:spPr>
                    <a:xfrm>
                      <a:off x="0" y="0"/>
                      <a:ext cx="4966445" cy="5718810"/>
                    </a:xfrm>
                    <a:prstGeom prst="rect">
                      <a:avLst/>
                    </a:prstGeom>
                  </pic:spPr>
                </pic:pic>
              </a:graphicData>
            </a:graphic>
          </wp:inline>
        </w:drawing>
      </w:r>
      <w:r>
        <w:rPr>
          <w:sz w:val="20"/>
        </w:rPr>
      </w:r>
    </w:p>
    <w:p>
      <w:pPr>
        <w:spacing w:before="142"/>
        <w:ind w:left="2444" w:right="0" w:firstLine="0"/>
        <w:jc w:val="left"/>
        <w:rPr>
          <w:i/>
          <w:sz w:val="24"/>
        </w:rPr>
      </w:pPr>
      <w:r>
        <w:rPr>
          <w:i/>
          <w:sz w:val="24"/>
        </w:rPr>
        <w:t>Figure</w:t>
      </w:r>
      <w:r>
        <w:rPr>
          <w:i/>
          <w:spacing w:val="-12"/>
          <w:sz w:val="24"/>
        </w:rPr>
        <w:t> </w:t>
      </w:r>
      <w:r>
        <w:rPr>
          <w:i/>
          <w:sz w:val="24"/>
        </w:rPr>
        <w:t>52.2:</w:t>
      </w:r>
      <w:r>
        <w:rPr>
          <w:i/>
          <w:spacing w:val="-8"/>
          <w:sz w:val="24"/>
        </w:rPr>
        <w:t> </w:t>
      </w:r>
      <w:r>
        <w:rPr>
          <w:i/>
          <w:sz w:val="24"/>
        </w:rPr>
        <w:t>PrePostSEO</w:t>
      </w:r>
      <w:r>
        <w:rPr>
          <w:i/>
          <w:spacing w:val="-5"/>
          <w:sz w:val="24"/>
        </w:rPr>
        <w:t> </w:t>
      </w:r>
      <w:r>
        <w:rPr>
          <w:i/>
          <w:sz w:val="24"/>
        </w:rPr>
        <w:t>Plagiarism</w:t>
      </w:r>
      <w:r>
        <w:rPr>
          <w:i/>
          <w:spacing w:val="-3"/>
          <w:sz w:val="24"/>
        </w:rPr>
        <w:t> </w:t>
      </w:r>
      <w:r>
        <w:rPr>
          <w:i/>
          <w:spacing w:val="-2"/>
          <w:sz w:val="24"/>
        </w:rPr>
        <w:t>Checker</w:t>
      </w:r>
    </w:p>
    <w:p>
      <w:pPr>
        <w:pStyle w:val="BodyText"/>
        <w:spacing w:before="2"/>
        <w:rPr>
          <w:i/>
          <w:sz w:val="13"/>
        </w:rPr>
      </w:pPr>
      <w:r>
        <w:rPr>
          <w:i/>
          <w:sz w:val="13"/>
        </w:rPr>
        <w:drawing>
          <wp:anchor distT="0" distB="0" distL="0" distR="0" allowOverlap="1" layoutInCell="1" locked="0" behindDoc="1" simplePos="0" relativeHeight="487618048">
            <wp:simplePos x="0" y="0"/>
            <wp:positionH relativeFrom="page">
              <wp:posOffset>1371600</wp:posOffset>
            </wp:positionH>
            <wp:positionV relativeFrom="paragraph">
              <wp:posOffset>111774</wp:posOffset>
            </wp:positionV>
            <wp:extent cx="5487475" cy="1581150"/>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73" cstate="print"/>
                    <a:stretch>
                      <a:fillRect/>
                    </a:stretch>
                  </pic:blipFill>
                  <pic:spPr>
                    <a:xfrm>
                      <a:off x="0" y="0"/>
                      <a:ext cx="5487475" cy="1581150"/>
                    </a:xfrm>
                    <a:prstGeom prst="rect">
                      <a:avLst/>
                    </a:prstGeom>
                  </pic:spPr>
                </pic:pic>
              </a:graphicData>
            </a:graphic>
          </wp:anchor>
        </w:drawing>
      </w:r>
    </w:p>
    <w:p>
      <w:pPr>
        <w:spacing w:before="191"/>
        <w:ind w:left="2444" w:right="0" w:firstLine="0"/>
        <w:jc w:val="left"/>
        <w:rPr>
          <w:i/>
          <w:sz w:val="24"/>
        </w:rPr>
      </w:pPr>
      <w:r>
        <w:rPr>
          <w:i/>
          <w:sz w:val="24"/>
        </w:rPr>
        <w:t>Figure</w:t>
      </w:r>
      <w:r>
        <w:rPr>
          <w:i/>
          <w:spacing w:val="-12"/>
          <w:sz w:val="24"/>
        </w:rPr>
        <w:t> </w:t>
      </w:r>
      <w:r>
        <w:rPr>
          <w:i/>
          <w:sz w:val="24"/>
        </w:rPr>
        <w:t>52.3:</w:t>
      </w:r>
      <w:r>
        <w:rPr>
          <w:i/>
          <w:spacing w:val="-8"/>
          <w:sz w:val="24"/>
        </w:rPr>
        <w:t> </w:t>
      </w:r>
      <w:r>
        <w:rPr>
          <w:i/>
          <w:sz w:val="24"/>
        </w:rPr>
        <w:t>PrePostSEO</w:t>
      </w:r>
      <w:r>
        <w:rPr>
          <w:i/>
          <w:spacing w:val="-5"/>
          <w:sz w:val="24"/>
        </w:rPr>
        <w:t> </w:t>
      </w:r>
      <w:r>
        <w:rPr>
          <w:i/>
          <w:sz w:val="24"/>
        </w:rPr>
        <w:t>Plagiarism</w:t>
      </w:r>
      <w:r>
        <w:rPr>
          <w:i/>
          <w:spacing w:val="-3"/>
          <w:sz w:val="24"/>
        </w:rPr>
        <w:t> </w:t>
      </w:r>
      <w:r>
        <w:rPr>
          <w:i/>
          <w:spacing w:val="-2"/>
          <w:sz w:val="24"/>
        </w:rPr>
        <w:t>Checker</w:t>
      </w:r>
    </w:p>
    <w:p>
      <w:pPr>
        <w:spacing w:after="0"/>
        <w:jc w:val="left"/>
        <w:rPr>
          <w:i/>
          <w:sz w:val="24"/>
        </w:rPr>
        <w:sectPr>
          <w:pgSz w:w="12240" w:h="15840"/>
          <w:pgMar w:header="0" w:footer="919" w:top="1700" w:bottom="1140" w:left="180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57"/>
        <w:rPr>
          <w:i/>
        </w:rPr>
      </w:pPr>
    </w:p>
    <w:p>
      <w:pPr>
        <w:pStyle w:val="Heading2"/>
        <w:ind w:left="3013"/>
      </w:pPr>
      <w:r>
        <w:rPr/>
        <w:t>Appendix</w:t>
      </w:r>
      <w:r>
        <w:rPr>
          <w:spacing w:val="-5"/>
        </w:rPr>
        <w:t> </w:t>
      </w:r>
      <w:r>
        <w:rPr/>
        <w:t>G: Test</w:t>
      </w:r>
      <w:r>
        <w:rPr>
          <w:spacing w:val="-4"/>
        </w:rPr>
        <w:t> </w:t>
      </w:r>
      <w:r>
        <w:rPr/>
        <w:t>Case</w:t>
      </w:r>
      <w:r>
        <w:rPr>
          <w:spacing w:val="-2"/>
        </w:rPr>
        <w:t> Scenario</w:t>
      </w:r>
    </w:p>
    <w:p>
      <w:pPr>
        <w:pStyle w:val="Heading2"/>
        <w:spacing w:after="0"/>
        <w:sectPr>
          <w:pgSz w:w="12240" w:h="15840"/>
          <w:pgMar w:header="0" w:footer="919" w:top="1820" w:bottom="1140" w:left="1800" w:right="360"/>
        </w:sectPr>
      </w:pPr>
    </w:p>
    <w:p>
      <w:pPr>
        <w:spacing w:line="240" w:lineRule="auto"/>
        <w:ind w:left="465" w:right="0" w:firstLine="0"/>
        <w:rPr>
          <w:sz w:val="20"/>
        </w:rPr>
      </w:pPr>
      <w:r>
        <w:rPr>
          <w:sz w:val="20"/>
        </w:rPr>
        <w:drawing>
          <wp:inline distT="0" distB="0" distL="0" distR="0">
            <wp:extent cx="5345786" cy="3509962"/>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74" cstate="print"/>
                    <a:stretch>
                      <a:fillRect/>
                    </a:stretch>
                  </pic:blipFill>
                  <pic:spPr>
                    <a:xfrm>
                      <a:off x="0" y="0"/>
                      <a:ext cx="5345786" cy="3509962"/>
                    </a:xfrm>
                    <a:prstGeom prst="rect">
                      <a:avLst/>
                    </a:prstGeom>
                  </pic:spPr>
                </pic:pic>
              </a:graphicData>
            </a:graphic>
          </wp:inline>
        </w:drawing>
      </w:r>
      <w:r>
        <w:rPr>
          <w:sz w:val="20"/>
        </w:rPr>
      </w:r>
    </w:p>
    <w:p>
      <w:pPr>
        <w:spacing w:before="191"/>
        <w:ind w:left="0" w:right="708" w:firstLine="0"/>
        <w:jc w:val="center"/>
        <w:rPr>
          <w:i/>
          <w:sz w:val="24"/>
        </w:rPr>
      </w:pPr>
      <w:r>
        <w:rPr>
          <w:i/>
          <w:sz w:val="24"/>
        </w:rPr>
        <w:t>Table</w:t>
      </w:r>
      <w:r>
        <w:rPr>
          <w:i/>
          <w:spacing w:val="-11"/>
          <w:sz w:val="24"/>
        </w:rPr>
        <w:t> </w:t>
      </w:r>
      <w:r>
        <w:rPr>
          <w:i/>
          <w:sz w:val="24"/>
        </w:rPr>
        <w:t>15:</w:t>
      </w:r>
      <w:r>
        <w:rPr>
          <w:i/>
          <w:spacing w:val="-7"/>
          <w:sz w:val="24"/>
        </w:rPr>
        <w:t> </w:t>
      </w:r>
      <w:r>
        <w:rPr>
          <w:i/>
          <w:sz w:val="24"/>
        </w:rPr>
        <w:t>Admin </w:t>
      </w:r>
      <w:r>
        <w:rPr>
          <w:i/>
          <w:spacing w:val="-4"/>
          <w:sz w:val="24"/>
        </w:rPr>
        <w:t>Level</w:t>
      </w:r>
    </w:p>
    <w:p>
      <w:pPr>
        <w:pStyle w:val="BodyText"/>
        <w:spacing w:before="5"/>
        <w:rPr>
          <w:i/>
          <w:sz w:val="19"/>
        </w:rPr>
      </w:pPr>
      <w:r>
        <w:rPr>
          <w:i/>
          <w:sz w:val="19"/>
        </w:rPr>
        <w:drawing>
          <wp:anchor distT="0" distB="0" distL="0" distR="0" allowOverlap="1" layoutInCell="1" locked="0" behindDoc="1" simplePos="0" relativeHeight="487618560">
            <wp:simplePos x="0" y="0"/>
            <wp:positionH relativeFrom="page">
              <wp:posOffset>1386205</wp:posOffset>
            </wp:positionH>
            <wp:positionV relativeFrom="paragraph">
              <wp:posOffset>157494</wp:posOffset>
            </wp:positionV>
            <wp:extent cx="5482068" cy="3519487"/>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75" cstate="print"/>
                    <a:stretch>
                      <a:fillRect/>
                    </a:stretch>
                  </pic:blipFill>
                  <pic:spPr>
                    <a:xfrm>
                      <a:off x="0" y="0"/>
                      <a:ext cx="5482068" cy="3519487"/>
                    </a:xfrm>
                    <a:prstGeom prst="rect">
                      <a:avLst/>
                    </a:prstGeom>
                  </pic:spPr>
                </pic:pic>
              </a:graphicData>
            </a:graphic>
          </wp:anchor>
        </w:drawing>
      </w:r>
    </w:p>
    <w:p>
      <w:pPr>
        <w:spacing w:before="187"/>
        <w:ind w:left="0" w:right="711" w:firstLine="0"/>
        <w:jc w:val="center"/>
        <w:rPr>
          <w:i/>
          <w:sz w:val="24"/>
        </w:rPr>
      </w:pPr>
      <w:r>
        <w:rPr>
          <w:i/>
          <w:sz w:val="24"/>
        </w:rPr>
        <w:t>Table</w:t>
      </w:r>
      <w:r>
        <w:rPr>
          <w:i/>
          <w:spacing w:val="-8"/>
          <w:sz w:val="24"/>
        </w:rPr>
        <w:t> </w:t>
      </w:r>
      <w:r>
        <w:rPr>
          <w:i/>
          <w:sz w:val="24"/>
        </w:rPr>
        <w:t>16:</w:t>
      </w:r>
      <w:r>
        <w:rPr>
          <w:i/>
          <w:spacing w:val="-6"/>
          <w:sz w:val="24"/>
        </w:rPr>
        <w:t> </w:t>
      </w:r>
      <w:r>
        <w:rPr>
          <w:i/>
          <w:sz w:val="24"/>
        </w:rPr>
        <w:t>Student</w:t>
      </w:r>
      <w:r>
        <w:rPr>
          <w:i/>
          <w:spacing w:val="-3"/>
          <w:sz w:val="24"/>
        </w:rPr>
        <w:t> </w:t>
      </w:r>
      <w:r>
        <w:rPr>
          <w:i/>
          <w:spacing w:val="-4"/>
          <w:sz w:val="24"/>
        </w:rPr>
        <w:t>Level</w:t>
      </w:r>
    </w:p>
    <w:p>
      <w:pPr>
        <w:spacing w:after="0"/>
        <w:jc w:val="center"/>
        <w:rPr>
          <w:i/>
          <w:sz w:val="24"/>
        </w:rPr>
        <w:sectPr>
          <w:pgSz w:w="12240" w:h="15840"/>
          <w:pgMar w:header="0" w:footer="919" w:top="1440" w:bottom="1140" w:left="1800" w:right="360"/>
        </w:sectPr>
      </w:pPr>
    </w:p>
    <w:p>
      <w:pPr>
        <w:spacing w:line="240" w:lineRule="auto"/>
        <w:ind w:left="360" w:right="0" w:firstLine="0"/>
        <w:rPr>
          <w:sz w:val="20"/>
        </w:rPr>
      </w:pPr>
      <w:r>
        <w:rPr>
          <w:sz w:val="20"/>
        </w:rPr>
        <w:drawing>
          <wp:inline distT="0" distB="0" distL="0" distR="0">
            <wp:extent cx="5486400" cy="320040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6" cstate="print"/>
                    <a:stretch>
                      <a:fillRect/>
                    </a:stretch>
                  </pic:blipFill>
                  <pic:spPr>
                    <a:xfrm>
                      <a:off x="0" y="0"/>
                      <a:ext cx="5486400" cy="3200400"/>
                    </a:xfrm>
                    <a:prstGeom prst="rect">
                      <a:avLst/>
                    </a:prstGeom>
                  </pic:spPr>
                </pic:pic>
              </a:graphicData>
            </a:graphic>
          </wp:inline>
        </w:drawing>
      </w:r>
      <w:r>
        <w:rPr>
          <w:sz w:val="20"/>
        </w:rPr>
      </w:r>
    </w:p>
    <w:p>
      <w:pPr>
        <w:spacing w:before="187"/>
        <w:ind w:left="0" w:right="713" w:firstLine="0"/>
        <w:jc w:val="center"/>
        <w:rPr>
          <w:i/>
          <w:sz w:val="24"/>
        </w:rPr>
      </w:pPr>
      <w:r>
        <w:rPr>
          <w:i/>
          <w:sz w:val="24"/>
        </w:rPr>
        <w:t>Table</w:t>
      </w:r>
      <w:r>
        <w:rPr>
          <w:i/>
          <w:spacing w:val="-11"/>
          <w:sz w:val="24"/>
        </w:rPr>
        <w:t> </w:t>
      </w:r>
      <w:r>
        <w:rPr>
          <w:i/>
          <w:sz w:val="24"/>
        </w:rPr>
        <w:t>17:</w:t>
      </w:r>
      <w:r>
        <w:rPr>
          <w:i/>
          <w:spacing w:val="-7"/>
          <w:sz w:val="24"/>
        </w:rPr>
        <w:t> </w:t>
      </w:r>
      <w:r>
        <w:rPr>
          <w:i/>
          <w:sz w:val="24"/>
        </w:rPr>
        <w:t>Approver </w:t>
      </w:r>
      <w:r>
        <w:rPr>
          <w:i/>
          <w:spacing w:val="-4"/>
          <w:sz w:val="24"/>
        </w:rPr>
        <w:t>Level</w:t>
      </w:r>
    </w:p>
    <w:p>
      <w:pPr>
        <w:spacing w:after="0"/>
        <w:jc w:val="center"/>
        <w:rPr>
          <w:i/>
          <w:sz w:val="24"/>
        </w:rPr>
        <w:sectPr>
          <w:pgSz w:w="12240" w:h="15840"/>
          <w:pgMar w:header="0" w:footer="919" w:top="1440" w:bottom="1140" w:left="180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57"/>
        <w:rPr>
          <w:i/>
        </w:rPr>
      </w:pPr>
    </w:p>
    <w:p>
      <w:pPr>
        <w:pStyle w:val="Heading2"/>
        <w:ind w:left="2708"/>
      </w:pPr>
      <w:r>
        <w:rPr/>
        <w:t>Appendix</w:t>
      </w:r>
      <w:r>
        <w:rPr>
          <w:spacing w:val="-9"/>
        </w:rPr>
        <w:t> </w:t>
      </w:r>
      <w:r>
        <w:rPr/>
        <w:t>H:</w:t>
      </w:r>
      <w:r>
        <w:rPr>
          <w:spacing w:val="-10"/>
        </w:rPr>
        <w:t> </w:t>
      </w:r>
      <w:r>
        <w:rPr/>
        <w:t>Personal</w:t>
      </w:r>
      <w:r>
        <w:rPr>
          <w:spacing w:val="-9"/>
        </w:rPr>
        <w:t> </w:t>
      </w:r>
      <w:r>
        <w:rPr/>
        <w:t>Technical</w:t>
      </w:r>
      <w:r>
        <w:rPr>
          <w:spacing w:val="-9"/>
        </w:rPr>
        <w:t> </w:t>
      </w:r>
      <w:r>
        <w:rPr>
          <w:spacing w:val="-4"/>
        </w:rPr>
        <w:t>Vitae</w:t>
      </w:r>
    </w:p>
    <w:p>
      <w:pPr>
        <w:pStyle w:val="Heading2"/>
        <w:spacing w:after="0"/>
        <w:sectPr>
          <w:pgSz w:w="12240" w:h="15840"/>
          <w:pgMar w:header="0" w:footer="919" w:top="1820" w:bottom="1140" w:left="1800" w:right="360"/>
        </w:sectPr>
      </w:pPr>
    </w:p>
    <w:p>
      <w:pPr>
        <w:pStyle w:val="BodyText"/>
        <w:rPr>
          <w:b/>
          <w:sz w:val="18"/>
        </w:rPr>
      </w:pPr>
    </w:p>
    <w:p>
      <w:pPr>
        <w:pStyle w:val="BodyText"/>
        <w:spacing w:before="23"/>
        <w:rPr>
          <w:b/>
          <w:sz w:val="18"/>
        </w:rPr>
      </w:pPr>
    </w:p>
    <w:p>
      <w:pPr>
        <w:spacing w:line="206" w:lineRule="exact" w:before="1"/>
        <w:ind w:left="1747" w:right="2735" w:firstLine="0"/>
        <w:jc w:val="center"/>
        <w:rPr>
          <w:b/>
          <w:sz w:val="18"/>
        </w:rPr>
      </w:pPr>
      <w:r>
        <w:rPr>
          <w:b/>
          <w:sz w:val="18"/>
        </w:rPr>
        <w:drawing>
          <wp:anchor distT="0" distB="0" distL="0" distR="0" allowOverlap="1" layoutInCell="1" locked="0" behindDoc="0" simplePos="0" relativeHeight="15761408">
            <wp:simplePos x="0" y="0"/>
            <wp:positionH relativeFrom="page">
              <wp:posOffset>6038850</wp:posOffset>
            </wp:positionH>
            <wp:positionV relativeFrom="paragraph">
              <wp:posOffset>-282552</wp:posOffset>
            </wp:positionV>
            <wp:extent cx="1379220" cy="1345565"/>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77" cstate="print"/>
                    <a:stretch>
                      <a:fillRect/>
                    </a:stretch>
                  </pic:blipFill>
                  <pic:spPr>
                    <a:xfrm>
                      <a:off x="0" y="0"/>
                      <a:ext cx="1379220" cy="1345565"/>
                    </a:xfrm>
                    <a:prstGeom prst="rect">
                      <a:avLst/>
                    </a:prstGeom>
                  </pic:spPr>
                </pic:pic>
              </a:graphicData>
            </a:graphic>
          </wp:anchor>
        </w:drawing>
      </w:r>
      <w:r>
        <w:rPr>
          <w:b/>
          <w:sz w:val="18"/>
        </w:rPr>
        <w:t>Curriculum Vitae</w:t>
      </w:r>
      <w:r>
        <w:rPr>
          <w:b/>
          <w:spacing w:val="-4"/>
          <w:sz w:val="18"/>
        </w:rPr>
        <w:t> </w:t>
      </w:r>
      <w:r>
        <w:rPr>
          <w:b/>
          <w:spacing w:val="-5"/>
          <w:sz w:val="18"/>
        </w:rPr>
        <w:t>of</w:t>
      </w:r>
    </w:p>
    <w:p>
      <w:pPr>
        <w:pStyle w:val="Heading1"/>
        <w:ind w:left="1730"/>
      </w:pPr>
      <w:r>
        <w:rPr/>
        <w:t>Jho</w:t>
      </w:r>
      <w:r>
        <w:rPr>
          <w:spacing w:val="-13"/>
        </w:rPr>
        <w:t> </w:t>
      </w:r>
      <w:r>
        <w:rPr/>
        <w:t>Mari</w:t>
      </w:r>
      <w:r>
        <w:rPr>
          <w:spacing w:val="-12"/>
        </w:rPr>
        <w:t> </w:t>
      </w:r>
      <w:r>
        <w:rPr/>
        <w:t>M.</w:t>
      </w:r>
      <w:r>
        <w:rPr>
          <w:spacing w:val="-16"/>
        </w:rPr>
        <w:t> </w:t>
      </w:r>
      <w:r>
        <w:rPr>
          <w:spacing w:val="-2"/>
        </w:rPr>
        <w:t>Malaca</w:t>
      </w:r>
    </w:p>
    <w:p>
      <w:pPr>
        <w:pStyle w:val="Heading2"/>
        <w:spacing w:before="4"/>
        <w:ind w:left="0" w:right="1006"/>
        <w:jc w:val="center"/>
      </w:pPr>
      <w:r>
        <w:rPr/>
        <w:t>Mahobany</w:t>
      </w:r>
      <w:r>
        <w:rPr>
          <w:spacing w:val="-15"/>
        </w:rPr>
        <w:t> </w:t>
      </w:r>
      <w:r>
        <w:rPr/>
        <w:t>St.,</w:t>
      </w:r>
      <w:r>
        <w:rPr>
          <w:spacing w:val="-15"/>
        </w:rPr>
        <w:t> </w:t>
      </w:r>
      <w:r>
        <w:rPr/>
        <w:t>Mahabang</w:t>
      </w:r>
      <w:r>
        <w:rPr>
          <w:spacing w:val="-15"/>
        </w:rPr>
        <w:t> </w:t>
      </w:r>
      <w:r>
        <w:rPr/>
        <w:t>Parang,</w:t>
      </w:r>
      <w:r>
        <w:rPr>
          <w:spacing w:val="-15"/>
        </w:rPr>
        <w:t> </w:t>
      </w:r>
      <w:r>
        <w:rPr/>
        <w:t>Santa</w:t>
      </w:r>
      <w:r>
        <w:rPr>
          <w:spacing w:val="-15"/>
        </w:rPr>
        <w:t> </w:t>
      </w:r>
      <w:r>
        <w:rPr/>
        <w:t>Maria,</w:t>
      </w:r>
      <w:r>
        <w:rPr>
          <w:spacing w:val="-15"/>
        </w:rPr>
        <w:t> </w:t>
      </w:r>
      <w:r>
        <w:rPr/>
        <w:t>Bulacan </w:t>
      </w:r>
      <w:hyperlink r:id="rId78">
        <w:r>
          <w:rPr>
            <w:spacing w:val="-2"/>
          </w:rPr>
          <w:t>jhomarimalacamatuguinas@gmail.com</w:t>
        </w:r>
      </w:hyperlink>
    </w:p>
    <w:p>
      <w:pPr>
        <w:spacing w:before="0"/>
        <w:ind w:left="1732" w:right="2735" w:firstLine="0"/>
        <w:jc w:val="center"/>
        <w:rPr>
          <w:b/>
          <w:sz w:val="24"/>
        </w:rPr>
      </w:pPr>
      <w:r>
        <w:rPr>
          <w:b/>
          <w:sz w:val="24"/>
        </w:rPr>
        <w:t>0965 710 </w:t>
      </w:r>
      <w:r>
        <w:rPr>
          <w:b/>
          <w:spacing w:val="-4"/>
          <w:sz w:val="24"/>
        </w:rPr>
        <w:t>9042</w:t>
      </w:r>
    </w:p>
    <w:p>
      <w:pPr>
        <w:pStyle w:val="BodyText"/>
        <w:rPr>
          <w:b/>
          <w:sz w:val="20"/>
        </w:rPr>
      </w:pPr>
    </w:p>
    <w:p>
      <w:pPr>
        <w:pStyle w:val="BodyText"/>
        <w:rPr>
          <w:b/>
          <w:sz w:val="20"/>
        </w:rPr>
      </w:pPr>
    </w:p>
    <w:p>
      <w:pPr>
        <w:pStyle w:val="BodyText"/>
        <w:rPr>
          <w:b/>
          <w:sz w:val="20"/>
        </w:rPr>
      </w:pPr>
    </w:p>
    <w:p>
      <w:pPr>
        <w:pStyle w:val="BodyText"/>
        <w:spacing w:before="76"/>
        <w:rPr>
          <w:b/>
          <w:sz w:val="20"/>
        </w:rPr>
      </w:pPr>
      <w:r>
        <w:rPr>
          <w:b/>
          <w:sz w:val="20"/>
        </w:rPr>
        <mc:AlternateContent>
          <mc:Choice Requires="wps">
            <w:drawing>
              <wp:anchor distT="0" distB="0" distL="0" distR="0" allowOverlap="1" layoutInCell="1" locked="0" behindDoc="1" simplePos="0" relativeHeight="487619072">
                <wp:simplePos x="0" y="0"/>
                <wp:positionH relativeFrom="page">
                  <wp:posOffset>1299210</wp:posOffset>
                </wp:positionH>
                <wp:positionV relativeFrom="paragraph">
                  <wp:posOffset>213295</wp:posOffset>
                </wp:positionV>
                <wp:extent cx="5634990" cy="222885"/>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5634990" cy="222885"/>
                        </a:xfrm>
                        <a:prstGeom prst="rect">
                          <a:avLst/>
                        </a:prstGeom>
                        <a:ln w="6350">
                          <a:solidFill>
                            <a:srgbClr val="000000"/>
                          </a:solidFill>
                          <a:prstDash val="solid"/>
                        </a:ln>
                      </wps:spPr>
                      <wps:txbx>
                        <w:txbxContent>
                          <w:p>
                            <w:pPr>
                              <w:spacing w:before="25"/>
                              <w:ind w:left="9" w:right="0" w:firstLine="0"/>
                              <w:jc w:val="center"/>
                              <w:rPr>
                                <w:b/>
                                <w:sz w:val="24"/>
                              </w:rPr>
                            </w:pPr>
                            <w:r>
                              <w:rPr>
                                <w:b/>
                                <w:sz w:val="24"/>
                              </w:rPr>
                              <w:t>EDUCATIONAL</w:t>
                            </w:r>
                            <w:r>
                              <w:rPr>
                                <w:b/>
                                <w:spacing w:val="-10"/>
                                <w:sz w:val="24"/>
                              </w:rPr>
                              <w:t> </w:t>
                            </w:r>
                            <w:r>
                              <w:rPr>
                                <w:b/>
                                <w:spacing w:val="-2"/>
                                <w:sz w:val="24"/>
                              </w:rPr>
                              <w:t>BACKGROUND</w:t>
                            </w:r>
                          </w:p>
                        </w:txbxContent>
                      </wps:txbx>
                      <wps:bodyPr wrap="square" lIns="0" tIns="0" rIns="0" bIns="0" rtlCol="0">
                        <a:noAutofit/>
                      </wps:bodyPr>
                    </wps:wsp>
                  </a:graphicData>
                </a:graphic>
              </wp:anchor>
            </w:drawing>
          </mc:Choice>
          <mc:Fallback>
            <w:pict>
              <v:shape style="position:absolute;margin-left:102.300003pt;margin-top:16.794933pt;width:443.7pt;height:17.55pt;mso-position-horizontal-relative:page;mso-position-vertical-relative:paragraph;z-index:-15697408;mso-wrap-distance-left:0;mso-wrap-distance-right:0" type="#_x0000_t202" id="docshape28" filled="false" stroked="true" strokeweight=".5pt" strokecolor="#000000">
                <v:textbox inset="0,0,0,0">
                  <w:txbxContent>
                    <w:p>
                      <w:pPr>
                        <w:spacing w:before="25"/>
                        <w:ind w:left="9" w:right="0" w:firstLine="0"/>
                        <w:jc w:val="center"/>
                        <w:rPr>
                          <w:b/>
                          <w:sz w:val="24"/>
                        </w:rPr>
                      </w:pPr>
                      <w:r>
                        <w:rPr>
                          <w:b/>
                          <w:sz w:val="24"/>
                        </w:rPr>
                        <w:t>EDUCATIONAL</w:t>
                      </w:r>
                      <w:r>
                        <w:rPr>
                          <w:b/>
                          <w:spacing w:val="-10"/>
                          <w:sz w:val="24"/>
                        </w:rPr>
                        <w:t> </w:t>
                      </w:r>
                      <w:r>
                        <w:rPr>
                          <w:b/>
                          <w:spacing w:val="-2"/>
                          <w:sz w:val="24"/>
                        </w:rPr>
                        <w:t>BACKGROUND</w:t>
                      </w:r>
                    </w:p>
                  </w:txbxContent>
                </v:textbox>
                <v:stroke dashstyle="solid"/>
                <w10:wrap type="topAndBottom"/>
              </v:shape>
            </w:pict>
          </mc:Fallback>
        </mc:AlternateContent>
      </w:r>
    </w:p>
    <w:p>
      <w:pPr>
        <w:tabs>
          <w:tab w:pos="3207" w:val="left" w:leader="none"/>
          <w:tab w:pos="5778" w:val="left" w:leader="none"/>
        </w:tabs>
        <w:spacing w:line="396" w:lineRule="auto" w:before="166"/>
        <w:ind w:left="1126" w:right="1576" w:firstLine="156"/>
        <w:jc w:val="left"/>
        <w:rPr>
          <w:b/>
          <w:sz w:val="24"/>
        </w:rPr>
      </w:pPr>
      <w:r>
        <w:rPr>
          <w:b/>
          <w:spacing w:val="-2"/>
          <w:sz w:val="24"/>
        </w:rPr>
        <w:t>Level</w:t>
      </w:r>
      <w:r>
        <w:rPr>
          <w:b/>
          <w:sz w:val="24"/>
        </w:rPr>
        <w:tab/>
        <w:t>Inclusive Dates</w:t>
        <w:tab/>
      </w:r>
      <w:r>
        <w:rPr>
          <w:b/>
          <w:spacing w:val="-2"/>
          <w:sz w:val="24"/>
        </w:rPr>
        <w:t>Name</w:t>
      </w:r>
      <w:r>
        <w:rPr>
          <w:b/>
          <w:spacing w:val="-13"/>
          <w:sz w:val="24"/>
        </w:rPr>
        <w:t> </w:t>
      </w:r>
      <w:r>
        <w:rPr>
          <w:b/>
          <w:spacing w:val="-2"/>
          <w:sz w:val="24"/>
        </w:rPr>
        <w:t>of</w:t>
      </w:r>
      <w:r>
        <w:rPr>
          <w:b/>
          <w:spacing w:val="-13"/>
          <w:sz w:val="24"/>
        </w:rPr>
        <w:t> </w:t>
      </w:r>
      <w:r>
        <w:rPr>
          <w:b/>
          <w:spacing w:val="-2"/>
          <w:sz w:val="24"/>
        </w:rPr>
        <w:t>school/</w:t>
      </w:r>
      <w:r>
        <w:rPr>
          <w:b/>
          <w:spacing w:val="-9"/>
          <w:sz w:val="24"/>
        </w:rPr>
        <w:t> </w:t>
      </w:r>
      <w:r>
        <w:rPr>
          <w:b/>
          <w:spacing w:val="-2"/>
          <w:sz w:val="24"/>
        </w:rPr>
        <w:t>Institution Tertiary</w:t>
      </w:r>
    </w:p>
    <w:p>
      <w:pPr>
        <w:spacing w:after="0" w:line="396" w:lineRule="auto"/>
        <w:jc w:val="left"/>
        <w:rPr>
          <w:b/>
          <w:sz w:val="24"/>
        </w:rPr>
        <w:sectPr>
          <w:pgSz w:w="12240" w:h="15840"/>
          <w:pgMar w:header="0" w:footer="919" w:top="1000" w:bottom="1140" w:left="1800" w:right="360"/>
        </w:sectPr>
      </w:pPr>
    </w:p>
    <w:p>
      <w:pPr>
        <w:spacing w:line="391" w:lineRule="auto" w:before="10"/>
        <w:ind w:left="571" w:right="0" w:hanging="101"/>
        <w:jc w:val="left"/>
        <w:rPr>
          <w:b/>
          <w:sz w:val="24"/>
        </w:rPr>
      </w:pPr>
      <w:r>
        <w:rPr>
          <w:b/>
          <w:spacing w:val="-6"/>
          <w:sz w:val="24"/>
        </w:rPr>
        <w:t>Vocational/Technical </w:t>
      </w:r>
      <w:r>
        <w:rPr>
          <w:b/>
          <w:sz w:val="24"/>
        </w:rPr>
        <w:t>Senior</w:t>
      </w:r>
      <w:r>
        <w:rPr>
          <w:b/>
          <w:spacing w:val="-2"/>
          <w:sz w:val="24"/>
        </w:rPr>
        <w:t> </w:t>
      </w:r>
      <w:r>
        <w:rPr>
          <w:b/>
          <w:sz w:val="24"/>
        </w:rPr>
        <w:t>High</w:t>
      </w:r>
      <w:r>
        <w:rPr>
          <w:b/>
          <w:spacing w:val="-1"/>
          <w:sz w:val="24"/>
        </w:rPr>
        <w:t> </w:t>
      </w:r>
      <w:r>
        <w:rPr>
          <w:b/>
          <w:spacing w:val="-2"/>
          <w:sz w:val="24"/>
        </w:rPr>
        <w:t>School</w:t>
      </w:r>
    </w:p>
    <w:p>
      <w:pPr>
        <w:spacing w:before="10"/>
        <w:ind w:left="502" w:right="0" w:firstLine="0"/>
        <w:jc w:val="left"/>
        <w:rPr>
          <w:b/>
          <w:sz w:val="24"/>
        </w:rPr>
      </w:pPr>
      <w:r>
        <w:rPr/>
        <w:br w:type="column"/>
      </w:r>
      <w:r>
        <w:rPr>
          <w:b/>
          <w:spacing w:val="-5"/>
          <w:sz w:val="24"/>
        </w:rPr>
        <w:t>N/A</w:t>
      </w:r>
    </w:p>
    <w:p>
      <w:pPr>
        <w:tabs>
          <w:tab w:pos="2652" w:val="left" w:leader="none"/>
        </w:tabs>
        <w:spacing w:line="259" w:lineRule="auto" w:before="180"/>
        <w:ind w:left="3291" w:right="1739" w:hanging="2821"/>
        <w:jc w:val="left"/>
        <w:rPr>
          <w:b/>
          <w:sz w:val="24"/>
        </w:rPr>
      </w:pPr>
      <w:r>
        <w:rPr>
          <w:b/>
          <w:spacing w:val="-4"/>
          <w:sz w:val="24"/>
        </w:rPr>
        <w:t>2018</w:t>
      </w:r>
      <w:r>
        <w:rPr>
          <w:b/>
          <w:sz w:val="24"/>
        </w:rPr>
        <w:tab/>
      </w:r>
      <w:r>
        <w:rPr>
          <w:b/>
          <w:spacing w:val="-4"/>
          <w:sz w:val="24"/>
        </w:rPr>
        <w:t>Immaculate</w:t>
      </w:r>
      <w:r>
        <w:rPr>
          <w:b/>
          <w:spacing w:val="-13"/>
          <w:sz w:val="24"/>
        </w:rPr>
        <w:t> </w:t>
      </w:r>
      <w:r>
        <w:rPr>
          <w:b/>
          <w:spacing w:val="-4"/>
          <w:sz w:val="24"/>
        </w:rPr>
        <w:t>Conception </w:t>
      </w:r>
      <w:r>
        <w:rPr>
          <w:b/>
          <w:spacing w:val="-2"/>
          <w:sz w:val="24"/>
        </w:rPr>
        <w:t>Polytechnic</w:t>
      </w:r>
    </w:p>
    <w:p>
      <w:pPr>
        <w:spacing w:after="0" w:line="259" w:lineRule="auto"/>
        <w:jc w:val="left"/>
        <w:rPr>
          <w:b/>
          <w:sz w:val="24"/>
        </w:rPr>
        <w:sectPr>
          <w:type w:val="continuous"/>
          <w:pgSz w:w="12240" w:h="15840"/>
          <w:pgMar w:header="0" w:footer="919" w:top="1360" w:bottom="1140" w:left="1800" w:right="360"/>
          <w:cols w:num="2" w:equalWidth="0">
            <w:col w:w="2606" w:space="671"/>
            <w:col w:w="6803"/>
          </w:cols>
        </w:sectPr>
      </w:pPr>
    </w:p>
    <w:p>
      <w:pPr>
        <w:tabs>
          <w:tab w:pos="3747" w:val="left" w:leader="none"/>
          <w:tab w:pos="5662" w:val="left" w:leader="none"/>
        </w:tabs>
        <w:spacing w:before="155"/>
        <w:ind w:left="936" w:right="0" w:firstLine="0"/>
        <w:jc w:val="left"/>
        <w:rPr>
          <w:b/>
          <w:sz w:val="24"/>
        </w:rPr>
      </w:pPr>
      <w:r>
        <w:rPr>
          <w:b/>
          <w:sz w:val="24"/>
        </w:rPr>
        <w:t>High</w:t>
      </w:r>
      <w:r>
        <w:rPr>
          <w:b/>
          <w:spacing w:val="-9"/>
          <w:sz w:val="24"/>
        </w:rPr>
        <w:t> </w:t>
      </w:r>
      <w:r>
        <w:rPr>
          <w:b/>
          <w:spacing w:val="-2"/>
          <w:sz w:val="24"/>
        </w:rPr>
        <w:t>School</w:t>
      </w:r>
      <w:r>
        <w:rPr>
          <w:b/>
          <w:sz w:val="24"/>
        </w:rPr>
        <w:tab/>
      </w:r>
      <w:r>
        <w:rPr>
          <w:b/>
          <w:spacing w:val="-4"/>
          <w:sz w:val="24"/>
        </w:rPr>
        <w:t>2016</w:t>
      </w:r>
      <w:r>
        <w:rPr>
          <w:b/>
          <w:sz w:val="24"/>
        </w:rPr>
        <w:tab/>
        <w:t>Parada</w:t>
      </w:r>
      <w:r>
        <w:rPr>
          <w:b/>
          <w:spacing w:val="-17"/>
          <w:sz w:val="24"/>
        </w:rPr>
        <w:t> </w:t>
      </w:r>
      <w:r>
        <w:rPr>
          <w:b/>
          <w:sz w:val="24"/>
        </w:rPr>
        <w:t>National</w:t>
      </w:r>
      <w:r>
        <w:rPr>
          <w:b/>
          <w:spacing w:val="-8"/>
          <w:sz w:val="24"/>
        </w:rPr>
        <w:t> </w:t>
      </w:r>
      <w:r>
        <w:rPr>
          <w:b/>
          <w:sz w:val="24"/>
        </w:rPr>
        <w:t>High</w:t>
      </w:r>
      <w:r>
        <w:rPr>
          <w:b/>
          <w:spacing w:val="-6"/>
          <w:sz w:val="24"/>
        </w:rPr>
        <w:t> </w:t>
      </w:r>
      <w:r>
        <w:rPr>
          <w:b/>
          <w:spacing w:val="-2"/>
          <w:sz w:val="24"/>
        </w:rPr>
        <w:t>School</w:t>
      </w:r>
    </w:p>
    <w:p>
      <w:pPr>
        <w:tabs>
          <w:tab w:pos="3747" w:val="left" w:leader="none"/>
          <w:tab w:pos="5542" w:val="left" w:leader="none"/>
        </w:tabs>
        <w:spacing w:before="184"/>
        <w:ind w:left="960" w:right="0" w:firstLine="0"/>
        <w:jc w:val="left"/>
        <w:rPr>
          <w:b/>
          <w:sz w:val="24"/>
        </w:rPr>
      </w:pPr>
      <w:r>
        <w:rPr>
          <w:b/>
          <w:spacing w:val="-2"/>
          <w:sz w:val="24"/>
        </w:rPr>
        <w:t>Elementary</w:t>
      </w:r>
      <w:r>
        <w:rPr>
          <w:b/>
          <w:sz w:val="24"/>
        </w:rPr>
        <w:tab/>
      </w:r>
      <w:r>
        <w:rPr>
          <w:b/>
          <w:spacing w:val="-4"/>
          <w:sz w:val="24"/>
        </w:rPr>
        <w:t>2012</w:t>
      </w:r>
      <w:r>
        <w:rPr>
          <w:b/>
          <w:sz w:val="24"/>
        </w:rPr>
        <w:tab/>
        <w:t>San</w:t>
      </w:r>
      <w:r>
        <w:rPr>
          <w:b/>
          <w:spacing w:val="-14"/>
          <w:sz w:val="24"/>
        </w:rPr>
        <w:t> </w:t>
      </w:r>
      <w:r>
        <w:rPr>
          <w:b/>
          <w:sz w:val="24"/>
        </w:rPr>
        <w:t>Gabriel</w:t>
      </w:r>
      <w:r>
        <w:rPr>
          <w:b/>
          <w:spacing w:val="-12"/>
          <w:sz w:val="24"/>
        </w:rPr>
        <w:t> </w:t>
      </w:r>
      <w:r>
        <w:rPr>
          <w:b/>
          <w:sz w:val="24"/>
        </w:rPr>
        <w:t>Elementary</w:t>
      </w:r>
      <w:r>
        <w:rPr>
          <w:b/>
          <w:spacing w:val="-6"/>
          <w:sz w:val="24"/>
        </w:rPr>
        <w:t> </w:t>
      </w:r>
      <w:r>
        <w:rPr>
          <w:b/>
          <w:spacing w:val="-2"/>
          <w:sz w:val="24"/>
        </w:rPr>
        <w:t>School</w:t>
      </w:r>
    </w:p>
    <w:p>
      <w:pPr>
        <w:pStyle w:val="BodyText"/>
        <w:rPr>
          <w:b/>
          <w:sz w:val="20"/>
        </w:rPr>
      </w:pPr>
    </w:p>
    <w:p>
      <w:pPr>
        <w:pStyle w:val="BodyText"/>
        <w:spacing w:before="144"/>
        <w:rPr>
          <w:b/>
          <w:sz w:val="20"/>
        </w:rPr>
      </w:pPr>
      <w:r>
        <w:rPr>
          <w:b/>
          <w:sz w:val="20"/>
        </w:rPr>
        <mc:AlternateContent>
          <mc:Choice Requires="wps">
            <w:drawing>
              <wp:anchor distT="0" distB="0" distL="0" distR="0" allowOverlap="1" layoutInCell="1" locked="0" behindDoc="1" simplePos="0" relativeHeight="487619584">
                <wp:simplePos x="0" y="0"/>
                <wp:positionH relativeFrom="page">
                  <wp:posOffset>1299210</wp:posOffset>
                </wp:positionH>
                <wp:positionV relativeFrom="paragraph">
                  <wp:posOffset>256068</wp:posOffset>
                </wp:positionV>
                <wp:extent cx="5622290" cy="219075"/>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5622290" cy="219075"/>
                        </a:xfrm>
                        <a:prstGeom prst="rect">
                          <a:avLst/>
                        </a:prstGeom>
                        <a:ln w="6350">
                          <a:solidFill>
                            <a:srgbClr val="000000"/>
                          </a:solidFill>
                          <a:prstDash val="solid"/>
                        </a:ln>
                      </wps:spPr>
                      <wps:txbx>
                        <w:txbxContent>
                          <w:p>
                            <w:pPr>
                              <w:spacing w:before="27"/>
                              <w:ind w:left="10" w:right="0" w:firstLine="0"/>
                              <w:jc w:val="center"/>
                              <w:rPr>
                                <w:b/>
                                <w:sz w:val="24"/>
                              </w:rPr>
                            </w:pPr>
                            <w:r>
                              <w:rPr>
                                <w:b/>
                                <w:spacing w:val="-2"/>
                                <w:sz w:val="24"/>
                              </w:rPr>
                              <w:t>SKILLS</w:t>
                            </w:r>
                          </w:p>
                        </w:txbxContent>
                      </wps:txbx>
                      <wps:bodyPr wrap="square" lIns="0" tIns="0" rIns="0" bIns="0" rtlCol="0">
                        <a:noAutofit/>
                      </wps:bodyPr>
                    </wps:wsp>
                  </a:graphicData>
                </a:graphic>
              </wp:anchor>
            </w:drawing>
          </mc:Choice>
          <mc:Fallback>
            <w:pict>
              <v:shape style="position:absolute;margin-left:102.300003pt;margin-top:20.162891pt;width:442.7pt;height:17.25pt;mso-position-horizontal-relative:page;mso-position-vertical-relative:paragraph;z-index:-15696896;mso-wrap-distance-left:0;mso-wrap-distance-right:0" type="#_x0000_t202" id="docshape29" filled="false" stroked="true" strokeweight=".5pt" strokecolor="#000000">
                <v:textbox inset="0,0,0,0">
                  <w:txbxContent>
                    <w:p>
                      <w:pPr>
                        <w:spacing w:before="27"/>
                        <w:ind w:left="10" w:right="0" w:firstLine="0"/>
                        <w:jc w:val="center"/>
                        <w:rPr>
                          <w:b/>
                          <w:sz w:val="24"/>
                        </w:rPr>
                      </w:pPr>
                      <w:r>
                        <w:rPr>
                          <w:b/>
                          <w:spacing w:val="-2"/>
                          <w:sz w:val="24"/>
                        </w:rPr>
                        <w:t>SKILLS</w:t>
                      </w:r>
                    </w:p>
                  </w:txbxContent>
                </v:textbox>
                <v:stroke dashstyle="solid"/>
                <w10:wrap type="topAndBottom"/>
              </v:shape>
            </w:pict>
          </mc:Fallback>
        </mc:AlternateContent>
      </w:r>
    </w:p>
    <w:p>
      <w:pPr>
        <w:pStyle w:val="BodyText"/>
        <w:spacing w:before="10"/>
        <w:rPr>
          <w:b/>
          <w:sz w:val="15"/>
        </w:rPr>
      </w:pPr>
    </w:p>
    <w:tbl>
      <w:tblPr>
        <w:tblW w:w="0" w:type="auto"/>
        <w:jc w:val="left"/>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6"/>
        <w:gridCol w:w="2795"/>
        <w:gridCol w:w="2089"/>
      </w:tblGrid>
      <w:tr>
        <w:trPr>
          <w:trHeight w:val="362" w:hRule="atLeast"/>
        </w:trPr>
        <w:tc>
          <w:tcPr>
            <w:tcW w:w="2726" w:type="dxa"/>
          </w:tcPr>
          <w:p>
            <w:pPr>
              <w:pStyle w:val="TableParagraph"/>
              <w:spacing w:line="266" w:lineRule="exact"/>
              <w:ind w:left="17" w:right="193"/>
              <w:jc w:val="center"/>
              <w:rPr>
                <w:b/>
                <w:sz w:val="24"/>
              </w:rPr>
            </w:pPr>
            <w:r>
              <w:rPr>
                <w:b/>
                <w:spacing w:val="-2"/>
                <w:sz w:val="24"/>
              </w:rPr>
              <w:t>SKILLS</w:t>
            </w:r>
          </w:p>
        </w:tc>
        <w:tc>
          <w:tcPr>
            <w:tcW w:w="2795" w:type="dxa"/>
          </w:tcPr>
          <w:p>
            <w:pPr>
              <w:pStyle w:val="TableParagraph"/>
              <w:spacing w:line="266" w:lineRule="exact"/>
              <w:ind w:right="173"/>
              <w:jc w:val="center"/>
              <w:rPr>
                <w:b/>
                <w:sz w:val="24"/>
              </w:rPr>
            </w:pPr>
            <w:r>
              <w:rPr>
                <w:b/>
                <w:sz w:val="24"/>
              </w:rPr>
              <w:t>Level</w:t>
            </w:r>
            <w:r>
              <w:rPr>
                <w:b/>
                <w:spacing w:val="-8"/>
                <w:sz w:val="24"/>
              </w:rPr>
              <w:t> </w:t>
            </w:r>
            <w:r>
              <w:rPr>
                <w:b/>
                <w:sz w:val="24"/>
              </w:rPr>
              <w:t>of</w:t>
            </w:r>
            <w:r>
              <w:rPr>
                <w:b/>
                <w:spacing w:val="-7"/>
                <w:sz w:val="24"/>
              </w:rPr>
              <w:t> </w:t>
            </w:r>
            <w:r>
              <w:rPr>
                <w:b/>
                <w:spacing w:val="-2"/>
                <w:sz w:val="24"/>
              </w:rPr>
              <w:t>Competency</w:t>
            </w:r>
          </w:p>
        </w:tc>
        <w:tc>
          <w:tcPr>
            <w:tcW w:w="2089" w:type="dxa"/>
          </w:tcPr>
          <w:p>
            <w:pPr>
              <w:pStyle w:val="TableParagraph"/>
              <w:spacing w:line="266" w:lineRule="exact"/>
              <w:ind w:right="120"/>
              <w:jc w:val="right"/>
              <w:rPr>
                <w:b/>
                <w:sz w:val="24"/>
              </w:rPr>
            </w:pPr>
            <w:r>
              <w:rPr>
                <w:b/>
                <w:sz w:val="24"/>
              </w:rPr>
              <w:t>Date</w:t>
            </w:r>
            <w:r>
              <w:rPr>
                <w:b/>
                <w:spacing w:val="-6"/>
                <w:sz w:val="24"/>
              </w:rPr>
              <w:t> </w:t>
            </w:r>
            <w:r>
              <w:rPr>
                <w:b/>
                <w:spacing w:val="-2"/>
                <w:sz w:val="24"/>
              </w:rPr>
              <w:t>Acquired</w:t>
            </w:r>
          </w:p>
        </w:tc>
      </w:tr>
      <w:tr>
        <w:trPr>
          <w:trHeight w:val="456" w:hRule="atLeast"/>
        </w:trPr>
        <w:tc>
          <w:tcPr>
            <w:tcW w:w="2726" w:type="dxa"/>
          </w:tcPr>
          <w:p>
            <w:pPr>
              <w:pStyle w:val="TableParagraph"/>
              <w:spacing w:before="86"/>
              <w:ind w:left="10" w:right="193"/>
              <w:jc w:val="center"/>
              <w:rPr>
                <w:b/>
                <w:sz w:val="24"/>
              </w:rPr>
            </w:pPr>
            <w:r>
              <w:rPr>
                <w:b/>
                <w:sz w:val="24"/>
              </w:rPr>
              <w:t>Java </w:t>
            </w:r>
            <w:r>
              <w:rPr>
                <w:b/>
                <w:spacing w:val="-2"/>
                <w:sz w:val="24"/>
              </w:rPr>
              <w:t>Fundamentals</w:t>
            </w:r>
          </w:p>
        </w:tc>
        <w:tc>
          <w:tcPr>
            <w:tcW w:w="2795" w:type="dxa"/>
          </w:tcPr>
          <w:p>
            <w:pPr>
              <w:pStyle w:val="TableParagraph"/>
              <w:spacing w:before="86"/>
              <w:ind w:left="15" w:right="173"/>
              <w:jc w:val="center"/>
              <w:rPr>
                <w:b/>
                <w:sz w:val="24"/>
              </w:rPr>
            </w:pPr>
            <w:r>
              <w:rPr>
                <w:b/>
                <w:spacing w:val="-2"/>
                <w:sz w:val="24"/>
              </w:rPr>
              <w:t>Competent</w:t>
            </w:r>
          </w:p>
        </w:tc>
        <w:tc>
          <w:tcPr>
            <w:tcW w:w="2089" w:type="dxa"/>
          </w:tcPr>
          <w:p>
            <w:pPr>
              <w:pStyle w:val="TableParagraph"/>
              <w:spacing w:before="86"/>
              <w:ind w:left="700"/>
              <w:rPr>
                <w:b/>
                <w:sz w:val="24"/>
              </w:rPr>
            </w:pPr>
            <w:r>
              <w:rPr>
                <w:b/>
                <w:sz w:val="24"/>
              </w:rPr>
              <w:t>June</w:t>
            </w:r>
            <w:r>
              <w:rPr>
                <w:b/>
                <w:spacing w:val="-1"/>
                <w:sz w:val="24"/>
              </w:rPr>
              <w:t> </w:t>
            </w:r>
            <w:r>
              <w:rPr>
                <w:b/>
                <w:spacing w:val="-4"/>
                <w:sz w:val="24"/>
              </w:rPr>
              <w:t>2023</w:t>
            </w:r>
          </w:p>
        </w:tc>
      </w:tr>
      <w:tr>
        <w:trPr>
          <w:trHeight w:val="455" w:hRule="atLeast"/>
        </w:trPr>
        <w:tc>
          <w:tcPr>
            <w:tcW w:w="2726" w:type="dxa"/>
          </w:tcPr>
          <w:p>
            <w:pPr>
              <w:pStyle w:val="TableParagraph"/>
              <w:spacing w:before="83"/>
              <w:ind w:right="193"/>
              <w:jc w:val="center"/>
              <w:rPr>
                <w:b/>
                <w:sz w:val="24"/>
              </w:rPr>
            </w:pPr>
            <w:r>
              <w:rPr>
                <w:b/>
                <w:sz w:val="24"/>
              </w:rPr>
              <w:t>Systems</w:t>
            </w:r>
            <w:r>
              <w:rPr>
                <w:b/>
                <w:spacing w:val="-1"/>
                <w:sz w:val="24"/>
              </w:rPr>
              <w:t> </w:t>
            </w:r>
            <w:r>
              <w:rPr>
                <w:b/>
                <w:spacing w:val="-2"/>
                <w:sz w:val="24"/>
              </w:rPr>
              <w:t>Administration</w:t>
            </w:r>
          </w:p>
        </w:tc>
        <w:tc>
          <w:tcPr>
            <w:tcW w:w="2795" w:type="dxa"/>
          </w:tcPr>
          <w:p>
            <w:pPr>
              <w:pStyle w:val="TableParagraph"/>
              <w:spacing w:before="83"/>
              <w:ind w:left="15" w:right="173"/>
              <w:jc w:val="center"/>
              <w:rPr>
                <w:b/>
                <w:sz w:val="24"/>
              </w:rPr>
            </w:pPr>
            <w:r>
              <w:rPr>
                <w:b/>
                <w:spacing w:val="-2"/>
                <w:sz w:val="24"/>
              </w:rPr>
              <w:t>Competent</w:t>
            </w:r>
          </w:p>
        </w:tc>
        <w:tc>
          <w:tcPr>
            <w:tcW w:w="2089" w:type="dxa"/>
          </w:tcPr>
          <w:p>
            <w:pPr>
              <w:pStyle w:val="TableParagraph"/>
              <w:spacing w:before="83"/>
              <w:ind w:left="700"/>
              <w:rPr>
                <w:b/>
                <w:sz w:val="24"/>
              </w:rPr>
            </w:pPr>
            <w:r>
              <w:rPr>
                <w:b/>
                <w:sz w:val="24"/>
              </w:rPr>
              <w:t>June</w:t>
            </w:r>
            <w:r>
              <w:rPr>
                <w:b/>
                <w:spacing w:val="-1"/>
                <w:sz w:val="24"/>
              </w:rPr>
              <w:t> </w:t>
            </w:r>
            <w:r>
              <w:rPr>
                <w:b/>
                <w:spacing w:val="-4"/>
                <w:sz w:val="24"/>
              </w:rPr>
              <w:t>2023</w:t>
            </w:r>
          </w:p>
        </w:tc>
      </w:tr>
      <w:tr>
        <w:trPr>
          <w:trHeight w:val="439" w:hRule="atLeast"/>
        </w:trPr>
        <w:tc>
          <w:tcPr>
            <w:tcW w:w="2726" w:type="dxa"/>
          </w:tcPr>
          <w:p>
            <w:pPr>
              <w:pStyle w:val="TableParagraph"/>
              <w:spacing w:before="86"/>
              <w:ind w:left="20" w:right="193"/>
              <w:jc w:val="center"/>
              <w:rPr>
                <w:b/>
                <w:sz w:val="24"/>
              </w:rPr>
            </w:pPr>
            <w:r>
              <w:rPr>
                <w:b/>
                <w:sz w:val="24"/>
              </w:rPr>
              <w:t>Introduction</w:t>
            </w:r>
            <w:r>
              <w:rPr>
                <w:b/>
                <w:spacing w:val="-14"/>
                <w:sz w:val="24"/>
              </w:rPr>
              <w:t> </w:t>
            </w:r>
            <w:r>
              <w:rPr>
                <w:b/>
                <w:sz w:val="24"/>
              </w:rPr>
              <w:t>of</w:t>
            </w:r>
            <w:r>
              <w:rPr>
                <w:b/>
                <w:spacing w:val="-10"/>
                <w:sz w:val="24"/>
              </w:rPr>
              <w:t> </w:t>
            </w:r>
            <w:r>
              <w:rPr>
                <w:b/>
                <w:spacing w:val="-5"/>
                <w:sz w:val="24"/>
              </w:rPr>
              <w:t>SQL</w:t>
            </w:r>
          </w:p>
        </w:tc>
        <w:tc>
          <w:tcPr>
            <w:tcW w:w="2795" w:type="dxa"/>
          </w:tcPr>
          <w:p>
            <w:pPr>
              <w:pStyle w:val="TableParagraph"/>
              <w:spacing w:before="86"/>
              <w:ind w:left="11" w:right="173"/>
              <w:jc w:val="center"/>
              <w:rPr>
                <w:b/>
                <w:sz w:val="24"/>
              </w:rPr>
            </w:pPr>
            <w:r>
              <w:rPr>
                <w:b/>
                <w:spacing w:val="-2"/>
                <w:sz w:val="24"/>
              </w:rPr>
              <w:t>Intermediate</w:t>
            </w:r>
          </w:p>
        </w:tc>
        <w:tc>
          <w:tcPr>
            <w:tcW w:w="2089" w:type="dxa"/>
          </w:tcPr>
          <w:p>
            <w:pPr>
              <w:pStyle w:val="TableParagraph"/>
              <w:spacing w:before="86"/>
              <w:ind w:right="49"/>
              <w:jc w:val="right"/>
              <w:rPr>
                <w:b/>
                <w:sz w:val="24"/>
              </w:rPr>
            </w:pPr>
            <w:r>
              <w:rPr>
                <w:b/>
                <w:sz w:val="24"/>
              </w:rPr>
              <w:t>September</w:t>
            </w:r>
            <w:r>
              <w:rPr>
                <w:b/>
                <w:spacing w:val="-12"/>
                <w:sz w:val="24"/>
              </w:rPr>
              <w:t> </w:t>
            </w:r>
            <w:r>
              <w:rPr>
                <w:b/>
                <w:spacing w:val="-4"/>
                <w:sz w:val="24"/>
              </w:rPr>
              <w:t>2024</w:t>
            </w:r>
          </w:p>
        </w:tc>
      </w:tr>
      <w:tr>
        <w:trPr>
          <w:trHeight w:val="342" w:hRule="atLeast"/>
        </w:trPr>
        <w:tc>
          <w:tcPr>
            <w:tcW w:w="2726" w:type="dxa"/>
          </w:tcPr>
          <w:p>
            <w:pPr>
              <w:pStyle w:val="TableParagraph"/>
              <w:spacing w:line="256" w:lineRule="exact" w:before="67"/>
              <w:ind w:left="3" w:right="193"/>
              <w:jc w:val="center"/>
              <w:rPr>
                <w:b/>
                <w:sz w:val="24"/>
              </w:rPr>
            </w:pPr>
            <w:r>
              <w:rPr>
                <w:b/>
                <w:spacing w:val="-5"/>
                <w:sz w:val="24"/>
              </w:rPr>
              <w:t>C#</w:t>
            </w:r>
          </w:p>
        </w:tc>
        <w:tc>
          <w:tcPr>
            <w:tcW w:w="2795" w:type="dxa"/>
          </w:tcPr>
          <w:p>
            <w:pPr>
              <w:pStyle w:val="TableParagraph"/>
              <w:spacing w:line="256" w:lineRule="exact" w:before="67"/>
              <w:ind w:left="11" w:right="173"/>
              <w:jc w:val="center"/>
              <w:rPr>
                <w:b/>
                <w:sz w:val="24"/>
              </w:rPr>
            </w:pPr>
            <w:r>
              <w:rPr>
                <w:b/>
                <w:spacing w:val="-2"/>
                <w:sz w:val="24"/>
              </w:rPr>
              <w:t>Intermediate</w:t>
            </w:r>
          </w:p>
        </w:tc>
        <w:tc>
          <w:tcPr>
            <w:tcW w:w="2089" w:type="dxa"/>
          </w:tcPr>
          <w:p>
            <w:pPr>
              <w:pStyle w:val="TableParagraph"/>
              <w:spacing w:line="256" w:lineRule="exact" w:before="67"/>
              <w:ind w:left="700"/>
              <w:rPr>
                <w:b/>
                <w:sz w:val="24"/>
              </w:rPr>
            </w:pPr>
            <w:r>
              <w:rPr>
                <w:b/>
                <w:sz w:val="24"/>
              </w:rPr>
              <w:t>June</w:t>
            </w:r>
            <w:r>
              <w:rPr>
                <w:b/>
                <w:spacing w:val="-1"/>
                <w:sz w:val="24"/>
              </w:rPr>
              <w:t> </w:t>
            </w:r>
            <w:r>
              <w:rPr>
                <w:b/>
                <w:spacing w:val="-4"/>
                <w:sz w:val="24"/>
              </w:rPr>
              <w:t>2024</w:t>
            </w:r>
          </w:p>
        </w:tc>
      </w:tr>
    </w:tbl>
    <w:p>
      <w:pPr>
        <w:pStyle w:val="BodyText"/>
        <w:rPr>
          <w:b/>
          <w:sz w:val="20"/>
        </w:rPr>
      </w:pPr>
    </w:p>
    <w:p>
      <w:pPr>
        <w:pStyle w:val="BodyText"/>
        <w:spacing w:before="182"/>
        <w:rPr>
          <w:b/>
          <w:sz w:val="20"/>
        </w:rPr>
      </w:pPr>
      <w:r>
        <w:rPr>
          <w:b/>
          <w:sz w:val="20"/>
        </w:rPr>
        <mc:AlternateContent>
          <mc:Choice Requires="wps">
            <w:drawing>
              <wp:anchor distT="0" distB="0" distL="0" distR="0" allowOverlap="1" layoutInCell="1" locked="0" behindDoc="1" simplePos="0" relativeHeight="487620096">
                <wp:simplePos x="0" y="0"/>
                <wp:positionH relativeFrom="page">
                  <wp:posOffset>1299210</wp:posOffset>
                </wp:positionH>
                <wp:positionV relativeFrom="paragraph">
                  <wp:posOffset>280217</wp:posOffset>
                </wp:positionV>
                <wp:extent cx="5622290" cy="22225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5622290" cy="222250"/>
                        </a:xfrm>
                        <a:prstGeom prst="rect">
                          <a:avLst/>
                        </a:prstGeom>
                        <a:ln w="6350">
                          <a:solidFill>
                            <a:srgbClr val="000000"/>
                          </a:solidFill>
                          <a:prstDash val="solid"/>
                        </a:ln>
                      </wps:spPr>
                      <wps:txbx>
                        <w:txbxContent>
                          <w:p>
                            <w:pPr>
                              <w:spacing w:before="26"/>
                              <w:ind w:left="10" w:right="6" w:firstLine="0"/>
                              <w:jc w:val="center"/>
                              <w:rPr>
                                <w:b/>
                                <w:sz w:val="24"/>
                              </w:rPr>
                            </w:pPr>
                            <w:r>
                              <w:rPr>
                                <w:b/>
                                <w:sz w:val="24"/>
                              </w:rPr>
                              <w:t>TRAININGS,</w:t>
                            </w:r>
                            <w:r>
                              <w:rPr>
                                <w:b/>
                                <w:spacing w:val="-12"/>
                                <w:sz w:val="24"/>
                              </w:rPr>
                              <w:t> </w:t>
                            </w:r>
                            <w:r>
                              <w:rPr>
                                <w:b/>
                                <w:sz w:val="24"/>
                              </w:rPr>
                              <w:t>SEMINARS,</w:t>
                            </w:r>
                            <w:r>
                              <w:rPr>
                                <w:b/>
                                <w:spacing w:val="-11"/>
                                <w:sz w:val="24"/>
                              </w:rPr>
                              <w:t> </w:t>
                            </w:r>
                            <w:r>
                              <w:rPr>
                                <w:b/>
                                <w:sz w:val="24"/>
                              </w:rPr>
                              <w:t>OR</w:t>
                            </w:r>
                            <w:r>
                              <w:rPr>
                                <w:b/>
                                <w:spacing w:val="-12"/>
                                <w:sz w:val="24"/>
                              </w:rPr>
                              <w:t> </w:t>
                            </w:r>
                            <w:r>
                              <w:rPr>
                                <w:b/>
                                <w:sz w:val="24"/>
                              </w:rPr>
                              <w:t>WORKSHOPS</w:t>
                            </w:r>
                            <w:r>
                              <w:rPr>
                                <w:b/>
                                <w:spacing w:val="-13"/>
                                <w:sz w:val="24"/>
                              </w:rPr>
                              <w:t> </w:t>
                            </w:r>
                            <w:r>
                              <w:rPr>
                                <w:b/>
                                <w:spacing w:val="-2"/>
                                <w:sz w:val="24"/>
                              </w:rPr>
                              <w:t>ATTENDED</w:t>
                            </w:r>
                          </w:p>
                        </w:txbxContent>
                      </wps:txbx>
                      <wps:bodyPr wrap="square" lIns="0" tIns="0" rIns="0" bIns="0" rtlCol="0">
                        <a:noAutofit/>
                      </wps:bodyPr>
                    </wps:wsp>
                  </a:graphicData>
                </a:graphic>
              </wp:anchor>
            </w:drawing>
          </mc:Choice>
          <mc:Fallback>
            <w:pict>
              <v:shape style="position:absolute;margin-left:102.300003pt;margin-top:22.064337pt;width:442.7pt;height:17.5pt;mso-position-horizontal-relative:page;mso-position-vertical-relative:paragraph;z-index:-15696384;mso-wrap-distance-left:0;mso-wrap-distance-right:0" type="#_x0000_t202" id="docshape30" filled="false" stroked="true" strokeweight=".5pt" strokecolor="#000000">
                <v:textbox inset="0,0,0,0">
                  <w:txbxContent>
                    <w:p>
                      <w:pPr>
                        <w:spacing w:before="26"/>
                        <w:ind w:left="10" w:right="6" w:firstLine="0"/>
                        <w:jc w:val="center"/>
                        <w:rPr>
                          <w:b/>
                          <w:sz w:val="24"/>
                        </w:rPr>
                      </w:pPr>
                      <w:r>
                        <w:rPr>
                          <w:b/>
                          <w:sz w:val="24"/>
                        </w:rPr>
                        <w:t>TRAININGS,</w:t>
                      </w:r>
                      <w:r>
                        <w:rPr>
                          <w:b/>
                          <w:spacing w:val="-12"/>
                          <w:sz w:val="24"/>
                        </w:rPr>
                        <w:t> </w:t>
                      </w:r>
                      <w:r>
                        <w:rPr>
                          <w:b/>
                          <w:sz w:val="24"/>
                        </w:rPr>
                        <w:t>SEMINARS,</w:t>
                      </w:r>
                      <w:r>
                        <w:rPr>
                          <w:b/>
                          <w:spacing w:val="-11"/>
                          <w:sz w:val="24"/>
                        </w:rPr>
                        <w:t> </w:t>
                      </w:r>
                      <w:r>
                        <w:rPr>
                          <w:b/>
                          <w:sz w:val="24"/>
                        </w:rPr>
                        <w:t>OR</w:t>
                      </w:r>
                      <w:r>
                        <w:rPr>
                          <w:b/>
                          <w:spacing w:val="-12"/>
                          <w:sz w:val="24"/>
                        </w:rPr>
                        <w:t> </w:t>
                      </w:r>
                      <w:r>
                        <w:rPr>
                          <w:b/>
                          <w:sz w:val="24"/>
                        </w:rPr>
                        <w:t>WORKSHOPS</w:t>
                      </w:r>
                      <w:r>
                        <w:rPr>
                          <w:b/>
                          <w:spacing w:val="-13"/>
                          <w:sz w:val="24"/>
                        </w:rPr>
                        <w:t> </w:t>
                      </w:r>
                      <w:r>
                        <w:rPr>
                          <w:b/>
                          <w:spacing w:val="-2"/>
                          <w:sz w:val="24"/>
                        </w:rPr>
                        <w:t>ATTENDED</w:t>
                      </w:r>
                    </w:p>
                  </w:txbxContent>
                </v:textbox>
                <v:stroke dashstyle="solid"/>
                <w10:wrap type="topAndBottom"/>
              </v:shape>
            </w:pict>
          </mc:Fallback>
        </mc:AlternateContent>
      </w:r>
    </w:p>
    <w:p>
      <w:pPr>
        <w:tabs>
          <w:tab w:pos="5358" w:val="left" w:leader="none"/>
        </w:tabs>
        <w:spacing w:line="254" w:lineRule="auto" w:before="174"/>
        <w:ind w:left="6337" w:right="1739" w:hanging="5867"/>
        <w:jc w:val="left"/>
        <w:rPr>
          <w:b/>
          <w:sz w:val="24"/>
        </w:rPr>
      </w:pPr>
      <w:r>
        <w:rPr>
          <w:b/>
          <w:sz w:val="24"/>
        </w:rPr>
        <w:t>Inclusive Dates</w:t>
        <w:tab/>
      </w:r>
      <w:r>
        <w:rPr>
          <w:b/>
          <w:spacing w:val="-2"/>
          <w:sz w:val="24"/>
        </w:rPr>
        <w:t>Title</w:t>
      </w:r>
      <w:r>
        <w:rPr>
          <w:b/>
          <w:spacing w:val="-11"/>
          <w:sz w:val="24"/>
        </w:rPr>
        <w:t> </w:t>
      </w:r>
      <w:r>
        <w:rPr>
          <w:b/>
          <w:spacing w:val="-2"/>
          <w:sz w:val="24"/>
        </w:rPr>
        <w:t>of</w:t>
      </w:r>
      <w:r>
        <w:rPr>
          <w:b/>
          <w:spacing w:val="-13"/>
          <w:sz w:val="24"/>
        </w:rPr>
        <w:t> </w:t>
      </w:r>
      <w:r>
        <w:rPr>
          <w:b/>
          <w:spacing w:val="-2"/>
          <w:sz w:val="24"/>
        </w:rPr>
        <w:t>Training,</w:t>
      </w:r>
      <w:r>
        <w:rPr>
          <w:b/>
          <w:spacing w:val="-13"/>
          <w:sz w:val="24"/>
        </w:rPr>
        <w:t> </w:t>
      </w:r>
      <w:r>
        <w:rPr>
          <w:b/>
          <w:spacing w:val="-2"/>
          <w:sz w:val="24"/>
        </w:rPr>
        <w:t>Seminar,</w:t>
      </w:r>
      <w:r>
        <w:rPr>
          <w:b/>
          <w:spacing w:val="-10"/>
          <w:sz w:val="24"/>
        </w:rPr>
        <w:t> </w:t>
      </w:r>
      <w:r>
        <w:rPr>
          <w:b/>
          <w:spacing w:val="-2"/>
          <w:sz w:val="24"/>
        </w:rPr>
        <w:t>or Workshop</w:t>
      </w:r>
    </w:p>
    <w:p>
      <w:pPr>
        <w:tabs>
          <w:tab w:pos="5122" w:val="left" w:leader="none"/>
        </w:tabs>
        <w:spacing w:line="254" w:lineRule="auto" w:before="166"/>
        <w:ind w:left="4947" w:right="1326" w:hanging="4477"/>
        <w:jc w:val="left"/>
        <w:rPr>
          <w:b/>
          <w:sz w:val="24"/>
        </w:rPr>
      </w:pPr>
      <w:r>
        <w:rPr>
          <w:b/>
          <w:sz w:val="24"/>
        </w:rPr>
        <w:t>December 2024</w:t>
        <w:tab/>
        <w:tab/>
        <w:t>Game Development: The Ultimate </w:t>
      </w:r>
      <w:r>
        <w:rPr>
          <w:b/>
          <w:spacing w:val="-2"/>
          <w:sz w:val="24"/>
        </w:rPr>
        <w:t>Power-up:</w:t>
      </w:r>
      <w:r>
        <w:rPr>
          <w:b/>
          <w:spacing w:val="-8"/>
          <w:sz w:val="24"/>
        </w:rPr>
        <w:t> </w:t>
      </w:r>
      <w:r>
        <w:rPr>
          <w:b/>
          <w:spacing w:val="-2"/>
          <w:sz w:val="24"/>
        </w:rPr>
        <w:t>Combining</w:t>
      </w:r>
      <w:r>
        <w:rPr>
          <w:b/>
          <w:spacing w:val="-10"/>
          <w:sz w:val="24"/>
        </w:rPr>
        <w:t> </w:t>
      </w:r>
      <w:r>
        <w:rPr>
          <w:b/>
          <w:spacing w:val="-2"/>
          <w:sz w:val="24"/>
        </w:rPr>
        <w:t>Education</w:t>
      </w:r>
      <w:r>
        <w:rPr>
          <w:b/>
          <w:spacing w:val="-4"/>
          <w:sz w:val="24"/>
        </w:rPr>
        <w:t> </w:t>
      </w:r>
      <w:r>
        <w:rPr>
          <w:b/>
          <w:spacing w:val="-2"/>
          <w:sz w:val="24"/>
        </w:rPr>
        <w:t>and</w:t>
      </w:r>
    </w:p>
    <w:p>
      <w:pPr>
        <w:spacing w:before="5"/>
        <w:ind w:left="6445" w:right="0" w:firstLine="0"/>
        <w:jc w:val="left"/>
        <w:rPr>
          <w:b/>
          <w:sz w:val="24"/>
        </w:rPr>
      </w:pPr>
      <w:r>
        <w:rPr>
          <w:b/>
          <w:spacing w:val="-3"/>
          <w:sz w:val="24"/>
        </w:rPr>
        <w:t>E-</w:t>
      </w:r>
      <w:r>
        <w:rPr>
          <w:b/>
          <w:spacing w:val="-2"/>
          <w:sz w:val="24"/>
        </w:rPr>
        <w:t>sports</w:t>
      </w:r>
    </w:p>
    <w:p>
      <w:pPr>
        <w:spacing w:after="0"/>
        <w:jc w:val="left"/>
        <w:rPr>
          <w:b/>
          <w:sz w:val="24"/>
        </w:rPr>
        <w:sectPr>
          <w:type w:val="continuous"/>
          <w:pgSz w:w="12240" w:h="15840"/>
          <w:pgMar w:header="0" w:footer="919" w:top="1360" w:bottom="1140" w:left="1800" w:right="360"/>
        </w:sectPr>
      </w:pPr>
    </w:p>
    <w:p>
      <w:pPr>
        <w:pStyle w:val="BodyText"/>
        <w:rPr>
          <w:b/>
          <w:sz w:val="18"/>
        </w:rPr>
      </w:pPr>
    </w:p>
    <w:p>
      <w:pPr>
        <w:pStyle w:val="BodyText"/>
        <w:spacing w:before="123"/>
        <w:rPr>
          <w:b/>
          <w:sz w:val="18"/>
        </w:rPr>
      </w:pPr>
    </w:p>
    <w:p>
      <w:pPr>
        <w:spacing w:line="206" w:lineRule="exact" w:before="1"/>
        <w:ind w:left="1747" w:right="2735" w:firstLine="0"/>
        <w:jc w:val="center"/>
        <w:rPr>
          <w:b/>
          <w:sz w:val="18"/>
        </w:rPr>
      </w:pPr>
      <w:r>
        <w:rPr>
          <w:b/>
          <w:sz w:val="18"/>
        </w:rPr>
        <mc:AlternateContent>
          <mc:Choice Requires="wps">
            <w:drawing>
              <wp:anchor distT="0" distB="0" distL="0" distR="0" allowOverlap="1" layoutInCell="1" locked="0" behindDoc="0" simplePos="0" relativeHeight="15763456">
                <wp:simplePos x="0" y="0"/>
                <wp:positionH relativeFrom="page">
                  <wp:posOffset>5991923</wp:posOffset>
                </wp:positionH>
                <wp:positionV relativeFrom="paragraph">
                  <wp:posOffset>-344782</wp:posOffset>
                </wp:positionV>
                <wp:extent cx="1414780" cy="131381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414780" cy="1313815"/>
                          <a:chExt cx="1414780" cy="1313815"/>
                        </a:xfrm>
                      </wpg:grpSpPr>
                      <wps:wsp>
                        <wps:cNvPr id="95" name="Graphic 95"/>
                        <wps:cNvSpPr/>
                        <wps:spPr>
                          <a:xfrm>
                            <a:off x="4762" y="133985"/>
                            <a:ext cx="1173480" cy="1120140"/>
                          </a:xfrm>
                          <a:custGeom>
                            <a:avLst/>
                            <a:gdLst/>
                            <a:ahLst/>
                            <a:cxnLst/>
                            <a:rect l="l" t="t" r="r" b="b"/>
                            <a:pathLst>
                              <a:path w="1173480" h="1120140">
                                <a:moveTo>
                                  <a:pt x="0" y="1120140"/>
                                </a:moveTo>
                                <a:lnTo>
                                  <a:pt x="1173480" y="1120140"/>
                                </a:lnTo>
                                <a:lnTo>
                                  <a:pt x="1173480" y="0"/>
                                </a:lnTo>
                                <a:lnTo>
                                  <a:pt x="0" y="0"/>
                                </a:lnTo>
                                <a:lnTo>
                                  <a:pt x="0" y="1120140"/>
                                </a:lnTo>
                                <a:close/>
                              </a:path>
                            </a:pathLst>
                          </a:custGeom>
                          <a:ln w="9525">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79" cstate="print"/>
                          <a:stretch>
                            <a:fillRect/>
                          </a:stretch>
                        </pic:blipFill>
                        <pic:spPr>
                          <a:xfrm>
                            <a:off x="35877" y="0"/>
                            <a:ext cx="1378584" cy="1313815"/>
                          </a:xfrm>
                          <a:prstGeom prst="rect">
                            <a:avLst/>
                          </a:prstGeom>
                        </pic:spPr>
                      </pic:pic>
                    </wpg:wgp>
                  </a:graphicData>
                </a:graphic>
              </wp:anchor>
            </w:drawing>
          </mc:Choice>
          <mc:Fallback>
            <w:pict>
              <v:group style="position:absolute;margin-left:471.804993pt;margin-top:-27.148243pt;width:111.4pt;height:103.45pt;mso-position-horizontal-relative:page;mso-position-vertical-relative:paragraph;z-index:15763456" id="docshapegroup31" coordorigin="9436,-543" coordsize="2228,2069">
                <v:rect style="position:absolute;left:9443;top:-332;width:1848;height:1764" id="docshape32" filled="false" stroked="true" strokeweight=".75pt" strokecolor="#000000">
                  <v:stroke dashstyle="solid"/>
                </v:rect>
                <v:shape style="position:absolute;left:9492;top:-543;width:2171;height:2069" type="#_x0000_t75" id="docshape33" stroked="false">
                  <v:imagedata r:id="rId79" o:title=""/>
                </v:shape>
                <w10:wrap type="none"/>
              </v:group>
            </w:pict>
          </mc:Fallback>
        </mc:AlternateContent>
      </w:r>
      <w:r>
        <w:rPr>
          <w:b/>
          <w:sz w:val="18"/>
        </w:rPr>
        <w:t>Curriculum Vitae</w:t>
      </w:r>
      <w:r>
        <w:rPr>
          <w:b/>
          <w:spacing w:val="-4"/>
          <w:sz w:val="18"/>
        </w:rPr>
        <w:t> </w:t>
      </w:r>
      <w:r>
        <w:rPr>
          <w:b/>
          <w:spacing w:val="-5"/>
          <w:sz w:val="18"/>
        </w:rPr>
        <w:t>of</w:t>
      </w:r>
    </w:p>
    <w:p>
      <w:pPr>
        <w:pStyle w:val="Heading1"/>
        <w:ind w:left="1743"/>
      </w:pPr>
      <w:r>
        <w:rPr>
          <w:spacing w:val="-2"/>
        </w:rPr>
        <w:t>John</w:t>
      </w:r>
      <w:r>
        <w:rPr>
          <w:spacing w:val="-11"/>
        </w:rPr>
        <w:t> </w:t>
      </w:r>
      <w:r>
        <w:rPr>
          <w:spacing w:val="-2"/>
        </w:rPr>
        <w:t>Christopher</w:t>
      </w:r>
      <w:r>
        <w:rPr>
          <w:spacing w:val="-9"/>
        </w:rPr>
        <w:t> </w:t>
      </w:r>
      <w:r>
        <w:rPr>
          <w:spacing w:val="-2"/>
        </w:rPr>
        <w:t>B.</w:t>
      </w:r>
      <w:r>
        <w:rPr>
          <w:spacing w:val="-7"/>
        </w:rPr>
        <w:t> </w:t>
      </w:r>
      <w:r>
        <w:rPr>
          <w:spacing w:val="-2"/>
        </w:rPr>
        <w:t>Honrado</w:t>
      </w:r>
    </w:p>
    <w:p>
      <w:pPr>
        <w:pStyle w:val="Heading2"/>
        <w:spacing w:before="4"/>
        <w:ind w:left="1737" w:right="2735"/>
        <w:jc w:val="center"/>
      </w:pPr>
      <w:r>
        <w:rPr/>
        <w:t>0780</w:t>
      </w:r>
      <w:r>
        <w:rPr>
          <w:spacing w:val="-15"/>
        </w:rPr>
        <w:t> </w:t>
      </w:r>
      <w:r>
        <w:rPr/>
        <w:t>Kalsadang</w:t>
      </w:r>
      <w:r>
        <w:rPr>
          <w:spacing w:val="-15"/>
        </w:rPr>
        <w:t> </w:t>
      </w:r>
      <w:r>
        <w:rPr/>
        <w:t>Munti,</w:t>
      </w:r>
      <w:r>
        <w:rPr>
          <w:spacing w:val="-15"/>
        </w:rPr>
        <w:t> </w:t>
      </w:r>
      <w:r>
        <w:rPr/>
        <w:t>Catmon,</w:t>
      </w:r>
      <w:r>
        <w:rPr>
          <w:spacing w:val="-15"/>
        </w:rPr>
        <w:t> </w:t>
      </w:r>
      <w:r>
        <w:rPr/>
        <w:t>Sta.</w:t>
      </w:r>
      <w:r>
        <w:rPr>
          <w:spacing w:val="9"/>
        </w:rPr>
        <w:t> </w:t>
      </w:r>
      <w:r>
        <w:rPr/>
        <w:t>Maria</w:t>
      </w:r>
      <w:r>
        <w:rPr>
          <w:spacing w:val="-15"/>
        </w:rPr>
        <w:t> </w:t>
      </w:r>
      <w:r>
        <w:rPr/>
        <w:t>Bulacan </w:t>
      </w:r>
      <w:hyperlink r:id="rId80">
        <w:r>
          <w:rPr>
            <w:spacing w:val="-2"/>
          </w:rPr>
          <w:t>honrado.john11@gmail.com</w:t>
        </w:r>
      </w:hyperlink>
    </w:p>
    <w:p>
      <w:pPr>
        <w:spacing w:line="269" w:lineRule="exact" w:before="0"/>
        <w:ind w:left="1732" w:right="2735" w:firstLine="0"/>
        <w:jc w:val="center"/>
        <w:rPr>
          <w:b/>
          <w:sz w:val="24"/>
        </w:rPr>
      </w:pPr>
      <w:r>
        <w:rPr>
          <w:b/>
          <w:sz w:val="24"/>
        </w:rPr>
        <w:t>0995 588 </w:t>
      </w:r>
      <w:r>
        <w:rPr>
          <w:b/>
          <w:spacing w:val="-4"/>
          <w:sz w:val="24"/>
        </w:rPr>
        <w:t>4529</w:t>
      </w:r>
    </w:p>
    <w:p>
      <w:pPr>
        <w:pStyle w:val="BodyText"/>
        <w:rPr>
          <w:b/>
          <w:sz w:val="20"/>
        </w:rPr>
      </w:pPr>
    </w:p>
    <w:p>
      <w:pPr>
        <w:pStyle w:val="BodyText"/>
        <w:rPr>
          <w:b/>
          <w:sz w:val="20"/>
        </w:rPr>
      </w:pPr>
    </w:p>
    <w:p>
      <w:pPr>
        <w:pStyle w:val="BodyText"/>
        <w:spacing w:before="195"/>
        <w:rPr>
          <w:b/>
          <w:sz w:val="20"/>
        </w:rPr>
      </w:pPr>
      <w:r>
        <w:rPr>
          <w:b/>
          <w:sz w:val="20"/>
        </w:rPr>
        <mc:AlternateContent>
          <mc:Choice Requires="wps">
            <w:drawing>
              <wp:anchor distT="0" distB="0" distL="0" distR="0" allowOverlap="1" layoutInCell="1" locked="0" behindDoc="1" simplePos="0" relativeHeight="487621120">
                <wp:simplePos x="0" y="0"/>
                <wp:positionH relativeFrom="page">
                  <wp:posOffset>1299210</wp:posOffset>
                </wp:positionH>
                <wp:positionV relativeFrom="paragraph">
                  <wp:posOffset>288310</wp:posOffset>
                </wp:positionV>
                <wp:extent cx="5634990" cy="219710"/>
                <wp:effectExtent l="0" t="0" r="0" b="0"/>
                <wp:wrapTopAndBottom/>
                <wp:docPr id="97" name="Textbox 97"/>
                <wp:cNvGraphicFramePr>
                  <a:graphicFrameLocks/>
                </wp:cNvGraphicFramePr>
                <a:graphic>
                  <a:graphicData uri="http://schemas.microsoft.com/office/word/2010/wordprocessingShape">
                    <wps:wsp>
                      <wps:cNvPr id="97" name="Textbox 97"/>
                      <wps:cNvSpPr txBox="1"/>
                      <wps:spPr>
                        <a:xfrm>
                          <a:off x="0" y="0"/>
                          <a:ext cx="5634990" cy="219710"/>
                        </a:xfrm>
                        <a:prstGeom prst="rect">
                          <a:avLst/>
                        </a:prstGeom>
                        <a:ln w="6350">
                          <a:solidFill>
                            <a:srgbClr val="000000"/>
                          </a:solidFill>
                          <a:prstDash val="solid"/>
                        </a:ln>
                      </wps:spPr>
                      <wps:txbx>
                        <w:txbxContent>
                          <w:p>
                            <w:pPr>
                              <w:spacing w:before="29"/>
                              <w:ind w:left="9" w:right="0" w:firstLine="0"/>
                              <w:jc w:val="center"/>
                              <w:rPr>
                                <w:b/>
                                <w:sz w:val="24"/>
                              </w:rPr>
                            </w:pPr>
                            <w:r>
                              <w:rPr>
                                <w:b/>
                                <w:sz w:val="24"/>
                              </w:rPr>
                              <w:t>EDUCATIONAL</w:t>
                            </w:r>
                            <w:r>
                              <w:rPr>
                                <w:b/>
                                <w:spacing w:val="-10"/>
                                <w:sz w:val="24"/>
                              </w:rPr>
                              <w:t> </w:t>
                            </w:r>
                            <w:r>
                              <w:rPr>
                                <w:b/>
                                <w:spacing w:val="-2"/>
                                <w:sz w:val="24"/>
                              </w:rPr>
                              <w:t>BACKGROUND</w:t>
                            </w:r>
                          </w:p>
                        </w:txbxContent>
                      </wps:txbx>
                      <wps:bodyPr wrap="square" lIns="0" tIns="0" rIns="0" bIns="0" rtlCol="0">
                        <a:noAutofit/>
                      </wps:bodyPr>
                    </wps:wsp>
                  </a:graphicData>
                </a:graphic>
              </wp:anchor>
            </w:drawing>
          </mc:Choice>
          <mc:Fallback>
            <w:pict>
              <v:shape style="position:absolute;margin-left:102.300003pt;margin-top:22.701624pt;width:443.7pt;height:17.3pt;mso-position-horizontal-relative:page;mso-position-vertical-relative:paragraph;z-index:-15695360;mso-wrap-distance-left:0;mso-wrap-distance-right:0" type="#_x0000_t202" id="docshape34" filled="false" stroked="true" strokeweight=".5pt" strokecolor="#000000">
                <v:textbox inset="0,0,0,0">
                  <w:txbxContent>
                    <w:p>
                      <w:pPr>
                        <w:spacing w:before="29"/>
                        <w:ind w:left="9" w:right="0" w:firstLine="0"/>
                        <w:jc w:val="center"/>
                        <w:rPr>
                          <w:b/>
                          <w:sz w:val="24"/>
                        </w:rPr>
                      </w:pPr>
                      <w:r>
                        <w:rPr>
                          <w:b/>
                          <w:sz w:val="24"/>
                        </w:rPr>
                        <w:t>EDUCATIONAL</w:t>
                      </w:r>
                      <w:r>
                        <w:rPr>
                          <w:b/>
                          <w:spacing w:val="-10"/>
                          <w:sz w:val="24"/>
                        </w:rPr>
                        <w:t> </w:t>
                      </w:r>
                      <w:r>
                        <w:rPr>
                          <w:b/>
                          <w:spacing w:val="-2"/>
                          <w:sz w:val="24"/>
                        </w:rPr>
                        <w:t>BACKGROUND</w:t>
                      </w:r>
                    </w:p>
                  </w:txbxContent>
                </v:textbox>
                <v:stroke dashstyle="solid"/>
                <w10:wrap type="topAndBottom"/>
              </v:shape>
            </w:pict>
          </mc:Fallback>
        </mc:AlternateContent>
      </w:r>
    </w:p>
    <w:p>
      <w:pPr>
        <w:pStyle w:val="BodyText"/>
        <w:spacing w:before="8"/>
        <w:rPr>
          <w:b/>
          <w:sz w:val="15"/>
        </w:rPr>
      </w:pPr>
    </w:p>
    <w:tbl>
      <w:tblPr>
        <w:tblW w:w="0" w:type="auto"/>
        <w:jc w:val="left"/>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1"/>
        <w:gridCol w:w="2260"/>
        <w:gridCol w:w="3587"/>
      </w:tblGrid>
      <w:tr>
        <w:trPr>
          <w:trHeight w:val="362" w:hRule="atLeast"/>
        </w:trPr>
        <w:tc>
          <w:tcPr>
            <w:tcW w:w="2481" w:type="dxa"/>
          </w:tcPr>
          <w:p>
            <w:pPr>
              <w:pStyle w:val="TableParagraph"/>
              <w:spacing w:line="266" w:lineRule="exact"/>
              <w:ind w:left="6" w:right="247"/>
              <w:jc w:val="center"/>
              <w:rPr>
                <w:b/>
                <w:sz w:val="24"/>
              </w:rPr>
            </w:pPr>
            <w:r>
              <w:rPr>
                <w:b/>
                <w:spacing w:val="-2"/>
                <w:sz w:val="24"/>
              </w:rPr>
              <w:t>Level</w:t>
            </w:r>
          </w:p>
        </w:tc>
        <w:tc>
          <w:tcPr>
            <w:tcW w:w="2260" w:type="dxa"/>
          </w:tcPr>
          <w:p>
            <w:pPr>
              <w:pStyle w:val="TableParagraph"/>
              <w:spacing w:line="266" w:lineRule="exact"/>
              <w:ind w:left="25" w:right="152"/>
              <w:jc w:val="center"/>
              <w:rPr>
                <w:b/>
                <w:sz w:val="24"/>
              </w:rPr>
            </w:pPr>
            <w:r>
              <w:rPr>
                <w:b/>
                <w:sz w:val="24"/>
              </w:rPr>
              <w:t>Inclusive</w:t>
            </w:r>
            <w:r>
              <w:rPr>
                <w:b/>
                <w:spacing w:val="-12"/>
                <w:sz w:val="24"/>
              </w:rPr>
              <w:t> </w:t>
            </w:r>
            <w:r>
              <w:rPr>
                <w:b/>
                <w:spacing w:val="-2"/>
                <w:sz w:val="24"/>
              </w:rPr>
              <w:t>Dates</w:t>
            </w:r>
          </w:p>
        </w:tc>
        <w:tc>
          <w:tcPr>
            <w:tcW w:w="3587" w:type="dxa"/>
          </w:tcPr>
          <w:p>
            <w:pPr>
              <w:pStyle w:val="TableParagraph"/>
              <w:spacing w:line="266" w:lineRule="exact"/>
              <w:ind w:left="381"/>
              <w:jc w:val="center"/>
              <w:rPr>
                <w:b/>
                <w:sz w:val="24"/>
              </w:rPr>
            </w:pPr>
            <w:r>
              <w:rPr>
                <w:b/>
                <w:sz w:val="24"/>
              </w:rPr>
              <w:t>Name</w:t>
            </w:r>
            <w:r>
              <w:rPr>
                <w:b/>
                <w:spacing w:val="-7"/>
                <w:sz w:val="24"/>
              </w:rPr>
              <w:t> </w:t>
            </w:r>
            <w:r>
              <w:rPr>
                <w:b/>
                <w:sz w:val="24"/>
              </w:rPr>
              <w:t>of</w:t>
            </w:r>
            <w:r>
              <w:rPr>
                <w:b/>
                <w:spacing w:val="-1"/>
                <w:sz w:val="24"/>
              </w:rPr>
              <w:t> </w:t>
            </w:r>
            <w:r>
              <w:rPr>
                <w:b/>
                <w:sz w:val="24"/>
              </w:rPr>
              <w:t>school/</w:t>
            </w:r>
            <w:r>
              <w:rPr>
                <w:b/>
                <w:spacing w:val="1"/>
                <w:sz w:val="24"/>
              </w:rPr>
              <w:t> </w:t>
            </w:r>
            <w:r>
              <w:rPr>
                <w:b/>
                <w:spacing w:val="-2"/>
                <w:sz w:val="24"/>
              </w:rPr>
              <w:t>Institution</w:t>
            </w:r>
          </w:p>
        </w:tc>
      </w:tr>
      <w:tr>
        <w:trPr>
          <w:trHeight w:val="455" w:hRule="atLeast"/>
        </w:trPr>
        <w:tc>
          <w:tcPr>
            <w:tcW w:w="2481" w:type="dxa"/>
          </w:tcPr>
          <w:p>
            <w:pPr>
              <w:pStyle w:val="TableParagraph"/>
              <w:spacing w:before="86"/>
              <w:ind w:right="247"/>
              <w:jc w:val="center"/>
              <w:rPr>
                <w:b/>
                <w:sz w:val="24"/>
              </w:rPr>
            </w:pPr>
            <w:r>
              <w:rPr>
                <w:b/>
                <w:spacing w:val="-2"/>
                <w:sz w:val="24"/>
              </w:rPr>
              <w:t>Tertiary</w:t>
            </w:r>
          </w:p>
        </w:tc>
        <w:tc>
          <w:tcPr>
            <w:tcW w:w="2260" w:type="dxa"/>
          </w:tcPr>
          <w:p>
            <w:pPr>
              <w:pStyle w:val="TableParagraph"/>
              <w:rPr>
                <w:sz w:val="22"/>
              </w:rPr>
            </w:pPr>
          </w:p>
        </w:tc>
        <w:tc>
          <w:tcPr>
            <w:tcW w:w="3587" w:type="dxa"/>
          </w:tcPr>
          <w:p>
            <w:pPr>
              <w:pStyle w:val="TableParagraph"/>
              <w:rPr>
                <w:sz w:val="22"/>
              </w:rPr>
            </w:pPr>
          </w:p>
        </w:tc>
      </w:tr>
      <w:tr>
        <w:trPr>
          <w:trHeight w:val="455" w:hRule="atLeast"/>
        </w:trPr>
        <w:tc>
          <w:tcPr>
            <w:tcW w:w="2481" w:type="dxa"/>
          </w:tcPr>
          <w:p>
            <w:pPr>
              <w:pStyle w:val="TableParagraph"/>
              <w:spacing w:before="82"/>
              <w:ind w:left="2" w:right="247"/>
              <w:jc w:val="center"/>
              <w:rPr>
                <w:b/>
                <w:sz w:val="24"/>
              </w:rPr>
            </w:pPr>
            <w:r>
              <w:rPr>
                <w:b/>
                <w:spacing w:val="-2"/>
                <w:sz w:val="24"/>
              </w:rPr>
              <w:t>Vocational/Technical</w:t>
            </w:r>
          </w:p>
        </w:tc>
        <w:tc>
          <w:tcPr>
            <w:tcW w:w="2260" w:type="dxa"/>
          </w:tcPr>
          <w:p>
            <w:pPr>
              <w:pStyle w:val="TableParagraph"/>
              <w:spacing w:before="82"/>
              <w:ind w:left="25" w:right="144"/>
              <w:jc w:val="center"/>
              <w:rPr>
                <w:b/>
                <w:sz w:val="24"/>
              </w:rPr>
            </w:pPr>
            <w:r>
              <w:rPr>
                <w:b/>
                <w:spacing w:val="-5"/>
                <w:sz w:val="24"/>
              </w:rPr>
              <w:t>N/A</w:t>
            </w:r>
          </w:p>
        </w:tc>
        <w:tc>
          <w:tcPr>
            <w:tcW w:w="3587" w:type="dxa"/>
          </w:tcPr>
          <w:p>
            <w:pPr>
              <w:pStyle w:val="TableParagraph"/>
              <w:rPr>
                <w:sz w:val="22"/>
              </w:rPr>
            </w:pPr>
          </w:p>
        </w:tc>
      </w:tr>
      <w:tr>
        <w:trPr>
          <w:trHeight w:val="440" w:hRule="atLeast"/>
        </w:trPr>
        <w:tc>
          <w:tcPr>
            <w:tcW w:w="2481" w:type="dxa"/>
          </w:tcPr>
          <w:p>
            <w:pPr>
              <w:pStyle w:val="TableParagraph"/>
              <w:spacing w:before="87"/>
              <w:ind w:left="11" w:right="247"/>
              <w:jc w:val="center"/>
              <w:rPr>
                <w:b/>
                <w:sz w:val="24"/>
              </w:rPr>
            </w:pPr>
            <w:r>
              <w:rPr>
                <w:b/>
                <w:sz w:val="24"/>
              </w:rPr>
              <w:t>High</w:t>
            </w:r>
            <w:r>
              <w:rPr>
                <w:b/>
                <w:spacing w:val="-9"/>
                <w:sz w:val="24"/>
              </w:rPr>
              <w:t> </w:t>
            </w:r>
            <w:r>
              <w:rPr>
                <w:b/>
                <w:spacing w:val="-2"/>
                <w:sz w:val="24"/>
              </w:rPr>
              <w:t>School</w:t>
            </w:r>
          </w:p>
        </w:tc>
        <w:tc>
          <w:tcPr>
            <w:tcW w:w="2260" w:type="dxa"/>
          </w:tcPr>
          <w:p>
            <w:pPr>
              <w:pStyle w:val="TableParagraph"/>
              <w:spacing w:before="87"/>
              <w:ind w:left="25" w:right="150"/>
              <w:jc w:val="center"/>
              <w:rPr>
                <w:b/>
                <w:sz w:val="24"/>
              </w:rPr>
            </w:pPr>
            <w:r>
              <w:rPr>
                <w:b/>
                <w:spacing w:val="-4"/>
                <w:sz w:val="24"/>
              </w:rPr>
              <w:t>2022</w:t>
            </w:r>
          </w:p>
        </w:tc>
        <w:tc>
          <w:tcPr>
            <w:tcW w:w="3587" w:type="dxa"/>
          </w:tcPr>
          <w:p>
            <w:pPr>
              <w:pStyle w:val="TableParagraph"/>
              <w:spacing w:before="87"/>
              <w:ind w:left="381" w:right="2"/>
              <w:jc w:val="center"/>
              <w:rPr>
                <w:b/>
                <w:sz w:val="24"/>
              </w:rPr>
            </w:pPr>
            <w:r>
              <w:rPr>
                <w:b/>
                <w:sz w:val="24"/>
              </w:rPr>
              <w:t>Catmon,</w:t>
            </w:r>
            <w:r>
              <w:rPr>
                <w:b/>
                <w:spacing w:val="-9"/>
                <w:sz w:val="24"/>
              </w:rPr>
              <w:t> </w:t>
            </w:r>
            <w:r>
              <w:rPr>
                <w:b/>
                <w:sz w:val="24"/>
              </w:rPr>
              <w:t>National</w:t>
            </w:r>
            <w:r>
              <w:rPr>
                <w:b/>
                <w:spacing w:val="-8"/>
                <w:sz w:val="24"/>
              </w:rPr>
              <w:t> </w:t>
            </w:r>
            <w:r>
              <w:rPr>
                <w:b/>
                <w:sz w:val="24"/>
              </w:rPr>
              <w:t>High</w:t>
            </w:r>
            <w:r>
              <w:rPr>
                <w:b/>
                <w:spacing w:val="-6"/>
                <w:sz w:val="24"/>
              </w:rPr>
              <w:t> </w:t>
            </w:r>
            <w:r>
              <w:rPr>
                <w:b/>
                <w:spacing w:val="-2"/>
                <w:sz w:val="24"/>
              </w:rPr>
              <w:t>School</w:t>
            </w:r>
          </w:p>
        </w:tc>
      </w:tr>
      <w:tr>
        <w:trPr>
          <w:trHeight w:val="342" w:hRule="atLeast"/>
        </w:trPr>
        <w:tc>
          <w:tcPr>
            <w:tcW w:w="2481" w:type="dxa"/>
          </w:tcPr>
          <w:p>
            <w:pPr>
              <w:pStyle w:val="TableParagraph"/>
              <w:spacing w:line="256" w:lineRule="exact" w:before="67"/>
              <w:ind w:left="9" w:right="247"/>
              <w:jc w:val="center"/>
              <w:rPr>
                <w:b/>
                <w:sz w:val="24"/>
              </w:rPr>
            </w:pPr>
            <w:r>
              <w:rPr>
                <w:b/>
                <w:spacing w:val="-2"/>
                <w:sz w:val="24"/>
              </w:rPr>
              <w:t>Elementary</w:t>
            </w:r>
          </w:p>
        </w:tc>
        <w:tc>
          <w:tcPr>
            <w:tcW w:w="2260" w:type="dxa"/>
          </w:tcPr>
          <w:p>
            <w:pPr>
              <w:pStyle w:val="TableParagraph"/>
              <w:spacing w:line="256" w:lineRule="exact" w:before="67"/>
              <w:ind w:left="25" w:right="150"/>
              <w:jc w:val="center"/>
              <w:rPr>
                <w:b/>
                <w:sz w:val="24"/>
              </w:rPr>
            </w:pPr>
            <w:r>
              <w:rPr>
                <w:b/>
                <w:spacing w:val="-4"/>
                <w:sz w:val="24"/>
              </w:rPr>
              <w:t>2016</w:t>
            </w:r>
          </w:p>
        </w:tc>
        <w:tc>
          <w:tcPr>
            <w:tcW w:w="3587" w:type="dxa"/>
          </w:tcPr>
          <w:p>
            <w:pPr>
              <w:pStyle w:val="TableParagraph"/>
              <w:spacing w:line="256" w:lineRule="exact" w:before="67"/>
              <w:ind w:left="381" w:right="11"/>
              <w:jc w:val="center"/>
              <w:rPr>
                <w:b/>
                <w:sz w:val="24"/>
              </w:rPr>
            </w:pPr>
            <w:r>
              <w:rPr>
                <w:b/>
                <w:sz w:val="24"/>
              </w:rPr>
              <w:t>Jose</w:t>
            </w:r>
            <w:r>
              <w:rPr>
                <w:b/>
                <w:spacing w:val="-11"/>
                <w:sz w:val="24"/>
              </w:rPr>
              <w:t> </w:t>
            </w:r>
            <w:r>
              <w:rPr>
                <w:b/>
                <w:sz w:val="24"/>
              </w:rPr>
              <w:t>Juan</w:t>
            </w:r>
            <w:r>
              <w:rPr>
                <w:b/>
                <w:spacing w:val="-4"/>
                <w:sz w:val="24"/>
              </w:rPr>
              <w:t> </w:t>
            </w:r>
            <w:r>
              <w:rPr>
                <w:b/>
                <w:sz w:val="24"/>
              </w:rPr>
              <w:t>Serapio</w:t>
            </w:r>
            <w:r>
              <w:rPr>
                <w:b/>
                <w:spacing w:val="-2"/>
                <w:sz w:val="24"/>
              </w:rPr>
              <w:t> Elementary</w:t>
            </w:r>
          </w:p>
        </w:tc>
      </w:tr>
    </w:tbl>
    <w:p>
      <w:pPr>
        <w:pStyle w:val="BodyText"/>
        <w:rPr>
          <w:b/>
          <w:sz w:val="20"/>
        </w:rPr>
      </w:pPr>
    </w:p>
    <w:p>
      <w:pPr>
        <w:pStyle w:val="BodyText"/>
        <w:spacing w:before="189"/>
        <w:rPr>
          <w:b/>
          <w:sz w:val="20"/>
        </w:rPr>
      </w:pPr>
      <w:r>
        <w:rPr>
          <w:b/>
          <w:sz w:val="20"/>
        </w:rPr>
        <mc:AlternateContent>
          <mc:Choice Requires="wps">
            <w:drawing>
              <wp:anchor distT="0" distB="0" distL="0" distR="0" allowOverlap="1" layoutInCell="1" locked="0" behindDoc="1" simplePos="0" relativeHeight="487621632">
                <wp:simplePos x="0" y="0"/>
                <wp:positionH relativeFrom="page">
                  <wp:posOffset>1299210</wp:posOffset>
                </wp:positionH>
                <wp:positionV relativeFrom="paragraph">
                  <wp:posOffset>284535</wp:posOffset>
                </wp:positionV>
                <wp:extent cx="5622290" cy="222885"/>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5622290" cy="222885"/>
                        </a:xfrm>
                        <a:prstGeom prst="rect">
                          <a:avLst/>
                        </a:prstGeom>
                        <a:ln w="6350">
                          <a:solidFill>
                            <a:srgbClr val="000000"/>
                          </a:solidFill>
                          <a:prstDash val="solid"/>
                        </a:ln>
                      </wps:spPr>
                      <wps:txbx>
                        <w:txbxContent>
                          <w:p>
                            <w:pPr>
                              <w:spacing w:before="25"/>
                              <w:ind w:left="10" w:right="0" w:firstLine="0"/>
                              <w:jc w:val="center"/>
                              <w:rPr>
                                <w:b/>
                                <w:sz w:val="24"/>
                              </w:rPr>
                            </w:pPr>
                            <w:r>
                              <w:rPr>
                                <w:b/>
                                <w:spacing w:val="-2"/>
                                <w:sz w:val="24"/>
                              </w:rPr>
                              <w:t>SKILLS</w:t>
                            </w:r>
                          </w:p>
                        </w:txbxContent>
                      </wps:txbx>
                      <wps:bodyPr wrap="square" lIns="0" tIns="0" rIns="0" bIns="0" rtlCol="0">
                        <a:noAutofit/>
                      </wps:bodyPr>
                    </wps:wsp>
                  </a:graphicData>
                </a:graphic>
              </wp:anchor>
            </w:drawing>
          </mc:Choice>
          <mc:Fallback>
            <w:pict>
              <v:shape style="position:absolute;margin-left:102.300003pt;margin-top:22.404335pt;width:442.7pt;height:17.55pt;mso-position-horizontal-relative:page;mso-position-vertical-relative:paragraph;z-index:-15694848;mso-wrap-distance-left:0;mso-wrap-distance-right:0" type="#_x0000_t202" id="docshape35" filled="false" stroked="true" strokeweight=".5pt" strokecolor="#000000">
                <v:textbox inset="0,0,0,0">
                  <w:txbxContent>
                    <w:p>
                      <w:pPr>
                        <w:spacing w:before="25"/>
                        <w:ind w:left="10" w:right="0" w:firstLine="0"/>
                        <w:jc w:val="center"/>
                        <w:rPr>
                          <w:b/>
                          <w:sz w:val="24"/>
                        </w:rPr>
                      </w:pPr>
                      <w:r>
                        <w:rPr>
                          <w:b/>
                          <w:spacing w:val="-2"/>
                          <w:sz w:val="24"/>
                        </w:rPr>
                        <w:t>SKILLS</w:t>
                      </w:r>
                    </w:p>
                  </w:txbxContent>
                </v:textbox>
                <v:stroke dashstyle="solid"/>
                <w10:wrap type="topAndBottom"/>
              </v:shape>
            </w:pict>
          </mc:Fallback>
        </mc:AlternateContent>
      </w:r>
    </w:p>
    <w:p>
      <w:pPr>
        <w:pStyle w:val="BodyText"/>
        <w:spacing w:before="9"/>
        <w:rPr>
          <w:b/>
          <w:sz w:val="15"/>
        </w:rPr>
      </w:pPr>
    </w:p>
    <w:tbl>
      <w:tblPr>
        <w:tblW w:w="0" w:type="auto"/>
        <w:jc w:val="left"/>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6"/>
        <w:gridCol w:w="2795"/>
        <w:gridCol w:w="2089"/>
      </w:tblGrid>
      <w:tr>
        <w:trPr>
          <w:trHeight w:val="362" w:hRule="atLeast"/>
        </w:trPr>
        <w:tc>
          <w:tcPr>
            <w:tcW w:w="2726" w:type="dxa"/>
          </w:tcPr>
          <w:p>
            <w:pPr>
              <w:pStyle w:val="TableParagraph"/>
              <w:spacing w:line="266" w:lineRule="exact"/>
              <w:ind w:left="17" w:right="193"/>
              <w:jc w:val="center"/>
              <w:rPr>
                <w:b/>
                <w:sz w:val="24"/>
              </w:rPr>
            </w:pPr>
            <w:r>
              <w:rPr>
                <w:b/>
                <w:spacing w:val="-2"/>
                <w:sz w:val="24"/>
              </w:rPr>
              <w:t>SKILLS</w:t>
            </w:r>
          </w:p>
        </w:tc>
        <w:tc>
          <w:tcPr>
            <w:tcW w:w="2795" w:type="dxa"/>
          </w:tcPr>
          <w:p>
            <w:pPr>
              <w:pStyle w:val="TableParagraph"/>
              <w:spacing w:line="266" w:lineRule="exact"/>
              <w:ind w:right="173"/>
              <w:jc w:val="center"/>
              <w:rPr>
                <w:b/>
                <w:sz w:val="24"/>
              </w:rPr>
            </w:pPr>
            <w:r>
              <w:rPr>
                <w:b/>
                <w:sz w:val="24"/>
              </w:rPr>
              <w:t>Level</w:t>
            </w:r>
            <w:r>
              <w:rPr>
                <w:b/>
                <w:spacing w:val="-8"/>
                <w:sz w:val="24"/>
              </w:rPr>
              <w:t> </w:t>
            </w:r>
            <w:r>
              <w:rPr>
                <w:b/>
                <w:sz w:val="24"/>
              </w:rPr>
              <w:t>of</w:t>
            </w:r>
            <w:r>
              <w:rPr>
                <w:b/>
                <w:spacing w:val="-7"/>
                <w:sz w:val="24"/>
              </w:rPr>
              <w:t> </w:t>
            </w:r>
            <w:r>
              <w:rPr>
                <w:b/>
                <w:spacing w:val="-2"/>
                <w:sz w:val="24"/>
              </w:rPr>
              <w:t>Competency</w:t>
            </w:r>
          </w:p>
        </w:tc>
        <w:tc>
          <w:tcPr>
            <w:tcW w:w="2089" w:type="dxa"/>
          </w:tcPr>
          <w:p>
            <w:pPr>
              <w:pStyle w:val="TableParagraph"/>
              <w:spacing w:line="266" w:lineRule="exact"/>
              <w:ind w:right="120"/>
              <w:jc w:val="right"/>
              <w:rPr>
                <w:b/>
                <w:sz w:val="24"/>
              </w:rPr>
            </w:pPr>
            <w:r>
              <w:rPr>
                <w:b/>
                <w:sz w:val="24"/>
              </w:rPr>
              <w:t>Date</w:t>
            </w:r>
            <w:r>
              <w:rPr>
                <w:b/>
                <w:spacing w:val="-6"/>
                <w:sz w:val="24"/>
              </w:rPr>
              <w:t> </w:t>
            </w:r>
            <w:r>
              <w:rPr>
                <w:b/>
                <w:spacing w:val="-2"/>
                <w:sz w:val="24"/>
              </w:rPr>
              <w:t>Acquired</w:t>
            </w:r>
          </w:p>
        </w:tc>
      </w:tr>
      <w:tr>
        <w:trPr>
          <w:trHeight w:val="456" w:hRule="atLeast"/>
        </w:trPr>
        <w:tc>
          <w:tcPr>
            <w:tcW w:w="2726" w:type="dxa"/>
          </w:tcPr>
          <w:p>
            <w:pPr>
              <w:pStyle w:val="TableParagraph"/>
              <w:spacing w:before="86"/>
              <w:ind w:left="10" w:right="193"/>
              <w:jc w:val="center"/>
              <w:rPr>
                <w:b/>
                <w:sz w:val="24"/>
              </w:rPr>
            </w:pPr>
            <w:r>
              <w:rPr>
                <w:b/>
                <w:sz w:val="24"/>
              </w:rPr>
              <w:t>Java </w:t>
            </w:r>
            <w:r>
              <w:rPr>
                <w:b/>
                <w:spacing w:val="-2"/>
                <w:sz w:val="24"/>
              </w:rPr>
              <w:t>Fundamentals</w:t>
            </w:r>
          </w:p>
        </w:tc>
        <w:tc>
          <w:tcPr>
            <w:tcW w:w="2795" w:type="dxa"/>
          </w:tcPr>
          <w:p>
            <w:pPr>
              <w:pStyle w:val="TableParagraph"/>
              <w:spacing w:before="86"/>
              <w:ind w:left="15" w:right="173"/>
              <w:jc w:val="center"/>
              <w:rPr>
                <w:b/>
                <w:sz w:val="24"/>
              </w:rPr>
            </w:pPr>
            <w:r>
              <w:rPr>
                <w:b/>
                <w:spacing w:val="-2"/>
                <w:sz w:val="24"/>
              </w:rPr>
              <w:t>Competent</w:t>
            </w:r>
          </w:p>
        </w:tc>
        <w:tc>
          <w:tcPr>
            <w:tcW w:w="2089" w:type="dxa"/>
          </w:tcPr>
          <w:p>
            <w:pPr>
              <w:pStyle w:val="TableParagraph"/>
              <w:spacing w:before="86"/>
              <w:ind w:left="700"/>
              <w:rPr>
                <w:b/>
                <w:sz w:val="24"/>
              </w:rPr>
            </w:pPr>
            <w:r>
              <w:rPr>
                <w:b/>
                <w:sz w:val="24"/>
              </w:rPr>
              <w:t>June</w:t>
            </w:r>
            <w:r>
              <w:rPr>
                <w:b/>
                <w:spacing w:val="-1"/>
                <w:sz w:val="24"/>
              </w:rPr>
              <w:t> </w:t>
            </w:r>
            <w:r>
              <w:rPr>
                <w:b/>
                <w:spacing w:val="-4"/>
                <w:sz w:val="24"/>
              </w:rPr>
              <w:t>2023</w:t>
            </w:r>
          </w:p>
        </w:tc>
      </w:tr>
      <w:tr>
        <w:trPr>
          <w:trHeight w:val="456" w:hRule="atLeast"/>
        </w:trPr>
        <w:tc>
          <w:tcPr>
            <w:tcW w:w="2726" w:type="dxa"/>
          </w:tcPr>
          <w:p>
            <w:pPr>
              <w:pStyle w:val="TableParagraph"/>
              <w:spacing w:before="84"/>
              <w:ind w:right="193"/>
              <w:jc w:val="center"/>
              <w:rPr>
                <w:b/>
                <w:sz w:val="24"/>
              </w:rPr>
            </w:pPr>
            <w:r>
              <w:rPr>
                <w:b/>
                <w:sz w:val="24"/>
              </w:rPr>
              <w:t>Systems</w:t>
            </w:r>
            <w:r>
              <w:rPr>
                <w:b/>
                <w:spacing w:val="-1"/>
                <w:sz w:val="24"/>
              </w:rPr>
              <w:t> </w:t>
            </w:r>
            <w:r>
              <w:rPr>
                <w:b/>
                <w:spacing w:val="-2"/>
                <w:sz w:val="24"/>
              </w:rPr>
              <w:t>Administration</w:t>
            </w:r>
          </w:p>
        </w:tc>
        <w:tc>
          <w:tcPr>
            <w:tcW w:w="2795" w:type="dxa"/>
          </w:tcPr>
          <w:p>
            <w:pPr>
              <w:pStyle w:val="TableParagraph"/>
              <w:spacing w:before="84"/>
              <w:ind w:left="15" w:right="173"/>
              <w:jc w:val="center"/>
              <w:rPr>
                <w:b/>
                <w:sz w:val="24"/>
              </w:rPr>
            </w:pPr>
            <w:r>
              <w:rPr>
                <w:b/>
                <w:spacing w:val="-2"/>
                <w:sz w:val="24"/>
              </w:rPr>
              <w:t>Competent</w:t>
            </w:r>
          </w:p>
        </w:tc>
        <w:tc>
          <w:tcPr>
            <w:tcW w:w="2089" w:type="dxa"/>
          </w:tcPr>
          <w:p>
            <w:pPr>
              <w:pStyle w:val="TableParagraph"/>
              <w:spacing w:before="84"/>
              <w:ind w:left="700"/>
              <w:rPr>
                <w:b/>
                <w:sz w:val="24"/>
              </w:rPr>
            </w:pPr>
            <w:r>
              <w:rPr>
                <w:b/>
                <w:sz w:val="24"/>
              </w:rPr>
              <w:t>June</w:t>
            </w:r>
            <w:r>
              <w:rPr>
                <w:b/>
                <w:spacing w:val="-1"/>
                <w:sz w:val="24"/>
              </w:rPr>
              <w:t> </w:t>
            </w:r>
            <w:r>
              <w:rPr>
                <w:b/>
                <w:spacing w:val="-4"/>
                <w:sz w:val="24"/>
              </w:rPr>
              <w:t>2023</w:t>
            </w:r>
          </w:p>
        </w:tc>
      </w:tr>
      <w:tr>
        <w:trPr>
          <w:trHeight w:val="439" w:hRule="atLeast"/>
        </w:trPr>
        <w:tc>
          <w:tcPr>
            <w:tcW w:w="2726" w:type="dxa"/>
          </w:tcPr>
          <w:p>
            <w:pPr>
              <w:pStyle w:val="TableParagraph"/>
              <w:spacing w:before="86"/>
              <w:ind w:left="20" w:right="193"/>
              <w:jc w:val="center"/>
              <w:rPr>
                <w:b/>
                <w:sz w:val="24"/>
              </w:rPr>
            </w:pPr>
            <w:r>
              <w:rPr>
                <w:b/>
                <w:sz w:val="24"/>
              </w:rPr>
              <w:t>Introduction</w:t>
            </w:r>
            <w:r>
              <w:rPr>
                <w:b/>
                <w:spacing w:val="-14"/>
                <w:sz w:val="24"/>
              </w:rPr>
              <w:t> </w:t>
            </w:r>
            <w:r>
              <w:rPr>
                <w:b/>
                <w:sz w:val="24"/>
              </w:rPr>
              <w:t>of</w:t>
            </w:r>
            <w:r>
              <w:rPr>
                <w:b/>
                <w:spacing w:val="-10"/>
                <w:sz w:val="24"/>
              </w:rPr>
              <w:t> </w:t>
            </w:r>
            <w:r>
              <w:rPr>
                <w:b/>
                <w:spacing w:val="-5"/>
                <w:sz w:val="24"/>
              </w:rPr>
              <w:t>SQL</w:t>
            </w:r>
          </w:p>
        </w:tc>
        <w:tc>
          <w:tcPr>
            <w:tcW w:w="2795" w:type="dxa"/>
          </w:tcPr>
          <w:p>
            <w:pPr>
              <w:pStyle w:val="TableParagraph"/>
              <w:spacing w:before="86"/>
              <w:ind w:left="11" w:right="173"/>
              <w:jc w:val="center"/>
              <w:rPr>
                <w:b/>
                <w:sz w:val="24"/>
              </w:rPr>
            </w:pPr>
            <w:r>
              <w:rPr>
                <w:b/>
                <w:spacing w:val="-2"/>
                <w:sz w:val="24"/>
              </w:rPr>
              <w:t>Intermediate</w:t>
            </w:r>
          </w:p>
        </w:tc>
        <w:tc>
          <w:tcPr>
            <w:tcW w:w="2089" w:type="dxa"/>
          </w:tcPr>
          <w:p>
            <w:pPr>
              <w:pStyle w:val="TableParagraph"/>
              <w:spacing w:before="86"/>
              <w:ind w:right="49"/>
              <w:jc w:val="right"/>
              <w:rPr>
                <w:b/>
                <w:sz w:val="24"/>
              </w:rPr>
            </w:pPr>
            <w:r>
              <w:rPr>
                <w:b/>
                <w:sz w:val="24"/>
              </w:rPr>
              <w:t>September</w:t>
            </w:r>
            <w:r>
              <w:rPr>
                <w:b/>
                <w:spacing w:val="-12"/>
                <w:sz w:val="24"/>
              </w:rPr>
              <w:t> </w:t>
            </w:r>
            <w:r>
              <w:rPr>
                <w:b/>
                <w:spacing w:val="-4"/>
                <w:sz w:val="24"/>
              </w:rPr>
              <w:t>2024</w:t>
            </w:r>
          </w:p>
        </w:tc>
      </w:tr>
      <w:tr>
        <w:trPr>
          <w:trHeight w:val="342" w:hRule="atLeast"/>
        </w:trPr>
        <w:tc>
          <w:tcPr>
            <w:tcW w:w="2726" w:type="dxa"/>
          </w:tcPr>
          <w:p>
            <w:pPr>
              <w:pStyle w:val="TableParagraph"/>
              <w:spacing w:line="256" w:lineRule="exact" w:before="67"/>
              <w:ind w:left="3" w:right="193"/>
              <w:jc w:val="center"/>
              <w:rPr>
                <w:b/>
                <w:sz w:val="24"/>
              </w:rPr>
            </w:pPr>
            <w:r>
              <w:rPr>
                <w:b/>
                <w:spacing w:val="-5"/>
                <w:sz w:val="24"/>
              </w:rPr>
              <w:t>C#</w:t>
            </w:r>
          </w:p>
        </w:tc>
        <w:tc>
          <w:tcPr>
            <w:tcW w:w="2795" w:type="dxa"/>
          </w:tcPr>
          <w:p>
            <w:pPr>
              <w:pStyle w:val="TableParagraph"/>
              <w:spacing w:line="256" w:lineRule="exact" w:before="67"/>
              <w:ind w:left="11" w:right="173"/>
              <w:jc w:val="center"/>
              <w:rPr>
                <w:b/>
                <w:sz w:val="24"/>
              </w:rPr>
            </w:pPr>
            <w:r>
              <w:rPr>
                <w:b/>
                <w:spacing w:val="-2"/>
                <w:sz w:val="24"/>
              </w:rPr>
              <w:t>Intermediate</w:t>
            </w:r>
          </w:p>
        </w:tc>
        <w:tc>
          <w:tcPr>
            <w:tcW w:w="2089" w:type="dxa"/>
          </w:tcPr>
          <w:p>
            <w:pPr>
              <w:pStyle w:val="TableParagraph"/>
              <w:spacing w:line="256" w:lineRule="exact" w:before="67"/>
              <w:ind w:left="700"/>
              <w:rPr>
                <w:b/>
                <w:sz w:val="24"/>
              </w:rPr>
            </w:pPr>
            <w:r>
              <w:rPr>
                <w:b/>
                <w:sz w:val="24"/>
              </w:rPr>
              <w:t>June</w:t>
            </w:r>
            <w:r>
              <w:rPr>
                <w:b/>
                <w:spacing w:val="-1"/>
                <w:sz w:val="24"/>
              </w:rPr>
              <w:t> </w:t>
            </w:r>
            <w:r>
              <w:rPr>
                <w:b/>
                <w:spacing w:val="-4"/>
                <w:sz w:val="24"/>
              </w:rPr>
              <w:t>2024</w:t>
            </w:r>
          </w:p>
        </w:tc>
      </w:tr>
    </w:tbl>
    <w:p>
      <w:pPr>
        <w:pStyle w:val="BodyText"/>
        <w:rPr>
          <w:b/>
          <w:sz w:val="20"/>
        </w:rPr>
      </w:pPr>
    </w:p>
    <w:p>
      <w:pPr>
        <w:pStyle w:val="BodyText"/>
        <w:spacing w:before="187"/>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1299210</wp:posOffset>
                </wp:positionH>
                <wp:positionV relativeFrom="paragraph">
                  <wp:posOffset>283519</wp:posOffset>
                </wp:positionV>
                <wp:extent cx="5622290" cy="222250"/>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5622290" cy="222250"/>
                        </a:xfrm>
                        <a:prstGeom prst="rect">
                          <a:avLst/>
                        </a:prstGeom>
                        <a:ln w="6350">
                          <a:solidFill>
                            <a:srgbClr val="000000"/>
                          </a:solidFill>
                          <a:prstDash val="solid"/>
                        </a:ln>
                      </wps:spPr>
                      <wps:txbx>
                        <w:txbxContent>
                          <w:p>
                            <w:pPr>
                              <w:spacing w:before="25"/>
                              <w:ind w:left="10" w:right="6" w:firstLine="0"/>
                              <w:jc w:val="center"/>
                              <w:rPr>
                                <w:b/>
                                <w:sz w:val="24"/>
                              </w:rPr>
                            </w:pPr>
                            <w:r>
                              <w:rPr>
                                <w:b/>
                                <w:sz w:val="24"/>
                              </w:rPr>
                              <w:t>TRAININGS,</w:t>
                            </w:r>
                            <w:r>
                              <w:rPr>
                                <w:b/>
                                <w:spacing w:val="-12"/>
                                <w:sz w:val="24"/>
                              </w:rPr>
                              <w:t> </w:t>
                            </w:r>
                            <w:r>
                              <w:rPr>
                                <w:b/>
                                <w:sz w:val="24"/>
                              </w:rPr>
                              <w:t>SEMINARS,</w:t>
                            </w:r>
                            <w:r>
                              <w:rPr>
                                <w:b/>
                                <w:spacing w:val="-11"/>
                                <w:sz w:val="24"/>
                              </w:rPr>
                              <w:t> </w:t>
                            </w:r>
                            <w:r>
                              <w:rPr>
                                <w:b/>
                                <w:sz w:val="24"/>
                              </w:rPr>
                              <w:t>OR</w:t>
                            </w:r>
                            <w:r>
                              <w:rPr>
                                <w:b/>
                                <w:spacing w:val="-12"/>
                                <w:sz w:val="24"/>
                              </w:rPr>
                              <w:t> </w:t>
                            </w:r>
                            <w:r>
                              <w:rPr>
                                <w:b/>
                                <w:sz w:val="24"/>
                              </w:rPr>
                              <w:t>WORKSHOPS</w:t>
                            </w:r>
                            <w:r>
                              <w:rPr>
                                <w:b/>
                                <w:spacing w:val="-13"/>
                                <w:sz w:val="24"/>
                              </w:rPr>
                              <w:t> </w:t>
                            </w:r>
                            <w:r>
                              <w:rPr>
                                <w:b/>
                                <w:spacing w:val="-2"/>
                                <w:sz w:val="24"/>
                              </w:rPr>
                              <w:t>ATTENDED</w:t>
                            </w:r>
                          </w:p>
                        </w:txbxContent>
                      </wps:txbx>
                      <wps:bodyPr wrap="square" lIns="0" tIns="0" rIns="0" bIns="0" rtlCol="0">
                        <a:noAutofit/>
                      </wps:bodyPr>
                    </wps:wsp>
                  </a:graphicData>
                </a:graphic>
              </wp:anchor>
            </w:drawing>
          </mc:Choice>
          <mc:Fallback>
            <w:pict>
              <v:shape style="position:absolute;margin-left:102.300003pt;margin-top:22.324335pt;width:442.7pt;height:17.5pt;mso-position-horizontal-relative:page;mso-position-vertical-relative:paragraph;z-index:-15694336;mso-wrap-distance-left:0;mso-wrap-distance-right:0" type="#_x0000_t202" id="docshape36" filled="false" stroked="true" strokeweight=".5pt" strokecolor="#000000">
                <v:textbox inset="0,0,0,0">
                  <w:txbxContent>
                    <w:p>
                      <w:pPr>
                        <w:spacing w:before="25"/>
                        <w:ind w:left="10" w:right="6" w:firstLine="0"/>
                        <w:jc w:val="center"/>
                        <w:rPr>
                          <w:b/>
                          <w:sz w:val="24"/>
                        </w:rPr>
                      </w:pPr>
                      <w:r>
                        <w:rPr>
                          <w:b/>
                          <w:sz w:val="24"/>
                        </w:rPr>
                        <w:t>TRAININGS,</w:t>
                      </w:r>
                      <w:r>
                        <w:rPr>
                          <w:b/>
                          <w:spacing w:val="-12"/>
                          <w:sz w:val="24"/>
                        </w:rPr>
                        <w:t> </w:t>
                      </w:r>
                      <w:r>
                        <w:rPr>
                          <w:b/>
                          <w:sz w:val="24"/>
                        </w:rPr>
                        <w:t>SEMINARS,</w:t>
                      </w:r>
                      <w:r>
                        <w:rPr>
                          <w:b/>
                          <w:spacing w:val="-11"/>
                          <w:sz w:val="24"/>
                        </w:rPr>
                        <w:t> </w:t>
                      </w:r>
                      <w:r>
                        <w:rPr>
                          <w:b/>
                          <w:sz w:val="24"/>
                        </w:rPr>
                        <w:t>OR</w:t>
                      </w:r>
                      <w:r>
                        <w:rPr>
                          <w:b/>
                          <w:spacing w:val="-12"/>
                          <w:sz w:val="24"/>
                        </w:rPr>
                        <w:t> </w:t>
                      </w:r>
                      <w:r>
                        <w:rPr>
                          <w:b/>
                          <w:sz w:val="24"/>
                        </w:rPr>
                        <w:t>WORKSHOPS</w:t>
                      </w:r>
                      <w:r>
                        <w:rPr>
                          <w:b/>
                          <w:spacing w:val="-13"/>
                          <w:sz w:val="24"/>
                        </w:rPr>
                        <w:t> </w:t>
                      </w:r>
                      <w:r>
                        <w:rPr>
                          <w:b/>
                          <w:spacing w:val="-2"/>
                          <w:sz w:val="24"/>
                        </w:rPr>
                        <w:t>ATTENDED</w:t>
                      </w:r>
                    </w:p>
                  </w:txbxContent>
                </v:textbox>
                <v:stroke dashstyle="solid"/>
                <w10:wrap type="topAndBottom"/>
              </v:shape>
            </w:pict>
          </mc:Fallback>
        </mc:AlternateContent>
      </w:r>
    </w:p>
    <w:p>
      <w:pPr>
        <w:tabs>
          <w:tab w:pos="5365" w:val="left" w:leader="none"/>
        </w:tabs>
        <w:spacing w:line="259" w:lineRule="auto" w:before="172"/>
        <w:ind w:left="6344" w:right="1732" w:hanging="5865"/>
        <w:jc w:val="left"/>
        <w:rPr>
          <w:b/>
          <w:sz w:val="24"/>
        </w:rPr>
      </w:pPr>
      <w:r>
        <w:rPr>
          <w:b/>
          <w:sz w:val="24"/>
        </w:rPr>
        <w:t>Inclusive Dates</w:t>
        <w:tab/>
      </w:r>
      <w:r>
        <w:rPr>
          <w:b/>
          <w:spacing w:val="-2"/>
          <w:sz w:val="24"/>
        </w:rPr>
        <w:t>Title</w:t>
      </w:r>
      <w:r>
        <w:rPr>
          <w:b/>
          <w:spacing w:val="-11"/>
          <w:sz w:val="24"/>
        </w:rPr>
        <w:t> </w:t>
      </w:r>
      <w:r>
        <w:rPr>
          <w:b/>
          <w:spacing w:val="-2"/>
          <w:sz w:val="24"/>
        </w:rPr>
        <w:t>of</w:t>
      </w:r>
      <w:r>
        <w:rPr>
          <w:b/>
          <w:spacing w:val="-13"/>
          <w:sz w:val="24"/>
        </w:rPr>
        <w:t> </w:t>
      </w:r>
      <w:r>
        <w:rPr>
          <w:b/>
          <w:spacing w:val="-2"/>
          <w:sz w:val="24"/>
        </w:rPr>
        <w:t>Training,</w:t>
      </w:r>
      <w:r>
        <w:rPr>
          <w:b/>
          <w:spacing w:val="-13"/>
          <w:sz w:val="24"/>
        </w:rPr>
        <w:t> </w:t>
      </w:r>
      <w:r>
        <w:rPr>
          <w:b/>
          <w:spacing w:val="-2"/>
          <w:sz w:val="24"/>
        </w:rPr>
        <w:t>Seminar,</w:t>
      </w:r>
      <w:r>
        <w:rPr>
          <w:b/>
          <w:spacing w:val="-10"/>
          <w:sz w:val="24"/>
        </w:rPr>
        <w:t> </w:t>
      </w:r>
      <w:r>
        <w:rPr>
          <w:b/>
          <w:spacing w:val="-2"/>
          <w:sz w:val="24"/>
        </w:rPr>
        <w:t>or Workshop</w:t>
      </w:r>
    </w:p>
    <w:p>
      <w:pPr>
        <w:tabs>
          <w:tab w:pos="5134" w:val="left" w:leader="none"/>
        </w:tabs>
        <w:spacing w:line="256" w:lineRule="auto" w:before="161"/>
        <w:ind w:left="4981" w:right="1293" w:hanging="4501"/>
        <w:jc w:val="left"/>
        <w:rPr>
          <w:b/>
          <w:sz w:val="24"/>
        </w:rPr>
      </w:pPr>
      <w:r>
        <w:rPr>
          <w:b/>
          <w:sz w:val="24"/>
        </w:rPr>
        <w:t>December 2024</w:t>
        <w:tab/>
        <w:tab/>
        <w:t>Game Development: The Ultimate </w:t>
      </w:r>
      <w:r>
        <w:rPr>
          <w:b/>
          <w:spacing w:val="-2"/>
          <w:sz w:val="24"/>
        </w:rPr>
        <w:t>Power-up:</w:t>
      </w:r>
      <w:r>
        <w:rPr>
          <w:b/>
          <w:spacing w:val="-8"/>
          <w:sz w:val="24"/>
        </w:rPr>
        <w:t> </w:t>
      </w:r>
      <w:r>
        <w:rPr>
          <w:b/>
          <w:spacing w:val="-2"/>
          <w:sz w:val="24"/>
        </w:rPr>
        <w:t>Combining</w:t>
      </w:r>
      <w:r>
        <w:rPr>
          <w:b/>
          <w:spacing w:val="-10"/>
          <w:sz w:val="24"/>
        </w:rPr>
        <w:t> </w:t>
      </w:r>
      <w:r>
        <w:rPr>
          <w:b/>
          <w:spacing w:val="-2"/>
          <w:sz w:val="24"/>
        </w:rPr>
        <w:t>Education</w:t>
      </w:r>
      <w:r>
        <w:rPr>
          <w:b/>
          <w:spacing w:val="-5"/>
          <w:sz w:val="24"/>
        </w:rPr>
        <w:t> </w:t>
      </w:r>
      <w:r>
        <w:rPr>
          <w:b/>
          <w:spacing w:val="-2"/>
          <w:sz w:val="24"/>
        </w:rPr>
        <w:t>and</w:t>
      </w:r>
    </w:p>
    <w:p>
      <w:pPr>
        <w:spacing w:before="0"/>
        <w:ind w:left="6464" w:right="0" w:firstLine="0"/>
        <w:jc w:val="left"/>
        <w:rPr>
          <w:b/>
          <w:sz w:val="24"/>
        </w:rPr>
      </w:pPr>
      <w:r>
        <w:rPr>
          <w:b/>
          <w:spacing w:val="-3"/>
          <w:sz w:val="24"/>
        </w:rPr>
        <w:t>E-</w:t>
      </w:r>
      <w:r>
        <w:rPr>
          <w:b/>
          <w:spacing w:val="-2"/>
          <w:sz w:val="24"/>
        </w:rPr>
        <w:t>sports</w:t>
      </w:r>
    </w:p>
    <w:p>
      <w:pPr>
        <w:spacing w:after="0"/>
        <w:jc w:val="left"/>
        <w:rPr>
          <w:b/>
          <w:sz w:val="24"/>
        </w:rPr>
        <w:sectPr>
          <w:pgSz w:w="12240" w:h="15840"/>
          <w:pgMar w:header="0" w:footer="919" w:top="900" w:bottom="1140" w:left="1800" w:right="360"/>
        </w:sectPr>
      </w:pPr>
    </w:p>
    <w:p>
      <w:pPr>
        <w:pStyle w:val="BodyText"/>
        <w:rPr>
          <w:b/>
          <w:sz w:val="18"/>
        </w:rPr>
      </w:pPr>
    </w:p>
    <w:p>
      <w:pPr>
        <w:pStyle w:val="BodyText"/>
        <w:rPr>
          <w:b/>
          <w:sz w:val="18"/>
        </w:rPr>
      </w:pPr>
    </w:p>
    <w:p>
      <w:pPr>
        <w:pStyle w:val="BodyText"/>
        <w:spacing w:before="157"/>
        <w:rPr>
          <w:b/>
          <w:sz w:val="18"/>
        </w:rPr>
      </w:pPr>
    </w:p>
    <w:p>
      <w:pPr>
        <w:spacing w:line="206" w:lineRule="exact" w:before="0"/>
        <w:ind w:left="1747" w:right="2735" w:firstLine="0"/>
        <w:jc w:val="center"/>
        <w:rPr>
          <w:b/>
          <w:sz w:val="18"/>
        </w:rPr>
      </w:pPr>
      <w:r>
        <w:rPr>
          <w:b/>
          <w:sz w:val="18"/>
        </w:rPr>
        <mc:AlternateContent>
          <mc:Choice Requires="wps">
            <w:drawing>
              <wp:anchor distT="0" distB="0" distL="0" distR="0" allowOverlap="1" layoutInCell="1" locked="0" behindDoc="0" simplePos="0" relativeHeight="15765504">
                <wp:simplePos x="0" y="0"/>
                <wp:positionH relativeFrom="page">
                  <wp:posOffset>5876290</wp:posOffset>
                </wp:positionH>
                <wp:positionV relativeFrom="paragraph">
                  <wp:posOffset>-497171</wp:posOffset>
                </wp:positionV>
                <wp:extent cx="1511935" cy="149923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511935" cy="1499235"/>
                          <a:chExt cx="1511935" cy="1499235"/>
                        </a:xfrm>
                      </wpg:grpSpPr>
                      <wps:wsp>
                        <wps:cNvPr id="101" name="Graphic 101"/>
                        <wps:cNvSpPr/>
                        <wps:spPr>
                          <a:xfrm>
                            <a:off x="134620" y="224154"/>
                            <a:ext cx="1278255" cy="1270000"/>
                          </a:xfrm>
                          <a:custGeom>
                            <a:avLst/>
                            <a:gdLst/>
                            <a:ahLst/>
                            <a:cxnLst/>
                            <a:rect l="l" t="t" r="r" b="b"/>
                            <a:pathLst>
                              <a:path w="1278255" h="1270000">
                                <a:moveTo>
                                  <a:pt x="0" y="1270000"/>
                                </a:moveTo>
                                <a:lnTo>
                                  <a:pt x="1278255" y="1270000"/>
                                </a:lnTo>
                                <a:lnTo>
                                  <a:pt x="1278255" y="0"/>
                                </a:lnTo>
                                <a:lnTo>
                                  <a:pt x="0" y="0"/>
                                </a:lnTo>
                                <a:lnTo>
                                  <a:pt x="0" y="1270000"/>
                                </a:lnTo>
                                <a:close/>
                              </a:path>
                            </a:pathLst>
                          </a:custGeom>
                          <a:ln w="9522">
                            <a:solidFill>
                              <a:srgbClr val="000000"/>
                            </a:solidFill>
                            <a:prstDash val="solid"/>
                          </a:ln>
                        </wps:spPr>
                        <wps:bodyPr wrap="square" lIns="0" tIns="0" rIns="0" bIns="0" rtlCol="0">
                          <a:prstTxWarp prst="textNoShape">
                            <a:avLst/>
                          </a:prstTxWarp>
                          <a:noAutofit/>
                        </wps:bodyPr>
                      </wps:wsp>
                      <pic:pic>
                        <pic:nvPicPr>
                          <pic:cNvPr id="102" name="Image 102"/>
                          <pic:cNvPicPr/>
                        </pic:nvPicPr>
                        <pic:blipFill>
                          <a:blip r:embed="rId81" cstate="print"/>
                          <a:stretch>
                            <a:fillRect/>
                          </a:stretch>
                        </pic:blipFill>
                        <pic:spPr>
                          <a:xfrm>
                            <a:off x="0" y="0"/>
                            <a:ext cx="1511681" cy="1497329"/>
                          </a:xfrm>
                          <a:prstGeom prst="rect">
                            <a:avLst/>
                          </a:prstGeom>
                        </pic:spPr>
                      </pic:pic>
                    </wpg:wgp>
                  </a:graphicData>
                </a:graphic>
              </wp:anchor>
            </w:drawing>
          </mc:Choice>
          <mc:Fallback>
            <w:pict>
              <v:group style="position:absolute;margin-left:462.700012pt;margin-top:-39.147362pt;width:119.05pt;height:118.05pt;mso-position-horizontal-relative:page;mso-position-vertical-relative:paragraph;z-index:15765504" id="docshapegroup37" coordorigin="9254,-783" coordsize="2381,2361">
                <v:rect style="position:absolute;left:9466;top:-430;width:2013;height:2000" id="docshape38" filled="false" stroked="true" strokeweight=".74984pt" strokecolor="#000000">
                  <v:stroke dashstyle="solid"/>
                </v:rect>
                <v:shape style="position:absolute;left:9254;top:-783;width:2381;height:2358" type="#_x0000_t75" id="docshape39" stroked="false">
                  <v:imagedata r:id="rId81" o:title=""/>
                </v:shape>
                <w10:wrap type="none"/>
              </v:group>
            </w:pict>
          </mc:Fallback>
        </mc:AlternateContent>
      </w:r>
      <w:r>
        <w:rPr>
          <w:b/>
          <w:sz w:val="18"/>
        </w:rPr>
        <w:t>Curriculum Vitae</w:t>
      </w:r>
      <w:r>
        <w:rPr>
          <w:b/>
          <w:spacing w:val="-4"/>
          <w:sz w:val="18"/>
        </w:rPr>
        <w:t> </w:t>
      </w:r>
      <w:r>
        <w:rPr>
          <w:b/>
          <w:spacing w:val="-5"/>
          <w:sz w:val="18"/>
        </w:rPr>
        <w:t>of</w:t>
      </w:r>
    </w:p>
    <w:p>
      <w:pPr>
        <w:pStyle w:val="Heading1"/>
        <w:ind w:left="1735"/>
      </w:pPr>
      <w:r>
        <w:rPr/>
        <w:t>Joshua</w:t>
      </w:r>
      <w:r>
        <w:rPr>
          <w:spacing w:val="-18"/>
        </w:rPr>
        <w:t> </w:t>
      </w:r>
      <w:r>
        <w:rPr>
          <w:spacing w:val="-2"/>
        </w:rPr>
        <w:t>Castillo</w:t>
      </w:r>
    </w:p>
    <w:p>
      <w:pPr>
        <w:pStyle w:val="Heading2"/>
        <w:spacing w:before="4"/>
        <w:ind w:left="1733" w:right="2735"/>
        <w:jc w:val="center"/>
      </w:pPr>
      <w:r>
        <w:rPr/>
        <w:t>348,</w:t>
      </w:r>
      <w:r>
        <w:rPr>
          <w:spacing w:val="-15"/>
        </w:rPr>
        <w:t> </w:t>
      </w:r>
      <w:r>
        <w:rPr/>
        <w:t>Gulod</w:t>
      </w:r>
      <w:r>
        <w:rPr>
          <w:spacing w:val="-15"/>
        </w:rPr>
        <w:t> </w:t>
      </w:r>
      <w:r>
        <w:rPr/>
        <w:t>1,</w:t>
      </w:r>
      <w:r>
        <w:rPr>
          <w:spacing w:val="-15"/>
        </w:rPr>
        <w:t> </w:t>
      </w:r>
      <w:r>
        <w:rPr/>
        <w:t>San</w:t>
      </w:r>
      <w:r>
        <w:rPr>
          <w:spacing w:val="-14"/>
        </w:rPr>
        <w:t> </w:t>
      </w:r>
      <w:r>
        <w:rPr/>
        <w:t>Jose</w:t>
      </w:r>
      <w:r>
        <w:rPr>
          <w:spacing w:val="-15"/>
        </w:rPr>
        <w:t> </w:t>
      </w:r>
      <w:r>
        <w:rPr/>
        <w:t>Patag,</w:t>
      </w:r>
      <w:r>
        <w:rPr>
          <w:spacing w:val="-15"/>
        </w:rPr>
        <w:t> </w:t>
      </w:r>
      <w:r>
        <w:rPr/>
        <w:t>Sta.</w:t>
      </w:r>
      <w:r>
        <w:rPr>
          <w:spacing w:val="-15"/>
        </w:rPr>
        <w:t> </w:t>
      </w:r>
      <w:r>
        <w:rPr/>
        <w:t>Maria,</w:t>
      </w:r>
      <w:r>
        <w:rPr>
          <w:spacing w:val="-14"/>
        </w:rPr>
        <w:t> </w:t>
      </w:r>
      <w:r>
        <w:rPr/>
        <w:t>Bulacan </w:t>
      </w:r>
      <w:hyperlink r:id="rId82">
        <w:r>
          <w:rPr>
            <w:spacing w:val="-2"/>
          </w:rPr>
          <w:t>juswacastillo@gmail.com</w:t>
        </w:r>
      </w:hyperlink>
    </w:p>
    <w:p>
      <w:pPr>
        <w:spacing w:line="269" w:lineRule="exact" w:before="0"/>
        <w:ind w:left="1732" w:right="2735" w:firstLine="0"/>
        <w:jc w:val="center"/>
        <w:rPr>
          <w:b/>
          <w:sz w:val="24"/>
        </w:rPr>
      </w:pPr>
      <w:r>
        <w:rPr>
          <w:b/>
          <w:sz w:val="24"/>
        </w:rPr>
        <w:t>0931 008 </w:t>
      </w:r>
      <w:r>
        <w:rPr>
          <w:b/>
          <w:spacing w:val="-4"/>
          <w:sz w:val="24"/>
        </w:rPr>
        <w:t>7373</w:t>
      </w:r>
    </w:p>
    <w:p>
      <w:pPr>
        <w:pStyle w:val="BodyText"/>
        <w:rPr>
          <w:b/>
          <w:sz w:val="20"/>
        </w:rPr>
      </w:pPr>
    </w:p>
    <w:p>
      <w:pPr>
        <w:pStyle w:val="BodyText"/>
        <w:rPr>
          <w:b/>
          <w:sz w:val="20"/>
        </w:rPr>
      </w:pPr>
    </w:p>
    <w:p>
      <w:pPr>
        <w:pStyle w:val="BodyText"/>
        <w:spacing w:before="195"/>
        <w:rPr>
          <w:b/>
          <w:sz w:val="20"/>
        </w:rPr>
      </w:pPr>
      <w:r>
        <w:rPr>
          <w:b/>
          <w:sz w:val="20"/>
        </w:rPr>
        <mc:AlternateContent>
          <mc:Choice Requires="wps">
            <w:drawing>
              <wp:anchor distT="0" distB="0" distL="0" distR="0" allowOverlap="1" layoutInCell="1" locked="0" behindDoc="1" simplePos="0" relativeHeight="487623168">
                <wp:simplePos x="0" y="0"/>
                <wp:positionH relativeFrom="page">
                  <wp:posOffset>1299210</wp:posOffset>
                </wp:positionH>
                <wp:positionV relativeFrom="paragraph">
                  <wp:posOffset>288321</wp:posOffset>
                </wp:positionV>
                <wp:extent cx="5634990" cy="219710"/>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5634990" cy="219710"/>
                        </a:xfrm>
                        <a:prstGeom prst="rect">
                          <a:avLst/>
                        </a:prstGeom>
                        <a:ln w="6350">
                          <a:solidFill>
                            <a:srgbClr val="000000"/>
                          </a:solidFill>
                          <a:prstDash val="solid"/>
                        </a:ln>
                      </wps:spPr>
                      <wps:txbx>
                        <w:txbxContent>
                          <w:p>
                            <w:pPr>
                              <w:spacing w:before="29"/>
                              <w:ind w:left="9" w:right="0" w:firstLine="0"/>
                              <w:jc w:val="center"/>
                              <w:rPr>
                                <w:b/>
                                <w:sz w:val="24"/>
                              </w:rPr>
                            </w:pPr>
                            <w:r>
                              <w:rPr>
                                <w:b/>
                                <w:sz w:val="24"/>
                              </w:rPr>
                              <w:t>EDUCATIONAL</w:t>
                            </w:r>
                            <w:r>
                              <w:rPr>
                                <w:b/>
                                <w:spacing w:val="-10"/>
                                <w:sz w:val="24"/>
                              </w:rPr>
                              <w:t> </w:t>
                            </w:r>
                            <w:r>
                              <w:rPr>
                                <w:b/>
                                <w:spacing w:val="-2"/>
                                <w:sz w:val="24"/>
                              </w:rPr>
                              <w:t>BACKGROUND</w:t>
                            </w:r>
                          </w:p>
                        </w:txbxContent>
                      </wps:txbx>
                      <wps:bodyPr wrap="square" lIns="0" tIns="0" rIns="0" bIns="0" rtlCol="0">
                        <a:noAutofit/>
                      </wps:bodyPr>
                    </wps:wsp>
                  </a:graphicData>
                </a:graphic>
              </wp:anchor>
            </w:drawing>
          </mc:Choice>
          <mc:Fallback>
            <w:pict>
              <v:shape style="position:absolute;margin-left:102.300003pt;margin-top:22.702503pt;width:443.7pt;height:17.3pt;mso-position-horizontal-relative:page;mso-position-vertical-relative:paragraph;z-index:-15693312;mso-wrap-distance-left:0;mso-wrap-distance-right:0" type="#_x0000_t202" id="docshape40" filled="false" stroked="true" strokeweight=".5pt" strokecolor="#000000">
                <v:textbox inset="0,0,0,0">
                  <w:txbxContent>
                    <w:p>
                      <w:pPr>
                        <w:spacing w:before="29"/>
                        <w:ind w:left="9" w:right="0" w:firstLine="0"/>
                        <w:jc w:val="center"/>
                        <w:rPr>
                          <w:b/>
                          <w:sz w:val="24"/>
                        </w:rPr>
                      </w:pPr>
                      <w:r>
                        <w:rPr>
                          <w:b/>
                          <w:sz w:val="24"/>
                        </w:rPr>
                        <w:t>EDUCATIONAL</w:t>
                      </w:r>
                      <w:r>
                        <w:rPr>
                          <w:b/>
                          <w:spacing w:val="-10"/>
                          <w:sz w:val="24"/>
                        </w:rPr>
                        <w:t> </w:t>
                      </w:r>
                      <w:r>
                        <w:rPr>
                          <w:b/>
                          <w:spacing w:val="-2"/>
                          <w:sz w:val="24"/>
                        </w:rPr>
                        <w:t>BACKGROUND</w:t>
                      </w:r>
                    </w:p>
                  </w:txbxContent>
                </v:textbox>
                <v:stroke dashstyle="solid"/>
                <w10:wrap type="topAndBottom"/>
              </v:shape>
            </w:pict>
          </mc:Fallback>
        </mc:AlternateContent>
      </w:r>
    </w:p>
    <w:p>
      <w:pPr>
        <w:pStyle w:val="BodyText"/>
        <w:spacing w:before="6"/>
        <w:rPr>
          <w:b/>
          <w:sz w:val="15"/>
        </w:rPr>
      </w:pPr>
    </w:p>
    <w:tbl>
      <w:tblPr>
        <w:tblW w:w="0" w:type="auto"/>
        <w:jc w:val="left"/>
        <w:tblInd w:w="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2"/>
        <w:gridCol w:w="2158"/>
        <w:gridCol w:w="3879"/>
      </w:tblGrid>
      <w:tr>
        <w:trPr>
          <w:trHeight w:val="362" w:hRule="atLeast"/>
        </w:trPr>
        <w:tc>
          <w:tcPr>
            <w:tcW w:w="2482" w:type="dxa"/>
          </w:tcPr>
          <w:p>
            <w:pPr>
              <w:pStyle w:val="TableParagraph"/>
              <w:spacing w:line="266" w:lineRule="exact"/>
              <w:ind w:left="9" w:right="246"/>
              <w:jc w:val="center"/>
              <w:rPr>
                <w:b/>
                <w:sz w:val="24"/>
              </w:rPr>
            </w:pPr>
            <w:r>
              <w:rPr>
                <w:b/>
                <w:spacing w:val="-2"/>
                <w:sz w:val="24"/>
              </w:rPr>
              <w:t>Level</w:t>
            </w:r>
          </w:p>
        </w:tc>
        <w:tc>
          <w:tcPr>
            <w:tcW w:w="2158" w:type="dxa"/>
          </w:tcPr>
          <w:p>
            <w:pPr>
              <w:pStyle w:val="TableParagraph"/>
              <w:spacing w:line="266" w:lineRule="exact"/>
              <w:ind w:right="23"/>
              <w:jc w:val="center"/>
              <w:rPr>
                <w:b/>
                <w:sz w:val="24"/>
              </w:rPr>
            </w:pPr>
            <w:r>
              <w:rPr>
                <w:b/>
                <w:sz w:val="24"/>
              </w:rPr>
              <w:t>Inclusive</w:t>
            </w:r>
            <w:r>
              <w:rPr>
                <w:b/>
                <w:spacing w:val="-12"/>
                <w:sz w:val="24"/>
              </w:rPr>
              <w:t> </w:t>
            </w:r>
            <w:r>
              <w:rPr>
                <w:b/>
                <w:spacing w:val="-2"/>
                <w:sz w:val="24"/>
              </w:rPr>
              <w:t>Dates</w:t>
            </w:r>
          </w:p>
        </w:tc>
        <w:tc>
          <w:tcPr>
            <w:tcW w:w="3879" w:type="dxa"/>
          </w:tcPr>
          <w:p>
            <w:pPr>
              <w:pStyle w:val="TableParagraph"/>
              <w:spacing w:line="266" w:lineRule="exact"/>
              <w:ind w:left="297" w:right="6"/>
              <w:jc w:val="center"/>
              <w:rPr>
                <w:b/>
                <w:sz w:val="24"/>
              </w:rPr>
            </w:pPr>
            <w:r>
              <w:rPr>
                <w:b/>
                <w:sz w:val="24"/>
              </w:rPr>
              <w:t>Name</w:t>
            </w:r>
            <w:r>
              <w:rPr>
                <w:b/>
                <w:spacing w:val="-7"/>
                <w:sz w:val="24"/>
              </w:rPr>
              <w:t> </w:t>
            </w:r>
            <w:r>
              <w:rPr>
                <w:b/>
                <w:sz w:val="24"/>
              </w:rPr>
              <w:t>of</w:t>
            </w:r>
            <w:r>
              <w:rPr>
                <w:b/>
                <w:spacing w:val="-1"/>
                <w:sz w:val="24"/>
              </w:rPr>
              <w:t> </w:t>
            </w:r>
            <w:r>
              <w:rPr>
                <w:b/>
                <w:sz w:val="24"/>
              </w:rPr>
              <w:t>school/</w:t>
            </w:r>
            <w:r>
              <w:rPr>
                <w:b/>
                <w:spacing w:val="1"/>
                <w:sz w:val="24"/>
              </w:rPr>
              <w:t> </w:t>
            </w:r>
            <w:r>
              <w:rPr>
                <w:b/>
                <w:spacing w:val="-2"/>
                <w:sz w:val="24"/>
              </w:rPr>
              <w:t>Institution</w:t>
            </w:r>
          </w:p>
        </w:tc>
      </w:tr>
      <w:tr>
        <w:trPr>
          <w:trHeight w:val="457" w:hRule="atLeast"/>
        </w:trPr>
        <w:tc>
          <w:tcPr>
            <w:tcW w:w="2482" w:type="dxa"/>
          </w:tcPr>
          <w:p>
            <w:pPr>
              <w:pStyle w:val="TableParagraph"/>
              <w:spacing w:before="86"/>
              <w:ind w:left="2" w:right="246"/>
              <w:jc w:val="center"/>
              <w:rPr>
                <w:b/>
                <w:sz w:val="24"/>
              </w:rPr>
            </w:pPr>
            <w:r>
              <w:rPr>
                <w:b/>
                <w:spacing w:val="-2"/>
                <w:sz w:val="24"/>
              </w:rPr>
              <w:t>Tertiary</w:t>
            </w:r>
          </w:p>
        </w:tc>
        <w:tc>
          <w:tcPr>
            <w:tcW w:w="2158" w:type="dxa"/>
          </w:tcPr>
          <w:p>
            <w:pPr>
              <w:pStyle w:val="TableParagraph"/>
              <w:spacing w:before="86"/>
              <w:ind w:left="13" w:right="23"/>
              <w:jc w:val="center"/>
              <w:rPr>
                <w:b/>
                <w:sz w:val="24"/>
              </w:rPr>
            </w:pPr>
            <w:r>
              <w:rPr>
                <w:b/>
                <w:spacing w:val="-5"/>
                <w:sz w:val="24"/>
              </w:rPr>
              <w:t>N/A</w:t>
            </w:r>
          </w:p>
        </w:tc>
        <w:tc>
          <w:tcPr>
            <w:tcW w:w="3879" w:type="dxa"/>
          </w:tcPr>
          <w:p>
            <w:pPr>
              <w:pStyle w:val="TableParagraph"/>
              <w:spacing w:before="86"/>
              <w:ind w:left="297"/>
              <w:jc w:val="center"/>
              <w:rPr>
                <w:b/>
                <w:sz w:val="24"/>
              </w:rPr>
            </w:pPr>
            <w:r>
              <w:rPr>
                <w:b/>
                <w:spacing w:val="-5"/>
                <w:sz w:val="24"/>
              </w:rPr>
              <w:t>N/A</w:t>
            </w:r>
          </w:p>
        </w:tc>
      </w:tr>
      <w:tr>
        <w:trPr>
          <w:trHeight w:val="457" w:hRule="atLeast"/>
        </w:trPr>
        <w:tc>
          <w:tcPr>
            <w:tcW w:w="2482" w:type="dxa"/>
          </w:tcPr>
          <w:p>
            <w:pPr>
              <w:pStyle w:val="TableParagraph"/>
              <w:spacing w:before="85"/>
              <w:ind w:right="246"/>
              <w:jc w:val="center"/>
              <w:rPr>
                <w:b/>
                <w:sz w:val="24"/>
              </w:rPr>
            </w:pPr>
            <w:r>
              <w:rPr>
                <w:b/>
                <w:spacing w:val="-2"/>
                <w:sz w:val="24"/>
              </w:rPr>
              <w:t>Vocational/Technical</w:t>
            </w:r>
          </w:p>
        </w:tc>
        <w:tc>
          <w:tcPr>
            <w:tcW w:w="2158" w:type="dxa"/>
          </w:tcPr>
          <w:p>
            <w:pPr>
              <w:pStyle w:val="TableParagraph"/>
              <w:spacing w:before="85"/>
              <w:ind w:left="13" w:right="23"/>
              <w:jc w:val="center"/>
              <w:rPr>
                <w:b/>
                <w:sz w:val="24"/>
              </w:rPr>
            </w:pPr>
            <w:r>
              <w:rPr>
                <w:b/>
                <w:spacing w:val="-5"/>
                <w:sz w:val="24"/>
              </w:rPr>
              <w:t>N/A</w:t>
            </w:r>
          </w:p>
        </w:tc>
        <w:tc>
          <w:tcPr>
            <w:tcW w:w="3879" w:type="dxa"/>
          </w:tcPr>
          <w:p>
            <w:pPr>
              <w:pStyle w:val="TableParagraph"/>
              <w:spacing w:before="85"/>
              <w:ind w:left="297"/>
              <w:jc w:val="center"/>
              <w:rPr>
                <w:b/>
                <w:sz w:val="24"/>
              </w:rPr>
            </w:pPr>
            <w:r>
              <w:rPr>
                <w:b/>
                <w:spacing w:val="-5"/>
                <w:sz w:val="24"/>
              </w:rPr>
              <w:t>N/A</w:t>
            </w:r>
          </w:p>
        </w:tc>
      </w:tr>
      <w:tr>
        <w:trPr>
          <w:trHeight w:val="448" w:hRule="atLeast"/>
        </w:trPr>
        <w:tc>
          <w:tcPr>
            <w:tcW w:w="2482" w:type="dxa"/>
          </w:tcPr>
          <w:p>
            <w:pPr>
              <w:pStyle w:val="TableParagraph"/>
              <w:spacing w:before="86"/>
              <w:ind w:left="14" w:right="246"/>
              <w:jc w:val="center"/>
              <w:rPr>
                <w:b/>
                <w:sz w:val="24"/>
              </w:rPr>
            </w:pPr>
            <w:r>
              <w:rPr>
                <w:b/>
                <w:sz w:val="24"/>
              </w:rPr>
              <w:t>High</w:t>
            </w:r>
            <w:r>
              <w:rPr>
                <w:b/>
                <w:spacing w:val="-9"/>
                <w:sz w:val="24"/>
              </w:rPr>
              <w:t> </w:t>
            </w:r>
            <w:r>
              <w:rPr>
                <w:b/>
                <w:spacing w:val="-2"/>
                <w:sz w:val="24"/>
              </w:rPr>
              <w:t>School</w:t>
            </w:r>
          </w:p>
        </w:tc>
        <w:tc>
          <w:tcPr>
            <w:tcW w:w="2158" w:type="dxa"/>
          </w:tcPr>
          <w:p>
            <w:pPr>
              <w:pStyle w:val="TableParagraph"/>
              <w:spacing w:before="86"/>
              <w:ind w:left="3" w:right="23"/>
              <w:jc w:val="center"/>
              <w:rPr>
                <w:b/>
                <w:sz w:val="24"/>
              </w:rPr>
            </w:pPr>
            <w:r>
              <w:rPr>
                <w:b/>
                <w:spacing w:val="-4"/>
                <w:sz w:val="24"/>
              </w:rPr>
              <w:t>2022</w:t>
            </w:r>
          </w:p>
        </w:tc>
        <w:tc>
          <w:tcPr>
            <w:tcW w:w="3879" w:type="dxa"/>
          </w:tcPr>
          <w:p>
            <w:pPr>
              <w:pStyle w:val="TableParagraph"/>
              <w:spacing w:before="86"/>
              <w:ind w:left="297" w:right="5"/>
              <w:jc w:val="center"/>
              <w:rPr>
                <w:b/>
                <w:sz w:val="24"/>
              </w:rPr>
            </w:pPr>
            <w:r>
              <w:rPr>
                <w:b/>
                <w:sz w:val="24"/>
              </w:rPr>
              <w:t>Aquinas</w:t>
            </w:r>
            <w:r>
              <w:rPr>
                <w:b/>
                <w:spacing w:val="-9"/>
                <w:sz w:val="24"/>
              </w:rPr>
              <w:t> </w:t>
            </w:r>
            <w:r>
              <w:rPr>
                <w:b/>
                <w:sz w:val="24"/>
              </w:rPr>
              <w:t>De</w:t>
            </w:r>
            <w:r>
              <w:rPr>
                <w:b/>
                <w:spacing w:val="-7"/>
                <w:sz w:val="24"/>
              </w:rPr>
              <w:t> </w:t>
            </w:r>
            <w:r>
              <w:rPr>
                <w:b/>
                <w:sz w:val="24"/>
              </w:rPr>
              <w:t>Escolar</w:t>
            </w:r>
            <w:r>
              <w:rPr>
                <w:b/>
                <w:spacing w:val="-6"/>
                <w:sz w:val="24"/>
              </w:rPr>
              <w:t> </w:t>
            </w:r>
            <w:r>
              <w:rPr>
                <w:b/>
                <w:spacing w:val="-2"/>
                <w:sz w:val="24"/>
              </w:rPr>
              <w:t>Academy</w:t>
            </w:r>
          </w:p>
        </w:tc>
      </w:tr>
      <w:tr>
        <w:trPr>
          <w:trHeight w:val="352" w:hRule="atLeast"/>
        </w:trPr>
        <w:tc>
          <w:tcPr>
            <w:tcW w:w="2482" w:type="dxa"/>
          </w:tcPr>
          <w:p>
            <w:pPr>
              <w:pStyle w:val="TableParagraph"/>
              <w:spacing w:line="256" w:lineRule="exact" w:before="76"/>
              <w:ind w:left="7" w:right="246"/>
              <w:jc w:val="center"/>
              <w:rPr>
                <w:b/>
                <w:sz w:val="24"/>
              </w:rPr>
            </w:pPr>
            <w:r>
              <w:rPr>
                <w:b/>
                <w:spacing w:val="-2"/>
                <w:sz w:val="24"/>
              </w:rPr>
              <w:t>Elementary</w:t>
            </w:r>
          </w:p>
        </w:tc>
        <w:tc>
          <w:tcPr>
            <w:tcW w:w="2158" w:type="dxa"/>
          </w:tcPr>
          <w:p>
            <w:pPr>
              <w:pStyle w:val="TableParagraph"/>
              <w:spacing w:line="256" w:lineRule="exact" w:before="76"/>
              <w:ind w:left="3" w:right="23"/>
              <w:jc w:val="center"/>
              <w:rPr>
                <w:b/>
                <w:sz w:val="24"/>
              </w:rPr>
            </w:pPr>
            <w:r>
              <w:rPr>
                <w:b/>
                <w:spacing w:val="-4"/>
                <w:sz w:val="24"/>
              </w:rPr>
              <w:t>2016</w:t>
            </w:r>
          </w:p>
        </w:tc>
        <w:tc>
          <w:tcPr>
            <w:tcW w:w="3879" w:type="dxa"/>
          </w:tcPr>
          <w:p>
            <w:pPr>
              <w:pStyle w:val="TableParagraph"/>
              <w:spacing w:line="256" w:lineRule="exact" w:before="76"/>
              <w:ind w:left="297" w:right="20"/>
              <w:jc w:val="center"/>
              <w:rPr>
                <w:b/>
                <w:sz w:val="24"/>
              </w:rPr>
            </w:pPr>
            <w:r>
              <w:rPr>
                <w:b/>
                <w:sz w:val="24"/>
              </w:rPr>
              <w:t>San</w:t>
            </w:r>
            <w:r>
              <w:rPr>
                <w:b/>
                <w:spacing w:val="-6"/>
                <w:sz w:val="24"/>
              </w:rPr>
              <w:t> </w:t>
            </w:r>
            <w:r>
              <w:rPr>
                <w:b/>
                <w:sz w:val="24"/>
              </w:rPr>
              <w:t>Jose</w:t>
            </w:r>
            <w:r>
              <w:rPr>
                <w:b/>
                <w:spacing w:val="-10"/>
                <w:sz w:val="24"/>
              </w:rPr>
              <w:t> </w:t>
            </w:r>
            <w:r>
              <w:rPr>
                <w:b/>
                <w:sz w:val="24"/>
              </w:rPr>
              <w:t>Patag</w:t>
            </w:r>
            <w:r>
              <w:rPr>
                <w:b/>
                <w:spacing w:val="-6"/>
                <w:sz w:val="24"/>
              </w:rPr>
              <w:t> </w:t>
            </w:r>
            <w:r>
              <w:rPr>
                <w:b/>
                <w:sz w:val="24"/>
              </w:rPr>
              <w:t>Elementary</w:t>
            </w:r>
            <w:r>
              <w:rPr>
                <w:b/>
                <w:spacing w:val="-3"/>
                <w:sz w:val="24"/>
              </w:rPr>
              <w:t> </w:t>
            </w:r>
            <w:r>
              <w:rPr>
                <w:b/>
                <w:spacing w:val="-2"/>
                <w:sz w:val="24"/>
              </w:rPr>
              <w:t>School</w:t>
            </w:r>
          </w:p>
        </w:tc>
      </w:tr>
    </w:tbl>
    <w:p>
      <w:pPr>
        <w:pStyle w:val="BodyText"/>
        <w:rPr>
          <w:b/>
          <w:sz w:val="20"/>
        </w:rPr>
      </w:pPr>
    </w:p>
    <w:p>
      <w:pPr>
        <w:pStyle w:val="BodyText"/>
        <w:spacing w:before="170"/>
        <w:rPr>
          <w:b/>
          <w:sz w:val="20"/>
        </w:rPr>
      </w:pPr>
      <w:r>
        <w:rPr>
          <w:b/>
          <w:sz w:val="20"/>
        </w:rPr>
        <mc:AlternateContent>
          <mc:Choice Requires="wps">
            <w:drawing>
              <wp:anchor distT="0" distB="0" distL="0" distR="0" allowOverlap="1" layoutInCell="1" locked="0" behindDoc="1" simplePos="0" relativeHeight="487623680">
                <wp:simplePos x="0" y="0"/>
                <wp:positionH relativeFrom="page">
                  <wp:posOffset>1299210</wp:posOffset>
                </wp:positionH>
                <wp:positionV relativeFrom="paragraph">
                  <wp:posOffset>272724</wp:posOffset>
                </wp:positionV>
                <wp:extent cx="5622290" cy="222250"/>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5622290" cy="222250"/>
                        </a:xfrm>
                        <a:prstGeom prst="rect">
                          <a:avLst/>
                        </a:prstGeom>
                        <a:ln w="6350">
                          <a:solidFill>
                            <a:srgbClr val="000000"/>
                          </a:solidFill>
                          <a:prstDash val="solid"/>
                        </a:ln>
                      </wps:spPr>
                      <wps:txbx>
                        <w:txbxContent>
                          <w:p>
                            <w:pPr>
                              <w:spacing w:before="24"/>
                              <w:ind w:left="10" w:right="0" w:firstLine="0"/>
                              <w:jc w:val="center"/>
                              <w:rPr>
                                <w:b/>
                                <w:sz w:val="24"/>
                              </w:rPr>
                            </w:pPr>
                            <w:r>
                              <w:rPr>
                                <w:b/>
                                <w:spacing w:val="-2"/>
                                <w:sz w:val="24"/>
                              </w:rPr>
                              <w:t>SKILLS</w:t>
                            </w:r>
                          </w:p>
                        </w:txbxContent>
                      </wps:txbx>
                      <wps:bodyPr wrap="square" lIns="0" tIns="0" rIns="0" bIns="0" rtlCol="0">
                        <a:noAutofit/>
                      </wps:bodyPr>
                    </wps:wsp>
                  </a:graphicData>
                </a:graphic>
              </wp:anchor>
            </w:drawing>
          </mc:Choice>
          <mc:Fallback>
            <w:pict>
              <v:shape style="position:absolute;margin-left:102.300003pt;margin-top:21.474337pt;width:442.7pt;height:17.5pt;mso-position-horizontal-relative:page;mso-position-vertical-relative:paragraph;z-index:-15692800;mso-wrap-distance-left:0;mso-wrap-distance-right:0" type="#_x0000_t202" id="docshape41" filled="false" stroked="true" strokeweight=".5pt" strokecolor="#000000">
                <v:textbox inset="0,0,0,0">
                  <w:txbxContent>
                    <w:p>
                      <w:pPr>
                        <w:spacing w:before="24"/>
                        <w:ind w:left="10" w:right="0" w:firstLine="0"/>
                        <w:jc w:val="center"/>
                        <w:rPr>
                          <w:b/>
                          <w:sz w:val="24"/>
                        </w:rPr>
                      </w:pPr>
                      <w:r>
                        <w:rPr>
                          <w:b/>
                          <w:spacing w:val="-2"/>
                          <w:sz w:val="24"/>
                        </w:rPr>
                        <w:t>SKILLS</w:t>
                      </w:r>
                    </w:p>
                  </w:txbxContent>
                </v:textbox>
                <v:stroke dashstyle="solid"/>
                <w10:wrap type="topAndBottom"/>
              </v:shape>
            </w:pict>
          </mc:Fallback>
        </mc:AlternateContent>
      </w:r>
    </w:p>
    <w:p>
      <w:pPr>
        <w:pStyle w:val="BodyText"/>
        <w:spacing w:before="9"/>
        <w:rPr>
          <w:b/>
          <w:sz w:val="15"/>
        </w:rPr>
      </w:pPr>
    </w:p>
    <w:tbl>
      <w:tblPr>
        <w:tblW w:w="0" w:type="auto"/>
        <w:jc w:val="left"/>
        <w:tblInd w:w="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4"/>
        <w:gridCol w:w="2847"/>
        <w:gridCol w:w="1991"/>
      </w:tblGrid>
      <w:tr>
        <w:trPr>
          <w:trHeight w:val="362" w:hRule="atLeast"/>
        </w:trPr>
        <w:tc>
          <w:tcPr>
            <w:tcW w:w="2644" w:type="dxa"/>
          </w:tcPr>
          <w:p>
            <w:pPr>
              <w:pStyle w:val="TableParagraph"/>
              <w:spacing w:line="266" w:lineRule="exact"/>
              <w:ind w:left="16" w:right="211"/>
              <w:jc w:val="center"/>
              <w:rPr>
                <w:b/>
                <w:sz w:val="24"/>
              </w:rPr>
            </w:pPr>
            <w:r>
              <w:rPr>
                <w:b/>
                <w:spacing w:val="-2"/>
                <w:sz w:val="24"/>
              </w:rPr>
              <w:t>SKILLS</w:t>
            </w:r>
          </w:p>
        </w:tc>
        <w:tc>
          <w:tcPr>
            <w:tcW w:w="2847" w:type="dxa"/>
          </w:tcPr>
          <w:p>
            <w:pPr>
              <w:pStyle w:val="TableParagraph"/>
              <w:spacing w:line="266" w:lineRule="exact"/>
              <w:ind w:left="257"/>
              <w:rPr>
                <w:b/>
                <w:sz w:val="24"/>
              </w:rPr>
            </w:pPr>
            <w:r>
              <w:rPr>
                <w:b/>
                <w:sz w:val="24"/>
              </w:rPr>
              <w:t>Level</w:t>
            </w:r>
            <w:r>
              <w:rPr>
                <w:b/>
                <w:spacing w:val="-8"/>
                <w:sz w:val="24"/>
              </w:rPr>
              <w:t> </w:t>
            </w:r>
            <w:r>
              <w:rPr>
                <w:b/>
                <w:sz w:val="24"/>
              </w:rPr>
              <w:t>of</w:t>
            </w:r>
            <w:r>
              <w:rPr>
                <w:b/>
                <w:spacing w:val="-7"/>
                <w:sz w:val="24"/>
              </w:rPr>
              <w:t> </w:t>
            </w:r>
            <w:r>
              <w:rPr>
                <w:b/>
                <w:spacing w:val="-2"/>
                <w:sz w:val="24"/>
              </w:rPr>
              <w:t>Competency</w:t>
            </w:r>
          </w:p>
        </w:tc>
        <w:tc>
          <w:tcPr>
            <w:tcW w:w="1991" w:type="dxa"/>
          </w:tcPr>
          <w:p>
            <w:pPr>
              <w:pStyle w:val="TableParagraph"/>
              <w:spacing w:line="266" w:lineRule="exact"/>
              <w:ind w:left="412"/>
              <w:jc w:val="center"/>
              <w:rPr>
                <w:b/>
                <w:sz w:val="24"/>
              </w:rPr>
            </w:pPr>
            <w:r>
              <w:rPr>
                <w:b/>
                <w:sz w:val="24"/>
              </w:rPr>
              <w:t>Date</w:t>
            </w:r>
            <w:r>
              <w:rPr>
                <w:b/>
                <w:spacing w:val="-6"/>
                <w:sz w:val="24"/>
              </w:rPr>
              <w:t> </w:t>
            </w:r>
            <w:r>
              <w:rPr>
                <w:b/>
                <w:spacing w:val="-2"/>
                <w:sz w:val="24"/>
              </w:rPr>
              <w:t>Acquired</w:t>
            </w:r>
          </w:p>
        </w:tc>
      </w:tr>
      <w:tr>
        <w:trPr>
          <w:trHeight w:val="456" w:hRule="atLeast"/>
        </w:trPr>
        <w:tc>
          <w:tcPr>
            <w:tcW w:w="2644" w:type="dxa"/>
          </w:tcPr>
          <w:p>
            <w:pPr>
              <w:pStyle w:val="TableParagraph"/>
              <w:spacing w:before="86"/>
              <w:ind w:left="14" w:right="211"/>
              <w:jc w:val="center"/>
              <w:rPr>
                <w:b/>
                <w:sz w:val="24"/>
              </w:rPr>
            </w:pPr>
            <w:r>
              <w:rPr>
                <w:b/>
                <w:sz w:val="24"/>
              </w:rPr>
              <w:t>Java </w:t>
            </w:r>
            <w:r>
              <w:rPr>
                <w:b/>
                <w:spacing w:val="-2"/>
                <w:sz w:val="24"/>
              </w:rPr>
              <w:t>Fundamentals</w:t>
            </w:r>
          </w:p>
        </w:tc>
        <w:tc>
          <w:tcPr>
            <w:tcW w:w="2847" w:type="dxa"/>
          </w:tcPr>
          <w:p>
            <w:pPr>
              <w:pStyle w:val="TableParagraph"/>
              <w:rPr>
                <w:sz w:val="22"/>
              </w:rPr>
            </w:pPr>
          </w:p>
        </w:tc>
        <w:tc>
          <w:tcPr>
            <w:tcW w:w="1991" w:type="dxa"/>
          </w:tcPr>
          <w:p>
            <w:pPr>
              <w:pStyle w:val="TableParagraph"/>
              <w:spacing w:before="86"/>
              <w:ind w:left="410"/>
              <w:jc w:val="center"/>
              <w:rPr>
                <w:b/>
                <w:sz w:val="24"/>
              </w:rPr>
            </w:pPr>
            <w:r>
              <w:rPr>
                <w:b/>
                <w:spacing w:val="-4"/>
                <w:sz w:val="24"/>
              </w:rPr>
              <w:t>2023</w:t>
            </w:r>
          </w:p>
        </w:tc>
      </w:tr>
      <w:tr>
        <w:trPr>
          <w:trHeight w:val="449" w:hRule="atLeast"/>
        </w:trPr>
        <w:tc>
          <w:tcPr>
            <w:tcW w:w="2644" w:type="dxa"/>
          </w:tcPr>
          <w:p>
            <w:pPr>
              <w:pStyle w:val="TableParagraph"/>
              <w:spacing w:before="84"/>
              <w:ind w:left="6" w:right="211"/>
              <w:jc w:val="center"/>
              <w:rPr>
                <w:b/>
                <w:sz w:val="24"/>
              </w:rPr>
            </w:pPr>
            <w:r>
              <w:rPr>
                <w:b/>
                <w:sz w:val="24"/>
              </w:rPr>
              <w:t>System</w:t>
            </w:r>
            <w:r>
              <w:rPr>
                <w:b/>
                <w:spacing w:val="-1"/>
                <w:sz w:val="24"/>
              </w:rPr>
              <w:t> </w:t>
            </w:r>
            <w:r>
              <w:rPr>
                <w:b/>
                <w:spacing w:val="-2"/>
                <w:sz w:val="24"/>
              </w:rPr>
              <w:t>Administration</w:t>
            </w:r>
          </w:p>
        </w:tc>
        <w:tc>
          <w:tcPr>
            <w:tcW w:w="2847" w:type="dxa"/>
          </w:tcPr>
          <w:p>
            <w:pPr>
              <w:pStyle w:val="TableParagraph"/>
              <w:rPr>
                <w:sz w:val="22"/>
              </w:rPr>
            </w:pPr>
          </w:p>
        </w:tc>
        <w:tc>
          <w:tcPr>
            <w:tcW w:w="1991" w:type="dxa"/>
          </w:tcPr>
          <w:p>
            <w:pPr>
              <w:pStyle w:val="TableParagraph"/>
              <w:spacing w:before="84"/>
              <w:ind w:left="410"/>
              <w:jc w:val="center"/>
              <w:rPr>
                <w:b/>
                <w:sz w:val="24"/>
              </w:rPr>
            </w:pPr>
            <w:r>
              <w:rPr>
                <w:b/>
                <w:spacing w:val="-4"/>
                <w:sz w:val="24"/>
              </w:rPr>
              <w:t>2023</w:t>
            </w:r>
          </w:p>
        </w:tc>
      </w:tr>
      <w:tr>
        <w:trPr>
          <w:trHeight w:val="354" w:hRule="atLeast"/>
        </w:trPr>
        <w:tc>
          <w:tcPr>
            <w:tcW w:w="2644" w:type="dxa"/>
          </w:tcPr>
          <w:p>
            <w:pPr>
              <w:pStyle w:val="TableParagraph"/>
              <w:spacing w:line="256" w:lineRule="exact" w:before="79"/>
              <w:ind w:right="211"/>
              <w:jc w:val="center"/>
              <w:rPr>
                <w:b/>
                <w:sz w:val="24"/>
              </w:rPr>
            </w:pPr>
            <w:r>
              <w:rPr>
                <w:b/>
                <w:sz w:val="24"/>
              </w:rPr>
              <w:t>Best</w:t>
            </w:r>
            <w:r>
              <w:rPr>
                <w:b/>
                <w:spacing w:val="-7"/>
                <w:sz w:val="24"/>
              </w:rPr>
              <w:t> </w:t>
            </w:r>
            <w:r>
              <w:rPr>
                <w:b/>
                <w:spacing w:val="-2"/>
                <w:sz w:val="24"/>
              </w:rPr>
              <w:t>Libero</w:t>
            </w:r>
          </w:p>
        </w:tc>
        <w:tc>
          <w:tcPr>
            <w:tcW w:w="2847" w:type="dxa"/>
          </w:tcPr>
          <w:p>
            <w:pPr>
              <w:pStyle w:val="TableParagraph"/>
              <w:rPr>
                <w:sz w:val="22"/>
              </w:rPr>
            </w:pPr>
          </w:p>
        </w:tc>
        <w:tc>
          <w:tcPr>
            <w:tcW w:w="1991" w:type="dxa"/>
          </w:tcPr>
          <w:p>
            <w:pPr>
              <w:pStyle w:val="TableParagraph"/>
              <w:spacing w:line="256" w:lineRule="exact" w:before="79"/>
              <w:ind w:left="410"/>
              <w:jc w:val="center"/>
              <w:rPr>
                <w:b/>
                <w:sz w:val="24"/>
              </w:rPr>
            </w:pPr>
            <w:r>
              <w:rPr>
                <w:b/>
                <w:spacing w:val="-4"/>
                <w:sz w:val="24"/>
              </w:rPr>
              <w:t>2025</w:t>
            </w:r>
          </w:p>
        </w:tc>
      </w:tr>
    </w:tbl>
    <w:p>
      <w:pPr>
        <w:pStyle w:val="BodyText"/>
        <w:rPr>
          <w:b/>
          <w:sz w:val="20"/>
        </w:rPr>
      </w:pPr>
    </w:p>
    <w:p>
      <w:pPr>
        <w:pStyle w:val="BodyText"/>
        <w:spacing w:before="167"/>
        <w:rPr>
          <w:b/>
          <w:sz w:val="20"/>
        </w:rPr>
      </w:pPr>
      <w:r>
        <w:rPr>
          <w:b/>
          <w:sz w:val="20"/>
        </w:rPr>
        <mc:AlternateContent>
          <mc:Choice Requires="wps">
            <w:drawing>
              <wp:anchor distT="0" distB="0" distL="0" distR="0" allowOverlap="1" layoutInCell="1" locked="0" behindDoc="1" simplePos="0" relativeHeight="487624192">
                <wp:simplePos x="0" y="0"/>
                <wp:positionH relativeFrom="page">
                  <wp:posOffset>1299210</wp:posOffset>
                </wp:positionH>
                <wp:positionV relativeFrom="paragraph">
                  <wp:posOffset>270819</wp:posOffset>
                </wp:positionV>
                <wp:extent cx="5622290" cy="219710"/>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5622290" cy="219710"/>
                        </a:xfrm>
                        <a:prstGeom prst="rect">
                          <a:avLst/>
                        </a:prstGeom>
                        <a:ln w="6350">
                          <a:solidFill>
                            <a:srgbClr val="000000"/>
                          </a:solidFill>
                          <a:prstDash val="solid"/>
                        </a:ln>
                      </wps:spPr>
                      <wps:txbx>
                        <w:txbxContent>
                          <w:p>
                            <w:pPr>
                              <w:spacing w:before="26"/>
                              <w:ind w:left="10" w:right="6" w:firstLine="0"/>
                              <w:jc w:val="center"/>
                              <w:rPr>
                                <w:b/>
                                <w:sz w:val="24"/>
                              </w:rPr>
                            </w:pPr>
                            <w:r>
                              <w:rPr>
                                <w:b/>
                                <w:sz w:val="24"/>
                              </w:rPr>
                              <w:t>TRAININGS,</w:t>
                            </w:r>
                            <w:r>
                              <w:rPr>
                                <w:b/>
                                <w:spacing w:val="-12"/>
                                <w:sz w:val="24"/>
                              </w:rPr>
                              <w:t> </w:t>
                            </w:r>
                            <w:r>
                              <w:rPr>
                                <w:b/>
                                <w:sz w:val="24"/>
                              </w:rPr>
                              <w:t>SEMINARS,</w:t>
                            </w:r>
                            <w:r>
                              <w:rPr>
                                <w:b/>
                                <w:spacing w:val="-11"/>
                                <w:sz w:val="24"/>
                              </w:rPr>
                              <w:t> </w:t>
                            </w:r>
                            <w:r>
                              <w:rPr>
                                <w:b/>
                                <w:sz w:val="24"/>
                              </w:rPr>
                              <w:t>OR</w:t>
                            </w:r>
                            <w:r>
                              <w:rPr>
                                <w:b/>
                                <w:spacing w:val="-12"/>
                                <w:sz w:val="24"/>
                              </w:rPr>
                              <w:t> </w:t>
                            </w:r>
                            <w:r>
                              <w:rPr>
                                <w:b/>
                                <w:sz w:val="24"/>
                              </w:rPr>
                              <w:t>WORKSHOPS</w:t>
                            </w:r>
                            <w:r>
                              <w:rPr>
                                <w:b/>
                                <w:spacing w:val="-13"/>
                                <w:sz w:val="24"/>
                              </w:rPr>
                              <w:t> </w:t>
                            </w:r>
                            <w:r>
                              <w:rPr>
                                <w:b/>
                                <w:spacing w:val="-2"/>
                                <w:sz w:val="24"/>
                              </w:rPr>
                              <w:t>ATTENDED</w:t>
                            </w:r>
                          </w:p>
                        </w:txbxContent>
                      </wps:txbx>
                      <wps:bodyPr wrap="square" lIns="0" tIns="0" rIns="0" bIns="0" rtlCol="0">
                        <a:noAutofit/>
                      </wps:bodyPr>
                    </wps:wsp>
                  </a:graphicData>
                </a:graphic>
              </wp:anchor>
            </w:drawing>
          </mc:Choice>
          <mc:Fallback>
            <w:pict>
              <v:shape style="position:absolute;margin-left:102.300003pt;margin-top:21.324335pt;width:442.7pt;height:17.3pt;mso-position-horizontal-relative:page;mso-position-vertical-relative:paragraph;z-index:-15692288;mso-wrap-distance-left:0;mso-wrap-distance-right:0" type="#_x0000_t202" id="docshape42" filled="false" stroked="true" strokeweight=".5pt" strokecolor="#000000">
                <v:textbox inset="0,0,0,0">
                  <w:txbxContent>
                    <w:p>
                      <w:pPr>
                        <w:spacing w:before="26"/>
                        <w:ind w:left="10" w:right="6" w:firstLine="0"/>
                        <w:jc w:val="center"/>
                        <w:rPr>
                          <w:b/>
                          <w:sz w:val="24"/>
                        </w:rPr>
                      </w:pPr>
                      <w:r>
                        <w:rPr>
                          <w:b/>
                          <w:sz w:val="24"/>
                        </w:rPr>
                        <w:t>TRAININGS,</w:t>
                      </w:r>
                      <w:r>
                        <w:rPr>
                          <w:b/>
                          <w:spacing w:val="-12"/>
                          <w:sz w:val="24"/>
                        </w:rPr>
                        <w:t> </w:t>
                      </w:r>
                      <w:r>
                        <w:rPr>
                          <w:b/>
                          <w:sz w:val="24"/>
                        </w:rPr>
                        <w:t>SEMINARS,</w:t>
                      </w:r>
                      <w:r>
                        <w:rPr>
                          <w:b/>
                          <w:spacing w:val="-11"/>
                          <w:sz w:val="24"/>
                        </w:rPr>
                        <w:t> </w:t>
                      </w:r>
                      <w:r>
                        <w:rPr>
                          <w:b/>
                          <w:sz w:val="24"/>
                        </w:rPr>
                        <w:t>OR</w:t>
                      </w:r>
                      <w:r>
                        <w:rPr>
                          <w:b/>
                          <w:spacing w:val="-12"/>
                          <w:sz w:val="24"/>
                        </w:rPr>
                        <w:t> </w:t>
                      </w:r>
                      <w:r>
                        <w:rPr>
                          <w:b/>
                          <w:sz w:val="24"/>
                        </w:rPr>
                        <w:t>WORKSHOPS</w:t>
                      </w:r>
                      <w:r>
                        <w:rPr>
                          <w:b/>
                          <w:spacing w:val="-13"/>
                          <w:sz w:val="24"/>
                        </w:rPr>
                        <w:t> </w:t>
                      </w:r>
                      <w:r>
                        <w:rPr>
                          <w:b/>
                          <w:spacing w:val="-2"/>
                          <w:sz w:val="24"/>
                        </w:rPr>
                        <w:t>ATTENDED</w:t>
                      </w:r>
                    </w:p>
                  </w:txbxContent>
                </v:textbox>
                <v:stroke dashstyle="solid"/>
                <w10:wrap type="topAndBottom"/>
              </v:shape>
            </w:pict>
          </mc:Fallback>
        </mc:AlternateContent>
      </w:r>
    </w:p>
    <w:p>
      <w:pPr>
        <w:pStyle w:val="Heading2"/>
        <w:tabs>
          <w:tab w:pos="5358" w:val="left" w:leader="none"/>
        </w:tabs>
        <w:spacing w:line="264" w:lineRule="auto" w:before="170"/>
        <w:ind w:left="6337" w:right="1739" w:hanging="5867"/>
      </w:pPr>
      <w:r>
        <w:rPr/>
        <w:t>Inclusive Dates</w:t>
        <w:tab/>
      </w:r>
      <w:r>
        <w:rPr>
          <w:spacing w:val="-2"/>
        </w:rPr>
        <w:t>Title</w:t>
      </w:r>
      <w:r>
        <w:rPr>
          <w:spacing w:val="-11"/>
        </w:rPr>
        <w:t> </w:t>
      </w:r>
      <w:r>
        <w:rPr>
          <w:spacing w:val="-2"/>
        </w:rPr>
        <w:t>of</w:t>
      </w:r>
      <w:r>
        <w:rPr>
          <w:spacing w:val="-13"/>
        </w:rPr>
        <w:t> </w:t>
      </w:r>
      <w:r>
        <w:rPr>
          <w:spacing w:val="-2"/>
        </w:rPr>
        <w:t>Training,</w:t>
      </w:r>
      <w:r>
        <w:rPr>
          <w:spacing w:val="-13"/>
        </w:rPr>
        <w:t> </w:t>
      </w:r>
      <w:r>
        <w:rPr>
          <w:spacing w:val="-2"/>
        </w:rPr>
        <w:t>Seminar,</w:t>
      </w:r>
      <w:r>
        <w:rPr>
          <w:spacing w:val="-10"/>
        </w:rPr>
        <w:t> </w:t>
      </w:r>
      <w:r>
        <w:rPr>
          <w:spacing w:val="-2"/>
        </w:rPr>
        <w:t>or Workshop</w:t>
      </w:r>
    </w:p>
    <w:p>
      <w:pPr>
        <w:tabs>
          <w:tab w:pos="6193" w:val="left" w:leader="none"/>
        </w:tabs>
        <w:spacing w:before="151"/>
        <w:ind w:left="470" w:right="0" w:firstLine="0"/>
        <w:jc w:val="left"/>
        <w:rPr>
          <w:b/>
          <w:sz w:val="24"/>
        </w:rPr>
      </w:pPr>
      <w:r>
        <w:rPr>
          <w:b/>
          <w:spacing w:val="-4"/>
          <w:sz w:val="24"/>
        </w:rPr>
        <w:t>2024</w:t>
      </w:r>
      <w:r>
        <w:rPr>
          <w:b/>
          <w:sz w:val="24"/>
        </w:rPr>
        <w:tab/>
        <w:t>Game</w:t>
      </w:r>
      <w:r>
        <w:rPr>
          <w:b/>
          <w:spacing w:val="-12"/>
          <w:sz w:val="24"/>
        </w:rPr>
        <w:t> </w:t>
      </w:r>
      <w:r>
        <w:rPr>
          <w:b/>
          <w:spacing w:val="-2"/>
          <w:sz w:val="24"/>
        </w:rPr>
        <w:t>Design</w:t>
      </w:r>
    </w:p>
    <w:p>
      <w:pPr>
        <w:spacing w:after="0"/>
        <w:jc w:val="left"/>
        <w:rPr>
          <w:b/>
          <w:sz w:val="24"/>
        </w:rPr>
        <w:sectPr>
          <w:pgSz w:w="12240" w:h="15840"/>
          <w:pgMar w:header="0" w:footer="919" w:top="660" w:bottom="1140" w:left="1800" w:right="360"/>
        </w:sectPr>
      </w:pPr>
    </w:p>
    <w:p>
      <w:pPr>
        <w:pStyle w:val="BodyText"/>
        <w:rPr>
          <w:b/>
          <w:sz w:val="18"/>
        </w:rPr>
      </w:pPr>
    </w:p>
    <w:p>
      <w:pPr>
        <w:pStyle w:val="BodyText"/>
        <w:spacing w:before="143"/>
        <w:rPr>
          <w:b/>
          <w:sz w:val="18"/>
        </w:rPr>
      </w:pPr>
    </w:p>
    <w:p>
      <w:pPr>
        <w:spacing w:line="206" w:lineRule="exact" w:before="1"/>
        <w:ind w:left="1608" w:right="2735" w:firstLine="0"/>
        <w:jc w:val="center"/>
        <w:rPr>
          <w:b/>
          <w:sz w:val="18"/>
        </w:rPr>
      </w:pPr>
      <w:r>
        <w:rPr>
          <w:b/>
          <w:sz w:val="18"/>
        </w:rPr>
        <mc:AlternateContent>
          <mc:Choice Requires="wps">
            <w:drawing>
              <wp:anchor distT="0" distB="0" distL="0" distR="0" allowOverlap="1" layoutInCell="1" locked="0" behindDoc="0" simplePos="0" relativeHeight="15767552">
                <wp:simplePos x="0" y="0"/>
                <wp:positionH relativeFrom="page">
                  <wp:posOffset>6048375</wp:posOffset>
                </wp:positionH>
                <wp:positionV relativeFrom="paragraph">
                  <wp:posOffset>-353101</wp:posOffset>
                </wp:positionV>
                <wp:extent cx="1329690" cy="126111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329690" cy="1261110"/>
                          <a:chExt cx="1329690" cy="1261110"/>
                        </a:xfrm>
                      </wpg:grpSpPr>
                      <wps:wsp>
                        <wps:cNvPr id="107" name="Graphic 107"/>
                        <wps:cNvSpPr/>
                        <wps:spPr>
                          <a:xfrm>
                            <a:off x="1905" y="0"/>
                            <a:ext cx="1327785" cy="1261110"/>
                          </a:xfrm>
                          <a:custGeom>
                            <a:avLst/>
                            <a:gdLst/>
                            <a:ahLst/>
                            <a:cxnLst/>
                            <a:rect l="l" t="t" r="r" b="b"/>
                            <a:pathLst>
                              <a:path w="1327785" h="1261110">
                                <a:moveTo>
                                  <a:pt x="1327784" y="0"/>
                                </a:moveTo>
                                <a:lnTo>
                                  <a:pt x="0" y="0"/>
                                </a:lnTo>
                                <a:lnTo>
                                  <a:pt x="0" y="1260792"/>
                                </a:lnTo>
                                <a:lnTo>
                                  <a:pt x="1327784" y="1260792"/>
                                </a:lnTo>
                                <a:lnTo>
                                  <a:pt x="1327784" y="0"/>
                                </a:lnTo>
                                <a:close/>
                              </a:path>
                            </a:pathLst>
                          </a:custGeom>
                          <a:solidFill>
                            <a:srgbClr val="D2D2D2"/>
                          </a:solidFill>
                        </wps:spPr>
                        <wps:bodyPr wrap="square" lIns="0" tIns="0" rIns="0" bIns="0" rtlCol="0">
                          <a:prstTxWarp prst="textNoShape">
                            <a:avLst/>
                          </a:prstTxWarp>
                          <a:noAutofit/>
                        </wps:bodyPr>
                      </wps:wsp>
                      <pic:pic>
                        <pic:nvPicPr>
                          <pic:cNvPr id="108" name="Image 108" descr="C:\Users\Administrator\AppData\Local\Microsoft\Windows\INetCache\Content.MSO\3C7E218C.tmp"/>
                          <pic:cNvPicPr/>
                        </pic:nvPicPr>
                        <pic:blipFill>
                          <a:blip r:embed="rId83" cstate="print"/>
                          <a:stretch>
                            <a:fillRect/>
                          </a:stretch>
                        </pic:blipFill>
                        <pic:spPr>
                          <a:xfrm>
                            <a:off x="0" y="952"/>
                            <a:ext cx="1234440" cy="1259204"/>
                          </a:xfrm>
                          <a:prstGeom prst="rect">
                            <a:avLst/>
                          </a:prstGeom>
                        </pic:spPr>
                      </pic:pic>
                    </wpg:wgp>
                  </a:graphicData>
                </a:graphic>
              </wp:anchor>
            </w:drawing>
          </mc:Choice>
          <mc:Fallback>
            <w:pict>
              <v:group style="position:absolute;margin-left:476.25pt;margin-top:-27.803242pt;width:104.7pt;height:99.3pt;mso-position-horizontal-relative:page;mso-position-vertical-relative:paragraph;z-index:15767552" id="docshapegroup43" coordorigin="9525,-556" coordsize="2094,1986">
                <v:rect style="position:absolute;left:9528;top:-557;width:2091;height:1986" id="docshape44" filled="true" fillcolor="#d2d2d2" stroked="false">
                  <v:fill type="solid"/>
                </v:rect>
                <v:shape style="position:absolute;left:9525;top:-555;width:1944;height:1983" type="#_x0000_t75" id="docshape45" alt="C:\Users\Administrator\AppData\Local\Microsoft\Windows\INetCache\Content.MSO\3C7E218C.tmp" stroked="false">
                  <v:imagedata r:id="rId83" o:title=""/>
                </v:shape>
                <w10:wrap type="none"/>
              </v:group>
            </w:pict>
          </mc:Fallback>
        </mc:AlternateContent>
      </w:r>
      <w:r>
        <w:rPr>
          <w:b/>
          <w:sz w:val="18"/>
        </w:rPr>
        <w:t>Curriculum Vitae</w:t>
      </w:r>
      <w:r>
        <w:rPr>
          <w:b/>
          <w:spacing w:val="-4"/>
          <w:sz w:val="18"/>
        </w:rPr>
        <w:t> </w:t>
      </w:r>
      <w:r>
        <w:rPr>
          <w:b/>
          <w:spacing w:val="-5"/>
          <w:sz w:val="18"/>
        </w:rPr>
        <w:t>of</w:t>
      </w:r>
    </w:p>
    <w:p>
      <w:pPr>
        <w:pStyle w:val="Heading1"/>
        <w:ind w:right="2754"/>
      </w:pPr>
      <w:r>
        <w:rPr>
          <w:spacing w:val="-2"/>
        </w:rPr>
        <w:t>Daryl</w:t>
      </w:r>
      <w:r>
        <w:rPr>
          <w:spacing w:val="-14"/>
        </w:rPr>
        <w:t> </w:t>
      </w:r>
      <w:r>
        <w:rPr>
          <w:spacing w:val="-2"/>
        </w:rPr>
        <w:t>Matthew</w:t>
      </w:r>
      <w:r>
        <w:rPr>
          <w:spacing w:val="-9"/>
        </w:rPr>
        <w:t> </w:t>
      </w:r>
      <w:r>
        <w:rPr>
          <w:spacing w:val="-2"/>
        </w:rPr>
        <w:t>M.</w:t>
      </w:r>
      <w:r>
        <w:rPr>
          <w:spacing w:val="-13"/>
        </w:rPr>
        <w:t> </w:t>
      </w:r>
      <w:r>
        <w:rPr>
          <w:spacing w:val="-2"/>
        </w:rPr>
        <w:t>Gonzales</w:t>
      </w:r>
    </w:p>
    <w:p>
      <w:pPr>
        <w:spacing w:line="237" w:lineRule="auto" w:before="1"/>
        <w:ind w:left="1606" w:right="2735" w:firstLine="0"/>
        <w:jc w:val="center"/>
        <w:rPr>
          <w:b/>
          <w:sz w:val="22"/>
        </w:rPr>
      </w:pPr>
      <w:r>
        <w:rPr>
          <w:b/>
          <w:sz w:val="22"/>
        </w:rPr>
        <w:t>03</w:t>
      </w:r>
      <w:r>
        <w:rPr>
          <w:b/>
          <w:spacing w:val="-15"/>
          <w:sz w:val="22"/>
        </w:rPr>
        <w:t> </w:t>
      </w:r>
      <w:r>
        <w:rPr>
          <w:b/>
          <w:sz w:val="22"/>
        </w:rPr>
        <w:t>brgy.</w:t>
      </w:r>
      <w:r>
        <w:rPr>
          <w:b/>
          <w:spacing w:val="-15"/>
          <w:sz w:val="22"/>
        </w:rPr>
        <w:t> </w:t>
      </w:r>
      <w:r>
        <w:rPr>
          <w:b/>
          <w:sz w:val="22"/>
        </w:rPr>
        <w:t>Matictic,</w:t>
      </w:r>
      <w:r>
        <w:rPr>
          <w:b/>
          <w:spacing w:val="-14"/>
          <w:sz w:val="22"/>
        </w:rPr>
        <w:t> </w:t>
      </w:r>
      <w:r>
        <w:rPr>
          <w:b/>
          <w:sz w:val="22"/>
        </w:rPr>
        <w:t>Norzagaray,</w:t>
      </w:r>
      <w:r>
        <w:rPr>
          <w:b/>
          <w:spacing w:val="-14"/>
          <w:sz w:val="22"/>
        </w:rPr>
        <w:t> </w:t>
      </w:r>
      <w:r>
        <w:rPr>
          <w:b/>
          <w:sz w:val="22"/>
        </w:rPr>
        <w:t>Bulacan </w:t>
      </w:r>
      <w:hyperlink r:id="rId84">
        <w:r>
          <w:rPr>
            <w:b/>
            <w:spacing w:val="-2"/>
            <w:sz w:val="22"/>
          </w:rPr>
          <w:t>darzg2k13@gmail.com</w:t>
        </w:r>
      </w:hyperlink>
    </w:p>
    <w:p>
      <w:pPr>
        <w:spacing w:before="4"/>
        <w:ind w:left="1606" w:right="2739" w:firstLine="0"/>
        <w:jc w:val="center"/>
        <w:rPr>
          <w:b/>
          <w:sz w:val="22"/>
        </w:rPr>
      </w:pPr>
      <w:r>
        <w:rPr>
          <w:b/>
          <w:sz w:val="22"/>
        </w:rPr>
        <w:t>0977 755 </w:t>
      </w:r>
      <w:r>
        <w:rPr>
          <w:b/>
          <w:spacing w:val="-4"/>
          <w:sz w:val="22"/>
        </w:rPr>
        <w:t>4722</w:t>
      </w:r>
    </w:p>
    <w:p>
      <w:pPr>
        <w:pStyle w:val="BodyText"/>
        <w:rPr>
          <w:b/>
          <w:sz w:val="20"/>
        </w:rPr>
      </w:pPr>
    </w:p>
    <w:p>
      <w:pPr>
        <w:pStyle w:val="BodyText"/>
        <w:rPr>
          <w:b/>
          <w:sz w:val="20"/>
        </w:rPr>
      </w:pPr>
    </w:p>
    <w:p>
      <w:pPr>
        <w:pStyle w:val="BodyText"/>
        <w:spacing w:before="188"/>
        <w:rPr>
          <w:b/>
          <w:sz w:val="20"/>
        </w:rPr>
      </w:pPr>
      <w:r>
        <w:rPr>
          <w:b/>
          <w:sz w:val="20"/>
        </w:rPr>
        <mc:AlternateContent>
          <mc:Choice Requires="wps">
            <w:drawing>
              <wp:anchor distT="0" distB="0" distL="0" distR="0" allowOverlap="1" layoutInCell="1" locked="0" behindDoc="1" simplePos="0" relativeHeight="487625216">
                <wp:simplePos x="0" y="0"/>
                <wp:positionH relativeFrom="page">
                  <wp:posOffset>1299210</wp:posOffset>
                </wp:positionH>
                <wp:positionV relativeFrom="paragraph">
                  <wp:posOffset>284122</wp:posOffset>
                </wp:positionV>
                <wp:extent cx="5634990" cy="219710"/>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5634990" cy="219710"/>
                        </a:xfrm>
                        <a:prstGeom prst="rect">
                          <a:avLst/>
                        </a:prstGeom>
                        <a:ln w="6350">
                          <a:solidFill>
                            <a:srgbClr val="000000"/>
                          </a:solidFill>
                          <a:prstDash val="solid"/>
                        </a:ln>
                      </wps:spPr>
                      <wps:txbx>
                        <w:txbxContent>
                          <w:p>
                            <w:pPr>
                              <w:spacing w:before="25"/>
                              <w:ind w:left="9" w:right="0" w:firstLine="0"/>
                              <w:jc w:val="center"/>
                              <w:rPr>
                                <w:b/>
                                <w:sz w:val="24"/>
                              </w:rPr>
                            </w:pPr>
                            <w:r>
                              <w:rPr>
                                <w:b/>
                                <w:sz w:val="24"/>
                              </w:rPr>
                              <w:t>EDUCATIONAL</w:t>
                            </w:r>
                            <w:r>
                              <w:rPr>
                                <w:b/>
                                <w:spacing w:val="-10"/>
                                <w:sz w:val="24"/>
                              </w:rPr>
                              <w:t> </w:t>
                            </w:r>
                            <w:r>
                              <w:rPr>
                                <w:b/>
                                <w:spacing w:val="-2"/>
                                <w:sz w:val="24"/>
                              </w:rPr>
                              <w:t>BACKGROUND</w:t>
                            </w:r>
                          </w:p>
                        </w:txbxContent>
                      </wps:txbx>
                      <wps:bodyPr wrap="square" lIns="0" tIns="0" rIns="0" bIns="0" rtlCol="0">
                        <a:noAutofit/>
                      </wps:bodyPr>
                    </wps:wsp>
                  </a:graphicData>
                </a:graphic>
              </wp:anchor>
            </w:drawing>
          </mc:Choice>
          <mc:Fallback>
            <w:pict>
              <v:shape style="position:absolute;margin-left:102.300003pt;margin-top:22.371851pt;width:443.7pt;height:17.3pt;mso-position-horizontal-relative:page;mso-position-vertical-relative:paragraph;z-index:-15691264;mso-wrap-distance-left:0;mso-wrap-distance-right:0" type="#_x0000_t202" id="docshape46" filled="false" stroked="true" strokeweight=".5pt" strokecolor="#000000">
                <v:textbox inset="0,0,0,0">
                  <w:txbxContent>
                    <w:p>
                      <w:pPr>
                        <w:spacing w:before="25"/>
                        <w:ind w:left="9" w:right="0" w:firstLine="0"/>
                        <w:jc w:val="center"/>
                        <w:rPr>
                          <w:b/>
                          <w:sz w:val="24"/>
                        </w:rPr>
                      </w:pPr>
                      <w:r>
                        <w:rPr>
                          <w:b/>
                          <w:sz w:val="24"/>
                        </w:rPr>
                        <w:t>EDUCATIONAL</w:t>
                      </w:r>
                      <w:r>
                        <w:rPr>
                          <w:b/>
                          <w:spacing w:val="-10"/>
                          <w:sz w:val="24"/>
                        </w:rPr>
                        <w:t> </w:t>
                      </w:r>
                      <w:r>
                        <w:rPr>
                          <w:b/>
                          <w:spacing w:val="-2"/>
                          <w:sz w:val="24"/>
                        </w:rPr>
                        <w:t>BACKGROUND</w:t>
                      </w:r>
                    </w:p>
                  </w:txbxContent>
                </v:textbox>
                <v:stroke dashstyle="solid"/>
                <w10:wrap type="topAndBottom"/>
              </v:shape>
            </w:pict>
          </mc:Fallback>
        </mc:AlternateContent>
      </w:r>
    </w:p>
    <w:p>
      <w:pPr>
        <w:tabs>
          <w:tab w:pos="3207" w:val="left" w:leader="none"/>
          <w:tab w:pos="3778" w:val="left" w:leader="none"/>
          <w:tab w:pos="5778" w:val="left" w:leader="none"/>
        </w:tabs>
        <w:spacing w:line="400" w:lineRule="auto" w:before="167"/>
        <w:ind w:left="1126" w:right="1576" w:firstLine="156"/>
        <w:jc w:val="left"/>
        <w:rPr>
          <w:b/>
          <w:sz w:val="24"/>
        </w:rPr>
      </w:pPr>
      <w:r>
        <w:rPr>
          <w:b/>
          <w:spacing w:val="-2"/>
          <w:sz w:val="24"/>
        </w:rPr>
        <w:t>Level</w:t>
      </w:r>
      <w:r>
        <w:rPr>
          <w:b/>
          <w:sz w:val="24"/>
        </w:rPr>
        <w:tab/>
        <w:t>Inclusive Dates</w:t>
        <w:tab/>
      </w:r>
      <w:r>
        <w:rPr>
          <w:b/>
          <w:spacing w:val="-2"/>
          <w:sz w:val="24"/>
        </w:rPr>
        <w:t>Name</w:t>
      </w:r>
      <w:r>
        <w:rPr>
          <w:b/>
          <w:spacing w:val="-13"/>
          <w:sz w:val="24"/>
        </w:rPr>
        <w:t> </w:t>
      </w:r>
      <w:r>
        <w:rPr>
          <w:b/>
          <w:spacing w:val="-2"/>
          <w:sz w:val="24"/>
        </w:rPr>
        <w:t>of</w:t>
      </w:r>
      <w:r>
        <w:rPr>
          <w:b/>
          <w:spacing w:val="-13"/>
          <w:sz w:val="24"/>
        </w:rPr>
        <w:t> </w:t>
      </w:r>
      <w:r>
        <w:rPr>
          <w:b/>
          <w:spacing w:val="-2"/>
          <w:sz w:val="24"/>
        </w:rPr>
        <w:t>school/</w:t>
      </w:r>
      <w:r>
        <w:rPr>
          <w:b/>
          <w:spacing w:val="-9"/>
          <w:sz w:val="24"/>
        </w:rPr>
        <w:t> </w:t>
      </w:r>
      <w:r>
        <w:rPr>
          <w:b/>
          <w:spacing w:val="-2"/>
          <w:sz w:val="24"/>
        </w:rPr>
        <w:t>Institution Tertiary</w:t>
      </w:r>
      <w:r>
        <w:rPr>
          <w:b/>
          <w:sz w:val="24"/>
        </w:rPr>
        <w:tab/>
        <w:tab/>
      </w:r>
      <w:r>
        <w:rPr>
          <w:b/>
          <w:spacing w:val="-4"/>
          <w:sz w:val="24"/>
        </w:rPr>
        <w:t>N/A</w:t>
      </w:r>
    </w:p>
    <w:p>
      <w:pPr>
        <w:spacing w:after="0" w:line="400" w:lineRule="auto"/>
        <w:jc w:val="left"/>
        <w:rPr>
          <w:b/>
          <w:sz w:val="24"/>
        </w:rPr>
        <w:sectPr>
          <w:pgSz w:w="12240" w:h="15840"/>
          <w:pgMar w:header="0" w:footer="919" w:top="880" w:bottom="1140" w:left="1800" w:right="360"/>
        </w:sectPr>
      </w:pPr>
    </w:p>
    <w:p>
      <w:pPr>
        <w:spacing w:line="398" w:lineRule="auto" w:before="0"/>
        <w:ind w:left="571" w:right="0" w:hanging="101"/>
        <w:jc w:val="left"/>
        <w:rPr>
          <w:b/>
          <w:sz w:val="24"/>
        </w:rPr>
      </w:pPr>
      <w:r>
        <w:rPr>
          <w:b/>
          <w:spacing w:val="-6"/>
          <w:sz w:val="24"/>
        </w:rPr>
        <w:t>Vocational/Technical </w:t>
      </w:r>
      <w:r>
        <w:rPr>
          <w:b/>
          <w:sz w:val="24"/>
        </w:rPr>
        <w:t>Senior</w:t>
      </w:r>
      <w:r>
        <w:rPr>
          <w:b/>
          <w:spacing w:val="-2"/>
          <w:sz w:val="24"/>
        </w:rPr>
        <w:t> </w:t>
      </w:r>
      <w:r>
        <w:rPr>
          <w:b/>
          <w:sz w:val="24"/>
        </w:rPr>
        <w:t>High</w:t>
      </w:r>
      <w:r>
        <w:rPr>
          <w:b/>
          <w:spacing w:val="-1"/>
          <w:sz w:val="24"/>
        </w:rPr>
        <w:t> </w:t>
      </w:r>
      <w:r>
        <w:rPr>
          <w:b/>
          <w:spacing w:val="-2"/>
          <w:sz w:val="24"/>
        </w:rPr>
        <w:t>School</w:t>
      </w:r>
    </w:p>
    <w:p>
      <w:pPr>
        <w:spacing w:line="269" w:lineRule="exact" w:before="0"/>
        <w:ind w:left="502" w:right="0" w:firstLine="0"/>
        <w:jc w:val="left"/>
        <w:rPr>
          <w:b/>
          <w:sz w:val="24"/>
        </w:rPr>
      </w:pPr>
      <w:r>
        <w:rPr/>
        <w:br w:type="column"/>
      </w:r>
      <w:r>
        <w:rPr>
          <w:b/>
          <w:spacing w:val="-5"/>
          <w:sz w:val="24"/>
        </w:rPr>
        <w:t>N/A</w:t>
      </w:r>
    </w:p>
    <w:p>
      <w:pPr>
        <w:tabs>
          <w:tab w:pos="2211" w:val="left" w:leader="none"/>
        </w:tabs>
        <w:spacing w:before="182"/>
        <w:ind w:left="470" w:right="0" w:firstLine="0"/>
        <w:jc w:val="left"/>
        <w:rPr>
          <w:b/>
          <w:sz w:val="24"/>
        </w:rPr>
      </w:pPr>
      <w:r>
        <w:rPr>
          <w:b/>
          <w:spacing w:val="-4"/>
          <w:sz w:val="24"/>
        </w:rPr>
        <w:t>2020</w:t>
      </w:r>
      <w:r>
        <w:rPr>
          <w:b/>
          <w:sz w:val="24"/>
        </w:rPr>
        <w:tab/>
        <w:t>Colegio</w:t>
      </w:r>
      <w:r>
        <w:rPr>
          <w:b/>
          <w:spacing w:val="-3"/>
          <w:sz w:val="24"/>
        </w:rPr>
        <w:t> </w:t>
      </w:r>
      <w:r>
        <w:rPr>
          <w:b/>
          <w:sz w:val="24"/>
        </w:rPr>
        <w:t>de</w:t>
      </w:r>
      <w:r>
        <w:rPr>
          <w:b/>
          <w:spacing w:val="-9"/>
          <w:sz w:val="24"/>
        </w:rPr>
        <w:t> </w:t>
      </w:r>
      <w:r>
        <w:rPr>
          <w:b/>
          <w:sz w:val="24"/>
        </w:rPr>
        <w:t>Sta.</w:t>
      </w:r>
      <w:r>
        <w:rPr>
          <w:b/>
          <w:spacing w:val="-2"/>
          <w:sz w:val="24"/>
        </w:rPr>
        <w:t> </w:t>
      </w:r>
      <w:r>
        <w:rPr>
          <w:b/>
          <w:sz w:val="24"/>
        </w:rPr>
        <w:t>Monica de</w:t>
      </w:r>
      <w:r>
        <w:rPr>
          <w:b/>
          <w:spacing w:val="-5"/>
          <w:sz w:val="24"/>
        </w:rPr>
        <w:t> </w:t>
      </w:r>
      <w:r>
        <w:rPr>
          <w:b/>
          <w:spacing w:val="-2"/>
          <w:sz w:val="24"/>
        </w:rPr>
        <w:t>Angat</w:t>
      </w:r>
    </w:p>
    <w:p>
      <w:pPr>
        <w:spacing w:after="0"/>
        <w:jc w:val="left"/>
        <w:rPr>
          <w:b/>
          <w:sz w:val="24"/>
        </w:rPr>
        <w:sectPr>
          <w:type w:val="continuous"/>
          <w:pgSz w:w="12240" w:h="15840"/>
          <w:pgMar w:header="0" w:footer="919" w:top="1360" w:bottom="1140" w:left="1800" w:right="360"/>
          <w:cols w:num="2" w:equalWidth="0">
            <w:col w:w="2606" w:space="671"/>
            <w:col w:w="6803"/>
          </w:cols>
        </w:sectPr>
      </w:pPr>
    </w:p>
    <w:p>
      <w:pPr>
        <w:tabs>
          <w:tab w:pos="3747" w:val="left" w:leader="none"/>
          <w:tab w:pos="5487" w:val="left" w:leader="none"/>
          <w:tab w:pos="6474" w:val="left" w:leader="none"/>
        </w:tabs>
        <w:spacing w:line="396" w:lineRule="auto" w:before="3"/>
        <w:ind w:left="960" w:right="1318" w:hanging="24"/>
        <w:jc w:val="left"/>
        <w:rPr>
          <w:b/>
          <w:sz w:val="24"/>
        </w:rPr>
      </w:pPr>
      <w:r>
        <w:rPr>
          <w:b/>
          <w:sz w:val="24"/>
        </w:rPr>
        <w:t>High School</w:t>
        <w:tab/>
      </w:r>
      <w:r>
        <w:rPr>
          <w:b/>
          <w:spacing w:val="-4"/>
          <w:sz w:val="24"/>
        </w:rPr>
        <w:t>2018</w:t>
      </w:r>
      <w:r>
        <w:rPr>
          <w:b/>
          <w:sz w:val="24"/>
        </w:rPr>
        <w:tab/>
      </w:r>
      <w:r>
        <w:rPr>
          <w:b/>
          <w:spacing w:val="-2"/>
          <w:sz w:val="24"/>
        </w:rPr>
        <w:t>Colegio</w:t>
      </w:r>
      <w:r>
        <w:rPr>
          <w:b/>
          <w:spacing w:val="-11"/>
          <w:sz w:val="24"/>
        </w:rPr>
        <w:t> </w:t>
      </w:r>
      <w:r>
        <w:rPr>
          <w:b/>
          <w:spacing w:val="-2"/>
          <w:sz w:val="24"/>
        </w:rPr>
        <w:t>de</w:t>
      </w:r>
      <w:r>
        <w:rPr>
          <w:b/>
          <w:spacing w:val="-13"/>
          <w:sz w:val="24"/>
        </w:rPr>
        <w:t> </w:t>
      </w:r>
      <w:r>
        <w:rPr>
          <w:b/>
          <w:spacing w:val="-2"/>
          <w:sz w:val="24"/>
        </w:rPr>
        <w:t>Sta.</w:t>
      </w:r>
      <w:r>
        <w:rPr>
          <w:b/>
          <w:spacing w:val="-12"/>
          <w:sz w:val="24"/>
        </w:rPr>
        <w:t> </w:t>
      </w:r>
      <w:r>
        <w:rPr>
          <w:b/>
          <w:spacing w:val="-2"/>
          <w:sz w:val="24"/>
        </w:rPr>
        <w:t>Monica</w:t>
      </w:r>
      <w:r>
        <w:rPr>
          <w:b/>
          <w:spacing w:val="-14"/>
          <w:sz w:val="24"/>
        </w:rPr>
        <w:t> </w:t>
      </w:r>
      <w:r>
        <w:rPr>
          <w:b/>
          <w:spacing w:val="-2"/>
          <w:sz w:val="24"/>
        </w:rPr>
        <w:t>de</w:t>
      </w:r>
      <w:r>
        <w:rPr>
          <w:b/>
          <w:spacing w:val="-13"/>
          <w:sz w:val="24"/>
        </w:rPr>
        <w:t> </w:t>
      </w:r>
      <w:r>
        <w:rPr>
          <w:b/>
          <w:spacing w:val="-2"/>
          <w:sz w:val="24"/>
        </w:rPr>
        <w:t>Angat Elementary</w:t>
      </w:r>
      <w:r>
        <w:rPr>
          <w:b/>
          <w:sz w:val="24"/>
        </w:rPr>
        <w:tab/>
      </w:r>
      <w:r>
        <w:rPr>
          <w:b/>
          <w:spacing w:val="-4"/>
          <w:sz w:val="24"/>
        </w:rPr>
        <w:t>2013</w:t>
      </w:r>
      <w:r>
        <w:rPr>
          <w:b/>
          <w:sz w:val="24"/>
        </w:rPr>
        <w:tab/>
        <w:tab/>
        <w:t>Shechem Inc.</w:t>
      </w:r>
    </w:p>
    <w:p>
      <w:pPr>
        <w:pStyle w:val="BodyText"/>
        <w:spacing w:before="191"/>
        <w:rPr>
          <w:b/>
          <w:sz w:val="20"/>
        </w:rPr>
      </w:pPr>
      <w:r>
        <w:rPr>
          <w:b/>
          <w:sz w:val="20"/>
        </w:rPr>
        <mc:AlternateContent>
          <mc:Choice Requires="wps">
            <w:drawing>
              <wp:anchor distT="0" distB="0" distL="0" distR="0" allowOverlap="1" layoutInCell="1" locked="0" behindDoc="1" simplePos="0" relativeHeight="487625728">
                <wp:simplePos x="0" y="0"/>
                <wp:positionH relativeFrom="page">
                  <wp:posOffset>1299210</wp:posOffset>
                </wp:positionH>
                <wp:positionV relativeFrom="paragraph">
                  <wp:posOffset>285923</wp:posOffset>
                </wp:positionV>
                <wp:extent cx="5622290" cy="222250"/>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5622290" cy="222250"/>
                        </a:xfrm>
                        <a:prstGeom prst="rect">
                          <a:avLst/>
                        </a:prstGeom>
                        <a:ln w="6350">
                          <a:solidFill>
                            <a:srgbClr val="000000"/>
                          </a:solidFill>
                          <a:prstDash val="solid"/>
                        </a:ln>
                      </wps:spPr>
                      <wps:txbx>
                        <w:txbxContent>
                          <w:p>
                            <w:pPr>
                              <w:spacing w:before="26"/>
                              <w:ind w:left="10" w:right="0" w:firstLine="0"/>
                              <w:jc w:val="center"/>
                              <w:rPr>
                                <w:b/>
                                <w:sz w:val="24"/>
                              </w:rPr>
                            </w:pPr>
                            <w:r>
                              <w:rPr>
                                <w:b/>
                                <w:spacing w:val="-2"/>
                                <w:sz w:val="24"/>
                              </w:rPr>
                              <w:t>SKILLS</w:t>
                            </w:r>
                          </w:p>
                        </w:txbxContent>
                      </wps:txbx>
                      <wps:bodyPr wrap="square" lIns="0" tIns="0" rIns="0" bIns="0" rtlCol="0">
                        <a:noAutofit/>
                      </wps:bodyPr>
                    </wps:wsp>
                  </a:graphicData>
                </a:graphic>
              </wp:anchor>
            </w:drawing>
          </mc:Choice>
          <mc:Fallback>
            <w:pict>
              <v:shape style="position:absolute;margin-left:102.300003pt;margin-top:22.513672pt;width:442.7pt;height:17.5pt;mso-position-horizontal-relative:page;mso-position-vertical-relative:paragraph;z-index:-15690752;mso-wrap-distance-left:0;mso-wrap-distance-right:0" type="#_x0000_t202" id="docshape47" filled="false" stroked="true" strokeweight=".5pt" strokecolor="#000000">
                <v:textbox inset="0,0,0,0">
                  <w:txbxContent>
                    <w:p>
                      <w:pPr>
                        <w:spacing w:before="26"/>
                        <w:ind w:left="10" w:right="0" w:firstLine="0"/>
                        <w:jc w:val="center"/>
                        <w:rPr>
                          <w:b/>
                          <w:sz w:val="24"/>
                        </w:rPr>
                      </w:pPr>
                      <w:r>
                        <w:rPr>
                          <w:b/>
                          <w:spacing w:val="-2"/>
                          <w:sz w:val="24"/>
                        </w:rPr>
                        <w:t>SKILLS</w:t>
                      </w:r>
                    </w:p>
                  </w:txbxContent>
                </v:textbox>
                <v:stroke dashstyle="solid"/>
                <w10:wrap type="topAndBottom"/>
              </v:shape>
            </w:pict>
          </mc:Fallback>
        </mc:AlternateContent>
      </w:r>
    </w:p>
    <w:p>
      <w:pPr>
        <w:pStyle w:val="BodyText"/>
        <w:spacing w:before="8"/>
        <w:rPr>
          <w:b/>
          <w:sz w:val="15"/>
        </w:rPr>
      </w:pPr>
    </w:p>
    <w:tbl>
      <w:tblPr>
        <w:tblW w:w="0" w:type="auto"/>
        <w:jc w:val="left"/>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6"/>
        <w:gridCol w:w="2795"/>
        <w:gridCol w:w="2089"/>
      </w:tblGrid>
      <w:tr>
        <w:trPr>
          <w:trHeight w:val="359" w:hRule="atLeast"/>
        </w:trPr>
        <w:tc>
          <w:tcPr>
            <w:tcW w:w="2726" w:type="dxa"/>
          </w:tcPr>
          <w:p>
            <w:pPr>
              <w:pStyle w:val="TableParagraph"/>
              <w:spacing w:line="266" w:lineRule="exact"/>
              <w:ind w:left="17" w:right="193"/>
              <w:jc w:val="center"/>
              <w:rPr>
                <w:b/>
                <w:sz w:val="24"/>
              </w:rPr>
            </w:pPr>
            <w:r>
              <w:rPr>
                <w:b/>
                <w:spacing w:val="-2"/>
                <w:sz w:val="24"/>
              </w:rPr>
              <w:t>SKILLS</w:t>
            </w:r>
          </w:p>
        </w:tc>
        <w:tc>
          <w:tcPr>
            <w:tcW w:w="2795" w:type="dxa"/>
          </w:tcPr>
          <w:p>
            <w:pPr>
              <w:pStyle w:val="TableParagraph"/>
              <w:spacing w:line="266" w:lineRule="exact"/>
              <w:ind w:right="173"/>
              <w:jc w:val="center"/>
              <w:rPr>
                <w:b/>
                <w:sz w:val="24"/>
              </w:rPr>
            </w:pPr>
            <w:r>
              <w:rPr>
                <w:b/>
                <w:sz w:val="24"/>
              </w:rPr>
              <w:t>Level</w:t>
            </w:r>
            <w:r>
              <w:rPr>
                <w:b/>
                <w:spacing w:val="-8"/>
                <w:sz w:val="24"/>
              </w:rPr>
              <w:t> </w:t>
            </w:r>
            <w:r>
              <w:rPr>
                <w:b/>
                <w:sz w:val="24"/>
              </w:rPr>
              <w:t>of</w:t>
            </w:r>
            <w:r>
              <w:rPr>
                <w:b/>
                <w:spacing w:val="-7"/>
                <w:sz w:val="24"/>
              </w:rPr>
              <w:t> </w:t>
            </w:r>
            <w:r>
              <w:rPr>
                <w:b/>
                <w:spacing w:val="-2"/>
                <w:sz w:val="24"/>
              </w:rPr>
              <w:t>Competency</w:t>
            </w:r>
          </w:p>
        </w:tc>
        <w:tc>
          <w:tcPr>
            <w:tcW w:w="2089" w:type="dxa"/>
          </w:tcPr>
          <w:p>
            <w:pPr>
              <w:pStyle w:val="TableParagraph"/>
              <w:spacing w:line="266" w:lineRule="exact"/>
              <w:ind w:right="120"/>
              <w:jc w:val="right"/>
              <w:rPr>
                <w:b/>
                <w:sz w:val="24"/>
              </w:rPr>
            </w:pPr>
            <w:r>
              <w:rPr>
                <w:b/>
                <w:sz w:val="24"/>
              </w:rPr>
              <w:t>Date</w:t>
            </w:r>
            <w:r>
              <w:rPr>
                <w:b/>
                <w:spacing w:val="-6"/>
                <w:sz w:val="24"/>
              </w:rPr>
              <w:t> </w:t>
            </w:r>
            <w:r>
              <w:rPr>
                <w:b/>
                <w:spacing w:val="-2"/>
                <w:sz w:val="24"/>
              </w:rPr>
              <w:t>Acquired</w:t>
            </w:r>
          </w:p>
        </w:tc>
      </w:tr>
      <w:tr>
        <w:trPr>
          <w:trHeight w:val="456" w:hRule="atLeast"/>
        </w:trPr>
        <w:tc>
          <w:tcPr>
            <w:tcW w:w="2726" w:type="dxa"/>
          </w:tcPr>
          <w:p>
            <w:pPr>
              <w:pStyle w:val="TableParagraph"/>
              <w:spacing w:before="84"/>
              <w:ind w:left="10" w:right="193"/>
              <w:jc w:val="center"/>
              <w:rPr>
                <w:b/>
                <w:sz w:val="24"/>
              </w:rPr>
            </w:pPr>
            <w:r>
              <w:rPr>
                <w:b/>
                <w:sz w:val="24"/>
              </w:rPr>
              <w:t>Java </w:t>
            </w:r>
            <w:r>
              <w:rPr>
                <w:b/>
                <w:spacing w:val="-2"/>
                <w:sz w:val="24"/>
              </w:rPr>
              <w:t>Fundamentals</w:t>
            </w:r>
          </w:p>
        </w:tc>
        <w:tc>
          <w:tcPr>
            <w:tcW w:w="2795" w:type="dxa"/>
          </w:tcPr>
          <w:p>
            <w:pPr>
              <w:pStyle w:val="TableParagraph"/>
              <w:spacing w:before="84"/>
              <w:ind w:left="15" w:right="173"/>
              <w:jc w:val="center"/>
              <w:rPr>
                <w:b/>
                <w:sz w:val="24"/>
              </w:rPr>
            </w:pPr>
            <w:r>
              <w:rPr>
                <w:b/>
                <w:spacing w:val="-2"/>
                <w:sz w:val="24"/>
              </w:rPr>
              <w:t>Competent</w:t>
            </w:r>
          </w:p>
        </w:tc>
        <w:tc>
          <w:tcPr>
            <w:tcW w:w="2089" w:type="dxa"/>
          </w:tcPr>
          <w:p>
            <w:pPr>
              <w:pStyle w:val="TableParagraph"/>
              <w:spacing w:before="84"/>
              <w:ind w:left="582"/>
              <w:rPr>
                <w:b/>
                <w:sz w:val="24"/>
              </w:rPr>
            </w:pPr>
            <w:r>
              <w:rPr>
                <w:b/>
                <w:sz w:val="24"/>
              </w:rPr>
              <w:t>August</w:t>
            </w:r>
            <w:r>
              <w:rPr>
                <w:b/>
                <w:spacing w:val="-2"/>
                <w:sz w:val="24"/>
              </w:rPr>
              <w:t> </w:t>
            </w:r>
            <w:r>
              <w:rPr>
                <w:b/>
                <w:spacing w:val="-4"/>
                <w:sz w:val="24"/>
              </w:rPr>
              <w:t>2022</w:t>
            </w:r>
          </w:p>
        </w:tc>
      </w:tr>
      <w:tr>
        <w:trPr>
          <w:trHeight w:val="456" w:hRule="atLeast"/>
        </w:trPr>
        <w:tc>
          <w:tcPr>
            <w:tcW w:w="2726" w:type="dxa"/>
          </w:tcPr>
          <w:p>
            <w:pPr>
              <w:pStyle w:val="TableParagraph"/>
              <w:spacing w:before="86"/>
              <w:ind w:right="193"/>
              <w:jc w:val="center"/>
              <w:rPr>
                <w:b/>
                <w:sz w:val="24"/>
              </w:rPr>
            </w:pPr>
            <w:r>
              <w:rPr>
                <w:b/>
                <w:sz w:val="24"/>
              </w:rPr>
              <w:t>Systems</w:t>
            </w:r>
            <w:r>
              <w:rPr>
                <w:b/>
                <w:spacing w:val="-1"/>
                <w:sz w:val="24"/>
              </w:rPr>
              <w:t> </w:t>
            </w:r>
            <w:r>
              <w:rPr>
                <w:b/>
                <w:spacing w:val="-2"/>
                <w:sz w:val="24"/>
              </w:rPr>
              <w:t>Administration</w:t>
            </w:r>
          </w:p>
        </w:tc>
        <w:tc>
          <w:tcPr>
            <w:tcW w:w="2795" w:type="dxa"/>
          </w:tcPr>
          <w:p>
            <w:pPr>
              <w:pStyle w:val="TableParagraph"/>
              <w:spacing w:before="86"/>
              <w:ind w:left="15" w:right="173"/>
              <w:jc w:val="center"/>
              <w:rPr>
                <w:b/>
                <w:sz w:val="24"/>
              </w:rPr>
            </w:pPr>
            <w:r>
              <w:rPr>
                <w:b/>
                <w:spacing w:val="-2"/>
                <w:sz w:val="24"/>
              </w:rPr>
              <w:t>Competent</w:t>
            </w:r>
          </w:p>
        </w:tc>
        <w:tc>
          <w:tcPr>
            <w:tcW w:w="2089" w:type="dxa"/>
          </w:tcPr>
          <w:p>
            <w:pPr>
              <w:pStyle w:val="TableParagraph"/>
              <w:spacing w:before="86"/>
              <w:ind w:left="582"/>
              <w:rPr>
                <w:b/>
                <w:sz w:val="24"/>
              </w:rPr>
            </w:pPr>
            <w:r>
              <w:rPr>
                <w:b/>
                <w:sz w:val="24"/>
              </w:rPr>
              <w:t>August</w:t>
            </w:r>
            <w:r>
              <w:rPr>
                <w:b/>
                <w:spacing w:val="-2"/>
                <w:sz w:val="24"/>
              </w:rPr>
              <w:t> </w:t>
            </w:r>
            <w:r>
              <w:rPr>
                <w:b/>
                <w:spacing w:val="-4"/>
                <w:sz w:val="24"/>
              </w:rPr>
              <w:t>2023</w:t>
            </w:r>
          </w:p>
        </w:tc>
      </w:tr>
      <w:tr>
        <w:trPr>
          <w:trHeight w:val="456" w:hRule="atLeast"/>
        </w:trPr>
        <w:tc>
          <w:tcPr>
            <w:tcW w:w="2726" w:type="dxa"/>
          </w:tcPr>
          <w:p>
            <w:pPr>
              <w:pStyle w:val="TableParagraph"/>
              <w:spacing w:before="83"/>
              <w:ind w:left="20" w:right="193"/>
              <w:jc w:val="center"/>
              <w:rPr>
                <w:b/>
                <w:sz w:val="24"/>
              </w:rPr>
            </w:pPr>
            <w:r>
              <w:rPr>
                <w:b/>
                <w:sz w:val="24"/>
              </w:rPr>
              <w:t>Introduction</w:t>
            </w:r>
            <w:r>
              <w:rPr>
                <w:b/>
                <w:spacing w:val="-14"/>
                <w:sz w:val="24"/>
              </w:rPr>
              <w:t> </w:t>
            </w:r>
            <w:r>
              <w:rPr>
                <w:b/>
                <w:sz w:val="24"/>
              </w:rPr>
              <w:t>of</w:t>
            </w:r>
            <w:r>
              <w:rPr>
                <w:b/>
                <w:spacing w:val="-10"/>
                <w:sz w:val="24"/>
              </w:rPr>
              <w:t> </w:t>
            </w:r>
            <w:r>
              <w:rPr>
                <w:b/>
                <w:spacing w:val="-5"/>
                <w:sz w:val="24"/>
              </w:rPr>
              <w:t>SQL</w:t>
            </w:r>
          </w:p>
        </w:tc>
        <w:tc>
          <w:tcPr>
            <w:tcW w:w="2795" w:type="dxa"/>
          </w:tcPr>
          <w:p>
            <w:pPr>
              <w:pStyle w:val="TableParagraph"/>
              <w:spacing w:before="83"/>
              <w:ind w:left="15" w:right="173"/>
              <w:jc w:val="center"/>
              <w:rPr>
                <w:b/>
                <w:sz w:val="24"/>
              </w:rPr>
            </w:pPr>
            <w:r>
              <w:rPr>
                <w:b/>
                <w:spacing w:val="-2"/>
                <w:sz w:val="24"/>
              </w:rPr>
              <w:t>Competent</w:t>
            </w:r>
          </w:p>
        </w:tc>
        <w:tc>
          <w:tcPr>
            <w:tcW w:w="2089" w:type="dxa"/>
          </w:tcPr>
          <w:p>
            <w:pPr>
              <w:pStyle w:val="TableParagraph"/>
              <w:spacing w:before="83"/>
              <w:ind w:right="49"/>
              <w:jc w:val="right"/>
              <w:rPr>
                <w:b/>
                <w:sz w:val="24"/>
              </w:rPr>
            </w:pPr>
            <w:r>
              <w:rPr>
                <w:b/>
                <w:sz w:val="24"/>
              </w:rPr>
              <w:t>September</w:t>
            </w:r>
            <w:r>
              <w:rPr>
                <w:b/>
                <w:spacing w:val="-12"/>
                <w:sz w:val="24"/>
              </w:rPr>
              <w:t> </w:t>
            </w:r>
            <w:r>
              <w:rPr>
                <w:b/>
                <w:spacing w:val="-4"/>
                <w:sz w:val="24"/>
              </w:rPr>
              <w:t>2023</w:t>
            </w:r>
          </w:p>
        </w:tc>
      </w:tr>
      <w:tr>
        <w:trPr>
          <w:trHeight w:val="442" w:hRule="atLeast"/>
        </w:trPr>
        <w:tc>
          <w:tcPr>
            <w:tcW w:w="2726" w:type="dxa"/>
          </w:tcPr>
          <w:p>
            <w:pPr>
              <w:pStyle w:val="TableParagraph"/>
              <w:spacing w:before="86"/>
              <w:ind w:left="3" w:right="193"/>
              <w:jc w:val="center"/>
              <w:rPr>
                <w:b/>
                <w:sz w:val="24"/>
              </w:rPr>
            </w:pPr>
            <w:r>
              <w:rPr>
                <w:b/>
                <w:spacing w:val="-5"/>
                <w:sz w:val="24"/>
              </w:rPr>
              <w:t>C#</w:t>
            </w:r>
          </w:p>
        </w:tc>
        <w:tc>
          <w:tcPr>
            <w:tcW w:w="2795" w:type="dxa"/>
          </w:tcPr>
          <w:p>
            <w:pPr>
              <w:pStyle w:val="TableParagraph"/>
              <w:spacing w:before="86"/>
              <w:ind w:left="15" w:right="173"/>
              <w:jc w:val="center"/>
              <w:rPr>
                <w:b/>
                <w:sz w:val="24"/>
              </w:rPr>
            </w:pPr>
            <w:r>
              <w:rPr>
                <w:b/>
                <w:spacing w:val="-2"/>
                <w:sz w:val="24"/>
              </w:rPr>
              <w:t>Competent</w:t>
            </w:r>
          </w:p>
        </w:tc>
        <w:tc>
          <w:tcPr>
            <w:tcW w:w="2089" w:type="dxa"/>
          </w:tcPr>
          <w:p>
            <w:pPr>
              <w:pStyle w:val="TableParagraph"/>
              <w:spacing w:before="86"/>
              <w:ind w:right="118"/>
              <w:jc w:val="right"/>
              <w:rPr>
                <w:b/>
                <w:sz w:val="24"/>
              </w:rPr>
            </w:pPr>
            <w:r>
              <w:rPr>
                <w:b/>
                <w:sz w:val="24"/>
              </w:rPr>
              <w:t>February</w:t>
            </w:r>
            <w:r>
              <w:rPr>
                <w:b/>
                <w:spacing w:val="-15"/>
                <w:sz w:val="24"/>
              </w:rPr>
              <w:t> </w:t>
            </w:r>
            <w:r>
              <w:rPr>
                <w:b/>
                <w:spacing w:val="-4"/>
                <w:sz w:val="24"/>
              </w:rPr>
              <w:t>2023</w:t>
            </w:r>
          </w:p>
        </w:tc>
      </w:tr>
      <w:tr>
        <w:trPr>
          <w:trHeight w:val="346" w:hRule="atLeast"/>
        </w:trPr>
        <w:tc>
          <w:tcPr>
            <w:tcW w:w="2726" w:type="dxa"/>
          </w:tcPr>
          <w:p>
            <w:pPr>
              <w:pStyle w:val="TableParagraph"/>
              <w:spacing w:line="256" w:lineRule="exact" w:before="70"/>
              <w:ind w:left="4" w:right="193"/>
              <w:jc w:val="center"/>
              <w:rPr>
                <w:b/>
                <w:sz w:val="24"/>
              </w:rPr>
            </w:pPr>
            <w:r>
              <w:rPr>
                <w:b/>
                <w:sz w:val="24"/>
              </w:rPr>
              <w:t>Web</w:t>
            </w:r>
            <w:r>
              <w:rPr>
                <w:b/>
                <w:spacing w:val="-1"/>
                <w:sz w:val="24"/>
              </w:rPr>
              <w:t> </w:t>
            </w:r>
            <w:r>
              <w:rPr>
                <w:b/>
                <w:spacing w:val="-2"/>
                <w:sz w:val="24"/>
              </w:rPr>
              <w:t>Development</w:t>
            </w:r>
          </w:p>
        </w:tc>
        <w:tc>
          <w:tcPr>
            <w:tcW w:w="2795" w:type="dxa"/>
          </w:tcPr>
          <w:p>
            <w:pPr>
              <w:pStyle w:val="TableParagraph"/>
              <w:spacing w:line="256" w:lineRule="exact" w:before="70"/>
              <w:ind w:left="15" w:right="173"/>
              <w:jc w:val="center"/>
              <w:rPr>
                <w:b/>
                <w:sz w:val="24"/>
              </w:rPr>
            </w:pPr>
            <w:r>
              <w:rPr>
                <w:b/>
                <w:spacing w:val="-2"/>
                <w:sz w:val="24"/>
              </w:rPr>
              <w:t>Competent</w:t>
            </w:r>
          </w:p>
        </w:tc>
        <w:tc>
          <w:tcPr>
            <w:tcW w:w="2089" w:type="dxa"/>
          </w:tcPr>
          <w:p>
            <w:pPr>
              <w:pStyle w:val="TableParagraph"/>
              <w:spacing w:line="256" w:lineRule="exact" w:before="70"/>
              <w:ind w:right="63"/>
              <w:jc w:val="right"/>
              <w:rPr>
                <w:b/>
                <w:sz w:val="24"/>
              </w:rPr>
            </w:pPr>
            <w:r>
              <w:rPr>
                <w:b/>
                <w:sz w:val="24"/>
              </w:rPr>
              <w:t>November</w:t>
            </w:r>
            <w:r>
              <w:rPr>
                <w:b/>
                <w:spacing w:val="-12"/>
                <w:sz w:val="24"/>
              </w:rPr>
              <w:t> </w:t>
            </w:r>
            <w:r>
              <w:rPr>
                <w:b/>
                <w:spacing w:val="-4"/>
                <w:sz w:val="24"/>
              </w:rPr>
              <w:t>2025</w:t>
            </w:r>
          </w:p>
        </w:tc>
      </w:tr>
    </w:tbl>
    <w:p>
      <w:pPr>
        <w:pStyle w:val="BodyText"/>
        <w:rPr>
          <w:b/>
          <w:sz w:val="20"/>
        </w:rPr>
      </w:pPr>
    </w:p>
    <w:p>
      <w:pPr>
        <w:pStyle w:val="BodyText"/>
        <w:spacing w:before="187"/>
        <w:rPr>
          <w:b/>
          <w:sz w:val="20"/>
        </w:rPr>
      </w:pPr>
      <w:r>
        <w:rPr>
          <w:b/>
          <w:sz w:val="20"/>
        </w:rPr>
        <mc:AlternateContent>
          <mc:Choice Requires="wps">
            <w:drawing>
              <wp:anchor distT="0" distB="0" distL="0" distR="0" allowOverlap="1" layoutInCell="1" locked="0" behindDoc="1" simplePos="0" relativeHeight="487626240">
                <wp:simplePos x="0" y="0"/>
                <wp:positionH relativeFrom="page">
                  <wp:posOffset>1299210</wp:posOffset>
                </wp:positionH>
                <wp:positionV relativeFrom="paragraph">
                  <wp:posOffset>283773</wp:posOffset>
                </wp:positionV>
                <wp:extent cx="5622290" cy="219075"/>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5622290" cy="219075"/>
                        </a:xfrm>
                        <a:prstGeom prst="rect">
                          <a:avLst/>
                        </a:prstGeom>
                        <a:ln w="6350">
                          <a:solidFill>
                            <a:srgbClr val="000000"/>
                          </a:solidFill>
                          <a:prstDash val="solid"/>
                        </a:ln>
                      </wps:spPr>
                      <wps:txbx>
                        <w:txbxContent>
                          <w:p>
                            <w:pPr>
                              <w:spacing w:before="26"/>
                              <w:ind w:left="10" w:right="6" w:firstLine="0"/>
                              <w:jc w:val="center"/>
                              <w:rPr>
                                <w:b/>
                                <w:sz w:val="24"/>
                              </w:rPr>
                            </w:pPr>
                            <w:r>
                              <w:rPr>
                                <w:b/>
                                <w:sz w:val="24"/>
                              </w:rPr>
                              <w:t>TRAININGS,</w:t>
                            </w:r>
                            <w:r>
                              <w:rPr>
                                <w:b/>
                                <w:spacing w:val="-12"/>
                                <w:sz w:val="24"/>
                              </w:rPr>
                              <w:t> </w:t>
                            </w:r>
                            <w:r>
                              <w:rPr>
                                <w:b/>
                                <w:sz w:val="24"/>
                              </w:rPr>
                              <w:t>SEMINARS,</w:t>
                            </w:r>
                            <w:r>
                              <w:rPr>
                                <w:b/>
                                <w:spacing w:val="-11"/>
                                <w:sz w:val="24"/>
                              </w:rPr>
                              <w:t> </w:t>
                            </w:r>
                            <w:r>
                              <w:rPr>
                                <w:b/>
                                <w:sz w:val="24"/>
                              </w:rPr>
                              <w:t>OR</w:t>
                            </w:r>
                            <w:r>
                              <w:rPr>
                                <w:b/>
                                <w:spacing w:val="-12"/>
                                <w:sz w:val="24"/>
                              </w:rPr>
                              <w:t> </w:t>
                            </w:r>
                            <w:r>
                              <w:rPr>
                                <w:b/>
                                <w:sz w:val="24"/>
                              </w:rPr>
                              <w:t>WORKSHOPS</w:t>
                            </w:r>
                            <w:r>
                              <w:rPr>
                                <w:b/>
                                <w:spacing w:val="-13"/>
                                <w:sz w:val="24"/>
                              </w:rPr>
                              <w:t> </w:t>
                            </w:r>
                            <w:r>
                              <w:rPr>
                                <w:b/>
                                <w:spacing w:val="-2"/>
                                <w:sz w:val="24"/>
                              </w:rPr>
                              <w:t>ATTENDED</w:t>
                            </w:r>
                          </w:p>
                        </w:txbxContent>
                      </wps:txbx>
                      <wps:bodyPr wrap="square" lIns="0" tIns="0" rIns="0" bIns="0" rtlCol="0">
                        <a:noAutofit/>
                      </wps:bodyPr>
                    </wps:wsp>
                  </a:graphicData>
                </a:graphic>
              </wp:anchor>
            </w:drawing>
          </mc:Choice>
          <mc:Fallback>
            <w:pict>
              <v:shape style="position:absolute;margin-left:102.300003pt;margin-top:22.344336pt;width:442.7pt;height:17.25pt;mso-position-horizontal-relative:page;mso-position-vertical-relative:paragraph;z-index:-15690240;mso-wrap-distance-left:0;mso-wrap-distance-right:0" type="#_x0000_t202" id="docshape48" filled="false" stroked="true" strokeweight=".5pt" strokecolor="#000000">
                <v:textbox inset="0,0,0,0">
                  <w:txbxContent>
                    <w:p>
                      <w:pPr>
                        <w:spacing w:before="26"/>
                        <w:ind w:left="10" w:right="6" w:firstLine="0"/>
                        <w:jc w:val="center"/>
                        <w:rPr>
                          <w:b/>
                          <w:sz w:val="24"/>
                        </w:rPr>
                      </w:pPr>
                      <w:r>
                        <w:rPr>
                          <w:b/>
                          <w:sz w:val="24"/>
                        </w:rPr>
                        <w:t>TRAININGS,</w:t>
                      </w:r>
                      <w:r>
                        <w:rPr>
                          <w:b/>
                          <w:spacing w:val="-12"/>
                          <w:sz w:val="24"/>
                        </w:rPr>
                        <w:t> </w:t>
                      </w:r>
                      <w:r>
                        <w:rPr>
                          <w:b/>
                          <w:sz w:val="24"/>
                        </w:rPr>
                        <w:t>SEMINARS,</w:t>
                      </w:r>
                      <w:r>
                        <w:rPr>
                          <w:b/>
                          <w:spacing w:val="-11"/>
                          <w:sz w:val="24"/>
                        </w:rPr>
                        <w:t> </w:t>
                      </w:r>
                      <w:r>
                        <w:rPr>
                          <w:b/>
                          <w:sz w:val="24"/>
                        </w:rPr>
                        <w:t>OR</w:t>
                      </w:r>
                      <w:r>
                        <w:rPr>
                          <w:b/>
                          <w:spacing w:val="-12"/>
                          <w:sz w:val="24"/>
                        </w:rPr>
                        <w:t> </w:t>
                      </w:r>
                      <w:r>
                        <w:rPr>
                          <w:b/>
                          <w:sz w:val="24"/>
                        </w:rPr>
                        <w:t>WORKSHOPS</w:t>
                      </w:r>
                      <w:r>
                        <w:rPr>
                          <w:b/>
                          <w:spacing w:val="-13"/>
                          <w:sz w:val="24"/>
                        </w:rPr>
                        <w:t> </w:t>
                      </w:r>
                      <w:r>
                        <w:rPr>
                          <w:b/>
                          <w:spacing w:val="-2"/>
                          <w:sz w:val="24"/>
                        </w:rPr>
                        <w:t>ATTENDED</w:t>
                      </w:r>
                    </w:p>
                  </w:txbxContent>
                </v:textbox>
                <v:stroke dashstyle="solid"/>
                <w10:wrap type="topAndBottom"/>
              </v:shape>
            </w:pict>
          </mc:Fallback>
        </mc:AlternateContent>
      </w:r>
    </w:p>
    <w:p>
      <w:pPr>
        <w:tabs>
          <w:tab w:pos="5362" w:val="left" w:leader="none"/>
        </w:tabs>
        <w:spacing w:line="261" w:lineRule="auto" w:before="174"/>
        <w:ind w:left="6344" w:right="1735" w:hanging="5874"/>
        <w:jc w:val="left"/>
        <w:rPr>
          <w:b/>
          <w:sz w:val="24"/>
        </w:rPr>
      </w:pPr>
      <w:r>
        <w:rPr>
          <w:b/>
          <w:sz w:val="24"/>
        </w:rPr>
        <w:t>Inclusive Dates</w:t>
        <w:tab/>
      </w:r>
      <w:r>
        <w:rPr>
          <w:b/>
          <w:spacing w:val="-2"/>
          <w:sz w:val="24"/>
        </w:rPr>
        <w:t>Title</w:t>
      </w:r>
      <w:r>
        <w:rPr>
          <w:b/>
          <w:spacing w:val="-11"/>
          <w:sz w:val="24"/>
        </w:rPr>
        <w:t> </w:t>
      </w:r>
      <w:r>
        <w:rPr>
          <w:b/>
          <w:spacing w:val="-2"/>
          <w:sz w:val="24"/>
        </w:rPr>
        <w:t>of</w:t>
      </w:r>
      <w:r>
        <w:rPr>
          <w:b/>
          <w:spacing w:val="-13"/>
          <w:sz w:val="24"/>
        </w:rPr>
        <w:t> </w:t>
      </w:r>
      <w:r>
        <w:rPr>
          <w:b/>
          <w:spacing w:val="-2"/>
          <w:sz w:val="24"/>
        </w:rPr>
        <w:t>Training,</w:t>
      </w:r>
      <w:r>
        <w:rPr>
          <w:b/>
          <w:spacing w:val="-13"/>
          <w:sz w:val="24"/>
        </w:rPr>
        <w:t> </w:t>
      </w:r>
      <w:r>
        <w:rPr>
          <w:b/>
          <w:spacing w:val="-2"/>
          <w:sz w:val="24"/>
        </w:rPr>
        <w:t>Seminar,</w:t>
      </w:r>
      <w:r>
        <w:rPr>
          <w:b/>
          <w:spacing w:val="-10"/>
          <w:sz w:val="24"/>
        </w:rPr>
        <w:t> </w:t>
      </w:r>
      <w:r>
        <w:rPr>
          <w:b/>
          <w:spacing w:val="-2"/>
          <w:sz w:val="24"/>
        </w:rPr>
        <w:t>or Workshop</w:t>
      </w:r>
    </w:p>
    <w:p>
      <w:pPr>
        <w:tabs>
          <w:tab w:pos="4957" w:val="left" w:leader="none"/>
        </w:tabs>
        <w:spacing w:before="149"/>
        <w:ind w:left="470" w:right="0" w:firstLine="0"/>
        <w:jc w:val="left"/>
        <w:rPr>
          <w:b/>
          <w:sz w:val="24"/>
        </w:rPr>
      </w:pPr>
      <w:r>
        <w:rPr>
          <w:b/>
          <w:sz w:val="24"/>
        </w:rPr>
        <w:t>April</w:t>
      </w:r>
      <w:r>
        <w:rPr>
          <w:b/>
          <w:spacing w:val="-7"/>
          <w:sz w:val="24"/>
        </w:rPr>
        <w:t> </w:t>
      </w:r>
      <w:r>
        <w:rPr>
          <w:b/>
          <w:spacing w:val="-4"/>
          <w:sz w:val="24"/>
        </w:rPr>
        <w:t>2025</w:t>
      </w:r>
      <w:r>
        <w:rPr>
          <w:b/>
          <w:sz w:val="24"/>
        </w:rPr>
        <w:tab/>
        <w:t>On-the-job</w:t>
      </w:r>
      <w:r>
        <w:rPr>
          <w:b/>
          <w:spacing w:val="-10"/>
          <w:sz w:val="24"/>
        </w:rPr>
        <w:t> </w:t>
      </w:r>
      <w:r>
        <w:rPr>
          <w:b/>
          <w:sz w:val="24"/>
        </w:rPr>
        <w:t>training</w:t>
      </w:r>
      <w:r>
        <w:rPr>
          <w:b/>
          <w:spacing w:val="-8"/>
          <w:sz w:val="24"/>
        </w:rPr>
        <w:t> </w:t>
      </w:r>
      <w:r>
        <w:rPr>
          <w:b/>
          <w:sz w:val="24"/>
        </w:rPr>
        <w:t>at</w:t>
      </w:r>
      <w:r>
        <w:rPr>
          <w:b/>
          <w:spacing w:val="-11"/>
          <w:sz w:val="24"/>
        </w:rPr>
        <w:t> </w:t>
      </w:r>
      <w:r>
        <w:rPr>
          <w:b/>
          <w:sz w:val="24"/>
        </w:rPr>
        <w:t>Vastresult</w:t>
      </w:r>
      <w:r>
        <w:rPr>
          <w:b/>
          <w:spacing w:val="-7"/>
          <w:sz w:val="24"/>
        </w:rPr>
        <w:t> </w:t>
      </w:r>
      <w:r>
        <w:rPr>
          <w:b/>
          <w:spacing w:val="-4"/>
          <w:sz w:val="24"/>
        </w:rPr>
        <w:t>Inc.</w:t>
      </w:r>
    </w:p>
    <w:sectPr>
      <w:type w:val="continuous"/>
      <w:pgSz w:w="12240" w:h="15840"/>
      <w:pgMar w:header="0" w:footer="919" w:top="1360" w:bottom="1140" w:left="180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MS PGothic">
    <w:altName w:val="MS PGothic"/>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2529792">
              <wp:simplePos x="0" y="0"/>
              <wp:positionH relativeFrom="page">
                <wp:posOffset>1359153</wp:posOffset>
              </wp:positionH>
              <wp:positionV relativeFrom="page">
                <wp:posOffset>9309557</wp:posOffset>
              </wp:positionV>
              <wp:extent cx="107315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73150" cy="152400"/>
                      </a:xfrm>
                      <a:prstGeom prst="rect">
                        <a:avLst/>
                      </a:prstGeom>
                    </wps:spPr>
                    <wps:txbx>
                      <w:txbxContent>
                        <w:p>
                          <w:pPr>
                            <w:spacing w:before="12"/>
                            <w:ind w:left="20" w:right="0" w:firstLine="0"/>
                            <w:jc w:val="left"/>
                            <w:rPr>
                              <w:i/>
                              <w:sz w:val="18"/>
                            </w:rPr>
                          </w:pPr>
                          <w:r>
                            <w:rPr>
                              <w:i/>
                              <w:sz w:val="18"/>
                            </w:rPr>
                            <w:t>STI</w:t>
                          </w:r>
                          <w:r>
                            <w:rPr>
                              <w:i/>
                              <w:spacing w:val="-2"/>
                              <w:sz w:val="18"/>
                            </w:rPr>
                            <w:t> </w:t>
                          </w:r>
                          <w:r>
                            <w:rPr>
                              <w:i/>
                              <w:sz w:val="18"/>
                            </w:rPr>
                            <w:t>College</w:t>
                          </w:r>
                          <w:r>
                            <w:rPr>
                              <w:i/>
                              <w:spacing w:val="-5"/>
                              <w:sz w:val="18"/>
                            </w:rPr>
                            <w:t> </w:t>
                          </w:r>
                          <w:r>
                            <w:rPr>
                              <w:i/>
                              <w:sz w:val="18"/>
                            </w:rPr>
                            <w:t>Sta. </w:t>
                          </w:r>
                          <w:r>
                            <w:rPr>
                              <w:i/>
                              <w:spacing w:val="-2"/>
                              <w:sz w:val="18"/>
                            </w:rPr>
                            <w:t>Maria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7.019997pt;margin-top:733.036011pt;width:84.5pt;height:12pt;mso-position-horizontal-relative:page;mso-position-vertical-relative:page;z-index:-20786688" type="#_x0000_t202" id="docshape1" filled="false" stroked="false">
              <v:textbox inset="0,0,0,0">
                <w:txbxContent>
                  <w:p>
                    <w:pPr>
                      <w:spacing w:before="12"/>
                      <w:ind w:left="20" w:right="0" w:firstLine="0"/>
                      <w:jc w:val="left"/>
                      <w:rPr>
                        <w:i/>
                        <w:sz w:val="18"/>
                      </w:rPr>
                    </w:pPr>
                    <w:r>
                      <w:rPr>
                        <w:i/>
                        <w:sz w:val="18"/>
                      </w:rPr>
                      <w:t>STI</w:t>
                    </w:r>
                    <w:r>
                      <w:rPr>
                        <w:i/>
                        <w:spacing w:val="-2"/>
                        <w:sz w:val="18"/>
                      </w:rPr>
                      <w:t> </w:t>
                    </w:r>
                    <w:r>
                      <w:rPr>
                        <w:i/>
                        <w:sz w:val="18"/>
                      </w:rPr>
                      <w:t>College</w:t>
                    </w:r>
                    <w:r>
                      <w:rPr>
                        <w:i/>
                        <w:spacing w:val="-5"/>
                        <w:sz w:val="18"/>
                      </w:rPr>
                      <w:t> </w:t>
                    </w:r>
                    <w:r>
                      <w:rPr>
                        <w:i/>
                        <w:sz w:val="18"/>
                      </w:rPr>
                      <w:t>Sta. </w:t>
                    </w:r>
                    <w:r>
                      <w:rPr>
                        <w:i/>
                        <w:spacing w:val="-2"/>
                        <w:sz w:val="18"/>
                      </w:rPr>
                      <w:t>Maria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30304">
              <wp:simplePos x="0" y="0"/>
              <wp:positionH relativeFrom="page">
                <wp:posOffset>6544309</wp:posOffset>
              </wp:positionH>
              <wp:positionV relativeFrom="page">
                <wp:posOffset>9309557</wp:posOffset>
              </wp:positionV>
              <wp:extent cx="280035"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0035" cy="152400"/>
                      </a:xfrm>
                      <a:prstGeom prst="rect">
                        <a:avLst/>
                      </a:prstGeom>
                    </wps:spPr>
                    <wps:txbx>
                      <w:txbxContent>
                        <w:p>
                          <w:pPr>
                            <w:spacing w:before="12"/>
                            <w:ind w:left="10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15.299988pt;margin-top:733.036011pt;width:22.05pt;height:12pt;mso-position-horizontal-relative:page;mso-position-vertical-relative:page;z-index:-20786176" type="#_x0000_t202" id="docshape2" filled="false" stroked="false">
              <v:textbox inset="0,0,0,0">
                <w:txbxContent>
                  <w:p>
                    <w:pPr>
                      <w:spacing w:before="12"/>
                      <w:ind w:left="10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100</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9">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8">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7">
    <w:multiLevelType w:val="hybridMultilevel"/>
    <w:lvl w:ilvl="0">
      <w:start w:val="1"/>
      <w:numFmt w:val="upperLetter"/>
      <w:lvlText w:val="%1."/>
      <w:lvlJc w:val="left"/>
      <w:pPr>
        <w:ind w:left="715" w:hanging="356"/>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656" w:hanging="356"/>
      </w:pPr>
      <w:rPr>
        <w:rFonts w:hint="default"/>
        <w:lang w:val="en-US" w:eastAsia="en-US" w:bidi="ar-SA"/>
      </w:rPr>
    </w:lvl>
    <w:lvl w:ilvl="2">
      <w:start w:val="0"/>
      <w:numFmt w:val="bullet"/>
      <w:lvlText w:val="•"/>
      <w:lvlJc w:val="left"/>
      <w:pPr>
        <w:ind w:left="2592" w:hanging="356"/>
      </w:pPr>
      <w:rPr>
        <w:rFonts w:hint="default"/>
        <w:lang w:val="en-US" w:eastAsia="en-US" w:bidi="ar-SA"/>
      </w:rPr>
    </w:lvl>
    <w:lvl w:ilvl="3">
      <w:start w:val="0"/>
      <w:numFmt w:val="bullet"/>
      <w:lvlText w:val="•"/>
      <w:lvlJc w:val="left"/>
      <w:pPr>
        <w:ind w:left="3528" w:hanging="356"/>
      </w:pPr>
      <w:rPr>
        <w:rFonts w:hint="default"/>
        <w:lang w:val="en-US" w:eastAsia="en-US" w:bidi="ar-SA"/>
      </w:rPr>
    </w:lvl>
    <w:lvl w:ilvl="4">
      <w:start w:val="0"/>
      <w:numFmt w:val="bullet"/>
      <w:lvlText w:val="•"/>
      <w:lvlJc w:val="left"/>
      <w:pPr>
        <w:ind w:left="4464" w:hanging="356"/>
      </w:pPr>
      <w:rPr>
        <w:rFonts w:hint="default"/>
        <w:lang w:val="en-US" w:eastAsia="en-US" w:bidi="ar-SA"/>
      </w:rPr>
    </w:lvl>
    <w:lvl w:ilvl="5">
      <w:start w:val="0"/>
      <w:numFmt w:val="bullet"/>
      <w:lvlText w:val="•"/>
      <w:lvlJc w:val="left"/>
      <w:pPr>
        <w:ind w:left="5400" w:hanging="356"/>
      </w:pPr>
      <w:rPr>
        <w:rFonts w:hint="default"/>
        <w:lang w:val="en-US" w:eastAsia="en-US" w:bidi="ar-SA"/>
      </w:rPr>
    </w:lvl>
    <w:lvl w:ilvl="6">
      <w:start w:val="0"/>
      <w:numFmt w:val="bullet"/>
      <w:lvlText w:val="•"/>
      <w:lvlJc w:val="left"/>
      <w:pPr>
        <w:ind w:left="6336" w:hanging="356"/>
      </w:pPr>
      <w:rPr>
        <w:rFonts w:hint="default"/>
        <w:lang w:val="en-US" w:eastAsia="en-US" w:bidi="ar-SA"/>
      </w:rPr>
    </w:lvl>
    <w:lvl w:ilvl="7">
      <w:start w:val="0"/>
      <w:numFmt w:val="bullet"/>
      <w:lvlText w:val="•"/>
      <w:lvlJc w:val="left"/>
      <w:pPr>
        <w:ind w:left="7272" w:hanging="356"/>
      </w:pPr>
      <w:rPr>
        <w:rFonts w:hint="default"/>
        <w:lang w:val="en-US" w:eastAsia="en-US" w:bidi="ar-SA"/>
      </w:rPr>
    </w:lvl>
    <w:lvl w:ilvl="8">
      <w:start w:val="0"/>
      <w:numFmt w:val="bullet"/>
      <w:lvlText w:val="•"/>
      <w:lvlJc w:val="left"/>
      <w:pPr>
        <w:ind w:left="8208" w:hanging="356"/>
      </w:pPr>
      <w:rPr>
        <w:rFonts w:hint="default"/>
        <w:lang w:val="en-US" w:eastAsia="en-US" w:bidi="ar-SA"/>
      </w:rPr>
    </w:lvl>
  </w:abstractNum>
  <w:abstractNum w:abstractNumId="16">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5">
    <w:multiLevelType w:val="hybridMultilevel"/>
    <w:lvl w:ilvl="0">
      <w:start w:val="1"/>
      <w:numFmt w:val="upperLetter"/>
      <w:lvlText w:val="%1."/>
      <w:lvlJc w:val="left"/>
      <w:pPr>
        <w:ind w:left="715" w:hanging="356"/>
        <w:jc w:val="left"/>
      </w:pPr>
      <w:rPr>
        <w:rFonts w:hint="default"/>
        <w:spacing w:val="-1"/>
        <w:w w:val="100"/>
        <w:lang w:val="en-US" w:eastAsia="en-US" w:bidi="ar-SA"/>
      </w:rPr>
    </w:lvl>
    <w:lvl w:ilvl="1">
      <w:start w:val="0"/>
      <w:numFmt w:val="bullet"/>
      <w:lvlText w:val="•"/>
      <w:lvlJc w:val="left"/>
      <w:pPr>
        <w:ind w:left="1656" w:hanging="356"/>
      </w:pPr>
      <w:rPr>
        <w:rFonts w:hint="default"/>
        <w:lang w:val="en-US" w:eastAsia="en-US" w:bidi="ar-SA"/>
      </w:rPr>
    </w:lvl>
    <w:lvl w:ilvl="2">
      <w:start w:val="0"/>
      <w:numFmt w:val="bullet"/>
      <w:lvlText w:val="•"/>
      <w:lvlJc w:val="left"/>
      <w:pPr>
        <w:ind w:left="2592" w:hanging="356"/>
      </w:pPr>
      <w:rPr>
        <w:rFonts w:hint="default"/>
        <w:lang w:val="en-US" w:eastAsia="en-US" w:bidi="ar-SA"/>
      </w:rPr>
    </w:lvl>
    <w:lvl w:ilvl="3">
      <w:start w:val="0"/>
      <w:numFmt w:val="bullet"/>
      <w:lvlText w:val="•"/>
      <w:lvlJc w:val="left"/>
      <w:pPr>
        <w:ind w:left="3528" w:hanging="356"/>
      </w:pPr>
      <w:rPr>
        <w:rFonts w:hint="default"/>
        <w:lang w:val="en-US" w:eastAsia="en-US" w:bidi="ar-SA"/>
      </w:rPr>
    </w:lvl>
    <w:lvl w:ilvl="4">
      <w:start w:val="0"/>
      <w:numFmt w:val="bullet"/>
      <w:lvlText w:val="•"/>
      <w:lvlJc w:val="left"/>
      <w:pPr>
        <w:ind w:left="4464" w:hanging="356"/>
      </w:pPr>
      <w:rPr>
        <w:rFonts w:hint="default"/>
        <w:lang w:val="en-US" w:eastAsia="en-US" w:bidi="ar-SA"/>
      </w:rPr>
    </w:lvl>
    <w:lvl w:ilvl="5">
      <w:start w:val="0"/>
      <w:numFmt w:val="bullet"/>
      <w:lvlText w:val="•"/>
      <w:lvlJc w:val="left"/>
      <w:pPr>
        <w:ind w:left="5400" w:hanging="356"/>
      </w:pPr>
      <w:rPr>
        <w:rFonts w:hint="default"/>
        <w:lang w:val="en-US" w:eastAsia="en-US" w:bidi="ar-SA"/>
      </w:rPr>
    </w:lvl>
    <w:lvl w:ilvl="6">
      <w:start w:val="0"/>
      <w:numFmt w:val="bullet"/>
      <w:lvlText w:val="•"/>
      <w:lvlJc w:val="left"/>
      <w:pPr>
        <w:ind w:left="6336" w:hanging="356"/>
      </w:pPr>
      <w:rPr>
        <w:rFonts w:hint="default"/>
        <w:lang w:val="en-US" w:eastAsia="en-US" w:bidi="ar-SA"/>
      </w:rPr>
    </w:lvl>
    <w:lvl w:ilvl="7">
      <w:start w:val="0"/>
      <w:numFmt w:val="bullet"/>
      <w:lvlText w:val="•"/>
      <w:lvlJc w:val="left"/>
      <w:pPr>
        <w:ind w:left="7272" w:hanging="356"/>
      </w:pPr>
      <w:rPr>
        <w:rFonts w:hint="default"/>
        <w:lang w:val="en-US" w:eastAsia="en-US" w:bidi="ar-SA"/>
      </w:rPr>
    </w:lvl>
    <w:lvl w:ilvl="8">
      <w:start w:val="0"/>
      <w:numFmt w:val="bullet"/>
      <w:lvlText w:val="•"/>
      <w:lvlJc w:val="left"/>
      <w:pPr>
        <w:ind w:left="8208" w:hanging="356"/>
      </w:pPr>
      <w:rPr>
        <w:rFonts w:hint="default"/>
        <w:lang w:val="en-US" w:eastAsia="en-US" w:bidi="ar-SA"/>
      </w:rPr>
    </w:lvl>
  </w:abstractNum>
  <w:abstractNum w:abstractNumId="14">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3">
    <w:multiLevelType w:val="hybridMultilevel"/>
    <w:lvl w:ilvl="0">
      <w:start w:val="1"/>
      <w:numFmt w:val="upperLetter"/>
      <w:lvlText w:val="%1."/>
      <w:lvlJc w:val="left"/>
      <w:pPr>
        <w:ind w:left="715" w:hanging="356"/>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656" w:hanging="356"/>
      </w:pPr>
      <w:rPr>
        <w:rFonts w:hint="default"/>
        <w:lang w:val="en-US" w:eastAsia="en-US" w:bidi="ar-SA"/>
      </w:rPr>
    </w:lvl>
    <w:lvl w:ilvl="2">
      <w:start w:val="0"/>
      <w:numFmt w:val="bullet"/>
      <w:lvlText w:val="•"/>
      <w:lvlJc w:val="left"/>
      <w:pPr>
        <w:ind w:left="2592" w:hanging="356"/>
      </w:pPr>
      <w:rPr>
        <w:rFonts w:hint="default"/>
        <w:lang w:val="en-US" w:eastAsia="en-US" w:bidi="ar-SA"/>
      </w:rPr>
    </w:lvl>
    <w:lvl w:ilvl="3">
      <w:start w:val="0"/>
      <w:numFmt w:val="bullet"/>
      <w:lvlText w:val="•"/>
      <w:lvlJc w:val="left"/>
      <w:pPr>
        <w:ind w:left="3528" w:hanging="356"/>
      </w:pPr>
      <w:rPr>
        <w:rFonts w:hint="default"/>
        <w:lang w:val="en-US" w:eastAsia="en-US" w:bidi="ar-SA"/>
      </w:rPr>
    </w:lvl>
    <w:lvl w:ilvl="4">
      <w:start w:val="0"/>
      <w:numFmt w:val="bullet"/>
      <w:lvlText w:val="•"/>
      <w:lvlJc w:val="left"/>
      <w:pPr>
        <w:ind w:left="4464" w:hanging="356"/>
      </w:pPr>
      <w:rPr>
        <w:rFonts w:hint="default"/>
        <w:lang w:val="en-US" w:eastAsia="en-US" w:bidi="ar-SA"/>
      </w:rPr>
    </w:lvl>
    <w:lvl w:ilvl="5">
      <w:start w:val="0"/>
      <w:numFmt w:val="bullet"/>
      <w:lvlText w:val="•"/>
      <w:lvlJc w:val="left"/>
      <w:pPr>
        <w:ind w:left="5400" w:hanging="356"/>
      </w:pPr>
      <w:rPr>
        <w:rFonts w:hint="default"/>
        <w:lang w:val="en-US" w:eastAsia="en-US" w:bidi="ar-SA"/>
      </w:rPr>
    </w:lvl>
    <w:lvl w:ilvl="6">
      <w:start w:val="0"/>
      <w:numFmt w:val="bullet"/>
      <w:lvlText w:val="•"/>
      <w:lvlJc w:val="left"/>
      <w:pPr>
        <w:ind w:left="6336" w:hanging="356"/>
      </w:pPr>
      <w:rPr>
        <w:rFonts w:hint="default"/>
        <w:lang w:val="en-US" w:eastAsia="en-US" w:bidi="ar-SA"/>
      </w:rPr>
    </w:lvl>
    <w:lvl w:ilvl="7">
      <w:start w:val="0"/>
      <w:numFmt w:val="bullet"/>
      <w:lvlText w:val="•"/>
      <w:lvlJc w:val="left"/>
      <w:pPr>
        <w:ind w:left="7272" w:hanging="356"/>
      </w:pPr>
      <w:rPr>
        <w:rFonts w:hint="default"/>
        <w:lang w:val="en-US" w:eastAsia="en-US" w:bidi="ar-SA"/>
      </w:rPr>
    </w:lvl>
    <w:lvl w:ilvl="8">
      <w:start w:val="0"/>
      <w:numFmt w:val="bullet"/>
      <w:lvlText w:val="•"/>
      <w:lvlJc w:val="left"/>
      <w:pPr>
        <w:ind w:left="8208" w:hanging="356"/>
      </w:pPr>
      <w:rPr>
        <w:rFonts w:hint="default"/>
        <w:lang w:val="en-US" w:eastAsia="en-US" w:bidi="ar-SA"/>
      </w:rPr>
    </w:lvl>
  </w:abstractNum>
  <w:abstractNum w:abstractNumId="12">
    <w:multiLevelType w:val="hybridMultilevel"/>
    <w:lvl w:ilvl="0">
      <w:start w:val="0"/>
      <w:numFmt w:val="bullet"/>
      <w:lvlText w:val=""/>
      <w:lvlJc w:val="left"/>
      <w:pPr>
        <w:ind w:left="660" w:hanging="360"/>
      </w:pPr>
      <w:rPr>
        <w:rFonts w:hint="default" w:ascii="Symbol" w:hAnsi="Symbol" w:eastAsia="Symbol" w:cs="Symbol"/>
        <w:b w:val="0"/>
        <w:bCs w:val="0"/>
        <w:i w:val="0"/>
        <w:iCs w:val="0"/>
        <w:color w:val="212121"/>
        <w:spacing w:val="0"/>
        <w:w w:val="97"/>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color w:val="212121"/>
        <w:spacing w:val="0"/>
        <w:w w:val="100"/>
        <w:sz w:val="24"/>
        <w:szCs w:val="24"/>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1">
    <w:multiLevelType w:val="hybridMultilevel"/>
    <w:lvl w:ilvl="0">
      <w:start w:val="0"/>
      <w:numFmt w:val="bullet"/>
      <w:lvlText w:val=""/>
      <w:lvlJc w:val="left"/>
      <w:pPr>
        <w:ind w:left="660" w:hanging="360"/>
      </w:pPr>
      <w:rPr>
        <w:rFonts w:hint="default" w:ascii="Symbol" w:hAnsi="Symbol" w:eastAsia="Symbol" w:cs="Symbol"/>
        <w:b w:val="0"/>
        <w:bCs w:val="0"/>
        <w:i w:val="0"/>
        <w:iCs w:val="0"/>
        <w:color w:val="212121"/>
        <w:spacing w:val="0"/>
        <w:w w:val="97"/>
        <w:sz w:val="20"/>
        <w:szCs w:val="20"/>
        <w:lang w:val="en-US" w:eastAsia="en-US" w:bidi="ar-SA"/>
      </w:rPr>
    </w:lvl>
    <w:lvl w:ilvl="1">
      <w:start w:val="0"/>
      <w:numFmt w:val="bullet"/>
      <w:lvlText w:val=""/>
      <w:lvlJc w:val="left"/>
      <w:pPr>
        <w:ind w:left="1080" w:hanging="360"/>
      </w:pPr>
      <w:rPr>
        <w:rFonts w:hint="default" w:ascii="Symbol" w:hAnsi="Symbol" w:eastAsia="Symbol" w:cs="Symbol"/>
        <w:spacing w:val="0"/>
        <w:w w:val="10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0">
    <w:multiLevelType w:val="hybridMultilevel"/>
    <w:lvl w:ilvl="0">
      <w:start w:val="0"/>
      <w:numFmt w:val="bullet"/>
      <w:lvlText w:val=""/>
      <w:lvlJc w:val="left"/>
      <w:pPr>
        <w:ind w:left="660" w:hanging="360"/>
      </w:pPr>
      <w:rPr>
        <w:rFonts w:hint="default" w:ascii="Symbol" w:hAnsi="Symbol" w:eastAsia="Symbol" w:cs="Symbol"/>
        <w:b w:val="0"/>
        <w:bCs w:val="0"/>
        <w:i w:val="0"/>
        <w:iCs w:val="0"/>
        <w:color w:val="212121"/>
        <w:spacing w:val="0"/>
        <w:w w:val="97"/>
        <w:sz w:val="20"/>
        <w:szCs w:val="20"/>
        <w:lang w:val="en-US" w:eastAsia="en-US" w:bidi="ar-SA"/>
      </w:rPr>
    </w:lvl>
    <w:lvl w:ilvl="1">
      <w:start w:val="0"/>
      <w:numFmt w:val="bullet"/>
      <w:lvlText w:val=""/>
      <w:lvlJc w:val="left"/>
      <w:pPr>
        <w:ind w:left="1080" w:hanging="360"/>
      </w:pPr>
      <w:rPr>
        <w:rFonts w:hint="default" w:ascii="Symbol" w:hAnsi="Symbol" w:eastAsia="Symbol" w:cs="Symbol"/>
        <w:spacing w:val="0"/>
        <w:w w:val="10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9">
    <w:multiLevelType w:val="hybridMultilevel"/>
    <w:lvl w:ilvl="0">
      <w:start w:val="0"/>
      <w:numFmt w:val="bullet"/>
      <w:lvlText w:val=""/>
      <w:lvlJc w:val="left"/>
      <w:pPr>
        <w:ind w:left="660" w:hanging="360"/>
      </w:pPr>
      <w:rPr>
        <w:rFonts w:hint="default" w:ascii="Symbol" w:hAnsi="Symbol" w:eastAsia="Symbol" w:cs="Symbol"/>
        <w:b w:val="0"/>
        <w:bCs w:val="0"/>
        <w:i w:val="0"/>
        <w:iCs w:val="0"/>
        <w:color w:val="212121"/>
        <w:spacing w:val="0"/>
        <w:w w:val="97"/>
        <w:sz w:val="20"/>
        <w:szCs w:val="20"/>
        <w:lang w:val="en-US" w:eastAsia="en-US" w:bidi="ar-SA"/>
      </w:rPr>
    </w:lvl>
    <w:lvl w:ilvl="1">
      <w:start w:val="0"/>
      <w:numFmt w:val="bullet"/>
      <w:lvlText w:val=""/>
      <w:lvlJc w:val="left"/>
      <w:pPr>
        <w:ind w:left="1116" w:hanging="360"/>
      </w:pPr>
      <w:rPr>
        <w:rFonts w:hint="default" w:ascii="Symbol" w:hAnsi="Symbol" w:eastAsia="Symbol" w:cs="Symbol"/>
        <w:spacing w:val="0"/>
        <w:w w:val="100"/>
        <w:lang w:val="en-US" w:eastAsia="en-US" w:bidi="ar-SA"/>
      </w:rPr>
    </w:lvl>
    <w:lvl w:ilvl="2">
      <w:start w:val="0"/>
      <w:numFmt w:val="bullet"/>
      <w:lvlText w:val="•"/>
      <w:lvlJc w:val="left"/>
      <w:pPr>
        <w:ind w:left="2115" w:hanging="360"/>
      </w:pPr>
      <w:rPr>
        <w:rFonts w:hint="default"/>
        <w:lang w:val="en-US" w:eastAsia="en-US" w:bidi="ar-SA"/>
      </w:rPr>
    </w:lvl>
    <w:lvl w:ilvl="3">
      <w:start w:val="0"/>
      <w:numFmt w:val="bullet"/>
      <w:lvlText w:val="•"/>
      <w:lvlJc w:val="left"/>
      <w:pPr>
        <w:ind w:left="3111" w:hanging="360"/>
      </w:pPr>
      <w:rPr>
        <w:rFonts w:hint="default"/>
        <w:lang w:val="en-US" w:eastAsia="en-US" w:bidi="ar-SA"/>
      </w:rPr>
    </w:lvl>
    <w:lvl w:ilvl="4">
      <w:start w:val="0"/>
      <w:numFmt w:val="bullet"/>
      <w:lvlText w:val="•"/>
      <w:lvlJc w:val="left"/>
      <w:pPr>
        <w:ind w:left="4106" w:hanging="360"/>
      </w:pPr>
      <w:rPr>
        <w:rFonts w:hint="default"/>
        <w:lang w:val="en-US" w:eastAsia="en-US" w:bidi="ar-SA"/>
      </w:rPr>
    </w:lvl>
    <w:lvl w:ilvl="5">
      <w:start w:val="0"/>
      <w:numFmt w:val="bullet"/>
      <w:lvlText w:val="•"/>
      <w:lvlJc w:val="left"/>
      <w:pPr>
        <w:ind w:left="5102" w:hanging="360"/>
      </w:pPr>
      <w:rPr>
        <w:rFonts w:hint="default"/>
        <w:lang w:val="en-US" w:eastAsia="en-US" w:bidi="ar-SA"/>
      </w:rPr>
    </w:lvl>
    <w:lvl w:ilvl="6">
      <w:start w:val="0"/>
      <w:numFmt w:val="bullet"/>
      <w:lvlText w:val="•"/>
      <w:lvlJc w:val="left"/>
      <w:pPr>
        <w:ind w:left="6097" w:hanging="360"/>
      </w:pPr>
      <w:rPr>
        <w:rFonts w:hint="default"/>
        <w:lang w:val="en-US" w:eastAsia="en-US" w:bidi="ar-SA"/>
      </w:rPr>
    </w:lvl>
    <w:lvl w:ilvl="7">
      <w:start w:val="0"/>
      <w:numFmt w:val="bullet"/>
      <w:lvlText w:val="•"/>
      <w:lvlJc w:val="left"/>
      <w:pPr>
        <w:ind w:left="7093" w:hanging="360"/>
      </w:pPr>
      <w:rPr>
        <w:rFonts w:hint="default"/>
        <w:lang w:val="en-US" w:eastAsia="en-US" w:bidi="ar-SA"/>
      </w:rPr>
    </w:lvl>
    <w:lvl w:ilvl="8">
      <w:start w:val="0"/>
      <w:numFmt w:val="bullet"/>
      <w:lvlText w:val="•"/>
      <w:lvlJc w:val="left"/>
      <w:pPr>
        <w:ind w:left="8088" w:hanging="360"/>
      </w:pPr>
      <w:rPr>
        <w:rFonts w:hint="default"/>
        <w:lang w:val="en-US" w:eastAsia="en-US" w:bidi="ar-SA"/>
      </w:rPr>
    </w:lvl>
  </w:abstractNum>
  <w:abstractNum w:abstractNumId="8">
    <w:multiLevelType w:val="hybridMultilevel"/>
    <w:lvl w:ilvl="0">
      <w:start w:val="0"/>
      <w:numFmt w:val="bullet"/>
      <w:lvlText w:val=""/>
      <w:lvlJc w:val="left"/>
      <w:pPr>
        <w:ind w:left="660" w:hanging="360"/>
      </w:pPr>
      <w:rPr>
        <w:rFonts w:hint="default" w:ascii="Symbol" w:hAnsi="Symbol" w:eastAsia="Symbol" w:cs="Symbol"/>
        <w:b w:val="0"/>
        <w:bCs w:val="0"/>
        <w:i w:val="0"/>
        <w:iCs w:val="0"/>
        <w:color w:val="212121"/>
        <w:spacing w:val="0"/>
        <w:w w:val="97"/>
        <w:sz w:val="20"/>
        <w:szCs w:val="20"/>
        <w:lang w:val="en-US" w:eastAsia="en-US" w:bidi="ar-SA"/>
      </w:rPr>
    </w:lvl>
    <w:lvl w:ilvl="1">
      <w:start w:val="0"/>
      <w:numFmt w:val="bullet"/>
      <w:lvlText w:val=""/>
      <w:lvlJc w:val="left"/>
      <w:pPr>
        <w:ind w:left="1080" w:hanging="360"/>
      </w:pPr>
      <w:rPr>
        <w:rFonts w:hint="default" w:ascii="Symbol" w:hAnsi="Symbol" w:eastAsia="Symbol" w:cs="Symbol"/>
        <w:spacing w:val="0"/>
        <w:w w:val="10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7">
    <w:multiLevelType w:val="hybridMultilevel"/>
    <w:lvl w:ilvl="0">
      <w:start w:val="0"/>
      <w:numFmt w:val="bullet"/>
      <w:lvlText w:val=""/>
      <w:lvlJc w:val="left"/>
      <w:pPr>
        <w:ind w:left="660" w:hanging="360"/>
      </w:pPr>
      <w:rPr>
        <w:rFonts w:hint="default" w:ascii="Symbol" w:hAnsi="Symbol" w:eastAsia="Symbol" w:cs="Symbol"/>
        <w:spacing w:val="0"/>
        <w:w w:val="97"/>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color w:val="212121"/>
        <w:spacing w:val="0"/>
        <w:w w:val="100"/>
        <w:sz w:val="24"/>
        <w:szCs w:val="24"/>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6">
    <w:multiLevelType w:val="hybridMultilevel"/>
    <w:lvl w:ilvl="0">
      <w:start w:val="0"/>
      <w:numFmt w:val="bullet"/>
      <w:lvlText w:val=""/>
      <w:lvlJc w:val="left"/>
      <w:pPr>
        <w:ind w:left="660" w:hanging="360"/>
      </w:pPr>
      <w:rPr>
        <w:rFonts w:hint="default" w:ascii="Symbol" w:hAnsi="Symbol" w:eastAsia="Symbol" w:cs="Symbol"/>
        <w:b w:val="0"/>
        <w:bCs w:val="0"/>
        <w:i w:val="0"/>
        <w:iCs w:val="0"/>
        <w:color w:val="212121"/>
        <w:spacing w:val="0"/>
        <w:w w:val="97"/>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color w:val="212121"/>
        <w:spacing w:val="0"/>
        <w:w w:val="100"/>
        <w:sz w:val="24"/>
        <w:szCs w:val="24"/>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5">
    <w:multiLevelType w:val="hybridMultilevel"/>
    <w:lvl w:ilvl="0">
      <w:start w:val="0"/>
      <w:numFmt w:val="bullet"/>
      <w:lvlText w:val=""/>
      <w:lvlJc w:val="left"/>
      <w:pPr>
        <w:ind w:left="715" w:hanging="35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56"/>
      </w:pPr>
      <w:rPr>
        <w:rFonts w:hint="default"/>
        <w:lang w:val="en-US" w:eastAsia="en-US" w:bidi="ar-SA"/>
      </w:rPr>
    </w:lvl>
    <w:lvl w:ilvl="2">
      <w:start w:val="0"/>
      <w:numFmt w:val="bullet"/>
      <w:lvlText w:val="•"/>
      <w:lvlJc w:val="left"/>
      <w:pPr>
        <w:ind w:left="2592" w:hanging="356"/>
      </w:pPr>
      <w:rPr>
        <w:rFonts w:hint="default"/>
        <w:lang w:val="en-US" w:eastAsia="en-US" w:bidi="ar-SA"/>
      </w:rPr>
    </w:lvl>
    <w:lvl w:ilvl="3">
      <w:start w:val="0"/>
      <w:numFmt w:val="bullet"/>
      <w:lvlText w:val="•"/>
      <w:lvlJc w:val="left"/>
      <w:pPr>
        <w:ind w:left="3528" w:hanging="356"/>
      </w:pPr>
      <w:rPr>
        <w:rFonts w:hint="default"/>
        <w:lang w:val="en-US" w:eastAsia="en-US" w:bidi="ar-SA"/>
      </w:rPr>
    </w:lvl>
    <w:lvl w:ilvl="4">
      <w:start w:val="0"/>
      <w:numFmt w:val="bullet"/>
      <w:lvlText w:val="•"/>
      <w:lvlJc w:val="left"/>
      <w:pPr>
        <w:ind w:left="4464" w:hanging="356"/>
      </w:pPr>
      <w:rPr>
        <w:rFonts w:hint="default"/>
        <w:lang w:val="en-US" w:eastAsia="en-US" w:bidi="ar-SA"/>
      </w:rPr>
    </w:lvl>
    <w:lvl w:ilvl="5">
      <w:start w:val="0"/>
      <w:numFmt w:val="bullet"/>
      <w:lvlText w:val="•"/>
      <w:lvlJc w:val="left"/>
      <w:pPr>
        <w:ind w:left="5400" w:hanging="356"/>
      </w:pPr>
      <w:rPr>
        <w:rFonts w:hint="default"/>
        <w:lang w:val="en-US" w:eastAsia="en-US" w:bidi="ar-SA"/>
      </w:rPr>
    </w:lvl>
    <w:lvl w:ilvl="6">
      <w:start w:val="0"/>
      <w:numFmt w:val="bullet"/>
      <w:lvlText w:val="•"/>
      <w:lvlJc w:val="left"/>
      <w:pPr>
        <w:ind w:left="6336" w:hanging="356"/>
      </w:pPr>
      <w:rPr>
        <w:rFonts w:hint="default"/>
        <w:lang w:val="en-US" w:eastAsia="en-US" w:bidi="ar-SA"/>
      </w:rPr>
    </w:lvl>
    <w:lvl w:ilvl="7">
      <w:start w:val="0"/>
      <w:numFmt w:val="bullet"/>
      <w:lvlText w:val="•"/>
      <w:lvlJc w:val="left"/>
      <w:pPr>
        <w:ind w:left="7272" w:hanging="356"/>
      </w:pPr>
      <w:rPr>
        <w:rFonts w:hint="default"/>
        <w:lang w:val="en-US" w:eastAsia="en-US" w:bidi="ar-SA"/>
      </w:rPr>
    </w:lvl>
    <w:lvl w:ilvl="8">
      <w:start w:val="0"/>
      <w:numFmt w:val="bullet"/>
      <w:lvlText w:val="•"/>
      <w:lvlJc w:val="left"/>
      <w:pPr>
        <w:ind w:left="8208" w:hanging="356"/>
      </w:pPr>
      <w:rPr>
        <w:rFonts w:hint="default"/>
        <w:lang w:val="en-US" w:eastAsia="en-US" w:bidi="ar-SA"/>
      </w:rPr>
    </w:lvl>
  </w:abstractNum>
  <w:abstractNum w:abstractNumId="4">
    <w:multiLevelType w:val="hybridMultilevel"/>
    <w:lvl w:ilvl="0">
      <w:start w:val="0"/>
      <w:numFmt w:val="bullet"/>
      <w:lvlText w:val=""/>
      <w:lvlJc w:val="left"/>
      <w:pPr>
        <w:ind w:left="51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19" w:hanging="360"/>
      </w:pPr>
      <w:rPr>
        <w:rFonts w:hint="default"/>
        <w:lang w:val="en-US" w:eastAsia="en-US" w:bidi="ar-SA"/>
      </w:rPr>
    </w:lvl>
    <w:lvl w:ilvl="2">
      <w:start w:val="0"/>
      <w:numFmt w:val="bullet"/>
      <w:lvlText w:val="•"/>
      <w:lvlJc w:val="left"/>
      <w:pPr>
        <w:ind w:left="919" w:hanging="360"/>
      </w:pPr>
      <w:rPr>
        <w:rFonts w:hint="default"/>
        <w:lang w:val="en-US" w:eastAsia="en-US" w:bidi="ar-SA"/>
      </w:rPr>
    </w:lvl>
    <w:lvl w:ilvl="3">
      <w:start w:val="0"/>
      <w:numFmt w:val="bullet"/>
      <w:lvlText w:val="•"/>
      <w:lvlJc w:val="left"/>
      <w:pPr>
        <w:ind w:left="1119" w:hanging="360"/>
      </w:pPr>
      <w:rPr>
        <w:rFonts w:hint="default"/>
        <w:lang w:val="en-US" w:eastAsia="en-US" w:bidi="ar-SA"/>
      </w:rPr>
    </w:lvl>
    <w:lvl w:ilvl="4">
      <w:start w:val="0"/>
      <w:numFmt w:val="bullet"/>
      <w:lvlText w:val="•"/>
      <w:lvlJc w:val="left"/>
      <w:pPr>
        <w:ind w:left="1319" w:hanging="360"/>
      </w:pPr>
      <w:rPr>
        <w:rFonts w:hint="default"/>
        <w:lang w:val="en-US" w:eastAsia="en-US" w:bidi="ar-SA"/>
      </w:rPr>
    </w:lvl>
    <w:lvl w:ilvl="5">
      <w:start w:val="0"/>
      <w:numFmt w:val="bullet"/>
      <w:lvlText w:val="•"/>
      <w:lvlJc w:val="left"/>
      <w:pPr>
        <w:ind w:left="1519" w:hanging="360"/>
      </w:pPr>
      <w:rPr>
        <w:rFonts w:hint="default"/>
        <w:lang w:val="en-US" w:eastAsia="en-US" w:bidi="ar-SA"/>
      </w:rPr>
    </w:lvl>
    <w:lvl w:ilvl="6">
      <w:start w:val="0"/>
      <w:numFmt w:val="bullet"/>
      <w:lvlText w:val="•"/>
      <w:lvlJc w:val="left"/>
      <w:pPr>
        <w:ind w:left="1718" w:hanging="360"/>
      </w:pPr>
      <w:rPr>
        <w:rFonts w:hint="default"/>
        <w:lang w:val="en-US" w:eastAsia="en-US" w:bidi="ar-SA"/>
      </w:rPr>
    </w:lvl>
    <w:lvl w:ilvl="7">
      <w:start w:val="0"/>
      <w:numFmt w:val="bullet"/>
      <w:lvlText w:val="•"/>
      <w:lvlJc w:val="left"/>
      <w:pPr>
        <w:ind w:left="1918" w:hanging="360"/>
      </w:pPr>
      <w:rPr>
        <w:rFonts w:hint="default"/>
        <w:lang w:val="en-US" w:eastAsia="en-US" w:bidi="ar-SA"/>
      </w:rPr>
    </w:lvl>
    <w:lvl w:ilvl="8">
      <w:start w:val="0"/>
      <w:numFmt w:val="bullet"/>
      <w:lvlText w:val="•"/>
      <w:lvlJc w:val="left"/>
      <w:pPr>
        <w:ind w:left="2118" w:hanging="360"/>
      </w:pPr>
      <w:rPr>
        <w:rFonts w:hint="default"/>
        <w:lang w:val="en-US" w:eastAsia="en-US" w:bidi="ar-SA"/>
      </w:rPr>
    </w:lvl>
  </w:abstractNum>
  <w:abstractNum w:abstractNumId="3">
    <w:multiLevelType w:val="hybridMultilevel"/>
    <w:lvl w:ilvl="0">
      <w:start w:val="0"/>
      <w:numFmt w:val="bullet"/>
      <w:lvlText w:val=""/>
      <w:lvlJc w:val="left"/>
      <w:pPr>
        <w:ind w:left="50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69" w:hanging="360"/>
      </w:pPr>
      <w:rPr>
        <w:rFonts w:hint="default"/>
        <w:lang w:val="en-US" w:eastAsia="en-US" w:bidi="ar-SA"/>
      </w:rPr>
    </w:lvl>
    <w:lvl w:ilvl="2">
      <w:start w:val="0"/>
      <w:numFmt w:val="bullet"/>
      <w:lvlText w:val="•"/>
      <w:lvlJc w:val="left"/>
      <w:pPr>
        <w:ind w:left="839" w:hanging="360"/>
      </w:pPr>
      <w:rPr>
        <w:rFonts w:hint="default"/>
        <w:lang w:val="en-US" w:eastAsia="en-US" w:bidi="ar-SA"/>
      </w:rPr>
    </w:lvl>
    <w:lvl w:ilvl="3">
      <w:start w:val="0"/>
      <w:numFmt w:val="bullet"/>
      <w:lvlText w:val="•"/>
      <w:lvlJc w:val="left"/>
      <w:pPr>
        <w:ind w:left="1009" w:hanging="360"/>
      </w:pPr>
      <w:rPr>
        <w:rFonts w:hint="default"/>
        <w:lang w:val="en-US" w:eastAsia="en-US" w:bidi="ar-SA"/>
      </w:rPr>
    </w:lvl>
    <w:lvl w:ilvl="4">
      <w:start w:val="0"/>
      <w:numFmt w:val="bullet"/>
      <w:lvlText w:val="•"/>
      <w:lvlJc w:val="left"/>
      <w:pPr>
        <w:ind w:left="1179" w:hanging="360"/>
      </w:pPr>
      <w:rPr>
        <w:rFonts w:hint="default"/>
        <w:lang w:val="en-US" w:eastAsia="en-US" w:bidi="ar-SA"/>
      </w:rPr>
    </w:lvl>
    <w:lvl w:ilvl="5">
      <w:start w:val="0"/>
      <w:numFmt w:val="bullet"/>
      <w:lvlText w:val="•"/>
      <w:lvlJc w:val="left"/>
      <w:pPr>
        <w:ind w:left="1349" w:hanging="360"/>
      </w:pPr>
      <w:rPr>
        <w:rFonts w:hint="default"/>
        <w:lang w:val="en-US" w:eastAsia="en-US" w:bidi="ar-SA"/>
      </w:rPr>
    </w:lvl>
    <w:lvl w:ilvl="6">
      <w:start w:val="0"/>
      <w:numFmt w:val="bullet"/>
      <w:lvlText w:val="•"/>
      <w:lvlJc w:val="left"/>
      <w:pPr>
        <w:ind w:left="1518" w:hanging="360"/>
      </w:pPr>
      <w:rPr>
        <w:rFonts w:hint="default"/>
        <w:lang w:val="en-US" w:eastAsia="en-US" w:bidi="ar-SA"/>
      </w:rPr>
    </w:lvl>
    <w:lvl w:ilvl="7">
      <w:start w:val="0"/>
      <w:numFmt w:val="bullet"/>
      <w:lvlText w:val="•"/>
      <w:lvlJc w:val="left"/>
      <w:pPr>
        <w:ind w:left="1688" w:hanging="360"/>
      </w:pPr>
      <w:rPr>
        <w:rFonts w:hint="default"/>
        <w:lang w:val="en-US" w:eastAsia="en-US" w:bidi="ar-SA"/>
      </w:rPr>
    </w:lvl>
    <w:lvl w:ilvl="8">
      <w:start w:val="0"/>
      <w:numFmt w:val="bullet"/>
      <w:lvlText w:val="•"/>
      <w:lvlJc w:val="left"/>
      <w:pPr>
        <w:ind w:left="1858" w:hanging="360"/>
      </w:pPr>
      <w:rPr>
        <w:rFonts w:hint="default"/>
        <w:lang w:val="en-US" w:eastAsia="en-US" w:bidi="ar-SA"/>
      </w:rPr>
    </w:lvl>
  </w:abstractNum>
  <w:abstractNum w:abstractNumId="2">
    <w:multiLevelType w:val="hybridMultilevel"/>
    <w:lvl w:ilvl="0">
      <w:start w:val="0"/>
      <w:numFmt w:val="bullet"/>
      <w:lvlText w:val=""/>
      <w:lvlJc w:val="left"/>
      <w:pPr>
        <w:ind w:left="50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16" w:hanging="360"/>
      </w:pPr>
      <w:rPr>
        <w:rFonts w:hint="default"/>
        <w:lang w:val="en-US" w:eastAsia="en-US" w:bidi="ar-SA"/>
      </w:rPr>
    </w:lvl>
    <w:lvl w:ilvl="2">
      <w:start w:val="0"/>
      <w:numFmt w:val="bullet"/>
      <w:lvlText w:val="•"/>
      <w:lvlJc w:val="left"/>
      <w:pPr>
        <w:ind w:left="932" w:hanging="360"/>
      </w:pPr>
      <w:rPr>
        <w:rFonts w:hint="default"/>
        <w:lang w:val="en-US" w:eastAsia="en-US" w:bidi="ar-SA"/>
      </w:rPr>
    </w:lvl>
    <w:lvl w:ilvl="3">
      <w:start w:val="0"/>
      <w:numFmt w:val="bullet"/>
      <w:lvlText w:val="•"/>
      <w:lvlJc w:val="left"/>
      <w:pPr>
        <w:ind w:left="1148" w:hanging="360"/>
      </w:pPr>
      <w:rPr>
        <w:rFonts w:hint="default"/>
        <w:lang w:val="en-US" w:eastAsia="en-US" w:bidi="ar-SA"/>
      </w:rPr>
    </w:lvl>
    <w:lvl w:ilvl="4">
      <w:start w:val="0"/>
      <w:numFmt w:val="bullet"/>
      <w:lvlText w:val="•"/>
      <w:lvlJc w:val="left"/>
      <w:pPr>
        <w:ind w:left="1365" w:hanging="360"/>
      </w:pPr>
      <w:rPr>
        <w:rFonts w:hint="default"/>
        <w:lang w:val="en-US" w:eastAsia="en-US" w:bidi="ar-SA"/>
      </w:rPr>
    </w:lvl>
    <w:lvl w:ilvl="5">
      <w:start w:val="0"/>
      <w:numFmt w:val="bullet"/>
      <w:lvlText w:val="•"/>
      <w:lvlJc w:val="left"/>
      <w:pPr>
        <w:ind w:left="1581" w:hanging="360"/>
      </w:pPr>
      <w:rPr>
        <w:rFonts w:hint="default"/>
        <w:lang w:val="en-US" w:eastAsia="en-US" w:bidi="ar-SA"/>
      </w:rPr>
    </w:lvl>
    <w:lvl w:ilvl="6">
      <w:start w:val="0"/>
      <w:numFmt w:val="bullet"/>
      <w:lvlText w:val="•"/>
      <w:lvlJc w:val="left"/>
      <w:pPr>
        <w:ind w:left="1797" w:hanging="360"/>
      </w:pPr>
      <w:rPr>
        <w:rFonts w:hint="default"/>
        <w:lang w:val="en-US" w:eastAsia="en-US" w:bidi="ar-SA"/>
      </w:rPr>
    </w:lvl>
    <w:lvl w:ilvl="7">
      <w:start w:val="0"/>
      <w:numFmt w:val="bullet"/>
      <w:lvlText w:val="•"/>
      <w:lvlJc w:val="left"/>
      <w:pPr>
        <w:ind w:left="2014" w:hanging="360"/>
      </w:pPr>
      <w:rPr>
        <w:rFonts w:hint="default"/>
        <w:lang w:val="en-US" w:eastAsia="en-US" w:bidi="ar-SA"/>
      </w:rPr>
    </w:lvl>
    <w:lvl w:ilvl="8">
      <w:start w:val="0"/>
      <w:numFmt w:val="bullet"/>
      <w:lvlText w:val="•"/>
      <w:lvlJc w:val="left"/>
      <w:pPr>
        <w:ind w:left="2230" w:hanging="36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367" w:lineRule="exact"/>
      <w:ind w:left="1606" w:right="2735"/>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hyperlink" Target="https://www.litmus.com/blog/infographic-5-email-marketing-trends-2020?utm_source=chatgpt.com" TargetMode="External"/><Relationship Id="rId23" Type="http://schemas.openxmlformats.org/officeDocument/2006/relationships/hyperlink" Target="https://www.pencilandpaper.io/articles/ux-pattern-analysis-enterprise-filtering" TargetMode="External"/><Relationship Id="rId24" Type="http://schemas.openxmlformats.org/officeDocument/2006/relationships/hyperlink" Target="https://sendgrid.com/blog/transactional-email-best-practices" TargetMode="External"/><Relationship Id="rId25" Type="http://schemas.openxmlformats.org/officeDocument/2006/relationships/hyperlink" Target="https://www.mailgun.com/blog/email/best-practices-transactional-vs-marketing-emails/" TargetMode="External"/><Relationship Id="rId26" Type="http://schemas.openxmlformats.org/officeDocument/2006/relationships/hyperlink" Target="https://www.validity.com/resources/dmarc-adoption-report-2025/" TargetMode="External"/><Relationship Id="rId27" Type="http://schemas.openxmlformats.org/officeDocument/2006/relationships/hyperlink" Target="https://doi.org/10.1145/3554727" TargetMode="External"/><Relationship Id="rId28" Type="http://schemas.openxmlformats.org/officeDocument/2006/relationships/hyperlink" Target="https://doi.org/10.1016/j.techsoc.2024.102557" TargetMode="External"/><Relationship Id="rId29" Type="http://schemas.openxmlformats.org/officeDocument/2006/relationships/hyperlink" Target="https://doi.org/10.22214/ijraset.2024.65020" TargetMode="External"/><Relationship Id="rId30" Type="http://schemas.openxmlformats.org/officeDocument/2006/relationships/hyperlink" Target="https://doi.org/10.55927/eajmr.v3i3.8403" TargetMode="External"/><Relationship Id="rId31" Type="http://schemas.openxmlformats.org/officeDocument/2006/relationships/hyperlink" Target="https://slite.com/en/learn/agile" TargetMode="External"/><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jpeg"/><Relationship Id="rId36" Type="http://schemas.openxmlformats.org/officeDocument/2006/relationships/image" Target="media/image21.jpeg"/><Relationship Id="rId37" Type="http://schemas.openxmlformats.org/officeDocument/2006/relationships/image" Target="media/image22.jpe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jpeg"/><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image" Target="media/image30.jpeg"/><Relationship Id="rId46" Type="http://schemas.openxmlformats.org/officeDocument/2006/relationships/image" Target="media/image31.jpeg"/><Relationship Id="rId47" Type="http://schemas.openxmlformats.org/officeDocument/2006/relationships/image" Target="media/image32.jpeg"/><Relationship Id="rId48" Type="http://schemas.openxmlformats.org/officeDocument/2006/relationships/image" Target="media/image33.jpeg"/><Relationship Id="rId49" Type="http://schemas.openxmlformats.org/officeDocument/2006/relationships/image" Target="media/image34.png"/><Relationship Id="rId50" Type="http://schemas.openxmlformats.org/officeDocument/2006/relationships/image" Target="media/image35.jpeg"/><Relationship Id="rId51" Type="http://schemas.openxmlformats.org/officeDocument/2006/relationships/image" Target="media/image36.png"/><Relationship Id="rId52" Type="http://schemas.openxmlformats.org/officeDocument/2006/relationships/image" Target="media/image37.jpeg"/><Relationship Id="rId53" Type="http://schemas.openxmlformats.org/officeDocument/2006/relationships/image" Target="media/image38.jpeg"/><Relationship Id="rId54" Type="http://schemas.openxmlformats.org/officeDocument/2006/relationships/image" Target="media/image39.png"/><Relationship Id="rId55" Type="http://schemas.openxmlformats.org/officeDocument/2006/relationships/image" Target="media/image40.jpe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jpeg"/><Relationship Id="rId62" Type="http://schemas.openxmlformats.org/officeDocument/2006/relationships/image" Target="media/image47.jpeg"/><Relationship Id="rId63" Type="http://schemas.openxmlformats.org/officeDocument/2006/relationships/image" Target="media/image48.png"/><Relationship Id="rId64" Type="http://schemas.openxmlformats.org/officeDocument/2006/relationships/image" Target="media/image49.jpeg"/><Relationship Id="rId65" Type="http://schemas.openxmlformats.org/officeDocument/2006/relationships/image" Target="media/image50.jpeg"/><Relationship Id="rId66" Type="http://schemas.openxmlformats.org/officeDocument/2006/relationships/image" Target="media/image51.jpe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jpeg"/><Relationship Id="rId71" Type="http://schemas.openxmlformats.org/officeDocument/2006/relationships/image" Target="media/image56.jpeg"/><Relationship Id="rId72" Type="http://schemas.openxmlformats.org/officeDocument/2006/relationships/image" Target="media/image57.jpeg"/><Relationship Id="rId73" Type="http://schemas.openxmlformats.org/officeDocument/2006/relationships/image" Target="media/image58.jpeg"/><Relationship Id="rId74" Type="http://schemas.openxmlformats.org/officeDocument/2006/relationships/image" Target="media/image59.jpeg"/><Relationship Id="rId75" Type="http://schemas.openxmlformats.org/officeDocument/2006/relationships/image" Target="media/image60.jpeg"/><Relationship Id="rId76" Type="http://schemas.openxmlformats.org/officeDocument/2006/relationships/image" Target="media/image61.png"/><Relationship Id="rId77" Type="http://schemas.openxmlformats.org/officeDocument/2006/relationships/image" Target="media/image62.jpeg"/><Relationship Id="rId78" Type="http://schemas.openxmlformats.org/officeDocument/2006/relationships/hyperlink" Target="mailto:jhomarimalacamatuguinas@gmail.com" TargetMode="External"/><Relationship Id="rId79" Type="http://schemas.openxmlformats.org/officeDocument/2006/relationships/image" Target="media/image63.jpeg"/><Relationship Id="rId80" Type="http://schemas.openxmlformats.org/officeDocument/2006/relationships/hyperlink" Target="mailto:honrado.john11@gmail.com" TargetMode="External"/><Relationship Id="rId81" Type="http://schemas.openxmlformats.org/officeDocument/2006/relationships/image" Target="media/image64.jpeg"/><Relationship Id="rId82" Type="http://schemas.openxmlformats.org/officeDocument/2006/relationships/hyperlink" Target="mailto:juswacastillo@gmail.com" TargetMode="External"/><Relationship Id="rId83" Type="http://schemas.openxmlformats.org/officeDocument/2006/relationships/image" Target="media/image65.jpeg"/><Relationship Id="rId84" Type="http://schemas.openxmlformats.org/officeDocument/2006/relationships/hyperlink" Target="mailto:darzg2k13@gmail.com" TargetMode="External"/><Relationship Id="rId8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Honrado</dc:creator>
  <dcterms:created xsi:type="dcterms:W3CDTF">2026-10-14T03:02:40Z</dcterms:created>
  <dcterms:modified xsi:type="dcterms:W3CDTF">2026-10-14T03:02:40Z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2025-11-25T00:00:00Z</vt:filetime>
  </property>
  <property fmtid="{D5CDD505-2E9C-101B-9397-08002B2CF9AE}" pid="4" name="Creator">
    <vt:lpwstr>Microsoft® Word 2021</vt:lpwstr>
  </property>
  <property fmtid="{D5CDD505-2E9C-101B-9397-08002B2CF9AE}" pid="5" name="LastSaved">
    <vt:filetime>2026-10-14T00:00:00Z</vt:filetime>
  </property>
  <property fmtid="{D5CDD505-2E9C-101B-9397-08002B2CF9AE}" pid="6" name="Producer">
    <vt:lpwstr>Microsoft® Word 2021</vt:lpwstr>
  </property>
</Properties>
</file>