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B46C8AA" w:rsidR="007E12E6" w:rsidRDefault="001F5279" w:rsidP="0005783A">
      <w:pPr>
        <w:suppressAutoHyphens/>
        <w:spacing w:after="0" w:line="240" w:lineRule="auto"/>
        <w:rPr>
          <w:rFonts w:ascii="Calibri" w:hAnsi="Calibri" w:cs="Calibri"/>
        </w:rPr>
      </w:pPr>
      <w:r w:rsidRPr="001F5279">
        <w:rPr>
          <w:rFonts w:ascii="Calibri" w:hAnsi="Calibri" w:cs="Calibri"/>
          <w:i/>
        </w:rPr>
        <w:drawing>
          <wp:inline distT="0" distB="0" distL="0" distR="0" wp14:anchorId="658D0EA0" wp14:editId="2C7DD467">
            <wp:extent cx="5943600" cy="4006850"/>
            <wp:effectExtent l="0" t="0" r="0" b="0"/>
            <wp:docPr id="1067645009" name="Picture 1" descr="A diagram of a driver'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45009" name="Picture 1" descr="A diagram of a driver's system&#10;&#10;AI-generated content may be incorrect."/>
                    <pic:cNvPicPr/>
                  </pic:nvPicPr>
                  <pic:blipFill>
                    <a:blip r:embed="rId8"/>
                    <a:stretch>
                      <a:fillRect/>
                    </a:stretch>
                  </pic:blipFill>
                  <pic:spPr>
                    <a:xfrm>
                      <a:off x="0" y="0"/>
                      <a:ext cx="5943600" cy="4006850"/>
                    </a:xfrm>
                    <a:prstGeom prst="rect">
                      <a:avLst/>
                    </a:prstGeom>
                  </pic:spPr>
                </pic:pic>
              </a:graphicData>
            </a:graphic>
          </wp:inline>
        </w:drawing>
      </w:r>
    </w:p>
    <w:p w14:paraId="24B12F1C" w14:textId="77777777" w:rsidR="001F5279" w:rsidRPr="00895C86" w:rsidRDefault="001F5279"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49745F77" w14:textId="0F4AE258" w:rsidR="000B5F9F" w:rsidRDefault="00273230" w:rsidP="000B5F9F">
      <w:r w:rsidRPr="00273230">
        <w:lastRenderedPageBreak/>
        <w:drawing>
          <wp:inline distT="0" distB="0" distL="0" distR="0" wp14:anchorId="46D9F281" wp14:editId="076DD1D5">
            <wp:extent cx="5943600" cy="4718050"/>
            <wp:effectExtent l="0" t="0" r="0" b="6350"/>
            <wp:docPr id="1451625744"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25744" name="Picture 1" descr="A screenshot of a diagram&#10;&#10;AI-generated content may be incorrect."/>
                    <pic:cNvPicPr/>
                  </pic:nvPicPr>
                  <pic:blipFill>
                    <a:blip r:embed="rId9"/>
                    <a:stretch>
                      <a:fillRect/>
                    </a:stretch>
                  </pic:blipFill>
                  <pic:spPr>
                    <a:xfrm>
                      <a:off x="0" y="0"/>
                      <a:ext cx="5943600" cy="471805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i/>
        </w:rPr>
      </w:pPr>
    </w:p>
    <w:p w14:paraId="53320F05" w14:textId="52EE4FD0" w:rsidR="002E4EEC" w:rsidRDefault="002E4EEC" w:rsidP="0005783A">
      <w:pPr>
        <w:suppressAutoHyphens/>
        <w:spacing w:after="0" w:line="240" w:lineRule="auto"/>
        <w:rPr>
          <w:rFonts w:ascii="Calibri" w:hAnsi="Calibri" w:cs="Calibri"/>
          <w:i/>
        </w:rPr>
      </w:pPr>
      <w:r w:rsidRPr="002E4EEC">
        <w:rPr>
          <w:rFonts w:ascii="Calibri" w:hAnsi="Calibri" w:cs="Calibri"/>
          <w:i/>
        </w:rPr>
        <w:lastRenderedPageBreak/>
        <w:drawing>
          <wp:inline distT="0" distB="0" distL="0" distR="0" wp14:anchorId="1B78BE8C" wp14:editId="6B50AD4B">
            <wp:extent cx="5943600" cy="6392545"/>
            <wp:effectExtent l="0" t="0" r="0" b="8255"/>
            <wp:docPr id="930058367"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58367" name="Picture 1" descr="A diagram of a program&#10;&#10;AI-generated content may be incorrect."/>
                    <pic:cNvPicPr/>
                  </pic:nvPicPr>
                  <pic:blipFill>
                    <a:blip r:embed="rId10"/>
                    <a:stretch>
                      <a:fillRect/>
                    </a:stretch>
                  </pic:blipFill>
                  <pic:spPr>
                    <a:xfrm>
                      <a:off x="0" y="0"/>
                      <a:ext cx="5943600" cy="6392545"/>
                    </a:xfrm>
                    <a:prstGeom prst="rect">
                      <a:avLst/>
                    </a:prstGeom>
                  </pic:spPr>
                </pic:pic>
              </a:graphicData>
            </a:graphic>
          </wp:inline>
        </w:drawing>
      </w:r>
    </w:p>
    <w:p w14:paraId="6F7D62F0" w14:textId="77777777" w:rsidR="002E4EEC" w:rsidRPr="00895C86" w:rsidRDefault="002E4EEC"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4B0C0F8F" w:rsidR="007E12E6" w:rsidRPr="00895C86" w:rsidRDefault="0033136F" w:rsidP="0005783A">
      <w:pPr>
        <w:suppressAutoHyphens/>
        <w:spacing w:after="0" w:line="240" w:lineRule="auto"/>
        <w:rPr>
          <w:rFonts w:ascii="Calibri" w:hAnsi="Calibri" w:cs="Calibri"/>
        </w:rPr>
      </w:pPr>
      <w:r w:rsidRPr="0033136F">
        <w:rPr>
          <w:rFonts w:ascii="Calibri" w:hAnsi="Calibri" w:cs="Calibri"/>
          <w:i/>
        </w:rPr>
        <w:lastRenderedPageBreak/>
        <w:drawing>
          <wp:inline distT="0" distB="0" distL="0" distR="0" wp14:anchorId="28BDCAE6" wp14:editId="73909734">
            <wp:extent cx="5943600" cy="4599305"/>
            <wp:effectExtent l="0" t="0" r="0" b="0"/>
            <wp:docPr id="10089532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53252" name="Picture 1" descr="A diagram of a computer&#10;&#10;AI-generated content may be incorrect."/>
                    <pic:cNvPicPr/>
                  </pic:nvPicPr>
                  <pic:blipFill>
                    <a:blip r:embed="rId11"/>
                    <a:stretch>
                      <a:fillRect/>
                    </a:stretch>
                  </pic:blipFill>
                  <pic:spPr>
                    <a:xfrm>
                      <a:off x="0" y="0"/>
                      <a:ext cx="5943600" cy="459930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7899883" w:rsidR="007E12E6" w:rsidRDefault="007E12E6" w:rsidP="0005783A">
      <w:pPr>
        <w:suppressAutoHyphens/>
        <w:spacing w:after="0" w:line="240" w:lineRule="auto"/>
        <w:rPr>
          <w:rFonts w:ascii="Calibri" w:hAnsi="Calibri" w:cs="Calibri"/>
          <w:i/>
        </w:rPr>
      </w:pPr>
    </w:p>
    <w:p w14:paraId="6018F862" w14:textId="41B67057" w:rsidR="00052851" w:rsidRDefault="00F37302" w:rsidP="0005783A">
      <w:pPr>
        <w:suppressAutoHyphens/>
        <w:spacing w:after="0" w:line="240" w:lineRule="auto"/>
        <w:rPr>
          <w:rFonts w:ascii="Calibri" w:hAnsi="Calibri" w:cs="Calibri"/>
          <w:iCs/>
        </w:rPr>
      </w:pPr>
      <w:r>
        <w:rPr>
          <w:rFonts w:ascii="Calibri" w:hAnsi="Calibri" w:cs="Calibri"/>
          <w:iCs/>
        </w:rPr>
        <w:t>Hardware (Host)</w:t>
      </w:r>
    </w:p>
    <w:p w14:paraId="7A040AED" w14:textId="480608FA" w:rsidR="00F37302" w:rsidRDefault="00F37302" w:rsidP="00F37302">
      <w:pPr>
        <w:pStyle w:val="ListParagraph"/>
        <w:numPr>
          <w:ilvl w:val="0"/>
          <w:numId w:val="1"/>
        </w:numPr>
        <w:suppressAutoHyphens/>
        <w:spacing w:after="0" w:line="240" w:lineRule="auto"/>
        <w:rPr>
          <w:rFonts w:ascii="Calibri" w:hAnsi="Calibri" w:cs="Calibri"/>
          <w:iCs/>
        </w:rPr>
      </w:pPr>
      <w:r>
        <w:rPr>
          <w:rFonts w:ascii="Calibri" w:hAnsi="Calibri" w:cs="Calibri"/>
          <w:iCs/>
        </w:rPr>
        <w:t>At least one dedicated server for hosting the system</w:t>
      </w:r>
    </w:p>
    <w:p w14:paraId="6D281A9B" w14:textId="33A83CD3" w:rsidR="00F37302" w:rsidRDefault="00F37302" w:rsidP="00F37302">
      <w:pPr>
        <w:pStyle w:val="ListParagraph"/>
        <w:numPr>
          <w:ilvl w:val="0"/>
          <w:numId w:val="1"/>
        </w:numPr>
        <w:suppressAutoHyphens/>
        <w:spacing w:after="0" w:line="240" w:lineRule="auto"/>
        <w:rPr>
          <w:rFonts w:ascii="Calibri" w:hAnsi="Calibri" w:cs="Calibri"/>
          <w:iCs/>
        </w:rPr>
      </w:pPr>
      <w:r>
        <w:rPr>
          <w:rFonts w:ascii="Calibri" w:hAnsi="Calibri" w:cs="Calibri"/>
          <w:iCs/>
        </w:rPr>
        <w:t>Backup storage in case of crash, server instability</w:t>
      </w:r>
    </w:p>
    <w:p w14:paraId="1C12C098" w14:textId="3DC450F8" w:rsidR="00F37302" w:rsidRDefault="00F37302" w:rsidP="00F37302">
      <w:pPr>
        <w:pStyle w:val="ListParagraph"/>
        <w:numPr>
          <w:ilvl w:val="0"/>
          <w:numId w:val="1"/>
        </w:numPr>
        <w:suppressAutoHyphens/>
        <w:spacing w:after="0" w:line="240" w:lineRule="auto"/>
        <w:rPr>
          <w:rFonts w:ascii="Calibri" w:hAnsi="Calibri" w:cs="Calibri"/>
          <w:iCs/>
        </w:rPr>
      </w:pPr>
      <w:r>
        <w:rPr>
          <w:rFonts w:ascii="Calibri" w:hAnsi="Calibri" w:cs="Calibri"/>
          <w:iCs/>
        </w:rPr>
        <w:t>Computer interface</w:t>
      </w:r>
    </w:p>
    <w:p w14:paraId="03A2304C" w14:textId="789E11DB" w:rsidR="00F37302" w:rsidRDefault="00F37302" w:rsidP="00F37302">
      <w:pPr>
        <w:pStyle w:val="ListParagraph"/>
        <w:numPr>
          <w:ilvl w:val="0"/>
          <w:numId w:val="1"/>
        </w:numPr>
        <w:suppressAutoHyphens/>
        <w:spacing w:after="0" w:line="240" w:lineRule="auto"/>
        <w:rPr>
          <w:rFonts w:ascii="Calibri" w:hAnsi="Calibri" w:cs="Calibri"/>
          <w:iCs/>
        </w:rPr>
      </w:pPr>
      <w:r>
        <w:rPr>
          <w:rFonts w:ascii="Calibri" w:hAnsi="Calibri" w:cs="Calibri"/>
          <w:iCs/>
        </w:rPr>
        <w:t>Internet service provider with adequate service plan</w:t>
      </w:r>
    </w:p>
    <w:p w14:paraId="5BDF6335" w14:textId="17F84D5F" w:rsidR="00F37302" w:rsidRDefault="00F37302" w:rsidP="00F37302">
      <w:pPr>
        <w:suppressAutoHyphens/>
        <w:spacing w:after="0" w:line="240" w:lineRule="auto"/>
        <w:rPr>
          <w:rFonts w:ascii="Calibri" w:hAnsi="Calibri" w:cs="Calibri"/>
          <w:iCs/>
        </w:rPr>
      </w:pPr>
      <w:r>
        <w:rPr>
          <w:rFonts w:ascii="Calibri" w:hAnsi="Calibri" w:cs="Calibri"/>
          <w:iCs/>
        </w:rPr>
        <w:t>Hardware (Client)</w:t>
      </w:r>
    </w:p>
    <w:p w14:paraId="0A87D4F9" w14:textId="5D7349FF" w:rsidR="00F37302" w:rsidRDefault="00F37302" w:rsidP="00F37302">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Internet connected </w:t>
      </w:r>
      <w:proofErr w:type="gramStart"/>
      <w:r>
        <w:rPr>
          <w:rFonts w:ascii="Calibri" w:hAnsi="Calibri" w:cs="Calibri"/>
          <w:iCs/>
        </w:rPr>
        <w:t>device</w:t>
      </w:r>
      <w:proofErr w:type="gramEnd"/>
      <w:r>
        <w:rPr>
          <w:rFonts w:ascii="Calibri" w:hAnsi="Calibri" w:cs="Calibri"/>
          <w:iCs/>
        </w:rPr>
        <w:t xml:space="preserve"> (Computer, laptop, cellphone)</w:t>
      </w:r>
    </w:p>
    <w:p w14:paraId="059A7945" w14:textId="52D7DE5F" w:rsidR="00F37302" w:rsidRDefault="00F37302" w:rsidP="00F37302">
      <w:pPr>
        <w:pStyle w:val="ListParagraph"/>
        <w:numPr>
          <w:ilvl w:val="0"/>
          <w:numId w:val="2"/>
        </w:numPr>
        <w:suppressAutoHyphens/>
        <w:spacing w:after="0" w:line="240" w:lineRule="auto"/>
        <w:rPr>
          <w:rFonts w:ascii="Calibri" w:hAnsi="Calibri" w:cs="Calibri"/>
          <w:iCs/>
        </w:rPr>
      </w:pPr>
      <w:r>
        <w:rPr>
          <w:rFonts w:ascii="Calibri" w:hAnsi="Calibri" w:cs="Calibri"/>
          <w:iCs/>
        </w:rPr>
        <w:t>Internet service</w:t>
      </w:r>
    </w:p>
    <w:p w14:paraId="047087B1" w14:textId="592A99F2" w:rsidR="00F37302" w:rsidRDefault="00F37302" w:rsidP="00F37302">
      <w:pPr>
        <w:pStyle w:val="ListParagraph"/>
        <w:numPr>
          <w:ilvl w:val="0"/>
          <w:numId w:val="2"/>
        </w:numPr>
        <w:suppressAutoHyphens/>
        <w:spacing w:after="0" w:line="240" w:lineRule="auto"/>
        <w:rPr>
          <w:rFonts w:ascii="Calibri" w:hAnsi="Calibri" w:cs="Calibri"/>
          <w:iCs/>
        </w:rPr>
      </w:pPr>
      <w:r>
        <w:rPr>
          <w:rFonts w:ascii="Calibri" w:hAnsi="Calibri" w:cs="Calibri"/>
          <w:iCs/>
        </w:rPr>
        <w:t>Consistent power source</w:t>
      </w:r>
    </w:p>
    <w:p w14:paraId="1EBEEAC5" w14:textId="5E5C2555" w:rsidR="00B426FB" w:rsidRDefault="00B426FB" w:rsidP="00F37302">
      <w:pPr>
        <w:pStyle w:val="ListParagraph"/>
        <w:numPr>
          <w:ilvl w:val="0"/>
          <w:numId w:val="2"/>
        </w:numPr>
        <w:suppressAutoHyphens/>
        <w:spacing w:after="0" w:line="240" w:lineRule="auto"/>
        <w:rPr>
          <w:rFonts w:ascii="Calibri" w:hAnsi="Calibri" w:cs="Calibri"/>
          <w:iCs/>
        </w:rPr>
      </w:pPr>
      <w:r>
        <w:rPr>
          <w:rFonts w:ascii="Calibri" w:hAnsi="Calibri" w:cs="Calibri"/>
          <w:iCs/>
        </w:rPr>
        <w:t>Devices must be compatible with accessibility features</w:t>
      </w:r>
    </w:p>
    <w:p w14:paraId="6514EC7F" w14:textId="3FBB2897" w:rsidR="00F37302" w:rsidRDefault="00F37302" w:rsidP="00F37302">
      <w:pPr>
        <w:suppressAutoHyphens/>
        <w:spacing w:after="0" w:line="240" w:lineRule="auto"/>
        <w:rPr>
          <w:rFonts w:ascii="Calibri" w:hAnsi="Calibri" w:cs="Calibri"/>
          <w:iCs/>
        </w:rPr>
      </w:pPr>
      <w:r>
        <w:rPr>
          <w:rFonts w:ascii="Calibri" w:hAnsi="Calibri" w:cs="Calibri"/>
          <w:iCs/>
        </w:rPr>
        <w:t>Software (Host)</w:t>
      </w:r>
    </w:p>
    <w:p w14:paraId="46B5D9F6" w14:textId="409F2F40" w:rsidR="00F37302" w:rsidRDefault="00F37302" w:rsidP="00F37302">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Server operating system to host </w:t>
      </w:r>
      <w:proofErr w:type="spellStart"/>
      <w:r>
        <w:rPr>
          <w:rFonts w:ascii="Calibri" w:hAnsi="Calibri" w:cs="Calibri"/>
          <w:iCs/>
        </w:rPr>
        <w:t>DriverPass</w:t>
      </w:r>
      <w:proofErr w:type="spellEnd"/>
    </w:p>
    <w:p w14:paraId="19BDA2C4" w14:textId="544F835D" w:rsidR="00F37302" w:rsidRDefault="00F37302" w:rsidP="00F37302">
      <w:pPr>
        <w:pStyle w:val="ListParagraph"/>
        <w:numPr>
          <w:ilvl w:val="0"/>
          <w:numId w:val="3"/>
        </w:numPr>
        <w:suppressAutoHyphens/>
        <w:spacing w:after="0" w:line="240" w:lineRule="auto"/>
        <w:rPr>
          <w:rFonts w:ascii="Calibri" w:hAnsi="Calibri" w:cs="Calibri"/>
          <w:iCs/>
        </w:rPr>
      </w:pPr>
      <w:r>
        <w:rPr>
          <w:rFonts w:ascii="Calibri" w:hAnsi="Calibri" w:cs="Calibri"/>
          <w:iCs/>
        </w:rPr>
        <w:t>Security software for sensitive data</w:t>
      </w:r>
    </w:p>
    <w:p w14:paraId="1136A7A9" w14:textId="7B73FC38" w:rsidR="00F37302" w:rsidRDefault="00F37302" w:rsidP="00F37302">
      <w:pPr>
        <w:pStyle w:val="ListParagraph"/>
        <w:numPr>
          <w:ilvl w:val="0"/>
          <w:numId w:val="3"/>
        </w:numPr>
        <w:suppressAutoHyphens/>
        <w:spacing w:after="0" w:line="240" w:lineRule="auto"/>
        <w:rPr>
          <w:rFonts w:ascii="Calibri" w:hAnsi="Calibri" w:cs="Calibri"/>
          <w:iCs/>
        </w:rPr>
      </w:pPr>
      <w:r>
        <w:rPr>
          <w:rFonts w:ascii="Calibri" w:hAnsi="Calibri" w:cs="Calibri"/>
          <w:iCs/>
        </w:rPr>
        <w:t>Payment processing software or host</w:t>
      </w:r>
    </w:p>
    <w:p w14:paraId="78EBE94E" w14:textId="013839C3" w:rsidR="00B426FB" w:rsidRDefault="00B426FB" w:rsidP="00F37302">
      <w:pPr>
        <w:pStyle w:val="ListParagraph"/>
        <w:numPr>
          <w:ilvl w:val="0"/>
          <w:numId w:val="3"/>
        </w:numPr>
        <w:suppressAutoHyphens/>
        <w:spacing w:after="0" w:line="240" w:lineRule="auto"/>
        <w:rPr>
          <w:rFonts w:ascii="Calibri" w:hAnsi="Calibri" w:cs="Calibri"/>
          <w:iCs/>
        </w:rPr>
      </w:pPr>
      <w:r>
        <w:rPr>
          <w:rFonts w:ascii="Calibri" w:hAnsi="Calibri" w:cs="Calibri"/>
          <w:iCs/>
        </w:rPr>
        <w:t>Server must be capable of handling database queries to maintain 2-5 second response time</w:t>
      </w:r>
    </w:p>
    <w:p w14:paraId="322C78FC" w14:textId="0BE9B277" w:rsidR="00F37302" w:rsidRDefault="00F37302" w:rsidP="00F37302">
      <w:pPr>
        <w:suppressAutoHyphens/>
        <w:spacing w:after="0" w:line="240" w:lineRule="auto"/>
        <w:rPr>
          <w:rFonts w:ascii="Calibri" w:hAnsi="Calibri" w:cs="Calibri"/>
          <w:iCs/>
        </w:rPr>
      </w:pPr>
      <w:r>
        <w:rPr>
          <w:rFonts w:ascii="Calibri" w:hAnsi="Calibri" w:cs="Calibri"/>
          <w:iCs/>
        </w:rPr>
        <w:t>Software (Client)</w:t>
      </w:r>
    </w:p>
    <w:p w14:paraId="302D8638" w14:textId="6108D062" w:rsidR="00F37302" w:rsidRDefault="00F37302" w:rsidP="00F37302">
      <w:pPr>
        <w:pStyle w:val="ListParagraph"/>
        <w:numPr>
          <w:ilvl w:val="0"/>
          <w:numId w:val="4"/>
        </w:numPr>
        <w:suppressAutoHyphens/>
        <w:spacing w:after="0" w:line="240" w:lineRule="auto"/>
        <w:rPr>
          <w:rFonts w:ascii="Calibri" w:hAnsi="Calibri" w:cs="Calibri"/>
          <w:iCs/>
        </w:rPr>
      </w:pPr>
      <w:r>
        <w:rPr>
          <w:rFonts w:ascii="Calibri" w:hAnsi="Calibri" w:cs="Calibri"/>
          <w:iCs/>
        </w:rPr>
        <w:t xml:space="preserve">Web browser for accessing </w:t>
      </w:r>
      <w:proofErr w:type="spellStart"/>
      <w:r>
        <w:rPr>
          <w:rFonts w:ascii="Calibri" w:hAnsi="Calibri" w:cs="Calibri"/>
          <w:iCs/>
        </w:rPr>
        <w:t>DriverPass</w:t>
      </w:r>
      <w:proofErr w:type="spellEnd"/>
      <w:r>
        <w:rPr>
          <w:rFonts w:ascii="Calibri" w:hAnsi="Calibri" w:cs="Calibri"/>
          <w:iCs/>
        </w:rPr>
        <w:t>, running appropriate web browser.</w:t>
      </w:r>
    </w:p>
    <w:p w14:paraId="707C0158" w14:textId="143B6D40" w:rsidR="00F37302" w:rsidRDefault="00F37302" w:rsidP="00F37302">
      <w:pPr>
        <w:suppressAutoHyphens/>
        <w:spacing w:after="0" w:line="240" w:lineRule="auto"/>
        <w:rPr>
          <w:rFonts w:ascii="Calibri" w:hAnsi="Calibri" w:cs="Calibri"/>
          <w:iCs/>
        </w:rPr>
      </w:pPr>
      <w:r>
        <w:rPr>
          <w:rFonts w:ascii="Calibri" w:hAnsi="Calibri" w:cs="Calibri"/>
          <w:iCs/>
        </w:rPr>
        <w:lastRenderedPageBreak/>
        <w:t>Development Tools</w:t>
      </w:r>
    </w:p>
    <w:p w14:paraId="556DB31B" w14:textId="6B3E4F89" w:rsidR="00F37302" w:rsidRDefault="00F37302" w:rsidP="00F37302">
      <w:pPr>
        <w:pStyle w:val="ListParagraph"/>
        <w:numPr>
          <w:ilvl w:val="0"/>
          <w:numId w:val="4"/>
        </w:numPr>
        <w:suppressAutoHyphens/>
        <w:spacing w:after="0" w:line="240" w:lineRule="auto"/>
        <w:rPr>
          <w:rFonts w:ascii="Calibri" w:hAnsi="Calibri" w:cs="Calibri"/>
          <w:iCs/>
        </w:rPr>
      </w:pPr>
      <w:r>
        <w:rPr>
          <w:rFonts w:ascii="Calibri" w:hAnsi="Calibri" w:cs="Calibri"/>
          <w:iCs/>
        </w:rPr>
        <w:t>Computers with capability to run programming and database software</w:t>
      </w:r>
    </w:p>
    <w:p w14:paraId="15B4B3B0" w14:textId="6AB4761E" w:rsidR="00F37302" w:rsidRDefault="00F37302" w:rsidP="00F37302">
      <w:pPr>
        <w:pStyle w:val="ListParagraph"/>
        <w:numPr>
          <w:ilvl w:val="0"/>
          <w:numId w:val="4"/>
        </w:numPr>
        <w:suppressAutoHyphens/>
        <w:spacing w:after="0" w:line="240" w:lineRule="auto"/>
        <w:rPr>
          <w:rFonts w:ascii="Calibri" w:hAnsi="Calibri" w:cs="Calibri"/>
          <w:iCs/>
        </w:rPr>
      </w:pPr>
      <w:r>
        <w:rPr>
          <w:rFonts w:ascii="Calibri" w:hAnsi="Calibri" w:cs="Calibri"/>
          <w:iCs/>
        </w:rPr>
        <w:t>Internet access for updates, email and version control</w:t>
      </w:r>
    </w:p>
    <w:p w14:paraId="124BCBB4" w14:textId="6FC7E148" w:rsidR="00F37302" w:rsidRDefault="00F37302" w:rsidP="00F37302">
      <w:pPr>
        <w:pStyle w:val="ListParagraph"/>
        <w:numPr>
          <w:ilvl w:val="0"/>
          <w:numId w:val="4"/>
        </w:numPr>
        <w:suppressAutoHyphens/>
        <w:spacing w:after="0" w:line="240" w:lineRule="auto"/>
        <w:rPr>
          <w:rFonts w:ascii="Calibri" w:hAnsi="Calibri" w:cs="Calibri"/>
          <w:iCs/>
        </w:rPr>
      </w:pPr>
      <w:r>
        <w:rPr>
          <w:rFonts w:ascii="Calibri" w:hAnsi="Calibri" w:cs="Calibri"/>
          <w:iCs/>
        </w:rPr>
        <w:t>Monitoring tools for system performance and security</w:t>
      </w:r>
    </w:p>
    <w:p w14:paraId="2A161C3B" w14:textId="28D51084" w:rsidR="00F37302" w:rsidRDefault="00F37302" w:rsidP="00F37302">
      <w:pPr>
        <w:suppressAutoHyphens/>
        <w:spacing w:after="0" w:line="240" w:lineRule="auto"/>
        <w:rPr>
          <w:rFonts w:ascii="Calibri" w:hAnsi="Calibri" w:cs="Calibri"/>
          <w:iCs/>
        </w:rPr>
      </w:pPr>
      <w:r>
        <w:rPr>
          <w:rFonts w:ascii="Calibri" w:hAnsi="Calibri" w:cs="Calibri"/>
          <w:iCs/>
        </w:rPr>
        <w:t>Tools and services</w:t>
      </w:r>
    </w:p>
    <w:p w14:paraId="195BB20D" w14:textId="6967B10C" w:rsidR="00F37302" w:rsidRDefault="00F37302" w:rsidP="00F37302">
      <w:pPr>
        <w:pStyle w:val="ListParagraph"/>
        <w:numPr>
          <w:ilvl w:val="0"/>
          <w:numId w:val="5"/>
        </w:numPr>
        <w:suppressAutoHyphens/>
        <w:spacing w:after="0" w:line="240" w:lineRule="auto"/>
        <w:rPr>
          <w:rFonts w:ascii="Calibri" w:hAnsi="Calibri" w:cs="Calibri"/>
          <w:iCs/>
        </w:rPr>
      </w:pPr>
      <w:r>
        <w:rPr>
          <w:rFonts w:ascii="Calibri" w:hAnsi="Calibri" w:cs="Calibri"/>
          <w:iCs/>
        </w:rPr>
        <w:t>Vehicles owned by Instructors or Students</w:t>
      </w:r>
    </w:p>
    <w:p w14:paraId="210D3CAD" w14:textId="7C09034B" w:rsidR="00F37302" w:rsidRPr="0072726E" w:rsidRDefault="00F37302" w:rsidP="0072726E">
      <w:pPr>
        <w:pStyle w:val="ListParagraph"/>
        <w:numPr>
          <w:ilvl w:val="0"/>
          <w:numId w:val="5"/>
        </w:numPr>
        <w:suppressAutoHyphens/>
        <w:spacing w:after="0" w:line="240" w:lineRule="auto"/>
        <w:rPr>
          <w:rFonts w:ascii="Calibri" w:hAnsi="Calibri" w:cs="Calibri"/>
          <w:iCs/>
        </w:rPr>
      </w:pPr>
      <w:r>
        <w:rPr>
          <w:rFonts w:ascii="Calibri" w:hAnsi="Calibri" w:cs="Calibri"/>
          <w:iCs/>
        </w:rPr>
        <w:t>Insurance for instructors and students</w:t>
      </w:r>
    </w:p>
    <w:sectPr w:rsidR="00F37302" w:rsidRPr="0072726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690CF" w14:textId="77777777" w:rsidR="00956FD5" w:rsidRDefault="00956FD5">
      <w:pPr>
        <w:spacing w:after="0" w:line="240" w:lineRule="auto"/>
      </w:pPr>
      <w:r>
        <w:separator/>
      </w:r>
    </w:p>
  </w:endnote>
  <w:endnote w:type="continuationSeparator" w:id="0">
    <w:p w14:paraId="4B3E4630" w14:textId="77777777" w:rsidR="00956FD5" w:rsidRDefault="0095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683A7" w14:textId="77777777" w:rsidR="00956FD5" w:rsidRDefault="00956FD5">
      <w:pPr>
        <w:spacing w:after="0" w:line="240" w:lineRule="auto"/>
      </w:pPr>
      <w:r>
        <w:separator/>
      </w:r>
    </w:p>
  </w:footnote>
  <w:footnote w:type="continuationSeparator" w:id="0">
    <w:p w14:paraId="5C8E0F8B" w14:textId="77777777" w:rsidR="00956FD5" w:rsidRDefault="00956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75881"/>
    <w:multiLevelType w:val="hybridMultilevel"/>
    <w:tmpl w:val="46E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3429"/>
    <w:multiLevelType w:val="hybridMultilevel"/>
    <w:tmpl w:val="A156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20A84"/>
    <w:multiLevelType w:val="hybridMultilevel"/>
    <w:tmpl w:val="38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B0BF0"/>
    <w:multiLevelType w:val="hybridMultilevel"/>
    <w:tmpl w:val="556A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C61BF"/>
    <w:multiLevelType w:val="hybridMultilevel"/>
    <w:tmpl w:val="70C8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654711">
    <w:abstractNumId w:val="0"/>
  </w:num>
  <w:num w:numId="2" w16cid:durableId="443229298">
    <w:abstractNumId w:val="4"/>
  </w:num>
  <w:num w:numId="3" w16cid:durableId="923995198">
    <w:abstractNumId w:val="3"/>
  </w:num>
  <w:num w:numId="4" w16cid:durableId="153036793">
    <w:abstractNumId w:val="1"/>
  </w:num>
  <w:num w:numId="5" w16cid:durableId="475729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7CDF"/>
    <w:rsid w:val="00052851"/>
    <w:rsid w:val="0005783A"/>
    <w:rsid w:val="000B5F9F"/>
    <w:rsid w:val="001F5279"/>
    <w:rsid w:val="00273230"/>
    <w:rsid w:val="00274D86"/>
    <w:rsid w:val="002E4EEC"/>
    <w:rsid w:val="0033136F"/>
    <w:rsid w:val="0050058B"/>
    <w:rsid w:val="005871DC"/>
    <w:rsid w:val="00711CC9"/>
    <w:rsid w:val="0072726E"/>
    <w:rsid w:val="00754D65"/>
    <w:rsid w:val="00767664"/>
    <w:rsid w:val="007C2BAF"/>
    <w:rsid w:val="007E12E6"/>
    <w:rsid w:val="00827CFF"/>
    <w:rsid w:val="00860723"/>
    <w:rsid w:val="00895C86"/>
    <w:rsid w:val="00956FD5"/>
    <w:rsid w:val="009C0C32"/>
    <w:rsid w:val="00AE52D4"/>
    <w:rsid w:val="00B426FB"/>
    <w:rsid w:val="00DF6421"/>
    <w:rsid w:val="00E0362B"/>
    <w:rsid w:val="00F37302"/>
    <w:rsid w:val="00F6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Blackburn, Ryan</cp:lastModifiedBy>
  <cp:revision>10</cp:revision>
  <dcterms:created xsi:type="dcterms:W3CDTF">2020-01-15T13:21:00Z</dcterms:created>
  <dcterms:modified xsi:type="dcterms:W3CDTF">2025-02-23T00:27:00Z</dcterms:modified>
</cp:coreProperties>
</file>