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A4AA" w14:textId="7C153D43" w:rsidR="00EB5FEA" w:rsidRDefault="00F152C3">
      <w:r>
        <w:t xml:space="preserve">The Music Genome project powers Pandora through a team of musicologists, trained persons that listen to an extensive amount of music and categorize it into different fields like </w:t>
      </w:r>
      <w:r w:rsidRPr="00F152C3">
        <w:t>melody, harmony, rhythm, and instrumentation</w:t>
      </w:r>
      <w:r>
        <w:t xml:space="preserve">. There are reportedly over 450 different attributes that these musicologists use to categorize. </w:t>
      </w:r>
      <w:r w:rsidRPr="00F152C3">
        <w:t>This data is then used to match listeners with music tailored to their tastes, helping them discover</w:t>
      </w:r>
      <w:r>
        <w:t xml:space="preserve"> new music.</w:t>
      </w:r>
    </w:p>
    <w:p w14:paraId="7BEE8A73" w14:textId="555CBC37" w:rsidR="00F152C3" w:rsidRDefault="00F152C3">
      <w:r>
        <w:t>I picked the artist 2hollis, one I’ve been following for a very long time. The songs were as follows:</w:t>
      </w:r>
    </w:p>
    <w:p w14:paraId="044CF0A3" w14:textId="5C886BB6" w:rsidR="00F152C3" w:rsidRDefault="00F152C3" w:rsidP="00F152C3">
      <w:pPr>
        <w:pStyle w:val="ListParagraph"/>
        <w:numPr>
          <w:ilvl w:val="0"/>
          <w:numId w:val="1"/>
        </w:numPr>
      </w:pPr>
      <w:r>
        <w:t>Whiplash – 2hollis</w:t>
      </w:r>
    </w:p>
    <w:p w14:paraId="177FEC08" w14:textId="255BBEE7" w:rsidR="00F152C3" w:rsidRDefault="00F152C3" w:rsidP="00F152C3">
      <w:pPr>
        <w:pStyle w:val="ListParagraph"/>
        <w:numPr>
          <w:ilvl w:val="0"/>
          <w:numId w:val="1"/>
        </w:numPr>
      </w:pPr>
      <w:r>
        <w:t>NBSPLV – The Lost soul down</w:t>
      </w:r>
    </w:p>
    <w:p w14:paraId="56CE1644" w14:textId="2E53D763" w:rsidR="00F152C3" w:rsidRDefault="00F152C3" w:rsidP="00F152C3">
      <w:pPr>
        <w:pStyle w:val="ListParagraph"/>
        <w:numPr>
          <w:ilvl w:val="0"/>
          <w:numId w:val="1"/>
        </w:numPr>
      </w:pPr>
      <w:r>
        <w:t>Sick – Snow Strippers</w:t>
      </w:r>
    </w:p>
    <w:p w14:paraId="3CF16776" w14:textId="18B910DB" w:rsidR="00F152C3" w:rsidRDefault="00F152C3" w:rsidP="00F152C3">
      <w:pPr>
        <w:pStyle w:val="ListParagraph"/>
        <w:numPr>
          <w:ilvl w:val="0"/>
          <w:numId w:val="1"/>
        </w:numPr>
      </w:pPr>
      <w:r>
        <w:t>Afraid – 2hollis ft nate sib</w:t>
      </w:r>
    </w:p>
    <w:p w14:paraId="3844B6FE" w14:textId="65E14C3B" w:rsidR="00F152C3" w:rsidRDefault="00F152C3" w:rsidP="00F152C3">
      <w:pPr>
        <w:pStyle w:val="ListParagraph"/>
        <w:numPr>
          <w:ilvl w:val="0"/>
          <w:numId w:val="1"/>
        </w:numPr>
      </w:pPr>
      <w:r>
        <w:t>Forfeit – 2hollis</w:t>
      </w:r>
    </w:p>
    <w:p w14:paraId="233CEEDD" w14:textId="51EA807F" w:rsidR="00F152C3" w:rsidRPr="00F152C3" w:rsidRDefault="00F152C3" w:rsidP="00F152C3">
      <w:r>
        <w:t xml:space="preserve">The categories were Witch House, Electropop, </w:t>
      </w:r>
      <w:r w:rsidR="00E07D93">
        <w:t xml:space="preserve">and more. I think this is accurate and fits (most) of these tracks well. These tracks are likely stored in a very large database with those hundreds of attributes, or categories, that are applied as the musicologists listen. </w:t>
      </w:r>
      <w:r w:rsidR="00E07D93">
        <w:t>In the context of an SQL database, I can imagine that</w:t>
      </w:r>
      <w:r w:rsidR="00E07D93">
        <w:t xml:space="preserve"> there is a “song” table, “artist” table, and more that are run through when the algorithm decides for new songs for its listeners. I like 4/5 of these songs, I have no idea what the second one was, and it doesn’t fit into the genre that I enjoy. I have heard all of the other songs before. The second song is very out of place, which I will attribute to 2hollis being a recently popularized artist. I would put the others together in a playlist, I already have done so</w:t>
      </w:r>
    </w:p>
    <w:sectPr w:rsidR="00F152C3" w:rsidRPr="00F1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027E"/>
    <w:multiLevelType w:val="hybridMultilevel"/>
    <w:tmpl w:val="AFA6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EA"/>
    <w:rsid w:val="00D17085"/>
    <w:rsid w:val="00E07D93"/>
    <w:rsid w:val="00EB5FEA"/>
    <w:rsid w:val="00F1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D6C9"/>
  <w15:chartTrackingRefBased/>
  <w15:docId w15:val="{04784A03-9EE6-448C-8E80-D6885E3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F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2</cp:revision>
  <dcterms:created xsi:type="dcterms:W3CDTF">2025-03-06T20:22:00Z</dcterms:created>
  <dcterms:modified xsi:type="dcterms:W3CDTF">2025-03-06T20:38:00Z</dcterms:modified>
</cp:coreProperties>
</file>