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92" w:rsidRPr="009F6EEB" w:rsidRDefault="00126E2C" w:rsidP="00126E2C">
      <w:pPr>
        <w:rPr>
          <w:b/>
        </w:rPr>
      </w:pPr>
      <w:bookmarkStart w:id="0" w:name="_Toc436203379"/>
      <w:bookmarkStart w:id="1" w:name="_Toc438352478"/>
      <w:r w:rsidRPr="009F6EEB">
        <w:rPr>
          <w:b/>
        </w:rPr>
        <w:t>CST316</w:t>
      </w:r>
      <w:r w:rsidR="00CC5148">
        <w:rPr>
          <w:b/>
        </w:rPr>
        <w:t xml:space="preserve"> Software Enterprise</w:t>
      </w:r>
      <w:r w:rsidR="004E183C" w:rsidRPr="009F6EEB">
        <w:rPr>
          <w:b/>
        </w:rPr>
        <w:t>: Construction and Transition</w:t>
      </w:r>
      <w:r w:rsidR="00CC5148">
        <w:rPr>
          <w:b/>
        </w:rPr>
        <w:tab/>
      </w:r>
      <w:r w:rsidR="00CC5148">
        <w:rPr>
          <w:b/>
        </w:rPr>
        <w:tab/>
      </w:r>
      <w:r w:rsidR="00CC5148">
        <w:rPr>
          <w:b/>
        </w:rPr>
        <w:tab/>
        <w:t>Spring 2013</w:t>
      </w:r>
    </w:p>
    <w:p w:rsidR="00E90292" w:rsidRPr="009F6EEB" w:rsidRDefault="00CC5148" w:rsidP="00E90292">
      <w:pPr>
        <w:rPr>
          <w:b/>
          <w:sz w:val="20"/>
        </w:rPr>
      </w:pPr>
      <w:r>
        <w:rPr>
          <w:b/>
        </w:rPr>
        <w:t>Lab 1</w:t>
      </w:r>
      <w:r w:rsidR="00126E2C" w:rsidRPr="009F6EEB">
        <w:rPr>
          <w:b/>
        </w:rPr>
        <w:t>:</w:t>
      </w:r>
      <w:r>
        <w:rPr>
          <w:b/>
        </w:rPr>
        <w:t xml:space="preserve"> Unit Testing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January 16</w:t>
      </w:r>
      <w:r w:rsidR="00126E2C" w:rsidRPr="009F6EEB">
        <w:rPr>
          <w:b/>
        </w:rPr>
        <w:t>, 201</w:t>
      </w:r>
      <w:r w:rsidR="00E90292">
        <w:rPr>
          <w:b/>
        </w:rPr>
        <w:t>3</w:t>
      </w:r>
    </w:p>
    <w:p w:rsidR="00E90292" w:rsidRPr="009F6EEB" w:rsidRDefault="00E90292" w:rsidP="00E90292">
      <w:pPr>
        <w:rPr>
          <w:sz w:val="20"/>
        </w:rPr>
      </w:pPr>
    </w:p>
    <w:p w:rsidR="00E90292" w:rsidRPr="009F6EEB" w:rsidRDefault="004E183C">
      <w:pPr>
        <w:rPr>
          <w:sz w:val="20"/>
        </w:rPr>
      </w:pPr>
      <w:r w:rsidRPr="009F6EEB">
        <w:rPr>
          <w:sz w:val="20"/>
        </w:rPr>
        <w:t xml:space="preserve">In this lab you will </w:t>
      </w:r>
      <w:bookmarkEnd w:id="0"/>
      <w:bookmarkEnd w:id="1"/>
      <w:r w:rsidRPr="009F6EEB">
        <w:rPr>
          <w:sz w:val="20"/>
        </w:rPr>
        <w:t xml:space="preserve">use JUnit to </w:t>
      </w:r>
      <w:r w:rsidR="00126E2C" w:rsidRPr="009F6EEB">
        <w:rPr>
          <w:sz w:val="20"/>
        </w:rPr>
        <w:t>perform</w:t>
      </w:r>
      <w:r w:rsidRPr="009F6EEB">
        <w:rPr>
          <w:sz w:val="20"/>
        </w:rPr>
        <w:t xml:space="preserve"> unit testing</w:t>
      </w:r>
      <w:r w:rsidR="00CC5148">
        <w:rPr>
          <w:sz w:val="20"/>
        </w:rPr>
        <w:t xml:space="preserve"> </w:t>
      </w:r>
      <w:r w:rsidRPr="009F6EEB">
        <w:rPr>
          <w:sz w:val="20"/>
        </w:rPr>
        <w:t xml:space="preserve">a simple Banking </w:t>
      </w:r>
      <w:r w:rsidR="00CC5148">
        <w:rPr>
          <w:sz w:val="20"/>
        </w:rPr>
        <w:t>app</w:t>
      </w:r>
      <w:r w:rsidRPr="009F6EEB">
        <w:rPr>
          <w:sz w:val="20"/>
        </w:rPr>
        <w:t>.</w:t>
      </w:r>
      <w:r w:rsidR="007B5F4E">
        <w:rPr>
          <w:sz w:val="20"/>
        </w:rPr>
        <w:t xml:space="preserve"> </w:t>
      </w:r>
      <w:r w:rsidRPr="009F6EEB">
        <w:rPr>
          <w:sz w:val="20"/>
        </w:rPr>
        <w:t>In the zip</w:t>
      </w:r>
      <w:r w:rsidR="00E90292">
        <w:rPr>
          <w:sz w:val="20"/>
        </w:rPr>
        <w:t xml:space="preserve"> </w:t>
      </w:r>
      <w:r w:rsidRPr="009F6EEB">
        <w:rPr>
          <w:sz w:val="20"/>
        </w:rPr>
        <w:t>file</w:t>
      </w:r>
      <w:r w:rsidR="00FA7AAD" w:rsidRPr="009F6EEB">
        <w:rPr>
          <w:sz w:val="20"/>
        </w:rPr>
        <w:t xml:space="preserve"> provided on the class webpage is an Eclipse project y</w:t>
      </w:r>
      <w:r w:rsidR="00CC5148">
        <w:rPr>
          <w:sz w:val="20"/>
        </w:rPr>
        <w:t>ou can load into normal Eclipse</w:t>
      </w:r>
      <w:r w:rsidR="00E90292">
        <w:rPr>
          <w:sz w:val="20"/>
        </w:rPr>
        <w:t>. Unzip</w:t>
      </w:r>
      <w:r w:rsidR="00FA7AAD" w:rsidRPr="009F6EEB">
        <w:rPr>
          <w:sz w:val="20"/>
        </w:rPr>
        <w:t xml:space="preserve"> the zip into a directory and then import the project under Package Explorer by doing a right-click, Import, “Existing Projects into Workspace”.</w:t>
      </w:r>
    </w:p>
    <w:p w:rsidR="00E90292" w:rsidRPr="009F6EEB" w:rsidRDefault="00E90292">
      <w:pPr>
        <w:rPr>
          <w:sz w:val="20"/>
        </w:rPr>
      </w:pPr>
    </w:p>
    <w:p w:rsidR="00E90292" w:rsidRPr="009F6EEB" w:rsidRDefault="004E183C">
      <w:r w:rsidRPr="009F6EEB">
        <w:rPr>
          <w:b/>
          <w:u w:val="single"/>
        </w:rPr>
        <w:t>Tasks for this lab</w:t>
      </w:r>
      <w:r w:rsidRPr="009F6EEB">
        <w:t>:</w:t>
      </w:r>
    </w:p>
    <w:p w:rsidR="004C6966" w:rsidRPr="009F6EEB" w:rsidRDefault="004C6966">
      <w:pPr>
        <w:rPr>
          <w:i/>
        </w:rPr>
      </w:pPr>
      <w:r w:rsidRPr="009F6EEB">
        <w:rPr>
          <w:i/>
        </w:rPr>
        <w:t xml:space="preserve">Task I: </w:t>
      </w:r>
      <w:r w:rsidR="00CC5148">
        <w:rPr>
          <w:i/>
        </w:rPr>
        <w:t>Run the application and unit tests</w:t>
      </w:r>
    </w:p>
    <w:p w:rsidR="0011487F" w:rsidRDefault="00CC5148" w:rsidP="00CC514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Run the application by running banking.gui.Main my.properties</w:t>
      </w:r>
      <w:r w:rsidR="00D4339B" w:rsidRPr="009F6EEB">
        <w:rPr>
          <w:sz w:val="20"/>
        </w:rPr>
        <w:t>.</w:t>
      </w:r>
      <w:r>
        <w:rPr>
          <w:sz w:val="20"/>
        </w:rPr>
        <w:t xml:space="preserve"> Jot down notes </w:t>
      </w:r>
      <w:r w:rsidR="00E90292">
        <w:rPr>
          <w:sz w:val="20"/>
        </w:rPr>
        <w:t xml:space="preserve">for any </w:t>
      </w:r>
      <w:r>
        <w:rPr>
          <w:sz w:val="20"/>
        </w:rPr>
        <w:t>strange or unexpected behaviors.</w:t>
      </w:r>
    </w:p>
    <w:p w:rsidR="00CC5148" w:rsidRDefault="0011487F" w:rsidP="00CC514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Review the javadocs. Draw a class diagram of the classes in package in banking.primitive.core. Draw a statechart for the states an Account object may be in. You may draw these by hand and take a photo and insert into your Word doc.</w:t>
      </w:r>
    </w:p>
    <w:p w:rsidR="006808DE" w:rsidRDefault="006808DE" w:rsidP="00CC514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You will notice 2 Junit tests, AccountServerTest and AccountServerTest2. Run these by right-clicking on them and doing “Run As…” and select Junit test.</w:t>
      </w:r>
    </w:p>
    <w:p w:rsidR="006808DE" w:rsidRDefault="006808DE" w:rsidP="00CC514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Inspect the AccountServerTest. Answer/do the following:</w:t>
      </w:r>
    </w:p>
    <w:p w:rsidR="00FF690C" w:rsidRDefault="00FF690C" w:rsidP="006808DE">
      <w:pPr>
        <w:numPr>
          <w:ilvl w:val="1"/>
          <w:numId w:val="4"/>
        </w:numPr>
        <w:rPr>
          <w:sz w:val="20"/>
        </w:rPr>
      </w:pPr>
      <w:r>
        <w:rPr>
          <w:sz w:val="20"/>
        </w:rPr>
        <w:t>It tests 2 methods. In you opinion does it cover the boundary cases for the methods in question?</w:t>
      </w:r>
    </w:p>
    <w:p w:rsidR="00FF690C" w:rsidRDefault="00FF690C" w:rsidP="006808DE">
      <w:pPr>
        <w:numPr>
          <w:ilvl w:val="1"/>
          <w:numId w:val="4"/>
        </w:numPr>
        <w:rPr>
          <w:sz w:val="20"/>
        </w:rPr>
      </w:pPr>
      <w:r>
        <w:rPr>
          <w:sz w:val="20"/>
        </w:rPr>
        <w:t>What are the equivalence partitions for the testGetAccount test?</w:t>
      </w:r>
    </w:p>
    <w:p w:rsidR="0011487F" w:rsidRDefault="00FF690C" w:rsidP="006808DE">
      <w:pPr>
        <w:numPr>
          <w:ilvl w:val="1"/>
          <w:numId w:val="4"/>
        </w:numPr>
        <w:rPr>
          <w:sz w:val="20"/>
        </w:rPr>
      </w:pPr>
      <w:r>
        <w:rPr>
          <w:sz w:val="20"/>
        </w:rPr>
        <w:t>The testNewAccounts test is incomplete, there is a note “FOR LAB” at the bottom. Add the required tests (hint: you need 4 assert statements).</w:t>
      </w:r>
    </w:p>
    <w:p w:rsidR="008E3E94" w:rsidRDefault="006A46EB" w:rsidP="0011487F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Create a TestSuite </w:t>
      </w:r>
      <w:r w:rsidR="008E3E94">
        <w:rPr>
          <w:sz w:val="20"/>
        </w:rPr>
        <w:t xml:space="preserve">AccountServerTestSuite named </w:t>
      </w:r>
      <w:r>
        <w:rPr>
          <w:sz w:val="20"/>
        </w:rPr>
        <w:t>that runs both of the test classes together.</w:t>
      </w:r>
    </w:p>
    <w:p w:rsidR="008E3E94" w:rsidRDefault="008E3E94" w:rsidP="008E3E94">
      <w:pPr>
        <w:rPr>
          <w:sz w:val="20"/>
        </w:rPr>
      </w:pPr>
    </w:p>
    <w:p w:rsidR="00D4339B" w:rsidRPr="009F6EEB" w:rsidRDefault="008E3E94" w:rsidP="008E3E94">
      <w:pPr>
        <w:rPr>
          <w:sz w:val="20"/>
        </w:rPr>
      </w:pPr>
      <w:r>
        <w:rPr>
          <w:sz w:val="20"/>
        </w:rPr>
        <w:t>For this task you should be submitting a Word doc, an updated AccountServerTest, and the TestSuite class AccountServerTestSuite</w:t>
      </w:r>
    </w:p>
    <w:p w:rsidR="004C6966" w:rsidRPr="007B5F4E" w:rsidRDefault="004C6966" w:rsidP="004C6966">
      <w:pPr>
        <w:rPr>
          <w:sz w:val="16"/>
        </w:rPr>
      </w:pPr>
    </w:p>
    <w:p w:rsidR="004C6966" w:rsidRPr="007B5F4E" w:rsidRDefault="004C6966" w:rsidP="004C6966">
      <w:r w:rsidRPr="009F6EEB">
        <w:rPr>
          <w:i/>
        </w:rPr>
        <w:t xml:space="preserve">Task II: Black-box </w:t>
      </w:r>
      <w:r w:rsidR="0011487F">
        <w:rPr>
          <w:i/>
        </w:rPr>
        <w:t xml:space="preserve">testing </w:t>
      </w:r>
      <w:r w:rsidRPr="009F6EEB">
        <w:rPr>
          <w:i/>
        </w:rPr>
        <w:t>of Savings.java</w:t>
      </w:r>
      <w:r w:rsidR="0011487F">
        <w:rPr>
          <w:i/>
        </w:rPr>
        <w:t xml:space="preserve"> and Checking.java</w:t>
      </w:r>
    </w:p>
    <w:p w:rsidR="00A76A39" w:rsidRDefault="00A76A39" w:rsidP="00A76A39">
      <w:pPr>
        <w:numPr>
          <w:ilvl w:val="0"/>
          <w:numId w:val="9"/>
        </w:numPr>
        <w:rPr>
          <w:sz w:val="20"/>
        </w:rPr>
      </w:pPr>
      <w:r>
        <w:rPr>
          <w:sz w:val="20"/>
        </w:rPr>
        <w:t>Create a unit test class (JUnit 4) called SavingsTest.java (use the eclipse tools)</w:t>
      </w:r>
    </w:p>
    <w:p w:rsidR="00A76A39" w:rsidRDefault="00A76A39" w:rsidP="00A76A39">
      <w:pPr>
        <w:numPr>
          <w:ilvl w:val="0"/>
          <w:numId w:val="9"/>
        </w:numPr>
        <w:rPr>
          <w:sz w:val="20"/>
        </w:rPr>
      </w:pPr>
      <w:r>
        <w:rPr>
          <w:sz w:val="20"/>
        </w:rPr>
        <w:t>Create a unit test class called CheckingTest.java</w:t>
      </w:r>
    </w:p>
    <w:p w:rsidR="00A76A39" w:rsidRDefault="00A76A39" w:rsidP="00A76A39">
      <w:pPr>
        <w:numPr>
          <w:ilvl w:val="1"/>
          <w:numId w:val="9"/>
        </w:numPr>
        <w:rPr>
          <w:sz w:val="20"/>
        </w:rPr>
      </w:pPr>
      <w:r>
        <w:rPr>
          <w:sz w:val="20"/>
        </w:rPr>
        <w:t>NOTE: there may be potential to share some code between these two test classes</w:t>
      </w:r>
    </w:p>
    <w:p w:rsidR="007834DB" w:rsidRDefault="00A76A39" w:rsidP="00A76A39">
      <w:pPr>
        <w:numPr>
          <w:ilvl w:val="1"/>
          <w:numId w:val="9"/>
        </w:numPr>
        <w:rPr>
          <w:sz w:val="20"/>
        </w:rPr>
      </w:pPr>
      <w:r>
        <w:rPr>
          <w:sz w:val="20"/>
        </w:rPr>
        <w:t>HINT: Remember to write positive, negative, and exception tests</w:t>
      </w:r>
    </w:p>
    <w:p w:rsidR="007834DB" w:rsidRDefault="007834DB" w:rsidP="007834DB">
      <w:pPr>
        <w:rPr>
          <w:sz w:val="20"/>
        </w:rPr>
      </w:pPr>
    </w:p>
    <w:p w:rsidR="00A76A39" w:rsidRPr="00A76A39" w:rsidRDefault="007834DB" w:rsidP="007834DB">
      <w:pPr>
        <w:rPr>
          <w:sz w:val="20"/>
        </w:rPr>
      </w:pPr>
      <w:r>
        <w:rPr>
          <w:sz w:val="20"/>
        </w:rPr>
        <w:t>Start by writing the test method for “deposit” on each subclass, then do “withdraw” when those are done. Consider the principle of writing focused tests – one per each “principle” or “equivalence partition.”</w:t>
      </w:r>
    </w:p>
    <w:p w:rsidR="00E90292" w:rsidRPr="009F6EEB" w:rsidRDefault="00E90292" w:rsidP="00E90292">
      <w:pPr>
        <w:rPr>
          <w:sz w:val="20"/>
        </w:rPr>
      </w:pPr>
    </w:p>
    <w:sectPr w:rsidR="00E90292" w:rsidRPr="009F6EEB" w:rsidSect="00126E2C">
      <w:footerReference w:type="default" r:id="rId7"/>
      <w:pgSz w:w="12240" w:h="15840" w:code="1"/>
      <w:pgMar w:top="720" w:right="720" w:bottom="720" w:left="72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292" w:rsidRDefault="00E90292">
      <w:r>
        <w:separator/>
      </w:r>
    </w:p>
  </w:endnote>
  <w:endnote w:type="continuationSeparator" w:id="0">
    <w:p w:rsidR="00E90292" w:rsidRDefault="00E90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902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0292" w:rsidRDefault="00E9029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0292" w:rsidRDefault="00E9029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0292" w:rsidRDefault="00E90292">
          <w:pPr>
            <w:jc w:val="right"/>
          </w:pPr>
        </w:p>
      </w:tc>
    </w:tr>
  </w:tbl>
  <w:p w:rsidR="00E90292" w:rsidRDefault="00E90292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292" w:rsidRDefault="00E90292">
      <w:r>
        <w:separator/>
      </w:r>
    </w:p>
  </w:footnote>
  <w:footnote w:type="continuationSeparator" w:id="0">
    <w:p w:rsidR="00E90292" w:rsidRDefault="00E90292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2A2A"/>
    <w:multiLevelType w:val="hybridMultilevel"/>
    <w:tmpl w:val="41F6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42FE"/>
    <w:multiLevelType w:val="hybridMultilevel"/>
    <w:tmpl w:val="ED6E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26BD5"/>
    <w:multiLevelType w:val="multilevel"/>
    <w:tmpl w:val="6728B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C470B9"/>
    <w:multiLevelType w:val="hybridMultilevel"/>
    <w:tmpl w:val="8D1A9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B840EA"/>
    <w:multiLevelType w:val="hybridMultilevel"/>
    <w:tmpl w:val="1D92A9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190281D"/>
    <w:multiLevelType w:val="hybridMultilevel"/>
    <w:tmpl w:val="26C6C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514A9F"/>
    <w:multiLevelType w:val="hybridMultilevel"/>
    <w:tmpl w:val="EAD22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B86794"/>
    <w:multiLevelType w:val="hybridMultilevel"/>
    <w:tmpl w:val="8D1A9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B71273"/>
    <w:multiLevelType w:val="hybridMultilevel"/>
    <w:tmpl w:val="138C4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embedSystemFonts/>
  <w:stylePaneFormatFilter w:val="37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6B1"/>
    <w:rsid w:val="0011487F"/>
    <w:rsid w:val="00126E2C"/>
    <w:rsid w:val="001E0551"/>
    <w:rsid w:val="00242620"/>
    <w:rsid w:val="002B489F"/>
    <w:rsid w:val="004C6966"/>
    <w:rsid w:val="004E183C"/>
    <w:rsid w:val="005D06B1"/>
    <w:rsid w:val="00656A7A"/>
    <w:rsid w:val="006808DE"/>
    <w:rsid w:val="006A46EB"/>
    <w:rsid w:val="00711CC8"/>
    <w:rsid w:val="007254B0"/>
    <w:rsid w:val="007834DB"/>
    <w:rsid w:val="007B5F4E"/>
    <w:rsid w:val="00852C3E"/>
    <w:rsid w:val="008E3E94"/>
    <w:rsid w:val="009F6EEB"/>
    <w:rsid w:val="00A10CED"/>
    <w:rsid w:val="00A7478C"/>
    <w:rsid w:val="00A76A39"/>
    <w:rsid w:val="00CC5148"/>
    <w:rsid w:val="00D31FBB"/>
    <w:rsid w:val="00D4339B"/>
    <w:rsid w:val="00E90292"/>
    <w:rsid w:val="00F12EE5"/>
    <w:rsid w:val="00FA7AAD"/>
    <w:rsid w:val="00FF3C65"/>
    <w:rsid w:val="00FF690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E5"/>
    <w:rPr>
      <w:sz w:val="24"/>
      <w:szCs w:val="24"/>
    </w:rPr>
  </w:style>
  <w:style w:type="paragraph" w:styleId="Heading1">
    <w:name w:val="heading 1"/>
    <w:basedOn w:val="Normal"/>
    <w:next w:val="Normal"/>
    <w:qFormat/>
    <w:rsid w:val="00F12EE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2E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2EE5"/>
    <w:pPr>
      <w:keepNext/>
      <w:outlineLvl w:val="2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qFormat/>
    <w:rsid w:val="00F12EE5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Header">
    <w:name w:val="header"/>
    <w:basedOn w:val="Normal"/>
    <w:rsid w:val="00F12EE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F12EE5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F12EE5"/>
  </w:style>
  <w:style w:type="character" w:styleId="Strong">
    <w:name w:val="Strong"/>
    <w:basedOn w:val="DefaultParagraphFont"/>
    <w:qFormat/>
    <w:rsid w:val="00F12EE5"/>
    <w:rPr>
      <w:b/>
      <w:bCs/>
    </w:rPr>
  </w:style>
  <w:style w:type="character" w:styleId="Hyperlink">
    <w:name w:val="Hyperlink"/>
    <w:basedOn w:val="DefaultParagraphFont"/>
    <w:rsid w:val="007273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687</Words>
  <Characters>3916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Description</vt:lpstr>
    </vt:vector>
  </TitlesOfParts>
  <Company>Unicon, Inc.</Company>
  <LinksUpToDate>false</LinksUpToDate>
  <CharactersWithSpaces>4809</CharactersWithSpaces>
  <SharedDoc>false</SharedDoc>
  <HLinks>
    <vt:vector size="12" baseType="variant">
      <vt:variant>
        <vt:i4>3407993</vt:i4>
      </vt:variant>
      <vt:variant>
        <vt:i4>3</vt:i4>
      </vt:variant>
      <vt:variant>
        <vt:i4>0</vt:i4>
      </vt:variant>
      <vt:variant>
        <vt:i4>5</vt:i4>
      </vt:variant>
      <vt:variant>
        <vt:lpwstr>http://junit.sourceforge.net/doc/cookbook/cookbook.htm</vt:lpwstr>
      </vt:variant>
      <vt:variant>
        <vt:lpwstr/>
      </vt:variant>
      <vt:variant>
        <vt:i4>4128851</vt:i4>
      </vt:variant>
      <vt:variant>
        <vt:i4>0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Description</dc:title>
  <dc:subject/>
  <dc:creator>Kevin Gary</dc:creator>
  <cp:keywords/>
  <dc:description/>
  <cp:lastModifiedBy>Kevin Gary</cp:lastModifiedBy>
  <cp:revision>12</cp:revision>
  <dcterms:created xsi:type="dcterms:W3CDTF">2013-01-16T20:24:00Z</dcterms:created>
  <dcterms:modified xsi:type="dcterms:W3CDTF">2013-01-16T22:08:00Z</dcterms:modified>
</cp:coreProperties>
</file>