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r6gho97k0wb" w:id="0"/>
      <w:bookmarkEnd w:id="0"/>
      <w:r w:rsidDel="00000000" w:rsidR="00000000" w:rsidRPr="00000000">
        <w:rPr>
          <w:rtl w:val="0"/>
        </w:rPr>
        <w:t xml:space="preserve">Sprint 3 GOALS: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USER ROLES: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Administrator: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restaurant administrator will be able to configure their restaurant’s information in the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name my restaurant.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advertise my restaurant’s food style.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establish my restaurant’s hours.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outline the number of seats in my restaurant.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outline the number of tables in my restaurant.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detail the types of tables in my restaurant.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clarify if my restaurant offers delivery.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advertise my restaurant’s address.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give out my restaurant’s phone number.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want to know how far away the restaurant currently is.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know my restaurant’s rating online.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show customers a short description of my restaurant.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show my restaurant’s price range.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alert customers if my restaurant has vegan options.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advertise restaurant catering options.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advertise outdoor seating areas.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advertise special needs options.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Restaurant Host: </w:t>
      </w:r>
      <w:r w:rsidDel="00000000" w:rsidR="00000000" w:rsidRPr="00000000">
        <w:rPr>
          <w:rtl w:val="0"/>
        </w:rPr>
        <w:t xml:space="preserve">(Kelly will make skeletal page)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restaurant host will be able to control their restaurant’s reservations.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restaurant host, I want to cancel reservations.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restaurant host, I want to view reservations.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 a restaurant host, I want to modify reservations.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restaurant host, I want to view the current wait time.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restaurant host, I want to add reservations.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(Kevin and Kelly will flesh out the GUI of the phone app, try to copy Dogeons and Dragons)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structure for pages (need to wait for C# stuff from others)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Configuration/settings stuff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(Elias, connect database to the html buttons/fields/etc. Track exactly what the user is page to page (should the user be able to see admin only pages, etc)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(Possibly email authentication for admins)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 - 10/8/2019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KEVIN: Wrote down the objectives, researching Applebees.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SELENA: Working on the WEB API, trying to follow some tutorials — speak to Seth.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KELLEY: Fever all weekend, install VMWare tools on the VM — setup windows accounts for everyone for the VM.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MARY: Waiting for noob RJ, gonna do it today, no problem.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ELIAS: GONE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SETH: GONE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RJ: REMOTING IN, worked on restaurant configuration page.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Mary will try out algorithm, Selena did some research, maybe she can help.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 - 10/10/2019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Kevin and Kelly will work on GUI over the weekend — Kelley began to work on the HTML and she will set up user accounts for everyone today.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Mary fixed up HTML, added CSS, will start on algorithm work today.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Seth and Selena: stuck on spot — get at least one table working by Friday.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Elias doesn’t show up I’ll take over HTML to database, then create a page that will populate with the information.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i w:val="1"/>
      <w:color w:val="ff9900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color w:val="ff99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