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46" w:rsidRDefault="00BC0523">
      <w:r>
        <w:t>MS Viewer:</w:t>
      </w:r>
    </w:p>
    <w:p w:rsidR="00BC0523" w:rsidRDefault="00BC0523">
      <w:r>
        <w:rPr>
          <w:b/>
          <w:u w:val="single"/>
        </w:rPr>
        <w:t>GOALS: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Output image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Peak smoothing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Peak area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Peak labelling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Calculation of charge state / adducts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Thresholding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Zooming</w:t>
      </w:r>
    </w:p>
    <w:p w:rsidR="00BC0523" w:rsidRDefault="00BC0523" w:rsidP="00BC0523">
      <w:pPr>
        <w:pStyle w:val="ListParagraph"/>
        <w:numPr>
          <w:ilvl w:val="0"/>
          <w:numId w:val="1"/>
        </w:numPr>
      </w:pPr>
      <w:r>
        <w:t>% intensity scale</w:t>
      </w:r>
    </w:p>
    <w:p w:rsidR="00BC0523" w:rsidRPr="00BC0523" w:rsidRDefault="00BC0523" w:rsidP="00BC0523">
      <w:bookmarkStart w:id="0" w:name="_GoBack"/>
      <w:bookmarkEnd w:id="0"/>
    </w:p>
    <w:sectPr w:rsidR="00BC0523" w:rsidRPr="00BC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71781"/>
    <w:multiLevelType w:val="hybridMultilevel"/>
    <w:tmpl w:val="B4E8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23"/>
    <w:rsid w:val="000666C3"/>
    <w:rsid w:val="006C383C"/>
    <w:rsid w:val="0074574B"/>
    <w:rsid w:val="00771FDC"/>
    <w:rsid w:val="007A2383"/>
    <w:rsid w:val="00BC0523"/>
    <w:rsid w:val="00D35FD7"/>
    <w:rsid w:val="00DE25EA"/>
    <w:rsid w:val="00F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F4CF"/>
  <w15:chartTrackingRefBased/>
  <w15:docId w15:val="{882ABF25-8FB4-4C2C-BAEA-AB53A4AC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">
    <w:name w:val="Paper"/>
    <w:basedOn w:val="NoSpacing"/>
    <w:qFormat/>
    <w:rsid w:val="00D35FD7"/>
    <w:pPr>
      <w:jc w:val="both"/>
    </w:pPr>
    <w:rPr>
      <w:b/>
      <w:sz w:val="24"/>
      <w:szCs w:val="24"/>
    </w:rPr>
  </w:style>
  <w:style w:type="paragraph" w:styleId="NoSpacing">
    <w:name w:val="No Spacing"/>
    <w:uiPriority w:val="1"/>
    <w:qFormat/>
    <w:rsid w:val="00D35F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D'Esposito</dc:creator>
  <cp:keywords/>
  <dc:description/>
  <cp:lastModifiedBy>Rebecca D'Esposito</cp:lastModifiedBy>
  <cp:revision>1</cp:revision>
  <dcterms:created xsi:type="dcterms:W3CDTF">2017-10-18T16:40:00Z</dcterms:created>
  <dcterms:modified xsi:type="dcterms:W3CDTF">2017-10-18T16:42:00Z</dcterms:modified>
</cp:coreProperties>
</file>