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34"/>
        </w:rPr>
        <w:t>15강 학습지 교사용 — 전기 에너지의 발생</w:t>
      </w:r>
    </w:p>
    <w:p>
      <w:r>
        <w:rPr>
          <w:rFonts w:ascii="맑은 고딕" w:hAnsi="맑은 고딕" w:eastAsia="맑은 고딕"/>
          <w:color w:val="444444"/>
          <w:sz w:val="20"/>
        </w:rPr>
        <w:t>학생 배부용이 아닙니다. 정답 예시 · 오개념 · 발문</w:t>
      </w:r>
    </w:p>
    <w:p>
      <w:pPr>
        <w:keepNext/>
        <w:pageBreakBefore w:val="0"/>
        <w:spacing w:before="240" w:after="80"/>
        <w:pBdr>
          <w:bottom w:val="single" w:sz="12" w:space="1" w:color="999999"/>
          <w:between w:val="single" w:sz="12" w:space="1" w:color="999999"/>
        </w:pBdr>
      </w:pPr>
      <w:r>
        <w:rPr>
          <w:rFonts w:ascii="맑은 고딕" w:hAnsi="맑은 고딕" w:eastAsia="맑은 고딕"/>
          <w:b/>
          <w:sz w:val="26"/>
        </w:rPr>
        <w:t>A. 먼저 생각하기</w:t>
      </w:r>
    </w:p>
    <w:p>
      <w:pPr>
        <w:spacing w:before="160"/>
      </w:pPr>
      <w:r>
        <w:rPr>
          <w:rFonts w:ascii="맑은 고딕" w:hAnsi="맑은 고딕" w:eastAsia="맑은 고딕"/>
          <w:b/>
        </w:rPr>
        <w:t xml:space="preserve">A-1　</w:t>
      </w:r>
      <w:r>
        <w:rPr>
          <w:rFonts w:ascii="맑은 고딕" w:hAnsi="맑은 고딕" w:eastAsia="맑은 고딕"/>
        </w:rPr>
        <w:t>움직이지 않는다. 코일을 통과하는 자기장이 변하지 않기 때문이다. 다만 이 단계에서는 정답을 확인해 주지 않는다.</w:t>
      </w:r>
    </w:p>
    <w:p>
      <w:pPr>
        <w:ind w:left="454"/>
      </w:pPr>
      <w:r>
        <w:rPr>
          <w:rFonts w:ascii="맑은 고딕" w:hAnsi="맑은 고딕" w:eastAsia="맑은 고딕"/>
          <w:b/>
          <w:sz w:val="20"/>
        </w:rPr>
        <w:t xml:space="preserve">· 자주 나오는 오개념: </w:t>
      </w:r>
      <w:r>
        <w:rPr>
          <w:rFonts w:ascii="맑은 고딕" w:hAnsi="맑은 고딕" w:eastAsia="맑은 고딕"/>
          <w:sz w:val="20"/>
        </w:rPr>
        <w:t>‘자석이 코일 안에 있으니 강한 자기장이 있어서 전류가 흐른다’ — 세기와 변화를 혼동한다.</w:t>
      </w:r>
    </w:p>
    <w:p>
      <w:pPr>
        <w:ind w:left="454"/>
      </w:pPr>
      <w:r>
        <w:rPr>
          <w:rFonts w:ascii="맑은 고딕" w:hAnsi="맑은 고딕" w:eastAsia="맑은 고딕"/>
          <w:b/>
          <w:sz w:val="20"/>
        </w:rPr>
        <w:t xml:space="preserve">· 교사 발문: </w:t>
      </w:r>
      <w:r>
        <w:rPr>
          <w:rFonts w:ascii="맑은 고딕" w:hAnsi="맑은 고딕" w:eastAsia="맑은 고딕"/>
          <w:sz w:val="20"/>
        </w:rPr>
        <w:t>지금 답이 맞는지가 아니라, 무엇을 보고 그렇게 생각했는지 말하게 한다.</w:t>
      </w:r>
    </w:p>
    <w:p>
      <w:pPr>
        <w:spacing w:before="160"/>
      </w:pPr>
      <w:r>
        <w:rPr>
          <w:rFonts w:ascii="맑은 고딕" w:hAnsi="맑은 고딕" w:eastAsia="맑은 고딕"/>
          <w:b/>
        </w:rPr>
        <w:t xml:space="preserve">A-2　</w:t>
      </w:r>
      <w:r>
        <w:rPr>
          <w:rFonts w:ascii="맑은 고딕" w:hAnsi="맑은 고딕" w:eastAsia="맑은 고딕"/>
        </w:rPr>
        <w:t>더 세게(크게) 흔들린다 / 바늘이 더 많이 움직인다 수준이면 충분하다.</w:t>
      </w:r>
    </w:p>
    <w:p>
      <w:pPr>
        <w:keepNext/>
        <w:pageBreakBefore w:val="0"/>
        <w:spacing w:before="240" w:after="80"/>
        <w:pBdr>
          <w:bottom w:val="single" w:sz="12" w:space="1" w:color="999999"/>
          <w:between w:val="single" w:sz="12" w:space="1" w:color="999999"/>
        </w:pBdr>
      </w:pPr>
      <w:r>
        <w:rPr>
          <w:rFonts w:ascii="맑은 고딕" w:hAnsi="맑은 고딕" w:eastAsia="맑은 고딕"/>
          <w:b/>
          <w:sz w:val="26"/>
        </w:rPr>
        <w:t>B. 관찰 기록</w:t>
      </w:r>
    </w:p>
    <w:p>
      <w:pPr>
        <w:spacing w:before="160"/>
      </w:pPr>
      <w:r>
        <w:rPr>
          <w:rFonts w:ascii="맑은 고딕" w:hAnsi="맑은 고딕" w:eastAsia="맑은 고딕"/>
          <w:b/>
        </w:rPr>
        <w:t xml:space="preserve">표　</w:t>
      </w:r>
      <w:r>
        <w:rPr>
          <w:rFonts w:ascii="맑은 고딕" w:hAnsi="맑은 고딕" w:eastAsia="맑은 고딕"/>
        </w:rPr>
        <w:t>가까이 갈 때: 점점 세진다 · 한쪽으로 크게 / 안에 정지: 일정하다 · 0 / 한가운데 통과: 거의 그대로(변화 작음) · 작아짐 / 멀어질 때: 점점 약해진다 · 반대쪽으로 / 빠르게: 같은 변화를 짧은 시간에 · 더 크게</w:t>
      </w:r>
    </w:p>
    <w:p>
      <w:pPr>
        <w:ind w:left="454"/>
      </w:pPr>
      <w:r>
        <w:rPr>
          <w:rFonts w:ascii="맑은 고딕" w:hAnsi="맑은 고딕" w:eastAsia="맑은 고딕"/>
          <w:b/>
          <w:sz w:val="20"/>
        </w:rPr>
        <w:t xml:space="preserve">· 자주 나오는 오개념: </w:t>
      </w:r>
      <w:r>
        <w:rPr>
          <w:rFonts w:ascii="맑은 고딕" w:hAnsi="맑은 고딕" w:eastAsia="맑은 고딕"/>
          <w:sz w:val="20"/>
        </w:rPr>
        <w:t>‘한가운데에서 자기장이 가장 세니까 전류도 최대’ — 세기와 변화율의 혼동.</w:t>
      </w:r>
    </w:p>
    <w:p>
      <w:pPr>
        <w:spacing w:before="160"/>
      </w:pPr>
      <w:r>
        <w:rPr>
          <w:rFonts w:ascii="맑은 고딕" w:hAnsi="맑은 고딕" w:eastAsia="맑은 고딕"/>
          <w:b/>
        </w:rPr>
        <w:t xml:space="preserve">B-2　</w:t>
      </w:r>
      <w:r>
        <w:rPr>
          <w:rFonts w:ascii="맑은 고딕" w:hAnsi="맑은 고딕" w:eastAsia="맑은 고딕"/>
        </w:rPr>
        <w:t>코일 한가운데에서는 통과하는 자기장이 최대이면서 거의 변하지 않기 때문이다. 전류는 자기장의 값이 아니라 그 변화에 따라 생긴다.</w:t>
      </w:r>
    </w:p>
    <w:p>
      <w:pPr>
        <w:ind w:left="454"/>
      </w:pPr>
      <w:r>
        <w:rPr>
          <w:rFonts w:ascii="맑은 고딕" w:hAnsi="맑은 고딕" w:eastAsia="맑은 고딕"/>
          <w:b/>
          <w:sz w:val="20"/>
        </w:rPr>
        <w:t xml:space="preserve">· 교사 발문: </w:t>
      </w:r>
      <w:r>
        <w:rPr>
          <w:rFonts w:ascii="맑은 고딕" w:hAnsi="맑은 고딕" w:eastAsia="맑은 고딕"/>
          <w:sz w:val="20"/>
        </w:rPr>
        <w:t>‘가장 센 곳인데 왜 작아졌을까?’ 이 한 문장이 이번 차시의 분기점이다.</w:t>
      </w:r>
    </w:p>
    <w:p>
      <w:pPr>
        <w:keepNext/>
        <w:pageBreakBefore w:val="0"/>
        <w:spacing w:before="240" w:after="80"/>
        <w:pBdr>
          <w:bottom w:val="single" w:sz="12" w:space="1" w:color="999999"/>
          <w:between w:val="single" w:sz="12" w:space="1" w:color="999999"/>
        </w:pBdr>
      </w:pPr>
      <w:r>
        <w:rPr>
          <w:rFonts w:ascii="맑은 고딕" w:hAnsi="맑은 고딕" w:eastAsia="맑은 고딕"/>
          <w:b/>
          <w:sz w:val="26"/>
        </w:rPr>
        <w:t>C. 규칙 찾기</w:t>
      </w:r>
    </w:p>
    <w:p>
      <w:pPr>
        <w:spacing w:before="160"/>
      </w:pPr>
      <w:r>
        <w:rPr>
          <w:rFonts w:ascii="맑은 고딕" w:hAnsi="맑은 고딕" w:eastAsia="맑은 고딕"/>
          <w:b/>
        </w:rPr>
        <w:t xml:space="preserve">C-1　</w:t>
      </w:r>
      <w:r>
        <w:rPr>
          <w:rFonts w:ascii="맑은 고딕" w:hAnsi="맑은 고딕" w:eastAsia="맑은 고딕"/>
        </w:rPr>
        <w:t>코일을 통과하는 자기장이 변할 때 유도 전압이 생기고, 닫힌 회로이면 유도 전류가 흐른다.</w:t>
      </w:r>
    </w:p>
    <w:p>
      <w:pPr>
        <w:ind w:left="454"/>
      </w:pPr>
      <w:r>
        <w:rPr>
          <w:rFonts w:ascii="맑은 고딕" w:hAnsi="맑은 고딕" w:eastAsia="맑은 고딕"/>
          <w:b/>
          <w:sz w:val="20"/>
        </w:rPr>
        <w:t xml:space="preserve">· 자주 나오는 오개념: </w:t>
      </w:r>
      <w:r>
        <w:rPr>
          <w:rFonts w:ascii="맑은 고딕" w:hAnsi="맑은 고딕" w:eastAsia="맑은 고딕"/>
          <w:sz w:val="20"/>
        </w:rPr>
        <w:t>‘자석이 움직이면’이라고 쓰면 F-2(나란히 이동)를 설명하지 못한다.</w:t>
      </w:r>
    </w:p>
    <w:p>
      <w:pPr>
        <w:spacing w:before="160"/>
      </w:pPr>
      <w:r>
        <w:rPr>
          <w:rFonts w:ascii="맑은 고딕" w:hAnsi="맑은 고딕" w:eastAsia="맑은 고딕"/>
          <w:b/>
        </w:rPr>
        <w:t xml:space="preserve">C-2　</w:t>
      </w:r>
      <w:r>
        <w:rPr>
          <w:rFonts w:ascii="맑은 고딕" w:hAnsi="맑은 고딕" w:eastAsia="맑은 고딕"/>
        </w:rPr>
        <w:t>① 가까이 갈 때와 멀어질 때를 바꾼다 ② 자석의 극을 뒤집는다. 둘 다 바꾸면 방향은 원래대로 돌아온다.</w:t>
      </w:r>
    </w:p>
    <w:p>
      <w:pPr>
        <w:spacing w:before="160"/>
      </w:pPr>
      <w:r>
        <w:rPr>
          <w:rFonts w:ascii="맑은 고딕" w:hAnsi="맑은 고딕" w:eastAsia="맑은 고딕"/>
          <w:b/>
        </w:rPr>
        <w:t xml:space="preserve">C-3　</w:t>
      </w:r>
      <w:r>
        <w:rPr>
          <w:rFonts w:ascii="맑은 고딕" w:hAnsi="맑은 고딕" w:eastAsia="맑은 고딕"/>
        </w:rPr>
        <w:t>더 빠르게 움직인다 / 더 센 자석을 쓴다 / 코일을 더 많이 감는다. (회로의 저항 등 다른 조건은 같다고 본 단순 비교다.)</w:t>
      </w:r>
    </w:p>
    <w:p>
      <w:pPr>
        <w:keepNext/>
        <w:pageBreakBefore w:val="0"/>
        <w:spacing w:before="240" w:after="80"/>
        <w:pBdr>
          <w:bottom w:val="single" w:sz="12" w:space="1" w:color="999999"/>
          <w:between w:val="single" w:sz="12" w:space="1" w:color="999999"/>
        </w:pBdr>
      </w:pPr>
      <w:r>
        <w:rPr>
          <w:rFonts w:ascii="맑은 고딕" w:hAnsi="맑은 고딕" w:eastAsia="맑은 고딕"/>
          <w:b/>
          <w:sz w:val="26"/>
        </w:rPr>
        <w:t>D. 핵심 개념</w:t>
      </w:r>
    </w:p>
    <w:p>
      <w:pPr>
        <w:spacing w:before="160"/>
      </w:pPr>
      <w:r>
        <w:rPr>
          <w:rFonts w:ascii="맑은 고딕" w:hAnsi="맑은 고딕" w:eastAsia="맑은 고딕"/>
          <w:b/>
        </w:rPr>
        <w:t xml:space="preserve">D-1　</w:t>
      </w:r>
      <w:r>
        <w:rPr>
          <w:rFonts w:ascii="맑은 고딕" w:hAnsi="맑은 고딕" w:eastAsia="맑은 고딕"/>
        </w:rPr>
        <w:t>자기장 · 유도 전압 · 유도 전류 · 전자기 유도</w:t>
      </w:r>
    </w:p>
    <w:p>
      <w:pPr>
        <w:spacing w:before="160"/>
      </w:pPr>
      <w:r>
        <w:rPr>
          <w:rFonts w:ascii="맑은 고딕" w:hAnsi="맑은 고딕" w:eastAsia="맑은 고딕"/>
          <w:b/>
        </w:rPr>
        <w:t xml:space="preserve">D-2　</w:t>
      </w:r>
      <w:r>
        <w:rPr>
          <w:rFonts w:ascii="맑은 고딕" w:hAnsi="맑은 고딕" w:eastAsia="맑은 고딕"/>
        </w:rPr>
        <w:t>자석과 코일이 나란히 함께 움직이면 거리가 그대로여서 통과 자기장이 변하지 않고, 따라서 전류도 흐르지 않는다. 조건은 움직임이 아니라 통과 자기장의 변화다.</w:t>
      </w:r>
    </w:p>
    <w:p>
      <w:pPr>
        <w:keepNext/>
        <w:pageBreakBefore w:val="0"/>
        <w:spacing w:before="240" w:after="80"/>
        <w:pBdr>
          <w:bottom w:val="single" w:sz="12" w:space="1" w:color="999999"/>
          <w:between w:val="single" w:sz="12" w:space="1" w:color="999999"/>
        </w:pBdr>
      </w:pPr>
      <w:r>
        <w:rPr>
          <w:rFonts w:ascii="맑은 고딕" w:hAnsi="맑은 고딕" w:eastAsia="맑은 고딕"/>
          <w:b/>
          <w:sz w:val="26"/>
        </w:rPr>
        <w:t>E. 발전기와 에너지</w:t>
      </w:r>
    </w:p>
    <w:p>
      <w:pPr>
        <w:spacing w:before="160"/>
      </w:pPr>
      <w:r>
        <w:rPr>
          <w:rFonts w:ascii="맑은 고딕" w:hAnsi="맑은 고딕" w:eastAsia="맑은 고딕"/>
          <w:b/>
        </w:rPr>
        <w:t xml:space="preserve">E-1　</w:t>
      </w:r>
      <w:r>
        <w:rPr>
          <w:rFonts w:ascii="맑은 고딕" w:hAnsi="맑은 고딕" w:eastAsia="맑은 고딕"/>
        </w:rPr>
        <w:t>코일 면이 자기장에 수직일 때. 통과하는 자기장이 최대라서 변화가 가장 작다.</w:t>
      </w:r>
    </w:p>
    <w:p>
      <w:pPr>
        <w:ind w:left="454"/>
      </w:pPr>
      <w:r>
        <w:rPr>
          <w:rFonts w:ascii="맑은 고딕" w:hAnsi="맑은 고딕" w:eastAsia="맑은 고딕"/>
          <w:b/>
          <w:sz w:val="20"/>
        </w:rPr>
        <w:t xml:space="preserve">· 자주 나오는 오개념: </w:t>
      </w:r>
      <w:r>
        <w:rPr>
          <w:rFonts w:ascii="맑은 고딕" w:hAnsi="맑은 고딕" w:eastAsia="맑은 고딕"/>
          <w:sz w:val="20"/>
        </w:rPr>
        <w:t>‘코일이 멈춘 순간’이라고 답하기 쉽다. 코일은 계속 돌고 있다.</w:t>
      </w:r>
    </w:p>
    <w:p>
      <w:pPr>
        <w:spacing w:before="160"/>
      </w:pPr>
      <w:r>
        <w:rPr>
          <w:rFonts w:ascii="맑은 고딕" w:hAnsi="맑은 고딕" w:eastAsia="맑은 고딕"/>
          <w:b/>
        </w:rPr>
        <w:t xml:space="preserve">E-2　</w:t>
      </w:r>
      <w:r>
        <w:rPr>
          <w:rFonts w:ascii="맑은 고딕" w:hAnsi="맑은 고딕" w:eastAsia="맑은 고딕"/>
        </w:rPr>
        <w:t>코일 면이 자기장과 나란할 때. 통과 자기장이 가장 빠르게 바뀐다.</w:t>
      </w:r>
    </w:p>
    <w:p>
      <w:pPr>
        <w:spacing w:before="160"/>
      </w:pPr>
      <w:r>
        <w:rPr>
          <w:rFonts w:ascii="맑은 고딕" w:hAnsi="맑은 고딕" w:eastAsia="맑은 고딕"/>
          <w:b/>
        </w:rPr>
        <w:t xml:space="preserve">E-3　</w:t>
      </w:r>
      <w:r>
        <w:rPr>
          <w:rFonts w:ascii="맑은 고딕" w:hAnsi="맑은 고딕" w:eastAsia="맑은 고딕"/>
        </w:rPr>
        <w:t>전기를 만든 만큼 누군가 일을 해야 한다. 전조등을 켜면 회로에 전류가 흐르고, 그 전기 에너지의 근원이 페달을 밟는 역학적 에너지이므로 페달이 무거워진다.</w:t>
      </w:r>
    </w:p>
    <w:p>
      <w:pPr>
        <w:ind w:left="454"/>
      </w:pPr>
      <w:r>
        <w:rPr>
          <w:rFonts w:ascii="맑은 고딕" w:hAnsi="맑은 고딕" w:eastAsia="맑은 고딕"/>
          <w:b/>
          <w:sz w:val="20"/>
        </w:rPr>
        <w:t xml:space="preserve">· 자주 나오는 오개념: </w:t>
      </w:r>
      <w:r>
        <w:rPr>
          <w:rFonts w:ascii="맑은 고딕" w:hAnsi="맑은 고딕" w:eastAsia="맑은 고딕"/>
          <w:sz w:val="20"/>
        </w:rPr>
        <w:t>‘공짜로 전기가 생긴다’ 또는 ‘자석이 에너지를 만든다’.</w:t>
      </w:r>
    </w:p>
    <w:p>
      <w:pPr>
        <w:spacing w:before="160"/>
      </w:pPr>
      <w:r>
        <w:rPr>
          <w:rFonts w:ascii="맑은 고딕" w:hAnsi="맑은 고딕" w:eastAsia="맑은 고딕"/>
          <w:b/>
        </w:rPr>
        <w:t xml:space="preserve">E-4　</w:t>
      </w:r>
      <w:r>
        <w:rPr>
          <w:rFonts w:ascii="맑은 고딕" w:hAnsi="맑은 고딕" w:eastAsia="맑은 고딕"/>
        </w:rPr>
        <w:t>역학적(운동) → 전기 → 빛·열</w:t>
      </w:r>
    </w:p>
    <w:p>
      <w:pPr>
        <w:keepNext/>
        <w:pageBreakBefore w:val="0"/>
        <w:spacing w:before="240" w:after="80"/>
        <w:pBdr>
          <w:bottom w:val="single" w:sz="12" w:space="1" w:color="999999"/>
          <w:between w:val="single" w:sz="12" w:space="1" w:color="999999"/>
        </w:pBdr>
      </w:pPr>
      <w:r>
        <w:rPr>
          <w:rFonts w:ascii="맑은 고딕" w:hAnsi="맑은 고딕" w:eastAsia="맑은 고딕"/>
          <w:b/>
          <w:sz w:val="26"/>
        </w:rPr>
        <w:t>F. 생활 적용 · Exit</w:t>
      </w:r>
    </w:p>
    <w:p>
      <w:pPr>
        <w:spacing w:before="160"/>
      </w:pPr>
      <w:r>
        <w:rPr>
          <w:rFonts w:ascii="맑은 고딕" w:hAnsi="맑은 고딕" w:eastAsia="맑은 고딕"/>
          <w:b/>
        </w:rPr>
        <w:t xml:space="preserve">F-1　</w:t>
      </w:r>
      <w:r>
        <w:rPr>
          <w:rFonts w:ascii="맑은 고딕" w:hAnsi="맑은 고딕" w:eastAsia="맑은 고딕"/>
        </w:rPr>
        <w:t>마이크: 소리가 진동판과 코일을 흔들어 통과 자기장이 변한다 / 인덕션: 코일의 변하는 자기장이 냄비에 전류를 유도한다 / 교통카드: 단말기의 변하는 자기장이 카드 코일에 전류를 유도한다.</w:t>
      </w:r>
    </w:p>
    <w:p>
      <w:pPr>
        <w:spacing w:before="160"/>
      </w:pPr>
      <w:r>
        <w:rPr>
          <w:rFonts w:ascii="맑은 고딕" w:hAnsi="맑은 고딕" w:eastAsia="맑은 고딕"/>
          <w:b/>
        </w:rPr>
        <w:t xml:space="preserve">F-2　</w:t>
      </w:r>
      <w:r>
        <w:rPr>
          <w:rFonts w:ascii="맑은 고딕" w:hAnsi="맑은 고딕" w:eastAsia="맑은 고딕"/>
        </w:rPr>
        <w:t>흐르지 않는다. 서로의 거리가 그대로여서 통과 자기장이 변하지 않는다.</w:t>
      </w:r>
    </w:p>
    <w:p>
      <w:pPr>
        <w:spacing w:before="160"/>
      </w:pPr>
      <w:r>
        <w:rPr>
          <w:rFonts w:ascii="맑은 고딕" w:hAnsi="맑은 고딕" w:eastAsia="맑은 고딕"/>
          <w:b/>
        </w:rPr>
        <w:t xml:space="preserve">Exit　</w:t>
      </w:r>
      <w:r>
        <w:rPr>
          <w:rFonts w:ascii="맑은 고딕" w:hAnsi="맑은 고딕" w:eastAsia="맑은 고딕"/>
        </w:rPr>
        <w:t>A-1을 ‘움직인다’로 적었던 학생이 ‘변화가 있어야 한다’로 고쳐 쓰면 목표 도달로 본다.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