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FEE" w:rsidRPr="00F72D3B" w:rsidRDefault="00F33352" w:rsidP="00241E8F">
      <w:pPr>
        <w:spacing w:after="0" w:line="240" w:lineRule="auto"/>
        <w:rPr>
          <w:sz w:val="18"/>
          <w:szCs w:val="18"/>
          <w:highlight w:val="yellow"/>
          <w:lang w:val="es-ES"/>
        </w:rPr>
      </w:pPr>
      <w:r w:rsidRPr="00F72D3B">
        <w:rPr>
          <w:sz w:val="18"/>
          <w:szCs w:val="18"/>
          <w:highlight w:val="yellow"/>
          <w:lang w:val="es-ES"/>
        </w:rPr>
        <w:t>Control series de tiempo</w:t>
      </w:r>
    </w:p>
    <w:p w:rsidR="00F33352" w:rsidRPr="00F72D3B" w:rsidRDefault="00F33352" w:rsidP="00241E8F">
      <w:pPr>
        <w:spacing w:after="0" w:line="240" w:lineRule="auto"/>
        <w:rPr>
          <w:sz w:val="18"/>
          <w:szCs w:val="18"/>
          <w:lang w:val="es-ES"/>
        </w:rPr>
      </w:pPr>
      <w:r w:rsidRPr="00F72D3B">
        <w:rPr>
          <w:sz w:val="18"/>
          <w:szCs w:val="18"/>
          <w:highlight w:val="yellow"/>
          <w:lang w:val="es-ES"/>
        </w:rPr>
        <w:t xml:space="preserve">Alumno: Rodrigo </w:t>
      </w:r>
      <w:proofErr w:type="spellStart"/>
      <w:r w:rsidRPr="00F72D3B">
        <w:rPr>
          <w:sz w:val="18"/>
          <w:szCs w:val="18"/>
          <w:highlight w:val="yellow"/>
          <w:lang w:val="es-ES"/>
        </w:rPr>
        <w:t>Jeldres</w:t>
      </w:r>
      <w:proofErr w:type="spellEnd"/>
      <w:r w:rsidRPr="00F72D3B">
        <w:rPr>
          <w:sz w:val="18"/>
          <w:szCs w:val="18"/>
          <w:highlight w:val="yellow"/>
          <w:lang w:val="es-ES"/>
        </w:rPr>
        <w:t xml:space="preserve"> Carrasco</w:t>
      </w:r>
    </w:p>
    <w:p w:rsidR="00F106E1" w:rsidRPr="00F72D3B" w:rsidRDefault="00F106E1" w:rsidP="00241E8F">
      <w:pPr>
        <w:spacing w:before="120" w:after="0" w:line="240" w:lineRule="auto"/>
        <w:jc w:val="both"/>
        <w:rPr>
          <w:sz w:val="18"/>
          <w:szCs w:val="18"/>
          <w:lang w:val="es-ES"/>
        </w:rPr>
      </w:pPr>
      <w:r w:rsidRPr="00BF2677">
        <w:rPr>
          <w:b/>
          <w:sz w:val="18"/>
          <w:szCs w:val="18"/>
          <w:lang w:val="es-ES"/>
        </w:rPr>
        <w:t>Resumen:</w:t>
      </w:r>
      <w:r w:rsidRPr="00F72D3B">
        <w:rPr>
          <w:sz w:val="18"/>
          <w:szCs w:val="18"/>
          <w:lang w:val="es-ES"/>
        </w:rPr>
        <w:t xml:space="preserve"> </w:t>
      </w:r>
      <w:r w:rsidR="005D5B79" w:rsidRPr="00F72D3B">
        <w:rPr>
          <w:sz w:val="18"/>
          <w:szCs w:val="18"/>
          <w:lang w:val="es-ES"/>
        </w:rPr>
        <w:t xml:space="preserve">Se ajustó un modelo SARIMAX para predecir la demanda de energía eléctrica, utilizando como </w:t>
      </w:r>
      <w:proofErr w:type="spellStart"/>
      <w:r w:rsidR="005D5B79" w:rsidRPr="00F72D3B">
        <w:rPr>
          <w:sz w:val="18"/>
          <w:szCs w:val="18"/>
          <w:lang w:val="es-ES"/>
        </w:rPr>
        <w:t>regresores</w:t>
      </w:r>
      <w:proofErr w:type="spellEnd"/>
      <w:r w:rsidR="005D5B79" w:rsidRPr="00F72D3B">
        <w:rPr>
          <w:sz w:val="18"/>
          <w:szCs w:val="18"/>
          <w:lang w:val="es-ES"/>
        </w:rPr>
        <w:t xml:space="preserve"> variables macroeco</w:t>
      </w:r>
      <w:r w:rsidR="002F42A4" w:rsidRPr="00F72D3B">
        <w:rPr>
          <w:sz w:val="18"/>
          <w:szCs w:val="18"/>
          <w:lang w:val="es-ES"/>
        </w:rPr>
        <w:t xml:space="preserve">nómicas clave como el IMACEC </w:t>
      </w:r>
      <w:r w:rsidR="005D5B79" w:rsidRPr="00F72D3B">
        <w:rPr>
          <w:sz w:val="18"/>
          <w:szCs w:val="18"/>
          <w:lang w:val="es-ES"/>
        </w:rPr>
        <w:t>y el tiempo. A partir de datos históricos desde 2014, se modelaron y proyectaron los valores de demanda para los próximos 12 meses</w:t>
      </w:r>
      <w:r w:rsidR="001C2C4B">
        <w:rPr>
          <w:sz w:val="18"/>
          <w:szCs w:val="18"/>
          <w:lang w:val="es-ES"/>
        </w:rPr>
        <w:t xml:space="preserve"> y 36 meses</w:t>
      </w:r>
      <w:r w:rsidR="005D5B79" w:rsidRPr="00F72D3B">
        <w:rPr>
          <w:sz w:val="18"/>
          <w:szCs w:val="18"/>
          <w:lang w:val="es-ES"/>
        </w:rPr>
        <w:t xml:space="preserve">. Se incluyeron </w:t>
      </w:r>
      <w:proofErr w:type="spellStart"/>
      <w:r w:rsidR="005D5B79" w:rsidRPr="00F72D3B">
        <w:rPr>
          <w:sz w:val="18"/>
          <w:szCs w:val="18"/>
          <w:lang w:val="es-ES"/>
        </w:rPr>
        <w:t>regresores</w:t>
      </w:r>
      <w:proofErr w:type="spellEnd"/>
      <w:r w:rsidR="005D5B79" w:rsidRPr="00F72D3B">
        <w:rPr>
          <w:sz w:val="18"/>
          <w:szCs w:val="18"/>
          <w:lang w:val="es-ES"/>
        </w:rPr>
        <w:t xml:space="preserve"> adicionales para capturar mejor los factores que afectan la demanda energética. Las predicciones fueron comparadas con los datos reales disponi</w:t>
      </w:r>
      <w:r w:rsidR="00EA0EDF">
        <w:rPr>
          <w:sz w:val="18"/>
          <w:szCs w:val="18"/>
          <w:lang w:val="es-ES"/>
        </w:rPr>
        <w:t>bles de 2024, mostrando un buen ajuste</w:t>
      </w:r>
      <w:r w:rsidR="005D5B79" w:rsidRPr="00F72D3B">
        <w:rPr>
          <w:sz w:val="18"/>
          <w:szCs w:val="18"/>
          <w:lang w:val="es-ES"/>
        </w:rPr>
        <w:t>. Se evaluó el desempeño del modelo mediante MA</w:t>
      </w:r>
      <w:r w:rsidR="004957C1">
        <w:rPr>
          <w:sz w:val="18"/>
          <w:szCs w:val="18"/>
          <w:lang w:val="es-ES"/>
        </w:rPr>
        <w:t>P</w:t>
      </w:r>
      <w:r w:rsidR="005D5B79" w:rsidRPr="00F72D3B">
        <w:rPr>
          <w:sz w:val="18"/>
          <w:szCs w:val="18"/>
          <w:lang w:val="es-ES"/>
        </w:rPr>
        <w:t xml:space="preserve">E. Esto refuerza el uso del modelo </w:t>
      </w:r>
      <w:r w:rsidR="004957C1">
        <w:rPr>
          <w:sz w:val="18"/>
          <w:szCs w:val="18"/>
          <w:lang w:val="es-ES"/>
        </w:rPr>
        <w:t xml:space="preserve">propuesto </w:t>
      </w:r>
      <w:r w:rsidR="005D5B79" w:rsidRPr="00F72D3B">
        <w:rPr>
          <w:sz w:val="18"/>
          <w:szCs w:val="18"/>
          <w:lang w:val="es-ES"/>
        </w:rPr>
        <w:t>como una herramienta confiable para la planificación energética a futuro.</w:t>
      </w:r>
    </w:p>
    <w:p w:rsidR="00B169BB" w:rsidRPr="00310151" w:rsidRDefault="00B169BB" w:rsidP="00241E8F">
      <w:pPr>
        <w:spacing w:before="120" w:after="0" w:line="240" w:lineRule="auto"/>
        <w:jc w:val="both"/>
        <w:rPr>
          <w:b/>
          <w:sz w:val="18"/>
          <w:szCs w:val="18"/>
          <w:lang w:val="es-ES"/>
        </w:rPr>
      </w:pPr>
      <w:r w:rsidRPr="00310151">
        <w:rPr>
          <w:b/>
          <w:sz w:val="18"/>
          <w:szCs w:val="18"/>
          <w:lang w:val="es-ES"/>
        </w:rPr>
        <w:t>Desarrollo:</w:t>
      </w:r>
    </w:p>
    <w:p w:rsidR="00F33352" w:rsidRPr="004D055F" w:rsidRDefault="00756A7C" w:rsidP="00EA732C">
      <w:pPr>
        <w:spacing w:after="0"/>
        <w:rPr>
          <w:b/>
          <w:i/>
          <w:sz w:val="18"/>
          <w:szCs w:val="18"/>
          <w:lang w:val="es-ES"/>
        </w:rPr>
      </w:pPr>
      <w:r w:rsidRPr="004D055F">
        <w:rPr>
          <w:b/>
          <w:i/>
          <w:sz w:val="18"/>
          <w:szCs w:val="18"/>
          <w:lang w:val="es-ES"/>
        </w:rPr>
        <w:t xml:space="preserve">Y &lt;- </w:t>
      </w:r>
      <w:proofErr w:type="spellStart"/>
      <w:proofErr w:type="gramStart"/>
      <w:r w:rsidRPr="004D055F">
        <w:rPr>
          <w:b/>
          <w:i/>
          <w:sz w:val="18"/>
          <w:szCs w:val="18"/>
          <w:lang w:val="es-ES"/>
        </w:rPr>
        <w:t>ts</w:t>
      </w:r>
      <w:proofErr w:type="spellEnd"/>
      <w:r w:rsidRPr="004D055F">
        <w:rPr>
          <w:b/>
          <w:i/>
          <w:sz w:val="18"/>
          <w:szCs w:val="18"/>
          <w:lang w:val="es-ES"/>
        </w:rPr>
        <w:t>(</w:t>
      </w:r>
      <w:proofErr w:type="spellStart"/>
      <w:proofErr w:type="gramEnd"/>
      <w:r w:rsidRPr="004D055F">
        <w:rPr>
          <w:b/>
          <w:i/>
          <w:sz w:val="18"/>
          <w:szCs w:val="18"/>
          <w:lang w:val="es-ES"/>
        </w:rPr>
        <w:t>Base$DEMANDA_REAL_GWH</w:t>
      </w:r>
      <w:proofErr w:type="spellEnd"/>
      <w:r w:rsidRPr="004D055F">
        <w:rPr>
          <w:b/>
          <w:i/>
          <w:sz w:val="18"/>
          <w:szCs w:val="18"/>
          <w:lang w:val="es-ES"/>
        </w:rPr>
        <w:t xml:space="preserve">, </w:t>
      </w:r>
      <w:proofErr w:type="spellStart"/>
      <w:r w:rsidRPr="004D055F">
        <w:rPr>
          <w:b/>
          <w:i/>
          <w:sz w:val="18"/>
          <w:szCs w:val="18"/>
          <w:lang w:val="es-ES"/>
        </w:rPr>
        <w:t>start</w:t>
      </w:r>
      <w:proofErr w:type="spellEnd"/>
      <w:r w:rsidRPr="004D055F">
        <w:rPr>
          <w:b/>
          <w:i/>
          <w:sz w:val="18"/>
          <w:szCs w:val="18"/>
          <w:lang w:val="es-ES"/>
        </w:rPr>
        <w:t xml:space="preserve"> = c(2014,1), </w:t>
      </w:r>
      <w:proofErr w:type="spellStart"/>
      <w:r w:rsidRPr="004D055F">
        <w:rPr>
          <w:b/>
          <w:i/>
          <w:sz w:val="18"/>
          <w:szCs w:val="18"/>
          <w:lang w:val="es-ES"/>
        </w:rPr>
        <w:t>frequency</w:t>
      </w:r>
      <w:proofErr w:type="spellEnd"/>
      <w:r w:rsidRPr="004D055F">
        <w:rPr>
          <w:b/>
          <w:i/>
          <w:sz w:val="18"/>
          <w:szCs w:val="18"/>
          <w:lang w:val="es-ES"/>
        </w:rPr>
        <w:t xml:space="preserve"> = 12, </w:t>
      </w:r>
      <w:proofErr w:type="spellStart"/>
      <w:r w:rsidRPr="004D055F">
        <w:rPr>
          <w:b/>
          <w:i/>
          <w:sz w:val="18"/>
          <w:szCs w:val="18"/>
          <w:lang w:val="es-ES"/>
        </w:rPr>
        <w:t>end</w:t>
      </w:r>
      <w:proofErr w:type="spellEnd"/>
      <w:r w:rsidRPr="004D055F">
        <w:rPr>
          <w:b/>
          <w:i/>
          <w:sz w:val="18"/>
          <w:szCs w:val="18"/>
          <w:lang w:val="es-ES"/>
        </w:rPr>
        <w:t xml:space="preserve"> = c(2023,12))</w:t>
      </w:r>
    </w:p>
    <w:p w:rsidR="00792848" w:rsidRDefault="00792848" w:rsidP="00792848">
      <w:pPr>
        <w:keepNext/>
        <w:jc w:val="center"/>
      </w:pPr>
      <w:r>
        <w:rPr>
          <w:noProof/>
          <w:lang w:eastAsia="es-CL"/>
        </w:rPr>
        <w:drawing>
          <wp:inline distT="0" distB="0" distL="0" distR="0" wp14:anchorId="663255B7" wp14:editId="34071AD7">
            <wp:extent cx="3330053" cy="219592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4020" cy="222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352" w:rsidRDefault="00792848" w:rsidP="00792848">
      <w:pPr>
        <w:pStyle w:val="Descripcin"/>
        <w:jc w:val="center"/>
        <w:rPr>
          <w:noProof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80F54">
        <w:rPr>
          <w:noProof/>
        </w:rPr>
        <w:t>1</w:t>
      </w:r>
      <w:r>
        <w:fldChar w:fldCharType="end"/>
      </w:r>
      <w:r w:rsidR="00337465">
        <w:t xml:space="preserve"> </w:t>
      </w:r>
      <w:r>
        <w:t>Demanda Rea</w:t>
      </w:r>
      <w:r w:rsidR="00ED7734">
        <w:t>l</w:t>
      </w:r>
      <w:r w:rsidR="00337465">
        <w:t xml:space="preserve"> de Energía </w:t>
      </w:r>
      <w:r>
        <w:t xml:space="preserve">desde Enero 2014 a </w:t>
      </w:r>
      <w:r w:rsidR="00ED7734">
        <w:t>D</w:t>
      </w:r>
      <w:r>
        <w:t xml:space="preserve">iciembre </w:t>
      </w:r>
      <w:r w:rsidRPr="009D268E">
        <w:rPr>
          <w:noProof/>
        </w:rPr>
        <w:t>2023</w:t>
      </w:r>
    </w:p>
    <w:p w:rsidR="00DE2B1C" w:rsidRPr="00CE2A54" w:rsidRDefault="00951AAA" w:rsidP="00EA732C">
      <w:pPr>
        <w:spacing w:after="0" w:line="240" w:lineRule="auto"/>
        <w:jc w:val="both"/>
        <w:rPr>
          <w:sz w:val="18"/>
          <w:szCs w:val="18"/>
        </w:rPr>
      </w:pPr>
      <w:r w:rsidRPr="00CE2A54">
        <w:rPr>
          <w:sz w:val="18"/>
          <w:szCs w:val="18"/>
        </w:rPr>
        <w:t xml:space="preserve">Como siguiente paso, se genera un modelo </w:t>
      </w:r>
      <w:proofErr w:type="spellStart"/>
      <w:r w:rsidR="00EA732C">
        <w:rPr>
          <w:sz w:val="18"/>
          <w:szCs w:val="18"/>
        </w:rPr>
        <w:t>S</w:t>
      </w:r>
      <w:r w:rsidRPr="00CE2A54">
        <w:rPr>
          <w:sz w:val="18"/>
          <w:szCs w:val="18"/>
        </w:rPr>
        <w:t>arimax</w:t>
      </w:r>
      <w:proofErr w:type="spellEnd"/>
      <w:r w:rsidRPr="00CE2A54">
        <w:rPr>
          <w:sz w:val="18"/>
          <w:szCs w:val="18"/>
        </w:rPr>
        <w:t xml:space="preserve"> con el ajuste de la demanda para periodo </w:t>
      </w:r>
      <w:r w:rsidR="006E73C0" w:rsidRPr="00CE2A54">
        <w:rPr>
          <w:sz w:val="18"/>
          <w:szCs w:val="18"/>
        </w:rPr>
        <w:t>enero 2024</w:t>
      </w:r>
      <w:r w:rsidR="00FA5AEF">
        <w:rPr>
          <w:sz w:val="18"/>
          <w:szCs w:val="18"/>
        </w:rPr>
        <w:t xml:space="preserve"> a diciembre 2023. El modelo </w:t>
      </w:r>
      <w:proofErr w:type="spellStart"/>
      <w:r w:rsidR="00FA5AEF">
        <w:rPr>
          <w:sz w:val="18"/>
          <w:szCs w:val="18"/>
        </w:rPr>
        <w:t>S</w:t>
      </w:r>
      <w:r w:rsidR="006E73C0" w:rsidRPr="00CE2A54">
        <w:rPr>
          <w:sz w:val="18"/>
          <w:szCs w:val="18"/>
        </w:rPr>
        <w:t>arimax</w:t>
      </w:r>
      <w:proofErr w:type="spellEnd"/>
      <w:r w:rsidR="006E73C0" w:rsidRPr="00CE2A54">
        <w:rPr>
          <w:sz w:val="18"/>
          <w:szCs w:val="18"/>
        </w:rPr>
        <w:t xml:space="preserve"> se asemeja bastante a la demanda real.</w:t>
      </w:r>
      <w:r w:rsidR="002C40ED">
        <w:rPr>
          <w:sz w:val="18"/>
          <w:szCs w:val="18"/>
        </w:rPr>
        <w:t xml:space="preserve"> </w:t>
      </w:r>
    </w:p>
    <w:p w:rsidR="00DE2B1C" w:rsidRDefault="00DE2B1C" w:rsidP="00EA732C">
      <w:pPr>
        <w:keepNext/>
        <w:spacing w:after="0" w:line="240" w:lineRule="auto"/>
        <w:jc w:val="center"/>
      </w:pPr>
      <w:r>
        <w:rPr>
          <w:noProof/>
          <w:lang w:eastAsia="es-CL"/>
        </w:rPr>
        <w:drawing>
          <wp:inline distT="0" distB="0" distL="0" distR="0" wp14:anchorId="174B8001" wp14:editId="3BF24101">
            <wp:extent cx="3708462" cy="2156346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894" cy="218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B1C" w:rsidRDefault="00DE2B1C" w:rsidP="002C40ED">
      <w:pPr>
        <w:pStyle w:val="Descripcin"/>
        <w:spacing w:after="120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80F54">
        <w:rPr>
          <w:noProof/>
        </w:rPr>
        <w:t>2</w:t>
      </w:r>
      <w:r>
        <w:fldChar w:fldCharType="end"/>
      </w:r>
      <w:r w:rsidR="00203F8B">
        <w:t xml:space="preserve"> </w:t>
      </w:r>
      <w:r w:rsidRPr="00B344D1">
        <w:t>Demanda Real de Energía (</w:t>
      </w:r>
      <w:proofErr w:type="spellStart"/>
      <w:r w:rsidRPr="00B344D1">
        <w:t>GWh</w:t>
      </w:r>
      <w:proofErr w:type="spellEnd"/>
      <w:r w:rsidRPr="00B344D1">
        <w:t>) y Ajuste SARIMAX</w:t>
      </w:r>
      <w:r w:rsidR="002C40ED">
        <w:t xml:space="preserve"> </w:t>
      </w:r>
      <w:bookmarkStart w:id="0" w:name="_GoBack"/>
      <w:bookmarkEnd w:id="0"/>
    </w:p>
    <w:p w:rsidR="002C40ED" w:rsidRPr="002C40ED" w:rsidRDefault="002C40ED" w:rsidP="002C40ED">
      <w:pPr>
        <w:spacing w:after="0" w:line="240" w:lineRule="auto"/>
        <w:jc w:val="center"/>
        <w:rPr>
          <w:sz w:val="18"/>
          <w:szCs w:val="18"/>
        </w:rPr>
      </w:pPr>
      <w:proofErr w:type="spellStart"/>
      <w:proofErr w:type="gramStart"/>
      <w:r w:rsidRPr="002C40ED">
        <w:rPr>
          <w:sz w:val="18"/>
          <w:szCs w:val="18"/>
        </w:rPr>
        <w:t>lmtest</w:t>
      </w:r>
      <w:proofErr w:type="spellEnd"/>
      <w:r w:rsidRPr="002C40ED">
        <w:rPr>
          <w:sz w:val="18"/>
          <w:szCs w:val="18"/>
        </w:rPr>
        <w:t>::</w:t>
      </w:r>
      <w:proofErr w:type="spellStart"/>
      <w:proofErr w:type="gramEnd"/>
      <w:r w:rsidRPr="002C40ED">
        <w:rPr>
          <w:sz w:val="18"/>
          <w:szCs w:val="18"/>
        </w:rPr>
        <w:t>bptest</w:t>
      </w:r>
      <w:proofErr w:type="spellEnd"/>
      <w:r w:rsidRPr="002C40ED">
        <w:rPr>
          <w:sz w:val="18"/>
          <w:szCs w:val="18"/>
        </w:rPr>
        <w:t>(lm(</w:t>
      </w:r>
      <w:proofErr w:type="spellStart"/>
      <w:r w:rsidRPr="002C40ED">
        <w:rPr>
          <w:sz w:val="18"/>
          <w:szCs w:val="18"/>
        </w:rPr>
        <w:t>mod_sarimax</w:t>
      </w:r>
      <w:r w:rsidRPr="002C40ED">
        <w:rPr>
          <w:sz w:val="18"/>
          <w:szCs w:val="18"/>
        </w:rPr>
        <w:t>$res</w:t>
      </w:r>
      <w:proofErr w:type="spellEnd"/>
      <w:r w:rsidRPr="002C40ED">
        <w:rPr>
          <w:sz w:val="18"/>
          <w:szCs w:val="18"/>
        </w:rPr>
        <w:t xml:space="preserve"> ~ c(time(</w:t>
      </w:r>
      <w:proofErr w:type="spellStart"/>
      <w:r w:rsidRPr="002C40ED">
        <w:rPr>
          <w:sz w:val="18"/>
          <w:szCs w:val="18"/>
        </w:rPr>
        <w:t>mod_sarimax</w:t>
      </w:r>
      <w:r w:rsidRPr="002C40ED">
        <w:rPr>
          <w:sz w:val="18"/>
          <w:szCs w:val="18"/>
        </w:rPr>
        <w:t>$res</w:t>
      </w:r>
      <w:proofErr w:type="spellEnd"/>
      <w:r w:rsidRPr="002C40ED">
        <w:rPr>
          <w:sz w:val="18"/>
          <w:szCs w:val="18"/>
        </w:rPr>
        <w:t>))))$</w:t>
      </w:r>
      <w:proofErr w:type="spellStart"/>
      <w:r w:rsidRPr="002C40ED">
        <w:rPr>
          <w:sz w:val="18"/>
          <w:szCs w:val="18"/>
        </w:rPr>
        <w:t>p.value</w:t>
      </w:r>
      <w:proofErr w:type="spellEnd"/>
    </w:p>
    <w:p w:rsidR="002C40ED" w:rsidRPr="002C40ED" w:rsidRDefault="002C40ED" w:rsidP="002C40ED">
      <w:pPr>
        <w:spacing w:after="0" w:line="240" w:lineRule="auto"/>
        <w:jc w:val="center"/>
        <w:rPr>
          <w:sz w:val="18"/>
          <w:szCs w:val="18"/>
        </w:rPr>
      </w:pPr>
      <w:r w:rsidRPr="002C40ED">
        <w:rPr>
          <w:sz w:val="18"/>
          <w:szCs w:val="18"/>
        </w:rPr>
        <w:t xml:space="preserve">BP = 0.015734, </w:t>
      </w:r>
      <w:proofErr w:type="spellStart"/>
      <w:r w:rsidRPr="002C40ED">
        <w:rPr>
          <w:sz w:val="18"/>
          <w:szCs w:val="18"/>
        </w:rPr>
        <w:t>df</w:t>
      </w:r>
      <w:proofErr w:type="spellEnd"/>
      <w:r w:rsidRPr="002C40ED">
        <w:rPr>
          <w:sz w:val="18"/>
          <w:szCs w:val="18"/>
        </w:rPr>
        <w:t xml:space="preserve"> = 1, p-</w:t>
      </w:r>
      <w:proofErr w:type="spellStart"/>
      <w:r w:rsidRPr="002C40ED">
        <w:rPr>
          <w:sz w:val="18"/>
          <w:szCs w:val="18"/>
        </w:rPr>
        <w:t>value</w:t>
      </w:r>
      <w:proofErr w:type="spellEnd"/>
      <w:r w:rsidRPr="002C40ED">
        <w:rPr>
          <w:sz w:val="18"/>
          <w:szCs w:val="18"/>
        </w:rPr>
        <w:t xml:space="preserve"> = 0.9002</w:t>
      </w:r>
    </w:p>
    <w:p w:rsidR="00101F1C" w:rsidRDefault="00707E5D" w:rsidP="00EA732C">
      <w:pPr>
        <w:keepNext/>
        <w:spacing w:after="0" w:line="240" w:lineRule="auto"/>
        <w:jc w:val="center"/>
      </w:pPr>
      <w:r>
        <w:rPr>
          <w:noProof/>
          <w:lang w:eastAsia="es-CL"/>
        </w:rPr>
        <w:drawing>
          <wp:inline distT="0" distB="0" distL="0" distR="0" wp14:anchorId="5FF36471" wp14:editId="68AFDF26">
            <wp:extent cx="4320050" cy="2238233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115" cy="226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5D" w:rsidRDefault="00101F1C" w:rsidP="00101F1C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80F54">
        <w:rPr>
          <w:noProof/>
        </w:rPr>
        <w:t>3</w:t>
      </w:r>
      <w:r>
        <w:fldChar w:fldCharType="end"/>
      </w:r>
      <w:r>
        <w:t xml:space="preserve"> Predicción </w:t>
      </w:r>
      <w:r w:rsidR="001B7D13">
        <w:t xml:space="preserve">para </w:t>
      </w:r>
      <w:r w:rsidR="00520B88">
        <w:t xml:space="preserve">próximos 36 meses </w:t>
      </w:r>
      <w:r>
        <w:t xml:space="preserve">con </w:t>
      </w:r>
      <w:proofErr w:type="spellStart"/>
      <w:r>
        <w:t>regresor</w:t>
      </w:r>
      <w:proofErr w:type="spellEnd"/>
      <w:r>
        <w:t xml:space="preserve"> </w:t>
      </w:r>
      <w:r w:rsidR="009D2C38">
        <w:t>“</w:t>
      </w:r>
      <w:r w:rsidR="00E25BE6">
        <w:t>tiempo</w:t>
      </w:r>
      <w:r w:rsidR="009D2C38">
        <w:t>”</w:t>
      </w:r>
    </w:p>
    <w:p w:rsidR="002D01CC" w:rsidRDefault="002D01CC">
      <w:r>
        <w:br w:type="page"/>
      </w:r>
    </w:p>
    <w:p w:rsidR="00D07236" w:rsidRPr="00FE3C91" w:rsidRDefault="00343AD9" w:rsidP="00710EBC">
      <w:pPr>
        <w:spacing w:after="0"/>
        <w:jc w:val="center"/>
        <w:rPr>
          <w:sz w:val="18"/>
          <w:szCs w:val="18"/>
          <w:lang w:val="en-US"/>
        </w:rPr>
      </w:pPr>
      <w:r w:rsidRPr="00FE3C91">
        <w:rPr>
          <w:sz w:val="18"/>
          <w:szCs w:val="18"/>
        </w:rPr>
        <w:lastRenderedPageBreak/>
        <w:t>Tabla comparativa</w:t>
      </w:r>
      <w:r w:rsidR="00AC4DB9" w:rsidRPr="00FE3C91">
        <w:rPr>
          <w:sz w:val="18"/>
          <w:szCs w:val="18"/>
        </w:rPr>
        <w:t xml:space="preserve"> meses Enero a </w:t>
      </w:r>
      <w:r w:rsidR="006B783A" w:rsidRPr="00FE3C91">
        <w:rPr>
          <w:sz w:val="18"/>
          <w:szCs w:val="18"/>
        </w:rPr>
        <w:t>Agosto</w:t>
      </w:r>
      <w:r w:rsidR="00AC4DB9" w:rsidRPr="00FE3C91">
        <w:rPr>
          <w:sz w:val="18"/>
          <w:szCs w:val="18"/>
        </w:rPr>
        <w:t xml:space="preserve"> 2024</w:t>
      </w:r>
      <w:r w:rsidR="00520B88" w:rsidRPr="00FE3C91">
        <w:rPr>
          <w:sz w:val="18"/>
          <w:szCs w:val="18"/>
        </w:rPr>
        <w:t xml:space="preserve"> (cantidades que se saben)</w:t>
      </w:r>
      <w:r w:rsidR="00D07236" w:rsidRPr="00FE3C91">
        <w:rPr>
          <w:sz w:val="18"/>
          <w:szCs w:val="18"/>
        </w:rPr>
        <w:fldChar w:fldCharType="begin"/>
      </w:r>
      <w:r w:rsidR="00D07236" w:rsidRPr="00FE3C91">
        <w:rPr>
          <w:sz w:val="18"/>
          <w:szCs w:val="18"/>
        </w:rPr>
        <w:instrText xml:space="preserve"> LINK Excel.Sheet.12 "Libro1" "Hoja2!F1C1:F9C3" \a \f 4 \h  \* MERGEFORMAT </w:instrText>
      </w:r>
      <w:r w:rsidR="00D07236" w:rsidRPr="00FE3C91">
        <w:rPr>
          <w:sz w:val="18"/>
          <w:szCs w:val="18"/>
        </w:rPr>
        <w:fldChar w:fldCharType="separate"/>
      </w:r>
    </w:p>
    <w:tbl>
      <w:tblPr>
        <w:tblStyle w:val="Tablanormal5"/>
        <w:tblW w:w="0" w:type="auto"/>
        <w:jc w:val="center"/>
        <w:tblLook w:val="04A0" w:firstRow="1" w:lastRow="0" w:firstColumn="1" w:lastColumn="0" w:noHBand="0" w:noVBand="1"/>
      </w:tblPr>
      <w:tblGrid>
        <w:gridCol w:w="870"/>
        <w:gridCol w:w="2032"/>
        <w:gridCol w:w="2469"/>
      </w:tblGrid>
      <w:tr w:rsidR="00FE3C91" w:rsidRPr="00D07236" w:rsidTr="00FE3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hideMark/>
          </w:tcPr>
          <w:p w:rsidR="00D07236" w:rsidRPr="00D07236" w:rsidRDefault="001B7D13" w:rsidP="00D072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F</w:t>
            </w:r>
            <w:r w:rsidR="00D07236"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echa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new_pre$mean</w:t>
            </w:r>
            <w:proofErr w:type="spellEnd"/>
            <w:r w:rsidR="00301D50" w:rsidRPr="00FE3C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 (</w:t>
            </w:r>
            <w:r w:rsidR="00E5303D" w:rsidRPr="00FE3C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Predicción</w:t>
            </w:r>
            <w:r w:rsidR="00301D50" w:rsidRPr="00FE3C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)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Z</w:t>
            </w:r>
            <w:r w:rsidR="00301D50" w:rsidRPr="00FE3C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(</w:t>
            </w:r>
            <w:proofErr w:type="spellStart"/>
            <w:r w:rsidR="00301D50" w:rsidRPr="00FE3C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ts</w:t>
            </w:r>
            <w:proofErr w:type="spellEnd"/>
            <w:r w:rsidR="00301D50" w:rsidRPr="00FE3C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(</w:t>
            </w:r>
            <w:proofErr w:type="spellStart"/>
            <w:r w:rsidR="00301D50" w:rsidRPr="00FE3C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Base$DEMANDA_REAL_GWH</w:t>
            </w:r>
            <w:proofErr w:type="spellEnd"/>
            <w:r w:rsidR="00301D50" w:rsidRPr="00FE3C9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)</w:t>
            </w:r>
          </w:p>
        </w:tc>
      </w:tr>
      <w:tr w:rsidR="00D07236" w:rsidRPr="00D07236" w:rsidTr="00FE3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07236" w:rsidRPr="00D07236" w:rsidRDefault="00D07236" w:rsidP="00D072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Jan</w:t>
            </w:r>
            <w:proofErr w:type="spellEnd"/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 2024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7112,746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7367,401</w:t>
            </w:r>
          </w:p>
        </w:tc>
      </w:tr>
      <w:tr w:rsidR="00D07236" w:rsidRPr="00D07236" w:rsidTr="00FE3C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07236" w:rsidRPr="00D07236" w:rsidRDefault="00D07236" w:rsidP="00D072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feb-</w:t>
            </w:r>
            <w:r w:rsidR="00280F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</w:t>
            </w: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6856,803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7028,567</w:t>
            </w:r>
          </w:p>
        </w:tc>
      </w:tr>
      <w:tr w:rsidR="00D07236" w:rsidRPr="00D07236" w:rsidTr="00FE3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07236" w:rsidRPr="00D07236" w:rsidRDefault="00D07236" w:rsidP="00D072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mar-</w:t>
            </w:r>
            <w:r w:rsidR="00280F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</w:t>
            </w: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7158,651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7308,232</w:t>
            </w:r>
          </w:p>
        </w:tc>
      </w:tr>
      <w:tr w:rsidR="00D07236" w:rsidRPr="00D07236" w:rsidTr="00FE3C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07236" w:rsidRPr="00D07236" w:rsidRDefault="00D07236" w:rsidP="00D072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Apr</w:t>
            </w:r>
            <w:proofErr w:type="spellEnd"/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 2024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6777,672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6807,918</w:t>
            </w:r>
          </w:p>
        </w:tc>
      </w:tr>
      <w:tr w:rsidR="00D07236" w:rsidRPr="00D07236" w:rsidTr="00FE3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07236" w:rsidRPr="00D07236" w:rsidRDefault="00D07236" w:rsidP="00D072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may-</w:t>
            </w:r>
            <w:r w:rsidR="00280F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</w:t>
            </w: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6975,265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7483,864</w:t>
            </w:r>
          </w:p>
        </w:tc>
      </w:tr>
      <w:tr w:rsidR="00D07236" w:rsidRPr="00D07236" w:rsidTr="00FE3C9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07236" w:rsidRPr="00D07236" w:rsidRDefault="00D07236" w:rsidP="00D072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jun-</w:t>
            </w:r>
            <w:r w:rsidR="00280F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</w:t>
            </w: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7014,264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7237,712</w:t>
            </w:r>
          </w:p>
        </w:tc>
      </w:tr>
      <w:tr w:rsidR="00D07236" w:rsidRPr="00D07236" w:rsidTr="00FE3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07236" w:rsidRPr="00D07236" w:rsidRDefault="00D07236" w:rsidP="00D072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jul-</w:t>
            </w:r>
            <w:r w:rsidR="00280F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20</w:t>
            </w: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6994,04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7358,441</w:t>
            </w:r>
          </w:p>
        </w:tc>
      </w:tr>
      <w:tr w:rsidR="00D07236" w:rsidRPr="00D07236" w:rsidTr="00FE3C91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D07236" w:rsidRPr="00D07236" w:rsidRDefault="00D07236" w:rsidP="00D07236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proofErr w:type="spellStart"/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Aug</w:t>
            </w:r>
            <w:proofErr w:type="spellEnd"/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 xml:space="preserve"> 2024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7036,383</w:t>
            </w:r>
          </w:p>
        </w:tc>
        <w:tc>
          <w:tcPr>
            <w:tcW w:w="0" w:type="auto"/>
            <w:noWrap/>
            <w:hideMark/>
          </w:tcPr>
          <w:p w:rsidR="00D07236" w:rsidRPr="00D07236" w:rsidRDefault="00D07236" w:rsidP="00D0723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</w:pPr>
            <w:r w:rsidRPr="00D0723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L"/>
              </w:rPr>
              <w:t>7162,132</w:t>
            </w:r>
          </w:p>
        </w:tc>
      </w:tr>
    </w:tbl>
    <w:p w:rsidR="004B629E" w:rsidRPr="005F1978" w:rsidRDefault="00D07236" w:rsidP="004B629E">
      <w:pPr>
        <w:spacing w:after="0" w:line="240" w:lineRule="auto"/>
        <w:rPr>
          <w:b/>
          <w:i/>
          <w:sz w:val="18"/>
          <w:szCs w:val="18"/>
        </w:rPr>
      </w:pPr>
      <w:r>
        <w:fldChar w:fldCharType="end"/>
      </w:r>
      <w:r w:rsidR="004B629E" w:rsidRPr="005F1978">
        <w:rPr>
          <w:b/>
          <w:i/>
          <w:sz w:val="18"/>
          <w:szCs w:val="18"/>
        </w:rPr>
        <w:t>&gt; mean(</w:t>
      </w:r>
      <w:proofErr w:type="spellStart"/>
      <w:r w:rsidR="004B629E" w:rsidRPr="005F1978">
        <w:rPr>
          <w:b/>
          <w:i/>
          <w:sz w:val="18"/>
          <w:szCs w:val="18"/>
        </w:rPr>
        <w:t>abs</w:t>
      </w:r>
      <w:proofErr w:type="spellEnd"/>
      <w:r w:rsidR="004B629E" w:rsidRPr="005F1978">
        <w:rPr>
          <w:b/>
          <w:i/>
          <w:sz w:val="18"/>
          <w:szCs w:val="18"/>
        </w:rPr>
        <w:t>(</w:t>
      </w:r>
      <w:proofErr w:type="spellStart"/>
      <w:r w:rsidR="004B629E" w:rsidRPr="005F1978">
        <w:rPr>
          <w:b/>
          <w:i/>
          <w:sz w:val="18"/>
          <w:szCs w:val="18"/>
        </w:rPr>
        <w:t>new_pre$mean</w:t>
      </w:r>
      <w:proofErr w:type="spellEnd"/>
      <w:r w:rsidR="004B629E" w:rsidRPr="005F1978">
        <w:rPr>
          <w:b/>
          <w:i/>
          <w:sz w:val="18"/>
          <w:szCs w:val="18"/>
        </w:rPr>
        <w:t>/Z-1</w:t>
      </w:r>
      <w:proofErr w:type="gramStart"/>
      <w:r w:rsidR="004B629E" w:rsidRPr="005F1978">
        <w:rPr>
          <w:b/>
          <w:i/>
          <w:sz w:val="18"/>
          <w:szCs w:val="18"/>
        </w:rPr>
        <w:t>))*</w:t>
      </w:r>
      <w:proofErr w:type="gramEnd"/>
      <w:r w:rsidR="004B629E" w:rsidRPr="005F1978">
        <w:rPr>
          <w:b/>
          <w:i/>
          <w:sz w:val="18"/>
          <w:szCs w:val="18"/>
        </w:rPr>
        <w:t>100</w:t>
      </w:r>
    </w:p>
    <w:p w:rsidR="0067367A" w:rsidRPr="00E5303D" w:rsidRDefault="004B629E" w:rsidP="00730F05">
      <w:pPr>
        <w:spacing w:after="0"/>
        <w:rPr>
          <w:b/>
          <w:i/>
        </w:rPr>
      </w:pPr>
      <w:r w:rsidRPr="005F1978">
        <w:rPr>
          <w:b/>
          <w:i/>
          <w:sz w:val="18"/>
          <w:szCs w:val="18"/>
        </w:rPr>
        <w:t>[1] 3.122803</w:t>
      </w:r>
    </w:p>
    <w:p w:rsidR="00343AD9" w:rsidRDefault="004B629E" w:rsidP="00C039E0">
      <w:pPr>
        <w:spacing w:after="0" w:line="240" w:lineRule="auto"/>
      </w:pPr>
      <w:r w:rsidRPr="004B629E">
        <w:rPr>
          <w:sz w:val="18"/>
          <w:szCs w:val="18"/>
        </w:rPr>
        <w:t xml:space="preserve">Tabla comparativa verificando el Modelo SARIMAX versus los datos reales para los meses de enero a agosto 2024, dando un error de </w:t>
      </w:r>
      <w:r w:rsidR="005F1978" w:rsidRPr="004B629E">
        <w:rPr>
          <w:sz w:val="18"/>
          <w:szCs w:val="18"/>
        </w:rPr>
        <w:t>predicción</w:t>
      </w:r>
      <w:r w:rsidRPr="004B629E">
        <w:rPr>
          <w:sz w:val="18"/>
          <w:szCs w:val="18"/>
        </w:rPr>
        <w:t xml:space="preserve"> en termino absoluto de 3,12%</w:t>
      </w:r>
    </w:p>
    <w:p w:rsidR="00134ECD" w:rsidRDefault="00134ECD" w:rsidP="00E77D55">
      <w:pPr>
        <w:keepNext/>
        <w:spacing w:after="0" w:line="240" w:lineRule="auto"/>
        <w:jc w:val="center"/>
      </w:pPr>
      <w:r>
        <w:rPr>
          <w:noProof/>
          <w:lang w:eastAsia="es-CL"/>
        </w:rPr>
        <w:drawing>
          <wp:inline distT="0" distB="0" distL="0" distR="0" wp14:anchorId="6925C1CC" wp14:editId="7E1FEA85">
            <wp:extent cx="4951170" cy="3207224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2511" cy="324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EE1" w:rsidRDefault="00134ECD" w:rsidP="00E77D55">
      <w:pPr>
        <w:pStyle w:val="Descripcin"/>
        <w:spacing w:after="0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80F54">
        <w:rPr>
          <w:noProof/>
        </w:rPr>
        <w:t>4</w:t>
      </w:r>
      <w:r>
        <w:fldChar w:fldCharType="end"/>
      </w:r>
      <w:r>
        <w:t xml:space="preserve"> Comparativa Demanda real vs Predicción</w:t>
      </w:r>
      <w:r w:rsidR="006852EC">
        <w:t xml:space="preserve"> modelo </w:t>
      </w:r>
      <w:proofErr w:type="spellStart"/>
      <w:r w:rsidR="006852EC">
        <w:t>Sarimax</w:t>
      </w:r>
      <w:proofErr w:type="spellEnd"/>
      <w:r>
        <w:t xml:space="preserve"> </w:t>
      </w:r>
      <w:r w:rsidR="00787B94">
        <w:t xml:space="preserve">en meses </w:t>
      </w:r>
      <w:r>
        <w:t>Enero 2024 a Diciembre 2026</w:t>
      </w:r>
    </w:p>
    <w:p w:rsidR="00CD35C0" w:rsidRDefault="002C26C7" w:rsidP="008C1B3A">
      <w:pPr>
        <w:keepNext/>
        <w:spacing w:after="0" w:line="240" w:lineRule="auto"/>
        <w:jc w:val="center"/>
      </w:pPr>
      <w:r>
        <w:rPr>
          <w:noProof/>
          <w:lang w:eastAsia="es-CL"/>
        </w:rPr>
        <w:drawing>
          <wp:inline distT="0" distB="0" distL="0" distR="0" wp14:anchorId="56974BB5" wp14:editId="520FBD76">
            <wp:extent cx="4346811" cy="291592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523" cy="294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6C7" w:rsidRDefault="00CD35C0" w:rsidP="00CD35C0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80F54">
        <w:rPr>
          <w:noProof/>
        </w:rPr>
        <w:t>5</w:t>
      </w:r>
      <w:r>
        <w:fldChar w:fldCharType="end"/>
      </w:r>
      <w:r>
        <w:t xml:space="preserve"> </w:t>
      </w:r>
      <w:r w:rsidR="005B5B17">
        <w:t>Análisis</w:t>
      </w:r>
      <w:r>
        <w:t xml:space="preserve"> </w:t>
      </w:r>
      <w:r w:rsidR="009306F1">
        <w:t xml:space="preserve">con función </w:t>
      </w:r>
      <w:proofErr w:type="spellStart"/>
      <w:r w:rsidRPr="00E31044">
        <w:t>TS.diag</w:t>
      </w:r>
      <w:proofErr w:type="spellEnd"/>
    </w:p>
    <w:p w:rsidR="006949E2" w:rsidRPr="00AF487D" w:rsidRDefault="006949E2" w:rsidP="005C6DBC">
      <w:pPr>
        <w:spacing w:after="0" w:line="240" w:lineRule="auto"/>
        <w:jc w:val="both"/>
        <w:rPr>
          <w:sz w:val="18"/>
          <w:szCs w:val="18"/>
        </w:rPr>
      </w:pPr>
      <w:r w:rsidRPr="00AF487D">
        <w:rPr>
          <w:b/>
          <w:sz w:val="18"/>
          <w:szCs w:val="18"/>
        </w:rPr>
        <w:t>Gráfico 1 (</w:t>
      </w:r>
      <w:proofErr w:type="spellStart"/>
      <w:r w:rsidRPr="00AF487D">
        <w:rPr>
          <w:b/>
          <w:sz w:val="18"/>
          <w:szCs w:val="18"/>
        </w:rPr>
        <w:t>Ljung</w:t>
      </w:r>
      <w:proofErr w:type="spellEnd"/>
      <w:r w:rsidRPr="00AF487D">
        <w:rPr>
          <w:b/>
          <w:sz w:val="18"/>
          <w:szCs w:val="18"/>
        </w:rPr>
        <w:t>-Box):</w:t>
      </w:r>
      <w:r w:rsidRPr="00AF487D">
        <w:rPr>
          <w:sz w:val="18"/>
          <w:szCs w:val="18"/>
        </w:rPr>
        <w:t xml:space="preserve"> Los p-valores indican que no hay </w:t>
      </w:r>
      <w:proofErr w:type="spellStart"/>
      <w:r w:rsidRPr="00AF487D">
        <w:rPr>
          <w:sz w:val="18"/>
          <w:szCs w:val="18"/>
        </w:rPr>
        <w:t>autocorrelación</w:t>
      </w:r>
      <w:proofErr w:type="spellEnd"/>
      <w:r w:rsidRPr="00AF487D">
        <w:rPr>
          <w:sz w:val="18"/>
          <w:szCs w:val="18"/>
        </w:rPr>
        <w:t xml:space="preserve"> significativa en los residuos, aunque </w:t>
      </w:r>
      <w:proofErr w:type="gramStart"/>
      <w:r w:rsidRPr="00AF487D">
        <w:rPr>
          <w:sz w:val="18"/>
          <w:szCs w:val="18"/>
        </w:rPr>
        <w:t xml:space="preserve">algunos </w:t>
      </w:r>
      <w:r w:rsidR="00422D36" w:rsidRPr="00AF487D">
        <w:rPr>
          <w:sz w:val="18"/>
          <w:szCs w:val="18"/>
        </w:rPr>
        <w:t>lag</w:t>
      </w:r>
      <w:r w:rsidRPr="00AF487D">
        <w:rPr>
          <w:sz w:val="18"/>
          <w:szCs w:val="18"/>
        </w:rPr>
        <w:t xml:space="preserve"> sugieren</w:t>
      </w:r>
      <w:proofErr w:type="gramEnd"/>
      <w:r w:rsidRPr="00AF487D">
        <w:rPr>
          <w:sz w:val="18"/>
          <w:szCs w:val="18"/>
        </w:rPr>
        <w:t xml:space="preserve"> lo contrario.</w:t>
      </w:r>
    </w:p>
    <w:p w:rsidR="006949E2" w:rsidRPr="00AF487D" w:rsidRDefault="006949E2" w:rsidP="005C6DBC">
      <w:pPr>
        <w:spacing w:after="0" w:line="240" w:lineRule="auto"/>
        <w:jc w:val="both"/>
        <w:rPr>
          <w:sz w:val="18"/>
          <w:szCs w:val="18"/>
        </w:rPr>
      </w:pPr>
      <w:r w:rsidRPr="00AF487D">
        <w:rPr>
          <w:b/>
          <w:sz w:val="18"/>
          <w:szCs w:val="18"/>
        </w:rPr>
        <w:t>Gráfico 2 (ACF):</w:t>
      </w:r>
      <w:r w:rsidRPr="00AF487D">
        <w:rPr>
          <w:sz w:val="18"/>
          <w:szCs w:val="18"/>
        </w:rPr>
        <w:t xml:space="preserve"> La función de </w:t>
      </w:r>
      <w:proofErr w:type="spellStart"/>
      <w:r w:rsidRPr="00AF487D">
        <w:rPr>
          <w:sz w:val="18"/>
          <w:szCs w:val="18"/>
        </w:rPr>
        <w:t>autocorrelación</w:t>
      </w:r>
      <w:proofErr w:type="spellEnd"/>
      <w:r w:rsidRPr="00AF487D">
        <w:rPr>
          <w:sz w:val="18"/>
          <w:szCs w:val="18"/>
        </w:rPr>
        <w:t xml:space="preserve"> muestra que la mayoría de los </w:t>
      </w:r>
      <w:proofErr w:type="spellStart"/>
      <w:r w:rsidR="00AA1165" w:rsidRPr="00AF487D">
        <w:rPr>
          <w:sz w:val="18"/>
          <w:szCs w:val="18"/>
        </w:rPr>
        <w:t>lags</w:t>
      </w:r>
      <w:proofErr w:type="spellEnd"/>
      <w:r w:rsidRPr="00AF487D">
        <w:rPr>
          <w:sz w:val="18"/>
          <w:szCs w:val="18"/>
        </w:rPr>
        <w:t xml:space="preserve"> están dentro de las bandas, lo que sugiere poca </w:t>
      </w:r>
      <w:proofErr w:type="spellStart"/>
      <w:r w:rsidRPr="00AF487D">
        <w:rPr>
          <w:sz w:val="18"/>
          <w:szCs w:val="18"/>
        </w:rPr>
        <w:t>autocorrelación</w:t>
      </w:r>
      <w:proofErr w:type="spellEnd"/>
      <w:r w:rsidRPr="00AF487D">
        <w:rPr>
          <w:sz w:val="18"/>
          <w:szCs w:val="18"/>
        </w:rPr>
        <w:t>.</w:t>
      </w:r>
    </w:p>
    <w:p w:rsidR="00AA1165" w:rsidRPr="00AF487D" w:rsidRDefault="006949E2" w:rsidP="005C6DBC">
      <w:pPr>
        <w:spacing w:after="0" w:line="240" w:lineRule="auto"/>
        <w:jc w:val="both"/>
        <w:rPr>
          <w:sz w:val="18"/>
          <w:szCs w:val="18"/>
        </w:rPr>
      </w:pPr>
      <w:r w:rsidRPr="00AF487D">
        <w:rPr>
          <w:b/>
          <w:sz w:val="18"/>
          <w:szCs w:val="18"/>
        </w:rPr>
        <w:t>Gráfico 3 (Residuos estandarizados):</w:t>
      </w:r>
      <w:r w:rsidRPr="00AF487D">
        <w:rPr>
          <w:sz w:val="18"/>
          <w:szCs w:val="18"/>
        </w:rPr>
        <w:t xml:space="preserve"> Los residuos se mantienen alrededor de 0 con algunos valores extremos, pero no muestran patrones claros de </w:t>
      </w:r>
      <w:proofErr w:type="spellStart"/>
      <w:r w:rsidRPr="00AF487D">
        <w:rPr>
          <w:sz w:val="18"/>
          <w:szCs w:val="18"/>
        </w:rPr>
        <w:t>autocorrelación</w:t>
      </w:r>
      <w:proofErr w:type="spellEnd"/>
      <w:r w:rsidRPr="00AF487D">
        <w:rPr>
          <w:sz w:val="18"/>
          <w:szCs w:val="18"/>
        </w:rPr>
        <w:t>.</w:t>
      </w:r>
    </w:p>
    <w:p w:rsidR="00AA1165" w:rsidRPr="00AF487D" w:rsidRDefault="00AA1165" w:rsidP="005C6DBC">
      <w:pPr>
        <w:jc w:val="both"/>
        <w:rPr>
          <w:sz w:val="18"/>
          <w:szCs w:val="18"/>
        </w:rPr>
      </w:pPr>
      <w:r w:rsidRPr="00AF487D">
        <w:rPr>
          <w:sz w:val="18"/>
          <w:szCs w:val="18"/>
        </w:rPr>
        <w:br w:type="page"/>
      </w:r>
    </w:p>
    <w:p w:rsidR="006949E2" w:rsidRPr="00AF487D" w:rsidRDefault="006949E2" w:rsidP="005C6DBC">
      <w:pPr>
        <w:spacing w:after="0" w:line="240" w:lineRule="auto"/>
        <w:jc w:val="both"/>
        <w:rPr>
          <w:sz w:val="18"/>
          <w:szCs w:val="18"/>
        </w:rPr>
      </w:pPr>
      <w:r w:rsidRPr="00AF487D">
        <w:rPr>
          <w:b/>
          <w:sz w:val="18"/>
          <w:szCs w:val="18"/>
        </w:rPr>
        <w:lastRenderedPageBreak/>
        <w:t>Gráfico 4 (Histograma):</w:t>
      </w:r>
      <w:r w:rsidRPr="00AF487D">
        <w:rPr>
          <w:sz w:val="18"/>
          <w:szCs w:val="18"/>
        </w:rPr>
        <w:t xml:space="preserve"> Los residuos parecen seguir una distribución normal, aunque hay ligeras desviaciones en los extremos.</w:t>
      </w:r>
    </w:p>
    <w:p w:rsidR="006949E2" w:rsidRPr="00AF487D" w:rsidRDefault="006949E2" w:rsidP="005C6DBC">
      <w:pPr>
        <w:spacing w:after="0" w:line="240" w:lineRule="auto"/>
        <w:jc w:val="both"/>
        <w:rPr>
          <w:sz w:val="18"/>
          <w:szCs w:val="18"/>
        </w:rPr>
      </w:pPr>
      <w:r w:rsidRPr="00AF487D">
        <w:rPr>
          <w:b/>
          <w:sz w:val="18"/>
          <w:szCs w:val="18"/>
        </w:rPr>
        <w:t>Gráfico 5 (QQ-</w:t>
      </w:r>
      <w:proofErr w:type="spellStart"/>
      <w:r w:rsidRPr="00AF487D">
        <w:rPr>
          <w:b/>
          <w:sz w:val="18"/>
          <w:szCs w:val="18"/>
        </w:rPr>
        <w:t>Plot</w:t>
      </w:r>
      <w:proofErr w:type="spellEnd"/>
      <w:r w:rsidRPr="00AF487D">
        <w:rPr>
          <w:b/>
          <w:sz w:val="18"/>
          <w:szCs w:val="18"/>
        </w:rPr>
        <w:t>):</w:t>
      </w:r>
      <w:r w:rsidRPr="00AF487D">
        <w:rPr>
          <w:sz w:val="18"/>
          <w:szCs w:val="18"/>
        </w:rPr>
        <w:t xml:space="preserve"> El gráfico QQ muestra una buena alineación con la normalidad, excepto en los extremos, donde hay desviaciones.</w:t>
      </w:r>
    </w:p>
    <w:p w:rsidR="006949E2" w:rsidRDefault="006949E2" w:rsidP="005C6DBC">
      <w:pPr>
        <w:spacing w:after="0" w:line="240" w:lineRule="auto"/>
        <w:jc w:val="both"/>
        <w:rPr>
          <w:sz w:val="18"/>
          <w:szCs w:val="18"/>
        </w:rPr>
      </w:pPr>
      <w:r w:rsidRPr="00AF487D">
        <w:rPr>
          <w:b/>
          <w:sz w:val="18"/>
          <w:szCs w:val="18"/>
        </w:rPr>
        <w:t>Gráfico 6 (CDF empírica):</w:t>
      </w:r>
      <w:r w:rsidRPr="00AF487D">
        <w:rPr>
          <w:sz w:val="18"/>
          <w:szCs w:val="18"/>
        </w:rPr>
        <w:t xml:space="preserve"> La distribución empírica de los residuos se ajusta razonablemente a una distribución normal acumulada.</w:t>
      </w:r>
    </w:p>
    <w:p w:rsidR="00356822" w:rsidRDefault="00356822" w:rsidP="008C4BCB">
      <w:pPr>
        <w:spacing w:before="120" w:after="0" w:line="240" w:lineRule="auto"/>
        <w:rPr>
          <w:lang w:val="en-US"/>
        </w:rPr>
      </w:pPr>
      <w:r>
        <w:rPr>
          <w:b/>
          <w:sz w:val="18"/>
          <w:szCs w:val="18"/>
        </w:rPr>
        <w:t>R</w:t>
      </w:r>
      <w:r w:rsidRPr="00356822">
        <w:rPr>
          <w:b/>
          <w:sz w:val="18"/>
          <w:szCs w:val="18"/>
        </w:rPr>
        <w:t>esumen de los pronósticos anuales y las tasas de crecimiento</w:t>
      </w:r>
      <w:r>
        <w:fldChar w:fldCharType="begin"/>
      </w:r>
      <w:r>
        <w:instrText xml:space="preserve"> LINK Excel.Sheet.12 "Libro1" "Hoja1!F1C1:F4C3" \a \f 4 \h  \* MERGEFORMAT </w:instrText>
      </w:r>
      <w:r>
        <w:fldChar w:fldCharType="separate"/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"/>
        <w:gridCol w:w="1327"/>
        <w:gridCol w:w="1738"/>
      </w:tblGrid>
      <w:tr w:rsidR="00356822" w:rsidRPr="00356822" w:rsidTr="00E828DE">
        <w:trPr>
          <w:trHeight w:val="6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Año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Pronóstico (Total)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Tasa de Crecimiento (%)</w:t>
            </w:r>
          </w:p>
        </w:tc>
      </w:tr>
      <w:tr w:rsidR="00356822" w:rsidRPr="00356822" w:rsidTr="00115B95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2024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84</w:t>
            </w:r>
            <w:r w:rsidR="003A571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050,</w:t>
            </w:r>
            <w:r w:rsidRPr="003568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-</w:t>
            </w:r>
          </w:p>
        </w:tc>
      </w:tr>
      <w:tr w:rsidR="00356822" w:rsidRPr="00356822" w:rsidTr="00115B95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2025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86</w:t>
            </w:r>
            <w:r w:rsidR="003A571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034,</w:t>
            </w:r>
            <w:r w:rsidRPr="003568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2.36</w:t>
            </w:r>
          </w:p>
        </w:tc>
      </w:tr>
      <w:tr w:rsidR="00356822" w:rsidRPr="00356822" w:rsidTr="00115B95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CL"/>
              </w:rPr>
              <w:t>2026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88</w:t>
            </w:r>
            <w:r w:rsidR="003A571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209,</w:t>
            </w:r>
            <w:r w:rsidRPr="003568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56822" w:rsidRPr="00356822" w:rsidRDefault="00356822" w:rsidP="00E828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</w:pPr>
            <w:r w:rsidRPr="0035682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CL"/>
              </w:rPr>
              <w:t>2.53</w:t>
            </w:r>
          </w:p>
        </w:tc>
      </w:tr>
    </w:tbl>
    <w:p w:rsidR="00356822" w:rsidRPr="00356822" w:rsidRDefault="00356822" w:rsidP="00AA1165">
      <w:pPr>
        <w:spacing w:after="0" w:line="240" w:lineRule="auto"/>
        <w:rPr>
          <w:b/>
          <w:sz w:val="18"/>
          <w:szCs w:val="18"/>
        </w:rPr>
      </w:pPr>
      <w:r>
        <w:rPr>
          <w:b/>
          <w:sz w:val="18"/>
          <w:szCs w:val="18"/>
        </w:rPr>
        <w:fldChar w:fldCharType="end"/>
      </w:r>
    </w:p>
    <w:p w:rsidR="00314BFF" w:rsidRPr="00792AEF" w:rsidRDefault="00314BFF" w:rsidP="00314BFF">
      <w:pPr>
        <w:spacing w:after="0" w:line="240" w:lineRule="auto"/>
        <w:rPr>
          <w:b/>
          <w:sz w:val="18"/>
          <w:szCs w:val="18"/>
        </w:rPr>
      </w:pPr>
      <w:r w:rsidRPr="00792AEF">
        <w:rPr>
          <w:b/>
          <w:sz w:val="18"/>
          <w:szCs w:val="18"/>
        </w:rPr>
        <w:t xml:space="preserve">Resumen del modelo ajustado </w:t>
      </w:r>
      <w:proofErr w:type="spellStart"/>
      <w:r w:rsidRPr="00792AEF">
        <w:rPr>
          <w:b/>
          <w:sz w:val="18"/>
          <w:szCs w:val="18"/>
        </w:rPr>
        <w:t>summary</w:t>
      </w:r>
      <w:proofErr w:type="spellEnd"/>
      <w:r w:rsidRPr="00792AEF">
        <w:rPr>
          <w:b/>
          <w:sz w:val="18"/>
          <w:szCs w:val="18"/>
        </w:rPr>
        <w:t>(</w:t>
      </w:r>
      <w:proofErr w:type="spellStart"/>
      <w:r w:rsidRPr="00792AEF">
        <w:rPr>
          <w:b/>
          <w:sz w:val="18"/>
          <w:szCs w:val="18"/>
        </w:rPr>
        <w:t>mod_sarimax</w:t>
      </w:r>
      <w:proofErr w:type="spellEnd"/>
      <w:r w:rsidRPr="00792AEF">
        <w:rPr>
          <w:b/>
          <w:sz w:val="18"/>
          <w:szCs w:val="18"/>
        </w:rPr>
        <w:t>)</w:t>
      </w:r>
    </w:p>
    <w:p w:rsidR="00A1186A" w:rsidRDefault="00A1186A" w:rsidP="00AA1165">
      <w:pPr>
        <w:spacing w:after="0" w:line="240" w:lineRule="auto"/>
        <w:rPr>
          <w:sz w:val="18"/>
          <w:szCs w:val="18"/>
        </w:rPr>
      </w:pPr>
      <w:r w:rsidRPr="00314BFF">
        <w:rPr>
          <w:sz w:val="18"/>
          <w:szCs w:val="18"/>
        </w:rPr>
        <w:t xml:space="preserve">AIC=-829.25   </w:t>
      </w:r>
      <w:proofErr w:type="spellStart"/>
      <w:r w:rsidRPr="00314BFF">
        <w:rPr>
          <w:sz w:val="18"/>
          <w:szCs w:val="18"/>
        </w:rPr>
        <w:t>AICc</w:t>
      </w:r>
      <w:proofErr w:type="spellEnd"/>
      <w:r w:rsidRPr="00314BFF">
        <w:rPr>
          <w:sz w:val="18"/>
          <w:szCs w:val="18"/>
        </w:rPr>
        <w:t>=-827.95   BIC=-806.95</w:t>
      </w:r>
      <w:r w:rsidR="001D7D37">
        <w:rPr>
          <w:sz w:val="18"/>
          <w:szCs w:val="18"/>
        </w:rPr>
        <w:t xml:space="preserve"> </w:t>
      </w:r>
      <w:r w:rsidRPr="00314BFF">
        <w:rPr>
          <w:sz w:val="18"/>
          <w:szCs w:val="18"/>
        </w:rPr>
        <w:t>MAPE: 1.927336</w:t>
      </w:r>
    </w:p>
    <w:p w:rsidR="005661B1" w:rsidRDefault="005661B1" w:rsidP="00AA1165">
      <w:pPr>
        <w:spacing w:after="0" w:line="240" w:lineRule="auto"/>
        <w:rPr>
          <w:sz w:val="18"/>
          <w:szCs w:val="18"/>
        </w:rPr>
      </w:pPr>
      <w:proofErr w:type="spellStart"/>
      <w:r w:rsidRPr="005661B1">
        <w:rPr>
          <w:b/>
          <w:sz w:val="18"/>
          <w:szCs w:val="18"/>
        </w:rPr>
        <w:t>Bptest</w:t>
      </w:r>
      <w:proofErr w:type="spellEnd"/>
      <w:r>
        <w:rPr>
          <w:sz w:val="18"/>
          <w:szCs w:val="18"/>
        </w:rPr>
        <w:t xml:space="preserve">: </w:t>
      </w:r>
      <w:r w:rsidRPr="005661B1">
        <w:rPr>
          <w:sz w:val="18"/>
          <w:szCs w:val="18"/>
        </w:rPr>
        <w:t xml:space="preserve">BP = 0.015734, </w:t>
      </w:r>
      <w:proofErr w:type="spellStart"/>
      <w:r w:rsidRPr="005661B1">
        <w:rPr>
          <w:sz w:val="18"/>
          <w:szCs w:val="18"/>
        </w:rPr>
        <w:t>df</w:t>
      </w:r>
      <w:proofErr w:type="spellEnd"/>
      <w:r w:rsidRPr="005661B1">
        <w:rPr>
          <w:sz w:val="18"/>
          <w:szCs w:val="18"/>
        </w:rPr>
        <w:t xml:space="preserve"> = 1, p-</w:t>
      </w:r>
      <w:proofErr w:type="spellStart"/>
      <w:r w:rsidRPr="005661B1">
        <w:rPr>
          <w:sz w:val="18"/>
          <w:szCs w:val="18"/>
        </w:rPr>
        <w:t>value</w:t>
      </w:r>
      <w:proofErr w:type="spellEnd"/>
      <w:r w:rsidRPr="005661B1">
        <w:rPr>
          <w:sz w:val="18"/>
          <w:szCs w:val="18"/>
        </w:rPr>
        <w:t xml:space="preserve"> = 0.9002</w:t>
      </w:r>
      <w:r>
        <w:rPr>
          <w:sz w:val="18"/>
          <w:szCs w:val="18"/>
        </w:rPr>
        <w:t xml:space="preserve"> No se rechaza H0</w:t>
      </w:r>
      <w:r w:rsidR="001D5857">
        <w:t xml:space="preserve">, </w:t>
      </w:r>
      <w:r w:rsidR="001D5857" w:rsidRPr="001D5857">
        <w:rPr>
          <w:sz w:val="18"/>
          <w:szCs w:val="18"/>
        </w:rPr>
        <w:t xml:space="preserve">se puede asumir que los residuos son </w:t>
      </w:r>
      <w:proofErr w:type="spellStart"/>
      <w:r w:rsidR="001D5857" w:rsidRPr="001D5857">
        <w:rPr>
          <w:sz w:val="18"/>
          <w:szCs w:val="18"/>
        </w:rPr>
        <w:t>homocedasticos</w:t>
      </w:r>
      <w:proofErr w:type="spellEnd"/>
    </w:p>
    <w:p w:rsidR="00245FE2" w:rsidRDefault="00245FE2" w:rsidP="00AA1165">
      <w:pPr>
        <w:spacing w:after="0" w:line="240" w:lineRule="auto"/>
        <w:rPr>
          <w:sz w:val="18"/>
          <w:szCs w:val="18"/>
        </w:rPr>
      </w:pPr>
      <w:r>
        <w:rPr>
          <w:noProof/>
          <w:lang w:eastAsia="es-CL"/>
        </w:rPr>
        <w:drawing>
          <wp:inline distT="0" distB="0" distL="0" distR="0" wp14:anchorId="30CD5C56" wp14:editId="2C339667">
            <wp:extent cx="2941093" cy="723219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3710" cy="7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634"/>
        <w:gridCol w:w="913"/>
      </w:tblGrid>
      <w:tr w:rsidR="0052658D" w:rsidRPr="0052658D" w:rsidTr="005265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jc w:val="center"/>
              <w:rPr>
                <w:b/>
                <w:bCs/>
                <w:sz w:val="14"/>
                <w:szCs w:val="14"/>
              </w:rPr>
            </w:pPr>
            <w:bookmarkStart w:id="1" w:name="_Toc177731100"/>
            <w:r w:rsidRPr="0052658D">
              <w:rPr>
                <w:rStyle w:val="Textoennegrita"/>
                <w:sz w:val="14"/>
                <w:szCs w:val="14"/>
              </w:rPr>
              <w:t>Parámetro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jc w:val="center"/>
              <w:rPr>
                <w:b/>
                <w:bCs/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Valor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jc w:val="center"/>
              <w:rPr>
                <w:b/>
                <w:bCs/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Error estándar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ar1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0.2615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0.0984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ar2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0.2537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0.0900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sma1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0.7932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0.0994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sma2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0.5135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0.1005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 w:rsidRPr="0052658D">
              <w:rPr>
                <w:rStyle w:val="Textoennegrita"/>
                <w:sz w:val="14"/>
                <w:szCs w:val="14"/>
              </w:rPr>
              <w:t>intercept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4.9270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0.0057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tiempo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0.0004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0.0001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 w:rsidRPr="0052658D">
              <w:rPr>
                <w:rStyle w:val="Textoennegrita"/>
                <w:sz w:val="14"/>
                <w:szCs w:val="14"/>
              </w:rPr>
              <w:t>dummy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-0.0906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0.0040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sigma^2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4.933e-05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 xml:space="preserve">log </w:t>
            </w:r>
            <w:proofErr w:type="spellStart"/>
            <w:r w:rsidRPr="0052658D">
              <w:rPr>
                <w:rStyle w:val="Textoennegrita"/>
                <w:sz w:val="14"/>
                <w:szCs w:val="14"/>
              </w:rPr>
              <w:t>likelihood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422.63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AIC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-829.25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proofErr w:type="spellStart"/>
            <w:r w:rsidRPr="0052658D">
              <w:rPr>
                <w:rStyle w:val="Textoennegrita"/>
                <w:sz w:val="14"/>
                <w:szCs w:val="14"/>
              </w:rPr>
              <w:t>AICc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-827.95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BIC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-806.95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</w:p>
        </w:tc>
      </w:tr>
    </w:tbl>
    <w:tbl>
      <w:tblPr>
        <w:tblpPr w:leftFromText="141" w:rightFromText="141" w:vertAnchor="text" w:horzAnchor="page" w:tblpX="3966" w:tblpY="-2794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"/>
        <w:gridCol w:w="863"/>
      </w:tblGrid>
      <w:tr w:rsidR="0052658D" w:rsidRPr="0052658D" w:rsidTr="005265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jc w:val="center"/>
              <w:rPr>
                <w:b/>
                <w:bCs/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Medida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jc w:val="center"/>
              <w:rPr>
                <w:b/>
                <w:bCs/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Valor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ME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3.28751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149.6354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117.3075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MPE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-0.008484832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MAPE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1.927336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MASE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0.3524375</w:t>
            </w:r>
          </w:p>
        </w:tc>
      </w:tr>
      <w:tr w:rsidR="0052658D" w:rsidRPr="0052658D" w:rsidTr="005265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rStyle w:val="Textoennegrita"/>
                <w:sz w:val="14"/>
                <w:szCs w:val="14"/>
              </w:rPr>
              <w:t>ACF1</w:t>
            </w:r>
          </w:p>
        </w:tc>
        <w:tc>
          <w:tcPr>
            <w:tcW w:w="0" w:type="auto"/>
            <w:vAlign w:val="center"/>
            <w:hideMark/>
          </w:tcPr>
          <w:p w:rsidR="0052658D" w:rsidRPr="0052658D" w:rsidRDefault="0052658D" w:rsidP="0052658D">
            <w:pPr>
              <w:spacing w:after="0" w:line="240" w:lineRule="auto"/>
              <w:rPr>
                <w:sz w:val="14"/>
                <w:szCs w:val="14"/>
              </w:rPr>
            </w:pPr>
            <w:r w:rsidRPr="0052658D">
              <w:rPr>
                <w:sz w:val="14"/>
                <w:szCs w:val="14"/>
              </w:rPr>
              <w:t>0.08279056</w:t>
            </w:r>
          </w:p>
        </w:tc>
      </w:tr>
    </w:tbl>
    <w:p w:rsidR="0052658D" w:rsidRDefault="0052658D" w:rsidP="008E79E3">
      <w:pPr>
        <w:pStyle w:val="Descripcin"/>
        <w:outlineLvl w:val="0"/>
      </w:pPr>
    </w:p>
    <w:p w:rsidR="00134ECD" w:rsidRDefault="00072EE1" w:rsidP="008E79E3">
      <w:pPr>
        <w:pStyle w:val="Descripcin"/>
        <w:outlineLvl w:val="0"/>
      </w:pPr>
      <w:r>
        <w:t xml:space="preserve">Considerando </w:t>
      </w:r>
      <w:proofErr w:type="spellStart"/>
      <w:r>
        <w:t>regresor</w:t>
      </w:r>
      <w:proofErr w:type="spellEnd"/>
      <w:r>
        <w:t xml:space="preserve"> </w:t>
      </w:r>
      <w:proofErr w:type="spellStart"/>
      <w:r>
        <w:t>Imacec</w:t>
      </w:r>
      <w:bookmarkEnd w:id="1"/>
      <w:proofErr w:type="spellEnd"/>
    </w:p>
    <w:p w:rsidR="002477AB" w:rsidRPr="001732D2" w:rsidRDefault="007A71D8" w:rsidP="008E79E3">
      <w:pPr>
        <w:pStyle w:val="Ttulo2"/>
        <w:rPr>
          <w:sz w:val="16"/>
          <w:szCs w:val="16"/>
        </w:rPr>
      </w:pPr>
      <w:r w:rsidRPr="001732D2">
        <w:rPr>
          <w:sz w:val="16"/>
          <w:szCs w:val="16"/>
        </w:rPr>
        <w:t>Caso</w:t>
      </w:r>
      <w:r w:rsidR="001771D8" w:rsidRPr="001732D2">
        <w:rPr>
          <w:sz w:val="16"/>
          <w:szCs w:val="16"/>
        </w:rPr>
        <w:t>: Predicción 12 meses (</w:t>
      </w:r>
      <w:proofErr w:type="gramStart"/>
      <w:r w:rsidR="001771D8" w:rsidRPr="001732D2">
        <w:rPr>
          <w:sz w:val="16"/>
          <w:szCs w:val="16"/>
        </w:rPr>
        <w:t>Enero</w:t>
      </w:r>
      <w:proofErr w:type="gramEnd"/>
      <w:r w:rsidR="001771D8" w:rsidRPr="001732D2">
        <w:rPr>
          <w:sz w:val="16"/>
          <w:szCs w:val="16"/>
        </w:rPr>
        <w:t xml:space="preserve"> 2024 a diciembre 2024)</w:t>
      </w:r>
    </w:p>
    <w:p w:rsidR="0001081B" w:rsidRDefault="002477AB" w:rsidP="0001081B">
      <w:pPr>
        <w:keepNext/>
        <w:spacing w:after="0" w:line="240" w:lineRule="auto"/>
        <w:jc w:val="center"/>
      </w:pPr>
      <w:r>
        <w:rPr>
          <w:noProof/>
          <w:lang w:eastAsia="es-CL"/>
        </w:rPr>
        <w:drawing>
          <wp:inline distT="0" distB="0" distL="0" distR="0" wp14:anchorId="32C75FE0" wp14:editId="435D15C1">
            <wp:extent cx="4394579" cy="2846681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4613" cy="286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AB" w:rsidRDefault="0001081B" w:rsidP="0001081B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80F54">
        <w:rPr>
          <w:noProof/>
        </w:rPr>
        <w:t>6</w:t>
      </w:r>
      <w:r>
        <w:fldChar w:fldCharType="end"/>
      </w:r>
      <w:r>
        <w:t xml:space="preserve"> Predicción con </w:t>
      </w:r>
      <w:proofErr w:type="spellStart"/>
      <w:r>
        <w:t>regresor</w:t>
      </w:r>
      <w:proofErr w:type="spellEnd"/>
      <w:r>
        <w:t xml:space="preserve"> </w:t>
      </w:r>
      <w:proofErr w:type="spellStart"/>
      <w:r>
        <w:t>Imacec</w:t>
      </w:r>
      <w:proofErr w:type="spellEnd"/>
    </w:p>
    <w:p w:rsidR="008E79E3" w:rsidRPr="00112B5F" w:rsidRDefault="006E077C" w:rsidP="006E077C">
      <w:pPr>
        <w:spacing w:after="0" w:line="240" w:lineRule="auto"/>
        <w:rPr>
          <w:b/>
          <w:sz w:val="18"/>
          <w:szCs w:val="18"/>
        </w:rPr>
      </w:pPr>
      <w:r w:rsidRPr="00112B5F">
        <w:rPr>
          <w:b/>
          <w:sz w:val="18"/>
          <w:szCs w:val="18"/>
        </w:rPr>
        <w:t>Resumen del modelo ajustado</w:t>
      </w:r>
      <w:r w:rsidR="00275108" w:rsidRPr="00112B5F">
        <w:rPr>
          <w:b/>
          <w:sz w:val="18"/>
          <w:szCs w:val="18"/>
        </w:rPr>
        <w:t xml:space="preserve"> </w:t>
      </w:r>
      <w:proofErr w:type="spellStart"/>
      <w:r w:rsidRPr="00112B5F">
        <w:rPr>
          <w:b/>
          <w:sz w:val="18"/>
          <w:szCs w:val="18"/>
        </w:rPr>
        <w:t>summary</w:t>
      </w:r>
      <w:proofErr w:type="spellEnd"/>
      <w:r w:rsidRPr="00112B5F">
        <w:rPr>
          <w:b/>
          <w:sz w:val="18"/>
          <w:szCs w:val="18"/>
        </w:rPr>
        <w:t>(</w:t>
      </w:r>
      <w:proofErr w:type="spellStart"/>
      <w:r w:rsidRPr="00112B5F">
        <w:rPr>
          <w:b/>
          <w:sz w:val="18"/>
          <w:szCs w:val="18"/>
        </w:rPr>
        <w:t>mod_sarimax</w:t>
      </w:r>
      <w:proofErr w:type="spellEnd"/>
      <w:r w:rsidRPr="00112B5F">
        <w:rPr>
          <w:b/>
          <w:sz w:val="18"/>
          <w:szCs w:val="18"/>
        </w:rPr>
        <w:t>)</w:t>
      </w:r>
    </w:p>
    <w:p w:rsidR="006E077C" w:rsidRPr="001732D2" w:rsidRDefault="006E077C" w:rsidP="006E077C">
      <w:pPr>
        <w:spacing w:after="0" w:line="240" w:lineRule="auto"/>
        <w:rPr>
          <w:sz w:val="18"/>
          <w:szCs w:val="18"/>
        </w:rPr>
      </w:pPr>
      <w:r w:rsidRPr="001732D2">
        <w:rPr>
          <w:sz w:val="18"/>
          <w:szCs w:val="18"/>
        </w:rPr>
        <w:t xml:space="preserve">AIC=-680.62   </w:t>
      </w:r>
      <w:proofErr w:type="spellStart"/>
      <w:r w:rsidRPr="001732D2">
        <w:rPr>
          <w:sz w:val="18"/>
          <w:szCs w:val="18"/>
        </w:rPr>
        <w:t>AICc</w:t>
      </w:r>
      <w:proofErr w:type="spellEnd"/>
      <w:r w:rsidRPr="001732D2">
        <w:rPr>
          <w:sz w:val="18"/>
          <w:szCs w:val="18"/>
        </w:rPr>
        <w:t>=-680.22   BIC=-669.92</w:t>
      </w:r>
    </w:p>
    <w:p w:rsidR="006E077C" w:rsidRDefault="006E077C" w:rsidP="006E077C">
      <w:pPr>
        <w:spacing w:after="0" w:line="240" w:lineRule="auto"/>
        <w:rPr>
          <w:sz w:val="18"/>
          <w:szCs w:val="18"/>
        </w:rPr>
      </w:pPr>
      <w:r w:rsidRPr="001732D2">
        <w:rPr>
          <w:sz w:val="18"/>
          <w:szCs w:val="18"/>
        </w:rPr>
        <w:t>MAPE: 1.524753</w:t>
      </w:r>
    </w:p>
    <w:p w:rsidR="00E03969" w:rsidRPr="001732D2" w:rsidRDefault="00E03969" w:rsidP="006E077C">
      <w:pPr>
        <w:spacing w:after="0" w:line="240" w:lineRule="auto"/>
        <w:rPr>
          <w:sz w:val="18"/>
          <w:szCs w:val="18"/>
        </w:rPr>
      </w:pPr>
      <w:proofErr w:type="spellStart"/>
      <w:r w:rsidRPr="00E03969">
        <w:rPr>
          <w:sz w:val="18"/>
          <w:szCs w:val="18"/>
        </w:rPr>
        <w:t>Breusch</w:t>
      </w:r>
      <w:proofErr w:type="spellEnd"/>
      <w:r w:rsidRPr="00E03969">
        <w:rPr>
          <w:sz w:val="18"/>
          <w:szCs w:val="18"/>
        </w:rPr>
        <w:t>-Pagan test</w:t>
      </w:r>
      <w:r>
        <w:rPr>
          <w:sz w:val="18"/>
          <w:szCs w:val="18"/>
        </w:rPr>
        <w:t xml:space="preserve">: </w:t>
      </w:r>
      <w:r w:rsidRPr="00E03969">
        <w:rPr>
          <w:sz w:val="18"/>
          <w:szCs w:val="18"/>
        </w:rPr>
        <w:t xml:space="preserve">BP = 1.6105, </w:t>
      </w:r>
      <w:proofErr w:type="spellStart"/>
      <w:r w:rsidRPr="00E03969">
        <w:rPr>
          <w:sz w:val="18"/>
          <w:szCs w:val="18"/>
        </w:rPr>
        <w:t>df</w:t>
      </w:r>
      <w:proofErr w:type="spellEnd"/>
      <w:r w:rsidRPr="00E03969">
        <w:rPr>
          <w:sz w:val="18"/>
          <w:szCs w:val="18"/>
        </w:rPr>
        <w:t xml:space="preserve"> = 1, p-</w:t>
      </w:r>
      <w:proofErr w:type="spellStart"/>
      <w:r w:rsidRPr="00E03969">
        <w:rPr>
          <w:sz w:val="18"/>
          <w:szCs w:val="18"/>
        </w:rPr>
        <w:t>value</w:t>
      </w:r>
      <w:proofErr w:type="spellEnd"/>
      <w:r w:rsidRPr="00E03969">
        <w:rPr>
          <w:sz w:val="18"/>
          <w:szCs w:val="18"/>
        </w:rPr>
        <w:t xml:space="preserve"> = 0.2044</w:t>
      </w:r>
    </w:p>
    <w:p w:rsidR="00F13A28" w:rsidRDefault="00AA0038" w:rsidP="00F13A28">
      <w:pPr>
        <w:keepNext/>
        <w:spacing w:after="0" w:line="240" w:lineRule="auto"/>
        <w:jc w:val="center"/>
      </w:pPr>
      <w:r>
        <w:rPr>
          <w:noProof/>
          <w:lang w:eastAsia="es-CL"/>
        </w:rPr>
        <w:lastRenderedPageBreak/>
        <w:drawing>
          <wp:inline distT="0" distB="0" distL="0" distR="0" wp14:anchorId="2A22B523" wp14:editId="5FED3716">
            <wp:extent cx="4749421" cy="318600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7323" cy="319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038" w:rsidRDefault="00F13A28" w:rsidP="00F13A28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80F54">
        <w:rPr>
          <w:noProof/>
        </w:rPr>
        <w:t>7</w:t>
      </w:r>
      <w:r>
        <w:fldChar w:fldCharType="end"/>
      </w:r>
      <w:r>
        <w:t xml:space="preserve"> resumen con función </w:t>
      </w:r>
      <w:proofErr w:type="spellStart"/>
      <w:r w:rsidRPr="00777AF0">
        <w:t>TS.diag</w:t>
      </w:r>
      <w:proofErr w:type="spellEnd"/>
      <w:r w:rsidRPr="00777AF0">
        <w:t>(c(</w:t>
      </w:r>
      <w:proofErr w:type="spellStart"/>
      <w:r w:rsidRPr="00777AF0">
        <w:t>mod_sarimax$res</w:t>
      </w:r>
      <w:proofErr w:type="spellEnd"/>
      <w:r w:rsidRPr="00777AF0">
        <w:t>))</w:t>
      </w:r>
    </w:p>
    <w:p w:rsidR="0066535C" w:rsidRDefault="0066535C" w:rsidP="00AA0038">
      <w:pPr>
        <w:spacing w:after="0" w:line="240" w:lineRule="auto"/>
        <w:jc w:val="center"/>
      </w:pPr>
    </w:p>
    <w:p w:rsidR="0066535C" w:rsidRPr="001732D2" w:rsidRDefault="004125BB" w:rsidP="00F51F2C">
      <w:pPr>
        <w:spacing w:after="0" w:line="240" w:lineRule="auto"/>
        <w:rPr>
          <w:sz w:val="18"/>
          <w:szCs w:val="18"/>
        </w:rPr>
      </w:pPr>
      <w:r w:rsidRPr="001732D2">
        <w:rPr>
          <w:b/>
          <w:sz w:val="18"/>
          <w:szCs w:val="18"/>
        </w:rPr>
        <w:t>Gráfico 1 (</w:t>
      </w:r>
      <w:proofErr w:type="spellStart"/>
      <w:r w:rsidRPr="001732D2">
        <w:rPr>
          <w:b/>
          <w:sz w:val="18"/>
          <w:szCs w:val="18"/>
        </w:rPr>
        <w:t>Ljung</w:t>
      </w:r>
      <w:proofErr w:type="spellEnd"/>
      <w:r w:rsidRPr="001732D2">
        <w:rPr>
          <w:b/>
          <w:sz w:val="18"/>
          <w:szCs w:val="18"/>
        </w:rPr>
        <w:t>-Box):</w:t>
      </w:r>
      <w:r w:rsidRPr="001732D2">
        <w:rPr>
          <w:sz w:val="18"/>
          <w:szCs w:val="18"/>
        </w:rPr>
        <w:t xml:space="preserve"> </w:t>
      </w:r>
      <w:r w:rsidR="0066535C" w:rsidRPr="001732D2">
        <w:rPr>
          <w:sz w:val="18"/>
          <w:szCs w:val="18"/>
        </w:rPr>
        <w:t xml:space="preserve">Los p-valores para los rezagos muestran que no hay </w:t>
      </w:r>
      <w:proofErr w:type="spellStart"/>
      <w:r w:rsidR="0066535C" w:rsidRPr="001732D2">
        <w:rPr>
          <w:sz w:val="18"/>
          <w:szCs w:val="18"/>
        </w:rPr>
        <w:t>autocorrelación</w:t>
      </w:r>
      <w:proofErr w:type="spellEnd"/>
      <w:r w:rsidR="0066535C" w:rsidRPr="001732D2">
        <w:rPr>
          <w:sz w:val="18"/>
          <w:szCs w:val="18"/>
        </w:rPr>
        <w:t xml:space="preserve"> significativa en los residuos, ya que los puntos están por encima de la línea de significancia (0.05) a partir del rezago 4.</w:t>
      </w:r>
    </w:p>
    <w:p w:rsidR="0066535C" w:rsidRPr="001732D2" w:rsidRDefault="004125BB" w:rsidP="00F51F2C">
      <w:pPr>
        <w:spacing w:after="0" w:line="240" w:lineRule="auto"/>
        <w:rPr>
          <w:sz w:val="18"/>
          <w:szCs w:val="18"/>
        </w:rPr>
      </w:pPr>
      <w:r w:rsidRPr="001732D2">
        <w:rPr>
          <w:b/>
          <w:sz w:val="18"/>
          <w:szCs w:val="18"/>
        </w:rPr>
        <w:t>Gráfico 2 (ACF):</w:t>
      </w:r>
      <w:r w:rsidRPr="001732D2">
        <w:rPr>
          <w:sz w:val="18"/>
          <w:szCs w:val="18"/>
        </w:rPr>
        <w:t xml:space="preserve"> </w:t>
      </w:r>
      <w:r w:rsidR="0066535C" w:rsidRPr="001732D2">
        <w:rPr>
          <w:sz w:val="18"/>
          <w:szCs w:val="18"/>
        </w:rPr>
        <w:t xml:space="preserve">Las </w:t>
      </w:r>
      <w:proofErr w:type="spellStart"/>
      <w:r w:rsidR="0066535C" w:rsidRPr="001732D2">
        <w:rPr>
          <w:sz w:val="18"/>
          <w:szCs w:val="18"/>
        </w:rPr>
        <w:t>autocorrelaciones</w:t>
      </w:r>
      <w:proofErr w:type="spellEnd"/>
      <w:r w:rsidR="0066535C" w:rsidRPr="001732D2">
        <w:rPr>
          <w:sz w:val="18"/>
          <w:szCs w:val="18"/>
        </w:rPr>
        <w:t xml:space="preserve"> de los residuos no son significativas, ya que la mayoría de los valores están dentro de los límites de confianza, lo que sugiere que los residuos no están correlacionados entre sí.</w:t>
      </w:r>
    </w:p>
    <w:p w:rsidR="0066535C" w:rsidRPr="001732D2" w:rsidRDefault="00355CAE" w:rsidP="00F51F2C">
      <w:pPr>
        <w:spacing w:after="0" w:line="240" w:lineRule="auto"/>
        <w:rPr>
          <w:sz w:val="18"/>
          <w:szCs w:val="18"/>
        </w:rPr>
      </w:pPr>
      <w:r w:rsidRPr="001732D2">
        <w:rPr>
          <w:b/>
          <w:sz w:val="18"/>
          <w:szCs w:val="18"/>
        </w:rPr>
        <w:t>Gráfico 3 (Residuos estandarizados):</w:t>
      </w:r>
      <w:r w:rsidRPr="001732D2">
        <w:rPr>
          <w:sz w:val="18"/>
          <w:szCs w:val="18"/>
        </w:rPr>
        <w:t xml:space="preserve"> </w:t>
      </w:r>
      <w:r w:rsidR="0066535C" w:rsidRPr="001732D2">
        <w:rPr>
          <w:sz w:val="18"/>
          <w:szCs w:val="18"/>
        </w:rPr>
        <w:t>Los residuos parecen distribuirse alrededor de cero sin grandes picos, lo que sugiere que el modelo se ajusta bien, aunque hay algunos valores altos que podrían indicar eventos atípicos.</w:t>
      </w:r>
    </w:p>
    <w:p w:rsidR="0066535C" w:rsidRPr="001732D2" w:rsidRDefault="0074673D" w:rsidP="00F51F2C">
      <w:pPr>
        <w:spacing w:after="0" w:line="240" w:lineRule="auto"/>
        <w:rPr>
          <w:sz w:val="18"/>
          <w:szCs w:val="18"/>
        </w:rPr>
      </w:pPr>
      <w:r w:rsidRPr="001732D2">
        <w:rPr>
          <w:b/>
          <w:sz w:val="18"/>
          <w:szCs w:val="18"/>
        </w:rPr>
        <w:t>Gráfico 4 (Histograma</w:t>
      </w:r>
      <w:r w:rsidRPr="001732D2">
        <w:rPr>
          <w:b/>
          <w:sz w:val="18"/>
          <w:szCs w:val="18"/>
        </w:rPr>
        <w:t xml:space="preserve"> d</w:t>
      </w:r>
      <w:r w:rsidR="0066535C" w:rsidRPr="001732D2">
        <w:rPr>
          <w:b/>
          <w:sz w:val="18"/>
          <w:szCs w:val="18"/>
        </w:rPr>
        <w:t>e Residuos Estandarizados</w:t>
      </w:r>
      <w:r w:rsidRPr="001732D2">
        <w:rPr>
          <w:b/>
          <w:sz w:val="18"/>
          <w:szCs w:val="18"/>
        </w:rPr>
        <w:t>)</w:t>
      </w:r>
      <w:r w:rsidR="0066535C" w:rsidRPr="001732D2">
        <w:rPr>
          <w:b/>
          <w:sz w:val="18"/>
          <w:szCs w:val="18"/>
        </w:rPr>
        <w:t>:</w:t>
      </w:r>
      <w:r w:rsidR="0066535C" w:rsidRPr="001732D2">
        <w:rPr>
          <w:sz w:val="18"/>
          <w:szCs w:val="18"/>
        </w:rPr>
        <w:t xml:space="preserve"> Los residuos tienen una distribución aproximadamente normal, aunque puede haber una ligera desviación en los extremos, lo que indica una leve falta de normalidad.</w:t>
      </w:r>
    </w:p>
    <w:p w:rsidR="0066535C" w:rsidRPr="001732D2" w:rsidRDefault="005D2178" w:rsidP="00F51F2C">
      <w:pPr>
        <w:spacing w:after="0" w:line="240" w:lineRule="auto"/>
        <w:rPr>
          <w:sz w:val="18"/>
          <w:szCs w:val="18"/>
        </w:rPr>
      </w:pPr>
      <w:r w:rsidRPr="001732D2">
        <w:rPr>
          <w:b/>
          <w:sz w:val="18"/>
          <w:szCs w:val="18"/>
        </w:rPr>
        <w:t>Gráfico 5 (QQ-</w:t>
      </w:r>
      <w:proofErr w:type="spellStart"/>
      <w:r w:rsidRPr="001732D2">
        <w:rPr>
          <w:b/>
          <w:sz w:val="18"/>
          <w:szCs w:val="18"/>
        </w:rPr>
        <w:t>Plot</w:t>
      </w:r>
      <w:proofErr w:type="spellEnd"/>
      <w:r w:rsidRPr="001732D2">
        <w:rPr>
          <w:b/>
          <w:sz w:val="18"/>
          <w:szCs w:val="18"/>
        </w:rPr>
        <w:t>):</w:t>
      </w:r>
      <w:r w:rsidRPr="001732D2">
        <w:rPr>
          <w:sz w:val="18"/>
          <w:szCs w:val="18"/>
        </w:rPr>
        <w:t xml:space="preserve"> </w:t>
      </w:r>
      <w:r w:rsidR="0066535C" w:rsidRPr="001732D2">
        <w:rPr>
          <w:sz w:val="18"/>
          <w:szCs w:val="18"/>
        </w:rPr>
        <w:t>Los residuos siguen de manera razonable la línea de referencia, lo que indica que se distribuyen normalmente, aunque hay ligeras desviaciones en los extremos.</w:t>
      </w:r>
    </w:p>
    <w:p w:rsidR="0066535C" w:rsidRPr="001732D2" w:rsidRDefault="00525A8C" w:rsidP="00F51F2C">
      <w:pPr>
        <w:spacing w:after="0" w:line="240" w:lineRule="auto"/>
        <w:rPr>
          <w:sz w:val="18"/>
          <w:szCs w:val="18"/>
        </w:rPr>
      </w:pPr>
      <w:r w:rsidRPr="001732D2">
        <w:rPr>
          <w:b/>
          <w:sz w:val="18"/>
          <w:szCs w:val="18"/>
        </w:rPr>
        <w:t>Gráfico 6 (CDF empírica):</w:t>
      </w:r>
      <w:r w:rsidRPr="001732D2">
        <w:rPr>
          <w:sz w:val="18"/>
          <w:szCs w:val="18"/>
        </w:rPr>
        <w:t xml:space="preserve"> </w:t>
      </w:r>
      <w:r w:rsidR="0066535C" w:rsidRPr="001732D2">
        <w:rPr>
          <w:sz w:val="18"/>
          <w:szCs w:val="18"/>
        </w:rPr>
        <w:t>La distribución acumulativa de los residuos se ajusta bien a la curva teórica, lo que sugiere que los residuos son aproximadamente normales.</w:t>
      </w:r>
    </w:p>
    <w:p w:rsidR="0066535C" w:rsidRPr="001732D2" w:rsidRDefault="0066535C" w:rsidP="00F51F2C">
      <w:pPr>
        <w:spacing w:after="0" w:line="240" w:lineRule="auto"/>
        <w:rPr>
          <w:sz w:val="18"/>
          <w:szCs w:val="18"/>
        </w:rPr>
      </w:pPr>
      <w:r w:rsidRPr="001732D2">
        <w:rPr>
          <w:sz w:val="18"/>
          <w:szCs w:val="18"/>
        </w:rPr>
        <w:t xml:space="preserve">En conjunto, los gráficos indican que el modelo SARIMAX ajusta bien los datos, con residuos sin </w:t>
      </w:r>
      <w:proofErr w:type="spellStart"/>
      <w:r w:rsidRPr="001732D2">
        <w:rPr>
          <w:sz w:val="18"/>
          <w:szCs w:val="18"/>
        </w:rPr>
        <w:t>autocorrelación</w:t>
      </w:r>
      <w:proofErr w:type="spellEnd"/>
      <w:r w:rsidRPr="001732D2">
        <w:rPr>
          <w:sz w:val="18"/>
          <w:szCs w:val="18"/>
        </w:rPr>
        <w:t xml:space="preserve"> y una distribución aproximadamente normal.</w:t>
      </w:r>
    </w:p>
    <w:sectPr w:rsidR="0066535C" w:rsidRPr="001732D2" w:rsidSect="002D01CC">
      <w:pgSz w:w="12240" w:h="15840" w:code="1"/>
      <w:pgMar w:top="284" w:right="616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60"/>
    <w:rsid w:val="0001081B"/>
    <w:rsid w:val="00061623"/>
    <w:rsid w:val="00072EE1"/>
    <w:rsid w:val="000B2B9D"/>
    <w:rsid w:val="000F4198"/>
    <w:rsid w:val="00101F1C"/>
    <w:rsid w:val="00112B5F"/>
    <w:rsid w:val="00115B95"/>
    <w:rsid w:val="00134ECD"/>
    <w:rsid w:val="001732D2"/>
    <w:rsid w:val="001771D8"/>
    <w:rsid w:val="001B20BD"/>
    <w:rsid w:val="001B7D13"/>
    <w:rsid w:val="001C2C4B"/>
    <w:rsid w:val="001D5857"/>
    <w:rsid w:val="001D7D37"/>
    <w:rsid w:val="00203F8B"/>
    <w:rsid w:val="0022651B"/>
    <w:rsid w:val="00241E8F"/>
    <w:rsid w:val="00245FE2"/>
    <w:rsid w:val="002477AB"/>
    <w:rsid w:val="00275108"/>
    <w:rsid w:val="00280F54"/>
    <w:rsid w:val="002925CA"/>
    <w:rsid w:val="002A5811"/>
    <w:rsid w:val="002A7ADE"/>
    <w:rsid w:val="002C26C7"/>
    <w:rsid w:val="002C40ED"/>
    <w:rsid w:val="002D01CC"/>
    <w:rsid w:val="002E09D2"/>
    <w:rsid w:val="002E3B3C"/>
    <w:rsid w:val="002F42A4"/>
    <w:rsid w:val="00301D50"/>
    <w:rsid w:val="00310151"/>
    <w:rsid w:val="00314BFF"/>
    <w:rsid w:val="00337465"/>
    <w:rsid w:val="00343AD9"/>
    <w:rsid w:val="00355CAE"/>
    <w:rsid w:val="00356822"/>
    <w:rsid w:val="003A571A"/>
    <w:rsid w:val="004125BB"/>
    <w:rsid w:val="00422D36"/>
    <w:rsid w:val="004957C1"/>
    <w:rsid w:val="004B629E"/>
    <w:rsid w:val="004D055F"/>
    <w:rsid w:val="004F4BFE"/>
    <w:rsid w:val="004F691C"/>
    <w:rsid w:val="0050632A"/>
    <w:rsid w:val="00520B88"/>
    <w:rsid w:val="00525A8C"/>
    <w:rsid w:val="0052658D"/>
    <w:rsid w:val="005661B1"/>
    <w:rsid w:val="005809D7"/>
    <w:rsid w:val="005B5B17"/>
    <w:rsid w:val="005C6DBC"/>
    <w:rsid w:val="005D2178"/>
    <w:rsid w:val="005D5B79"/>
    <w:rsid w:val="005F1978"/>
    <w:rsid w:val="00605365"/>
    <w:rsid w:val="00646BAE"/>
    <w:rsid w:val="006518EB"/>
    <w:rsid w:val="0066535C"/>
    <w:rsid w:val="0067367A"/>
    <w:rsid w:val="006852EC"/>
    <w:rsid w:val="006949E2"/>
    <w:rsid w:val="006B783A"/>
    <w:rsid w:val="006E077C"/>
    <w:rsid w:val="006E73C0"/>
    <w:rsid w:val="006F754F"/>
    <w:rsid w:val="00707E5D"/>
    <w:rsid w:val="00710EBC"/>
    <w:rsid w:val="00730F05"/>
    <w:rsid w:val="0074673D"/>
    <w:rsid w:val="00756A7C"/>
    <w:rsid w:val="00787B94"/>
    <w:rsid w:val="00792848"/>
    <w:rsid w:val="00792AEF"/>
    <w:rsid w:val="00797FEE"/>
    <w:rsid w:val="007A71D8"/>
    <w:rsid w:val="007B21D9"/>
    <w:rsid w:val="007D3AD5"/>
    <w:rsid w:val="007F2DFA"/>
    <w:rsid w:val="008B5EE8"/>
    <w:rsid w:val="008C1B3A"/>
    <w:rsid w:val="008C4BCB"/>
    <w:rsid w:val="008E4DE7"/>
    <w:rsid w:val="008E4F86"/>
    <w:rsid w:val="008E79E3"/>
    <w:rsid w:val="00917AB9"/>
    <w:rsid w:val="009306F1"/>
    <w:rsid w:val="00951AAA"/>
    <w:rsid w:val="00993760"/>
    <w:rsid w:val="009A5B5A"/>
    <w:rsid w:val="009A6366"/>
    <w:rsid w:val="009D2C38"/>
    <w:rsid w:val="00A1186A"/>
    <w:rsid w:val="00A14D74"/>
    <w:rsid w:val="00AA0038"/>
    <w:rsid w:val="00AA1165"/>
    <w:rsid w:val="00AA25C0"/>
    <w:rsid w:val="00AC4DB9"/>
    <w:rsid w:val="00AD6BE7"/>
    <w:rsid w:val="00AE24B1"/>
    <w:rsid w:val="00AF487D"/>
    <w:rsid w:val="00B169BB"/>
    <w:rsid w:val="00B45037"/>
    <w:rsid w:val="00B72701"/>
    <w:rsid w:val="00BF2677"/>
    <w:rsid w:val="00C039E0"/>
    <w:rsid w:val="00C231D8"/>
    <w:rsid w:val="00CD35C0"/>
    <w:rsid w:val="00CE2A54"/>
    <w:rsid w:val="00D07236"/>
    <w:rsid w:val="00DA6888"/>
    <w:rsid w:val="00DD23F2"/>
    <w:rsid w:val="00DE2B1C"/>
    <w:rsid w:val="00E03969"/>
    <w:rsid w:val="00E25BE6"/>
    <w:rsid w:val="00E4636E"/>
    <w:rsid w:val="00E5303D"/>
    <w:rsid w:val="00E64482"/>
    <w:rsid w:val="00E77D55"/>
    <w:rsid w:val="00E82382"/>
    <w:rsid w:val="00E828DE"/>
    <w:rsid w:val="00E87FB2"/>
    <w:rsid w:val="00E92807"/>
    <w:rsid w:val="00EA0EDF"/>
    <w:rsid w:val="00EA732C"/>
    <w:rsid w:val="00ED7734"/>
    <w:rsid w:val="00EE74B9"/>
    <w:rsid w:val="00F106E1"/>
    <w:rsid w:val="00F13A28"/>
    <w:rsid w:val="00F33352"/>
    <w:rsid w:val="00F33DED"/>
    <w:rsid w:val="00F51F2C"/>
    <w:rsid w:val="00F72D3B"/>
    <w:rsid w:val="00F73DC4"/>
    <w:rsid w:val="00FA5AEF"/>
    <w:rsid w:val="00FE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BE64"/>
  <w15:chartTrackingRefBased/>
  <w15:docId w15:val="{C5C2AB3B-0120-4077-B97D-8065D699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2E3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7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65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7928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43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D0723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0F419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E53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5303D"/>
    <w:rPr>
      <w:rFonts w:ascii="Courier New" w:eastAsia="Times New Roman" w:hAnsi="Courier New" w:cs="Courier New"/>
      <w:sz w:val="20"/>
      <w:szCs w:val="20"/>
      <w:lang w:val="es-CL" w:eastAsia="es-CL"/>
    </w:rPr>
  </w:style>
  <w:style w:type="character" w:customStyle="1" w:styleId="gntyacmbf4b">
    <w:name w:val="gntyacmbf4b"/>
    <w:basedOn w:val="Fuentedeprrafopredeter"/>
    <w:rsid w:val="00E5303D"/>
  </w:style>
  <w:style w:type="character" w:customStyle="1" w:styleId="gntyacmbe3b">
    <w:name w:val="gntyacmbe3b"/>
    <w:basedOn w:val="Fuentedeprrafopredeter"/>
    <w:rsid w:val="00E5303D"/>
  </w:style>
  <w:style w:type="character" w:customStyle="1" w:styleId="gntyacmbo3b">
    <w:name w:val="gntyacmbo3b"/>
    <w:basedOn w:val="Fuentedeprrafopredeter"/>
    <w:rsid w:val="00E5303D"/>
  </w:style>
  <w:style w:type="character" w:customStyle="1" w:styleId="Ttulo1Car">
    <w:name w:val="Título 1 Car"/>
    <w:basedOn w:val="Fuentedeprrafopredeter"/>
    <w:link w:val="Ttulo1"/>
    <w:uiPriority w:val="9"/>
    <w:rsid w:val="002E3B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L"/>
    </w:rPr>
  </w:style>
  <w:style w:type="paragraph" w:styleId="TtuloTDC">
    <w:name w:val="TOC Heading"/>
    <w:basedOn w:val="Ttulo1"/>
    <w:next w:val="Normal"/>
    <w:uiPriority w:val="39"/>
    <w:unhideWhenUsed/>
    <w:qFormat/>
    <w:rsid w:val="002E3B3C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2E3B3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E3B3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79E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658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L"/>
    </w:rPr>
  </w:style>
  <w:style w:type="character" w:styleId="Textoennegrita">
    <w:name w:val="Strong"/>
    <w:basedOn w:val="Fuentedeprrafopredeter"/>
    <w:uiPriority w:val="22"/>
    <w:qFormat/>
    <w:rsid w:val="00526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1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EBD44-A645-4565-81E0-82057E3BB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877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Jeldres</dc:creator>
  <cp:keywords/>
  <dc:description/>
  <cp:lastModifiedBy>Rodrigo</cp:lastModifiedBy>
  <cp:revision>142</cp:revision>
  <cp:lastPrinted>2024-09-21T00:16:00Z</cp:lastPrinted>
  <dcterms:created xsi:type="dcterms:W3CDTF">2024-09-11T21:51:00Z</dcterms:created>
  <dcterms:modified xsi:type="dcterms:W3CDTF">2024-09-21T01:04:00Z</dcterms:modified>
</cp:coreProperties>
</file>