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</w:t>
      </w:r>
      <w:r>
        <w:rPr>
          <w:sz w:val="28"/>
          <w:szCs w:val="28"/>
          <w:lang w:val="en-US"/>
        </w:rPr>
        <w:t>n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3:</w:t>
      </w:r>
      <w:r>
        <w:rPr>
          <w:sz w:val="28"/>
          <w:szCs w:val="28"/>
        </w:rPr>
        <w:t>45</w:t>
      </w:r>
      <w:r>
        <w:rPr>
          <w:sz w:val="28"/>
          <w:szCs w:val="28"/>
        </w:rPr>
        <w:t>PM-</w:t>
      </w:r>
      <w:r>
        <w:rPr>
          <w:sz w:val="28"/>
          <w:szCs w:val="28"/>
        </w:rPr>
        <w:t>4:05</w:t>
      </w:r>
      <w:r>
        <w:rPr>
          <w:sz w:val="28"/>
          <w:szCs w:val="28"/>
        </w:rPr>
        <w:t>PM)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Distribution of activities for sprint 1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>Log in</w:t>
      </w:r>
      <w:r>
        <w:rPr>
          <w:sz w:val="28"/>
          <w:szCs w:val="28"/>
        </w:rPr>
        <w:t xml:space="preserve">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Md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29/4/19</w:t>
      </w:r>
    </w:p>
    <w:p>
      <w:pPr>
        <w:pStyle w:val="style0"/>
        <w:jc w:val="both"/>
        <w:rPr>
          <w:sz w:val="28"/>
          <w:szCs w:val="28"/>
        </w:rPr>
      </w:pPr>
    </w:p>
    <w:bookmarkStart w:id="0" w:name="_GoBack"/>
    <w:bookmarkEnd w:id="0"/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</w:t>
      </w:r>
      <w:r>
        <w:rPr>
          <w:sz w:val="28"/>
          <w:szCs w:val="28"/>
        </w:rPr>
        <w:t xml:space="preserve"> 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ascii="Calibri" w:cs="Vrinda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</Words>
  <Pages>2</Pages>
  <Characters>304</Characters>
  <Application>WPS Office</Application>
  <DocSecurity>0</DocSecurity>
  <Paragraphs>20</Paragraphs>
  <ScaleCrop>false</ScaleCrop>
  <LinksUpToDate>false</LinksUpToDate>
  <CharactersWithSpaces>410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2019-04-28T12:31:48Z</dcterms:created>
  <dc:creator>Mithila farhana</dc:creator>
  <lastModifiedBy>Redmi S2</lastModifiedBy>
  <dcterms:modified xsi:type="dcterms:W3CDTF">2019-04-28T12:31:48Z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