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kern w:val="2"/>
          <w:sz w:val="21"/>
        </w:rPr>
        <w:id w:val="-1922636452"/>
        <w:docPartObj>
          <w:docPartGallery w:val="Cover Pages"/>
          <w:docPartUnique/>
        </w:docPartObj>
      </w:sdtPr>
      <w:sdtEndPr>
        <w:rPr>
          <w:color w:val="auto"/>
        </w:rPr>
      </w:sdtEndPr>
      <w:sdtContent>
        <w:p w:rsidR="00400FE0" w:rsidRPr="009E192F" w:rsidRDefault="00400FE0" w:rsidP="00400FE0">
          <w:pPr>
            <w:pStyle w:val="aa"/>
            <w:spacing w:before="1540" w:after="240"/>
            <w:jc w:val="center"/>
            <w:rPr>
              <w:b/>
              <w:sz w:val="52"/>
              <w:szCs w:val="52"/>
            </w:rPr>
          </w:pPr>
          <w:r w:rsidRPr="009E192F">
            <w:rPr>
              <w:rFonts w:hint="eastAsia"/>
              <w:b/>
              <w:sz w:val="52"/>
              <w:szCs w:val="52"/>
            </w:rPr>
            <w:t>软件工程系列课程教学辅助网站</w:t>
          </w:r>
        </w:p>
        <w:p w:rsidR="00576FCE" w:rsidRPr="009E192F" w:rsidRDefault="009E192F" w:rsidP="009E192F">
          <w:pPr>
            <w:jc w:val="center"/>
            <w:rPr>
              <w:b/>
              <w:sz w:val="32"/>
              <w:szCs w:val="32"/>
            </w:rPr>
          </w:pPr>
          <w:r w:rsidRPr="009E192F">
            <w:rPr>
              <w:rFonts w:hint="eastAsia"/>
              <w:b/>
              <w:sz w:val="32"/>
              <w:szCs w:val="32"/>
            </w:rPr>
            <w:t>G20</w:t>
          </w:r>
          <w:r w:rsidRPr="009E192F">
            <w:rPr>
              <w:rFonts w:hint="eastAsia"/>
              <w:b/>
              <w:sz w:val="32"/>
              <w:szCs w:val="32"/>
            </w:rPr>
            <w:t>小组运行管理条例</w:t>
          </w:r>
        </w:p>
        <w:p w:rsidR="00A30BD8" w:rsidRDefault="00A30BD8" w:rsidP="009E192F">
          <w:pPr>
            <w:rPr>
              <w:noProof/>
            </w:rPr>
          </w:pPr>
        </w:p>
        <w:p w:rsidR="003C5BE2" w:rsidRDefault="003C5BE2" w:rsidP="009E192F">
          <w:pPr>
            <w:rPr>
              <w:noProof/>
            </w:rPr>
          </w:pPr>
        </w:p>
        <w:p w:rsidR="009E192F" w:rsidRDefault="009E192F" w:rsidP="009E192F">
          <w:pPr>
            <w:rPr>
              <w:noProof/>
            </w:rPr>
          </w:pPr>
        </w:p>
        <w:p w:rsidR="009E192F" w:rsidRDefault="009E192F" w:rsidP="009E192F">
          <w:pPr>
            <w:ind w:firstLineChars="850" w:firstLine="1785"/>
            <w:rPr>
              <w:noProof/>
            </w:rPr>
          </w:pPr>
        </w:p>
        <w:p w:rsidR="009E192F" w:rsidRDefault="009E192F" w:rsidP="009E192F">
          <w:pPr>
            <w:ind w:firstLineChars="850" w:firstLine="1785"/>
            <w:rPr>
              <w:noProof/>
            </w:rPr>
          </w:pPr>
        </w:p>
        <w:p w:rsidR="009E192F" w:rsidRDefault="009E192F" w:rsidP="009E192F">
          <w:pPr>
            <w:ind w:firstLineChars="850" w:firstLine="1785"/>
            <w:rPr>
              <w:noProof/>
            </w:rPr>
          </w:pPr>
        </w:p>
        <w:p w:rsidR="009E192F" w:rsidRDefault="009E192F" w:rsidP="009E192F">
          <w:pPr>
            <w:ind w:firstLineChars="850" w:firstLine="1785"/>
            <w:rPr>
              <w:noProof/>
            </w:rPr>
          </w:pPr>
        </w:p>
        <w:p w:rsidR="009E192F" w:rsidRDefault="009E192F" w:rsidP="009E192F">
          <w:pPr>
            <w:ind w:firstLineChars="1000" w:firstLine="2100"/>
            <w:rPr>
              <w:noProof/>
            </w:rPr>
          </w:pPr>
        </w:p>
        <w:p w:rsidR="009E192F" w:rsidRDefault="009E192F" w:rsidP="009E192F">
          <w:pPr>
            <w:ind w:firstLineChars="1000" w:firstLine="2100"/>
            <w:rPr>
              <w:noProof/>
            </w:rPr>
          </w:pPr>
          <w:r>
            <w:rPr>
              <w:noProof/>
            </w:rPr>
            <w:drawing>
              <wp:inline distT="0" distB="0" distL="0" distR="0" wp14:anchorId="5BD09A2D" wp14:editId="6CB7A6F5">
                <wp:extent cx="3599815" cy="3013075"/>
                <wp:effectExtent l="0" t="0" r="635" b="0"/>
                <wp:docPr id="1" name="图片 1"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97F68A348F545439791E4A3C424BE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00000" cy="3013200"/>
                        </a:xfrm>
                        <a:prstGeom prst="rect">
                          <a:avLst/>
                        </a:prstGeom>
                        <a:noFill/>
                        <a:ln>
                          <a:noFill/>
                        </a:ln>
                      </pic:spPr>
                    </pic:pic>
                  </a:graphicData>
                </a:graphic>
              </wp:inline>
            </w:drawing>
          </w: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sdt>
          <w:sdtPr>
            <w:rPr>
              <w:rFonts w:asciiTheme="minorHAnsi" w:eastAsiaTheme="minorEastAsia" w:hAnsiTheme="minorHAnsi" w:cstheme="minorBidi"/>
              <w:b w:val="0"/>
              <w:bCs w:val="0"/>
              <w:color w:val="auto"/>
              <w:kern w:val="2"/>
              <w:sz w:val="21"/>
              <w:szCs w:val="22"/>
              <w:lang w:val="zh-CN"/>
            </w:rPr>
            <w:id w:val="-1074046304"/>
            <w:docPartObj>
              <w:docPartGallery w:val="Table of Contents"/>
              <w:docPartUnique/>
            </w:docPartObj>
          </w:sdtPr>
          <w:sdtEndPr/>
          <w:sdtContent>
            <w:p w:rsidR="009E192F" w:rsidRDefault="009E192F">
              <w:pPr>
                <w:pStyle w:val="TOC"/>
              </w:pPr>
              <w:r>
                <w:rPr>
                  <w:lang w:val="zh-CN"/>
                </w:rPr>
                <w:t>目录</w:t>
              </w:r>
            </w:p>
            <w:p w:rsidR="009E192F" w:rsidRDefault="009E192F">
              <w:pPr>
                <w:pStyle w:val="20"/>
                <w:tabs>
                  <w:tab w:val="right" w:leader="dot" w:pos="8296"/>
                </w:tabs>
                <w:rPr>
                  <w:noProof/>
                </w:rPr>
              </w:pPr>
              <w:r>
                <w:fldChar w:fldCharType="begin"/>
              </w:r>
              <w:r>
                <w:instrText xml:space="preserve"> TOC \o "1-3" \h \z \u </w:instrText>
              </w:r>
              <w:r>
                <w:fldChar w:fldCharType="separate"/>
              </w:r>
              <w:hyperlink w:anchor="_Toc498179800" w:history="1">
                <w:r w:rsidRPr="00BF0A08">
                  <w:rPr>
                    <w:rStyle w:val="ac"/>
                    <w:rFonts w:hint="eastAsia"/>
                    <w:noProof/>
                  </w:rPr>
                  <w:t>一、制定目的</w:t>
                </w:r>
                <w:r>
                  <w:rPr>
                    <w:noProof/>
                    <w:webHidden/>
                  </w:rPr>
                  <w:tab/>
                </w:r>
                <w:r>
                  <w:rPr>
                    <w:noProof/>
                    <w:webHidden/>
                  </w:rPr>
                  <w:fldChar w:fldCharType="begin"/>
                </w:r>
                <w:r>
                  <w:rPr>
                    <w:noProof/>
                    <w:webHidden/>
                  </w:rPr>
                  <w:instrText xml:space="preserve"> PAGEREF _Toc498179800 \h </w:instrText>
                </w:r>
                <w:r>
                  <w:rPr>
                    <w:noProof/>
                    <w:webHidden/>
                  </w:rPr>
                </w:r>
                <w:r>
                  <w:rPr>
                    <w:noProof/>
                    <w:webHidden/>
                  </w:rPr>
                  <w:fldChar w:fldCharType="separate"/>
                </w:r>
                <w:r>
                  <w:rPr>
                    <w:noProof/>
                    <w:webHidden/>
                  </w:rPr>
                  <w:t>2</w:t>
                </w:r>
                <w:r>
                  <w:rPr>
                    <w:noProof/>
                    <w:webHidden/>
                  </w:rPr>
                  <w:fldChar w:fldCharType="end"/>
                </w:r>
              </w:hyperlink>
            </w:p>
            <w:p w:rsidR="009E192F" w:rsidRDefault="00D832FB">
              <w:pPr>
                <w:pStyle w:val="20"/>
                <w:tabs>
                  <w:tab w:val="right" w:leader="dot" w:pos="8296"/>
                </w:tabs>
                <w:rPr>
                  <w:noProof/>
                </w:rPr>
              </w:pPr>
              <w:hyperlink w:anchor="_Toc498179801" w:history="1">
                <w:r w:rsidR="009E192F" w:rsidRPr="00BF0A08">
                  <w:rPr>
                    <w:rStyle w:val="ac"/>
                    <w:rFonts w:hint="eastAsia"/>
                    <w:noProof/>
                  </w:rPr>
                  <w:t>二、事务管理</w:t>
                </w:r>
                <w:r w:rsidR="009E192F">
                  <w:rPr>
                    <w:noProof/>
                    <w:webHidden/>
                  </w:rPr>
                  <w:tab/>
                </w:r>
                <w:r w:rsidR="009E192F">
                  <w:rPr>
                    <w:noProof/>
                    <w:webHidden/>
                  </w:rPr>
                  <w:fldChar w:fldCharType="begin"/>
                </w:r>
                <w:r w:rsidR="009E192F">
                  <w:rPr>
                    <w:noProof/>
                    <w:webHidden/>
                  </w:rPr>
                  <w:instrText xml:space="preserve"> PAGEREF _Toc498179801 \h </w:instrText>
                </w:r>
                <w:r w:rsidR="009E192F">
                  <w:rPr>
                    <w:noProof/>
                    <w:webHidden/>
                  </w:rPr>
                </w:r>
                <w:r w:rsidR="009E192F">
                  <w:rPr>
                    <w:noProof/>
                    <w:webHidden/>
                  </w:rPr>
                  <w:fldChar w:fldCharType="separate"/>
                </w:r>
                <w:r w:rsidR="009E192F">
                  <w:rPr>
                    <w:noProof/>
                    <w:webHidden/>
                  </w:rPr>
                  <w:t>2</w:t>
                </w:r>
                <w:r w:rsidR="009E192F">
                  <w:rPr>
                    <w:noProof/>
                    <w:webHidden/>
                  </w:rPr>
                  <w:fldChar w:fldCharType="end"/>
                </w:r>
              </w:hyperlink>
            </w:p>
            <w:p w:rsidR="009E192F" w:rsidRDefault="00D832FB">
              <w:pPr>
                <w:pStyle w:val="30"/>
                <w:tabs>
                  <w:tab w:val="right" w:leader="dot" w:pos="8296"/>
                </w:tabs>
                <w:rPr>
                  <w:noProof/>
                </w:rPr>
              </w:pPr>
              <w:hyperlink w:anchor="_Toc498179802" w:history="1">
                <w:r w:rsidR="009E192F" w:rsidRPr="00BF0A08">
                  <w:rPr>
                    <w:rStyle w:val="ac"/>
                    <w:noProof/>
                  </w:rPr>
                  <w:t>1.</w:t>
                </w:r>
                <w:r w:rsidR="009E192F" w:rsidRPr="00BF0A08">
                  <w:rPr>
                    <w:rStyle w:val="ac"/>
                    <w:rFonts w:asciiTheme="majorHAnsi" w:eastAsiaTheme="majorEastAsia" w:hAnsiTheme="majorHAnsi" w:cstheme="majorBidi" w:hint="eastAsia"/>
                    <w:noProof/>
                  </w:rPr>
                  <w:t>每周例会</w:t>
                </w:r>
                <w:r w:rsidR="009E192F">
                  <w:rPr>
                    <w:noProof/>
                    <w:webHidden/>
                  </w:rPr>
                  <w:tab/>
                </w:r>
                <w:r w:rsidR="009E192F">
                  <w:rPr>
                    <w:noProof/>
                    <w:webHidden/>
                  </w:rPr>
                  <w:fldChar w:fldCharType="begin"/>
                </w:r>
                <w:r w:rsidR="009E192F">
                  <w:rPr>
                    <w:noProof/>
                    <w:webHidden/>
                  </w:rPr>
                  <w:instrText xml:space="preserve"> PAGEREF _Toc498179802 \h </w:instrText>
                </w:r>
                <w:r w:rsidR="009E192F">
                  <w:rPr>
                    <w:noProof/>
                    <w:webHidden/>
                  </w:rPr>
                </w:r>
                <w:r w:rsidR="009E192F">
                  <w:rPr>
                    <w:noProof/>
                    <w:webHidden/>
                  </w:rPr>
                  <w:fldChar w:fldCharType="separate"/>
                </w:r>
                <w:r w:rsidR="009E192F">
                  <w:rPr>
                    <w:noProof/>
                    <w:webHidden/>
                  </w:rPr>
                  <w:t>2</w:t>
                </w:r>
                <w:r w:rsidR="009E192F">
                  <w:rPr>
                    <w:noProof/>
                    <w:webHidden/>
                  </w:rPr>
                  <w:fldChar w:fldCharType="end"/>
                </w:r>
              </w:hyperlink>
            </w:p>
            <w:p w:rsidR="009E192F" w:rsidRDefault="00D832FB">
              <w:pPr>
                <w:pStyle w:val="20"/>
                <w:tabs>
                  <w:tab w:val="right" w:leader="dot" w:pos="8296"/>
                </w:tabs>
                <w:rPr>
                  <w:noProof/>
                </w:rPr>
              </w:pPr>
              <w:hyperlink w:anchor="_Toc498179803" w:history="1">
                <w:r w:rsidR="009E192F" w:rsidRPr="00BF0A08">
                  <w:rPr>
                    <w:rStyle w:val="ac"/>
                    <w:noProof/>
                  </w:rPr>
                  <w:t>2.</w:t>
                </w:r>
                <w:r w:rsidR="009E192F" w:rsidRPr="00BF0A08">
                  <w:rPr>
                    <w:rStyle w:val="ac"/>
                    <w:rFonts w:hint="eastAsia"/>
                    <w:noProof/>
                  </w:rPr>
                  <w:t>提交每周任务</w:t>
                </w:r>
                <w:r w:rsidR="009E192F">
                  <w:rPr>
                    <w:noProof/>
                    <w:webHidden/>
                  </w:rPr>
                  <w:tab/>
                </w:r>
                <w:r w:rsidR="009E192F">
                  <w:rPr>
                    <w:noProof/>
                    <w:webHidden/>
                  </w:rPr>
                  <w:fldChar w:fldCharType="begin"/>
                </w:r>
                <w:r w:rsidR="009E192F">
                  <w:rPr>
                    <w:noProof/>
                    <w:webHidden/>
                  </w:rPr>
                  <w:instrText xml:space="preserve"> PAGEREF _Toc498179803 \h </w:instrText>
                </w:r>
                <w:r w:rsidR="009E192F">
                  <w:rPr>
                    <w:noProof/>
                    <w:webHidden/>
                  </w:rPr>
                </w:r>
                <w:r w:rsidR="009E192F">
                  <w:rPr>
                    <w:noProof/>
                    <w:webHidden/>
                  </w:rPr>
                  <w:fldChar w:fldCharType="separate"/>
                </w:r>
                <w:r w:rsidR="009E192F">
                  <w:rPr>
                    <w:noProof/>
                    <w:webHidden/>
                  </w:rPr>
                  <w:t>2</w:t>
                </w:r>
                <w:r w:rsidR="009E192F">
                  <w:rPr>
                    <w:noProof/>
                    <w:webHidden/>
                  </w:rPr>
                  <w:fldChar w:fldCharType="end"/>
                </w:r>
              </w:hyperlink>
            </w:p>
            <w:p w:rsidR="009E192F" w:rsidRDefault="00D832FB">
              <w:pPr>
                <w:pStyle w:val="30"/>
                <w:tabs>
                  <w:tab w:val="right" w:leader="dot" w:pos="8296"/>
                </w:tabs>
                <w:rPr>
                  <w:noProof/>
                </w:rPr>
              </w:pPr>
              <w:hyperlink w:anchor="_Toc498179804" w:history="1">
                <w:r w:rsidR="009E192F" w:rsidRPr="00BF0A08">
                  <w:rPr>
                    <w:rStyle w:val="ac"/>
                    <w:noProof/>
                  </w:rPr>
                  <w:t>3.</w:t>
                </w:r>
                <w:r w:rsidR="009E192F" w:rsidRPr="00BF0A08">
                  <w:rPr>
                    <w:rStyle w:val="ac"/>
                    <w:rFonts w:asciiTheme="majorHAnsi" w:eastAsiaTheme="majorEastAsia" w:hAnsiTheme="majorHAnsi" w:cstheme="majorBidi" w:hint="eastAsia"/>
                    <w:noProof/>
                  </w:rPr>
                  <w:t>质量保证</w:t>
                </w:r>
                <w:r w:rsidR="009E192F">
                  <w:rPr>
                    <w:noProof/>
                    <w:webHidden/>
                  </w:rPr>
                  <w:tab/>
                </w:r>
                <w:r w:rsidR="009E192F">
                  <w:rPr>
                    <w:noProof/>
                    <w:webHidden/>
                  </w:rPr>
                  <w:fldChar w:fldCharType="begin"/>
                </w:r>
                <w:r w:rsidR="009E192F">
                  <w:rPr>
                    <w:noProof/>
                    <w:webHidden/>
                  </w:rPr>
                  <w:instrText xml:space="preserve"> PAGEREF _Toc498179804 \h </w:instrText>
                </w:r>
                <w:r w:rsidR="009E192F">
                  <w:rPr>
                    <w:noProof/>
                    <w:webHidden/>
                  </w:rPr>
                </w:r>
                <w:r w:rsidR="009E192F">
                  <w:rPr>
                    <w:noProof/>
                    <w:webHidden/>
                  </w:rPr>
                  <w:fldChar w:fldCharType="separate"/>
                </w:r>
                <w:r w:rsidR="009E192F">
                  <w:rPr>
                    <w:noProof/>
                    <w:webHidden/>
                  </w:rPr>
                  <w:t>2</w:t>
                </w:r>
                <w:r w:rsidR="009E192F">
                  <w:rPr>
                    <w:noProof/>
                    <w:webHidden/>
                  </w:rPr>
                  <w:fldChar w:fldCharType="end"/>
                </w:r>
              </w:hyperlink>
            </w:p>
            <w:p w:rsidR="009E192F" w:rsidRDefault="00D832FB">
              <w:pPr>
                <w:pStyle w:val="20"/>
                <w:tabs>
                  <w:tab w:val="right" w:leader="dot" w:pos="8296"/>
                </w:tabs>
                <w:rPr>
                  <w:noProof/>
                </w:rPr>
              </w:pPr>
              <w:hyperlink w:anchor="_Toc498179805" w:history="1">
                <w:r w:rsidR="009E192F" w:rsidRPr="00BF0A08">
                  <w:rPr>
                    <w:rStyle w:val="ac"/>
                    <w:rFonts w:hint="eastAsia"/>
                    <w:noProof/>
                  </w:rPr>
                  <w:t>三、惩罚措施</w:t>
                </w:r>
                <w:r w:rsidR="009E192F">
                  <w:rPr>
                    <w:noProof/>
                    <w:webHidden/>
                  </w:rPr>
                  <w:tab/>
                </w:r>
                <w:r w:rsidR="009E192F">
                  <w:rPr>
                    <w:noProof/>
                    <w:webHidden/>
                  </w:rPr>
                  <w:fldChar w:fldCharType="begin"/>
                </w:r>
                <w:r w:rsidR="009E192F">
                  <w:rPr>
                    <w:noProof/>
                    <w:webHidden/>
                  </w:rPr>
                  <w:instrText xml:space="preserve"> PAGEREF _Toc498179805 \h </w:instrText>
                </w:r>
                <w:r w:rsidR="009E192F">
                  <w:rPr>
                    <w:noProof/>
                    <w:webHidden/>
                  </w:rPr>
                </w:r>
                <w:r w:rsidR="009E192F">
                  <w:rPr>
                    <w:noProof/>
                    <w:webHidden/>
                  </w:rPr>
                  <w:fldChar w:fldCharType="separate"/>
                </w:r>
                <w:r w:rsidR="009E192F">
                  <w:rPr>
                    <w:noProof/>
                    <w:webHidden/>
                  </w:rPr>
                  <w:t>2</w:t>
                </w:r>
                <w:r w:rsidR="009E192F">
                  <w:rPr>
                    <w:noProof/>
                    <w:webHidden/>
                  </w:rPr>
                  <w:fldChar w:fldCharType="end"/>
                </w:r>
              </w:hyperlink>
            </w:p>
            <w:p w:rsidR="009E192F" w:rsidRDefault="009E192F">
              <w:r>
                <w:rPr>
                  <w:b/>
                  <w:bCs/>
                  <w:lang w:val="zh-CN"/>
                </w:rPr>
                <w:fldChar w:fldCharType="end"/>
              </w:r>
            </w:p>
          </w:sdtContent>
        </w:sdt>
        <w:p w:rsidR="00576FCE" w:rsidRDefault="00576FCE" w:rsidP="00A30BD8">
          <w:pPr>
            <w:widowControl/>
            <w:jc w:val="center"/>
            <w:rPr>
              <w:rFonts w:asciiTheme="majorHAnsi" w:eastAsiaTheme="majorEastAsia" w:hAnsiTheme="majorHAnsi" w:cstheme="majorBidi"/>
              <w:b/>
              <w:bCs/>
              <w:sz w:val="32"/>
              <w:szCs w:val="32"/>
            </w:rPr>
          </w:pPr>
          <w:r>
            <w:br w:type="page"/>
          </w:r>
        </w:p>
      </w:sdtContent>
    </w:sdt>
    <w:p w:rsidR="005733A7" w:rsidRPr="00EC05FB" w:rsidRDefault="005733A7" w:rsidP="00FD6B68">
      <w:pPr>
        <w:pStyle w:val="2"/>
        <w:spacing w:before="0" w:after="0"/>
        <w:rPr>
          <w:sz w:val="28"/>
        </w:rPr>
      </w:pPr>
      <w:bookmarkStart w:id="0" w:name="_Toc498179800"/>
      <w:r>
        <w:rPr>
          <w:rFonts w:hint="eastAsia"/>
        </w:rPr>
        <w:lastRenderedPageBreak/>
        <w:t>一</w:t>
      </w:r>
      <w:r w:rsidRPr="00EC05FB">
        <w:rPr>
          <w:rFonts w:hint="eastAsia"/>
          <w:sz w:val="28"/>
          <w:szCs w:val="28"/>
        </w:rPr>
        <w:t>、制定目的</w:t>
      </w:r>
      <w:bookmarkEnd w:id="0"/>
    </w:p>
    <w:p w:rsidR="005733A7" w:rsidRDefault="005733A7" w:rsidP="00FD6B68">
      <w:pPr>
        <w:ind w:firstLineChars="200" w:firstLine="420"/>
      </w:pPr>
      <w:r>
        <w:rPr>
          <w:rFonts w:hint="eastAsia"/>
        </w:rPr>
        <w:t>为了能顺利保质保量地完成软件需求设计与分析与软件项目管理两门课程，而制定该运行管理条例。</w:t>
      </w:r>
    </w:p>
    <w:p w:rsidR="005733A7" w:rsidRDefault="005733A7" w:rsidP="00FD6B68">
      <w:pPr>
        <w:pStyle w:val="2"/>
        <w:spacing w:before="0" w:after="0"/>
      </w:pPr>
      <w:bookmarkStart w:id="1" w:name="_Toc498179801"/>
      <w:r>
        <w:rPr>
          <w:rFonts w:hint="eastAsia"/>
        </w:rPr>
        <w:t>二</w:t>
      </w:r>
      <w:r w:rsidRPr="00EC05FB">
        <w:rPr>
          <w:rFonts w:hint="eastAsia"/>
          <w:sz w:val="28"/>
          <w:szCs w:val="28"/>
        </w:rPr>
        <w:t>、事务管理</w:t>
      </w:r>
      <w:bookmarkEnd w:id="1"/>
    </w:p>
    <w:p w:rsidR="005733A7" w:rsidRPr="00EC05FB" w:rsidRDefault="005733A7" w:rsidP="00FD6B68">
      <w:pPr>
        <w:pStyle w:val="3"/>
        <w:spacing w:before="0" w:after="0" w:line="240" w:lineRule="auto"/>
        <w:rPr>
          <w:sz w:val="28"/>
          <w:szCs w:val="28"/>
        </w:rPr>
      </w:pPr>
      <w:bookmarkStart w:id="2" w:name="_Toc498179802"/>
      <w:r>
        <w:rPr>
          <w:rFonts w:hint="eastAsia"/>
        </w:rPr>
        <w:t>1.</w:t>
      </w:r>
      <w:r w:rsidRPr="00EC05FB">
        <w:rPr>
          <w:rFonts w:asciiTheme="majorHAnsi" w:eastAsiaTheme="majorEastAsia" w:hAnsiTheme="majorHAnsi" w:cstheme="majorBidi" w:hint="eastAsia"/>
          <w:sz w:val="28"/>
          <w:szCs w:val="28"/>
        </w:rPr>
        <w:t>每周例会</w:t>
      </w:r>
      <w:bookmarkEnd w:id="2"/>
    </w:p>
    <w:p w:rsidR="005733A7" w:rsidRDefault="005733A7" w:rsidP="00FD6B68">
      <w:pPr>
        <w:ind w:firstLineChars="200" w:firstLine="420"/>
      </w:pPr>
      <w:proofErr w:type="gramStart"/>
      <w:r>
        <w:rPr>
          <w:rFonts w:hint="eastAsia"/>
        </w:rPr>
        <w:t>经</w:t>
      </w:r>
      <w:r w:rsidR="00F7272C">
        <w:rPr>
          <w:rFonts w:hint="eastAsia"/>
        </w:rPr>
        <w:t>小组</w:t>
      </w:r>
      <w:proofErr w:type="gramEnd"/>
      <w:r w:rsidR="00F7272C">
        <w:rPr>
          <w:rFonts w:hint="eastAsia"/>
        </w:rPr>
        <w:t>成员</w:t>
      </w:r>
      <w:r>
        <w:rPr>
          <w:rFonts w:hint="eastAsia"/>
        </w:rPr>
        <w:t>商讨得出结论，</w:t>
      </w:r>
      <w:r w:rsidR="00F7272C">
        <w:rPr>
          <w:rFonts w:hint="eastAsia"/>
        </w:rPr>
        <w:t>将</w:t>
      </w:r>
      <w:r>
        <w:rPr>
          <w:rFonts w:hint="eastAsia"/>
        </w:rPr>
        <w:t>定于每周</w:t>
      </w:r>
      <w:r w:rsidR="00433179">
        <w:rPr>
          <w:rFonts w:hint="eastAsia"/>
        </w:rPr>
        <w:t>三</w:t>
      </w:r>
      <w:r>
        <w:rPr>
          <w:rFonts w:hint="eastAsia"/>
        </w:rPr>
        <w:t>和每周</w:t>
      </w:r>
      <w:r w:rsidR="00433179">
        <w:rPr>
          <w:rFonts w:hint="eastAsia"/>
        </w:rPr>
        <w:t>五</w:t>
      </w:r>
      <w:r>
        <w:rPr>
          <w:rFonts w:hint="eastAsia"/>
        </w:rPr>
        <w:t>进行</w:t>
      </w:r>
      <w:r w:rsidR="00F7272C">
        <w:rPr>
          <w:rFonts w:hint="eastAsia"/>
        </w:rPr>
        <w:t>每周两次</w:t>
      </w:r>
      <w:r>
        <w:rPr>
          <w:rFonts w:hint="eastAsia"/>
        </w:rPr>
        <w:t>项目小组每周会议，</w:t>
      </w:r>
      <w:r w:rsidR="00F7272C">
        <w:t xml:space="preserve"> </w:t>
      </w:r>
    </w:p>
    <w:tbl>
      <w:tblPr>
        <w:tblStyle w:val="a3"/>
        <w:tblW w:w="0" w:type="auto"/>
        <w:jc w:val="center"/>
        <w:tblLook w:val="04A0" w:firstRow="1" w:lastRow="0" w:firstColumn="1" w:lastColumn="0" w:noHBand="0" w:noVBand="1"/>
      </w:tblPr>
      <w:tblGrid>
        <w:gridCol w:w="4261"/>
        <w:gridCol w:w="4261"/>
      </w:tblGrid>
      <w:tr w:rsidR="00663CA1" w:rsidTr="004F3FB9">
        <w:trPr>
          <w:jc w:val="center"/>
        </w:trPr>
        <w:tc>
          <w:tcPr>
            <w:tcW w:w="4261" w:type="dxa"/>
          </w:tcPr>
          <w:p w:rsidR="00663CA1" w:rsidRDefault="00663CA1" w:rsidP="00FD6B68">
            <w:pPr>
              <w:jc w:val="center"/>
            </w:pPr>
            <w:r>
              <w:rPr>
                <w:rFonts w:hint="eastAsia"/>
              </w:rPr>
              <w:t>时间</w:t>
            </w:r>
          </w:p>
        </w:tc>
        <w:tc>
          <w:tcPr>
            <w:tcW w:w="4261" w:type="dxa"/>
          </w:tcPr>
          <w:p w:rsidR="00663CA1" w:rsidRDefault="004F3FB9" w:rsidP="00FD6B68">
            <w:pPr>
              <w:jc w:val="center"/>
            </w:pPr>
            <w:r>
              <w:rPr>
                <w:rFonts w:hint="eastAsia"/>
              </w:rPr>
              <w:t>地点</w:t>
            </w:r>
          </w:p>
        </w:tc>
      </w:tr>
      <w:tr w:rsidR="00663CA1" w:rsidTr="004F3FB9">
        <w:trPr>
          <w:jc w:val="center"/>
        </w:trPr>
        <w:tc>
          <w:tcPr>
            <w:tcW w:w="4261" w:type="dxa"/>
          </w:tcPr>
          <w:p w:rsidR="00663CA1" w:rsidRDefault="00663CA1" w:rsidP="00433179">
            <w:pPr>
              <w:jc w:val="center"/>
            </w:pPr>
            <w:r>
              <w:rPr>
                <w:rFonts w:hint="eastAsia"/>
              </w:rPr>
              <w:t>每周</w:t>
            </w:r>
            <w:r w:rsidR="00264E8A">
              <w:rPr>
                <w:rFonts w:hint="eastAsia"/>
              </w:rPr>
              <w:t>三</w:t>
            </w:r>
          </w:p>
        </w:tc>
        <w:tc>
          <w:tcPr>
            <w:tcW w:w="4261" w:type="dxa"/>
          </w:tcPr>
          <w:p w:rsidR="00663CA1" w:rsidRDefault="000E3C9B" w:rsidP="00FD6B68">
            <w:pPr>
              <w:jc w:val="center"/>
              <w:rPr>
                <w:rFonts w:hint="eastAsia"/>
              </w:rPr>
            </w:pPr>
            <w:proofErr w:type="gramStart"/>
            <w:r>
              <w:rPr>
                <w:rFonts w:hint="eastAsia"/>
              </w:rPr>
              <w:t>微信</w:t>
            </w:r>
            <w:proofErr w:type="gramEnd"/>
          </w:p>
        </w:tc>
      </w:tr>
      <w:tr w:rsidR="00663CA1" w:rsidTr="004F3FB9">
        <w:trPr>
          <w:jc w:val="center"/>
        </w:trPr>
        <w:tc>
          <w:tcPr>
            <w:tcW w:w="4261" w:type="dxa"/>
          </w:tcPr>
          <w:p w:rsidR="00663CA1" w:rsidRDefault="009204FE" w:rsidP="00433179">
            <w:pPr>
              <w:jc w:val="center"/>
            </w:pPr>
            <w:r>
              <w:rPr>
                <w:rFonts w:hint="eastAsia"/>
              </w:rPr>
              <w:t>每周</w:t>
            </w:r>
            <w:r w:rsidR="00264E8A">
              <w:rPr>
                <w:rFonts w:hint="eastAsia"/>
              </w:rPr>
              <w:t>五</w:t>
            </w:r>
          </w:p>
        </w:tc>
        <w:tc>
          <w:tcPr>
            <w:tcW w:w="4261" w:type="dxa"/>
          </w:tcPr>
          <w:p w:rsidR="00663CA1" w:rsidRDefault="00433179" w:rsidP="00FD6B68">
            <w:pPr>
              <w:keepNext/>
              <w:jc w:val="center"/>
            </w:pPr>
            <w:proofErr w:type="gramStart"/>
            <w:r>
              <w:t>理四大厅</w:t>
            </w:r>
            <w:proofErr w:type="gramEnd"/>
          </w:p>
        </w:tc>
      </w:tr>
      <w:tr w:rsidR="00F7272C" w:rsidTr="00AE69B1">
        <w:trPr>
          <w:trHeight w:val="419"/>
          <w:jc w:val="center"/>
        </w:trPr>
        <w:tc>
          <w:tcPr>
            <w:tcW w:w="8522" w:type="dxa"/>
            <w:gridSpan w:val="2"/>
          </w:tcPr>
          <w:p w:rsidR="00F7272C" w:rsidRDefault="00F7272C" w:rsidP="00FD6B68">
            <w:pPr>
              <w:jc w:val="center"/>
            </w:pPr>
            <w:r>
              <w:rPr>
                <w:rFonts w:hint="eastAsia"/>
              </w:rPr>
              <w:t>如不能</w:t>
            </w:r>
            <w:r>
              <w:t>参加会议，请</w:t>
            </w:r>
            <w:r>
              <w:rPr>
                <w:rFonts w:hint="eastAsia"/>
              </w:rPr>
              <w:t>提前一</w:t>
            </w:r>
            <w:r>
              <w:t>天说明</w:t>
            </w:r>
            <w:r>
              <w:rPr>
                <w:rFonts w:hint="eastAsia"/>
              </w:rPr>
              <w:t>。</w:t>
            </w:r>
          </w:p>
        </w:tc>
      </w:tr>
    </w:tbl>
    <w:p w:rsidR="00663CA1" w:rsidRDefault="004F3FB9" w:rsidP="00FD6B68">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例会时间</w:t>
      </w:r>
    </w:p>
    <w:p w:rsidR="005733A7" w:rsidRDefault="005733A7" w:rsidP="00FD6B68">
      <w:pPr>
        <w:ind w:firstLineChars="200" w:firstLine="420"/>
      </w:pPr>
      <w:r>
        <w:rPr>
          <w:rFonts w:hint="eastAsia"/>
        </w:rPr>
        <w:t>每周例会是非常重要且是很有利于小组成员交流的平台，所以要求必须到场，如若未到场，将会记上一个</w:t>
      </w:r>
      <w:r w:rsidR="00264E8A">
        <w:rPr>
          <w:rFonts w:hint="eastAsia"/>
        </w:rPr>
        <w:t>警告</w:t>
      </w:r>
      <w:r w:rsidR="00A541EE">
        <w:rPr>
          <w:rFonts w:hint="eastAsia"/>
        </w:rPr>
        <w:t>，请假两次，将会记上一次记录</w:t>
      </w:r>
      <w:r w:rsidR="00663CA1">
        <w:rPr>
          <w:rFonts w:hint="eastAsia"/>
        </w:rPr>
        <w:t>。</w:t>
      </w:r>
    </w:p>
    <w:p w:rsidR="00663CA1" w:rsidRDefault="00663CA1" w:rsidP="00FD6B68">
      <w:pPr>
        <w:pStyle w:val="2"/>
        <w:spacing w:before="0" w:after="0"/>
      </w:pPr>
      <w:bookmarkStart w:id="3" w:name="_Toc498179803"/>
      <w:r>
        <w:rPr>
          <w:rFonts w:hint="eastAsia"/>
        </w:rPr>
        <w:t>2.</w:t>
      </w:r>
      <w:r w:rsidRPr="00EC05FB">
        <w:rPr>
          <w:rFonts w:hint="eastAsia"/>
          <w:sz w:val="28"/>
          <w:szCs w:val="28"/>
        </w:rPr>
        <w:t>提交每周任务</w:t>
      </w:r>
      <w:bookmarkEnd w:id="3"/>
    </w:p>
    <w:p w:rsidR="00663CA1" w:rsidRDefault="00663CA1" w:rsidP="00FD6B68">
      <w:pPr>
        <w:ind w:firstLine="420"/>
      </w:pPr>
      <w:r>
        <w:rPr>
          <w:rFonts w:hint="eastAsia"/>
        </w:rPr>
        <w:t>当周</w:t>
      </w:r>
      <w:r w:rsidR="000E3C9B">
        <w:rPr>
          <w:rFonts w:hint="eastAsia"/>
        </w:rPr>
        <w:t>四</w:t>
      </w:r>
      <w:r w:rsidR="00F7272C">
        <w:rPr>
          <w:rFonts w:hint="eastAsia"/>
        </w:rPr>
        <w:t>PM</w:t>
      </w:r>
      <w:r>
        <w:rPr>
          <w:rFonts w:hint="eastAsia"/>
        </w:rPr>
        <w:t>下发任务之后，将会有一次初稿提交时间，时间为周</w:t>
      </w:r>
      <w:r w:rsidR="000E3C9B">
        <w:rPr>
          <w:rFonts w:hint="eastAsia"/>
        </w:rPr>
        <w:t>日上</w:t>
      </w:r>
      <w:r>
        <w:rPr>
          <w:rFonts w:hint="eastAsia"/>
        </w:rPr>
        <w:t>午</w:t>
      </w:r>
      <w:r>
        <w:rPr>
          <w:rFonts w:hint="eastAsia"/>
        </w:rPr>
        <w:t>10</w:t>
      </w:r>
      <w:r w:rsidR="00F7272C">
        <w:rPr>
          <w:rFonts w:hint="eastAsia"/>
        </w:rPr>
        <w:t>点前，</w:t>
      </w:r>
      <w:r>
        <w:rPr>
          <w:rFonts w:hint="eastAsia"/>
        </w:rPr>
        <w:t>若未按时提交，</w:t>
      </w:r>
      <w:r w:rsidR="00A95344">
        <w:rPr>
          <w:rFonts w:hint="eastAsia"/>
        </w:rPr>
        <w:t>或提交质量不过关，</w:t>
      </w:r>
      <w:r>
        <w:rPr>
          <w:rFonts w:hint="eastAsia"/>
        </w:rPr>
        <w:t>将会记上一个</w:t>
      </w:r>
      <w:r w:rsidR="00A541EE">
        <w:rPr>
          <w:rFonts w:hint="eastAsia"/>
        </w:rPr>
        <w:t>记录</w:t>
      </w:r>
      <w:r>
        <w:rPr>
          <w:rFonts w:hint="eastAsia"/>
        </w:rPr>
        <w:t>。</w:t>
      </w:r>
    </w:p>
    <w:p w:rsidR="004F3FB9" w:rsidRDefault="004F3FB9" w:rsidP="00FD6B68">
      <w:pPr>
        <w:pStyle w:val="3"/>
        <w:spacing w:before="0" w:after="0"/>
      </w:pPr>
      <w:bookmarkStart w:id="4" w:name="_Toc498179804"/>
      <w:r>
        <w:rPr>
          <w:rFonts w:hint="eastAsia"/>
        </w:rPr>
        <w:t>3.</w:t>
      </w:r>
      <w:r w:rsidRPr="00EC05FB">
        <w:rPr>
          <w:rFonts w:asciiTheme="majorHAnsi" w:eastAsiaTheme="majorEastAsia" w:hAnsiTheme="majorHAnsi" w:cstheme="majorBidi" w:hint="eastAsia"/>
          <w:sz w:val="28"/>
          <w:szCs w:val="28"/>
        </w:rPr>
        <w:t>质量保证</w:t>
      </w:r>
      <w:bookmarkEnd w:id="4"/>
    </w:p>
    <w:p w:rsidR="004F3FB9" w:rsidRDefault="004F3FB9" w:rsidP="00FD6B68">
      <w:pPr>
        <w:ind w:firstLine="420"/>
      </w:pPr>
      <w:r>
        <w:rPr>
          <w:rFonts w:hint="eastAsia"/>
        </w:rPr>
        <w:t>做好项目质量是一项必须的工作，为了能顺利保质保量地完成软件需求设计与分析与软件项目管理两门课程，我们将尽自己最大的努力完成项目。</w:t>
      </w:r>
    </w:p>
    <w:p w:rsidR="004F3FB9" w:rsidRDefault="004F3FB9" w:rsidP="00FD6B68">
      <w:pPr>
        <w:ind w:firstLine="420"/>
      </w:pPr>
      <w:r>
        <w:rPr>
          <w:rFonts w:hint="eastAsia"/>
        </w:rPr>
        <w:t>如果在项目开发过程中有消极怠工者，发现完成工作质量有问题，第一次警告，第二次记上一个</w:t>
      </w:r>
      <w:r w:rsidR="00A541EE">
        <w:rPr>
          <w:rFonts w:hint="eastAsia"/>
        </w:rPr>
        <w:t>记录</w:t>
      </w:r>
      <w:r>
        <w:rPr>
          <w:rFonts w:hint="eastAsia"/>
        </w:rPr>
        <w:t>。不完成工作者，直接记上一个</w:t>
      </w:r>
      <w:r w:rsidR="00A541EE">
        <w:rPr>
          <w:rFonts w:hint="eastAsia"/>
        </w:rPr>
        <w:t>记录</w:t>
      </w:r>
      <w:r>
        <w:rPr>
          <w:rFonts w:hint="eastAsia"/>
        </w:rPr>
        <w:t>。</w:t>
      </w:r>
    </w:p>
    <w:p w:rsidR="004F3FB9" w:rsidRDefault="004F3FB9" w:rsidP="00FD6B68">
      <w:pPr>
        <w:pStyle w:val="2"/>
        <w:spacing w:before="0" w:after="0" w:line="240" w:lineRule="auto"/>
      </w:pPr>
      <w:bookmarkStart w:id="5" w:name="_Toc498179805"/>
      <w:r>
        <w:rPr>
          <w:rFonts w:hint="eastAsia"/>
        </w:rPr>
        <w:t>三、</w:t>
      </w:r>
      <w:r w:rsidRPr="00EC05FB">
        <w:rPr>
          <w:rFonts w:hint="eastAsia"/>
          <w:sz w:val="28"/>
          <w:szCs w:val="28"/>
        </w:rPr>
        <w:t>惩罚措施</w:t>
      </w:r>
      <w:bookmarkEnd w:id="5"/>
    </w:p>
    <w:p w:rsidR="000E3C9B" w:rsidRDefault="004F3FB9" w:rsidP="00FD6B68">
      <w:pPr>
        <w:ind w:firstLineChars="200" w:firstLine="420"/>
        <w:rPr>
          <w:rFonts w:hint="eastAsia"/>
        </w:rPr>
      </w:pPr>
      <w:r>
        <w:rPr>
          <w:rFonts w:hint="eastAsia"/>
        </w:rPr>
        <w:t>惩罚的标准</w:t>
      </w:r>
      <w:proofErr w:type="gramStart"/>
      <w:r>
        <w:rPr>
          <w:rFonts w:hint="eastAsia"/>
        </w:rPr>
        <w:t>为如果</w:t>
      </w:r>
      <w:proofErr w:type="gramEnd"/>
      <w:r>
        <w:rPr>
          <w:rFonts w:hint="eastAsia"/>
        </w:rPr>
        <w:t>上述三条要求出现需要被记上一个</w:t>
      </w:r>
      <w:r w:rsidR="000E3C9B">
        <w:rPr>
          <w:rFonts w:hint="eastAsia"/>
        </w:rPr>
        <w:t>记录</w:t>
      </w:r>
      <w:r>
        <w:rPr>
          <w:rFonts w:hint="eastAsia"/>
        </w:rPr>
        <w:t>的情况，会有一次严重警告，</w:t>
      </w:r>
    </w:p>
    <w:p w:rsidR="00576FCE" w:rsidRDefault="000E3C9B" w:rsidP="000E3C9B">
      <w:r>
        <w:rPr>
          <w:rFonts w:hint="eastAsia"/>
        </w:rPr>
        <w:t>惩罚由其他组员共同商讨</w:t>
      </w:r>
      <w:bookmarkStart w:id="6" w:name="_GoBack"/>
      <w:bookmarkEnd w:id="6"/>
      <w:r>
        <w:rPr>
          <w:rFonts w:hint="eastAsia"/>
        </w:rPr>
        <w:t>决定。</w:t>
      </w:r>
    </w:p>
    <w:p w:rsidR="00576FCE" w:rsidRPr="00576FCE" w:rsidRDefault="00FD6B68" w:rsidP="00FD6B68">
      <w:pPr>
        <w:ind w:firstLineChars="200" w:firstLine="420"/>
      </w:pPr>
      <w:r>
        <w:rPr>
          <w:rFonts w:hint="eastAsia"/>
        </w:rPr>
        <w:t>本文档</w:t>
      </w:r>
      <w:r>
        <w:t>签字</w:t>
      </w:r>
      <w:r>
        <w:rPr>
          <w:rFonts w:hint="eastAsia"/>
        </w:rPr>
        <w:t>有效</w:t>
      </w:r>
      <w:r>
        <w:t>。</w:t>
      </w:r>
    </w:p>
    <w:p w:rsidR="00D04BE1" w:rsidRDefault="000E3C9B" w:rsidP="00FD6B68">
      <w:pPr>
        <w:ind w:left="3360" w:right="210" w:firstLineChars="200" w:firstLine="420"/>
        <w:jc w:val="center"/>
      </w:pPr>
      <w:r>
        <w:rPr>
          <w:rFonts w:hint="eastAsia"/>
        </w:rPr>
        <w:t xml:space="preserve">    </w:t>
      </w:r>
      <w:r w:rsidR="00576FCE">
        <w:rPr>
          <w:rFonts w:hint="eastAsia"/>
        </w:rPr>
        <w:t xml:space="preserve">  </w:t>
      </w:r>
      <w:r w:rsidR="00576FCE">
        <w:rPr>
          <w:rFonts w:hint="eastAsia"/>
        </w:rPr>
        <w:t>小组成员确认签字：</w:t>
      </w:r>
    </w:p>
    <w:p w:rsidR="00D04BE1" w:rsidRDefault="00D04BE1">
      <w:pPr>
        <w:widowControl/>
        <w:jc w:val="left"/>
      </w:pPr>
      <w:r>
        <w:br w:type="page"/>
      </w:r>
    </w:p>
    <w:p w:rsidR="00D04BE1" w:rsidRPr="004F3FB9" w:rsidRDefault="00D04BE1" w:rsidP="00D04BE1">
      <w:pPr>
        <w:ind w:right="210"/>
      </w:pPr>
    </w:p>
    <w:sectPr w:rsidR="00D04BE1" w:rsidRPr="004F3FB9" w:rsidSect="00576FCE">
      <w:headerReference w:type="even" r:id="rId10"/>
      <w:head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2FB" w:rsidRDefault="00D832FB" w:rsidP="00F7272C">
      <w:r>
        <w:separator/>
      </w:r>
    </w:p>
  </w:endnote>
  <w:endnote w:type="continuationSeparator" w:id="0">
    <w:p w:rsidR="00D832FB" w:rsidRDefault="00D832FB" w:rsidP="00F72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2FB" w:rsidRDefault="00D832FB" w:rsidP="00F7272C">
      <w:r>
        <w:separator/>
      </w:r>
    </w:p>
  </w:footnote>
  <w:footnote w:type="continuationSeparator" w:id="0">
    <w:p w:rsidR="00D832FB" w:rsidRDefault="00D832FB" w:rsidP="00F72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87C" w:rsidRDefault="00D832F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537126" o:spid="_x0000_s2053"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宋体&quot;;font-size:1pt" string="G-20"/>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87C" w:rsidRDefault="00D832F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537127" o:spid="_x0000_s2054"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宋体&quot;;font-size:1pt" string="G-20"/>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8CF"/>
    <w:rsid w:val="00045F43"/>
    <w:rsid w:val="00046EAE"/>
    <w:rsid w:val="000E3C9B"/>
    <w:rsid w:val="001230E9"/>
    <w:rsid w:val="00125BE0"/>
    <w:rsid w:val="00151BF8"/>
    <w:rsid w:val="001C6318"/>
    <w:rsid w:val="001D2A93"/>
    <w:rsid w:val="001E2B08"/>
    <w:rsid w:val="00207A7D"/>
    <w:rsid w:val="00264E8A"/>
    <w:rsid w:val="002E0CC0"/>
    <w:rsid w:val="00302F19"/>
    <w:rsid w:val="00331C57"/>
    <w:rsid w:val="003647AD"/>
    <w:rsid w:val="003938E8"/>
    <w:rsid w:val="003C5BE2"/>
    <w:rsid w:val="00400FE0"/>
    <w:rsid w:val="00433179"/>
    <w:rsid w:val="0047257E"/>
    <w:rsid w:val="00474E0C"/>
    <w:rsid w:val="004D14EF"/>
    <w:rsid w:val="004F3FB9"/>
    <w:rsid w:val="005621E9"/>
    <w:rsid w:val="005733A7"/>
    <w:rsid w:val="00576FCE"/>
    <w:rsid w:val="006624EC"/>
    <w:rsid w:val="00663CA1"/>
    <w:rsid w:val="006D13C9"/>
    <w:rsid w:val="006F48CF"/>
    <w:rsid w:val="00701EB7"/>
    <w:rsid w:val="007063E4"/>
    <w:rsid w:val="00777DBC"/>
    <w:rsid w:val="007939FC"/>
    <w:rsid w:val="007D4505"/>
    <w:rsid w:val="00844270"/>
    <w:rsid w:val="009204FE"/>
    <w:rsid w:val="0099540E"/>
    <w:rsid w:val="009E192F"/>
    <w:rsid w:val="00A30BD8"/>
    <w:rsid w:val="00A541EE"/>
    <w:rsid w:val="00A95344"/>
    <w:rsid w:val="00AD13B8"/>
    <w:rsid w:val="00AE69B1"/>
    <w:rsid w:val="00AE787C"/>
    <w:rsid w:val="00B80D8E"/>
    <w:rsid w:val="00B85A32"/>
    <w:rsid w:val="00B9259B"/>
    <w:rsid w:val="00C47939"/>
    <w:rsid w:val="00C82B3A"/>
    <w:rsid w:val="00CD0EB4"/>
    <w:rsid w:val="00CF746B"/>
    <w:rsid w:val="00D04BE1"/>
    <w:rsid w:val="00D1799B"/>
    <w:rsid w:val="00D832FB"/>
    <w:rsid w:val="00DB7949"/>
    <w:rsid w:val="00E61439"/>
    <w:rsid w:val="00EC05FB"/>
    <w:rsid w:val="00ED130B"/>
    <w:rsid w:val="00F7272C"/>
    <w:rsid w:val="00FD6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73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33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33A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33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33A7"/>
    <w:rPr>
      <w:b/>
      <w:bCs/>
      <w:kern w:val="44"/>
      <w:sz w:val="44"/>
      <w:szCs w:val="44"/>
    </w:rPr>
  </w:style>
  <w:style w:type="character" w:customStyle="1" w:styleId="2Char">
    <w:name w:val="标题 2 Char"/>
    <w:basedOn w:val="a0"/>
    <w:link w:val="2"/>
    <w:uiPriority w:val="9"/>
    <w:rsid w:val="005733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33A7"/>
    <w:rPr>
      <w:b/>
      <w:bCs/>
      <w:sz w:val="32"/>
      <w:szCs w:val="32"/>
    </w:rPr>
  </w:style>
  <w:style w:type="character" w:customStyle="1" w:styleId="4Char">
    <w:name w:val="标题 4 Char"/>
    <w:basedOn w:val="a0"/>
    <w:link w:val="4"/>
    <w:uiPriority w:val="9"/>
    <w:rsid w:val="005733A7"/>
    <w:rPr>
      <w:rFonts w:asciiTheme="majorHAnsi" w:eastAsiaTheme="majorEastAsia" w:hAnsiTheme="majorHAnsi" w:cstheme="majorBidi"/>
      <w:b/>
      <w:bCs/>
      <w:sz w:val="28"/>
      <w:szCs w:val="28"/>
    </w:rPr>
  </w:style>
  <w:style w:type="table" w:styleId="a3">
    <w:name w:val="Table Grid"/>
    <w:basedOn w:val="a1"/>
    <w:uiPriority w:val="59"/>
    <w:rsid w:val="00663C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4F3FB9"/>
    <w:rPr>
      <w:rFonts w:asciiTheme="majorHAnsi" w:eastAsia="黑体" w:hAnsiTheme="majorHAnsi" w:cstheme="majorBidi"/>
      <w:sz w:val="20"/>
      <w:szCs w:val="20"/>
    </w:rPr>
  </w:style>
  <w:style w:type="paragraph" w:styleId="a5">
    <w:name w:val="header"/>
    <w:basedOn w:val="a"/>
    <w:link w:val="Char"/>
    <w:uiPriority w:val="99"/>
    <w:unhideWhenUsed/>
    <w:rsid w:val="00F727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7272C"/>
    <w:rPr>
      <w:sz w:val="18"/>
      <w:szCs w:val="18"/>
    </w:rPr>
  </w:style>
  <w:style w:type="paragraph" w:styleId="a6">
    <w:name w:val="footer"/>
    <w:basedOn w:val="a"/>
    <w:link w:val="Char0"/>
    <w:uiPriority w:val="99"/>
    <w:unhideWhenUsed/>
    <w:rsid w:val="00F7272C"/>
    <w:pPr>
      <w:tabs>
        <w:tab w:val="center" w:pos="4153"/>
        <w:tab w:val="right" w:pos="8306"/>
      </w:tabs>
      <w:snapToGrid w:val="0"/>
      <w:jc w:val="left"/>
    </w:pPr>
    <w:rPr>
      <w:sz w:val="18"/>
      <w:szCs w:val="18"/>
    </w:rPr>
  </w:style>
  <w:style w:type="character" w:customStyle="1" w:styleId="Char0">
    <w:name w:val="页脚 Char"/>
    <w:basedOn w:val="a0"/>
    <w:link w:val="a6"/>
    <w:uiPriority w:val="99"/>
    <w:rsid w:val="00F7272C"/>
    <w:rPr>
      <w:sz w:val="18"/>
      <w:szCs w:val="18"/>
    </w:rPr>
  </w:style>
  <w:style w:type="paragraph" w:styleId="a7">
    <w:name w:val="Title"/>
    <w:basedOn w:val="a"/>
    <w:next w:val="a"/>
    <w:link w:val="Char1"/>
    <w:uiPriority w:val="10"/>
    <w:qFormat/>
    <w:rsid w:val="00F7272C"/>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7"/>
    <w:uiPriority w:val="10"/>
    <w:rsid w:val="00F7272C"/>
    <w:rPr>
      <w:rFonts w:asciiTheme="majorHAnsi" w:eastAsiaTheme="majorEastAsia" w:hAnsiTheme="majorHAnsi" w:cstheme="majorBidi"/>
      <w:b/>
      <w:bCs/>
      <w:sz w:val="32"/>
      <w:szCs w:val="32"/>
    </w:rPr>
  </w:style>
  <w:style w:type="paragraph" w:styleId="a8">
    <w:name w:val="Subtitle"/>
    <w:basedOn w:val="a"/>
    <w:next w:val="a"/>
    <w:link w:val="Char2"/>
    <w:uiPriority w:val="11"/>
    <w:qFormat/>
    <w:rsid w:val="00F7272C"/>
    <w:pPr>
      <w:spacing w:before="240" w:after="60" w:line="312" w:lineRule="auto"/>
      <w:jc w:val="center"/>
      <w:outlineLvl w:val="1"/>
    </w:pPr>
    <w:rPr>
      <w:b/>
      <w:bCs/>
      <w:kern w:val="28"/>
      <w:sz w:val="32"/>
      <w:szCs w:val="32"/>
    </w:rPr>
  </w:style>
  <w:style w:type="character" w:customStyle="1" w:styleId="Char2">
    <w:name w:val="副标题 Char"/>
    <w:basedOn w:val="a0"/>
    <w:link w:val="a8"/>
    <w:uiPriority w:val="11"/>
    <w:rsid w:val="00F7272C"/>
    <w:rPr>
      <w:b/>
      <w:bCs/>
      <w:kern w:val="28"/>
      <w:sz w:val="32"/>
      <w:szCs w:val="32"/>
    </w:rPr>
  </w:style>
  <w:style w:type="paragraph" w:styleId="a9">
    <w:name w:val="Date"/>
    <w:basedOn w:val="a"/>
    <w:next w:val="a"/>
    <w:link w:val="Char3"/>
    <w:uiPriority w:val="99"/>
    <w:semiHidden/>
    <w:unhideWhenUsed/>
    <w:rsid w:val="00576FCE"/>
    <w:pPr>
      <w:ind w:leftChars="2500" w:left="100"/>
    </w:pPr>
  </w:style>
  <w:style w:type="character" w:customStyle="1" w:styleId="Char3">
    <w:name w:val="日期 Char"/>
    <w:basedOn w:val="a0"/>
    <w:link w:val="a9"/>
    <w:uiPriority w:val="99"/>
    <w:semiHidden/>
    <w:rsid w:val="00576FCE"/>
  </w:style>
  <w:style w:type="paragraph" w:styleId="aa">
    <w:name w:val="No Spacing"/>
    <w:link w:val="Char4"/>
    <w:uiPriority w:val="1"/>
    <w:qFormat/>
    <w:rsid w:val="00576FCE"/>
    <w:rPr>
      <w:kern w:val="0"/>
      <w:sz w:val="22"/>
    </w:rPr>
  </w:style>
  <w:style w:type="character" w:customStyle="1" w:styleId="Char4">
    <w:name w:val="无间隔 Char"/>
    <w:basedOn w:val="a0"/>
    <w:link w:val="aa"/>
    <w:uiPriority w:val="1"/>
    <w:rsid w:val="00576FCE"/>
    <w:rPr>
      <w:kern w:val="0"/>
      <w:sz w:val="22"/>
    </w:rPr>
  </w:style>
  <w:style w:type="paragraph" w:styleId="ab">
    <w:name w:val="Balloon Text"/>
    <w:basedOn w:val="a"/>
    <w:link w:val="Char5"/>
    <w:uiPriority w:val="99"/>
    <w:semiHidden/>
    <w:unhideWhenUsed/>
    <w:rsid w:val="00400FE0"/>
    <w:rPr>
      <w:sz w:val="18"/>
      <w:szCs w:val="18"/>
    </w:rPr>
  </w:style>
  <w:style w:type="character" w:customStyle="1" w:styleId="Char5">
    <w:name w:val="批注框文本 Char"/>
    <w:basedOn w:val="a0"/>
    <w:link w:val="ab"/>
    <w:uiPriority w:val="99"/>
    <w:semiHidden/>
    <w:rsid w:val="00400FE0"/>
    <w:rPr>
      <w:sz w:val="18"/>
      <w:szCs w:val="18"/>
    </w:rPr>
  </w:style>
  <w:style w:type="paragraph" w:styleId="TOC">
    <w:name w:val="TOC Heading"/>
    <w:basedOn w:val="1"/>
    <w:next w:val="a"/>
    <w:uiPriority w:val="39"/>
    <w:semiHidden/>
    <w:unhideWhenUsed/>
    <w:qFormat/>
    <w:rsid w:val="009E192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9E192F"/>
    <w:pPr>
      <w:ind w:leftChars="200" w:left="420"/>
    </w:pPr>
  </w:style>
  <w:style w:type="paragraph" w:styleId="30">
    <w:name w:val="toc 3"/>
    <w:basedOn w:val="a"/>
    <w:next w:val="a"/>
    <w:autoRedefine/>
    <w:uiPriority w:val="39"/>
    <w:unhideWhenUsed/>
    <w:rsid w:val="009E192F"/>
    <w:pPr>
      <w:ind w:leftChars="400" w:left="840"/>
    </w:pPr>
  </w:style>
  <w:style w:type="character" w:styleId="ac">
    <w:name w:val="Hyperlink"/>
    <w:basedOn w:val="a0"/>
    <w:uiPriority w:val="99"/>
    <w:unhideWhenUsed/>
    <w:rsid w:val="009E19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73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33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33A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33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33A7"/>
    <w:rPr>
      <w:b/>
      <w:bCs/>
      <w:kern w:val="44"/>
      <w:sz w:val="44"/>
      <w:szCs w:val="44"/>
    </w:rPr>
  </w:style>
  <w:style w:type="character" w:customStyle="1" w:styleId="2Char">
    <w:name w:val="标题 2 Char"/>
    <w:basedOn w:val="a0"/>
    <w:link w:val="2"/>
    <w:uiPriority w:val="9"/>
    <w:rsid w:val="005733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33A7"/>
    <w:rPr>
      <w:b/>
      <w:bCs/>
      <w:sz w:val="32"/>
      <w:szCs w:val="32"/>
    </w:rPr>
  </w:style>
  <w:style w:type="character" w:customStyle="1" w:styleId="4Char">
    <w:name w:val="标题 4 Char"/>
    <w:basedOn w:val="a0"/>
    <w:link w:val="4"/>
    <w:uiPriority w:val="9"/>
    <w:rsid w:val="005733A7"/>
    <w:rPr>
      <w:rFonts w:asciiTheme="majorHAnsi" w:eastAsiaTheme="majorEastAsia" w:hAnsiTheme="majorHAnsi" w:cstheme="majorBidi"/>
      <w:b/>
      <w:bCs/>
      <w:sz w:val="28"/>
      <w:szCs w:val="28"/>
    </w:rPr>
  </w:style>
  <w:style w:type="table" w:styleId="a3">
    <w:name w:val="Table Grid"/>
    <w:basedOn w:val="a1"/>
    <w:uiPriority w:val="59"/>
    <w:rsid w:val="00663C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4F3FB9"/>
    <w:rPr>
      <w:rFonts w:asciiTheme="majorHAnsi" w:eastAsia="黑体" w:hAnsiTheme="majorHAnsi" w:cstheme="majorBidi"/>
      <w:sz w:val="20"/>
      <w:szCs w:val="20"/>
    </w:rPr>
  </w:style>
  <w:style w:type="paragraph" w:styleId="a5">
    <w:name w:val="header"/>
    <w:basedOn w:val="a"/>
    <w:link w:val="Char"/>
    <w:uiPriority w:val="99"/>
    <w:unhideWhenUsed/>
    <w:rsid w:val="00F727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7272C"/>
    <w:rPr>
      <w:sz w:val="18"/>
      <w:szCs w:val="18"/>
    </w:rPr>
  </w:style>
  <w:style w:type="paragraph" w:styleId="a6">
    <w:name w:val="footer"/>
    <w:basedOn w:val="a"/>
    <w:link w:val="Char0"/>
    <w:uiPriority w:val="99"/>
    <w:unhideWhenUsed/>
    <w:rsid w:val="00F7272C"/>
    <w:pPr>
      <w:tabs>
        <w:tab w:val="center" w:pos="4153"/>
        <w:tab w:val="right" w:pos="8306"/>
      </w:tabs>
      <w:snapToGrid w:val="0"/>
      <w:jc w:val="left"/>
    </w:pPr>
    <w:rPr>
      <w:sz w:val="18"/>
      <w:szCs w:val="18"/>
    </w:rPr>
  </w:style>
  <w:style w:type="character" w:customStyle="1" w:styleId="Char0">
    <w:name w:val="页脚 Char"/>
    <w:basedOn w:val="a0"/>
    <w:link w:val="a6"/>
    <w:uiPriority w:val="99"/>
    <w:rsid w:val="00F7272C"/>
    <w:rPr>
      <w:sz w:val="18"/>
      <w:szCs w:val="18"/>
    </w:rPr>
  </w:style>
  <w:style w:type="paragraph" w:styleId="a7">
    <w:name w:val="Title"/>
    <w:basedOn w:val="a"/>
    <w:next w:val="a"/>
    <w:link w:val="Char1"/>
    <w:uiPriority w:val="10"/>
    <w:qFormat/>
    <w:rsid w:val="00F7272C"/>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7"/>
    <w:uiPriority w:val="10"/>
    <w:rsid w:val="00F7272C"/>
    <w:rPr>
      <w:rFonts w:asciiTheme="majorHAnsi" w:eastAsiaTheme="majorEastAsia" w:hAnsiTheme="majorHAnsi" w:cstheme="majorBidi"/>
      <w:b/>
      <w:bCs/>
      <w:sz w:val="32"/>
      <w:szCs w:val="32"/>
    </w:rPr>
  </w:style>
  <w:style w:type="paragraph" w:styleId="a8">
    <w:name w:val="Subtitle"/>
    <w:basedOn w:val="a"/>
    <w:next w:val="a"/>
    <w:link w:val="Char2"/>
    <w:uiPriority w:val="11"/>
    <w:qFormat/>
    <w:rsid w:val="00F7272C"/>
    <w:pPr>
      <w:spacing w:before="240" w:after="60" w:line="312" w:lineRule="auto"/>
      <w:jc w:val="center"/>
      <w:outlineLvl w:val="1"/>
    </w:pPr>
    <w:rPr>
      <w:b/>
      <w:bCs/>
      <w:kern w:val="28"/>
      <w:sz w:val="32"/>
      <w:szCs w:val="32"/>
    </w:rPr>
  </w:style>
  <w:style w:type="character" w:customStyle="1" w:styleId="Char2">
    <w:name w:val="副标题 Char"/>
    <w:basedOn w:val="a0"/>
    <w:link w:val="a8"/>
    <w:uiPriority w:val="11"/>
    <w:rsid w:val="00F7272C"/>
    <w:rPr>
      <w:b/>
      <w:bCs/>
      <w:kern w:val="28"/>
      <w:sz w:val="32"/>
      <w:szCs w:val="32"/>
    </w:rPr>
  </w:style>
  <w:style w:type="paragraph" w:styleId="a9">
    <w:name w:val="Date"/>
    <w:basedOn w:val="a"/>
    <w:next w:val="a"/>
    <w:link w:val="Char3"/>
    <w:uiPriority w:val="99"/>
    <w:semiHidden/>
    <w:unhideWhenUsed/>
    <w:rsid w:val="00576FCE"/>
    <w:pPr>
      <w:ind w:leftChars="2500" w:left="100"/>
    </w:pPr>
  </w:style>
  <w:style w:type="character" w:customStyle="1" w:styleId="Char3">
    <w:name w:val="日期 Char"/>
    <w:basedOn w:val="a0"/>
    <w:link w:val="a9"/>
    <w:uiPriority w:val="99"/>
    <w:semiHidden/>
    <w:rsid w:val="00576FCE"/>
  </w:style>
  <w:style w:type="paragraph" w:styleId="aa">
    <w:name w:val="No Spacing"/>
    <w:link w:val="Char4"/>
    <w:uiPriority w:val="1"/>
    <w:qFormat/>
    <w:rsid w:val="00576FCE"/>
    <w:rPr>
      <w:kern w:val="0"/>
      <w:sz w:val="22"/>
    </w:rPr>
  </w:style>
  <w:style w:type="character" w:customStyle="1" w:styleId="Char4">
    <w:name w:val="无间隔 Char"/>
    <w:basedOn w:val="a0"/>
    <w:link w:val="aa"/>
    <w:uiPriority w:val="1"/>
    <w:rsid w:val="00576FCE"/>
    <w:rPr>
      <w:kern w:val="0"/>
      <w:sz w:val="22"/>
    </w:rPr>
  </w:style>
  <w:style w:type="paragraph" w:styleId="ab">
    <w:name w:val="Balloon Text"/>
    <w:basedOn w:val="a"/>
    <w:link w:val="Char5"/>
    <w:uiPriority w:val="99"/>
    <w:semiHidden/>
    <w:unhideWhenUsed/>
    <w:rsid w:val="00400FE0"/>
    <w:rPr>
      <w:sz w:val="18"/>
      <w:szCs w:val="18"/>
    </w:rPr>
  </w:style>
  <w:style w:type="character" w:customStyle="1" w:styleId="Char5">
    <w:name w:val="批注框文本 Char"/>
    <w:basedOn w:val="a0"/>
    <w:link w:val="ab"/>
    <w:uiPriority w:val="99"/>
    <w:semiHidden/>
    <w:rsid w:val="00400FE0"/>
    <w:rPr>
      <w:sz w:val="18"/>
      <w:szCs w:val="18"/>
    </w:rPr>
  </w:style>
  <w:style w:type="paragraph" w:styleId="TOC">
    <w:name w:val="TOC Heading"/>
    <w:basedOn w:val="1"/>
    <w:next w:val="a"/>
    <w:uiPriority w:val="39"/>
    <w:semiHidden/>
    <w:unhideWhenUsed/>
    <w:qFormat/>
    <w:rsid w:val="009E192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9E192F"/>
    <w:pPr>
      <w:ind w:leftChars="200" w:left="420"/>
    </w:pPr>
  </w:style>
  <w:style w:type="paragraph" w:styleId="30">
    <w:name w:val="toc 3"/>
    <w:basedOn w:val="a"/>
    <w:next w:val="a"/>
    <w:autoRedefine/>
    <w:uiPriority w:val="39"/>
    <w:unhideWhenUsed/>
    <w:rsid w:val="009E192F"/>
    <w:pPr>
      <w:ind w:leftChars="400" w:left="840"/>
    </w:pPr>
  </w:style>
  <w:style w:type="character" w:styleId="ac">
    <w:name w:val="Hyperlink"/>
    <w:basedOn w:val="a0"/>
    <w:uiPriority w:val="99"/>
    <w:unhideWhenUsed/>
    <w:rsid w:val="009E19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81D93A-1B57-4769-93A1-F088EF3B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软件工程系列课程学习网站</dc:title>
  <dc:subject/>
  <dc:creator>My PC</dc:creator>
  <cp:keywords/>
  <dc:description/>
  <cp:lastModifiedBy>admin</cp:lastModifiedBy>
  <cp:revision>6</cp:revision>
  <dcterms:created xsi:type="dcterms:W3CDTF">2017-11-11T07:48:00Z</dcterms:created>
  <dcterms:modified xsi:type="dcterms:W3CDTF">2017-11-11T13:45:00Z</dcterms:modified>
</cp:coreProperties>
</file>