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73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9"/>
      </w:tblGrid>
      <w:tr w:rsidR="00AD7D8E" w:rsidRPr="000F0E9A" w:rsidTr="00AD7D8E">
        <w:trPr>
          <w:trHeight w:val="1117"/>
          <w:jc w:val="center"/>
        </w:trPr>
        <w:tc>
          <w:tcPr>
            <w:tcW w:w="7349" w:type="dxa"/>
            <w:vAlign w:val="center"/>
          </w:tcPr>
          <w:p w:rsidR="00AD7D8E" w:rsidRDefault="00AD7D8E" w:rsidP="00995919">
            <w:pPr>
              <w:pStyle w:val="IssueNo"/>
              <w:jc w:val="center"/>
              <w:rPr>
                <w:b/>
                <w:color w:val="auto"/>
                <w:sz w:val="32"/>
                <w:szCs w:val="32"/>
              </w:rPr>
            </w:pPr>
            <w:r w:rsidRPr="000F0E9A">
              <w:rPr>
                <w:b/>
                <w:color w:val="auto"/>
                <w:sz w:val="32"/>
                <w:szCs w:val="32"/>
              </w:rPr>
              <w:t>DERBY &amp; DISTRICT BRANCH</w:t>
            </w:r>
            <w:r w:rsidR="000342F0">
              <w:rPr>
                <w:b/>
                <w:color w:val="auto"/>
                <w:sz w:val="32"/>
                <w:szCs w:val="32"/>
              </w:rPr>
              <w:t xml:space="preserve">         April 2017</w:t>
            </w:r>
          </w:p>
          <w:p w:rsidR="00AD7D8E" w:rsidRPr="001862C9" w:rsidRDefault="005577F5" w:rsidP="00995919">
            <w:pPr>
              <w:pStyle w:val="IssueNo"/>
              <w:rPr>
                <w:b/>
                <w:color w:val="auto"/>
                <w:sz w:val="56"/>
                <w:szCs w:val="56"/>
              </w:rPr>
            </w:pPr>
            <w:r w:rsidRPr="001862C9">
              <w:rPr>
                <w:b/>
                <w:color w:val="auto"/>
                <w:sz w:val="56"/>
                <w:szCs w:val="56"/>
              </w:rPr>
              <w:t>Awareness Week</w:t>
            </w:r>
          </w:p>
        </w:tc>
      </w:tr>
    </w:tbl>
    <w:p w:rsidR="001D0647" w:rsidRPr="000F0E9A" w:rsidRDefault="001D0647" w:rsidP="00E7295A">
      <w:pPr>
        <w:pStyle w:val="Space"/>
      </w:pPr>
    </w:p>
    <w:tbl>
      <w:tblPr>
        <w:tblW w:w="10799" w:type="dxa"/>
        <w:tblInd w:w="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9"/>
        <w:gridCol w:w="20"/>
        <w:gridCol w:w="3680"/>
      </w:tblGrid>
      <w:tr w:rsidR="00F41181" w:rsidRPr="000F0E9A" w:rsidTr="008402DC">
        <w:trPr>
          <w:trHeight w:hRule="exact" w:val="471"/>
        </w:trPr>
        <w:tc>
          <w:tcPr>
            <w:tcW w:w="7099" w:type="dxa"/>
            <w:shd w:val="clear" w:color="auto" w:fill="auto"/>
          </w:tcPr>
          <w:p w:rsidR="00246FC1" w:rsidRPr="000F0E9A" w:rsidRDefault="00246FC1" w:rsidP="001312C4"/>
          <w:p w:rsidR="00F41181" w:rsidRPr="000F0E9A" w:rsidRDefault="00F41181" w:rsidP="001312C4"/>
          <w:p w:rsidR="00F41181" w:rsidRPr="000F0E9A" w:rsidRDefault="00F41181" w:rsidP="001312C4"/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  <w:p w:rsidR="00F41181" w:rsidRPr="000F0E9A" w:rsidRDefault="00F41181" w:rsidP="0013269C">
            <w:pPr>
              <w:rPr>
                <w:lang w:val="pt-BR"/>
              </w:rPr>
            </w:pPr>
          </w:p>
        </w:tc>
        <w:tc>
          <w:tcPr>
            <w:tcW w:w="20" w:type="dxa"/>
            <w:vMerge w:val="restart"/>
          </w:tcPr>
          <w:p w:rsidR="00F41181" w:rsidRPr="000F0E9A" w:rsidRDefault="0009658F" w:rsidP="001312C4">
            <w:pPr>
              <w:rPr>
                <w:sz w:val="28"/>
                <w:szCs w:val="28"/>
                <w:lang w:val="pt-BR"/>
              </w:rPr>
            </w:pPr>
            <w:r w:rsidRPr="000F0E9A">
              <w:rPr>
                <w:sz w:val="28"/>
                <w:szCs w:val="28"/>
                <w:lang w:val="pt-BR"/>
              </w:rPr>
              <w:t xml:space="preserve">Please </w:t>
            </w:r>
          </w:p>
        </w:tc>
        <w:tc>
          <w:tcPr>
            <w:tcW w:w="3680" w:type="dxa"/>
            <w:shd w:val="clear" w:color="auto" w:fill="00AEEF"/>
          </w:tcPr>
          <w:p w:rsidR="00F41181" w:rsidRPr="000F0E9A" w:rsidRDefault="001312C4" w:rsidP="00E31147">
            <w:pPr>
              <w:jc w:val="center"/>
              <w:rPr>
                <w:sz w:val="32"/>
                <w:szCs w:val="32"/>
              </w:rPr>
            </w:pPr>
            <w:r w:rsidRPr="000F0E9A">
              <w:rPr>
                <w:sz w:val="32"/>
                <w:szCs w:val="32"/>
              </w:rPr>
              <w:t>THIS MONTH</w:t>
            </w: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</w:p>
          <w:p w:rsidR="00F41181" w:rsidRPr="000F0E9A" w:rsidRDefault="00F41181" w:rsidP="001312C4">
            <w:pPr>
              <w:rPr>
                <w:sz w:val="32"/>
                <w:szCs w:val="32"/>
              </w:rPr>
            </w:pPr>
            <w:r w:rsidRPr="000F0E9A">
              <w:rPr>
                <w:sz w:val="32"/>
                <w:szCs w:val="32"/>
              </w:rPr>
              <w:t xml:space="preserve">                     </w:t>
            </w:r>
          </w:p>
        </w:tc>
      </w:tr>
      <w:tr w:rsidR="001312C4" w:rsidRPr="000F0E9A" w:rsidTr="008402DC">
        <w:trPr>
          <w:trHeight w:val="3951"/>
        </w:trPr>
        <w:tc>
          <w:tcPr>
            <w:tcW w:w="7099" w:type="dxa"/>
            <w:vMerge w:val="restart"/>
            <w:shd w:val="clear" w:color="auto" w:fill="auto"/>
          </w:tcPr>
          <w:p w:rsidR="00711E6F" w:rsidRDefault="00711E6F" w:rsidP="00472E88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Tuesday 4 April </w:t>
            </w:r>
            <w:r w:rsidR="008F6DB1">
              <w:rPr>
                <w:rFonts w:ascii="Arial" w:hAnsi="Arial" w:cs="Arial"/>
                <w:b/>
                <w:sz w:val="24"/>
                <w:szCs w:val="24"/>
              </w:rPr>
              <w:t xml:space="preserve">10am-1pm </w:t>
            </w:r>
            <w:r w:rsidRPr="00711E6F">
              <w:rPr>
                <w:rFonts w:ascii="Arial" w:hAnsi="Arial" w:cs="Arial"/>
                <w:sz w:val="24"/>
                <w:szCs w:val="24"/>
              </w:rPr>
              <w:t xml:space="preserve">Gurdwara </w:t>
            </w:r>
            <w:r w:rsidR="00492778"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Pr="00711E6F">
              <w:rPr>
                <w:rFonts w:ascii="Arial" w:hAnsi="Arial" w:cs="Arial"/>
                <w:sz w:val="24"/>
                <w:szCs w:val="24"/>
              </w:rPr>
              <w:t xml:space="preserve">Parkinson’s Information </w:t>
            </w:r>
            <w:r w:rsidR="008F6DB1">
              <w:rPr>
                <w:rFonts w:ascii="Arial" w:hAnsi="Arial" w:cs="Arial"/>
                <w:sz w:val="24"/>
                <w:szCs w:val="24"/>
              </w:rPr>
              <w:t>morning</w:t>
            </w:r>
          </w:p>
          <w:p w:rsidR="005A0276" w:rsidRPr="005A0276" w:rsidRDefault="00A02447" w:rsidP="005A0276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Friday </w:t>
            </w:r>
            <w:r w:rsidR="00472E88" w:rsidRPr="00472E88">
              <w:rPr>
                <w:rFonts w:ascii="Arial" w:hAnsi="Arial" w:cs="Arial"/>
                <w:b/>
                <w:sz w:val="24"/>
                <w:szCs w:val="24"/>
              </w:rPr>
              <w:t xml:space="preserve">7 April </w:t>
            </w:r>
            <w:r>
              <w:rPr>
                <w:rFonts w:ascii="Arial" w:hAnsi="Arial" w:cs="Arial"/>
                <w:b/>
                <w:sz w:val="24"/>
                <w:szCs w:val="24"/>
              </w:rPr>
              <w:t>11am-3pm</w:t>
            </w:r>
            <w:r w:rsidR="00472E88" w:rsidRPr="00472E88"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472E88" w:rsidRPr="00472E88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72E88" w:rsidRPr="00711E6F">
              <w:rPr>
                <w:rFonts w:ascii="Arial" w:hAnsi="Arial" w:cs="Arial"/>
                <w:sz w:val="24"/>
                <w:szCs w:val="24"/>
              </w:rPr>
              <w:t>A display at Little Eaton Garden Centre</w:t>
            </w:r>
            <w:r w:rsidR="005A0276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6DB1" w:rsidRPr="005A0276" w:rsidRDefault="00472E88" w:rsidP="005A0276">
            <w:pPr>
              <w:pStyle w:val="ListParagraph"/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5A0276">
              <w:rPr>
                <w:rFonts w:ascii="Arial" w:hAnsi="Arial" w:cs="Arial"/>
                <w:sz w:val="24"/>
                <w:szCs w:val="24"/>
              </w:rPr>
              <w:t xml:space="preserve">Any volunteers </w:t>
            </w:r>
            <w:r w:rsidR="00F3406F">
              <w:rPr>
                <w:rFonts w:ascii="Arial" w:hAnsi="Arial" w:cs="Arial"/>
                <w:sz w:val="24"/>
                <w:szCs w:val="24"/>
              </w:rPr>
              <w:t>to share the day would help.</w:t>
            </w:r>
            <w:r w:rsidRPr="005A0276">
              <w:rPr>
                <w:rFonts w:ascii="Arial" w:hAnsi="Arial" w:cs="Arial"/>
                <w:sz w:val="24"/>
                <w:szCs w:val="24"/>
              </w:rPr>
              <w:t xml:space="preserve"> Peter </w:t>
            </w:r>
            <w:proofErr w:type="spellStart"/>
            <w:r w:rsidRPr="005A0276">
              <w:rPr>
                <w:rFonts w:ascii="Arial" w:hAnsi="Arial" w:cs="Arial"/>
                <w:sz w:val="24"/>
                <w:szCs w:val="24"/>
              </w:rPr>
              <w:t>Shaffery</w:t>
            </w:r>
            <w:proofErr w:type="spellEnd"/>
            <w:r w:rsidRPr="005A0276">
              <w:rPr>
                <w:rFonts w:ascii="Arial" w:hAnsi="Arial" w:cs="Arial"/>
                <w:sz w:val="24"/>
                <w:szCs w:val="24"/>
              </w:rPr>
              <w:t xml:space="preserve"> email (</w:t>
            </w:r>
            <w:hyperlink r:id="rId8" w:history="1">
              <w:r w:rsidRPr="005A0276">
                <w:rPr>
                  <w:rFonts w:ascii="Arial" w:hAnsi="Arial" w:cs="Arial"/>
                  <w:color w:val="0000FF"/>
                  <w:sz w:val="24"/>
                  <w:szCs w:val="24"/>
                  <w:u w:val="single"/>
                </w:rPr>
                <w:t>pgs1937@hotmail.com</w:t>
              </w:r>
            </w:hyperlink>
            <w:r w:rsidRPr="005A0276">
              <w:rPr>
                <w:rFonts w:ascii="Arial" w:hAnsi="Arial" w:cs="Arial"/>
                <w:sz w:val="24"/>
                <w:szCs w:val="24"/>
              </w:rPr>
              <w:t>) or (01332 832777)</w:t>
            </w:r>
          </w:p>
          <w:p w:rsidR="00472E88" w:rsidRPr="00A279FB" w:rsidRDefault="008F6DB1" w:rsidP="00A279FB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eastAsiaTheme="minorHAnsi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Friday</w:t>
            </w:r>
            <w:r w:rsidR="00472E88" w:rsidRPr="00711E6F">
              <w:rPr>
                <w:rFonts w:ascii="Arial" w:hAnsi="Arial" w:cs="Arial"/>
                <w:sz w:val="24"/>
                <w:szCs w:val="24"/>
              </w:rPr>
              <w:t>.</w:t>
            </w:r>
            <w:r w:rsidR="00711E6F" w:rsidRPr="008F6DB1">
              <w:rPr>
                <w:rFonts w:ascii="Arial" w:hAnsi="Arial" w:cs="Arial"/>
                <w:b/>
                <w:sz w:val="24"/>
                <w:szCs w:val="24"/>
              </w:rPr>
              <w:t>7 April</w:t>
            </w:r>
            <w:r w:rsidR="00711E6F" w:rsidRPr="008F6DB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279FB" w:rsidRPr="004373F3">
              <w:rPr>
                <w:rFonts w:ascii="Arial" w:eastAsiaTheme="minorEastAsia" w:hAnsi="Arial" w:cs="Arial"/>
                <w:sz w:val="24"/>
                <w:szCs w:val="24"/>
              </w:rPr>
              <w:t xml:space="preserve">A </w:t>
            </w:r>
            <w:r w:rsidR="00326BED">
              <w:rPr>
                <w:rFonts w:ascii="Arial" w:eastAsiaTheme="minorEastAsia" w:hAnsi="Arial" w:cs="Arial"/>
                <w:sz w:val="24"/>
                <w:szCs w:val="24"/>
              </w:rPr>
              <w:t xml:space="preserve">Treats </w:t>
            </w:r>
            <w:r w:rsidR="00A279FB" w:rsidRPr="004373F3">
              <w:rPr>
                <w:rFonts w:ascii="Arial" w:eastAsiaTheme="minorEastAsia" w:hAnsi="Arial" w:cs="Arial"/>
                <w:sz w:val="24"/>
                <w:szCs w:val="24"/>
              </w:rPr>
              <w:t>Tombola, with an Information stand</w:t>
            </w:r>
            <w:r w:rsidR="00A279FB" w:rsidRPr="004373F3">
              <w:rPr>
                <w:rFonts w:ascii="Arial" w:eastAsiaTheme="minorEastAsia" w:hAnsi="Arial" w:cs="Arial"/>
                <w:b/>
                <w:sz w:val="24"/>
                <w:szCs w:val="24"/>
              </w:rPr>
              <w:t xml:space="preserve"> </w:t>
            </w:r>
            <w:r w:rsidR="00A279FB" w:rsidRPr="004373F3">
              <w:rPr>
                <w:rFonts w:ascii="Arial" w:eastAsiaTheme="minorEastAsia" w:hAnsi="Arial" w:cs="Arial"/>
                <w:sz w:val="24"/>
                <w:szCs w:val="24"/>
              </w:rPr>
              <w:t>is to be held on the Main Corridor of London Road Community Hospital. Please let  Frank or Janet  Smith know  if you</w:t>
            </w:r>
            <w:r w:rsidR="00023C2D">
              <w:rPr>
                <w:rFonts w:ascii="Arial" w:eastAsiaTheme="minorEastAsia" w:hAnsi="Arial" w:cs="Arial"/>
                <w:sz w:val="24"/>
                <w:szCs w:val="24"/>
              </w:rPr>
              <w:t xml:space="preserve"> can help with cakes</w:t>
            </w:r>
            <w:r w:rsidR="00326BED">
              <w:rPr>
                <w:rFonts w:ascii="Arial" w:eastAsiaTheme="minorEastAsia" w:hAnsi="Arial" w:cs="Arial"/>
                <w:sz w:val="24"/>
                <w:szCs w:val="24"/>
              </w:rPr>
              <w:t>,</w:t>
            </w:r>
            <w:r w:rsidR="00023C2D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326BED">
              <w:rPr>
                <w:rFonts w:ascii="Arial" w:eastAsiaTheme="minorEastAsia" w:hAnsi="Arial" w:cs="Arial"/>
                <w:sz w:val="24"/>
                <w:szCs w:val="24"/>
              </w:rPr>
              <w:t xml:space="preserve">buns </w:t>
            </w:r>
            <w:r w:rsidR="00A279FB" w:rsidRPr="004373F3">
              <w:rPr>
                <w:rFonts w:ascii="Arial" w:eastAsiaTheme="minorEastAsia" w:hAnsi="Arial" w:cs="Arial"/>
                <w:sz w:val="24"/>
                <w:szCs w:val="24"/>
              </w:rPr>
              <w:t xml:space="preserve"> or have  items to donate.</w:t>
            </w:r>
            <w:r w:rsidR="00A279FB" w:rsidRPr="004373F3">
              <w:rPr>
                <w:rFonts w:ascii="Arial" w:eastAsiaTheme="minorHAnsi" w:hAnsi="Arial" w:cs="Arial"/>
                <w:b/>
                <w:sz w:val="24"/>
                <w:szCs w:val="24"/>
              </w:rPr>
              <w:t xml:space="preserve"> </w:t>
            </w:r>
          </w:p>
          <w:p w:rsidR="00F3406F" w:rsidRPr="00F3406F" w:rsidRDefault="00472E88" w:rsidP="006B4561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A02447">
              <w:rPr>
                <w:rFonts w:ascii="Arial" w:hAnsi="Arial" w:cs="Arial"/>
                <w:b/>
                <w:sz w:val="24"/>
                <w:szCs w:val="24"/>
              </w:rPr>
              <w:t xml:space="preserve">Wednesday 12 April  </w:t>
            </w:r>
            <w:r w:rsidR="005A0276" w:rsidRPr="00711E6F">
              <w:rPr>
                <w:rFonts w:ascii="Arial" w:hAnsi="Arial" w:cs="Arial"/>
                <w:sz w:val="24"/>
                <w:szCs w:val="24"/>
              </w:rPr>
              <w:t xml:space="preserve">Cycle Day </w:t>
            </w:r>
            <w:r w:rsidRPr="00711E6F">
              <w:rPr>
                <w:rFonts w:ascii="Arial" w:hAnsi="Arial" w:cs="Arial"/>
                <w:sz w:val="24"/>
                <w:szCs w:val="24"/>
              </w:rPr>
              <w:t xml:space="preserve">at </w:t>
            </w:r>
            <w:proofErr w:type="spellStart"/>
            <w:r w:rsidRPr="00711E6F">
              <w:rPr>
                <w:rFonts w:ascii="Arial" w:hAnsi="Arial" w:cs="Arial"/>
                <w:sz w:val="24"/>
                <w:szCs w:val="24"/>
              </w:rPr>
              <w:t>Markeaton</w:t>
            </w:r>
            <w:proofErr w:type="spellEnd"/>
            <w:r w:rsidRPr="00711E6F">
              <w:rPr>
                <w:rFonts w:ascii="Arial" w:hAnsi="Arial" w:cs="Arial"/>
                <w:sz w:val="24"/>
                <w:szCs w:val="24"/>
              </w:rPr>
              <w:t xml:space="preserve"> Park 10am to 1pm.</w:t>
            </w:r>
            <w:r w:rsidRPr="00A02447">
              <w:rPr>
                <w:rFonts w:ascii="Arial" w:hAnsi="Arial" w:cs="Arial"/>
                <w:sz w:val="24"/>
                <w:szCs w:val="24"/>
              </w:rPr>
              <w:t xml:space="preserve"> This should be lots of fun, not least because Cycle </w:t>
            </w:r>
            <w:r w:rsidRPr="004373F3">
              <w:rPr>
                <w:rFonts w:ascii="Arial" w:hAnsi="Arial" w:cs="Arial"/>
                <w:sz w:val="24"/>
                <w:szCs w:val="24"/>
              </w:rPr>
              <w:t>Derby will be available to provide lots of bikes…..tandems ,three-</w:t>
            </w:r>
            <w:r w:rsidR="005A5D03" w:rsidRPr="004373F3">
              <w:rPr>
                <w:rFonts w:ascii="Arial" w:hAnsi="Arial" w:cs="Arial"/>
                <w:sz w:val="24"/>
                <w:szCs w:val="24"/>
              </w:rPr>
              <w:t>wheeled, two</w:t>
            </w:r>
            <w:r w:rsidRPr="004373F3">
              <w:rPr>
                <w:rFonts w:ascii="Arial" w:hAnsi="Arial" w:cs="Arial"/>
                <w:sz w:val="24"/>
                <w:szCs w:val="24"/>
              </w:rPr>
              <w:t>-</w:t>
            </w:r>
            <w:r w:rsidR="005A5D03" w:rsidRPr="004373F3">
              <w:rPr>
                <w:rFonts w:ascii="Arial" w:hAnsi="Arial" w:cs="Arial"/>
                <w:sz w:val="24"/>
                <w:szCs w:val="24"/>
              </w:rPr>
              <w:t xml:space="preserve">wheeled </w:t>
            </w:r>
            <w:r w:rsidRPr="004373F3">
              <w:rPr>
                <w:rFonts w:ascii="Arial" w:hAnsi="Arial" w:cs="Arial"/>
                <w:sz w:val="24"/>
                <w:szCs w:val="24"/>
              </w:rPr>
              <w:t>conventional etc. All welcome. We meet at the</w:t>
            </w:r>
            <w:r w:rsidR="00A02447" w:rsidRPr="004373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73F3">
              <w:rPr>
                <w:rFonts w:ascii="Arial" w:eastAsia="Times New Roman" w:hAnsi="Arial" w:cs="Arial"/>
                <w:sz w:val="24"/>
                <w:szCs w:val="24"/>
              </w:rPr>
              <w:t xml:space="preserve">car park at </w:t>
            </w:r>
            <w:proofErr w:type="spellStart"/>
            <w:r w:rsidRPr="004373F3">
              <w:rPr>
                <w:rFonts w:ascii="Arial" w:eastAsia="Times New Roman" w:hAnsi="Arial" w:cs="Arial"/>
                <w:sz w:val="24"/>
                <w:szCs w:val="24"/>
              </w:rPr>
              <w:t>MacDonalds</w:t>
            </w:r>
            <w:proofErr w:type="spellEnd"/>
            <w:r w:rsidRPr="004373F3">
              <w:rPr>
                <w:rFonts w:ascii="Arial" w:eastAsia="Times New Roman" w:hAnsi="Arial" w:cs="Arial"/>
                <w:sz w:val="24"/>
                <w:szCs w:val="24"/>
              </w:rPr>
              <w:t xml:space="preserve"> end </w:t>
            </w:r>
            <w:r w:rsidR="00A02447" w:rsidRPr="004373F3">
              <w:rPr>
                <w:rFonts w:ascii="Arial" w:eastAsia="Times New Roman" w:hAnsi="Arial" w:cs="Arial"/>
                <w:sz w:val="24"/>
                <w:szCs w:val="24"/>
              </w:rPr>
              <w:t xml:space="preserve">and the </w:t>
            </w:r>
            <w:r w:rsidRPr="004373F3">
              <w:rPr>
                <w:rFonts w:ascii="Arial" w:eastAsia="Times New Roman" w:hAnsi="Arial" w:cs="Arial"/>
                <w:sz w:val="24"/>
                <w:szCs w:val="24"/>
              </w:rPr>
              <w:t xml:space="preserve"> bike sheds are behind the railway shed.</w:t>
            </w:r>
          </w:p>
          <w:p w:rsidR="00711E6F" w:rsidRPr="004373F3" w:rsidRDefault="00A02447" w:rsidP="00F3406F">
            <w:pPr>
              <w:pStyle w:val="ListParagraph"/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4373F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5A5D03" w:rsidRPr="004373F3">
              <w:rPr>
                <w:rFonts w:ascii="Arial" w:eastAsia="Times New Roman" w:hAnsi="Arial" w:cs="Arial"/>
                <w:sz w:val="24"/>
                <w:szCs w:val="24"/>
              </w:rPr>
              <w:t>The Ashbourne Branch have</w:t>
            </w:r>
            <w:r w:rsidRPr="004373F3">
              <w:rPr>
                <w:rFonts w:ascii="Arial" w:eastAsia="Times New Roman" w:hAnsi="Arial" w:cs="Arial"/>
                <w:sz w:val="24"/>
                <w:szCs w:val="24"/>
              </w:rPr>
              <w:t xml:space="preserve"> organised some cycling days at </w:t>
            </w:r>
            <w:proofErr w:type="spellStart"/>
            <w:r w:rsidRPr="004373F3">
              <w:rPr>
                <w:rFonts w:ascii="Arial" w:eastAsia="Times New Roman" w:hAnsi="Arial" w:cs="Arial"/>
                <w:sz w:val="24"/>
                <w:szCs w:val="24"/>
              </w:rPr>
              <w:t>M</w:t>
            </w:r>
            <w:r w:rsidR="005A5D03" w:rsidRPr="004373F3">
              <w:rPr>
                <w:rFonts w:ascii="Arial" w:eastAsia="Times New Roman" w:hAnsi="Arial" w:cs="Arial"/>
                <w:sz w:val="24"/>
                <w:szCs w:val="24"/>
              </w:rPr>
              <w:t>arkeaton</w:t>
            </w:r>
            <w:proofErr w:type="spellEnd"/>
            <w:r w:rsidR="005A5D03" w:rsidRPr="004373F3">
              <w:rPr>
                <w:rFonts w:ascii="Arial" w:eastAsia="Times New Roman" w:hAnsi="Arial" w:cs="Arial"/>
                <w:sz w:val="24"/>
                <w:szCs w:val="24"/>
              </w:rPr>
              <w:t xml:space="preserve"> P</w:t>
            </w:r>
            <w:r w:rsidRPr="004373F3">
              <w:rPr>
                <w:rFonts w:ascii="Arial" w:eastAsia="Times New Roman" w:hAnsi="Arial" w:cs="Arial"/>
                <w:sz w:val="24"/>
                <w:szCs w:val="24"/>
              </w:rPr>
              <w:t xml:space="preserve">ark </w:t>
            </w:r>
            <w:r w:rsidR="00F3406F">
              <w:rPr>
                <w:rFonts w:ascii="Arial" w:eastAsia="Times New Roman" w:hAnsi="Arial" w:cs="Arial"/>
                <w:sz w:val="24"/>
                <w:szCs w:val="24"/>
              </w:rPr>
              <w:t xml:space="preserve">in the summer </w:t>
            </w:r>
            <w:r w:rsidRPr="004373F3">
              <w:rPr>
                <w:rFonts w:ascii="Arial" w:eastAsia="Times New Roman" w:hAnsi="Arial" w:cs="Arial"/>
                <w:sz w:val="24"/>
                <w:szCs w:val="24"/>
              </w:rPr>
              <w:t>and have invited any of our members to join them They like to cycle to the coffee shop, have a c</w:t>
            </w:r>
            <w:r w:rsidR="005A5D03" w:rsidRPr="004373F3">
              <w:rPr>
                <w:rFonts w:ascii="Arial" w:eastAsia="Times New Roman" w:hAnsi="Arial" w:cs="Arial"/>
                <w:sz w:val="24"/>
                <w:szCs w:val="24"/>
              </w:rPr>
              <w:t>offee and then cycle back again or</w:t>
            </w:r>
            <w:r w:rsidRPr="004373F3">
              <w:rPr>
                <w:rFonts w:ascii="Arial" w:eastAsia="Times New Roman" w:hAnsi="Arial" w:cs="Arial"/>
                <w:sz w:val="24"/>
                <w:szCs w:val="24"/>
              </w:rPr>
              <w:t xml:space="preserve"> you can do your own thing and take off round the park on a bike by y</w:t>
            </w:r>
            <w:r w:rsidR="005A5D03" w:rsidRPr="004373F3">
              <w:rPr>
                <w:rFonts w:ascii="Arial" w:eastAsia="Times New Roman" w:hAnsi="Arial" w:cs="Arial"/>
                <w:sz w:val="24"/>
                <w:szCs w:val="24"/>
              </w:rPr>
              <w:t>ourself! Dates are 10 May</w:t>
            </w:r>
            <w:r w:rsidRPr="004373F3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5A5D03" w:rsidRPr="004373F3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4373F3">
              <w:rPr>
                <w:rFonts w:ascii="Arial" w:eastAsia="Times New Roman" w:hAnsi="Arial" w:cs="Arial"/>
                <w:sz w:val="24"/>
                <w:szCs w:val="24"/>
              </w:rPr>
              <w:t>7 June, 5 July</w:t>
            </w:r>
            <w:r w:rsidRPr="004373F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406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373F3">
              <w:rPr>
                <w:rFonts w:ascii="Arial" w:hAnsi="Arial" w:cs="Arial"/>
                <w:sz w:val="24"/>
                <w:szCs w:val="24"/>
              </w:rPr>
              <w:t>10.30</w:t>
            </w:r>
            <w:r w:rsidR="005A5D03" w:rsidRPr="004373F3">
              <w:rPr>
                <w:rFonts w:ascii="Arial" w:hAnsi="Arial" w:cs="Arial"/>
                <w:sz w:val="24"/>
                <w:szCs w:val="24"/>
              </w:rPr>
              <w:t>am</w:t>
            </w:r>
            <w:r w:rsidRPr="004373F3">
              <w:rPr>
                <w:rFonts w:ascii="Arial" w:hAnsi="Arial" w:cs="Arial"/>
                <w:sz w:val="24"/>
                <w:szCs w:val="24"/>
              </w:rPr>
              <w:t xml:space="preserve"> -12pm </w:t>
            </w:r>
            <w:r w:rsidR="00472E88" w:rsidRPr="004373F3">
              <w:rPr>
                <w:rFonts w:ascii="Arial" w:hAnsi="Arial" w:cs="Arial"/>
                <w:sz w:val="24"/>
                <w:szCs w:val="24"/>
              </w:rPr>
              <w:t xml:space="preserve"> Any queries 01332 832777.</w:t>
            </w:r>
          </w:p>
          <w:p w:rsidR="008F6DB1" w:rsidRPr="00971B43" w:rsidRDefault="00A02447" w:rsidP="00157162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eastAsiaTheme="minorEastAsia" w:hAnsi="Arial" w:cs="Arial"/>
                <w:sz w:val="24"/>
                <w:szCs w:val="24"/>
              </w:rPr>
            </w:pPr>
            <w:r w:rsidRPr="00971B43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711E6F" w:rsidRPr="00971B43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8F6DB1" w:rsidRPr="00971B43">
              <w:rPr>
                <w:rFonts w:ascii="Arial" w:eastAsiaTheme="minorEastAsia" w:hAnsi="Arial" w:cs="Arial"/>
                <w:b/>
                <w:sz w:val="24"/>
                <w:szCs w:val="24"/>
              </w:rPr>
              <w:t>Saturday 22 April</w:t>
            </w:r>
            <w:r w:rsidR="008F6DB1" w:rsidRPr="00971B43">
              <w:rPr>
                <w:rFonts w:ascii="Arial" w:eastAsiaTheme="minorEastAsia" w:hAnsi="Arial" w:cs="Arial"/>
                <w:sz w:val="24"/>
                <w:szCs w:val="24"/>
              </w:rPr>
              <w:t xml:space="preserve"> - a collection outside Tesco</w:t>
            </w:r>
            <w:r w:rsidR="005A5D03" w:rsidRPr="00971B43">
              <w:rPr>
                <w:rFonts w:ascii="Arial" w:eastAsiaTheme="minorEastAsia" w:hAnsi="Arial" w:cs="Arial"/>
                <w:sz w:val="24"/>
                <w:szCs w:val="24"/>
              </w:rPr>
              <w:t>,</w:t>
            </w:r>
            <w:r w:rsidR="008F6DB1" w:rsidRPr="00971B43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proofErr w:type="spellStart"/>
            <w:r w:rsidR="008F6DB1" w:rsidRPr="00971B43">
              <w:rPr>
                <w:rFonts w:ascii="Arial" w:eastAsiaTheme="minorEastAsia" w:hAnsi="Arial" w:cs="Arial"/>
                <w:sz w:val="24"/>
                <w:szCs w:val="24"/>
              </w:rPr>
              <w:t>Mickleover</w:t>
            </w:r>
            <w:proofErr w:type="spellEnd"/>
            <w:r w:rsidR="008F6DB1" w:rsidRPr="00971B43">
              <w:rPr>
                <w:rFonts w:ascii="Arial" w:eastAsiaTheme="minorEastAsia" w:hAnsi="Arial" w:cs="Arial"/>
                <w:sz w:val="24"/>
                <w:szCs w:val="24"/>
              </w:rPr>
              <w:t xml:space="preserve"> store</w:t>
            </w:r>
            <w:r w:rsidR="005A5D03" w:rsidRPr="00971B43">
              <w:rPr>
                <w:rFonts w:ascii="Arial" w:eastAsiaTheme="minorEastAsia" w:hAnsi="Arial" w:cs="Arial"/>
                <w:sz w:val="24"/>
                <w:szCs w:val="24"/>
              </w:rPr>
              <w:t>,</w:t>
            </w:r>
            <w:r w:rsidR="008F6DB1" w:rsidRPr="00971B43">
              <w:rPr>
                <w:rFonts w:ascii="Arial" w:eastAsiaTheme="minorEastAsia" w:hAnsi="Arial" w:cs="Arial"/>
                <w:sz w:val="24"/>
                <w:szCs w:val="24"/>
              </w:rPr>
              <w:t xml:space="preserve"> for Parkinson’s Derby Branch. We need volunteers to put thei</w:t>
            </w:r>
            <w:r w:rsidR="005A5D03" w:rsidRPr="00971B43">
              <w:rPr>
                <w:rFonts w:ascii="Arial" w:eastAsiaTheme="minorEastAsia" w:hAnsi="Arial" w:cs="Arial"/>
                <w:sz w:val="24"/>
                <w:szCs w:val="24"/>
              </w:rPr>
              <w:t>r names down for one hour slots.</w:t>
            </w:r>
            <w:r w:rsidR="00F3406F" w:rsidRPr="00971B43"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8F6DB1" w:rsidRPr="00971B43">
              <w:rPr>
                <w:rFonts w:ascii="Arial" w:eastAsiaTheme="minorEastAsia" w:hAnsi="Arial" w:cs="Arial"/>
                <w:sz w:val="24"/>
                <w:szCs w:val="24"/>
              </w:rPr>
              <w:t xml:space="preserve">Usually two people are there at a time. If you can help please email Martyn Palmer: </w:t>
            </w:r>
            <w:hyperlink r:id="rId9" w:history="1">
              <w:r w:rsidR="008F6DB1" w:rsidRPr="00971B43">
                <w:rPr>
                  <w:rFonts w:ascii="Arial" w:eastAsiaTheme="minorEastAsia" w:hAnsi="Arial" w:cs="Arial"/>
                  <w:color w:val="0000FF"/>
                  <w:sz w:val="24"/>
                  <w:szCs w:val="24"/>
                  <w:u w:val="single"/>
                </w:rPr>
                <w:t>martyn.palmer01@outlook.com</w:t>
              </w:r>
            </w:hyperlink>
          </w:p>
          <w:p w:rsidR="004373F3" w:rsidRPr="004373F3" w:rsidRDefault="008F6DB1" w:rsidP="004373F3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4373F3">
              <w:rPr>
                <w:rFonts w:ascii="Arial" w:eastAsiaTheme="minorHAnsi" w:hAnsi="Arial" w:cs="Arial"/>
                <w:b/>
                <w:sz w:val="24"/>
                <w:szCs w:val="24"/>
              </w:rPr>
              <w:t xml:space="preserve">Sunday 23 April </w:t>
            </w:r>
            <w:proofErr w:type="spellStart"/>
            <w:r w:rsidR="00472E88" w:rsidRPr="004373F3">
              <w:rPr>
                <w:rFonts w:ascii="Arial" w:eastAsiaTheme="minorHAnsi" w:hAnsi="Arial" w:cs="Arial"/>
                <w:sz w:val="24"/>
                <w:szCs w:val="24"/>
              </w:rPr>
              <w:t>Calke</w:t>
            </w:r>
            <w:proofErr w:type="spellEnd"/>
            <w:r w:rsidR="00472E88" w:rsidRPr="004373F3">
              <w:rPr>
                <w:rFonts w:ascii="Arial" w:eastAsiaTheme="minorHAnsi" w:hAnsi="Arial" w:cs="Arial"/>
                <w:sz w:val="24"/>
                <w:szCs w:val="24"/>
              </w:rPr>
              <w:t xml:space="preserve"> Abbey Walk</w:t>
            </w:r>
            <w:r w:rsidR="00472E88" w:rsidRPr="004373F3">
              <w:rPr>
                <w:rFonts w:ascii="Arial" w:eastAsiaTheme="minorHAnsi" w:hAnsi="Arial" w:cs="Arial"/>
                <w:b/>
                <w:sz w:val="24"/>
                <w:szCs w:val="24"/>
              </w:rPr>
              <w:t xml:space="preserve"> </w:t>
            </w:r>
          </w:p>
          <w:p w:rsidR="00023C2D" w:rsidRDefault="00472E88" w:rsidP="004373F3">
            <w:pPr>
              <w:pStyle w:val="ListParagraph"/>
              <w:spacing w:line="240" w:lineRule="auto"/>
              <w:rPr>
                <w:rFonts w:ascii="Arial" w:eastAsiaTheme="minorEastAsia" w:hAnsi="Arial" w:cs="Arial"/>
                <w:sz w:val="24"/>
                <w:szCs w:val="24"/>
                <w:shd w:val="clear" w:color="auto" w:fill="FFFFFF"/>
              </w:rPr>
            </w:pPr>
            <w:r w:rsidRPr="004373F3">
              <w:rPr>
                <w:rFonts w:ascii="Arial" w:hAnsi="Arial" w:cs="Arial"/>
                <w:color w:val="333333"/>
                <w:sz w:val="24"/>
                <w:szCs w:val="24"/>
              </w:rPr>
              <w:t xml:space="preserve">You can choose from two routes: a gentle 2 mile stroll around the woods and parkland of </w:t>
            </w:r>
            <w:proofErr w:type="spellStart"/>
            <w:r w:rsidRPr="004373F3">
              <w:rPr>
                <w:rFonts w:ascii="Arial" w:hAnsi="Arial" w:cs="Arial"/>
                <w:color w:val="333333"/>
                <w:sz w:val="24"/>
                <w:szCs w:val="24"/>
              </w:rPr>
              <w:t>Calke</w:t>
            </w:r>
            <w:proofErr w:type="spellEnd"/>
            <w:r w:rsidRPr="004373F3">
              <w:rPr>
                <w:rFonts w:ascii="Arial" w:hAnsi="Arial" w:cs="Arial"/>
                <w:color w:val="333333"/>
                <w:sz w:val="24"/>
                <w:szCs w:val="24"/>
              </w:rPr>
              <w:t xml:space="preserve"> Abbey or a more challenging 9 mile walk that takes you alongside Staunton Harold Reservoir and through the village of </w:t>
            </w:r>
            <w:proofErr w:type="spellStart"/>
            <w:r w:rsidRPr="004373F3">
              <w:rPr>
                <w:rFonts w:ascii="Arial" w:hAnsi="Arial" w:cs="Arial"/>
                <w:color w:val="333333"/>
                <w:sz w:val="24"/>
                <w:szCs w:val="24"/>
              </w:rPr>
              <w:t>Ticknall</w:t>
            </w:r>
            <w:proofErr w:type="spellEnd"/>
            <w:r w:rsidRPr="004373F3">
              <w:rPr>
                <w:rFonts w:ascii="Arial" w:hAnsi="Arial" w:cs="Arial"/>
                <w:color w:val="333333"/>
                <w:sz w:val="24"/>
                <w:szCs w:val="24"/>
              </w:rPr>
              <w:t>.</w:t>
            </w:r>
            <w:r w:rsidR="004373F3">
              <w:rPr>
                <w:rFonts w:ascii="Arial" w:eastAsiaTheme="minorEastAsia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1862C9" w:rsidRPr="004373F3">
              <w:rPr>
                <w:rFonts w:ascii="Arial" w:eastAsiaTheme="minorEastAsia" w:hAnsi="Arial" w:cs="Arial"/>
                <w:sz w:val="24"/>
                <w:szCs w:val="24"/>
                <w:shd w:val="clear" w:color="auto" w:fill="FFFFFF"/>
              </w:rPr>
              <w:t xml:space="preserve">Volunteers also needed to help on the day </w:t>
            </w:r>
          </w:p>
          <w:p w:rsidR="001862C9" w:rsidRPr="004373F3" w:rsidRDefault="00472E88" w:rsidP="004373F3">
            <w:pPr>
              <w:pStyle w:val="ListParagraph"/>
              <w:spacing w:line="240" w:lineRule="auto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472E88">
              <w:rPr>
                <w:rFonts w:ascii="Arial" w:eastAsiaTheme="minorEastAsia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Contact </w:t>
            </w:r>
            <w:r w:rsidR="00023C2D">
              <w:rPr>
                <w:rFonts w:eastAsiaTheme="minorEastAsia" w:cs="Arial"/>
                <w:color w:val="333333"/>
                <w:shd w:val="clear" w:color="auto" w:fill="FFFFFF"/>
              </w:rPr>
              <w:t xml:space="preserve">  </w:t>
            </w:r>
            <w:r w:rsidR="004373F3">
              <w:rPr>
                <w:rFonts w:eastAsiaTheme="minorEastAsia" w:cs="Arial"/>
                <w:color w:val="333333"/>
                <w:shd w:val="clear" w:color="auto" w:fill="FFFFFF"/>
              </w:rPr>
              <w:t xml:space="preserve">  </w:t>
            </w:r>
            <w:r w:rsidRPr="00472E88">
              <w:rPr>
                <w:rFonts w:ascii="Arial" w:eastAsiaTheme="minorEastAsia" w:hAnsi="Arial" w:cs="Arial"/>
                <w:color w:val="333333"/>
                <w:sz w:val="24"/>
                <w:szCs w:val="24"/>
                <w:shd w:val="clear" w:color="auto" w:fill="FFFFFF"/>
              </w:rPr>
              <w:t>020 7963 3912 or email </w:t>
            </w:r>
            <w:hyperlink r:id="rId10" w:history="1">
              <w:r w:rsidRPr="00472E88">
                <w:rPr>
                  <w:rFonts w:ascii="Arial" w:eastAsiaTheme="minorEastAsia" w:hAnsi="Arial" w:cs="Arial"/>
                  <w:color w:val="006A8E"/>
                  <w:sz w:val="24"/>
                  <w:szCs w:val="24"/>
                  <w:u w:val="single"/>
                  <w:shd w:val="clear" w:color="auto" w:fill="FFFFFF"/>
                </w:rPr>
                <w:t>fundraising@parkinsons.org.uk</w:t>
              </w:r>
            </w:hyperlink>
            <w:r w:rsidR="008F6DB1" w:rsidRPr="004373F3">
              <w:rPr>
                <w:rFonts w:ascii="Arial" w:eastAsiaTheme="minorEastAsia" w:hAnsi="Arial" w:cs="Arial"/>
                <w:color w:val="006A8E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</w:p>
          <w:p w:rsidR="00AD66C2" w:rsidRPr="000B29B0" w:rsidRDefault="00AD66C2" w:rsidP="001862C9">
            <w:pPr>
              <w:shd w:val="clear" w:color="auto" w:fill="FFFFFF"/>
              <w:spacing w:after="225" w:line="240" w:lineRule="auto"/>
              <w:rPr>
                <w:rFonts w:cs="Arial"/>
              </w:rPr>
            </w:pPr>
          </w:p>
        </w:tc>
        <w:tc>
          <w:tcPr>
            <w:tcW w:w="20" w:type="dxa"/>
            <w:vMerge/>
          </w:tcPr>
          <w:p w:rsidR="001312C4" w:rsidRPr="000F0E9A" w:rsidRDefault="001312C4" w:rsidP="0013269C">
            <w:pPr>
              <w:rPr>
                <w:lang w:val="pt-BR"/>
              </w:rPr>
            </w:pPr>
          </w:p>
        </w:tc>
        <w:tc>
          <w:tcPr>
            <w:tcW w:w="3680" w:type="dxa"/>
            <w:vMerge w:val="restart"/>
            <w:shd w:val="clear" w:color="auto" w:fill="D4EFFC"/>
          </w:tcPr>
          <w:p w:rsidR="0056491F" w:rsidRDefault="009E79CC" w:rsidP="00E31147">
            <w:pPr>
              <w:spacing w:line="120" w:lineRule="atLeast"/>
              <w:rPr>
                <w:rFonts w:cs="Arial"/>
                <w:b/>
              </w:rPr>
            </w:pPr>
            <w:r w:rsidRPr="000F0E9A">
              <w:rPr>
                <w:rFonts w:cs="Arial"/>
                <w:b/>
              </w:rPr>
              <w:t>Branch meetin</w:t>
            </w:r>
            <w:r w:rsidR="00824CD3" w:rsidRPr="000F0E9A">
              <w:rPr>
                <w:rFonts w:cs="Arial"/>
                <w:b/>
              </w:rPr>
              <w:t>g</w:t>
            </w:r>
            <w:r w:rsidR="0056491F">
              <w:rPr>
                <w:rFonts w:cs="Arial"/>
                <w:b/>
              </w:rPr>
              <w:t xml:space="preserve">                           </w:t>
            </w:r>
          </w:p>
          <w:p w:rsidR="00D435DC" w:rsidRDefault="001862C9" w:rsidP="00E31147">
            <w:pPr>
              <w:spacing w:line="120" w:lineRule="atLeas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Tuesday 4 April</w:t>
            </w:r>
          </w:p>
          <w:p w:rsidR="00D435DC" w:rsidRDefault="00D435DC" w:rsidP="00E31147">
            <w:pPr>
              <w:spacing w:line="120" w:lineRule="atLeast"/>
              <w:rPr>
                <w:rFonts w:cs="Arial"/>
                <w:b/>
              </w:rPr>
            </w:pPr>
            <w:r w:rsidRPr="00CC53DB">
              <w:t xml:space="preserve"> Sounds Harmonious</w:t>
            </w:r>
            <w:r>
              <w:t xml:space="preserve"> -the harmonica  duo will entertain us </w:t>
            </w:r>
          </w:p>
          <w:p w:rsidR="001862C9" w:rsidRDefault="007179EF" w:rsidP="00E31147">
            <w:pPr>
              <w:spacing w:line="120" w:lineRule="atLeast"/>
              <w:rPr>
                <w:rFonts w:cs="Arial"/>
              </w:rPr>
            </w:pPr>
            <w:r w:rsidRPr="001862C9">
              <w:rPr>
                <w:rFonts w:cs="Arial"/>
                <w:b/>
              </w:rPr>
              <w:t xml:space="preserve">2-4 </w:t>
            </w:r>
            <w:r w:rsidR="007C0A24" w:rsidRPr="001862C9">
              <w:rPr>
                <w:rFonts w:cs="Arial"/>
                <w:b/>
              </w:rPr>
              <w:t>pm</w:t>
            </w:r>
            <w:r w:rsidR="0056491F">
              <w:rPr>
                <w:rFonts w:cs="Arial"/>
              </w:rPr>
              <w:t xml:space="preserve"> </w:t>
            </w:r>
            <w:r w:rsidR="001F7CFD">
              <w:rPr>
                <w:rFonts w:cs="Arial"/>
              </w:rPr>
              <w:t>Aston Court Hotel</w:t>
            </w:r>
            <w:r>
              <w:rPr>
                <w:rFonts w:cs="Arial"/>
              </w:rPr>
              <w:t>-</w:t>
            </w:r>
            <w:r w:rsidRPr="00BD45E1">
              <w:rPr>
                <w:rFonts w:cs="Arial"/>
              </w:rPr>
              <w:t>private access to the York suite from the car park</w:t>
            </w:r>
            <w:r>
              <w:rPr>
                <w:rFonts w:cs="Arial"/>
              </w:rPr>
              <w:t xml:space="preserve"> </w:t>
            </w:r>
            <w:r w:rsidRPr="00BD45E1">
              <w:rPr>
                <w:rFonts w:cs="Arial"/>
              </w:rPr>
              <w:t xml:space="preserve"> at the rear</w:t>
            </w:r>
            <w:r w:rsidR="001862C9">
              <w:rPr>
                <w:rFonts w:cs="Arial"/>
              </w:rPr>
              <w:t>.</w:t>
            </w:r>
          </w:p>
          <w:p w:rsidR="003918BA" w:rsidRPr="004373F3" w:rsidRDefault="001862C9" w:rsidP="004373F3">
            <w:pPr>
              <w:spacing w:line="120" w:lineRule="atLeast"/>
              <w:rPr>
                <w:rFonts w:cs="Arial"/>
                <w:b/>
              </w:rPr>
            </w:pPr>
            <w:r>
              <w:t xml:space="preserve"> Lunch available pre meeting at </w:t>
            </w:r>
            <w:proofErr w:type="spellStart"/>
            <w:r>
              <w:t>Antibo’s</w:t>
            </w:r>
            <w:proofErr w:type="spellEnd"/>
            <w:r>
              <w:t xml:space="preserve"> (next door to Aston C</w:t>
            </w:r>
            <w:r w:rsidR="004373F3">
              <w:t>ourt) S</w:t>
            </w:r>
            <w:r>
              <w:t xml:space="preserve">pecial price of £7.95 for two courses. Book with Peter </w:t>
            </w:r>
            <w:proofErr w:type="spellStart"/>
            <w:r>
              <w:t>Shaffery</w:t>
            </w:r>
            <w:proofErr w:type="spellEnd"/>
            <w:r>
              <w:t xml:space="preserve"> </w:t>
            </w:r>
            <w:r w:rsidR="00023C2D" w:rsidRPr="005A0276">
              <w:rPr>
                <w:rFonts w:cs="Arial"/>
              </w:rPr>
              <w:t>(01332 832777)</w:t>
            </w:r>
            <w:r w:rsidR="00023C2D">
              <w:rPr>
                <w:rFonts w:cs="Arial"/>
              </w:rPr>
              <w:t xml:space="preserve"> </w:t>
            </w:r>
            <w:bookmarkStart w:id="0" w:name="_GoBack"/>
            <w:bookmarkEnd w:id="0"/>
            <w:r>
              <w:t>or just turn up. Pay the Restaurant after the meal. Open at 12.00pm</w:t>
            </w:r>
            <w:r>
              <w:br/>
            </w:r>
            <w:r w:rsidR="007179EF" w:rsidRPr="00BD45E1">
              <w:rPr>
                <w:rFonts w:cs="Arial"/>
              </w:rPr>
              <w:t xml:space="preserve">. </w:t>
            </w:r>
            <w:proofErr w:type="spellStart"/>
            <w:r w:rsidR="00731607" w:rsidRPr="00A57106">
              <w:rPr>
                <w:rFonts w:cs="Arial"/>
                <w:b/>
              </w:rPr>
              <w:t>sQuad</w:t>
            </w:r>
            <w:proofErr w:type="spellEnd"/>
            <w:r w:rsidR="009A1E97">
              <w:rPr>
                <w:rFonts w:cs="Arial"/>
              </w:rPr>
              <w:t xml:space="preserve"> meeting</w:t>
            </w:r>
            <w:r w:rsidR="004373F3">
              <w:rPr>
                <w:rFonts w:cs="Arial"/>
              </w:rPr>
              <w:t xml:space="preserve"> </w:t>
            </w:r>
            <w:r w:rsidR="004373F3" w:rsidRPr="004373F3">
              <w:rPr>
                <w:rFonts w:cs="Arial"/>
                <w:b/>
              </w:rPr>
              <w:t>1 April</w:t>
            </w:r>
            <w:r w:rsidR="00657B91">
              <w:rPr>
                <w:rFonts w:cs="Arial"/>
              </w:rPr>
              <w:t xml:space="preserve"> </w:t>
            </w:r>
            <w:r w:rsidR="009A1E97">
              <w:rPr>
                <w:rFonts w:cs="Arial"/>
              </w:rPr>
              <w:t>from 11.00-12.30.</w:t>
            </w:r>
            <w:r w:rsidR="00824CD3" w:rsidRPr="000F0E9A">
              <w:rPr>
                <w:rFonts w:eastAsia="Batang" w:cs="Arial"/>
              </w:rPr>
              <w:t xml:space="preserve"> </w:t>
            </w:r>
            <w:r w:rsidR="00F73AB1" w:rsidRPr="000F0E9A">
              <w:rPr>
                <w:rFonts w:cs="Arial"/>
                <w:bCs/>
              </w:rPr>
              <w:t>St Peter's Church in</w:t>
            </w:r>
            <w:r w:rsidR="00F73AB1" w:rsidRPr="000F0E9A">
              <w:rPr>
                <w:rFonts w:cs="Arial"/>
                <w:b/>
                <w:bCs/>
              </w:rPr>
              <w:t xml:space="preserve"> </w:t>
            </w:r>
            <w:r w:rsidR="00824CD3" w:rsidRPr="000F0E9A">
              <w:rPr>
                <w:rFonts w:eastAsia="Batang" w:cs="Arial"/>
              </w:rPr>
              <w:t xml:space="preserve">the city centre </w:t>
            </w:r>
            <w:r w:rsidR="00F73AB1" w:rsidRPr="000F0E9A">
              <w:rPr>
                <w:rFonts w:eastAsia="Batang" w:cs="Arial"/>
              </w:rPr>
              <w:t>entrance opposite BHS.</w:t>
            </w:r>
            <w:r w:rsidR="00731607" w:rsidRPr="000F0E9A">
              <w:rPr>
                <w:rFonts w:eastAsia="Batang" w:cs="Arial"/>
                <w:bCs/>
              </w:rPr>
              <w:t xml:space="preserve"> </w:t>
            </w:r>
            <w:r w:rsidR="00824CD3" w:rsidRPr="000F0E9A">
              <w:rPr>
                <w:rFonts w:eastAsia="Batang" w:cs="Arial"/>
              </w:rPr>
              <w:t xml:space="preserve">(in Function Room on </w:t>
            </w:r>
            <w:r w:rsidR="00F73AB1" w:rsidRPr="000F0E9A">
              <w:rPr>
                <w:rFonts w:eastAsia="Batang" w:cs="Arial"/>
              </w:rPr>
              <w:t xml:space="preserve"> first floor).</w:t>
            </w:r>
            <w:r w:rsidR="00F73AB1" w:rsidRPr="000F0E9A">
              <w:rPr>
                <w:rFonts w:cs="Arial"/>
              </w:rPr>
              <w:t xml:space="preserve"> </w:t>
            </w:r>
            <w:proofErr w:type="spellStart"/>
            <w:r w:rsidR="00F73AB1" w:rsidRPr="000F0E9A">
              <w:rPr>
                <w:rFonts w:cs="Arial"/>
                <w:b/>
              </w:rPr>
              <w:t>sQuad</w:t>
            </w:r>
            <w:proofErr w:type="spellEnd"/>
            <w:r w:rsidR="00F73AB1" w:rsidRPr="000F0E9A">
              <w:rPr>
                <w:rFonts w:cs="Arial"/>
                <w:b/>
              </w:rPr>
              <w:t xml:space="preserve"> </w:t>
            </w:r>
            <w:r w:rsidR="003918BA" w:rsidRPr="000F0E9A">
              <w:rPr>
                <w:rFonts w:cs="Arial"/>
                <w:b/>
              </w:rPr>
              <w:t>Curry night</w:t>
            </w:r>
            <w:r w:rsidR="003918BA" w:rsidRPr="000F0E9A">
              <w:rPr>
                <w:rFonts w:cs="Arial"/>
              </w:rPr>
              <w:t xml:space="preserve">  3rd Tuesday of every month at The Flowerpot </w:t>
            </w:r>
          </w:p>
          <w:p w:rsidR="003918BA" w:rsidRPr="004373F3" w:rsidRDefault="0009658F" w:rsidP="00E31147">
            <w:pPr>
              <w:spacing w:before="100" w:beforeAutospacing="1" w:after="100" w:afterAutospacing="1" w:line="240" w:lineRule="auto"/>
              <w:rPr>
                <w:rFonts w:cs="Arial"/>
                <w:b/>
              </w:rPr>
            </w:pPr>
            <w:r w:rsidRPr="000F0E9A">
              <w:rPr>
                <w:rFonts w:cs="Arial"/>
                <w:b/>
              </w:rPr>
              <w:t>Saturday Coffee Morning</w:t>
            </w:r>
            <w:r w:rsidR="004373F3">
              <w:rPr>
                <w:rFonts w:cs="Arial"/>
                <w:b/>
              </w:rPr>
              <w:t xml:space="preserve">           8 April</w:t>
            </w:r>
            <w:r w:rsidR="004373F3">
              <w:rPr>
                <w:rFonts w:cs="Arial"/>
                <w:b/>
                <w:sz w:val="22"/>
                <w:szCs w:val="22"/>
              </w:rPr>
              <w:t xml:space="preserve"> </w:t>
            </w:r>
            <w:r w:rsidR="00E03891">
              <w:rPr>
                <w:rFonts w:cs="Arial"/>
              </w:rPr>
              <w:t>10</w:t>
            </w:r>
            <w:r w:rsidR="003918BA" w:rsidRPr="000F0E9A">
              <w:rPr>
                <w:rFonts w:cs="Arial"/>
              </w:rPr>
              <w:t xml:space="preserve">-12 noon at the </w:t>
            </w:r>
            <w:proofErr w:type="spellStart"/>
            <w:r w:rsidR="003918BA" w:rsidRPr="000F0E9A">
              <w:rPr>
                <w:rFonts w:cs="Arial"/>
              </w:rPr>
              <w:t>Sparcs</w:t>
            </w:r>
            <w:proofErr w:type="spellEnd"/>
            <w:r w:rsidR="003918BA" w:rsidRPr="000F0E9A">
              <w:rPr>
                <w:rFonts w:cs="Arial"/>
              </w:rPr>
              <w:t xml:space="preserve"> clinic  Left of Main Entrance, London Road Community Hospital </w:t>
            </w:r>
          </w:p>
          <w:p w:rsidR="003918BA" w:rsidRPr="000F0E9A" w:rsidRDefault="003918BA" w:rsidP="00E31147">
            <w:pPr>
              <w:spacing w:before="100" w:beforeAutospacing="1" w:after="100" w:afterAutospacing="1" w:line="240" w:lineRule="auto"/>
              <w:rPr>
                <w:rFonts w:cs="Arial"/>
              </w:rPr>
            </w:pPr>
            <w:r w:rsidRPr="000F0E9A">
              <w:rPr>
                <w:rFonts w:cs="Arial"/>
              </w:rPr>
              <w:t xml:space="preserve"> </w:t>
            </w:r>
            <w:r w:rsidRPr="000F0E9A">
              <w:rPr>
                <w:rFonts w:cs="Arial"/>
                <w:b/>
              </w:rPr>
              <w:t>Singer</w:t>
            </w:r>
            <w:r w:rsidR="00F6082B" w:rsidRPr="000F0E9A">
              <w:rPr>
                <w:rFonts w:cs="Arial"/>
                <w:b/>
              </w:rPr>
              <w:t>s</w:t>
            </w:r>
            <w:r w:rsidR="00F6082B" w:rsidRPr="000F0E9A">
              <w:rPr>
                <w:rFonts w:cs="Arial"/>
              </w:rPr>
              <w:t xml:space="preserve"> Thursdays 1-3pm </w:t>
            </w:r>
            <w:r w:rsidRPr="000F0E9A">
              <w:rPr>
                <w:rFonts w:cs="Arial"/>
              </w:rPr>
              <w:t xml:space="preserve"> Chester Green Community Hall </w:t>
            </w:r>
          </w:p>
          <w:p w:rsidR="0009658F" w:rsidRPr="000F0E9A" w:rsidRDefault="00657B91" w:rsidP="00E31147">
            <w:pPr>
              <w:spacing w:before="100" w:beforeAutospacing="1" w:after="100" w:afterAutospacing="1" w:line="240" w:lineRule="auto"/>
              <w:rPr>
                <w:rFonts w:cs="Arial"/>
              </w:rPr>
            </w:pPr>
            <w:r>
              <w:rPr>
                <w:rFonts w:cs="Arial"/>
                <w:b/>
              </w:rPr>
              <w:t xml:space="preserve">Carers </w:t>
            </w:r>
            <w:r w:rsidR="00731607" w:rsidRPr="000F0E9A">
              <w:rPr>
                <w:rFonts w:cs="Arial"/>
              </w:rPr>
              <w:t xml:space="preserve">Bennett’s Tea Rooms    </w:t>
            </w:r>
            <w:r w:rsidR="004373F3">
              <w:rPr>
                <w:rFonts w:cs="Arial"/>
              </w:rPr>
              <w:t xml:space="preserve">   </w:t>
            </w:r>
            <w:r w:rsidR="004373F3">
              <w:rPr>
                <w:rFonts w:cs="Arial"/>
                <w:b/>
              </w:rPr>
              <w:t xml:space="preserve">12 </w:t>
            </w:r>
            <w:r w:rsidR="004373F3" w:rsidRPr="004373F3">
              <w:rPr>
                <w:rFonts w:cs="Arial"/>
                <w:b/>
              </w:rPr>
              <w:t>April</w:t>
            </w:r>
            <w:r w:rsidR="004373F3">
              <w:rPr>
                <w:rFonts w:cs="Arial"/>
              </w:rPr>
              <w:t xml:space="preserve"> </w:t>
            </w:r>
            <w:r w:rsidR="003918BA" w:rsidRPr="000F0E9A">
              <w:rPr>
                <w:rFonts w:cs="Arial"/>
              </w:rPr>
              <w:t xml:space="preserve">2.30pm </w:t>
            </w:r>
          </w:p>
          <w:p w:rsidR="006724FF" w:rsidRPr="0056491F" w:rsidRDefault="003918BA" w:rsidP="00824CD3">
            <w:pPr>
              <w:spacing w:before="100" w:beforeAutospacing="1" w:after="100" w:afterAutospacing="1" w:line="240" w:lineRule="auto"/>
              <w:rPr>
                <w:rFonts w:cs="Arial"/>
              </w:rPr>
            </w:pPr>
            <w:r w:rsidRPr="000F0E9A">
              <w:rPr>
                <w:rFonts w:cs="Arial"/>
                <w:b/>
              </w:rPr>
              <w:t>Hydrotherapy pool Swimming</w:t>
            </w:r>
            <w:r w:rsidRPr="000F0E9A">
              <w:rPr>
                <w:rFonts w:cs="Arial"/>
              </w:rPr>
              <w:t xml:space="preserve">   </w:t>
            </w:r>
            <w:r w:rsidR="006724FF" w:rsidRPr="006724FF">
              <w:rPr>
                <w:rFonts w:cs="Arial"/>
              </w:rPr>
              <w:t xml:space="preserve">Tuesdays 12.30 to 1.30pm   </w:t>
            </w:r>
            <w:r w:rsidR="0009658F" w:rsidRPr="006724FF">
              <w:rPr>
                <w:rFonts w:cs="Arial"/>
              </w:rPr>
              <w:t>Royal Derby Hospital</w:t>
            </w:r>
            <w:r w:rsidR="0009658F" w:rsidRPr="006724FF">
              <w:rPr>
                <w:rFonts w:cs="Arial"/>
                <w:sz w:val="28"/>
                <w:szCs w:val="28"/>
              </w:rPr>
              <w:t> </w:t>
            </w:r>
            <w:r w:rsidRPr="000F0E9A">
              <w:rPr>
                <w:rFonts w:cs="Arial"/>
              </w:rPr>
              <w:t xml:space="preserve"> </w:t>
            </w:r>
            <w:r w:rsidR="0056491F">
              <w:rPr>
                <w:rFonts w:cs="Arial"/>
              </w:rPr>
              <w:t xml:space="preserve">     </w:t>
            </w:r>
          </w:p>
          <w:p w:rsidR="00824CD3" w:rsidRPr="000F0E9A" w:rsidRDefault="000A6DCA" w:rsidP="00824CD3">
            <w:pPr>
              <w:spacing w:before="100" w:beforeAutospacing="1" w:after="100" w:afterAutospacing="1" w:line="240" w:lineRule="auto"/>
              <w:rPr>
                <w:rFonts w:cs="Arial"/>
              </w:rPr>
            </w:pPr>
            <w:r w:rsidRPr="000F0E9A">
              <w:rPr>
                <w:rFonts w:cs="Arial"/>
                <w:b/>
              </w:rPr>
              <w:t>Tai Chi</w:t>
            </w:r>
            <w:r w:rsidRPr="000F0E9A">
              <w:rPr>
                <w:rFonts w:cs="Arial"/>
              </w:rPr>
              <w:t xml:space="preserve">  Fridays 10-11am </w:t>
            </w:r>
          </w:p>
          <w:p w:rsidR="00FB0FE8" w:rsidRPr="0056491F" w:rsidRDefault="00824CD3" w:rsidP="00A57106">
            <w:pPr>
              <w:spacing w:before="100" w:beforeAutospacing="1" w:after="100" w:afterAutospacing="1" w:line="240" w:lineRule="auto"/>
              <w:rPr>
                <w:rFonts w:cs="Arial"/>
              </w:rPr>
            </w:pPr>
            <w:r w:rsidRPr="000F0E9A">
              <w:rPr>
                <w:rFonts w:cs="Arial"/>
              </w:rPr>
              <w:t xml:space="preserve">   </w:t>
            </w:r>
          </w:p>
        </w:tc>
      </w:tr>
      <w:tr w:rsidR="001312C4" w:rsidRPr="0009658F" w:rsidTr="008402DC">
        <w:trPr>
          <w:trHeight w:val="6770"/>
        </w:trPr>
        <w:tc>
          <w:tcPr>
            <w:tcW w:w="7099" w:type="dxa"/>
            <w:vMerge/>
            <w:shd w:val="clear" w:color="auto" w:fill="auto"/>
          </w:tcPr>
          <w:p w:rsidR="001312C4" w:rsidRPr="00E31147" w:rsidRDefault="001312C4" w:rsidP="0013269C">
            <w:pPr>
              <w:rPr>
                <w:lang w:val="pt-BR"/>
              </w:rPr>
            </w:pPr>
          </w:p>
        </w:tc>
        <w:tc>
          <w:tcPr>
            <w:tcW w:w="20" w:type="dxa"/>
          </w:tcPr>
          <w:p w:rsidR="001312C4" w:rsidRPr="0083346E" w:rsidRDefault="001312C4" w:rsidP="0013269C"/>
        </w:tc>
        <w:tc>
          <w:tcPr>
            <w:tcW w:w="3680" w:type="dxa"/>
            <w:vMerge/>
            <w:tcBorders>
              <w:top w:val="single" w:sz="4" w:space="0" w:color="auto"/>
            </w:tcBorders>
            <w:shd w:val="clear" w:color="auto" w:fill="D4EFFC"/>
          </w:tcPr>
          <w:p w:rsidR="001312C4" w:rsidRPr="0009658F" w:rsidRDefault="001312C4" w:rsidP="0013269C">
            <w:pPr>
              <w:rPr>
                <w:sz w:val="22"/>
                <w:szCs w:val="22"/>
              </w:rPr>
            </w:pPr>
          </w:p>
        </w:tc>
      </w:tr>
    </w:tbl>
    <w:p w:rsidR="00C7603F" w:rsidRDefault="0056491F" w:rsidP="00C7603F">
      <w:pPr>
        <w:pStyle w:val="Space"/>
        <w:rPr>
          <w:lang w:val="pt-BR"/>
        </w:rPr>
        <w:sectPr w:rsidR="00C7603F" w:rsidSect="00FB0FE8">
          <w:headerReference w:type="first" r:id="rId11"/>
          <w:type w:val="continuous"/>
          <w:pgSz w:w="11906" w:h="16838" w:code="9"/>
          <w:pgMar w:top="851" w:right="567" w:bottom="0" w:left="567" w:header="284" w:footer="284" w:gutter="0"/>
          <w:cols w:space="680"/>
          <w:titlePg/>
          <w:docGrid w:linePitch="360"/>
        </w:sectPr>
      </w:pPr>
      <w:r>
        <w:rPr>
          <w:lang w:val="pt-BR"/>
        </w:rPr>
        <w:t xml:space="preserve">  </w:t>
      </w:r>
    </w:p>
    <w:p w:rsidR="00DA55C4" w:rsidRPr="00AE5E96" w:rsidRDefault="00DA55C4" w:rsidP="00DA55C4">
      <w:pPr>
        <w:pStyle w:val="Space"/>
      </w:pPr>
    </w:p>
    <w:sectPr w:rsidR="00DA55C4" w:rsidRPr="00AE5E96" w:rsidSect="002174D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6" w:h="16838" w:code="9"/>
      <w:pgMar w:top="851" w:right="567" w:bottom="567" w:left="567" w:header="284" w:footer="284" w:gutter="0"/>
      <w:cols w:space="6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A1F" w:rsidRDefault="00011A1F">
      <w:r>
        <w:separator/>
      </w:r>
    </w:p>
  </w:endnote>
  <w:endnote w:type="continuationSeparator" w:id="0">
    <w:p w:rsidR="00011A1F" w:rsidRDefault="0001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FD3" w:rsidRDefault="00DA0F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FD3" w:rsidRDefault="00DA0F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FD3" w:rsidRDefault="00DA0F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A1F" w:rsidRDefault="00011A1F">
      <w:r>
        <w:separator/>
      </w:r>
    </w:p>
  </w:footnote>
  <w:footnote w:type="continuationSeparator" w:id="0">
    <w:p w:rsidR="00011A1F" w:rsidRDefault="0001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FD3" w:rsidRDefault="003768CB" w:rsidP="005B4895">
    <w:pPr>
      <w:pStyle w:val="Header"/>
      <w:spacing w:after="3120"/>
    </w:pPr>
    <w:r>
      <w:rPr>
        <w:noProof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page">
            <wp:posOffset>320675</wp:posOffset>
          </wp:positionH>
          <wp:positionV relativeFrom="page">
            <wp:posOffset>320675</wp:posOffset>
          </wp:positionV>
          <wp:extent cx="6915150" cy="1943100"/>
          <wp:effectExtent l="19050" t="0" r="0" b="0"/>
          <wp:wrapNone/>
          <wp:docPr id="13" name="Picture 13" descr="News_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News_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5150" cy="194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FD3" w:rsidRDefault="00DA0F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FD3" w:rsidRDefault="00BD5C5B">
    <w:pPr>
      <w:pStyle w:val="Header"/>
    </w:pPr>
    <w:r>
      <w:rPr>
        <w:rStyle w:val="PageNumber"/>
      </w:rPr>
      <w:fldChar w:fldCharType="begin"/>
    </w:r>
    <w:r w:rsidR="00DA0FD3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267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 w:rsidR="00DA0FD3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267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 w:rsidR="00DA0FD3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6491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 w:rsidR="00DA0FD3"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6491F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 w:rsidR="00DA0FD3">
      <w:rPr>
        <w:rStyle w:val="PageNumber"/>
      </w:rPr>
      <w:instrText xml:space="preserve"> DATE \@ "dd/MM/yyyy" </w:instrText>
    </w:r>
    <w:r>
      <w:rPr>
        <w:rStyle w:val="PageNumber"/>
      </w:rPr>
      <w:fldChar w:fldCharType="separate"/>
    </w:r>
    <w:r w:rsidR="00A279FB">
      <w:rPr>
        <w:rStyle w:val="PageNumber"/>
        <w:noProof/>
      </w:rPr>
      <w:t>23/03/2017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 w:rsidR="00DA0FD3">
      <w:rPr>
        <w:rStyle w:val="PageNumber"/>
      </w:rPr>
      <w:instrText xml:space="preserve"> DATE \@ "dd/MM/yyyy" </w:instrText>
    </w:r>
    <w:r>
      <w:rPr>
        <w:rStyle w:val="PageNumber"/>
      </w:rPr>
      <w:fldChar w:fldCharType="separate"/>
    </w:r>
    <w:r w:rsidR="00A279FB">
      <w:rPr>
        <w:rStyle w:val="PageNumber"/>
        <w:noProof/>
      </w:rPr>
      <w:t>23/03/2017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 w:rsidR="00DA0FD3">
      <w:rPr>
        <w:rStyle w:val="PageNumber"/>
      </w:rPr>
      <w:instrText xml:space="preserve"> TIME \@ "HH:mm:ss" </w:instrText>
    </w:r>
    <w:r>
      <w:rPr>
        <w:rStyle w:val="PageNumber"/>
      </w:rPr>
      <w:fldChar w:fldCharType="separate"/>
    </w:r>
    <w:r w:rsidR="00A279FB">
      <w:rPr>
        <w:rStyle w:val="PageNumber"/>
        <w:noProof/>
      </w:rPr>
      <w:t>17:57:18</w:t>
    </w:r>
    <w:r>
      <w:rPr>
        <w:rStyle w:val="PageNumber"/>
      </w:rPr>
      <w:fldChar w:fldCharType="end"/>
    </w:r>
    <w:r>
      <w:rPr>
        <w:rStyle w:val="PageNumber"/>
      </w:rPr>
      <w:fldChar w:fldCharType="begin"/>
    </w:r>
    <w:r w:rsidR="00DA0FD3">
      <w:rPr>
        <w:rStyle w:val="PageNumber"/>
      </w:rPr>
      <w:instrText xml:space="preserve"> TIME \@ "HH:mm:ss" </w:instrText>
    </w:r>
    <w:r>
      <w:rPr>
        <w:rStyle w:val="PageNumber"/>
      </w:rPr>
      <w:fldChar w:fldCharType="separate"/>
    </w:r>
    <w:r w:rsidR="00A279FB">
      <w:rPr>
        <w:rStyle w:val="PageNumber"/>
        <w:noProof/>
      </w:rPr>
      <w:t>17:57:18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FD3" w:rsidRDefault="00DA0F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5FA7C5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9A409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3A88A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C10C70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1EDC0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FC7A4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9774DCC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381815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0F7C38EC"/>
    <w:multiLevelType w:val="multilevel"/>
    <w:tmpl w:val="CB90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660957"/>
    <w:multiLevelType w:val="hybridMultilevel"/>
    <w:tmpl w:val="9356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E3864"/>
    <w:multiLevelType w:val="multilevel"/>
    <w:tmpl w:val="08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1BC578CE"/>
    <w:multiLevelType w:val="multilevel"/>
    <w:tmpl w:val="2542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C304F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58B85969"/>
    <w:multiLevelType w:val="hybridMultilevel"/>
    <w:tmpl w:val="A89AC5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20FF9"/>
    <w:multiLevelType w:val="hybridMultilevel"/>
    <w:tmpl w:val="2EC00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F541DBE"/>
    <w:multiLevelType w:val="multilevel"/>
    <w:tmpl w:val="5DBE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1"/>
  </w:num>
  <w:num w:numId="14">
    <w:abstractNumId w:val="8"/>
  </w:num>
  <w:num w:numId="1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 style="mso-position-horizontal-relative:page;mso-position-vertical-relative:page" fill="f" fillcolor="white" strokecolor="fuchsia">
      <v:fill color="white" on="f"/>
      <v:stroke color="fuchsia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5EB5"/>
    <w:rsid w:val="00005EB5"/>
    <w:rsid w:val="00011A1F"/>
    <w:rsid w:val="000143EC"/>
    <w:rsid w:val="00017C98"/>
    <w:rsid w:val="00023C2D"/>
    <w:rsid w:val="000259C7"/>
    <w:rsid w:val="000342F0"/>
    <w:rsid w:val="0003731B"/>
    <w:rsid w:val="00043699"/>
    <w:rsid w:val="00054E1B"/>
    <w:rsid w:val="000550B2"/>
    <w:rsid w:val="000749DF"/>
    <w:rsid w:val="000910BE"/>
    <w:rsid w:val="00094C1E"/>
    <w:rsid w:val="000950D7"/>
    <w:rsid w:val="0009658F"/>
    <w:rsid w:val="000A2E1E"/>
    <w:rsid w:val="000A5DDE"/>
    <w:rsid w:val="000A6DCA"/>
    <w:rsid w:val="000B29B0"/>
    <w:rsid w:val="000C7562"/>
    <w:rsid w:val="000D131F"/>
    <w:rsid w:val="000D17E0"/>
    <w:rsid w:val="000D4006"/>
    <w:rsid w:val="000D42A1"/>
    <w:rsid w:val="000D79BE"/>
    <w:rsid w:val="000E30EE"/>
    <w:rsid w:val="000E5951"/>
    <w:rsid w:val="000F0E9A"/>
    <w:rsid w:val="00102FAF"/>
    <w:rsid w:val="00105BB2"/>
    <w:rsid w:val="0011211F"/>
    <w:rsid w:val="001205E8"/>
    <w:rsid w:val="001237F5"/>
    <w:rsid w:val="001312C4"/>
    <w:rsid w:val="00131372"/>
    <w:rsid w:val="00131A2C"/>
    <w:rsid w:val="0013269C"/>
    <w:rsid w:val="001330D3"/>
    <w:rsid w:val="00143943"/>
    <w:rsid w:val="001575B8"/>
    <w:rsid w:val="00164D90"/>
    <w:rsid w:val="00167435"/>
    <w:rsid w:val="00167487"/>
    <w:rsid w:val="00167759"/>
    <w:rsid w:val="001769B9"/>
    <w:rsid w:val="00182C1D"/>
    <w:rsid w:val="001862C9"/>
    <w:rsid w:val="001A3AE1"/>
    <w:rsid w:val="001A3DB2"/>
    <w:rsid w:val="001B1E87"/>
    <w:rsid w:val="001B7317"/>
    <w:rsid w:val="001B7AB1"/>
    <w:rsid w:val="001C076F"/>
    <w:rsid w:val="001C21EE"/>
    <w:rsid w:val="001C5959"/>
    <w:rsid w:val="001D0647"/>
    <w:rsid w:val="001D0DB2"/>
    <w:rsid w:val="001D18C0"/>
    <w:rsid w:val="001D4BE3"/>
    <w:rsid w:val="001D6CC6"/>
    <w:rsid w:val="001F410C"/>
    <w:rsid w:val="001F4D60"/>
    <w:rsid w:val="001F5AC1"/>
    <w:rsid w:val="001F7CFD"/>
    <w:rsid w:val="0020152F"/>
    <w:rsid w:val="002136B6"/>
    <w:rsid w:val="00213941"/>
    <w:rsid w:val="00215969"/>
    <w:rsid w:val="002174DC"/>
    <w:rsid w:val="0022016C"/>
    <w:rsid w:val="00222148"/>
    <w:rsid w:val="0022529A"/>
    <w:rsid w:val="002313D5"/>
    <w:rsid w:val="002322E2"/>
    <w:rsid w:val="002353DC"/>
    <w:rsid w:val="00237827"/>
    <w:rsid w:val="00240F73"/>
    <w:rsid w:val="002418AA"/>
    <w:rsid w:val="00245299"/>
    <w:rsid w:val="00246FC1"/>
    <w:rsid w:val="00262FF1"/>
    <w:rsid w:val="00266B8D"/>
    <w:rsid w:val="00272D43"/>
    <w:rsid w:val="00281032"/>
    <w:rsid w:val="00284579"/>
    <w:rsid w:val="002940AF"/>
    <w:rsid w:val="00294343"/>
    <w:rsid w:val="00294E5E"/>
    <w:rsid w:val="00295AE4"/>
    <w:rsid w:val="002A314D"/>
    <w:rsid w:val="002B1022"/>
    <w:rsid w:val="002B1FA0"/>
    <w:rsid w:val="002C4404"/>
    <w:rsid w:val="002C4D1F"/>
    <w:rsid w:val="002D10BE"/>
    <w:rsid w:val="002D58DF"/>
    <w:rsid w:val="002E01DB"/>
    <w:rsid w:val="002E4DAE"/>
    <w:rsid w:val="002F31C8"/>
    <w:rsid w:val="00313615"/>
    <w:rsid w:val="00313681"/>
    <w:rsid w:val="003244B2"/>
    <w:rsid w:val="003258CD"/>
    <w:rsid w:val="00326BED"/>
    <w:rsid w:val="003349FC"/>
    <w:rsid w:val="00340A7F"/>
    <w:rsid w:val="00346412"/>
    <w:rsid w:val="00361E7F"/>
    <w:rsid w:val="00362A9E"/>
    <w:rsid w:val="00366011"/>
    <w:rsid w:val="00372D6B"/>
    <w:rsid w:val="003756A2"/>
    <w:rsid w:val="00375B33"/>
    <w:rsid w:val="003768CB"/>
    <w:rsid w:val="00381C1A"/>
    <w:rsid w:val="003915E1"/>
    <w:rsid w:val="003918BA"/>
    <w:rsid w:val="003A2323"/>
    <w:rsid w:val="003A2D1D"/>
    <w:rsid w:val="003B7C7E"/>
    <w:rsid w:val="003C1910"/>
    <w:rsid w:val="003C2DA6"/>
    <w:rsid w:val="003C3620"/>
    <w:rsid w:val="003D71B4"/>
    <w:rsid w:val="003E3285"/>
    <w:rsid w:val="003E4C24"/>
    <w:rsid w:val="003E7AD6"/>
    <w:rsid w:val="003F598A"/>
    <w:rsid w:val="004030C6"/>
    <w:rsid w:val="00415885"/>
    <w:rsid w:val="0042748A"/>
    <w:rsid w:val="004373F3"/>
    <w:rsid w:val="00446D20"/>
    <w:rsid w:val="0045092D"/>
    <w:rsid w:val="004618AC"/>
    <w:rsid w:val="00462856"/>
    <w:rsid w:val="00466F9D"/>
    <w:rsid w:val="00471DA0"/>
    <w:rsid w:val="00472E88"/>
    <w:rsid w:val="00473D25"/>
    <w:rsid w:val="00475AF0"/>
    <w:rsid w:val="00485358"/>
    <w:rsid w:val="00492778"/>
    <w:rsid w:val="004954EF"/>
    <w:rsid w:val="004A4980"/>
    <w:rsid w:val="004A7249"/>
    <w:rsid w:val="004A7FC5"/>
    <w:rsid w:val="004B3534"/>
    <w:rsid w:val="004B4639"/>
    <w:rsid w:val="004B55E9"/>
    <w:rsid w:val="004D484C"/>
    <w:rsid w:val="00510967"/>
    <w:rsid w:val="00511191"/>
    <w:rsid w:val="005124F7"/>
    <w:rsid w:val="00513F3A"/>
    <w:rsid w:val="00524072"/>
    <w:rsid w:val="005316CB"/>
    <w:rsid w:val="00531765"/>
    <w:rsid w:val="00533C8F"/>
    <w:rsid w:val="00542C80"/>
    <w:rsid w:val="00547102"/>
    <w:rsid w:val="005532F5"/>
    <w:rsid w:val="00555D2F"/>
    <w:rsid w:val="005577F5"/>
    <w:rsid w:val="00562D0D"/>
    <w:rsid w:val="0056491F"/>
    <w:rsid w:val="0057422B"/>
    <w:rsid w:val="00593AA7"/>
    <w:rsid w:val="005942F9"/>
    <w:rsid w:val="005A0276"/>
    <w:rsid w:val="005A0335"/>
    <w:rsid w:val="005A5D03"/>
    <w:rsid w:val="005A7B96"/>
    <w:rsid w:val="005B4895"/>
    <w:rsid w:val="005B74DF"/>
    <w:rsid w:val="005C725C"/>
    <w:rsid w:val="005D1391"/>
    <w:rsid w:val="005D13CC"/>
    <w:rsid w:val="005D4E8D"/>
    <w:rsid w:val="005F05BB"/>
    <w:rsid w:val="00607D13"/>
    <w:rsid w:val="006110B7"/>
    <w:rsid w:val="00627DC8"/>
    <w:rsid w:val="0063311F"/>
    <w:rsid w:val="00636858"/>
    <w:rsid w:val="00642344"/>
    <w:rsid w:val="00651C1A"/>
    <w:rsid w:val="00653C30"/>
    <w:rsid w:val="00654C52"/>
    <w:rsid w:val="00655B15"/>
    <w:rsid w:val="00657B91"/>
    <w:rsid w:val="0066024B"/>
    <w:rsid w:val="006724FF"/>
    <w:rsid w:val="00674A32"/>
    <w:rsid w:val="00680A51"/>
    <w:rsid w:val="00694B93"/>
    <w:rsid w:val="006B400D"/>
    <w:rsid w:val="006C1345"/>
    <w:rsid w:val="006C336D"/>
    <w:rsid w:val="006D372B"/>
    <w:rsid w:val="006E333B"/>
    <w:rsid w:val="006F5638"/>
    <w:rsid w:val="00701808"/>
    <w:rsid w:val="00711E6F"/>
    <w:rsid w:val="00713ED4"/>
    <w:rsid w:val="00715622"/>
    <w:rsid w:val="007179EF"/>
    <w:rsid w:val="00731607"/>
    <w:rsid w:val="00733ED5"/>
    <w:rsid w:val="007362BC"/>
    <w:rsid w:val="007400FF"/>
    <w:rsid w:val="00751AC1"/>
    <w:rsid w:val="007530C6"/>
    <w:rsid w:val="0075329D"/>
    <w:rsid w:val="0078132B"/>
    <w:rsid w:val="00784906"/>
    <w:rsid w:val="007879AC"/>
    <w:rsid w:val="00792908"/>
    <w:rsid w:val="007A5842"/>
    <w:rsid w:val="007B3CAE"/>
    <w:rsid w:val="007C0A24"/>
    <w:rsid w:val="007C29F6"/>
    <w:rsid w:val="007C5891"/>
    <w:rsid w:val="007C6E4B"/>
    <w:rsid w:val="007D4D1C"/>
    <w:rsid w:val="007D7E07"/>
    <w:rsid w:val="007E37C1"/>
    <w:rsid w:val="007F3BEB"/>
    <w:rsid w:val="007F596D"/>
    <w:rsid w:val="00802794"/>
    <w:rsid w:val="00802DD1"/>
    <w:rsid w:val="00802E1E"/>
    <w:rsid w:val="008039ED"/>
    <w:rsid w:val="00805B99"/>
    <w:rsid w:val="00822608"/>
    <w:rsid w:val="00824CD3"/>
    <w:rsid w:val="0082759A"/>
    <w:rsid w:val="00830475"/>
    <w:rsid w:val="00830844"/>
    <w:rsid w:val="0083346E"/>
    <w:rsid w:val="008402DC"/>
    <w:rsid w:val="008465C1"/>
    <w:rsid w:val="008563B9"/>
    <w:rsid w:val="008722B1"/>
    <w:rsid w:val="00875070"/>
    <w:rsid w:val="00882022"/>
    <w:rsid w:val="00884780"/>
    <w:rsid w:val="008B07EC"/>
    <w:rsid w:val="008B5060"/>
    <w:rsid w:val="008B5509"/>
    <w:rsid w:val="008C0EDB"/>
    <w:rsid w:val="008D06D4"/>
    <w:rsid w:val="008D4F6A"/>
    <w:rsid w:val="008D55E8"/>
    <w:rsid w:val="008D5D0F"/>
    <w:rsid w:val="008E4CA0"/>
    <w:rsid w:val="008E6071"/>
    <w:rsid w:val="008E6BD9"/>
    <w:rsid w:val="008E732F"/>
    <w:rsid w:val="008F3D2C"/>
    <w:rsid w:val="008F6DB1"/>
    <w:rsid w:val="008F78F9"/>
    <w:rsid w:val="00900585"/>
    <w:rsid w:val="00941CE8"/>
    <w:rsid w:val="00945B1C"/>
    <w:rsid w:val="009475CB"/>
    <w:rsid w:val="0095150D"/>
    <w:rsid w:val="00956E0B"/>
    <w:rsid w:val="00965819"/>
    <w:rsid w:val="009673E1"/>
    <w:rsid w:val="009716FC"/>
    <w:rsid w:val="00971B43"/>
    <w:rsid w:val="00972620"/>
    <w:rsid w:val="009742AF"/>
    <w:rsid w:val="00995919"/>
    <w:rsid w:val="009A1E97"/>
    <w:rsid w:val="009A3017"/>
    <w:rsid w:val="009B139E"/>
    <w:rsid w:val="009B1A56"/>
    <w:rsid w:val="009B5EA9"/>
    <w:rsid w:val="009B6A37"/>
    <w:rsid w:val="009C0E01"/>
    <w:rsid w:val="009C4ED6"/>
    <w:rsid w:val="009C72EB"/>
    <w:rsid w:val="009D4F56"/>
    <w:rsid w:val="009E79CC"/>
    <w:rsid w:val="009F15ED"/>
    <w:rsid w:val="009F6115"/>
    <w:rsid w:val="00A01B2F"/>
    <w:rsid w:val="00A02447"/>
    <w:rsid w:val="00A06BDA"/>
    <w:rsid w:val="00A0792A"/>
    <w:rsid w:val="00A16591"/>
    <w:rsid w:val="00A22758"/>
    <w:rsid w:val="00A279FB"/>
    <w:rsid w:val="00A31C6B"/>
    <w:rsid w:val="00A34626"/>
    <w:rsid w:val="00A43745"/>
    <w:rsid w:val="00A52099"/>
    <w:rsid w:val="00A57106"/>
    <w:rsid w:val="00A578F2"/>
    <w:rsid w:val="00A60E60"/>
    <w:rsid w:val="00A6419A"/>
    <w:rsid w:val="00A65123"/>
    <w:rsid w:val="00A6648C"/>
    <w:rsid w:val="00A70F32"/>
    <w:rsid w:val="00A71319"/>
    <w:rsid w:val="00A754EA"/>
    <w:rsid w:val="00A80C05"/>
    <w:rsid w:val="00A86B35"/>
    <w:rsid w:val="00A952B3"/>
    <w:rsid w:val="00AA2C2B"/>
    <w:rsid w:val="00AA35FF"/>
    <w:rsid w:val="00AA6654"/>
    <w:rsid w:val="00AB1AF5"/>
    <w:rsid w:val="00AB51F9"/>
    <w:rsid w:val="00AB540C"/>
    <w:rsid w:val="00AB64B9"/>
    <w:rsid w:val="00AB7AF9"/>
    <w:rsid w:val="00AC1AB1"/>
    <w:rsid w:val="00AC4AAC"/>
    <w:rsid w:val="00AC5B6E"/>
    <w:rsid w:val="00AD0863"/>
    <w:rsid w:val="00AD33A6"/>
    <w:rsid w:val="00AD33B2"/>
    <w:rsid w:val="00AD66C2"/>
    <w:rsid w:val="00AD7D8E"/>
    <w:rsid w:val="00AE2825"/>
    <w:rsid w:val="00AE5E96"/>
    <w:rsid w:val="00AF212A"/>
    <w:rsid w:val="00B011C9"/>
    <w:rsid w:val="00B050AD"/>
    <w:rsid w:val="00B076ED"/>
    <w:rsid w:val="00B07D98"/>
    <w:rsid w:val="00B11982"/>
    <w:rsid w:val="00B13C07"/>
    <w:rsid w:val="00B15566"/>
    <w:rsid w:val="00B16A19"/>
    <w:rsid w:val="00B205F4"/>
    <w:rsid w:val="00B20AF7"/>
    <w:rsid w:val="00B40D3D"/>
    <w:rsid w:val="00B42B13"/>
    <w:rsid w:val="00B46FAD"/>
    <w:rsid w:val="00B523BE"/>
    <w:rsid w:val="00B540B3"/>
    <w:rsid w:val="00B5611F"/>
    <w:rsid w:val="00B5789F"/>
    <w:rsid w:val="00B61908"/>
    <w:rsid w:val="00B70E63"/>
    <w:rsid w:val="00B751CB"/>
    <w:rsid w:val="00B81C6F"/>
    <w:rsid w:val="00B83632"/>
    <w:rsid w:val="00B85230"/>
    <w:rsid w:val="00B86C69"/>
    <w:rsid w:val="00B90664"/>
    <w:rsid w:val="00B91EEC"/>
    <w:rsid w:val="00B9434D"/>
    <w:rsid w:val="00B94685"/>
    <w:rsid w:val="00BA0A81"/>
    <w:rsid w:val="00BA1F9F"/>
    <w:rsid w:val="00BB3F8A"/>
    <w:rsid w:val="00BC57EE"/>
    <w:rsid w:val="00BC63B6"/>
    <w:rsid w:val="00BC727A"/>
    <w:rsid w:val="00BC7B57"/>
    <w:rsid w:val="00BD07A0"/>
    <w:rsid w:val="00BD20FA"/>
    <w:rsid w:val="00BD2396"/>
    <w:rsid w:val="00BD48CF"/>
    <w:rsid w:val="00BD5C5B"/>
    <w:rsid w:val="00BD6273"/>
    <w:rsid w:val="00BD66CA"/>
    <w:rsid w:val="00BD79B7"/>
    <w:rsid w:val="00BE1139"/>
    <w:rsid w:val="00BF0B15"/>
    <w:rsid w:val="00BF432C"/>
    <w:rsid w:val="00C169B3"/>
    <w:rsid w:val="00C16C16"/>
    <w:rsid w:val="00C16D46"/>
    <w:rsid w:val="00C17213"/>
    <w:rsid w:val="00C21900"/>
    <w:rsid w:val="00C370AB"/>
    <w:rsid w:val="00C40056"/>
    <w:rsid w:val="00C401CD"/>
    <w:rsid w:val="00C6394F"/>
    <w:rsid w:val="00C64683"/>
    <w:rsid w:val="00C6750F"/>
    <w:rsid w:val="00C67F72"/>
    <w:rsid w:val="00C704AF"/>
    <w:rsid w:val="00C7248B"/>
    <w:rsid w:val="00C7603F"/>
    <w:rsid w:val="00C7736E"/>
    <w:rsid w:val="00C81F9C"/>
    <w:rsid w:val="00C8325C"/>
    <w:rsid w:val="00C91204"/>
    <w:rsid w:val="00CA307A"/>
    <w:rsid w:val="00CA434B"/>
    <w:rsid w:val="00CA49E3"/>
    <w:rsid w:val="00CB1ECC"/>
    <w:rsid w:val="00CB4874"/>
    <w:rsid w:val="00CB6099"/>
    <w:rsid w:val="00CC3D0A"/>
    <w:rsid w:val="00CC4A60"/>
    <w:rsid w:val="00CC5E0D"/>
    <w:rsid w:val="00CD350A"/>
    <w:rsid w:val="00CD69ED"/>
    <w:rsid w:val="00CF415B"/>
    <w:rsid w:val="00D03A45"/>
    <w:rsid w:val="00D047CE"/>
    <w:rsid w:val="00D12633"/>
    <w:rsid w:val="00D136CD"/>
    <w:rsid w:val="00D15F80"/>
    <w:rsid w:val="00D435DC"/>
    <w:rsid w:val="00D43873"/>
    <w:rsid w:val="00D648C7"/>
    <w:rsid w:val="00D72F7C"/>
    <w:rsid w:val="00D93A71"/>
    <w:rsid w:val="00DA0FD3"/>
    <w:rsid w:val="00DA2BEF"/>
    <w:rsid w:val="00DA46C4"/>
    <w:rsid w:val="00DA55C4"/>
    <w:rsid w:val="00DA6A98"/>
    <w:rsid w:val="00DA7144"/>
    <w:rsid w:val="00DB2371"/>
    <w:rsid w:val="00DB278C"/>
    <w:rsid w:val="00DB4CB7"/>
    <w:rsid w:val="00DD239E"/>
    <w:rsid w:val="00DE01FA"/>
    <w:rsid w:val="00E016F6"/>
    <w:rsid w:val="00E03891"/>
    <w:rsid w:val="00E063DA"/>
    <w:rsid w:val="00E10368"/>
    <w:rsid w:val="00E1753C"/>
    <w:rsid w:val="00E21C4D"/>
    <w:rsid w:val="00E244CE"/>
    <w:rsid w:val="00E27379"/>
    <w:rsid w:val="00E31147"/>
    <w:rsid w:val="00E31FBF"/>
    <w:rsid w:val="00E34240"/>
    <w:rsid w:val="00E4036A"/>
    <w:rsid w:val="00E420D3"/>
    <w:rsid w:val="00E5424D"/>
    <w:rsid w:val="00E61971"/>
    <w:rsid w:val="00E65839"/>
    <w:rsid w:val="00E7295A"/>
    <w:rsid w:val="00E8682C"/>
    <w:rsid w:val="00E90FE3"/>
    <w:rsid w:val="00E9759F"/>
    <w:rsid w:val="00EA3A80"/>
    <w:rsid w:val="00EA5415"/>
    <w:rsid w:val="00EA78CD"/>
    <w:rsid w:val="00EB5D25"/>
    <w:rsid w:val="00EC5A78"/>
    <w:rsid w:val="00EC6A6C"/>
    <w:rsid w:val="00ED3BA4"/>
    <w:rsid w:val="00ED3C62"/>
    <w:rsid w:val="00EE1946"/>
    <w:rsid w:val="00EE4449"/>
    <w:rsid w:val="00EE5417"/>
    <w:rsid w:val="00EF591C"/>
    <w:rsid w:val="00EF6BFE"/>
    <w:rsid w:val="00F02F66"/>
    <w:rsid w:val="00F0374A"/>
    <w:rsid w:val="00F06035"/>
    <w:rsid w:val="00F106A3"/>
    <w:rsid w:val="00F11E7B"/>
    <w:rsid w:val="00F2781D"/>
    <w:rsid w:val="00F3406F"/>
    <w:rsid w:val="00F41181"/>
    <w:rsid w:val="00F41848"/>
    <w:rsid w:val="00F46A78"/>
    <w:rsid w:val="00F5060F"/>
    <w:rsid w:val="00F52861"/>
    <w:rsid w:val="00F6082B"/>
    <w:rsid w:val="00F62670"/>
    <w:rsid w:val="00F6726E"/>
    <w:rsid w:val="00F72559"/>
    <w:rsid w:val="00F728E6"/>
    <w:rsid w:val="00F73AB1"/>
    <w:rsid w:val="00F81EAB"/>
    <w:rsid w:val="00F825C8"/>
    <w:rsid w:val="00F82804"/>
    <w:rsid w:val="00F8299B"/>
    <w:rsid w:val="00F87362"/>
    <w:rsid w:val="00F87ABF"/>
    <w:rsid w:val="00F913F2"/>
    <w:rsid w:val="00FA099E"/>
    <w:rsid w:val="00FA570A"/>
    <w:rsid w:val="00FA623B"/>
    <w:rsid w:val="00FB0CB4"/>
    <w:rsid w:val="00FB0FE8"/>
    <w:rsid w:val="00FC0ED0"/>
    <w:rsid w:val="00FD37EA"/>
    <w:rsid w:val="00FD3A29"/>
    <w:rsid w:val="00FD6C76"/>
    <w:rsid w:val="00FD7F06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page;mso-position-vertical-relative:page" fill="f" fillcolor="white" strokecolor="fuchsia">
      <v:fill color="white" on="f"/>
      <v:stroke color="fuchsia" weight=".25pt"/>
    </o:shapedefaults>
    <o:shapelayout v:ext="edit">
      <o:idmap v:ext="edit" data="1"/>
    </o:shapelayout>
  </w:shapeDefaults>
  <w:decimalSymbol w:val="."/>
  <w:listSeparator w:val=","/>
  <w14:docId w14:val="0238BCB8"/>
  <w15:docId w15:val="{7248C4B3-E4D8-4087-8FEE-634DACAF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A22758"/>
    <w:pPr>
      <w:spacing w:line="288" w:lineRule="atLeast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9434D"/>
    <w:pPr>
      <w:keepNext/>
      <w:spacing w:line="480" w:lineRule="atLeast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E65839"/>
    <w:pPr>
      <w:keepNext/>
      <w:spacing w:line="480" w:lineRule="atLeast"/>
      <w:ind w:left="113"/>
      <w:outlineLvl w:val="1"/>
    </w:pPr>
    <w:rPr>
      <w:rFonts w:cs="Arial"/>
      <w:b/>
      <w:bCs/>
      <w:iCs/>
      <w:color w:val="00AEEF"/>
      <w:sz w:val="40"/>
      <w:szCs w:val="28"/>
    </w:rPr>
  </w:style>
  <w:style w:type="paragraph" w:styleId="Heading3">
    <w:name w:val="heading 3"/>
    <w:basedOn w:val="Normal"/>
    <w:next w:val="Normal"/>
    <w:qFormat/>
    <w:rsid w:val="00B85230"/>
    <w:pPr>
      <w:keepNext/>
      <w:spacing w:before="60"/>
      <w:ind w:left="113" w:right="113"/>
      <w:outlineLvl w:val="2"/>
    </w:pPr>
    <w:rPr>
      <w:rFonts w:cs="Arial"/>
      <w:b/>
      <w:bCs/>
      <w:color w:val="00AEEF"/>
      <w:spacing w:val="-2"/>
      <w:szCs w:val="26"/>
    </w:rPr>
  </w:style>
  <w:style w:type="paragraph" w:styleId="Heading4">
    <w:name w:val="heading 4"/>
    <w:basedOn w:val="Heading2"/>
    <w:next w:val="Normal"/>
    <w:qFormat/>
    <w:rsid w:val="00DD239E"/>
    <w:pPr>
      <w:spacing w:line="827" w:lineRule="atLeast"/>
      <w:outlineLvl w:val="3"/>
    </w:pPr>
    <w:rPr>
      <w:sz w:val="69"/>
      <w:szCs w:val="69"/>
    </w:rPr>
  </w:style>
  <w:style w:type="paragraph" w:styleId="Heading5">
    <w:name w:val="heading 5"/>
    <w:basedOn w:val="Normal"/>
    <w:next w:val="Normal"/>
    <w:qFormat/>
    <w:rsid w:val="00A227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A22758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22758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A22758"/>
    <w:p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qFormat/>
    <w:rsid w:val="00A22758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semiHidden/>
    <w:rsid w:val="00A22758"/>
    <w:pPr>
      <w:numPr>
        <w:numId w:val="1"/>
      </w:numPr>
    </w:pPr>
  </w:style>
  <w:style w:type="numbering" w:styleId="1ai">
    <w:name w:val="Outline List 1"/>
    <w:basedOn w:val="NoList"/>
    <w:semiHidden/>
    <w:rsid w:val="00A22758"/>
    <w:pPr>
      <w:numPr>
        <w:numId w:val="2"/>
      </w:numPr>
    </w:pPr>
  </w:style>
  <w:style w:type="numbering" w:styleId="ArticleSection">
    <w:name w:val="Outline List 3"/>
    <w:basedOn w:val="NoList"/>
    <w:semiHidden/>
    <w:rsid w:val="00A22758"/>
    <w:pPr>
      <w:numPr>
        <w:numId w:val="3"/>
      </w:numPr>
    </w:pPr>
  </w:style>
  <w:style w:type="paragraph" w:styleId="BlockText">
    <w:name w:val="Block Text"/>
    <w:basedOn w:val="Normal"/>
    <w:semiHidden/>
    <w:rsid w:val="00A22758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DD239E"/>
    <w:pPr>
      <w:spacing w:before="60"/>
      <w:ind w:left="113" w:right="113"/>
      <w:contextualSpacing/>
    </w:pPr>
  </w:style>
  <w:style w:type="paragraph" w:styleId="BodyTextFirstIndent">
    <w:name w:val="Body Text First Indent"/>
    <w:basedOn w:val="BodyText"/>
    <w:semiHidden/>
    <w:rsid w:val="00A22758"/>
    <w:pPr>
      <w:ind w:firstLine="210"/>
    </w:pPr>
  </w:style>
  <w:style w:type="paragraph" w:styleId="BodyTextIndent">
    <w:name w:val="Body Text Indent"/>
    <w:basedOn w:val="Normal"/>
    <w:semiHidden/>
    <w:rsid w:val="00A22758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A22758"/>
    <w:pPr>
      <w:ind w:firstLine="210"/>
    </w:pPr>
  </w:style>
  <w:style w:type="paragraph" w:styleId="BodyTextIndent2">
    <w:name w:val="Body Text Indent 2"/>
    <w:basedOn w:val="Normal"/>
    <w:semiHidden/>
    <w:rsid w:val="00A22758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A22758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semiHidden/>
    <w:rsid w:val="00A22758"/>
    <w:pPr>
      <w:ind w:left="4252"/>
    </w:pPr>
  </w:style>
  <w:style w:type="paragraph" w:styleId="Date">
    <w:name w:val="Date"/>
    <w:basedOn w:val="Normal"/>
    <w:next w:val="Normal"/>
    <w:semiHidden/>
    <w:rsid w:val="00A22758"/>
  </w:style>
  <w:style w:type="paragraph" w:styleId="E-mailSignature">
    <w:name w:val="E-mail Signature"/>
    <w:basedOn w:val="Normal"/>
    <w:semiHidden/>
    <w:rsid w:val="00A22758"/>
  </w:style>
  <w:style w:type="character" w:styleId="Emphasis">
    <w:name w:val="Emphasis"/>
    <w:basedOn w:val="DefaultParagraphFont"/>
    <w:uiPriority w:val="20"/>
    <w:qFormat/>
    <w:rsid w:val="00A22758"/>
    <w:rPr>
      <w:i/>
      <w:iCs/>
    </w:rPr>
  </w:style>
  <w:style w:type="paragraph" w:styleId="EnvelopeAddress">
    <w:name w:val="envelope address"/>
    <w:basedOn w:val="Normal"/>
    <w:semiHidden/>
    <w:rsid w:val="00A22758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semiHidden/>
    <w:rsid w:val="00A22758"/>
    <w:rPr>
      <w:rFonts w:cs="Arial"/>
      <w:sz w:val="20"/>
      <w:szCs w:val="20"/>
    </w:rPr>
  </w:style>
  <w:style w:type="character" w:styleId="HTMLAcronym">
    <w:name w:val="HTML Acronym"/>
    <w:basedOn w:val="DefaultParagraphFont"/>
    <w:semiHidden/>
    <w:rsid w:val="00A22758"/>
  </w:style>
  <w:style w:type="paragraph" w:styleId="HTMLAddress">
    <w:name w:val="HTML Address"/>
    <w:basedOn w:val="Normal"/>
    <w:semiHidden/>
    <w:rsid w:val="00A22758"/>
    <w:rPr>
      <w:i/>
      <w:iCs/>
    </w:rPr>
  </w:style>
  <w:style w:type="character" w:styleId="HTMLCite">
    <w:name w:val="HTML Cite"/>
    <w:basedOn w:val="DefaultParagraphFont"/>
    <w:semiHidden/>
    <w:rsid w:val="00A22758"/>
    <w:rPr>
      <w:i/>
      <w:iCs/>
    </w:rPr>
  </w:style>
  <w:style w:type="character" w:styleId="HTMLCode">
    <w:name w:val="HTML Code"/>
    <w:basedOn w:val="DefaultParagraphFont"/>
    <w:semiHidden/>
    <w:rsid w:val="00A22758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A22758"/>
    <w:rPr>
      <w:i/>
      <w:iCs/>
    </w:rPr>
  </w:style>
  <w:style w:type="character" w:styleId="HTMLKeyboard">
    <w:name w:val="HTML Keyboard"/>
    <w:basedOn w:val="DefaultParagraphFont"/>
    <w:semiHidden/>
    <w:rsid w:val="00A22758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A22758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A22758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A22758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A22758"/>
    <w:rPr>
      <w:i/>
      <w:iCs/>
    </w:rPr>
  </w:style>
  <w:style w:type="character" w:styleId="LineNumber">
    <w:name w:val="line number"/>
    <w:basedOn w:val="DefaultParagraphFont"/>
    <w:semiHidden/>
    <w:rsid w:val="00A22758"/>
  </w:style>
  <w:style w:type="paragraph" w:styleId="List4">
    <w:name w:val="List 4"/>
    <w:basedOn w:val="Normal"/>
    <w:semiHidden/>
    <w:rsid w:val="00A22758"/>
    <w:pPr>
      <w:ind w:left="1132" w:hanging="283"/>
    </w:pPr>
  </w:style>
  <w:style w:type="paragraph" w:styleId="List5">
    <w:name w:val="List 5"/>
    <w:basedOn w:val="Normal"/>
    <w:semiHidden/>
    <w:rsid w:val="00A22758"/>
    <w:pPr>
      <w:ind w:left="1415" w:hanging="283"/>
    </w:pPr>
  </w:style>
  <w:style w:type="paragraph" w:styleId="ListBullet4">
    <w:name w:val="List Bullet 4"/>
    <w:basedOn w:val="Normal"/>
    <w:semiHidden/>
    <w:rsid w:val="00A22758"/>
    <w:pPr>
      <w:numPr>
        <w:numId w:val="4"/>
      </w:numPr>
    </w:pPr>
  </w:style>
  <w:style w:type="paragraph" w:styleId="ListBullet5">
    <w:name w:val="List Bullet 5"/>
    <w:basedOn w:val="Normal"/>
    <w:semiHidden/>
    <w:rsid w:val="00A22758"/>
    <w:pPr>
      <w:numPr>
        <w:numId w:val="5"/>
      </w:numPr>
    </w:pPr>
  </w:style>
  <w:style w:type="paragraph" w:styleId="ListContinue">
    <w:name w:val="List Continue"/>
    <w:basedOn w:val="Normal"/>
    <w:semiHidden/>
    <w:rsid w:val="00A22758"/>
    <w:pPr>
      <w:spacing w:after="120"/>
      <w:ind w:left="283"/>
    </w:pPr>
  </w:style>
  <w:style w:type="paragraph" w:styleId="ListContinue2">
    <w:name w:val="List Continue 2"/>
    <w:basedOn w:val="Normal"/>
    <w:semiHidden/>
    <w:rsid w:val="00A22758"/>
    <w:pPr>
      <w:spacing w:after="120"/>
      <w:ind w:left="566"/>
    </w:pPr>
  </w:style>
  <w:style w:type="paragraph" w:styleId="ListNumber">
    <w:name w:val="List Number"/>
    <w:basedOn w:val="Normal"/>
    <w:semiHidden/>
    <w:rsid w:val="00A22758"/>
    <w:pPr>
      <w:numPr>
        <w:numId w:val="6"/>
      </w:numPr>
    </w:pPr>
  </w:style>
  <w:style w:type="paragraph" w:styleId="ListNumber2">
    <w:name w:val="List Number 2"/>
    <w:basedOn w:val="Normal"/>
    <w:semiHidden/>
    <w:rsid w:val="00A22758"/>
    <w:pPr>
      <w:numPr>
        <w:numId w:val="7"/>
      </w:numPr>
    </w:pPr>
  </w:style>
  <w:style w:type="paragraph" w:styleId="ListNumber3">
    <w:name w:val="List Number 3"/>
    <w:basedOn w:val="Normal"/>
    <w:semiHidden/>
    <w:rsid w:val="00A22758"/>
    <w:pPr>
      <w:numPr>
        <w:numId w:val="8"/>
      </w:numPr>
    </w:pPr>
  </w:style>
  <w:style w:type="paragraph" w:styleId="ListNumber4">
    <w:name w:val="List Number 4"/>
    <w:basedOn w:val="Normal"/>
    <w:semiHidden/>
    <w:rsid w:val="00A22758"/>
    <w:pPr>
      <w:numPr>
        <w:numId w:val="9"/>
      </w:numPr>
    </w:pPr>
  </w:style>
  <w:style w:type="paragraph" w:styleId="ListNumber5">
    <w:name w:val="List Number 5"/>
    <w:basedOn w:val="Normal"/>
    <w:semiHidden/>
    <w:rsid w:val="00A22758"/>
    <w:pPr>
      <w:numPr>
        <w:numId w:val="10"/>
      </w:numPr>
    </w:pPr>
  </w:style>
  <w:style w:type="paragraph" w:styleId="MessageHeader">
    <w:name w:val="Message Header"/>
    <w:basedOn w:val="Normal"/>
    <w:semiHidden/>
    <w:rsid w:val="00A22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NormalWeb">
    <w:name w:val="Normal (Web)"/>
    <w:basedOn w:val="Normal"/>
    <w:uiPriority w:val="99"/>
    <w:rsid w:val="00A22758"/>
    <w:rPr>
      <w:rFonts w:ascii="Times New Roman" w:hAnsi="Times New Roman"/>
    </w:rPr>
  </w:style>
  <w:style w:type="paragraph" w:styleId="NoteHeading">
    <w:name w:val="Note Heading"/>
    <w:basedOn w:val="Normal"/>
    <w:next w:val="Normal"/>
    <w:semiHidden/>
    <w:rsid w:val="00A22758"/>
  </w:style>
  <w:style w:type="paragraph" w:styleId="PlainText">
    <w:name w:val="Plain Text"/>
    <w:basedOn w:val="Normal"/>
    <w:semiHidden/>
    <w:rsid w:val="00A2275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A22758"/>
  </w:style>
  <w:style w:type="paragraph" w:styleId="Signature">
    <w:name w:val="Signature"/>
    <w:basedOn w:val="Normal"/>
    <w:semiHidden/>
    <w:rsid w:val="00A22758"/>
    <w:pPr>
      <w:ind w:left="4252"/>
    </w:pPr>
  </w:style>
  <w:style w:type="character" w:styleId="Strong">
    <w:name w:val="Strong"/>
    <w:basedOn w:val="DefaultParagraphFont"/>
    <w:uiPriority w:val="22"/>
    <w:qFormat/>
    <w:rsid w:val="00A22758"/>
    <w:rPr>
      <w:b/>
      <w:bCs/>
    </w:rPr>
  </w:style>
  <w:style w:type="paragraph" w:styleId="Subtitle">
    <w:name w:val="Subtitle"/>
    <w:basedOn w:val="Normal"/>
    <w:qFormat/>
    <w:rsid w:val="00A22758"/>
    <w:pPr>
      <w:spacing w:after="60"/>
      <w:jc w:val="center"/>
      <w:outlineLvl w:val="1"/>
    </w:pPr>
    <w:rPr>
      <w:rFonts w:cs="Arial"/>
    </w:rPr>
  </w:style>
  <w:style w:type="table" w:styleId="Table3Deffects1">
    <w:name w:val="Table 3D effects 1"/>
    <w:basedOn w:val="TableNormal"/>
    <w:semiHidden/>
    <w:rsid w:val="00A22758"/>
    <w:pPr>
      <w:spacing w:line="288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A22758"/>
    <w:pPr>
      <w:spacing w:line="288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A22758"/>
    <w:pPr>
      <w:spacing w:line="288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A22758"/>
    <w:pPr>
      <w:spacing w:line="288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A22758"/>
    <w:pPr>
      <w:spacing w:line="288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A22758"/>
    <w:pPr>
      <w:spacing w:line="288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A22758"/>
    <w:pPr>
      <w:spacing w:line="288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A22758"/>
    <w:pPr>
      <w:spacing w:line="288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A22758"/>
    <w:pPr>
      <w:spacing w:line="288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A22758"/>
    <w:pPr>
      <w:spacing w:line="288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A22758"/>
    <w:pPr>
      <w:spacing w:line="288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A22758"/>
    <w:pPr>
      <w:spacing w:line="288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A22758"/>
    <w:pPr>
      <w:spacing w:line="288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A22758"/>
    <w:pPr>
      <w:spacing w:line="288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A22758"/>
    <w:pPr>
      <w:spacing w:line="288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A22758"/>
    <w:pPr>
      <w:spacing w:line="288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A22758"/>
    <w:pPr>
      <w:spacing w:line="288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A22758"/>
    <w:pPr>
      <w:spacing w:line="288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A22758"/>
    <w:pPr>
      <w:spacing w:line="288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A22758"/>
    <w:pPr>
      <w:spacing w:line="288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A22758"/>
    <w:pPr>
      <w:spacing w:line="288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A22758"/>
    <w:pPr>
      <w:spacing w:line="288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A22758"/>
    <w:pPr>
      <w:spacing w:line="288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A22758"/>
    <w:pPr>
      <w:spacing w:line="288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A22758"/>
    <w:pPr>
      <w:spacing w:line="288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A22758"/>
    <w:pPr>
      <w:spacing w:line="288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A22758"/>
    <w:pPr>
      <w:spacing w:line="288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A22758"/>
    <w:pPr>
      <w:spacing w:line="288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A22758"/>
    <w:pPr>
      <w:spacing w:line="288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A22758"/>
    <w:pPr>
      <w:spacing w:line="288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A22758"/>
    <w:pPr>
      <w:spacing w:line="288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A22758"/>
    <w:pPr>
      <w:spacing w:line="288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A22758"/>
    <w:pPr>
      <w:spacing w:line="288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A22758"/>
    <w:pPr>
      <w:spacing w:line="288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A22758"/>
    <w:pPr>
      <w:spacing w:line="288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A22758"/>
    <w:pPr>
      <w:spacing w:line="288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A22758"/>
    <w:pPr>
      <w:spacing w:line="288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A22758"/>
    <w:pPr>
      <w:spacing w:line="288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A22758"/>
    <w:pPr>
      <w:spacing w:line="288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A22758"/>
    <w:pPr>
      <w:spacing w:line="288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A22758"/>
    <w:pPr>
      <w:spacing w:line="288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A22758"/>
    <w:pPr>
      <w:spacing w:line="288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A22758"/>
    <w:pPr>
      <w:spacing w:line="288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A22758"/>
    <w:pPr>
      <w:spacing w:line="288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qFormat/>
    <w:rsid w:val="00A2275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rsid w:val="00B85230"/>
    <w:pPr>
      <w:spacing w:before="60" w:line="192" w:lineRule="atLeast"/>
      <w:ind w:left="113" w:right="113"/>
    </w:pPr>
    <w:rPr>
      <w:sz w:val="16"/>
    </w:rPr>
  </w:style>
  <w:style w:type="paragraph" w:styleId="BodyText3">
    <w:name w:val="Body Text 3"/>
    <w:basedOn w:val="Normal"/>
    <w:rsid w:val="00E65839"/>
    <w:pPr>
      <w:ind w:left="113"/>
    </w:pPr>
    <w:rPr>
      <w:color w:val="00AEEF"/>
      <w:lang w:val="pt-BR"/>
    </w:rPr>
  </w:style>
  <w:style w:type="paragraph" w:styleId="Header">
    <w:name w:val="header"/>
    <w:basedOn w:val="Normal"/>
    <w:rsid w:val="009673E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9673E1"/>
    <w:pPr>
      <w:tabs>
        <w:tab w:val="center" w:pos="4153"/>
        <w:tab w:val="right" w:pos="8306"/>
      </w:tabs>
    </w:pPr>
  </w:style>
  <w:style w:type="character" w:styleId="Hyperlink">
    <w:name w:val="Hyperlink"/>
    <w:basedOn w:val="DefaultParagraphFont"/>
    <w:uiPriority w:val="99"/>
    <w:rsid w:val="00A60E60"/>
    <w:rPr>
      <w:color w:val="0000FF"/>
      <w:u w:val="single"/>
    </w:rPr>
  </w:style>
  <w:style w:type="paragraph" w:customStyle="1" w:styleId="Branch">
    <w:name w:val="Branch"/>
    <w:basedOn w:val="Normal"/>
    <w:rsid w:val="00E7295A"/>
    <w:pPr>
      <w:spacing w:line="408" w:lineRule="atLeast"/>
    </w:pPr>
    <w:rPr>
      <w:b/>
      <w:color w:val="00AEEF"/>
      <w:sz w:val="34"/>
    </w:rPr>
  </w:style>
  <w:style w:type="paragraph" w:customStyle="1" w:styleId="IssueNo">
    <w:name w:val="Issue No."/>
    <w:basedOn w:val="Normal"/>
    <w:rsid w:val="00E7295A"/>
    <w:pPr>
      <w:spacing w:line="408" w:lineRule="atLeast"/>
    </w:pPr>
    <w:rPr>
      <w:color w:val="00AEEF"/>
      <w:sz w:val="34"/>
    </w:rPr>
  </w:style>
  <w:style w:type="paragraph" w:customStyle="1" w:styleId="Space">
    <w:name w:val="Space"/>
    <w:basedOn w:val="Normal"/>
    <w:rsid w:val="00E7295A"/>
    <w:pPr>
      <w:spacing w:line="240" w:lineRule="auto"/>
    </w:pPr>
    <w:rPr>
      <w:sz w:val="2"/>
      <w:szCs w:val="2"/>
    </w:rPr>
  </w:style>
  <w:style w:type="paragraph" w:customStyle="1" w:styleId="BodyTextWhite">
    <w:name w:val="Body Text White"/>
    <w:basedOn w:val="BodyText"/>
    <w:rsid w:val="00462856"/>
    <w:rPr>
      <w:color w:val="FFFFFF"/>
    </w:rPr>
  </w:style>
  <w:style w:type="character" w:styleId="PageNumber">
    <w:name w:val="page number"/>
    <w:basedOn w:val="DefaultParagraphFont"/>
    <w:rsid w:val="002174DC"/>
  </w:style>
  <w:style w:type="paragraph" w:customStyle="1" w:styleId="ecxecxmsonormal">
    <w:name w:val="ecxecxmsonormal"/>
    <w:basedOn w:val="Normal"/>
    <w:rsid w:val="002353DC"/>
    <w:pPr>
      <w:spacing w:after="324" w:line="240" w:lineRule="auto"/>
    </w:pPr>
    <w:rPr>
      <w:rFonts w:ascii="Times New Roman" w:hAnsi="Times New Roman"/>
      <w:lang w:val="en-US" w:eastAsia="en-US"/>
    </w:rPr>
  </w:style>
  <w:style w:type="paragraph" w:customStyle="1" w:styleId="ecxmsonormal">
    <w:name w:val="ecxmsonormal"/>
    <w:basedOn w:val="Normal"/>
    <w:rsid w:val="00A31C6B"/>
    <w:pPr>
      <w:spacing w:after="324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A31C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1C21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C21EE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F46A78"/>
    <w:rPr>
      <w:rFonts w:ascii="Arial" w:hAnsi="Arial"/>
      <w:sz w:val="24"/>
      <w:szCs w:val="24"/>
    </w:rPr>
  </w:style>
  <w:style w:type="paragraph" w:customStyle="1" w:styleId="Default">
    <w:name w:val="Default"/>
    <w:rsid w:val="004618A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0A6DCA"/>
  </w:style>
  <w:style w:type="paragraph" w:customStyle="1" w:styleId="longtextlabel">
    <w:name w:val="longtextlabel"/>
    <w:basedOn w:val="Normal"/>
    <w:rsid w:val="001F4D60"/>
    <w:pPr>
      <w:spacing w:before="100" w:beforeAutospacing="1" w:after="100" w:afterAutospacing="1" w:line="24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9934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176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s1937@hotmail.com" TargetMode="Externa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fundraising@parkinsons.org.u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artyn.palmer01@outlook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24911-C595-481F-8550-DFCAE8BBB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dc:description>Developed by Julea Hardy 01/2010.</dc:description>
  <cp:lastModifiedBy>Andrew Lowden</cp:lastModifiedBy>
  <cp:revision>7</cp:revision>
  <cp:lastPrinted>2010-09-17T10:30:00Z</cp:lastPrinted>
  <dcterms:created xsi:type="dcterms:W3CDTF">2017-03-23T12:41:00Z</dcterms:created>
  <dcterms:modified xsi:type="dcterms:W3CDTF">2017-03-24T13:26:00Z</dcterms:modified>
</cp:coreProperties>
</file>