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00D4" w14:textId="6870C3A9" w:rsidR="00C822BE" w:rsidRDefault="003403C2" w:rsidP="006C1470">
      <w:pPr>
        <w:pStyle w:val="Title"/>
      </w:pPr>
      <w:r>
        <w:t>The AI Moral Code</w:t>
      </w:r>
    </w:p>
    <w:p w14:paraId="51B0D12F" w14:textId="7E6DE0A5" w:rsidR="006C1470" w:rsidRPr="006C1470" w:rsidRDefault="006C1470" w:rsidP="006C1470">
      <w:pPr>
        <w:ind w:firstLine="0"/>
      </w:pPr>
      <w:r>
        <w:t>By Randy J. Hinrichs</w:t>
      </w:r>
    </w:p>
    <w:p w14:paraId="73AB49F1" w14:textId="735CC563" w:rsidR="00057567" w:rsidRPr="00057567" w:rsidRDefault="00057567" w:rsidP="00057567">
      <w:pPr>
        <w:pStyle w:val="Heading1"/>
      </w:pPr>
      <w:r w:rsidRPr="00057567">
        <w:t>Introduction</w:t>
      </w:r>
    </w:p>
    <w:p w14:paraId="1246198A" w14:textId="77777777" w:rsidR="007432AD" w:rsidRPr="007432AD" w:rsidRDefault="007432AD" w:rsidP="007432AD">
      <w:r w:rsidRPr="007432AD">
        <w:t>As technology accelerates the pace of human progress, the ethical principles that guide our decisions must also evolve. From artificial intelligence (AI) and robotics to the Internet of Things (IoT), technology has become a mediator of trust, justice, accountability, and empathy. These values, shaped by centuries of philosophical thought, now stand at the forefront of our efforts to create a future where technology supports human flourishing.</w:t>
      </w:r>
    </w:p>
    <w:p w14:paraId="264E8645" w14:textId="77777777" w:rsidR="007432AD" w:rsidRPr="007432AD" w:rsidRDefault="007432AD" w:rsidP="007432AD">
      <w:r w:rsidRPr="007432AD">
        <w:t>This book embarks on a journey through history to trace how societies have defined and redefined these core values. From ancient laws to Enlightenment principles and modern critiques, ethical frameworks have evolved alongside human understanding. These frameworks reveal not only how societies adapted to new challenges but also how values like trust and justice are continuously reshaped by changing environments.</w:t>
      </w:r>
    </w:p>
    <w:p w14:paraId="2D81D551" w14:textId="77777777" w:rsidR="007432AD" w:rsidRPr="007432AD" w:rsidRDefault="007432AD" w:rsidP="007432AD">
      <w:r w:rsidRPr="007432AD">
        <w:t>Today, as technology begins to converge with human biology—through artificial intelligence, robotics, and neural interfaces—we face a critical moment in our moral evolution. How do we ensure that our technological advances align with the principles that have guided us for centuries? How can we embrace the opportunities technology offers without compromising the values that define us?</w:t>
      </w:r>
    </w:p>
    <w:p w14:paraId="68E14C81" w14:textId="77777777" w:rsidR="007432AD" w:rsidRPr="007432AD" w:rsidRDefault="007432AD" w:rsidP="007432AD">
      <w:r w:rsidRPr="007432AD">
        <w:t>By exploring the history of ethics and morality, this book seeks to uncover how trust, justice, accountability, and empathy have evolved and how they can inform a framework for navigating the challenges of the digital age. These values are not static; they reflect humanity’s ongoing journey of self-discovery, one in which technology increasingly plays a central role. This is not just a history of ethics but a call to use the lessons of the past to build a future that embraces the best of what it means to be human.</w:t>
      </w:r>
    </w:p>
    <w:p w14:paraId="46EA78FA" w14:textId="0C8586A8" w:rsidR="00992D35" w:rsidRPr="00B05710" w:rsidRDefault="00992D35" w:rsidP="00A4323E">
      <w:pPr>
        <w:pStyle w:val="Heading1"/>
      </w:pPr>
      <w:r>
        <w:t>The Classical Framework for Thinking about Morality</w:t>
      </w:r>
    </w:p>
    <w:p w14:paraId="2AC8556A" w14:textId="77777777" w:rsidR="00D70F0A" w:rsidRDefault="00D70F0A" w:rsidP="00D70F0A">
      <w:pPr>
        <w:rPr>
          <w:b/>
          <w:bCs/>
        </w:rPr>
      </w:pPr>
      <w:r w:rsidRPr="00D70F0A">
        <w:t xml:space="preserve">Moral understanding is a fundamental aspect of human civilization, offering frameworks to grapple with questions about justice, responsibility, and the nature of </w:t>
      </w:r>
      <w:proofErr w:type="gramStart"/>
      <w:r w:rsidRPr="00D70F0A">
        <w:t>the</w:t>
      </w:r>
      <w:proofErr w:type="gramEnd"/>
      <w:r w:rsidRPr="00D70F0A">
        <w:t xml:space="preserv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14:paraId="09D577DC" w14:textId="77F91C87" w:rsidR="0071187D" w:rsidRDefault="0071187D" w:rsidP="0071187D">
      <w:pPr>
        <w:pStyle w:val="Heading2"/>
      </w:pPr>
      <w:r w:rsidRPr="0071187D">
        <w:t>Metaethics: Foundations of Moral Thought</w:t>
      </w:r>
    </w:p>
    <w:p w14:paraId="6E2E9D57" w14:textId="77777777" w:rsidR="005F6C27" w:rsidRPr="005F6C27" w:rsidRDefault="005F6C27" w:rsidP="005F6C27">
      <w:r w:rsidRPr="005F6C27">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0D56F2D1" w14:textId="77777777" w:rsidR="005F6C27" w:rsidRPr="005F6C27" w:rsidRDefault="005F6C27" w:rsidP="005F6C27">
      <w:r w:rsidRPr="005F6C27">
        <w:lastRenderedPageBreak/>
        <w:t>Classical Western philosophy laid significant groundwork for metaethical inquiry. Plato argued that moral truths, such as "the Good," exist as eternal ideals beyond human perception, providing a standard against which all actions can be judged (</w:t>
      </w:r>
      <w:r w:rsidRPr="005F6C27">
        <w:rPr>
          <w:i/>
          <w:iCs/>
        </w:rPr>
        <w:t>Republic</w:t>
      </w:r>
      <w:r w:rsidRPr="005F6C27">
        <w:t>, trans. Grube, 1992). Aristotle advanced this discourse by anchoring morality in human nature, asserting that virtues arise from habitual practice and rational engagement in community life (</w:t>
      </w:r>
      <w:r w:rsidRPr="005F6C27">
        <w:rPr>
          <w:i/>
          <w:iCs/>
        </w:rPr>
        <w:t>Nicomachean Ethics</w:t>
      </w:r>
      <w:r w:rsidRPr="005F6C27">
        <w:t>, trans. Ross, 1999). Later, David Hume contested the primacy of reason in morality, claiming that ethical norms derive from human emotions, particularly empathy, which binds individuals to shared values (</w:t>
      </w:r>
      <w:r w:rsidRPr="005F6C27">
        <w:rPr>
          <w:i/>
          <w:iCs/>
        </w:rPr>
        <w:t>A Treatise of Human Nature</w:t>
      </w:r>
      <w:r w:rsidRPr="005F6C27">
        <w:t>, 2003). Immanuel Kant diverged from this perspective by grounding morality in rational autonomy, proposing universal laws to govern ethical action (</w:t>
      </w:r>
      <w:r w:rsidRPr="005F6C27">
        <w:rPr>
          <w:i/>
          <w:iCs/>
        </w:rPr>
        <w:t>Groundwork of the Metaphysics of Morals</w:t>
      </w:r>
      <w:r w:rsidRPr="005F6C27">
        <w:t>, trans. Gregor, 1996). Nietzsche, on the other hand, critiqued traditional moral systems, emphasizing the role of power and culture in shaping ethical norms (Nietzsche, 1997).</w:t>
      </w:r>
    </w:p>
    <w:p w14:paraId="5BADF818" w14:textId="77777777" w:rsidR="005F6C27" w:rsidRPr="005F6C27" w:rsidRDefault="005F6C27" w:rsidP="005F6C27">
      <w:r w:rsidRPr="005F6C27">
        <w:t>Global traditions enrich this metaethical conversation. Confucian philosophy prioritizes relational harmony, emphasizing virtues like benevolence and filial piety within familial and societal contexts (</w:t>
      </w:r>
      <w:r w:rsidRPr="005F6C27">
        <w:rPr>
          <w:i/>
          <w:iCs/>
        </w:rPr>
        <w:t>The Analects</w:t>
      </w:r>
      <w:r w:rsidRPr="005F6C27">
        <w:t>,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403A3193" w14:textId="77777777" w:rsidR="00C56801" w:rsidRPr="00C56801" w:rsidRDefault="00C56801" w:rsidP="00C56801">
      <w:r w:rsidRPr="00C56801">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138CBCC8" w14:textId="77777777" w:rsidR="00C56801" w:rsidRDefault="00C56801" w:rsidP="00C56801">
      <w:r w:rsidRPr="00C56801">
        <w:t xml:space="preserve">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w:t>
      </w:r>
      <w:r w:rsidRPr="00C56801">
        <w:rPr>
          <w:i/>
          <w:iCs/>
        </w:rPr>
        <w:t>Governing AI for Humanity</w:t>
      </w:r>
      <w:r w:rsidRPr="00C56801">
        <w:t xml:space="preserve"> report (United Nations, 2024). NATO's </w:t>
      </w:r>
      <w:r w:rsidRPr="00C56801">
        <w:rPr>
          <w:i/>
          <w:iCs/>
        </w:rPr>
        <w:t>AI Strategy and Principles for Responsible Use</w:t>
      </w:r>
      <w:r w:rsidRPr="00C56801">
        <w:t xml:space="preserve"> echoes these concerns, emphasizing the imperative to design AI systems that adhere to shared moral values across geopolitical and cultural contexts (NATO, 2024).</w:t>
      </w:r>
    </w:p>
    <w:p w14:paraId="1EB8D81D" w14:textId="77777777" w:rsidR="00AF7BE7" w:rsidRPr="00AF7BE7" w:rsidRDefault="00AF7BE7" w:rsidP="00AF7BE7">
      <w:r w:rsidRPr="00AF7BE7">
        <w:t xml:space="preserve">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w:t>
      </w:r>
      <w:proofErr w:type="gramStart"/>
      <w:r w:rsidRPr="00AF7BE7">
        <w:t>some</w:t>
      </w:r>
      <w:proofErr w:type="gramEnd"/>
      <w:r w:rsidRPr="00AF7BE7">
        <w:t xml:space="preserve"> societies and interpersonal faith in others. These variations highlight the importance of interpreting shared values through multiple cultural lenses.</w:t>
      </w:r>
    </w:p>
    <w:p w14:paraId="34479B17" w14:textId="77777777" w:rsidR="00AF7BE7" w:rsidRPr="00AF7BE7" w:rsidRDefault="00AF7BE7" w:rsidP="00AF7BE7">
      <w:r w:rsidRPr="00AF7BE7">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3A1590EE" w14:textId="77777777" w:rsidR="00AF7BE7" w:rsidRDefault="00AF7BE7" w:rsidP="00AF7BE7">
      <w:r w:rsidRPr="00AF7BE7">
        <w:lastRenderedPageBreak/>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2B68B31" w14:textId="3F0FCFD8" w:rsidR="00DA1252" w:rsidRPr="00AF7BE7" w:rsidRDefault="00DA1252" w:rsidP="00DA1252">
      <w:pPr>
        <w:pStyle w:val="Heading2"/>
      </w:pPr>
      <w:r w:rsidRPr="00DA1252">
        <w:t>Normative Ethics: Principles of Right Action</w:t>
      </w:r>
    </w:p>
    <w:p w14:paraId="25AB7D9D" w14:textId="77777777" w:rsidR="008A5CAD" w:rsidRPr="008A5CAD" w:rsidRDefault="008A5CAD" w:rsidP="00DA1252">
      <w:r w:rsidRPr="008A5CAD">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3EFEA755" w14:textId="77777777" w:rsidR="008A5CAD" w:rsidRPr="008A5CAD" w:rsidRDefault="008A5CAD" w:rsidP="00DA1252">
      <w:r w:rsidRPr="008A5CAD">
        <w:t xml:space="preserve">Deontological ethics, primarily articulated by Immanuel Kant, emphasizes duty and adherence to universal moral laws. Kant’s </w:t>
      </w:r>
      <w:r w:rsidRPr="008A5CAD">
        <w:rPr>
          <w:i/>
          <w:iCs/>
        </w:rPr>
        <w:t>Categorical Imperative</w:t>
      </w:r>
      <w:r w:rsidRPr="008A5CAD">
        <w:t xml:space="preserve"> requires individuals to act only according to principles that they </w:t>
      </w:r>
      <w:proofErr w:type="gramStart"/>
      <w:r w:rsidRPr="008A5CAD">
        <w:t>could will</w:t>
      </w:r>
      <w:proofErr w:type="gramEnd"/>
      <w:r w:rsidRPr="008A5CAD">
        <w:t xml:space="preserve"> as universal laws, independent of personal consequences (</w:t>
      </w:r>
      <w:r w:rsidRPr="008A5CAD">
        <w:rPr>
          <w:i/>
          <w:iCs/>
        </w:rPr>
        <w:t>Groundwork of the Metaphysics of Morals</w:t>
      </w:r>
      <w:r w:rsidRPr="008A5CAD">
        <w:t xml:space="preserve">, trans. Gregor, 1996). For Kant, rationality and autonomy are the bedrock of morality, making his framework particularly influential in shaping human rights, legal systems, and concepts of justice. The deontological focus on universal duties provides moral clarity, insisting that </w:t>
      </w:r>
      <w:proofErr w:type="gramStart"/>
      <w:r w:rsidRPr="008A5CAD">
        <w:t>some</w:t>
      </w:r>
      <w:proofErr w:type="gramEnd"/>
      <w:r w:rsidRPr="008A5CAD">
        <w:t xml:space="preserve"> actions—such as lying or harming others—are inherently wrong regardless of their outcomes.</w:t>
      </w:r>
    </w:p>
    <w:p w14:paraId="4A6643AA" w14:textId="77777777" w:rsidR="008A5CAD" w:rsidRPr="008A5CAD" w:rsidRDefault="008A5CAD" w:rsidP="00DA1252">
      <w:r w:rsidRPr="008A5CAD">
        <w:t>In contrast, consequentialism evaluates the morality of actions based on their outcomes. Jeremy Bentham, the founder of utilitarianism, proposed that moral behavior seeks to maximize happiness or utility for the greatest number of people (</w:t>
      </w:r>
      <w:r w:rsidRPr="008A5CAD">
        <w:rPr>
          <w:i/>
          <w:iCs/>
        </w:rPr>
        <w:t>An Introduction to the Principles of Morals and Legislation</w:t>
      </w:r>
      <w:r w:rsidRPr="008A5CAD">
        <w:t>,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503EBE27" w14:textId="77777777" w:rsidR="008A5CAD" w:rsidRPr="008A5CAD" w:rsidRDefault="008A5CAD" w:rsidP="00DA1252">
      <w:r w:rsidRPr="008A5CAD">
        <w:t xml:space="preserve">Aristotle’s virtue ethics shifts attention from rules and outcomes to the cultivation of moral character. For Aristotle, morality is rooted in the pursuit of </w:t>
      </w:r>
      <w:r w:rsidRPr="008A5CAD">
        <w:rPr>
          <w:i/>
          <w:iCs/>
        </w:rPr>
        <w:t>eudaimonia</w:t>
      </w:r>
      <w:r w:rsidRPr="008A5CAD">
        <w:t>—a flourishing life achieved through the habitual practice of virtues like courage, generosity, and fairness (</w:t>
      </w:r>
      <w:r w:rsidRPr="008A5CAD">
        <w:rPr>
          <w:i/>
          <w:iCs/>
        </w:rPr>
        <w:t>Nicomachean Ethics</w:t>
      </w:r>
      <w:r w:rsidRPr="008A5CAD">
        <w:t xml:space="preserve">, trans. Ross, 1999). Central to Aristotle’s framework is the concept of </w:t>
      </w:r>
      <w:r w:rsidRPr="008A5CAD">
        <w:rPr>
          <w:i/>
          <w:iCs/>
        </w:rPr>
        <w:t>phronesis</w:t>
      </w:r>
      <w:r w:rsidRPr="008A5CAD">
        <w:t xml:space="preserve">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1211BF81" w14:textId="77777777" w:rsidR="008A5CAD" w:rsidRPr="008A5CAD" w:rsidRDefault="008A5CAD" w:rsidP="00DA1252">
      <w:r w:rsidRPr="008A5CAD">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0196DD84" w14:textId="77777777" w:rsidR="008A5CAD" w:rsidRPr="008A5CAD" w:rsidRDefault="008A5CAD" w:rsidP="008A5CAD">
      <w:r w:rsidRPr="008A5CAD">
        <w:lastRenderedPageBreak/>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13BCB7EB" w14:textId="77777777" w:rsidR="008A5CAD" w:rsidRPr="008A5CAD" w:rsidRDefault="008A5CAD" w:rsidP="008A5CAD">
      <w:r w:rsidRPr="008A5CAD">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49E8773B" w14:textId="77777777" w:rsidR="008A5CAD" w:rsidRPr="008A5CAD" w:rsidRDefault="008A5CAD" w:rsidP="008A5CAD">
      <w:r w:rsidRPr="008A5CAD">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1BEDEC00" w14:textId="77777777" w:rsidR="008A5CAD" w:rsidRPr="008A5CAD" w:rsidRDefault="008A5CAD" w:rsidP="008A5CAD">
      <w:r w:rsidRPr="008A5CAD">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11837E2A" w14:textId="77777777" w:rsidR="008A5CAD" w:rsidRPr="008A5CAD" w:rsidRDefault="008A5CAD" w:rsidP="008A5CAD">
      <w:r w:rsidRPr="008A5CAD">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CA9091A" w14:textId="77777777" w:rsidR="007B5305" w:rsidRPr="007B5305" w:rsidRDefault="007B5305" w:rsidP="007B5305">
      <w:r w:rsidRPr="007B5305">
        <w:t xml:space="preserve">At the global level, normative ethics must also address the cultural dimensions of technological governance. The United Nations’ </w:t>
      </w:r>
      <w:r w:rsidRPr="007B5305">
        <w:rPr>
          <w:i/>
          <w:iCs/>
        </w:rPr>
        <w:t>Governing AI for Humanity Final Report</w:t>
      </w:r>
      <w:r w:rsidRPr="007B5305">
        <w:t xml:space="preserve"> and NATO’s </w:t>
      </w:r>
      <w:r w:rsidRPr="007B5305">
        <w:rPr>
          <w:i/>
          <w:iCs/>
        </w:rPr>
        <w:t>AI Strategy and Principles for Responsible Use</w:t>
      </w:r>
      <w:r w:rsidRPr="007B5305">
        <w:t xml:space="preserv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6BCF7A97" w14:textId="77777777" w:rsidR="00D8657E" w:rsidRPr="00D8657E" w:rsidRDefault="00D8657E" w:rsidP="00D8657E">
      <w:r w:rsidRPr="00D8657E">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05E83B27" w14:textId="77777777" w:rsidR="00720F80" w:rsidRPr="00720F80" w:rsidRDefault="00720F80" w:rsidP="00720F80">
      <w:pPr>
        <w:pStyle w:val="Heading2"/>
      </w:pPr>
      <w:r w:rsidRPr="00720F80">
        <w:t>Applied Ethics: Bridging Theory and Practice</w:t>
      </w:r>
    </w:p>
    <w:p w14:paraId="19D85763" w14:textId="77777777" w:rsidR="00434C87" w:rsidRPr="00434C87" w:rsidRDefault="00434C87" w:rsidP="00434C87">
      <w:r w:rsidRPr="00434C87">
        <w:lastRenderedPageBreak/>
        <w:t>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14:paraId="1B9D30A8" w14:textId="2734A5A0" w:rsidR="00434C87" w:rsidRPr="00434C87" w:rsidRDefault="00434C87" w:rsidP="00434C87">
      <w:r w:rsidRPr="00434C87">
        <w:t xml:space="preserve">In ancient Greece, Hippocrates established foundational principles of medical ethics with his enduring maxim, “Do no harm.” This principle, as preserved in the </w:t>
      </w:r>
      <w:r w:rsidRPr="00434C87">
        <w:rPr>
          <w:i/>
          <w:iCs/>
        </w:rPr>
        <w:t>Hippocratic Oath</w:t>
      </w:r>
      <w:r w:rsidRPr="00434C87">
        <w:t>,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w:t>
      </w:r>
      <w:r w:rsidRPr="00434C87">
        <w:rPr>
          <w:i/>
          <w:iCs/>
        </w:rPr>
        <w:t xml:space="preserve"> Second Treatise of Government</w:t>
      </w:r>
      <w:r w:rsidRPr="00434C87">
        <w:t>, laid the groundwork for democratic institutions and human rights frameworks, highlighting the importance of balancing individual liberty with collective responsibility (Locke, 1980).</w:t>
      </w:r>
    </w:p>
    <w:p w14:paraId="2CF94C55" w14:textId="77777777" w:rsidR="00720F80" w:rsidRPr="00720F80" w:rsidRDefault="00720F80" w:rsidP="00720F80">
      <w:r w:rsidRPr="00720F80">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14:paraId="19D6C8E7" w14:textId="77777777" w:rsidR="00720F80" w:rsidRPr="00720F80" w:rsidRDefault="00720F80" w:rsidP="00720F80">
      <w:r w:rsidRPr="00720F80">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5FE5F3C6" w14:textId="77777777" w:rsidR="00720F80" w:rsidRPr="00720F80" w:rsidRDefault="00720F80" w:rsidP="00720F80">
      <w:r w:rsidRPr="00720F80">
        <w:t xml:space="preserve">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w:t>
      </w:r>
      <w:r w:rsidRPr="00720F80">
        <w:rPr>
          <w:i/>
          <w:iCs/>
        </w:rPr>
        <w:t>Governing AI for Humanity</w:t>
      </w:r>
      <w:r w:rsidRPr="00720F80">
        <w:t xml:space="preserve"> report notes, the opacity of these systems complicates accountability, making it difficult to identify where responsibility lies when harm occurs (United Nations, 2024).</w:t>
      </w:r>
    </w:p>
    <w:p w14:paraId="13C5D311" w14:textId="77777777" w:rsidR="00720F80" w:rsidRPr="00720F80" w:rsidRDefault="00720F80" w:rsidP="00720F80">
      <w:r w:rsidRPr="00720F80">
        <w:t xml:space="preserve">NATO’s </w:t>
      </w:r>
      <w:r w:rsidRPr="00720F80">
        <w:rPr>
          <w:i/>
          <w:iCs/>
        </w:rPr>
        <w:t>AI Strategy and Principles for Responsible Use</w:t>
      </w:r>
      <w:r w:rsidRPr="00720F80">
        <w:t xml:space="preserv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586D747B" w14:textId="77777777" w:rsidR="00720F80" w:rsidRPr="00720F80" w:rsidRDefault="00720F80" w:rsidP="00720F80">
      <w:r w:rsidRPr="00720F80">
        <w:lastRenderedPageBreak/>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7A1A6986" w14:textId="77777777" w:rsidR="00720F80" w:rsidRPr="00720F80" w:rsidRDefault="00720F80" w:rsidP="00720F80">
      <w:r w:rsidRPr="00720F80">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140541DA" w14:textId="77777777" w:rsidR="00720F80" w:rsidRPr="00720F80" w:rsidRDefault="00720F80" w:rsidP="00720F80">
      <w:r w:rsidRPr="00720F80">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14:paraId="28BBFF1F" w14:textId="77777777" w:rsidR="00720F80" w:rsidRPr="00720F80" w:rsidRDefault="00720F80" w:rsidP="00720F80">
      <w:r w:rsidRPr="00720F80">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F370135" w14:textId="77777777" w:rsidR="00720F80" w:rsidRPr="00720F80" w:rsidRDefault="00720F80" w:rsidP="00720F80">
      <w:r w:rsidRPr="00720F80">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2075AD19" w14:textId="77777777" w:rsidR="00720F80" w:rsidRPr="00720F80" w:rsidRDefault="00720F80" w:rsidP="00720F80">
      <w:r w:rsidRPr="00720F80">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0CF86163" w14:textId="77777777" w:rsidR="0042348A" w:rsidRPr="0042348A" w:rsidRDefault="00720F80" w:rsidP="0042348A">
      <w:r w:rsidRPr="00720F80">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w:t>
      </w:r>
      <w:r w:rsidR="0042348A">
        <w:t xml:space="preserve"> </w:t>
      </w:r>
      <w:r w:rsidR="0042348A" w:rsidRPr="0042348A">
        <w:lastRenderedPageBreak/>
        <w:t>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6F8F6CE7" w14:textId="77777777" w:rsidR="006B64AF" w:rsidRPr="006B64AF" w:rsidRDefault="006B64AF" w:rsidP="006B64AF">
      <w:pPr>
        <w:pStyle w:val="Heading2"/>
      </w:pPr>
      <w:r w:rsidRPr="006B64AF">
        <w:t>Reinterpreting the Classical Framework</w:t>
      </w:r>
    </w:p>
    <w:p w14:paraId="4D2CC303" w14:textId="77777777" w:rsidR="00B036EA" w:rsidRPr="00B036EA" w:rsidRDefault="00B036EA" w:rsidP="00B036EA">
      <w:r w:rsidRPr="00B036EA">
        <w:t>The classical framework—metaethics, normative ethics, and applied ethics—offers a durable foundation for addressing moral dilemmas. Yet, as the digital age introduces technologies with unprecedented autonomy and opacity, the limitations of traditional ethics become increasingly apparent. Classical ethics presumes human agency and clear accountability—assumptions that are disrupted by the overlapping responsibilities of human designers, machine algorithms, and autonomous systems. These changes necessitate an expansion of ethical inquiry to address the complexities of a world where human and machine agency intersect.</w:t>
      </w:r>
    </w:p>
    <w:p w14:paraId="49421A90" w14:textId="77777777" w:rsidR="00B036EA" w:rsidRPr="00B036EA" w:rsidRDefault="00B036EA" w:rsidP="00B036EA">
      <w:r w:rsidRPr="00B036EA">
        <w:t>Historically, ethical thought has centered on human relationships and decision-making. Plato sought universal truths in his theory of Forms, positing that concepts like "the Good" exist beyond subjective human experience, offering a stable reference point for moral reasoning (</w:t>
      </w:r>
      <w:r w:rsidRPr="00B036EA">
        <w:rPr>
          <w:i/>
          <w:iCs/>
        </w:rPr>
        <w:t>Republic</w:t>
      </w:r>
      <w:r w:rsidRPr="00B036EA">
        <w:t>, trans. Grube, 1992). David Hume, by contrast, emphasized the relational nature of empathy, arguing that morality emerges from shared emotional experiences rather than abstract ideals (</w:t>
      </w:r>
      <w:r w:rsidRPr="00B036EA">
        <w:rPr>
          <w:i/>
          <w:iCs/>
        </w:rPr>
        <w:t>A Treatise of Human Nature</w:t>
      </w:r>
      <w:r w:rsidRPr="00B036EA">
        <w:t>, 2003). These perspectives, while invaluable, reflect an era where the moral agent was unequivocally human.</w:t>
      </w:r>
    </w:p>
    <w:p w14:paraId="0801E34D" w14:textId="77777777" w:rsidR="00B036EA" w:rsidRPr="00B036EA" w:rsidRDefault="00B036EA" w:rsidP="00B036EA">
      <w:r w:rsidRPr="00B036EA">
        <w:t>The reinterpretation of the classical framework must also consider the global and cultural dimensions of technology. Universal principles like justice and trust must evolve to respect diverse moral systems without losing their coherence. Aristotle, for example, emphasized that the cultivation of virtue depends on participation in a shared community, a notion that must now extend to a global society mediated by technologies (</w:t>
      </w:r>
      <w:r w:rsidRPr="00B036EA">
        <w:rPr>
          <w:i/>
          <w:iCs/>
        </w:rPr>
        <w:t>Nicomachean Ethics</w:t>
      </w:r>
      <w:r w:rsidRPr="00B036EA">
        <w:t>, trans. Ross, 1999). Confucian ethics similarly stresses relational harmony, offering insights into how moral obligations can adapt to collective, cross-cultural contexts (Confucius, trans. Waley, 1998).</w:t>
      </w:r>
    </w:p>
    <w:p w14:paraId="4B79C468" w14:textId="77777777" w:rsidR="00B036EA" w:rsidRPr="00B036EA" w:rsidRDefault="00B036EA" w:rsidP="00B036EA">
      <w:r w:rsidRPr="00B036EA">
        <w:t>Incorporating these perspectives ensures that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 These values must not only be preserved but actively refined as humanity navigates the challenges posed by artificial intelligence, autonomous systems, and other transformative technologies.</w:t>
      </w:r>
    </w:p>
    <w:p w14:paraId="1970B5E8" w14:textId="77777777" w:rsidR="00B036EA" w:rsidRDefault="00B036EA" w:rsidP="00B036EA">
      <w:r w:rsidRPr="00B036EA">
        <w:t>The ethical frameworks that shaped humanity's past remain vital in guiding our future. However, this is not a rejection of the classical tradition—it is its evolution. The tools we build must reflect the best of our values while challenging us to rediscover and refine those values in light of emerging realities. As humanity advances, ethical frameworks must similarly grow to ensure that technology serves the highest ideals of human flourishing.</w:t>
      </w:r>
    </w:p>
    <w:p w14:paraId="59443C1A" w14:textId="59BC74E1" w:rsidR="00EA0B36" w:rsidRPr="00B036EA" w:rsidRDefault="00EA0B36" w:rsidP="00B036EA">
      <w:r w:rsidRPr="00EA0B36">
        <w:lastRenderedPageBreak/>
        <w:t xml:space="preserve">Understanding the classical framework in its evolving context provides a foundation for exploring the historical development of ethical thought. The principles of justice, trust, and accountability, which are now tested by the complexities of the digital age, have deep roots in humanity’s intellectual traditions. By examining the historical evolution of ethics, we can uncover how these ideas emerged, adapted, and </w:t>
      </w:r>
      <w:proofErr w:type="gramStart"/>
      <w:r w:rsidRPr="00EA0B36">
        <w:t>continue</w:t>
      </w:r>
      <w:proofErr w:type="gramEnd"/>
      <w:r w:rsidRPr="00EA0B36">
        <w:t xml:space="preserve"> to shape our collective moral consciousness.</w:t>
      </w:r>
    </w:p>
    <w:p w14:paraId="23340382" w14:textId="0AABB3C4" w:rsidR="00BE1652" w:rsidRDefault="00B4334C" w:rsidP="00B4334C">
      <w:pPr>
        <w:pStyle w:val="Heading1"/>
      </w:pPr>
      <w:r>
        <w:t>Historical Perspective: The Evolution of Ethical Thought</w:t>
      </w:r>
    </w:p>
    <w:p w14:paraId="2B7A7E77" w14:textId="6141EC44" w:rsidR="003832C3" w:rsidRDefault="003832C3" w:rsidP="003832C3">
      <w:pPr>
        <w:pStyle w:val="Heading2"/>
      </w:pPr>
      <w:r>
        <w:t>Introduction: Why History Matters</w:t>
      </w:r>
    </w:p>
    <w:p w14:paraId="40762BDD" w14:textId="77777777" w:rsidR="007E4A98" w:rsidRPr="007E4A98" w:rsidRDefault="007E4A98" w:rsidP="007E4A98">
      <w:r w:rsidRPr="007E4A98">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14:paraId="107D999A" w14:textId="77777777" w:rsidR="007E4A98" w:rsidRPr="007E4A98" w:rsidRDefault="007E4A98" w:rsidP="007E4A98">
      <w:r w:rsidRPr="007E4A98">
        <w:t>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shaped enduring moral frameworks that remain relevant, even as technology redefines the scope and scale of ethical challenges. The rise of autonomous systems and algorithmic decision-making calls us to adapt these foundations while ensuring they reflect not only rationality and justice but also empathy and cultural sensitivity.</w:t>
      </w:r>
    </w:p>
    <w:p w14:paraId="3D7A5408" w14:textId="77777777" w:rsidR="007E4A98" w:rsidRPr="007E4A98" w:rsidRDefault="007E4A98" w:rsidP="007E4A98">
      <w:r w:rsidRPr="007E4A98">
        <w:t>Empathy—an ethical principle that transcends cultures and eras—is particularly urgent in this new age. It underpins our ability to understand and respond to the needs of others, forming the bedrock of trust and collaboration. As technology begins to mimic consciousness and emotions, 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14:paraId="18F67B65" w14:textId="77777777" w:rsidR="007E4A98" w:rsidRPr="007E4A98" w:rsidRDefault="007E4A98" w:rsidP="007E4A98">
      <w:r w:rsidRPr="007E4A98">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14:paraId="42E885EB" w14:textId="77777777" w:rsidR="007E4A98" w:rsidRPr="007E4A98" w:rsidRDefault="007E4A98" w:rsidP="007E4A98">
      <w:r w:rsidRPr="007E4A98">
        <w:t>This inquiry begins by tracing the roots of ethical thought across civilizations, drawing out lessons that will guide us toward an integrated ethical framework for the digital age.</w:t>
      </w:r>
    </w:p>
    <w:p w14:paraId="7DDA478C" w14:textId="77777777" w:rsidR="003832C3" w:rsidRPr="003832C3" w:rsidRDefault="003832C3" w:rsidP="003832C3"/>
    <w:p w14:paraId="06EF93B7" w14:textId="21D4FD30" w:rsidR="00A2006F" w:rsidRDefault="00425BB4" w:rsidP="002A25A2">
      <w:pPr>
        <w:pStyle w:val="Heading2"/>
      </w:pPr>
      <w:r>
        <w:t>Ancient Foundations: Ethical Beginnings</w:t>
      </w:r>
    </w:p>
    <w:p w14:paraId="29655AED" w14:textId="77777777" w:rsidR="00FF4C73" w:rsidRPr="00FF4C73" w:rsidRDefault="00FF4C73" w:rsidP="00FF4C73">
      <w:r w:rsidRPr="00FF4C73">
        <w:t xml:space="preserve">The earliest civilizations provided the ethical scaffolding upon which </w:t>
      </w:r>
      <w:proofErr w:type="gramStart"/>
      <w:r w:rsidRPr="00FF4C73">
        <w:t>much</w:t>
      </w:r>
      <w:proofErr w:type="gramEnd"/>
      <w:r w:rsidRPr="00FF4C73">
        <w:t xml:space="preserve"> of human morality has been built. Rooted in legal codes, religious texts, and philosophical traditions, these ancient systems articulated principles of fairness, accountability, and empathy to address the </w:t>
      </w:r>
      <w:r w:rsidRPr="00FF4C73">
        <w:lastRenderedPageBreak/>
        <w:t>challenges of societal order and human relationships. Though often framed within divine or cosmic authority, these principles laid the groundwork for understanding justice and moral responsibility in ways that still resonate.</w:t>
      </w:r>
    </w:p>
    <w:p w14:paraId="305DF244" w14:textId="77777777" w:rsidR="00FF4C73" w:rsidRPr="00FF4C73" w:rsidRDefault="00FF4C73" w:rsidP="00FF4C73">
      <w:r w:rsidRPr="00FF4C73">
        <w:t>In ancient Mesopotamia, Hammurabi’s Code (</w:t>
      </w:r>
      <w:r w:rsidRPr="00FF4C73">
        <w:rPr>
          <w:i/>
          <w:iCs/>
        </w:rPr>
        <w:t>circa</w:t>
      </w:r>
      <w:r w:rsidRPr="00FF4C73">
        <w:t xml:space="preserve">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14:paraId="1F23EF13" w14:textId="77777777" w:rsidR="00FF4C73" w:rsidRPr="00FF4C73" w:rsidRDefault="00FF4C73" w:rsidP="00FF4C73">
      <w:r w:rsidRPr="00FF4C73">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4097739C" w14:textId="77777777" w:rsidR="00FF4C73" w:rsidRPr="00FF4C73" w:rsidRDefault="00FF4C73" w:rsidP="00FF4C73">
      <w:r w:rsidRPr="00FF4C73">
        <w:t>In ancient China, Confucius (</w:t>
      </w:r>
      <w:r w:rsidRPr="00FF4C73">
        <w:rPr>
          <w:i/>
          <w:iCs/>
        </w:rPr>
        <w:t>551-479 BCE</w:t>
      </w:r>
      <w:r w:rsidRPr="00FF4C73">
        <w:t xml:space="preserve">) developed a relational approach to ethics that highlighted harmony, respect, and moral character. For Confucius, the foundation of a just society lay in the cultivation of virtues like </w:t>
      </w:r>
      <w:r w:rsidRPr="00FF4C73">
        <w:rPr>
          <w:i/>
          <w:iCs/>
        </w:rPr>
        <w:t>ren</w:t>
      </w:r>
      <w:r w:rsidRPr="00FF4C73">
        <w:t>,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0D3AFAFF" w14:textId="77777777" w:rsidR="00FF4C73" w:rsidRPr="00FF4C73" w:rsidRDefault="00FF4C73" w:rsidP="00FF4C73">
      <w:r w:rsidRPr="00FF4C73">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ABBBB84" w14:textId="77777777" w:rsidR="00FF4C73" w:rsidRPr="00FF4C73" w:rsidRDefault="00FF4C73" w:rsidP="00FF4C73">
      <w:r w:rsidRPr="00FF4C73">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7F15773D" w14:textId="77777777" w:rsidR="00FF4C73" w:rsidRPr="00FF4C73" w:rsidRDefault="00FF4C73" w:rsidP="00FF4C73">
      <w:r w:rsidRPr="00FF4C73">
        <w:t>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communities. Confucian empathy challenges us to design technologies that prioritize human welfare and relational respect, while Ma’at’s balance calls for the responsible alignment of innovation with ethical integrity.</w:t>
      </w:r>
    </w:p>
    <w:p w14:paraId="758C5984" w14:textId="77777777" w:rsidR="00FF4C73" w:rsidRPr="00FF4C73" w:rsidRDefault="00FF4C73" w:rsidP="00FF4C73">
      <w:r w:rsidRPr="00FF4C73">
        <w:t xml:space="preserve">However, these early frameworks also highlight critical gaps when applied to the digital age. Ancient justice systems operated at local or regional scales, where fairness and accountability </w:t>
      </w:r>
      <w:r w:rsidRPr="00FF4C73">
        <w:lastRenderedPageBreak/>
        <w:t>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demands an expanded sense of responsibility that considers diverse cultural perspectives and transnational impacts.</w:t>
      </w:r>
    </w:p>
    <w:p w14:paraId="037A59C6" w14:textId="51B7DA63" w:rsidR="007F7DBA" w:rsidRPr="007F7DBA" w:rsidRDefault="00FF4C73" w:rsidP="00CB1D5D">
      <w:r w:rsidRPr="00FF4C73">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7A7E568F" w14:textId="33AA87B1" w:rsidR="00425BB4" w:rsidRDefault="002A25A2" w:rsidP="002A25A2">
      <w:pPr>
        <w:pStyle w:val="Heading2"/>
      </w:pPr>
      <w:r>
        <w:t>Classical Philosophy: Rational Ethics</w:t>
      </w:r>
    </w:p>
    <w:p w14:paraId="583CA2BD" w14:textId="77777777" w:rsidR="003031C5" w:rsidRPr="003031C5" w:rsidRDefault="003031C5" w:rsidP="003031C5">
      <w:r w:rsidRPr="003031C5">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293C065A" w14:textId="77777777" w:rsidR="003031C5" w:rsidRPr="003031C5" w:rsidRDefault="003031C5" w:rsidP="003031C5">
      <w:r w:rsidRPr="003031C5">
        <w:t xml:space="preserve">Plato’s philosophy set the stage for this transformation. For Plato, morality was not merely a matter of human convention but an expression of objective truths that transcended the physical world. Central to his thought was the concept of </w:t>
      </w:r>
      <w:r w:rsidRPr="003031C5">
        <w:rPr>
          <w:i/>
          <w:iCs/>
        </w:rPr>
        <w:t>the Good</w:t>
      </w:r>
      <w:r w:rsidRPr="003031C5">
        <w:t>,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7ECC6E6D" w14:textId="77777777" w:rsidR="003031C5" w:rsidRPr="003031C5" w:rsidRDefault="003031C5" w:rsidP="003031C5">
      <w:r w:rsidRPr="003031C5">
        <w:t xml:space="preserve">Aristotle, Plato’s student, brought a more practical perspective to the study of morality. In his </w:t>
      </w:r>
      <w:r w:rsidRPr="003031C5">
        <w:rPr>
          <w:i/>
          <w:iCs/>
        </w:rPr>
        <w:t>Nicomachean Ethics</w:t>
      </w:r>
      <w:r w:rsidRPr="003031C5">
        <w:t xml:space="preserve">, Aristotle argued that the purpose of human life was to achieve </w:t>
      </w:r>
      <w:r w:rsidRPr="003031C5">
        <w:rPr>
          <w:i/>
          <w:iCs/>
        </w:rPr>
        <w:t>eudaimonia</w:t>
      </w:r>
      <w:r w:rsidRPr="003031C5">
        <w:t>,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14:paraId="03B55399" w14:textId="77777777" w:rsidR="003031C5" w:rsidRPr="003031C5" w:rsidRDefault="003031C5" w:rsidP="003031C5">
      <w:r w:rsidRPr="003031C5">
        <w:t xml:space="preserve">In Rome, Cicero further explored the relationship between individual ethics and the broader social order. Drawing on both Greek philosophy and Roman legal traditions, Cicero championed the concept of </w:t>
      </w:r>
      <w:r w:rsidRPr="003031C5">
        <w:rPr>
          <w:i/>
          <w:iCs/>
        </w:rPr>
        <w:t>natural law</w:t>
      </w:r>
      <w:r w:rsidRPr="003031C5">
        <w:t>,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5E54BBC5" w14:textId="77777777" w:rsidR="003031C5" w:rsidRPr="003031C5" w:rsidRDefault="003031C5" w:rsidP="003031C5">
      <w:r w:rsidRPr="003031C5">
        <w:lastRenderedPageBreak/>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73B44E54" w14:textId="77777777" w:rsidR="003031C5" w:rsidRPr="003031C5" w:rsidRDefault="003031C5" w:rsidP="003031C5">
      <w:r w:rsidRPr="003031C5">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672DDD95" w14:textId="77777777" w:rsidR="003031C5" w:rsidRPr="003031C5" w:rsidRDefault="003031C5" w:rsidP="003031C5">
      <w:r w:rsidRPr="003031C5">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659A7AB6" w14:textId="77777777" w:rsidR="003031C5" w:rsidRPr="003031C5" w:rsidRDefault="003031C5" w:rsidP="003031C5">
      <w:r w:rsidRPr="003031C5">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7C1BA4B1" w14:textId="293E7D12" w:rsidR="002A25A2" w:rsidRDefault="002A25A2" w:rsidP="002A25A2">
      <w:pPr>
        <w:pStyle w:val="Heading2"/>
      </w:pPr>
      <w:r>
        <w:t>Religious and Medieval Ethics: Duty and Accountability</w:t>
      </w:r>
    </w:p>
    <w:p w14:paraId="02C7415A" w14:textId="77777777" w:rsidR="009B6F17" w:rsidRPr="009B6F17" w:rsidRDefault="009B6F17" w:rsidP="009B6F17">
      <w:r w:rsidRPr="009B6F17">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3122CBC0" w14:textId="77777777" w:rsidR="009B6F17" w:rsidRPr="009B6F17" w:rsidRDefault="009B6F17" w:rsidP="009B6F17">
      <w:r w:rsidRPr="009B6F17">
        <w:t>In the Christian tradition, Augustine of Hippo (</w:t>
      </w:r>
      <w:r w:rsidRPr="009B6F17">
        <w:rPr>
          <w:i/>
          <w:iCs/>
        </w:rPr>
        <w:t>354–430 CE</w:t>
      </w:r>
      <w:r w:rsidRPr="009B6F17">
        <w:t>)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1EEF451E" w14:textId="77777777" w:rsidR="009B6F17" w:rsidRPr="009B6F17" w:rsidRDefault="009B6F17" w:rsidP="009B6F17">
      <w:r w:rsidRPr="009B6F17">
        <w:t>Thomas Aquinas (</w:t>
      </w:r>
      <w:r w:rsidRPr="009B6F17">
        <w:rPr>
          <w:i/>
          <w:iCs/>
        </w:rPr>
        <w:t>1225–1274 CE</w:t>
      </w:r>
      <w:r w:rsidRPr="009B6F17">
        <w:t xml:space="preserve">) later expanded this tradition by integrating Aristotelian philosophy with Christian theology. In his </w:t>
      </w:r>
      <w:r w:rsidRPr="009B6F17">
        <w:rPr>
          <w:i/>
          <w:iCs/>
        </w:rPr>
        <w:t>Summa Theologica</w:t>
      </w:r>
      <w:r w:rsidRPr="009B6F17">
        <w:t xml:space="preserve">, Aquinas developed the concept of natural law, arguing that moral principles were not arbitrary divine commands but rational truths </w:t>
      </w:r>
      <w:r w:rsidRPr="009B6F17">
        <w:lastRenderedPageBreak/>
        <w:t>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5C3B5B80" w14:textId="77777777" w:rsidR="009B6F17" w:rsidRPr="009B6F17" w:rsidRDefault="009B6F17" w:rsidP="009B6F17">
      <w:r w:rsidRPr="009B6F17">
        <w:t>Islamic philosophy also contributed significantly to medieval ethics, particularly through figures like Al-Farabi (</w:t>
      </w:r>
      <w:r w:rsidRPr="009B6F17">
        <w:rPr>
          <w:i/>
          <w:iCs/>
        </w:rPr>
        <w:t>872–950 CE</w:t>
      </w:r>
      <w:r w:rsidRPr="009B6F17">
        <w:t>),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6C3221E7" w14:textId="77777777" w:rsidR="009B6F17" w:rsidRPr="009B6F17" w:rsidRDefault="009B6F17" w:rsidP="009B6F17">
      <w:r w:rsidRPr="009B6F17">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5A4B840B" w14:textId="77777777" w:rsidR="009B6F17" w:rsidRPr="009B6F17" w:rsidRDefault="009B6F17" w:rsidP="009B6F17">
      <w:r w:rsidRPr="009B6F17">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1E156DD8" w14:textId="77777777" w:rsidR="009B6F17" w:rsidRPr="009B6F17" w:rsidRDefault="009B6F17" w:rsidP="009B6F17">
      <w:r w:rsidRPr="009B6F17">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3723B4C3" w14:textId="77777777" w:rsidR="009B6F17" w:rsidRPr="009B6F17" w:rsidRDefault="009B6F17" w:rsidP="009B6F17">
      <w:r w:rsidRPr="009B6F17">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02A68129" w14:textId="30552DD6" w:rsidR="002A25A2" w:rsidRDefault="002A25A2" w:rsidP="002A25A2">
      <w:pPr>
        <w:pStyle w:val="Heading2"/>
      </w:pPr>
      <w:r>
        <w:t>Enlightenment Ethics: Individualism and Rationality</w:t>
      </w:r>
    </w:p>
    <w:p w14:paraId="621A3505" w14:textId="77777777" w:rsidR="003E027B" w:rsidRPr="003E027B" w:rsidRDefault="003E027B" w:rsidP="003E027B">
      <w:r w:rsidRPr="003E027B">
        <w:t xml:space="preserve">The Enlightenment ushered in a transformative era of ethical thought, as philosophers began to focus on reason, individual autonomy, and universal principles. Emerging from the religiously dominated frameworks of the medieval period, Enlightenment thinkers sought to </w:t>
      </w:r>
      <w:r w:rsidRPr="003E027B">
        <w:lastRenderedPageBreak/>
        <w:t>establish morality as a rational endeavor, accessible to all humans regardless of cultural or theological context. This period was defined by its emphasis on human rights, collective progress, and the balance between individual freedom and societal good.</w:t>
      </w:r>
    </w:p>
    <w:p w14:paraId="2270DE2E" w14:textId="77777777" w:rsidR="003E027B" w:rsidRPr="003E027B" w:rsidRDefault="003E027B" w:rsidP="003E027B">
      <w:r w:rsidRPr="003E027B">
        <w:t>Immanuel Kant (</w:t>
      </w:r>
      <w:r w:rsidRPr="003E027B">
        <w:rPr>
          <w:i/>
          <w:iCs/>
        </w:rPr>
        <w:t>1724–1804</w:t>
      </w:r>
      <w:r w:rsidRPr="003E027B">
        <w:t xml:space="preserve">) exemplified the Enlightenment’s focus on reason and universality in his development of deontological ethics. Kant’s </w:t>
      </w:r>
      <w:r w:rsidRPr="003E027B">
        <w:rPr>
          <w:i/>
          <w:iCs/>
        </w:rPr>
        <w:t>Categorical Imperative</w:t>
      </w:r>
      <w:r w:rsidRPr="003E027B">
        <w:t xml:space="preser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5F0861A0" w14:textId="77777777" w:rsidR="003E027B" w:rsidRPr="003E027B" w:rsidRDefault="003E027B" w:rsidP="003E027B">
      <w:r w:rsidRPr="003E027B">
        <w:t>Alongside deontology, the Enlightenment also saw the rise of consequentialism through figures like Jeremy Bentham (</w:t>
      </w:r>
      <w:r w:rsidRPr="003E027B">
        <w:rPr>
          <w:i/>
          <w:iCs/>
        </w:rPr>
        <w:t>1748–1832</w:t>
      </w:r>
      <w:r w:rsidRPr="003E027B">
        <w:t>) and John Stuart Mill (</w:t>
      </w:r>
      <w:r w:rsidRPr="003E027B">
        <w:rPr>
          <w:i/>
          <w:iCs/>
        </w:rPr>
        <w:t>1806–1873</w:t>
      </w:r>
      <w:r w:rsidRPr="003E027B">
        <w:t>).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F962BF0" w14:textId="77777777" w:rsidR="003E027B" w:rsidRPr="003E027B" w:rsidRDefault="003E027B" w:rsidP="003E027B">
      <w:r w:rsidRPr="003E027B">
        <w:t>Jean-Jacques Rousseau (</w:t>
      </w:r>
      <w:r w:rsidRPr="003E027B">
        <w:rPr>
          <w:i/>
          <w:iCs/>
        </w:rPr>
        <w:t>1712–1778</w:t>
      </w:r>
      <w:r w:rsidRPr="003E027B">
        <w:t>)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1F2076D9" w14:textId="77777777" w:rsidR="003E027B" w:rsidRPr="003E027B" w:rsidRDefault="003E027B" w:rsidP="003E027B">
      <w:r w:rsidRPr="003E027B">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3B7C2272" w14:textId="77777777" w:rsidR="003E027B" w:rsidRPr="003E027B" w:rsidRDefault="003E027B" w:rsidP="003E027B">
      <w:r w:rsidRPr="003E027B">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442516C" w14:textId="77777777" w:rsidR="003E027B" w:rsidRPr="003E027B" w:rsidRDefault="003E027B" w:rsidP="003E027B">
      <w:r w:rsidRPr="003E027B">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1F3A6631" w14:textId="77777777" w:rsidR="003E027B" w:rsidRPr="003E027B" w:rsidRDefault="003E027B" w:rsidP="003E027B">
      <w:r w:rsidRPr="003E027B">
        <w:lastRenderedPageBreak/>
        <w:t xml:space="preserve">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w:t>
      </w:r>
      <w:proofErr w:type="gramStart"/>
      <w:r w:rsidRPr="003E027B">
        <w:t>good—values</w:t>
      </w:r>
      <w:proofErr w:type="gramEnd"/>
      <w:r w:rsidRPr="003E027B">
        <w:t xml:space="preserve"> that are essential for shaping a just and equitable technological future. These insights set the stage for the next phase of ethical evolution, where modern and postmodern thinkers challenge and expand these universal ideals.</w:t>
      </w:r>
    </w:p>
    <w:p w14:paraId="0A1D0016" w14:textId="58158C61" w:rsidR="002A25A2" w:rsidRDefault="002A25A2" w:rsidP="003832C3">
      <w:pPr>
        <w:pStyle w:val="Heading2"/>
      </w:pPr>
      <w:r>
        <w:t>Modern and Postmodern Ethics: Challenges to Universalism</w:t>
      </w:r>
    </w:p>
    <w:p w14:paraId="10AD58D6" w14:textId="77777777" w:rsidR="00513D58" w:rsidRPr="00513D58" w:rsidRDefault="00513D58" w:rsidP="00513D58">
      <w:r w:rsidRPr="00513D58">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6535BCC4" w14:textId="77777777" w:rsidR="00513D58" w:rsidRPr="00513D58" w:rsidRDefault="00513D58" w:rsidP="00513D58">
      <w:r w:rsidRPr="00513D58">
        <w:t>Friedrich Nietzsche (</w:t>
      </w:r>
      <w:r w:rsidRPr="00513D58">
        <w:rPr>
          <w:i/>
          <w:iCs/>
        </w:rPr>
        <w:t>1844–1900</w:t>
      </w:r>
      <w:r w:rsidRPr="00513D58">
        <w:t xml:space="preserve">) led the charge against traditional morality, critiquing it as a construct rooted in cultural norms and power dynamics. In his </w:t>
      </w:r>
      <w:r w:rsidRPr="00513D58">
        <w:rPr>
          <w:i/>
          <w:iCs/>
        </w:rPr>
        <w:t>Genealogy of Morality</w:t>
      </w:r>
      <w:r w:rsidRPr="00513D58">
        <w:t>,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59979FCA" w14:textId="77777777" w:rsidR="00513D58" w:rsidRPr="00513D58" w:rsidRDefault="00513D58" w:rsidP="00513D58">
      <w:r w:rsidRPr="00513D58">
        <w:t>Emmanuel Levinas (</w:t>
      </w:r>
      <w:r w:rsidRPr="00513D58">
        <w:rPr>
          <w:i/>
          <w:iCs/>
        </w:rPr>
        <w:t>1906–1995</w:t>
      </w:r>
      <w:r w:rsidRPr="00513D58">
        <w:t xml:space="preserve">) brought a relational perspective to ethics, emphasizing the importance of the </w:t>
      </w:r>
      <w:r w:rsidRPr="00513D58">
        <w:rPr>
          <w:i/>
          <w:iCs/>
        </w:rPr>
        <w:t>Other</w:t>
      </w:r>
      <w:r w:rsidRPr="00513D58">
        <w:t xml:space="preserve">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14:paraId="28D9FA80" w14:textId="77777777" w:rsidR="00513D58" w:rsidRPr="00513D58" w:rsidRDefault="00513D58" w:rsidP="00513D58">
      <w:r w:rsidRPr="00513D58">
        <w:t>John Rawls (</w:t>
      </w:r>
      <w:r w:rsidRPr="00513D58">
        <w:rPr>
          <w:i/>
          <w:iCs/>
        </w:rPr>
        <w:t>1921–2002</w:t>
      </w:r>
      <w:r w:rsidRPr="00513D58">
        <w:t xml:space="preserve">) responded to critiques of universalism by proposing a model of justice that acknowledged societal inequalities. In </w:t>
      </w:r>
      <w:r w:rsidRPr="00513D58">
        <w:rPr>
          <w:i/>
          <w:iCs/>
        </w:rPr>
        <w:t>A Theory of Justice</w:t>
      </w:r>
      <w:r w:rsidRPr="00513D58">
        <w:t>,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4D6BCC7A" w14:textId="77777777" w:rsidR="00513D58" w:rsidRPr="00513D58" w:rsidRDefault="00513D58" w:rsidP="00513D58">
      <w:r w:rsidRPr="00513D58">
        <w:t>Modern and postmodern ethics also saw the rise of moral pluralism, which rejected the notion of a single ethical framework. Instead, thinkers like Isaiah Berlin (</w:t>
      </w:r>
      <w:r w:rsidRPr="00513D58">
        <w:rPr>
          <w:i/>
          <w:iCs/>
        </w:rPr>
        <w:t>1909–1997</w:t>
      </w:r>
      <w:r w:rsidRPr="00513D58">
        <w:t>)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3B904534" w14:textId="77777777" w:rsidR="00513D58" w:rsidRPr="00513D58" w:rsidRDefault="00513D58" w:rsidP="00513D58">
      <w:r w:rsidRPr="00513D58">
        <w:lastRenderedPageBreak/>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28BBB069" w14:textId="77777777" w:rsidR="00513D58" w:rsidRPr="00513D58" w:rsidRDefault="00513D58" w:rsidP="00513D58">
      <w:r w:rsidRPr="00513D58">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436B81CA" w14:textId="77777777" w:rsidR="00513D58" w:rsidRPr="00513D58" w:rsidRDefault="00513D58" w:rsidP="00513D58">
      <w:r w:rsidRPr="00513D58">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0B99A151" w14:textId="279AD9B7" w:rsidR="002A25A2" w:rsidRDefault="002A25A2" w:rsidP="003832C3">
      <w:pPr>
        <w:pStyle w:val="Heading2"/>
      </w:pPr>
      <w:r>
        <w:t>Gaps and Oppo</w:t>
      </w:r>
      <w:r w:rsidR="003832C3">
        <w:t>rtunities: Lessons for the Digital Age</w:t>
      </w:r>
    </w:p>
    <w:p w14:paraId="41DF9F93" w14:textId="77777777" w:rsidR="006C4156" w:rsidRPr="006C4156" w:rsidRDefault="006C4156" w:rsidP="006C4156">
      <w:r w:rsidRPr="006C4156">
        <w:t>The historical evolution of ethical thought provides a rich tapestry of principles—justice, accountability, empathy, and autonomy—that have shaped societies for millennia. Yet, as the digital age transforms the scale, speed, and complexity of human interaction, these frameworks reveal critical gaps. The challenges posed by artificial intelligence, cybersecurity, and global digital ecosystems demand both a reexamination of historical insights and the creation of innovative ethical models to address emerging dilemmas.</w:t>
      </w:r>
    </w:p>
    <w:p w14:paraId="3AF99B7A" w14:textId="77777777" w:rsidR="006C4156" w:rsidRPr="006C4156" w:rsidRDefault="006C4156" w:rsidP="006C4156">
      <w:r w:rsidRPr="006C4156">
        <w:t>One significant gap lies in the scalability of traditional ethics. Systems like Hammurabi’s Code or Aristotle’s virtue ethics were designed for local or regional societies, where justice and responsibility could be enforced within clearly defined boundaries. Today, algorithms operate globally, influencing billions of lives in real-time. Ethical frameworks must now contend with decisions made at unprecedented speed and scale, where accountability is often obscured by the layers of technology and the distance between developers, users, and those affected by their systems.</w:t>
      </w:r>
    </w:p>
    <w:p w14:paraId="14CE5F54" w14:textId="77777777" w:rsidR="006C4156" w:rsidRPr="006C4156" w:rsidRDefault="006C4156" w:rsidP="006C4156">
      <w:r w:rsidRPr="006C4156">
        <w:t>Complexity and opacity further challenge traditional ethical principles. Machine learning models and AI systems often function as “black boxes,” making decisions in ways that are not fully understood even by their creators. Historical frameworks, which assume clarity of intention and action, struggle to accommodate this lack of transparency. The question of how to hold algorithms accountable—whether through their developers, users, or the systems themselves—remains unresolved, highlighting a critical ethical frontier.</w:t>
      </w:r>
    </w:p>
    <w:p w14:paraId="4C2BE258" w14:textId="43836C1A" w:rsidR="006C4156" w:rsidRPr="006C4156" w:rsidRDefault="006C4156" w:rsidP="006C4156">
      <w:r w:rsidRPr="006C4156">
        <w:lastRenderedPageBreak/>
        <w:t xml:space="preserve">Autonomy and agency, central themes in historical ethics, also require redefinition. Philosophers like Kant and Aquinas placed moral responsibility squarely on human actors, whose reason and will </w:t>
      </w:r>
      <w:r w:rsidR="00663CA9" w:rsidRPr="006C4156">
        <w:t>guide</w:t>
      </w:r>
      <w:r w:rsidRPr="006C4156">
        <w:t xml:space="preserve"> their choices. However, AI systems, robots, and IoT devices increasingly operate autonomously, raising questions about whether machines can or should bear ethical responsibility. This shift demands a reevaluation of how agency is distributed between humans and technology, especially in cases where autonomous systems cause harm or make ethically significant decisions.</w:t>
      </w:r>
    </w:p>
    <w:p w14:paraId="4A973916" w14:textId="77777777" w:rsidR="006C4156" w:rsidRPr="006C4156" w:rsidRDefault="006C4156" w:rsidP="006C4156">
      <w:r w:rsidRPr="006C4156">
        <w:t>Global and cultural dimensions introduce additional complexity. While thinkers like Rawls and Confucius emphasized fairness and relational harmony, their frameworks often assumed shared cultural or societal values. The global nature of digital systems forces ethical frameworks to navigate cultural diversity and competing values. For example, privacy norms in Europe differ significantly from those in the United States or China, complicating efforts to establish universal standards for data protection and algorithmic fairness.</w:t>
      </w:r>
    </w:p>
    <w:p w14:paraId="2675E925" w14:textId="77777777" w:rsidR="006C4156" w:rsidRPr="006C4156" w:rsidRDefault="006C4156" w:rsidP="006C4156">
      <w:r w:rsidRPr="006C4156">
        <w:t>Despite these gaps, the digital age presents an opportunity to build on historical principles in ways that address modern challenges. Trust, a recurring theme across ethical traditions, becomes even more critical in the context of cybersecurity and AI. Transparent systems that inspire confidence can help bridge the gap between technology and its users, reinforcing accountability and fairness. Empathy, central to Levinas’s ethics and Confucian philosophy, offers a lens for designing technologies that prioritize human welfare, especially for marginalized communities disproportionately affected by technological bias.</w:t>
      </w:r>
    </w:p>
    <w:p w14:paraId="147DF65A" w14:textId="77777777" w:rsidR="006C4156" w:rsidRPr="006C4156" w:rsidRDefault="006C4156" w:rsidP="006C4156">
      <w:r w:rsidRPr="006C4156">
        <w:t>Justice, as envisioned by thinkers from Hammurabi to Rawls, remains a guiding principle for evaluating the societal impact of technology. Ensuring that algorithms and AI systems do not perpetuate inequality or bias is an ethical imperative. Similarly, the balance between individual autonomy and collective responsibility, a concern of Enlightenment and postmodern ethics, must be recalibrated to address issues like data privacy, surveillance, and the ethical use of AI in public policy.</w:t>
      </w:r>
    </w:p>
    <w:p w14:paraId="3F60A03B" w14:textId="77777777" w:rsidR="006C4156" w:rsidRPr="006C4156" w:rsidRDefault="006C4156" w:rsidP="006C4156">
      <w:r w:rsidRPr="006C4156">
        <w:t>The digital age also offers unique opportunities for ethical innovation. For the first time in history, we have the ability to encode ethical principles into systems through algorithmic design, enabling proactive moral reasoning at a global scale. However, this also requires careful consideration of which principles are encoded and how they are implemented to avoid reinforcing existing biases or creating new inequalities.</w:t>
      </w:r>
    </w:p>
    <w:p w14:paraId="78EFC07C" w14:textId="77777777" w:rsidR="006C4156" w:rsidRPr="006C4156" w:rsidRDefault="006C4156" w:rsidP="006C4156">
      <w:r w:rsidRPr="006C4156">
        <w:t>As we look forward, the lessons of history remind us that ethical frameworks must evolve alongside societal changes. By revisiting enduring principles like justice, accountability, and empathy and adapting them to the complexities of modern technology, we can create a robust ethical foundation for the digital age. This book seeks to bridge the historical and the contemporary, building a framework that addresses the unprecedented ethical dilemmas posed by cybersecurity, AI, and global digital systems. These insights set the stage for the next chapter, where we propose actionable solutions for integrating these principles into a future shaped by trust, innovation, and shared human values.</w:t>
      </w:r>
    </w:p>
    <w:p w14:paraId="2E85B514" w14:textId="50BEC4BC" w:rsidR="006665DC" w:rsidRDefault="000A4F68" w:rsidP="00F67281">
      <w:pPr>
        <w:pStyle w:val="Heading1"/>
      </w:pPr>
      <w:r>
        <w:t>SECTION</w:t>
      </w:r>
      <w:r w:rsidR="006665DC">
        <w:t xml:space="preserve"> TWO</w:t>
      </w:r>
    </w:p>
    <w:p w14:paraId="4030A0C7" w14:textId="3A06B620" w:rsidR="003832C3" w:rsidRDefault="00F67281" w:rsidP="00F67281">
      <w:pPr>
        <w:pStyle w:val="Heading1"/>
      </w:pPr>
      <w:r>
        <w:lastRenderedPageBreak/>
        <w:t>Building an Ethical Framework for the Digital Age</w:t>
      </w:r>
    </w:p>
    <w:p w14:paraId="66697778" w14:textId="57164D62" w:rsidR="004E2887" w:rsidRDefault="004E2887" w:rsidP="004E2887">
      <w:r w:rsidRPr="004E2887">
        <w:t>The ethical challenges of the digital age—scale, complexity, opacity, and cultural diversity—demand an evolved framework that draws from historical principles while addressing the unique dilemmas posed by emerging technologies. This chapter outlines a model for integrating classical values with contemporary innovation, providing actionable guidance for navigating the ethical frontiers of cybersecurity, AI, and global digital systems.</w:t>
      </w:r>
    </w:p>
    <w:p w14:paraId="05B5052F" w14:textId="157D2CC6" w:rsidR="006665DC" w:rsidRDefault="006665DC" w:rsidP="006665DC">
      <w:pPr>
        <w:pStyle w:val="Heading2"/>
      </w:pPr>
      <w:r w:rsidRPr="006665DC">
        <w:t>The Foundations of the Framework</w:t>
      </w:r>
    </w:p>
    <w:p w14:paraId="2494697D" w14:textId="77777777" w:rsidR="006451DC" w:rsidRPr="006451DC" w:rsidRDefault="006451DC" w:rsidP="006451DC">
      <w:r w:rsidRPr="006451DC">
        <w:t xml:space="preserve">At its core, the ethical framework proposed here is rooted in three enduring principles: </w:t>
      </w:r>
      <w:r w:rsidRPr="006451DC">
        <w:rPr>
          <w:b/>
          <w:bCs/>
        </w:rPr>
        <w:t>trust</w:t>
      </w:r>
      <w:r w:rsidRPr="006451DC">
        <w:t xml:space="preserve">, </w:t>
      </w:r>
      <w:r w:rsidRPr="006451DC">
        <w:rPr>
          <w:b/>
          <w:bCs/>
        </w:rPr>
        <w:t>accountability</w:t>
      </w:r>
      <w:r w:rsidRPr="006451DC">
        <w:t xml:space="preserve">, and </w:t>
      </w:r>
      <w:r w:rsidRPr="006451DC">
        <w:rPr>
          <w:b/>
          <w:bCs/>
        </w:rPr>
        <w:t>empathy</w:t>
      </w:r>
      <w:r w:rsidRPr="006451DC">
        <w:t>. These values, evident across historical ethical traditions, are recalibrated to address the demands of the digital world.</w:t>
      </w:r>
    </w:p>
    <w:p w14:paraId="6C9FB97F" w14:textId="77777777" w:rsidR="006451DC" w:rsidRPr="006451DC" w:rsidRDefault="006451DC" w:rsidP="00CE6D5E">
      <w:pPr>
        <w:numPr>
          <w:ilvl w:val="0"/>
          <w:numId w:val="1"/>
        </w:numPr>
      </w:pPr>
      <w:r w:rsidRPr="006451DC">
        <w:rPr>
          <w:b/>
          <w:bCs/>
        </w:rPr>
        <w:t>Trust</w:t>
      </w:r>
      <w:r w:rsidRPr="006451DC">
        <w:t xml:space="preserve"> serves as the cornerstone of human-technology interactions. It requires transparency, reliability, and fairness in technological systems, ensuring that users can engage with AI and cybersecurity platforms confidently.</w:t>
      </w:r>
    </w:p>
    <w:p w14:paraId="469C3C37" w14:textId="77777777" w:rsidR="006451DC" w:rsidRPr="006451DC" w:rsidRDefault="006451DC" w:rsidP="00CE6D5E">
      <w:pPr>
        <w:numPr>
          <w:ilvl w:val="0"/>
          <w:numId w:val="1"/>
        </w:numPr>
      </w:pPr>
      <w:r w:rsidRPr="006451DC">
        <w:rPr>
          <w:b/>
          <w:bCs/>
        </w:rPr>
        <w:t>Accountability</w:t>
      </w:r>
      <w:r w:rsidRPr="006451DC">
        <w:t xml:space="preserve"> demands that responsibility be clearly assigned and traceable, whether to developers, organizations, or systems themselves. This principle ensures that ethical lapses are addressed and mitigated effectively.</w:t>
      </w:r>
    </w:p>
    <w:p w14:paraId="72BEE637" w14:textId="77777777" w:rsidR="006451DC" w:rsidRPr="006451DC" w:rsidRDefault="006451DC" w:rsidP="00CE6D5E">
      <w:pPr>
        <w:numPr>
          <w:ilvl w:val="0"/>
          <w:numId w:val="1"/>
        </w:numPr>
      </w:pPr>
      <w:r w:rsidRPr="006451DC">
        <w:rPr>
          <w:b/>
          <w:bCs/>
        </w:rPr>
        <w:t>Empathy</w:t>
      </w:r>
      <w:r w:rsidRPr="006451DC">
        <w:t xml:space="preserve"> emphasizes the relational and humanistic aspects of technology, ensuring that systems prioritize the welfare of individuals and communities, particularly those who are most vulnerable.</w:t>
      </w:r>
    </w:p>
    <w:p w14:paraId="5F0D999B" w14:textId="3F9BFB71" w:rsidR="006665DC" w:rsidRDefault="00CE4002" w:rsidP="00CE4002">
      <w:pPr>
        <w:pStyle w:val="Heading2"/>
      </w:pPr>
      <w:r w:rsidRPr="00CE4002">
        <w:t>Operationalizing Historical Values</w:t>
      </w:r>
    </w:p>
    <w:p w14:paraId="18557EB3" w14:textId="77777777" w:rsidR="00A07FDD" w:rsidRPr="00A07FDD" w:rsidRDefault="00A07FDD" w:rsidP="00A07FDD">
      <w:r w:rsidRPr="00A07FDD">
        <w:t>To make these principles actionable, the proposed ethical framework draws upon lessons from historical traditions, integrating them into the design, governance, and application of digital technologies in ways that address the complexities of the modern age.</w:t>
      </w:r>
    </w:p>
    <w:p w14:paraId="22EA6A8D" w14:textId="77777777" w:rsidR="00A07FDD" w:rsidRPr="00A07FDD" w:rsidRDefault="00A07FDD" w:rsidP="00A07FDD">
      <w:r w:rsidRPr="00A07FDD">
        <w:t xml:space="preserve">The emphasis on </w:t>
      </w:r>
      <w:r w:rsidRPr="00A07FDD">
        <w:rPr>
          <w:b/>
          <w:bCs/>
        </w:rPr>
        <w:t>justice and fairness</w:t>
      </w:r>
      <w:r w:rsidRPr="00A07FDD">
        <w:t xml:space="preserve"> finds its roots in Hammurabi’s Code and Rawls’s theory of justice. These traditions underscore the importance of equitable outcomes, particularly in algorithmic decision-making processes. Ensuring fairness in AI systems requires robust mechanisms such as bias detection and mitigation strategies, alongside thorough outcome audits. These tools help uphold the ethical imperative that algorithms must not perpetuate or exacerbate societal inequalities but instead work toward balanced and just solutions.</w:t>
      </w:r>
    </w:p>
    <w:p w14:paraId="16066EAE" w14:textId="77777777" w:rsidR="00A07FDD" w:rsidRPr="00A07FDD" w:rsidRDefault="00A07FDD" w:rsidP="00A07FDD">
      <w:r w:rsidRPr="00A07FDD">
        <w:t xml:space="preserve">Building trust, a recurring theme across ethical history, is addressed through </w:t>
      </w:r>
      <w:r w:rsidRPr="00A07FDD">
        <w:rPr>
          <w:b/>
          <w:bCs/>
        </w:rPr>
        <w:t>transparency</w:t>
      </w:r>
      <w:r w:rsidRPr="00A07FDD">
        <w:t>. Inspired by Enlightenment ideals of reason and accountability, the framework insists on explainable AI models that demystify complex processes. Transparency in algorithmic operations, paired with user-friendly interfaces, fosters trust by enabling users to understand and consent to the technology’s decisions. This approach ensures that systems not only perform effectively but also respect the autonomy and dignity of their users.</w:t>
      </w:r>
    </w:p>
    <w:p w14:paraId="0FD0B951" w14:textId="77777777" w:rsidR="00A07FDD" w:rsidRPr="00A07FDD" w:rsidRDefault="00A07FDD" w:rsidP="00A07FDD">
      <w:r w:rsidRPr="00A07FDD">
        <w:t xml:space="preserve">The global reach of digital technologies necessitates collaboration and cultural sensitivity, principles deeply rooted in Confucian relational ethics and postmodern pluralism. Ethical standards must transcend cultural and national boundaries while respecting diversity. The </w:t>
      </w:r>
      <w:r w:rsidRPr="00A07FDD">
        <w:lastRenderedPageBreak/>
        <w:t>framework advocates for governance structures that are inclusive and representative, balancing shared principles of fairness and accountability with respect for differing values. This dual focus creates a foundation for ethical systems that are both globally applicable and culturally adaptable.</w:t>
      </w:r>
    </w:p>
    <w:p w14:paraId="5562236E" w14:textId="77777777" w:rsidR="00A07FDD" w:rsidRPr="00A07FDD" w:rsidRDefault="00A07FDD" w:rsidP="00A07FDD">
      <w:r w:rsidRPr="00A07FDD">
        <w:t>Central to the framework is empathy, a value emphasized by Levinas’s relational responsibility. Empathy is embedded in user-centered design approaches that prioritize human welfare, particularly for marginalized communities. Technological systems must be designed with the well-being of their users in mind, ensuring that unintended consequences or systemic biases do not disproportionately harm the most vulnerable populations. By centering empathy in design, the framework reinforces the humanistic dimension of ethics in a technological world.</w:t>
      </w:r>
    </w:p>
    <w:p w14:paraId="30F605FC" w14:textId="77777777" w:rsidR="00A07FDD" w:rsidRPr="00A07FDD" w:rsidRDefault="00A07FDD" w:rsidP="00A07FDD">
      <w:r w:rsidRPr="00A07FDD">
        <w:t>Finally, the framework recognizes the necessity of proactive ethical foresight. Drawing from Jonas’s imperative of responsibility, it calls for developers and policymakers to anticipate and address the long-term impacts of emerging technologies. Scenario planning and ethical impact assessments are critical tools for managing risks and ensuring that innovation aligns with societal values. This forward-looking approach ensures that ethical considerations are not reactive but integral to the technological development process.</w:t>
      </w:r>
    </w:p>
    <w:p w14:paraId="695051E9" w14:textId="77777777" w:rsidR="00A07FDD" w:rsidRPr="00A07FDD" w:rsidRDefault="00A07FDD" w:rsidP="00A07FDD">
      <w:r w:rsidRPr="00A07FDD">
        <w:t>By integrating these historical insights into a contemporary framework, this approach ensures that justice, transparency, collaboration, empathy, and foresight guide the development and governance of digital technologies. These principles provide a bridge between the moral traditions of the past and the ethical demands of the future, offering a pathway to navigate the complexities of the digital age with integrity and humanity.</w:t>
      </w:r>
    </w:p>
    <w:p w14:paraId="4084F39B" w14:textId="77777777" w:rsidR="00F052E0" w:rsidRPr="00F052E0" w:rsidRDefault="00F052E0" w:rsidP="004D1557">
      <w:pPr>
        <w:pStyle w:val="Heading2"/>
      </w:pPr>
      <w:r w:rsidRPr="00F052E0">
        <w:t>Key Components of the Framework</w:t>
      </w:r>
    </w:p>
    <w:p w14:paraId="47825946" w14:textId="77777777" w:rsidR="00F052E0" w:rsidRPr="00F052E0" w:rsidRDefault="00F052E0" w:rsidP="00F052E0">
      <w:r w:rsidRPr="00F052E0">
        <w:t>The ethical framework is structured around three interconnected domains:</w:t>
      </w:r>
    </w:p>
    <w:p w14:paraId="6EA7B5B5" w14:textId="77777777" w:rsidR="00F052E0" w:rsidRPr="00F052E0" w:rsidRDefault="00F052E0" w:rsidP="00CE6D5E">
      <w:pPr>
        <w:numPr>
          <w:ilvl w:val="0"/>
          <w:numId w:val="2"/>
        </w:numPr>
      </w:pPr>
      <w:r w:rsidRPr="00F052E0">
        <w:rPr>
          <w:b/>
          <w:bCs/>
        </w:rPr>
        <w:t>Design and Development</w:t>
      </w:r>
      <w:r w:rsidRPr="00F052E0">
        <w:t>: Ethical principles must be integrated into the creation of technologies. This includes incorporating fairness and bias detection in machine learning pipelines, embedding transparency into system architecture, and designing with empathy to meet diverse user needs.</w:t>
      </w:r>
    </w:p>
    <w:p w14:paraId="32F2D472" w14:textId="77777777" w:rsidR="00F052E0" w:rsidRPr="00F052E0" w:rsidRDefault="00F052E0" w:rsidP="00CE6D5E">
      <w:pPr>
        <w:numPr>
          <w:ilvl w:val="0"/>
          <w:numId w:val="2"/>
        </w:numPr>
      </w:pPr>
      <w:r w:rsidRPr="00F052E0">
        <w:rPr>
          <w:b/>
          <w:bCs/>
        </w:rPr>
        <w:t>Governance and Regulation</w:t>
      </w:r>
      <w:r w:rsidRPr="00F052E0">
        <w:t>: Policymakers and organizations must establish robust oversight mechanisms to ensure accountability and fairness. Ethical audits, clear liability structures, and global governance bodies are necessary to manage the societal impacts of AI and cybersecurity systems.</w:t>
      </w:r>
    </w:p>
    <w:p w14:paraId="28CCDE46" w14:textId="77777777" w:rsidR="00F052E0" w:rsidRPr="00F052E0" w:rsidRDefault="00F052E0" w:rsidP="00CE6D5E">
      <w:pPr>
        <w:numPr>
          <w:ilvl w:val="0"/>
          <w:numId w:val="2"/>
        </w:numPr>
      </w:pPr>
      <w:r w:rsidRPr="00F052E0">
        <w:rPr>
          <w:b/>
          <w:bCs/>
        </w:rPr>
        <w:t>Education and Awareness</w:t>
      </w:r>
      <w:r w:rsidRPr="00F052E0">
        <w:t>: Building ethical literacy among developers, users, and policymakers is essential. Training programs and public awareness campaigns can help align technological innovation with shared human values.</w:t>
      </w:r>
    </w:p>
    <w:p w14:paraId="5677FA7F" w14:textId="77777777" w:rsidR="00F052E0" w:rsidRPr="00F052E0" w:rsidRDefault="00F052E0" w:rsidP="00711B12">
      <w:pPr>
        <w:pStyle w:val="Heading2"/>
      </w:pPr>
      <w:r w:rsidRPr="00F052E0">
        <w:t>The Role of AI in Ethical Frameworks</w:t>
      </w:r>
    </w:p>
    <w:p w14:paraId="6D99AC9E" w14:textId="77777777" w:rsidR="008530A1" w:rsidRPr="008530A1" w:rsidRDefault="008530A1" w:rsidP="008530A1">
      <w:r w:rsidRPr="008530A1">
        <w:t>Artificial intelligence presents a compelling paradox: it is both a source of profound ethical dilemmas and a promising tool for resolving them. Its unparalleled capacity for data analysis and pattern recognition positions AI not only as a challenge to traditional ethical systems but also as an invaluable resource for enhancing ethical decision-making. The proposed framework envisions leveraging AI’s strengths to proactively address emerging ethical concerns.</w:t>
      </w:r>
    </w:p>
    <w:p w14:paraId="3B80275A" w14:textId="77777777" w:rsidR="008530A1" w:rsidRPr="008530A1" w:rsidRDefault="008530A1" w:rsidP="008530A1">
      <w:r w:rsidRPr="008530A1">
        <w:lastRenderedPageBreak/>
        <w:t>One potential application is the use of ethical impact modeling, where AI systems analyze potential outcomes of their own deployment. By simulating real-world scenarios, these models can predict unintended consequences, such as algorithmic bias or inequitable outcomes, and provide insights to mitigate them before they occur. This forward-looking approach ensures that AI systems are not only effective but also aligned with societal values.</w:t>
      </w:r>
    </w:p>
    <w:p w14:paraId="3E728E93" w14:textId="77777777" w:rsidR="008530A1" w:rsidRPr="008530A1" w:rsidRDefault="008530A1" w:rsidP="008530A1">
      <w:r w:rsidRPr="008530A1">
        <w:t>Another application involves real-time feedback mechanisms designed to monitor compliance with established ethical guidelines. These systems can identify deviations from ethical norms as they occur, enabling immediate corrective actions. For example, an AI tool could flag biased hiring recommendations or discriminatory lending practices in real time, helping organizations maintain accountability and fairness in their operations.</w:t>
      </w:r>
    </w:p>
    <w:p w14:paraId="4BD45FF0" w14:textId="77777777" w:rsidR="008530A1" w:rsidRPr="008530A1" w:rsidRDefault="008530A1" w:rsidP="008530A1">
      <w:r w:rsidRPr="008530A1">
        <w:t>AI can also play a crucial role in governance through AI-assisted tools for monitoring and enforcing global ethical standards. These tools could facilitate international collaboration by analyzing compliance with data privacy laws, detecting cybersecurity threats, or ensuring the transparency of decision-making algorithms. By automating complex oversight tasks, AI-assisted governance enhances the ability to uphold ethical norms on a global scale.</w:t>
      </w:r>
    </w:p>
    <w:p w14:paraId="2D715F6B" w14:textId="77777777" w:rsidR="008530A1" w:rsidRPr="008530A1" w:rsidRDefault="008530A1" w:rsidP="008530A1">
      <w:r w:rsidRPr="008530A1">
        <w:t>These applications demonstrate how AI, despite its challenges, can be harnessed as a partner in ethical innovation. By embedding ethical reasoning into AI systems themselves, we can use the very tools that provoke ethical questions to guide us toward more responsible and equitable solutions. This dual role of AI—as both challenge and solution—underscores the need for a framework that is dynamic, adaptive, and deeply informed by human values.</w:t>
      </w:r>
    </w:p>
    <w:p w14:paraId="622C0E44" w14:textId="77777777" w:rsidR="00F052E0" w:rsidRPr="00F052E0" w:rsidRDefault="00F052E0" w:rsidP="00F052E0">
      <w:r w:rsidRPr="00F052E0">
        <w:t>This ethical framework is not merely a theoretical exercise but a roadmap for action. By aligning historical principles with modern challenges, it aims to foster trust, accountability, and empathy in the technologies that shape our lives. Whether addressing algorithmic bias, ensuring cybersecurity, or guiding the development of autonomous systems, this framework offers a way to navigate the complexities of the digital age while remaining rooted in enduring human values.</w:t>
      </w:r>
    </w:p>
    <w:p w14:paraId="4F2C40E9" w14:textId="77777777" w:rsidR="00F052E0" w:rsidRPr="00F052E0" w:rsidRDefault="00F052E0" w:rsidP="00F052E0">
      <w:r w:rsidRPr="00F052E0">
        <w:t>The next chapter will explore practical case studies and applications of this framework, demonstrating how these principles can guide ethical decision-making in cybersecurity and AI. From autonomous vehicles to algorithmic justice, these examples will illustrate the framework’s potential to create a future where technology serves humanity’s highest ideals.</w:t>
      </w:r>
    </w:p>
    <w:p w14:paraId="6E72C2EB" w14:textId="18EC3680" w:rsidR="00F052E0" w:rsidRDefault="000A4F68" w:rsidP="00D9750F">
      <w:pPr>
        <w:pStyle w:val="Heading1"/>
      </w:pPr>
      <w:r>
        <w:t>SECTION THREE</w:t>
      </w:r>
    </w:p>
    <w:p w14:paraId="7D9998BB" w14:textId="0696C5D7" w:rsidR="003A50FB" w:rsidRDefault="003A50FB" w:rsidP="003A50FB">
      <w:pPr>
        <w:pStyle w:val="Heading2"/>
      </w:pPr>
      <w:r>
        <w:t>Toward a Trust-Based Technological Future</w:t>
      </w:r>
    </w:p>
    <w:p w14:paraId="4F4A420F" w14:textId="77777777" w:rsidR="000A4F68" w:rsidRPr="000A4F68" w:rsidRDefault="000A4F68" w:rsidP="000A4F68">
      <w:r w:rsidRPr="000A4F68">
        <w:t xml:space="preserve">The relationship between humanity and technology hinges on trust. In the digital age, where artificial intelligence, cybersecurity systems, and global data networks govern </w:t>
      </w:r>
      <w:proofErr w:type="gramStart"/>
      <w:r w:rsidRPr="000A4F68">
        <w:t>much</w:t>
      </w:r>
      <w:proofErr w:type="gramEnd"/>
      <w:r w:rsidRPr="000A4F68">
        <w:t xml:space="preserve"> of human interaction, trust becomes a fundamental ethical principle. It is the thread that connects transparency, accountability, and empathy, forming the foundation for technologies that respect individual rights and advance collective well-being.</w:t>
      </w:r>
    </w:p>
    <w:p w14:paraId="6ED50A38" w14:textId="77777777" w:rsidR="000A4F68" w:rsidRPr="000A4F68" w:rsidRDefault="000A4F68" w:rsidP="000A4F68">
      <w:r w:rsidRPr="000A4F68">
        <w:t xml:space="preserve">To build a trust-based technological future, ethical systems must prioritize transparency in their design and operation. Users must understand not only what a system does but also how and why it arrives at its decisions. Trust cannot exist in the absence of clarity, and ensuring </w:t>
      </w:r>
      <w:r w:rsidRPr="000A4F68">
        <w:lastRenderedPageBreak/>
        <w:t>explainability in AI systems is critical for fostering confidence. This transparency must extend beyond technical documentation; it must be accessible and comprehensible to diverse audiences, empowering individuals and communities to make informed decisions.</w:t>
      </w:r>
    </w:p>
    <w:p w14:paraId="7DF5FF33" w14:textId="77777777" w:rsidR="000A4F68" w:rsidRPr="000A4F68" w:rsidRDefault="000A4F68" w:rsidP="000A4F68">
      <w:r w:rsidRPr="000A4F68">
        <w:t>Accountability is equally vital. Trust requires that systems—and their developers—are answerable for their actions and outcomes. This involves creating clear lines of responsibility, particularly in autonomous systems where human oversight may be minimal. Accountability mechanisms, such as ethical audits and regulatory frameworks, ensure that when failures or biases occur, they can be addressed swiftly and effectively. By assigning responsibility, these mechanisms reinforce trust while deterring negligence and unethical behavior.</w:t>
      </w:r>
    </w:p>
    <w:p w14:paraId="614C4747" w14:textId="77777777" w:rsidR="000A4F68" w:rsidRPr="000A4F68" w:rsidRDefault="000A4F68" w:rsidP="000A4F68">
      <w:r w:rsidRPr="000A4F68">
        <w:t>Empathy, often overlooked in discussions of technology, is the humanizing force that ensures systems serve people rather than dehumanize them. Trust grows when individuals feel understood and valued by the technologies they use. Designing systems with empathy requires considering the needs and vulnerabilities of all users, particularly those from marginalized communities. It also means anticipating the social and emotional impacts of technology, from the ways AI interacts with users to its effects on privacy, autonomy, and dignity.</w:t>
      </w:r>
    </w:p>
    <w:p w14:paraId="46576375" w14:textId="77777777" w:rsidR="000A4F68" w:rsidRPr="000A4F68" w:rsidRDefault="000A4F68" w:rsidP="000A4F68">
      <w:r w:rsidRPr="000A4F68">
        <w:t>To navigate the complexities of trust in the digital age, global collaboration is essential. Technologies transcend national boundaries, impacting diverse cultures and value systems. Establishing trust requires ethical frameworks that are both universally grounded and culturally sensitive, balancing shared principles like fairness and justice with respect for local norms. International cooperation—through regulatory bodies, industry alliances, and academic partnerships—can create a foundation for ethical governance that transcends individual jurisdictions.</w:t>
      </w:r>
    </w:p>
    <w:p w14:paraId="218F523A" w14:textId="77777777" w:rsidR="000A4F68" w:rsidRPr="000A4F68" w:rsidRDefault="000A4F68" w:rsidP="000A4F68">
      <w:r w:rsidRPr="000A4F68">
        <w:t>As we move toward a trust-based technological future, it is crucial to recognize that trust is not static; it must be continuously earned and maintained. This involves not only designing systems that adhere to ethical principles but also fostering open dialogue between developers, users, and policymakers. Trust grows in environments where individuals feel empowered to question, challenge, and participate in the ethical development of technology.</w:t>
      </w:r>
    </w:p>
    <w:p w14:paraId="125242EE" w14:textId="77777777" w:rsidR="000A4F68" w:rsidRPr="000A4F68" w:rsidRDefault="000A4F68" w:rsidP="000A4F68">
      <w:r w:rsidRPr="000A4F68">
        <w:t>This chapter concludes the exploration of historical principles and their adaptation for the digital age. The next section will turn to practical applications of this framework, examining case studies that illustrate how transparency, accountability, and empathy can guide ethical decision-making in cybersecurity and AI. By connecting theory to practice, these examples demonstrate how a trust-based approach can create technologies that align with humanity’s highest ideals.</w:t>
      </w:r>
    </w:p>
    <w:p w14:paraId="02DC4BC8" w14:textId="43E4CC1D" w:rsidR="0038167E" w:rsidRPr="0038167E" w:rsidRDefault="0038167E" w:rsidP="0038167E">
      <w:pPr>
        <w:pStyle w:val="Heading1"/>
      </w:pPr>
      <w:r w:rsidRPr="0038167E">
        <w:t>Practical Applications: Case Studies in Cybersecurity and AI Ethics</w:t>
      </w:r>
    </w:p>
    <w:p w14:paraId="5DCF1D7F" w14:textId="77777777" w:rsidR="00347338" w:rsidRDefault="00347338" w:rsidP="00347338">
      <w:r w:rsidRPr="00347338">
        <w:t>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the framework of justice, trust, accountability, and empathy can guide decision-making in complex technological landscapes.</w:t>
      </w:r>
    </w:p>
    <w:p w14:paraId="4697691B" w14:textId="77777777" w:rsidR="0007742E" w:rsidRDefault="0007742E" w:rsidP="0007742E">
      <w:r>
        <w:lastRenderedPageBreak/>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6A96E79" w14:textId="7D6B6275" w:rsidR="0007742E" w:rsidRDefault="0007742E" w:rsidP="0007742E">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26695B63" w14:textId="050AD49E" w:rsidR="00EA2081" w:rsidRDefault="0038167E" w:rsidP="00EA2081">
      <w:pPr>
        <w:pStyle w:val="Heading2"/>
      </w:pPr>
      <w:r w:rsidRPr="0038167E">
        <w:t>Autonomous Vehicles and Moral Decision-Making</w:t>
      </w:r>
    </w:p>
    <w:p w14:paraId="28E3B5F2" w14:textId="77777777" w:rsidR="00BB31D7" w:rsidRPr="00BB31D7" w:rsidRDefault="00BB31D7" w:rsidP="00767CCB">
      <w:r w:rsidRPr="00BB31D7">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42C7D47D" w14:textId="77777777" w:rsidR="00BB31D7" w:rsidRDefault="00BB31D7" w:rsidP="00767CCB">
      <w:r w:rsidRPr="00BB31D7">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BA5556" w14:textId="77777777" w:rsidR="00767CCB" w:rsidRDefault="00767CCB" w:rsidP="00767CCB">
      <w:pPr>
        <w:pStyle w:val="Heading3"/>
      </w:pPr>
      <w:r w:rsidRPr="00767CCB">
        <w:t>Balancing Safety</w:t>
      </w:r>
    </w:p>
    <w:p w14:paraId="1F2E5987" w14:textId="55CDC8BE" w:rsidR="001511F5" w:rsidRDefault="001511F5" w:rsidP="001511F5">
      <w:r w:rsidRPr="001511F5">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36C1EA7" w14:textId="1C216999" w:rsidR="001511F5" w:rsidRDefault="00D121C8" w:rsidP="00D121C8">
      <w:pPr>
        <w:pStyle w:val="Heading3"/>
      </w:pPr>
      <w:r w:rsidRPr="00D121C8">
        <w:t>Ensuring Fairness</w:t>
      </w:r>
    </w:p>
    <w:p w14:paraId="295271A7" w14:textId="49C635A2" w:rsidR="00D121C8" w:rsidRDefault="00D121C8" w:rsidP="001511F5">
      <w:r w:rsidRPr="00D121C8">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25A9070C" w14:textId="38270FDB" w:rsidR="00D62C69" w:rsidRDefault="00D62C69" w:rsidP="00D62C69">
      <w:pPr>
        <w:pStyle w:val="Heading3"/>
      </w:pPr>
      <w:r w:rsidRPr="00D62C69">
        <w:t>Maintaining Accountability</w:t>
      </w:r>
    </w:p>
    <w:p w14:paraId="4817AD45" w14:textId="73E2D17F" w:rsidR="00D62C69" w:rsidRDefault="00F47529" w:rsidP="001511F5">
      <w:r w:rsidRPr="00F47529">
        <w:lastRenderedPageBreak/>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62166C3E" w14:textId="392D4459" w:rsidR="00F47529" w:rsidRDefault="00CD11C7" w:rsidP="00CD11C7">
      <w:pPr>
        <w:pStyle w:val="Heading3"/>
      </w:pPr>
      <w:r w:rsidRPr="00CD11C7">
        <w:t>Connecting Principles to Practice</w:t>
      </w:r>
    </w:p>
    <w:p w14:paraId="73E5B736" w14:textId="62C36781" w:rsidR="00CD11C7" w:rsidRPr="00CD11C7" w:rsidRDefault="00CD11C7" w:rsidP="00CD11C7">
      <w:r w:rsidRPr="00CD11C7">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4EB292D2" w14:textId="77777777" w:rsidR="00CD11C7" w:rsidRPr="00CD11C7" w:rsidRDefault="00CD11C7" w:rsidP="00CD11C7">
      <w:r w:rsidRPr="00CD11C7">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08D0FF5" w14:textId="389CADBD" w:rsidR="0038167E" w:rsidRDefault="0038167E" w:rsidP="004838AB">
      <w:pPr>
        <w:pStyle w:val="Heading2"/>
      </w:pPr>
      <w:r w:rsidRPr="0038167E">
        <w:t>Algorithmic Bias in Hiring</w:t>
      </w:r>
    </w:p>
    <w:p w14:paraId="47768FE1" w14:textId="24BAA94D" w:rsidR="004838AB" w:rsidRDefault="0034469C" w:rsidP="004838AB">
      <w:r w:rsidRPr="0034469C">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152594A7" w14:textId="043CAC9B" w:rsidR="00CE0CE7" w:rsidRDefault="00CE0CE7" w:rsidP="00CE0CE7">
      <w:pPr>
        <w:pStyle w:val="Heading3"/>
      </w:pPr>
      <w:r w:rsidRPr="00CE0CE7">
        <w:t>The Introduction of Bias in AI Hiring Systems</w:t>
      </w:r>
    </w:p>
    <w:p w14:paraId="4A05CB59" w14:textId="77777777" w:rsidR="002D6B7E" w:rsidRPr="002D6B7E" w:rsidRDefault="002D6B7E" w:rsidP="002D6B7E">
      <w:r w:rsidRPr="002D6B7E">
        <w:t>Bias in AI hiring systems typically originates from two main sources: biased data and biased design.</w:t>
      </w:r>
    </w:p>
    <w:p w14:paraId="5B56E1D5" w14:textId="6798F1D7" w:rsidR="002D6B7E" w:rsidRPr="002D6B7E" w:rsidRDefault="002D6B7E" w:rsidP="00B21EF7">
      <w:r w:rsidRPr="002D6B7E">
        <w:t>Biased Data:</w:t>
      </w:r>
      <w:r w:rsidR="00E4390A">
        <w:t xml:space="preserve"> </w:t>
      </w:r>
      <w:r w:rsidRPr="002D6B7E">
        <w:t>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geographic or educational biases in the data may favor candidates from certain backgrounds over others.</w:t>
      </w:r>
    </w:p>
    <w:p w14:paraId="2F2293AD" w14:textId="571EF299" w:rsidR="002D6B7E" w:rsidRPr="002D6B7E" w:rsidRDefault="002D6B7E" w:rsidP="00B21EF7">
      <w:r w:rsidRPr="002D6B7E">
        <w:t>Biased Design:</w:t>
      </w:r>
      <w:r w:rsidR="00B21EF7">
        <w:t xml:space="preserve"> </w:t>
      </w:r>
      <w:r w:rsidRPr="002D6B7E">
        <w:t>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5C8831E2" w14:textId="77777777" w:rsidR="002D6B7E" w:rsidRPr="002D6B7E" w:rsidRDefault="002D6B7E" w:rsidP="002D6B7E">
      <w:r w:rsidRPr="002D6B7E">
        <w:lastRenderedPageBreak/>
        <w:t>These biases have real-world consequences, from reinforcing systemic inequalities to eroding trust in AI systems. Left unaddressed, they undermine the potential for AI to democratize hiring and ensure fair access to opportunities.</w:t>
      </w:r>
    </w:p>
    <w:p w14:paraId="0E56F53A" w14:textId="452F0467" w:rsidR="00CE0CE7" w:rsidRDefault="003F556A" w:rsidP="003F556A">
      <w:pPr>
        <w:pStyle w:val="Heading3"/>
      </w:pPr>
      <w:r w:rsidRPr="003F556A">
        <w:t>Strategies for Ensuring Equitable Outcomes</w:t>
      </w:r>
    </w:p>
    <w:p w14:paraId="4CB5EABA" w14:textId="77777777" w:rsidR="004F3A07" w:rsidRPr="004F3A07" w:rsidRDefault="004F3A07" w:rsidP="004F3A07">
      <w:r w:rsidRPr="004F3A07">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258F5ED1" w14:textId="77777777" w:rsidR="004F3A07" w:rsidRPr="004F3A07" w:rsidRDefault="004F3A07" w:rsidP="004F3A07">
      <w:r w:rsidRPr="004F3A07">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7B365B6E" w14:textId="77777777" w:rsidR="004F3A07" w:rsidRPr="004F3A07" w:rsidRDefault="004F3A07" w:rsidP="004F3A07">
      <w:r w:rsidRPr="004F3A07">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19BFD3FD" w14:textId="77777777" w:rsidR="004F3A07" w:rsidRPr="004F3A07" w:rsidRDefault="004F3A07" w:rsidP="004F3A07">
      <w:r w:rsidRPr="004F3A07">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462179C1" w14:textId="77777777" w:rsidR="004F3A07" w:rsidRPr="004F3A07" w:rsidRDefault="004F3A07" w:rsidP="004F3A07">
      <w:r w:rsidRPr="004F3A07">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3952FEA9" w14:textId="77777777" w:rsidR="004F3A07" w:rsidRPr="004F3A07" w:rsidRDefault="004F3A07" w:rsidP="004F3A07">
      <w:r w:rsidRPr="004F3A07">
        <w:t xml:space="preserve">AI should enhance, not replace, human judgment. Recruiters play a critical role in validating AI-driven recommendations, ensuring that decisions incorporate empathy and context. While algorithms can efficiently analyze patterns, they may overlook unique experiences or qualities that </w:t>
      </w:r>
      <w:r w:rsidRPr="004F3A07">
        <w:lastRenderedPageBreak/>
        <w:t>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69EA7224" w14:textId="77777777" w:rsidR="004F3A07" w:rsidRPr="004F3A07" w:rsidRDefault="004F3A07" w:rsidP="004F3A07">
      <w:r w:rsidRPr="004F3A07">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78DF5060" w14:textId="77777777" w:rsidR="004F3A07" w:rsidRPr="004F3A07" w:rsidRDefault="004F3A07" w:rsidP="004F3A07">
      <w:r w:rsidRPr="004F3A07">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778BF7A0" w14:textId="77777777" w:rsidR="0082587F" w:rsidRPr="0082587F" w:rsidRDefault="0082587F" w:rsidP="0082587F">
      <w:pPr>
        <w:pStyle w:val="Heading3"/>
        <w:rPr>
          <w:vanish/>
        </w:rPr>
      </w:pPr>
      <w:r w:rsidRPr="0082587F">
        <w:rPr>
          <w:vanish/>
        </w:rPr>
        <w:t>Bottom of Form</w:t>
      </w:r>
    </w:p>
    <w:p w14:paraId="39CB4835" w14:textId="52C7C061" w:rsidR="003F556A" w:rsidRDefault="00CB3D67" w:rsidP="00CB3D67">
      <w:pPr>
        <w:pStyle w:val="Heading3"/>
      </w:pPr>
      <w:r w:rsidRPr="00CB3D67">
        <w:t>Connecting Principles to Practice</w:t>
      </w:r>
    </w:p>
    <w:p w14:paraId="6FAF641D" w14:textId="77777777" w:rsidR="00D26532" w:rsidRPr="00D26532" w:rsidRDefault="00D26532" w:rsidP="00D26532">
      <w:r w:rsidRPr="00D26532">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36A0B0DC" w14:textId="77777777" w:rsidR="00D26532" w:rsidRPr="00D26532" w:rsidRDefault="00D26532" w:rsidP="00D26532">
      <w:r w:rsidRPr="00D26532">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14:paraId="4DADB95E" w14:textId="77777777" w:rsidR="00D26532" w:rsidRPr="00D26532" w:rsidRDefault="00D26532" w:rsidP="00D26532">
      <w:r w:rsidRPr="00D26532">
        <w:t>As the chapter continues, we will explore additional case studies, such as surveillance and privacy in cybersecurity, demonstrating how ethical principles can inform complex technological decisions across industries.</w:t>
      </w:r>
    </w:p>
    <w:p w14:paraId="180F1260" w14:textId="3E6A3C33" w:rsidR="001D4E37" w:rsidRDefault="00541CCF" w:rsidP="001A726A">
      <w:pPr>
        <w:pStyle w:val="Heading2"/>
      </w:pPr>
      <w:r>
        <w:t>AI-Driven Surveillance Technologies: Balancing Public Safety and Privacy</w:t>
      </w:r>
    </w:p>
    <w:p w14:paraId="16B0B36C" w14:textId="77777777" w:rsidR="007C6B3A" w:rsidRDefault="007C6B3A" w:rsidP="005634B6">
      <w:r w:rsidRPr="007C6B3A">
        <w:t xml:space="preserve">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w:t>
      </w:r>
      <w:r w:rsidRPr="007C6B3A">
        <w:lastRenderedPageBreak/>
        <w:t>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1B51E5E0" w14:textId="77777777" w:rsidR="00D953C8" w:rsidRDefault="00D953C8" w:rsidP="00CB78CA">
      <w:r w:rsidRPr="00D953C8">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13F4C8B" w14:textId="6DA35C99" w:rsidR="00BD1587" w:rsidRDefault="00BD1587" w:rsidP="00CB78CA">
      <w:r w:rsidRPr="00BD1587">
        <w:t xml:space="preserve">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w:t>
      </w:r>
      <w:r w:rsidRPr="00BD1587">
        <w:rPr>
          <w:i/>
          <w:iCs/>
        </w:rPr>
        <w:t>Gender Shades</w:t>
      </w:r>
      <w:r w:rsidRPr="00BD1587">
        <w:t xml:space="preserve"> project revealed that leading facial recognition technologies had significantly higher error rates when identifying women and individuals with darker skin tones</w:t>
      </w:r>
      <w:r w:rsidR="002F4A0F">
        <w:rPr>
          <w:rStyle w:val="FootnoteReference"/>
        </w:rPr>
        <w:footnoteReference w:id="1"/>
      </w:r>
      <w:r w:rsidRPr="00BD1587">
        <w:t xml:space="preserve">. Amazon's </w:t>
      </w:r>
      <w:r w:rsidRPr="005A6E15">
        <w:rPr>
          <w:i/>
          <w:iCs/>
        </w:rPr>
        <w:t>Rekognition</w:t>
      </w:r>
      <w:r w:rsidRPr="00BD1587">
        <w:t>, for instance, misidentified the gender of darker-skinned women 31% of the time while achieving near-perfect accuracy for lighter-skinned men</w:t>
      </w:r>
      <w:r w:rsidR="005A6E15">
        <w:rPr>
          <w:rStyle w:val="FootnoteReference"/>
        </w:rPr>
        <w:footnoteReference w:id="2"/>
      </w:r>
      <w:r w:rsidRPr="00BD1587">
        <w:t>. These disparities are especially troubling in law enforcement contexts, where such inaccuracies can result in wrongful arrests, further marginalizing already vulnerable populations and eroding trust in public institutions.²</w:t>
      </w:r>
    </w:p>
    <w:p w14:paraId="263DCF5C" w14:textId="46C5D32F" w:rsidR="00BF6093" w:rsidRDefault="00671723" w:rsidP="00CB78CA">
      <w:r w:rsidRPr="00671723">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r w:rsidR="00EE6DC1">
        <w:rPr>
          <w:rStyle w:val="FootnoteReference"/>
        </w:rPr>
        <w:footnoteReference w:id="3"/>
      </w:r>
      <w:r w:rsidR="00E30540" w:rsidRPr="00E30540">
        <w:t>.</w:t>
      </w:r>
    </w:p>
    <w:p w14:paraId="0A1E5CD8" w14:textId="49DC6E49" w:rsidR="007E3DB0" w:rsidRDefault="00F37E36" w:rsidP="00CB78CA">
      <w:r w:rsidRPr="00F37E36">
        <w:lastRenderedPageBreak/>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w:t>
      </w:r>
      <w:r w:rsidR="007E3DB0">
        <w:rPr>
          <w:rStyle w:val="FootnoteReference"/>
        </w:rPr>
        <w:footnoteReference w:id="4"/>
      </w:r>
      <w:r w:rsidRPr="00F37E36">
        <w:t>. This incident exposed the risks of unchecked data aggregation, where individuals' online behaviors—such as social media activity and connections—are exploited in ways they neither expect nor approve, leading to a profound erosion of privacy and trust.</w:t>
      </w:r>
    </w:p>
    <w:p w14:paraId="63EB6B64" w14:textId="77777777" w:rsidR="001A0356" w:rsidRDefault="001A0356" w:rsidP="006B116E">
      <w:r w:rsidRPr="001A0356">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2386FD82" w14:textId="77777777" w:rsidR="00FD7084" w:rsidRPr="00FD7084" w:rsidRDefault="00FD7084" w:rsidP="00FD7084">
      <w:r w:rsidRPr="00FD7084">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0CB82F9C" w14:textId="68840EE5" w:rsidR="00FD7084" w:rsidRPr="00FD7084" w:rsidRDefault="00FD7084" w:rsidP="00FD7084">
      <w:r w:rsidRPr="00FD7084">
        <w:t xml:space="preserve">The chilling effect, as articulated in </w:t>
      </w:r>
      <w:r w:rsidRPr="00FD7084">
        <w:rPr>
          <w:i/>
          <w:iCs/>
        </w:rPr>
        <w:t>Dombrowski v. Pfiste</w:t>
      </w:r>
      <w:r w:rsidR="008E6048">
        <w:rPr>
          <w:i/>
          <w:iCs/>
        </w:rPr>
        <w:t>r</w:t>
      </w:r>
      <w:r w:rsidR="008E6048">
        <w:rPr>
          <w:rStyle w:val="FootnoteReference"/>
          <w:i/>
          <w:iCs/>
        </w:rPr>
        <w:footnoteReference w:id="5"/>
      </w:r>
      <w:r w:rsidRPr="00FD7084">
        <w:t>,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14:paraId="11071CD0" w14:textId="77777777" w:rsidR="00FD7084" w:rsidRPr="00FD7084" w:rsidRDefault="00FD7084" w:rsidP="00FD7084">
      <w:r w:rsidRPr="00FD7084">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58E90053" w14:textId="77777777" w:rsidR="00FD7084" w:rsidRPr="00FD7084" w:rsidRDefault="00FD7084" w:rsidP="00FD7084">
      <w:r w:rsidRPr="00FD7084">
        <w:t xml:space="preserve">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w:t>
      </w:r>
      <w:r w:rsidRPr="00FD7084">
        <w:lastRenderedPageBreak/>
        <w:t>mitigate the chilling effect. By fostering an environment of accountability and trust, society can balance the benefits of surveillance technologies with the preservation of individual freedoms.</w:t>
      </w:r>
    </w:p>
    <w:p w14:paraId="0D6AC596" w14:textId="77777777" w:rsidR="006B116E" w:rsidRPr="006B116E" w:rsidRDefault="006B116E" w:rsidP="006B116E">
      <w:r w:rsidRPr="006B116E">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64553F49" w14:textId="77777777" w:rsidR="00516B6A" w:rsidRPr="00516B6A" w:rsidRDefault="00516B6A" w:rsidP="00516B6A">
      <w:r w:rsidRPr="00516B6A">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7BE523A6" w14:textId="77777777" w:rsidR="00C77607" w:rsidRPr="00C77607" w:rsidRDefault="00C77607" w:rsidP="00C77607">
      <w:r w:rsidRPr="00C77607">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20957F3C" w14:textId="77777777" w:rsidR="00C77607" w:rsidRPr="00C77607" w:rsidRDefault="00C77607" w:rsidP="00C77607">
      <w:r w:rsidRPr="00C77607">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33F0C9A" w14:textId="77777777" w:rsidR="007545ED" w:rsidRPr="007545ED" w:rsidRDefault="007545ED" w:rsidP="007545ED">
      <w:r w:rsidRPr="007545ED">
        <w:t xml:space="preserve">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w:t>
      </w:r>
      <w:r w:rsidRPr="007545ED">
        <w:lastRenderedPageBreak/>
        <w:t>terrain of technological systems. These principles not only address immediate challenges but also inform long-term innovation, shaping how technology influences societal behavior and values over time.</w:t>
      </w:r>
    </w:p>
    <w:p w14:paraId="64D35A31" w14:textId="77777777" w:rsidR="007545ED" w:rsidRPr="007545ED" w:rsidRDefault="007545ED" w:rsidP="007545ED">
      <w:r w:rsidRPr="007545ED">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03A3CC3E" w14:textId="44E63005" w:rsidR="00457AE7" w:rsidRDefault="0038167E" w:rsidP="00457AE7">
      <w:pPr>
        <w:pStyle w:val="Heading2"/>
      </w:pPr>
      <w:r w:rsidRPr="0038167E">
        <w:t xml:space="preserve">Cybersecurity Threats </w:t>
      </w:r>
    </w:p>
    <w:p w14:paraId="6E7303D5" w14:textId="03A59DCF" w:rsidR="0038167E" w:rsidRPr="0038167E" w:rsidRDefault="0038167E" w:rsidP="00CE6D5E">
      <w:pPr>
        <w:numPr>
          <w:ilvl w:val="0"/>
          <w:numId w:val="3"/>
        </w:numPr>
      </w:pPr>
      <w:r w:rsidRPr="0038167E">
        <w:t>Highlighting the ethical dilemmas in defending against cyberattacks, including questions of proportionality and collateral damage.</w:t>
      </w:r>
    </w:p>
    <w:p w14:paraId="4D66F59E" w14:textId="77777777" w:rsidR="0038167E" w:rsidRPr="0038167E" w:rsidRDefault="0038167E" w:rsidP="00CE6D5E">
      <w:pPr>
        <w:numPr>
          <w:ilvl w:val="0"/>
          <w:numId w:val="3"/>
        </w:numPr>
      </w:pPr>
      <w:r w:rsidRPr="0038167E">
        <w:rPr>
          <w:b/>
          <w:bCs/>
        </w:rPr>
        <w:t>AI in Healthcare</w:t>
      </w:r>
      <w:r w:rsidRPr="0038167E">
        <w:t>: Analyzing the role of empathy, accountability, and fairness in medical diagnostics and treatment recommendations.</w:t>
      </w:r>
    </w:p>
    <w:p w14:paraId="01E99654" w14:textId="77777777" w:rsidR="0038167E" w:rsidRPr="0038167E" w:rsidRDefault="00000000" w:rsidP="0038167E">
      <w:r>
        <w:pict w14:anchorId="6E9F4EB3">
          <v:rect id="_x0000_i1025" style="width:0;height:1.5pt" o:hralign="center" o:hrstd="t" o:hr="t" fillcolor="#a0a0a0" stroked="f"/>
        </w:pict>
      </w:r>
    </w:p>
    <w:p w14:paraId="7938C584" w14:textId="77777777" w:rsidR="0038167E" w:rsidRPr="0038167E" w:rsidRDefault="0038167E" w:rsidP="0038167E">
      <w:pPr>
        <w:pStyle w:val="Heading1"/>
      </w:pPr>
      <w:r w:rsidRPr="0038167E">
        <w:t>11. Regulatory and Policy Implications</w:t>
      </w:r>
    </w:p>
    <w:p w14:paraId="11FE5138" w14:textId="77777777" w:rsidR="0038167E" w:rsidRPr="0038167E" w:rsidRDefault="0038167E" w:rsidP="0038167E">
      <w:r w:rsidRPr="0038167E">
        <w:t>This chapter explores the intersection of ethics, law, and governance, focusing on how policymakers can implement ethical principles in technology regulation.</w:t>
      </w:r>
    </w:p>
    <w:p w14:paraId="647E89EA" w14:textId="77777777" w:rsidR="0038167E" w:rsidRPr="0038167E" w:rsidRDefault="0038167E" w:rsidP="00CE6D5E">
      <w:pPr>
        <w:numPr>
          <w:ilvl w:val="0"/>
          <w:numId w:val="4"/>
        </w:numPr>
      </w:pPr>
      <w:r w:rsidRPr="0038167E">
        <w:rPr>
          <w:b/>
          <w:bCs/>
        </w:rPr>
        <w:t>The Role of International Bodies</w:t>
      </w:r>
      <w:r w:rsidRPr="0038167E">
        <w:t>: Examining global initiatives like the EU’s AI Act and UNESCO’s AI ethics framework.</w:t>
      </w:r>
    </w:p>
    <w:p w14:paraId="657DB52A" w14:textId="77777777" w:rsidR="0038167E" w:rsidRPr="0038167E" w:rsidRDefault="0038167E" w:rsidP="00CE6D5E">
      <w:pPr>
        <w:numPr>
          <w:ilvl w:val="0"/>
          <w:numId w:val="4"/>
        </w:numPr>
      </w:pPr>
      <w:r w:rsidRPr="0038167E">
        <w:rPr>
          <w:b/>
          <w:bCs/>
        </w:rPr>
        <w:t>Cultural Sensitivity in Regulation</w:t>
      </w:r>
      <w:r w:rsidRPr="0038167E">
        <w:t>: Addressing the need for adaptable frameworks that respect diverse cultural values while maintaining universal ethical standards.</w:t>
      </w:r>
    </w:p>
    <w:p w14:paraId="229C0053" w14:textId="77777777" w:rsidR="0038167E" w:rsidRPr="0038167E" w:rsidRDefault="0038167E" w:rsidP="00CE6D5E">
      <w:pPr>
        <w:numPr>
          <w:ilvl w:val="0"/>
          <w:numId w:val="4"/>
        </w:numPr>
      </w:pPr>
      <w:r w:rsidRPr="0038167E">
        <w:rPr>
          <w:b/>
          <w:bCs/>
        </w:rPr>
        <w:t>Accountability Structures</w:t>
      </w:r>
      <w:r w:rsidRPr="0038167E">
        <w:t>: Proposing mechanisms for assigning responsibility in complex, distributed systems.</w:t>
      </w:r>
    </w:p>
    <w:p w14:paraId="55C5317D" w14:textId="77777777" w:rsidR="0038167E" w:rsidRPr="0038167E" w:rsidRDefault="0038167E" w:rsidP="00CE6D5E">
      <w:pPr>
        <w:numPr>
          <w:ilvl w:val="0"/>
          <w:numId w:val="4"/>
        </w:numPr>
      </w:pPr>
      <w:r w:rsidRPr="0038167E">
        <w:rPr>
          <w:b/>
          <w:bCs/>
        </w:rPr>
        <w:t>Public-Private Partnerships</w:t>
      </w:r>
      <w:r w:rsidRPr="0038167E">
        <w:t>: Discussing the role of collaboration between governments, industry leaders, and civil society in creating ethical technologies.</w:t>
      </w:r>
    </w:p>
    <w:p w14:paraId="0908713D" w14:textId="77777777" w:rsidR="0038167E" w:rsidRPr="0038167E" w:rsidRDefault="0038167E" w:rsidP="00CE6D5E">
      <w:pPr>
        <w:numPr>
          <w:ilvl w:val="0"/>
          <w:numId w:val="4"/>
        </w:numPr>
      </w:pPr>
      <w:r w:rsidRPr="0038167E">
        <w:rPr>
          <w:b/>
          <w:bCs/>
        </w:rPr>
        <w:t>Preventing AI Weaponization</w:t>
      </w:r>
      <w:r w:rsidRPr="0038167E">
        <w:t>: Highlighting the need for ethical oversight in the development and deployment of autonomous weapons and surveillance technologies.</w:t>
      </w:r>
    </w:p>
    <w:p w14:paraId="23ECE90F" w14:textId="77777777" w:rsidR="0038167E" w:rsidRPr="0038167E" w:rsidRDefault="00000000" w:rsidP="0038167E">
      <w:r>
        <w:pict w14:anchorId="709B0A6E">
          <v:rect id="_x0000_i1026" style="width:0;height:1.5pt" o:hralign="center" o:hrstd="t" o:hr="t" fillcolor="#a0a0a0" stroked="f"/>
        </w:pict>
      </w:r>
    </w:p>
    <w:p w14:paraId="52B5AB41" w14:textId="77777777" w:rsidR="0038167E" w:rsidRPr="0038167E" w:rsidRDefault="0038167E" w:rsidP="0038167E">
      <w:pPr>
        <w:pStyle w:val="Heading1"/>
      </w:pPr>
      <w:r w:rsidRPr="0038167E">
        <w:t>12. Beyond Compliance: Building Ethical Cultures in Technology Development</w:t>
      </w:r>
    </w:p>
    <w:p w14:paraId="1E77CF68" w14:textId="77777777" w:rsidR="0038167E" w:rsidRPr="0038167E" w:rsidRDefault="0038167E" w:rsidP="0038167E">
      <w:r w:rsidRPr="0038167E">
        <w:t>This chapter emphasizes the importance of fostering ethical awareness and values within organizations.</w:t>
      </w:r>
    </w:p>
    <w:p w14:paraId="755C86BE" w14:textId="77777777" w:rsidR="0038167E" w:rsidRPr="0038167E" w:rsidRDefault="0038167E" w:rsidP="00CE6D5E">
      <w:pPr>
        <w:numPr>
          <w:ilvl w:val="0"/>
          <w:numId w:val="5"/>
        </w:numPr>
      </w:pPr>
      <w:r w:rsidRPr="0038167E">
        <w:rPr>
          <w:b/>
          <w:bCs/>
        </w:rPr>
        <w:lastRenderedPageBreak/>
        <w:t>Ethical Design Thinking</w:t>
      </w:r>
      <w:r w:rsidRPr="0038167E">
        <w:t>: Introducing methodologies for embedding ethics into the design process.</w:t>
      </w:r>
    </w:p>
    <w:p w14:paraId="79AA2F8A" w14:textId="77777777" w:rsidR="0038167E" w:rsidRPr="0038167E" w:rsidRDefault="0038167E" w:rsidP="00CE6D5E">
      <w:pPr>
        <w:numPr>
          <w:ilvl w:val="0"/>
          <w:numId w:val="5"/>
        </w:numPr>
      </w:pPr>
      <w:r w:rsidRPr="0038167E">
        <w:rPr>
          <w:b/>
          <w:bCs/>
        </w:rPr>
        <w:t>Ethics Training for Developers</w:t>
      </w:r>
      <w:r w:rsidRPr="0038167E">
        <w:t>: Proposing programs that encourage empathy, foresight, and accountability in technology teams.</w:t>
      </w:r>
    </w:p>
    <w:p w14:paraId="10EEBF8A" w14:textId="77777777" w:rsidR="0038167E" w:rsidRPr="0038167E" w:rsidRDefault="0038167E" w:rsidP="00CE6D5E">
      <w:pPr>
        <w:numPr>
          <w:ilvl w:val="0"/>
          <w:numId w:val="5"/>
        </w:numPr>
      </w:pPr>
      <w:r w:rsidRPr="0038167E">
        <w:rPr>
          <w:b/>
          <w:bCs/>
        </w:rPr>
        <w:t>Diversity in AI Development</w:t>
      </w:r>
      <w:r w:rsidRPr="0038167E">
        <w:t>: Arguing for the inclusion of diverse voices to reduce bias and enhance ethical decision-making.</w:t>
      </w:r>
    </w:p>
    <w:p w14:paraId="3236D518" w14:textId="77777777" w:rsidR="0038167E" w:rsidRPr="0038167E" w:rsidRDefault="0038167E" w:rsidP="00CE6D5E">
      <w:pPr>
        <w:numPr>
          <w:ilvl w:val="0"/>
          <w:numId w:val="5"/>
        </w:numPr>
      </w:pPr>
      <w:r w:rsidRPr="0038167E">
        <w:rPr>
          <w:b/>
          <w:bCs/>
        </w:rPr>
        <w:t>Organizational Responsibility</w:t>
      </w:r>
      <w:r w:rsidRPr="0038167E">
        <w:t>: Highlighting case studies of companies that have successfully integrated ethics into their corporate cultures.</w:t>
      </w:r>
    </w:p>
    <w:p w14:paraId="7C99C9E3" w14:textId="77777777" w:rsidR="0038167E" w:rsidRPr="0038167E" w:rsidRDefault="0038167E" w:rsidP="00CE6D5E">
      <w:pPr>
        <w:numPr>
          <w:ilvl w:val="0"/>
          <w:numId w:val="5"/>
        </w:numPr>
      </w:pPr>
      <w:r w:rsidRPr="0038167E">
        <w:rPr>
          <w:b/>
          <w:bCs/>
        </w:rPr>
        <w:t>Ethical Entrepreneurship</w:t>
      </w:r>
      <w:r w:rsidRPr="0038167E">
        <w:t>: Encouraging startups to prioritize ethical considerations in their innovation processes.</w:t>
      </w:r>
    </w:p>
    <w:p w14:paraId="32E3174E" w14:textId="77777777" w:rsidR="0038167E" w:rsidRPr="0038167E" w:rsidRDefault="00000000" w:rsidP="0038167E">
      <w:r>
        <w:pict w14:anchorId="06EC2343">
          <v:rect id="_x0000_i1027" style="width:0;height:1.5pt" o:hralign="center" o:hrstd="t" o:hr="t" fillcolor="#a0a0a0" stroked="f"/>
        </w:pict>
      </w:r>
    </w:p>
    <w:p w14:paraId="4D01DF55" w14:textId="77777777" w:rsidR="0038167E" w:rsidRPr="0038167E" w:rsidRDefault="0038167E" w:rsidP="0038167E">
      <w:pPr>
        <w:pStyle w:val="Heading1"/>
      </w:pPr>
      <w:r w:rsidRPr="0038167E">
        <w:t>13. Emerging Technologies: The Next Frontier of Ethical Challenges</w:t>
      </w:r>
    </w:p>
    <w:p w14:paraId="5BE18B1B" w14:textId="77777777" w:rsidR="0038167E" w:rsidRPr="0038167E" w:rsidRDefault="0038167E" w:rsidP="0038167E">
      <w:r w:rsidRPr="0038167E">
        <w:t xml:space="preserve">This chapter explores new and anticipated ethical dilemmas posed by </w:t>
      </w:r>
      <w:proofErr w:type="gramStart"/>
      <w:r w:rsidRPr="0038167E">
        <w:t>cutting-edge</w:t>
      </w:r>
      <w:proofErr w:type="gramEnd"/>
      <w:r w:rsidRPr="0038167E">
        <w:t xml:space="preserve"> technologies.</w:t>
      </w:r>
    </w:p>
    <w:p w14:paraId="76A272BB" w14:textId="77777777" w:rsidR="0038167E" w:rsidRPr="0038167E" w:rsidRDefault="0038167E" w:rsidP="00CE6D5E">
      <w:pPr>
        <w:numPr>
          <w:ilvl w:val="0"/>
          <w:numId w:val="6"/>
        </w:numPr>
      </w:pPr>
      <w:r w:rsidRPr="0038167E">
        <w:rPr>
          <w:b/>
          <w:bCs/>
        </w:rPr>
        <w:t>Artificial General Intelligence (AGI)</w:t>
      </w:r>
      <w:r w:rsidRPr="0038167E">
        <w:t>: Discussing ethical considerations as AI systems approach human-like cognitive abilities.</w:t>
      </w:r>
    </w:p>
    <w:p w14:paraId="51186DAA" w14:textId="77777777" w:rsidR="0038167E" w:rsidRPr="0038167E" w:rsidRDefault="0038167E" w:rsidP="00CE6D5E">
      <w:pPr>
        <w:numPr>
          <w:ilvl w:val="0"/>
          <w:numId w:val="6"/>
        </w:numPr>
      </w:pPr>
      <w:r w:rsidRPr="0038167E">
        <w:rPr>
          <w:b/>
          <w:bCs/>
        </w:rPr>
        <w:t>Robot Consciousness and Feelings</w:t>
      </w:r>
      <w:r w:rsidRPr="0038167E">
        <w:t>: Addressing whether machines can or should possess emotions and what moral obligations arise.</w:t>
      </w:r>
    </w:p>
    <w:p w14:paraId="3133E4CE" w14:textId="77777777" w:rsidR="0038167E" w:rsidRPr="0038167E" w:rsidRDefault="0038167E" w:rsidP="00CE6D5E">
      <w:pPr>
        <w:numPr>
          <w:ilvl w:val="0"/>
          <w:numId w:val="6"/>
        </w:numPr>
      </w:pPr>
      <w:r w:rsidRPr="0038167E">
        <w:rPr>
          <w:b/>
          <w:bCs/>
        </w:rPr>
        <w:t>Biometric Data and the IoT</w:t>
      </w:r>
      <w:r w:rsidRPr="0038167E">
        <w:t>: Exploring privacy and consent issues in an interconnected world of wearable devices and smart environments.</w:t>
      </w:r>
    </w:p>
    <w:p w14:paraId="2EDD88B5" w14:textId="77777777" w:rsidR="0038167E" w:rsidRPr="0038167E" w:rsidRDefault="0038167E" w:rsidP="00CE6D5E">
      <w:pPr>
        <w:numPr>
          <w:ilvl w:val="0"/>
          <w:numId w:val="6"/>
        </w:numPr>
      </w:pPr>
      <w:r w:rsidRPr="0038167E">
        <w:rPr>
          <w:b/>
          <w:bCs/>
        </w:rPr>
        <w:t>Quantum Computing and Security</w:t>
      </w:r>
      <w:r w:rsidRPr="0038167E">
        <w:t>: Evaluating the ethical implications of breaking current cryptographic standards.</w:t>
      </w:r>
    </w:p>
    <w:p w14:paraId="03D24161" w14:textId="77777777" w:rsidR="0038167E" w:rsidRPr="0038167E" w:rsidRDefault="0038167E" w:rsidP="00CE6D5E">
      <w:pPr>
        <w:numPr>
          <w:ilvl w:val="0"/>
          <w:numId w:val="6"/>
        </w:numPr>
      </w:pPr>
      <w:r w:rsidRPr="0038167E">
        <w:rPr>
          <w:b/>
          <w:bCs/>
        </w:rPr>
        <w:t>Synthetic Media and Deepfakes</w:t>
      </w:r>
      <w:r w:rsidRPr="0038167E">
        <w:t>: Examining the impact of AI-generated content on trust, truth, and democracy.</w:t>
      </w:r>
    </w:p>
    <w:p w14:paraId="3422CD80" w14:textId="77777777" w:rsidR="0038167E" w:rsidRPr="0038167E" w:rsidRDefault="00000000" w:rsidP="0038167E">
      <w:r>
        <w:pict w14:anchorId="2C117A36">
          <v:rect id="_x0000_i1028" style="width:0;height:1.5pt" o:hralign="center" o:hrstd="t" o:hr="t" fillcolor="#a0a0a0" stroked="f"/>
        </w:pict>
      </w:r>
    </w:p>
    <w:p w14:paraId="3632883C" w14:textId="77777777" w:rsidR="0038167E" w:rsidRPr="0038167E" w:rsidRDefault="0038167E" w:rsidP="0038167E">
      <w:pPr>
        <w:pStyle w:val="Heading1"/>
      </w:pPr>
      <w:r w:rsidRPr="0038167E">
        <w:t>14. Bridging the Human-Machine Divide</w:t>
      </w:r>
    </w:p>
    <w:p w14:paraId="4BA12C61" w14:textId="77777777" w:rsidR="0038167E" w:rsidRPr="0038167E" w:rsidRDefault="0038167E" w:rsidP="0038167E">
      <w:r w:rsidRPr="0038167E">
        <w:t>This chapter delves into philosophical questions about the evolving relationship between humanity and technology.</w:t>
      </w:r>
    </w:p>
    <w:p w14:paraId="01306321" w14:textId="77777777" w:rsidR="0038167E" w:rsidRPr="0038167E" w:rsidRDefault="0038167E" w:rsidP="00CE6D5E">
      <w:pPr>
        <w:numPr>
          <w:ilvl w:val="0"/>
          <w:numId w:val="7"/>
        </w:numPr>
      </w:pPr>
      <w:r w:rsidRPr="0038167E">
        <w:rPr>
          <w:b/>
          <w:bCs/>
        </w:rPr>
        <w:t>Empathy for Machines</w:t>
      </w:r>
      <w:r w:rsidRPr="0038167E">
        <w:t>: Exploring whether humans should extend empathy to AI and robots, and what this means for human relationships.</w:t>
      </w:r>
    </w:p>
    <w:p w14:paraId="38578CF4" w14:textId="77777777" w:rsidR="0038167E" w:rsidRPr="0038167E" w:rsidRDefault="0038167E" w:rsidP="00CE6D5E">
      <w:pPr>
        <w:numPr>
          <w:ilvl w:val="0"/>
          <w:numId w:val="7"/>
        </w:numPr>
      </w:pPr>
      <w:r w:rsidRPr="0038167E">
        <w:rPr>
          <w:b/>
          <w:bCs/>
        </w:rPr>
        <w:t>The Limits of Automation</w:t>
      </w:r>
      <w:r w:rsidRPr="0038167E">
        <w:t>: Discussing where human oversight and judgment should remain central, even as technology advances.</w:t>
      </w:r>
    </w:p>
    <w:p w14:paraId="11C74DAD" w14:textId="77777777" w:rsidR="0038167E" w:rsidRPr="0038167E" w:rsidRDefault="0038167E" w:rsidP="00CE6D5E">
      <w:pPr>
        <w:numPr>
          <w:ilvl w:val="0"/>
          <w:numId w:val="7"/>
        </w:numPr>
      </w:pPr>
      <w:r w:rsidRPr="0038167E">
        <w:rPr>
          <w:b/>
          <w:bCs/>
        </w:rPr>
        <w:t>Redefining Agency and Autonomy</w:t>
      </w:r>
      <w:r w:rsidRPr="0038167E">
        <w:t>: Rethinking the distribution of moral responsibility between humans and machines.</w:t>
      </w:r>
    </w:p>
    <w:p w14:paraId="25FBAD68" w14:textId="77777777" w:rsidR="0038167E" w:rsidRPr="0038167E" w:rsidRDefault="0038167E" w:rsidP="00CE6D5E">
      <w:pPr>
        <w:numPr>
          <w:ilvl w:val="0"/>
          <w:numId w:val="7"/>
        </w:numPr>
      </w:pPr>
      <w:r w:rsidRPr="0038167E">
        <w:rPr>
          <w:b/>
          <w:bCs/>
        </w:rPr>
        <w:lastRenderedPageBreak/>
        <w:t>Cultural Perspectives on Humanity and Technology</w:t>
      </w:r>
      <w:r w:rsidRPr="0038167E">
        <w:t>: Highlighting global views on the human-machine relationship.</w:t>
      </w:r>
    </w:p>
    <w:p w14:paraId="4338342A" w14:textId="77777777" w:rsidR="0038167E" w:rsidRPr="0038167E" w:rsidRDefault="0038167E" w:rsidP="00CE6D5E">
      <w:pPr>
        <w:numPr>
          <w:ilvl w:val="0"/>
          <w:numId w:val="7"/>
        </w:numPr>
      </w:pPr>
      <w:r w:rsidRPr="0038167E">
        <w:rPr>
          <w:b/>
          <w:bCs/>
        </w:rPr>
        <w:t>The Role of Art and Literature</w:t>
      </w:r>
      <w:r w:rsidRPr="0038167E">
        <w:t>: Using storytelling and creative expression to explore and humanize ethical dilemmas in technology.</w:t>
      </w:r>
    </w:p>
    <w:p w14:paraId="5E3610BD" w14:textId="77777777" w:rsidR="0038167E" w:rsidRPr="0038167E" w:rsidRDefault="00000000" w:rsidP="0038167E">
      <w:r>
        <w:pict w14:anchorId="358A3E4A">
          <v:rect id="_x0000_i1029" style="width:0;height:1.5pt" o:hralign="center" o:hrstd="t" o:hr="t" fillcolor="#a0a0a0" stroked="f"/>
        </w:pict>
      </w:r>
    </w:p>
    <w:p w14:paraId="5B2D0890" w14:textId="77777777" w:rsidR="0038167E" w:rsidRPr="0038167E" w:rsidRDefault="0038167E" w:rsidP="0038167E">
      <w:pPr>
        <w:pStyle w:val="Heading1"/>
      </w:pPr>
      <w:r w:rsidRPr="0038167E">
        <w:t>15. A Vision for the Future: Trust, Ethics, and Innovation</w:t>
      </w:r>
    </w:p>
    <w:p w14:paraId="69AE5759" w14:textId="77777777" w:rsidR="0038167E" w:rsidRPr="0038167E" w:rsidRDefault="0038167E" w:rsidP="0038167E">
      <w:r w:rsidRPr="0038167E">
        <w:t>The final chapter provides a visionary roadmap for integrating ethical principles into the future of technology.</w:t>
      </w:r>
    </w:p>
    <w:p w14:paraId="6059E5C5" w14:textId="77777777" w:rsidR="0038167E" w:rsidRPr="0038167E" w:rsidRDefault="0038167E" w:rsidP="00CE6D5E">
      <w:pPr>
        <w:numPr>
          <w:ilvl w:val="0"/>
          <w:numId w:val="8"/>
        </w:numPr>
      </w:pPr>
      <w:r w:rsidRPr="0038167E">
        <w:rPr>
          <w:b/>
          <w:bCs/>
        </w:rPr>
        <w:t>Trust as the Foundation</w:t>
      </w:r>
      <w:r w:rsidRPr="0038167E">
        <w:t>: Reiterating the importance of trust in fostering ethical relationships between humans and technology.</w:t>
      </w:r>
    </w:p>
    <w:p w14:paraId="73D09ABE" w14:textId="77777777" w:rsidR="0038167E" w:rsidRPr="0038167E" w:rsidRDefault="0038167E" w:rsidP="00CE6D5E">
      <w:pPr>
        <w:numPr>
          <w:ilvl w:val="0"/>
          <w:numId w:val="8"/>
        </w:numPr>
      </w:pPr>
      <w:r w:rsidRPr="0038167E">
        <w:rPr>
          <w:b/>
          <w:bCs/>
        </w:rPr>
        <w:t>Dynamic Ethical Frameworks</w:t>
      </w:r>
      <w:r w:rsidRPr="0038167E">
        <w:t>: Proposing adaptable systems that evolve alongside technological advancements.</w:t>
      </w:r>
    </w:p>
    <w:p w14:paraId="24CD659C" w14:textId="77777777" w:rsidR="0038167E" w:rsidRPr="0038167E" w:rsidRDefault="0038167E" w:rsidP="00CE6D5E">
      <w:pPr>
        <w:numPr>
          <w:ilvl w:val="0"/>
          <w:numId w:val="8"/>
        </w:numPr>
      </w:pPr>
      <w:r w:rsidRPr="0038167E">
        <w:rPr>
          <w:b/>
          <w:bCs/>
        </w:rPr>
        <w:t>Ethics in Education</w:t>
      </w:r>
      <w:r w:rsidRPr="0038167E">
        <w:t>: Advocating for the inclusion of ethics in STEM curricula to prepare future technologists for moral decision-making.</w:t>
      </w:r>
    </w:p>
    <w:p w14:paraId="76BFCB70" w14:textId="77777777" w:rsidR="0038167E" w:rsidRPr="0038167E" w:rsidRDefault="0038167E" w:rsidP="00CE6D5E">
      <w:pPr>
        <w:numPr>
          <w:ilvl w:val="0"/>
          <w:numId w:val="8"/>
        </w:numPr>
      </w:pPr>
      <w:r w:rsidRPr="0038167E">
        <w:rPr>
          <w:b/>
          <w:bCs/>
        </w:rPr>
        <w:t>Collaboration for a Better Future</w:t>
      </w:r>
      <w:r w:rsidRPr="0038167E">
        <w:t>: Encouraging interdisciplinary and international cooperation in shaping ethical technologies.</w:t>
      </w:r>
    </w:p>
    <w:p w14:paraId="36EC899D" w14:textId="77777777" w:rsidR="0038167E" w:rsidRPr="0038167E" w:rsidRDefault="0038167E" w:rsidP="00CE6D5E">
      <w:pPr>
        <w:numPr>
          <w:ilvl w:val="0"/>
          <w:numId w:val="8"/>
        </w:numPr>
      </w:pPr>
      <w:r w:rsidRPr="0038167E">
        <w:rPr>
          <w:b/>
          <w:bCs/>
        </w:rPr>
        <w:t>Empowering Humanity Through Technology</w:t>
      </w:r>
      <w:r w:rsidRPr="0038167E">
        <w:t>: Concluding with a call to use technology not just for efficiency and profit but to enhance human flourishing and global equity.</w:t>
      </w:r>
    </w:p>
    <w:p w14:paraId="2B6824AD" w14:textId="77777777" w:rsidR="0038167E" w:rsidRPr="0038167E" w:rsidRDefault="00000000" w:rsidP="0038167E">
      <w:r>
        <w:pict w14:anchorId="13845A1A">
          <v:rect id="_x0000_i1030" style="width:0;height:1.5pt" o:hralign="center" o:hrstd="t" o:hr="t" fillcolor="#a0a0a0" stroked="f"/>
        </w:pict>
      </w:r>
    </w:p>
    <w:p w14:paraId="5553D61D" w14:textId="77777777" w:rsidR="0038167E" w:rsidRPr="0038167E" w:rsidRDefault="0038167E" w:rsidP="0038167E">
      <w:r w:rsidRPr="0038167E">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46E01A07" w14:textId="14868CAC" w:rsidR="000A1A3D" w:rsidRDefault="000A1A3D" w:rsidP="000A1A3D">
      <w:pPr>
        <w:pStyle w:val="Heading1"/>
      </w:pPr>
      <w:r>
        <w:t>What makes this Book Different</w:t>
      </w:r>
    </w:p>
    <w:p w14:paraId="0D05AAE0" w14:textId="7511CC86" w:rsidR="00AA52D4" w:rsidRPr="00AA52D4" w:rsidRDefault="00AA52D4" w:rsidP="00AA52D4">
      <w:r w:rsidRPr="00AA52D4">
        <w:t xml:space="preserve">This book stands apart from existing work on ethics, cybersecurity, and AI by combining a </w:t>
      </w:r>
      <w:r w:rsidRPr="00AA52D4">
        <w:rPr>
          <w:b/>
          <w:bCs/>
        </w:rPr>
        <w:t>historical, interdisciplinary, and forward-looking approach</w:t>
      </w:r>
      <w:r w:rsidRPr="00AA52D4">
        <w:t xml:space="preserve"> that directly addresses gaps in the current literature. </w:t>
      </w:r>
      <w:proofErr w:type="gramStart"/>
      <w:r w:rsidRPr="00AA52D4">
        <w:t>Here’s</w:t>
      </w:r>
      <w:proofErr w:type="gramEnd"/>
      <w:r w:rsidRPr="00AA52D4">
        <w:t xml:space="preserve"> how it differs:</w:t>
      </w:r>
    </w:p>
    <w:p w14:paraId="2D79110B" w14:textId="77777777" w:rsidR="00AA52D4" w:rsidRPr="00AA52D4" w:rsidRDefault="00000000" w:rsidP="00AA52D4">
      <w:r>
        <w:pict w14:anchorId="536AD553">
          <v:rect id="_x0000_i1031" style="width:0;height:1.5pt" o:hralign="center" o:hrstd="t" o:hr="t" fillcolor="#a0a0a0" stroked="f"/>
        </w:pict>
      </w:r>
    </w:p>
    <w:p w14:paraId="188F9948" w14:textId="77777777" w:rsidR="00AA52D4" w:rsidRPr="00AA52D4" w:rsidRDefault="00AA52D4" w:rsidP="000A1A3D">
      <w:pPr>
        <w:pStyle w:val="Heading2"/>
      </w:pPr>
      <w:r w:rsidRPr="00AA52D4">
        <w:t>1. Integration of Historical and Modern Ethical Traditions</w:t>
      </w:r>
    </w:p>
    <w:p w14:paraId="57F8212B" w14:textId="77777777" w:rsidR="00AA52D4" w:rsidRPr="00AA52D4" w:rsidRDefault="00AA52D4" w:rsidP="00AA52D4">
      <w:r w:rsidRPr="00AA52D4">
        <w:t xml:space="preserve">While </w:t>
      </w:r>
      <w:proofErr w:type="gramStart"/>
      <w:r w:rsidRPr="00AA52D4">
        <w:t>many</w:t>
      </w:r>
      <w:proofErr w:type="gramEnd"/>
      <w:r w:rsidRPr="00AA52D4">
        <w:t xml:space="preserve">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651D496F" w14:textId="77777777" w:rsidR="00AA52D4" w:rsidRPr="00AA52D4" w:rsidRDefault="00000000" w:rsidP="00AA52D4">
      <w:r>
        <w:pict w14:anchorId="4486A3A6">
          <v:rect id="_x0000_i1032" style="width:0;height:1.5pt" o:hralign="center" o:hrstd="t" o:hr="t" fillcolor="#a0a0a0" stroked="f"/>
        </w:pict>
      </w:r>
    </w:p>
    <w:p w14:paraId="2F9706DC" w14:textId="77777777" w:rsidR="00AA52D4" w:rsidRPr="00AA52D4" w:rsidRDefault="00AA52D4" w:rsidP="000A1A3D">
      <w:pPr>
        <w:pStyle w:val="Heading2"/>
      </w:pPr>
      <w:r w:rsidRPr="00AA52D4">
        <w:lastRenderedPageBreak/>
        <w:t>2. Emphasis on Empathy as a Core Ethical Principle</w:t>
      </w:r>
    </w:p>
    <w:p w14:paraId="4FEEF01A" w14:textId="77777777" w:rsidR="00AA52D4" w:rsidRPr="00AA52D4" w:rsidRDefault="00AA52D4" w:rsidP="00AA52D4">
      <w:r w:rsidRPr="00AA52D4">
        <w:t xml:space="preserve">Most works on AI ethics focus on justice, fairness, and accountability, but few highlight </w:t>
      </w:r>
      <w:r w:rsidRPr="00AA52D4">
        <w:rPr>
          <w:b/>
          <w:bCs/>
        </w:rPr>
        <w:t>empathy</w:t>
      </w:r>
      <w:r w:rsidRPr="00AA52D4">
        <w:t xml:space="preserve">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C7DE88B" w14:textId="77777777" w:rsidR="00AA52D4" w:rsidRPr="00AA52D4" w:rsidRDefault="00000000" w:rsidP="00AA52D4">
      <w:r>
        <w:pict w14:anchorId="7C40F09E">
          <v:rect id="_x0000_i1033" style="width:0;height:1.5pt" o:hralign="center" o:hrstd="t" o:hr="t" fillcolor="#a0a0a0" stroked="f"/>
        </w:pict>
      </w:r>
    </w:p>
    <w:p w14:paraId="254EE0D5" w14:textId="77777777" w:rsidR="00AA52D4" w:rsidRPr="00AA52D4" w:rsidRDefault="00AA52D4" w:rsidP="000A1A3D">
      <w:pPr>
        <w:pStyle w:val="Heading2"/>
      </w:pPr>
      <w:r w:rsidRPr="00AA52D4">
        <w:t>3. Comprehensive Scope</w:t>
      </w:r>
    </w:p>
    <w:p w14:paraId="5E141807" w14:textId="77777777" w:rsidR="00AA52D4" w:rsidRPr="00AA52D4" w:rsidRDefault="00AA52D4" w:rsidP="00AA52D4">
      <w:r w:rsidRPr="00AA52D4">
        <w:t xml:space="preserve">While </w:t>
      </w:r>
      <w:proofErr w:type="gramStart"/>
      <w:r w:rsidRPr="00AA52D4">
        <w:t>many</w:t>
      </w:r>
      <w:proofErr w:type="gramEnd"/>
      <w:r w:rsidRPr="00AA52D4">
        <w:t xml:space="preserve"> books focus exclusively on specific aspects of AI ethics, such as algorithmic bias or data privacy, this book takes a </w:t>
      </w:r>
      <w:r w:rsidRPr="00AA52D4">
        <w:rPr>
          <w:b/>
          <w:bCs/>
        </w:rPr>
        <w:t>holistic approach</w:t>
      </w:r>
      <w:r w:rsidRPr="00AA52D4">
        <w:t>. It addresses a wide range of topics, including:</w:t>
      </w:r>
    </w:p>
    <w:p w14:paraId="43EABDC7" w14:textId="77777777" w:rsidR="00AA52D4" w:rsidRPr="00AA52D4" w:rsidRDefault="00AA52D4" w:rsidP="00CE6D5E">
      <w:pPr>
        <w:numPr>
          <w:ilvl w:val="0"/>
          <w:numId w:val="9"/>
        </w:numPr>
      </w:pPr>
      <w:r w:rsidRPr="00AA52D4">
        <w:t>The cultural and global dimensions of AI ethics.</w:t>
      </w:r>
    </w:p>
    <w:p w14:paraId="1F7F5117" w14:textId="77777777" w:rsidR="00AA52D4" w:rsidRPr="00AA52D4" w:rsidRDefault="00AA52D4" w:rsidP="00CE6D5E">
      <w:pPr>
        <w:numPr>
          <w:ilvl w:val="0"/>
          <w:numId w:val="9"/>
        </w:numPr>
      </w:pPr>
      <w:r w:rsidRPr="00AA52D4">
        <w:t>The intersection of cybersecurity and moral responsibility.</w:t>
      </w:r>
    </w:p>
    <w:p w14:paraId="72569201" w14:textId="77777777" w:rsidR="00AA52D4" w:rsidRPr="00AA52D4" w:rsidRDefault="00AA52D4" w:rsidP="00CE6D5E">
      <w:pPr>
        <w:numPr>
          <w:ilvl w:val="0"/>
          <w:numId w:val="9"/>
        </w:numPr>
      </w:pPr>
      <w:r w:rsidRPr="00AA52D4">
        <w:t>Emerging technologies like artificial general intelligence (AGI), quantum computing, and IoT.</w:t>
      </w:r>
    </w:p>
    <w:p w14:paraId="7E2C2878" w14:textId="77777777" w:rsidR="00AA52D4" w:rsidRPr="00AA52D4" w:rsidRDefault="00AA52D4" w:rsidP="00CE6D5E">
      <w:pPr>
        <w:numPr>
          <w:ilvl w:val="0"/>
          <w:numId w:val="9"/>
        </w:numPr>
      </w:pPr>
      <w:r w:rsidRPr="00AA52D4">
        <w:t>The philosophical implications of human-machine relationships, including consciousness and robot autonomy.</w:t>
      </w:r>
    </w:p>
    <w:p w14:paraId="7F198A63" w14:textId="77777777" w:rsidR="00AA52D4" w:rsidRPr="00AA52D4" w:rsidRDefault="00AA52D4" w:rsidP="00AA52D4">
      <w:r w:rsidRPr="00AA52D4">
        <w:t>This breadth ensures that the book appeals to technologists, policymakers, ethicists, and educators alike.</w:t>
      </w:r>
    </w:p>
    <w:p w14:paraId="11DEEF7B" w14:textId="77777777" w:rsidR="00AA52D4" w:rsidRPr="00AA52D4" w:rsidRDefault="00000000" w:rsidP="00AA52D4">
      <w:r>
        <w:pict w14:anchorId="625BCB04">
          <v:rect id="_x0000_i1034" style="width:0;height:1.5pt" o:hralign="center" o:hrstd="t" o:hr="t" fillcolor="#a0a0a0" stroked="f"/>
        </w:pict>
      </w:r>
    </w:p>
    <w:p w14:paraId="3095EA5F" w14:textId="77777777" w:rsidR="00AA52D4" w:rsidRPr="00AA52D4" w:rsidRDefault="00AA52D4" w:rsidP="000A1A3D">
      <w:pPr>
        <w:pStyle w:val="Heading2"/>
      </w:pPr>
      <w:r w:rsidRPr="00AA52D4">
        <w:t>4. Focus on Trust as the Central Ethical Theme</w:t>
      </w:r>
    </w:p>
    <w:p w14:paraId="024D0A32" w14:textId="77777777" w:rsidR="00AA52D4" w:rsidRPr="00AA52D4" w:rsidRDefault="00AA52D4" w:rsidP="00AA52D4">
      <w:r w:rsidRPr="00AA52D4">
        <w:t xml:space="preserve">Unlike books that treat trust as a secondary concern, this book makes it the </w:t>
      </w:r>
      <w:r w:rsidRPr="00AA52D4">
        <w:rPr>
          <w:b/>
          <w:bCs/>
        </w:rPr>
        <w:t>foundational principle</w:t>
      </w:r>
      <w:r w:rsidRPr="00AA52D4">
        <w:t xml:space="preserv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608CBECF" w14:textId="77777777" w:rsidR="00AA52D4" w:rsidRPr="00AA52D4" w:rsidRDefault="00000000" w:rsidP="00AA52D4">
      <w:r>
        <w:pict w14:anchorId="76884EC3">
          <v:rect id="_x0000_i1035" style="width:0;height:1.5pt" o:hralign="center" o:hrstd="t" o:hr="t" fillcolor="#a0a0a0" stroked="f"/>
        </w:pict>
      </w:r>
    </w:p>
    <w:p w14:paraId="1280F035" w14:textId="77777777" w:rsidR="00AA52D4" w:rsidRPr="00AA52D4" w:rsidRDefault="00AA52D4" w:rsidP="000A1A3D">
      <w:pPr>
        <w:pStyle w:val="Heading2"/>
      </w:pPr>
      <w:r w:rsidRPr="00AA52D4">
        <w:t>5. Practical, Actionable Framework</w:t>
      </w:r>
    </w:p>
    <w:p w14:paraId="778BE609" w14:textId="77777777" w:rsidR="00AA52D4" w:rsidRPr="00AA52D4" w:rsidRDefault="00AA52D4" w:rsidP="00AA52D4">
      <w:proofErr w:type="gramStart"/>
      <w:r w:rsidRPr="00AA52D4">
        <w:t>Many</w:t>
      </w:r>
      <w:proofErr w:type="gramEnd"/>
      <w:r w:rsidRPr="00AA52D4">
        <w:t xml:space="preserve"> theoretical works in this space lack actionable solutions. This book not only explores philosophical and historical concepts but also provides </w:t>
      </w:r>
      <w:r w:rsidRPr="00AA52D4">
        <w:rPr>
          <w:b/>
          <w:bCs/>
        </w:rPr>
        <w:t>clear, practical frameworks</w:t>
      </w:r>
      <w:r w:rsidRPr="00AA52D4">
        <w:t xml:space="preserve"> for:</w:t>
      </w:r>
    </w:p>
    <w:p w14:paraId="4D04DDBB" w14:textId="77777777" w:rsidR="00AA52D4" w:rsidRPr="00AA52D4" w:rsidRDefault="00AA52D4" w:rsidP="00CE6D5E">
      <w:pPr>
        <w:numPr>
          <w:ilvl w:val="0"/>
          <w:numId w:val="10"/>
        </w:numPr>
      </w:pPr>
      <w:r w:rsidRPr="00AA52D4">
        <w:t>Embedding ethics into the design and governance of AI and cybersecurity systems.</w:t>
      </w:r>
    </w:p>
    <w:p w14:paraId="4EBB2F84" w14:textId="77777777" w:rsidR="00AA52D4" w:rsidRPr="00AA52D4" w:rsidRDefault="00AA52D4" w:rsidP="00CE6D5E">
      <w:pPr>
        <w:numPr>
          <w:ilvl w:val="0"/>
          <w:numId w:val="10"/>
        </w:numPr>
      </w:pPr>
      <w:r w:rsidRPr="00AA52D4">
        <w:t>Implementing tools like ethical impact modeling and real-time feedback mechanisms.</w:t>
      </w:r>
    </w:p>
    <w:p w14:paraId="7E1AB9F5" w14:textId="77777777" w:rsidR="00AA52D4" w:rsidRPr="00AA52D4" w:rsidRDefault="00AA52D4" w:rsidP="00CE6D5E">
      <w:pPr>
        <w:numPr>
          <w:ilvl w:val="0"/>
          <w:numId w:val="10"/>
        </w:numPr>
      </w:pPr>
      <w:r w:rsidRPr="00AA52D4">
        <w:t>Crafting global regulatory frameworks that balance cultural sensitivity with universal ethical standards.</w:t>
      </w:r>
    </w:p>
    <w:p w14:paraId="625CF87E" w14:textId="77777777" w:rsidR="00AA52D4" w:rsidRPr="00AA52D4" w:rsidRDefault="00AA52D4" w:rsidP="00AA52D4">
      <w:r w:rsidRPr="00AA52D4">
        <w:lastRenderedPageBreak/>
        <w:t>The inclusion of case studies and scenarios ensures that the book is not just theoretical but directly applicable to real-world challenges.</w:t>
      </w:r>
    </w:p>
    <w:p w14:paraId="23B5E9CB" w14:textId="77777777" w:rsidR="00AA52D4" w:rsidRPr="00AA52D4" w:rsidRDefault="00000000" w:rsidP="00AA52D4">
      <w:r>
        <w:pict w14:anchorId="664287C6">
          <v:rect id="_x0000_i1036" style="width:0;height:1.5pt" o:hralign="center" o:hrstd="t" o:hr="t" fillcolor="#a0a0a0" stroked="f"/>
        </w:pict>
      </w:r>
    </w:p>
    <w:p w14:paraId="14D6D96E" w14:textId="77777777" w:rsidR="00AA52D4" w:rsidRPr="00AA52D4" w:rsidRDefault="00AA52D4" w:rsidP="000A1A3D">
      <w:pPr>
        <w:pStyle w:val="Heading2"/>
      </w:pPr>
      <w:r w:rsidRPr="00AA52D4">
        <w:t>6. Global and Interdisciplinary Perspectives</w:t>
      </w:r>
    </w:p>
    <w:p w14:paraId="11600BC8" w14:textId="77777777" w:rsidR="00AA52D4" w:rsidRPr="00AA52D4" w:rsidRDefault="00AA52D4" w:rsidP="00AA52D4">
      <w:r w:rsidRPr="00AA52D4">
        <w:t xml:space="preserve">This book moves beyond Western-centric frameworks by incorporating insights from </w:t>
      </w:r>
      <w:r w:rsidRPr="00AA52D4">
        <w:rPr>
          <w:b/>
          <w:bCs/>
        </w:rPr>
        <w:t>Eastern and African philosophies</w:t>
      </w:r>
      <w:r w:rsidRPr="00AA52D4">
        <w:t>, ensuring a more inclusive ethical perspective. It also integrates 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14:paraId="2CB0C1B0" w14:textId="77777777" w:rsidR="00AA52D4" w:rsidRPr="00AA52D4" w:rsidRDefault="00000000" w:rsidP="00AA52D4">
      <w:r>
        <w:pict w14:anchorId="215F975D">
          <v:rect id="_x0000_i1037" style="width:0;height:1.5pt" o:hralign="center" o:hrstd="t" o:hr="t" fillcolor="#a0a0a0" stroked="f"/>
        </w:pict>
      </w:r>
    </w:p>
    <w:p w14:paraId="14034219" w14:textId="77777777" w:rsidR="00AA52D4" w:rsidRPr="00AA52D4" w:rsidRDefault="00AA52D4" w:rsidP="000A1A3D">
      <w:pPr>
        <w:pStyle w:val="Heading2"/>
      </w:pPr>
      <w:r w:rsidRPr="00AA52D4">
        <w:t>7. Future-Oriented and Visionary</w:t>
      </w:r>
    </w:p>
    <w:p w14:paraId="5C0B85A8" w14:textId="77777777" w:rsidR="00AA52D4" w:rsidRPr="00AA52D4" w:rsidRDefault="00AA52D4" w:rsidP="00AA52D4">
      <w:r w:rsidRPr="00AA52D4">
        <w:t xml:space="preserve">Unlike works that focus solely on current issues, this book anticipates </w:t>
      </w:r>
      <w:r w:rsidRPr="00AA52D4">
        <w:rPr>
          <w:b/>
          <w:bCs/>
        </w:rPr>
        <w:t>emerging ethical challenges</w:t>
      </w:r>
      <w:r w:rsidRPr="00AA52D4">
        <w:t xml:space="preserve">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4113704C" w14:textId="77777777" w:rsidR="00AA52D4" w:rsidRPr="00AA52D4" w:rsidRDefault="00000000" w:rsidP="00AA52D4">
      <w:r>
        <w:pict w14:anchorId="6B3E9BDB">
          <v:rect id="_x0000_i1038" style="width:0;height:1.5pt" o:hralign="center" o:hrstd="t" o:hr="t" fillcolor="#a0a0a0" stroked="f"/>
        </w:pict>
      </w:r>
    </w:p>
    <w:p w14:paraId="21C7ED87" w14:textId="77777777" w:rsidR="00AA52D4" w:rsidRPr="00AA52D4" w:rsidRDefault="00AA52D4" w:rsidP="000A1A3D">
      <w:pPr>
        <w:pStyle w:val="Heading2"/>
      </w:pPr>
      <w:r w:rsidRPr="00AA52D4">
        <w:t>8. Written for a Broad Audience</w:t>
      </w:r>
    </w:p>
    <w:p w14:paraId="0DF00653" w14:textId="77777777" w:rsidR="00AA52D4" w:rsidRPr="00AA52D4" w:rsidRDefault="00AA52D4" w:rsidP="00AA52D4">
      <w:r w:rsidRPr="00AA52D4">
        <w:t xml:space="preserve">While </w:t>
      </w:r>
      <w:proofErr w:type="gramStart"/>
      <w:r w:rsidRPr="00AA52D4">
        <w:t>many</w:t>
      </w:r>
      <w:proofErr w:type="gramEnd"/>
      <w:r w:rsidRPr="00AA52D4">
        <w:t xml:space="preserve"> books on ethics and AI are written for academic or technical audiences, this book is designed to be accessible to:</w:t>
      </w:r>
    </w:p>
    <w:p w14:paraId="4C2F4D0F" w14:textId="77777777" w:rsidR="00AA52D4" w:rsidRPr="00AA52D4" w:rsidRDefault="00AA52D4" w:rsidP="00CE6D5E">
      <w:pPr>
        <w:numPr>
          <w:ilvl w:val="0"/>
          <w:numId w:val="11"/>
        </w:numPr>
      </w:pPr>
      <w:r w:rsidRPr="00AA52D4">
        <w:t>Technologists seeking to integrate ethics into design.</w:t>
      </w:r>
    </w:p>
    <w:p w14:paraId="4DAC070C" w14:textId="77777777" w:rsidR="00AA52D4" w:rsidRPr="00AA52D4" w:rsidRDefault="00AA52D4" w:rsidP="00CE6D5E">
      <w:pPr>
        <w:numPr>
          <w:ilvl w:val="0"/>
          <w:numId w:val="11"/>
        </w:numPr>
      </w:pPr>
      <w:r w:rsidRPr="00AA52D4">
        <w:t xml:space="preserve">Policymakers </w:t>
      </w:r>
      <w:proofErr w:type="gramStart"/>
      <w:r w:rsidRPr="00AA52D4">
        <w:t>crafting</w:t>
      </w:r>
      <w:proofErr w:type="gramEnd"/>
      <w:r w:rsidRPr="00AA52D4">
        <w:t xml:space="preserve"> regulations for emerging technologies.</w:t>
      </w:r>
    </w:p>
    <w:p w14:paraId="5B9745F4" w14:textId="77777777" w:rsidR="00AA52D4" w:rsidRPr="00AA52D4" w:rsidRDefault="00AA52D4" w:rsidP="00CE6D5E">
      <w:pPr>
        <w:numPr>
          <w:ilvl w:val="0"/>
          <w:numId w:val="11"/>
        </w:numPr>
      </w:pPr>
      <w:r w:rsidRPr="00AA52D4">
        <w:t xml:space="preserve">Educators and students </w:t>
      </w:r>
      <w:proofErr w:type="gramStart"/>
      <w:r w:rsidRPr="00AA52D4">
        <w:t>exploring</w:t>
      </w:r>
      <w:proofErr w:type="gramEnd"/>
      <w:r w:rsidRPr="00AA52D4">
        <w:t xml:space="preserve"> the ethical dimensions of AI and cybersecurity.</w:t>
      </w:r>
    </w:p>
    <w:p w14:paraId="55637F60" w14:textId="77777777" w:rsidR="00AA52D4" w:rsidRPr="00AA52D4" w:rsidRDefault="00AA52D4" w:rsidP="00CE6D5E">
      <w:pPr>
        <w:numPr>
          <w:ilvl w:val="0"/>
          <w:numId w:val="11"/>
        </w:numPr>
      </w:pPr>
      <w:r w:rsidRPr="00AA52D4">
        <w:t xml:space="preserve">General readers </w:t>
      </w:r>
      <w:proofErr w:type="gramStart"/>
      <w:r w:rsidRPr="00AA52D4">
        <w:t>interested</w:t>
      </w:r>
      <w:proofErr w:type="gramEnd"/>
      <w:r w:rsidRPr="00AA52D4">
        <w:t xml:space="preserve"> in the moral and societal implications of technology.</w:t>
      </w:r>
    </w:p>
    <w:p w14:paraId="651A68A1" w14:textId="77777777" w:rsidR="00AA52D4" w:rsidRPr="00AA52D4" w:rsidRDefault="00AA52D4" w:rsidP="00AA52D4">
      <w:r w:rsidRPr="00AA52D4">
        <w:t>Its blend of narrative storytelling, historical analysis, and practical guidance ensures that it is engaging and relevant to a diverse readership.</w:t>
      </w:r>
    </w:p>
    <w:p w14:paraId="412CD1C3" w14:textId="77777777" w:rsidR="00AA52D4" w:rsidRPr="00AA52D4" w:rsidRDefault="00000000" w:rsidP="00AA52D4">
      <w:r>
        <w:pict w14:anchorId="5BEE0EED">
          <v:rect id="_x0000_i1039" style="width:0;height:1.5pt" o:hralign="center" o:hrstd="t" o:hr="t" fillcolor="#a0a0a0" stroked="f"/>
        </w:pict>
      </w:r>
    </w:p>
    <w:p w14:paraId="6F78078B" w14:textId="77777777" w:rsidR="00AA52D4" w:rsidRPr="00AA52D4" w:rsidRDefault="00AA52D4" w:rsidP="000A1A3D">
      <w:pPr>
        <w:pStyle w:val="Heading2"/>
      </w:pPr>
      <w:r w:rsidRPr="00AA52D4">
        <w:t>Conclusion</w:t>
      </w:r>
    </w:p>
    <w:p w14:paraId="6AC65A4D" w14:textId="77777777" w:rsidR="00AA52D4" w:rsidRPr="00AA52D4" w:rsidRDefault="00AA52D4" w:rsidP="00AA52D4">
      <w:r w:rsidRPr="00AA52D4">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1B61DABA" w14:textId="333D79CC" w:rsidR="003A50FB" w:rsidRDefault="00AD3053" w:rsidP="000A1A3D">
      <w:pPr>
        <w:pStyle w:val="Heading1"/>
      </w:pPr>
      <w:r>
        <w:t xml:space="preserve">Top Researchers </w:t>
      </w:r>
    </w:p>
    <w:p w14:paraId="28B9309F" w14:textId="77777777" w:rsidR="007A45C0" w:rsidRPr="007A45C0" w:rsidRDefault="007A45C0" w:rsidP="007A45C0">
      <w:r w:rsidRPr="007A45C0">
        <w:lastRenderedPageBreak/>
        <w:t xml:space="preserve">The fields of cybersecurity ethics and AI ethics have been enriched by the contributions of </w:t>
      </w:r>
      <w:proofErr w:type="gramStart"/>
      <w:r w:rsidRPr="007A45C0">
        <w:t>numerous</w:t>
      </w:r>
      <w:proofErr w:type="gramEnd"/>
      <w:r w:rsidRPr="007A45C0">
        <w:t xml:space="preserve"> scholars and practitioners. Below is an overview of </w:t>
      </w:r>
      <w:proofErr w:type="gramStart"/>
      <w:r w:rsidRPr="007A45C0">
        <w:t>some</w:t>
      </w:r>
      <w:proofErr w:type="gramEnd"/>
      <w:r w:rsidRPr="007A45C0">
        <w:t xml:space="preserve"> leading figures in each domain:</w:t>
      </w:r>
    </w:p>
    <w:p w14:paraId="638B1D86" w14:textId="77777777" w:rsidR="007A45C0" w:rsidRPr="007A45C0" w:rsidRDefault="007A45C0" w:rsidP="000A1A3D">
      <w:pPr>
        <w:pStyle w:val="Heading2"/>
      </w:pPr>
      <w:r w:rsidRPr="007A45C0">
        <w:t>Cybersecurity Ethics:</w:t>
      </w:r>
    </w:p>
    <w:p w14:paraId="6AF88EBF" w14:textId="77777777" w:rsidR="007A45C0" w:rsidRPr="007A45C0" w:rsidRDefault="007A45C0" w:rsidP="00CE6D5E">
      <w:pPr>
        <w:numPr>
          <w:ilvl w:val="0"/>
          <w:numId w:val="12"/>
        </w:numPr>
      </w:pPr>
      <w:r w:rsidRPr="007A45C0">
        <w:rPr>
          <w:b/>
          <w:bCs/>
        </w:rPr>
        <w:t>Markus Christen</w:t>
      </w:r>
      <w:r w:rsidRPr="007A45C0">
        <w:t xml:space="preserve">: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5C8912E5" w14:textId="77777777" w:rsidR="007A45C0" w:rsidRPr="007A45C0" w:rsidRDefault="007A45C0" w:rsidP="007A45C0">
      <w:hyperlink r:id="rId8" w:tgtFrame="_blank" w:history="1">
        <w:r w:rsidRPr="007A45C0">
          <w:rPr>
            <w:rStyle w:val="Hyperlink"/>
          </w:rPr>
          <w:t>SpringerLink</w:t>
        </w:r>
      </w:hyperlink>
    </w:p>
    <w:p w14:paraId="11A6CF69" w14:textId="77777777" w:rsidR="007A45C0" w:rsidRPr="007A45C0" w:rsidRDefault="007A45C0" w:rsidP="00CE6D5E">
      <w:pPr>
        <w:numPr>
          <w:ilvl w:val="0"/>
          <w:numId w:val="12"/>
        </w:numPr>
      </w:pPr>
      <w:r w:rsidRPr="007A45C0">
        <w:rPr>
          <w:b/>
          <w:bCs/>
        </w:rPr>
        <w:t>Bert Gordijn</w:t>
      </w:r>
      <w:r w:rsidRPr="007A45C0">
        <w:t>: As the Director of the Institute of Ethics at Dublin City University, Gordijn's work encompasses the ethical implications of emerging technologies, including cybersecurity. His research addresses issues such as privacy, security, and the moral responsibilities of cybersecurity professionals.</w:t>
      </w:r>
    </w:p>
    <w:p w14:paraId="476F980E" w14:textId="77777777" w:rsidR="007A45C0" w:rsidRDefault="007A45C0" w:rsidP="00CE6D5E">
      <w:pPr>
        <w:numPr>
          <w:ilvl w:val="0"/>
          <w:numId w:val="12"/>
        </w:numPr>
      </w:pPr>
      <w:r w:rsidRPr="007A45C0">
        <w:rPr>
          <w:b/>
          <w:bCs/>
        </w:rPr>
        <w:t>Michele Loi</w:t>
      </w:r>
      <w:r w:rsidRPr="007A45C0">
        <w:t>: An ethicist at the University of Zurich, Loi's research intersects ethics, technology, and public policy. He has contributed to discussions on the ethical frameworks applicable to cybersecurity practices and the societal impacts of digital technologies.</w:t>
      </w:r>
    </w:p>
    <w:p w14:paraId="358DFEF0" w14:textId="49BBBBF5" w:rsidR="007C0A7E" w:rsidRPr="007C0A7E" w:rsidRDefault="007C0A7E" w:rsidP="00CE6D5E">
      <w:pPr>
        <w:numPr>
          <w:ilvl w:val="0"/>
          <w:numId w:val="12"/>
        </w:numPr>
      </w:pPr>
      <w:r>
        <w:t xml:space="preserve">Paul Maurer, Ed Skoudis: </w:t>
      </w:r>
      <w:r w:rsidRPr="007C0A7E">
        <w:t xml:space="preserve">The Code of Honor: Embracing Ethics in Cybersecurity" is a seminal work co-authored by Dr. Paul J. Maurer and Ed Skoudis, published in May 2024. </w:t>
      </w:r>
    </w:p>
    <w:p w14:paraId="1C3FCB53" w14:textId="77777777" w:rsidR="007C0A7E" w:rsidRPr="007C0A7E" w:rsidRDefault="007C0A7E" w:rsidP="00CE6D5E">
      <w:pPr>
        <w:numPr>
          <w:ilvl w:val="0"/>
          <w:numId w:val="12"/>
        </w:numPr>
      </w:pPr>
      <w:r w:rsidRPr="007C0A7E">
        <w:t>This book addresses the pressing need for a comprehensive ethical framework within the rapidly evolving field of cybersecurity.</w:t>
      </w:r>
    </w:p>
    <w:p w14:paraId="5667E3AD" w14:textId="77777777" w:rsidR="007C0A7E" w:rsidRPr="007C0A7E" w:rsidRDefault="007C0A7E" w:rsidP="00CE6D5E">
      <w:pPr>
        <w:numPr>
          <w:ilvl w:val="0"/>
          <w:numId w:val="12"/>
        </w:numPr>
      </w:pPr>
      <w:r w:rsidRPr="007C0A7E">
        <w:rPr>
          <w:b/>
          <w:bCs/>
        </w:rPr>
        <w:t>Authors' Backgrounds:</w:t>
      </w:r>
    </w:p>
    <w:p w14:paraId="6A964A59" w14:textId="77777777" w:rsidR="007C0A7E" w:rsidRPr="007C0A7E" w:rsidRDefault="007C0A7E" w:rsidP="00CE6D5E">
      <w:pPr>
        <w:numPr>
          <w:ilvl w:val="0"/>
          <w:numId w:val="12"/>
        </w:numPr>
      </w:pPr>
      <w:r w:rsidRPr="007C0A7E">
        <w:rPr>
          <w:b/>
          <w:bCs/>
        </w:rPr>
        <w:t>Dr. Paul J. Maurer</w:t>
      </w:r>
      <w:r w:rsidRPr="007C0A7E">
        <w:t xml:space="preserve">: Serving as the president of Montreat College, Dr. Maurer has been instrumental in advancing cybersecurity education and workforce development. His leadership has positioned Montreat College as a national leader in this domain. </w:t>
      </w:r>
    </w:p>
    <w:p w14:paraId="22AF24C1" w14:textId="77777777" w:rsidR="007C0A7E" w:rsidRPr="007C0A7E" w:rsidRDefault="007C0A7E" w:rsidP="00CE6D5E">
      <w:pPr>
        <w:numPr>
          <w:ilvl w:val="0"/>
          <w:numId w:val="12"/>
        </w:numPr>
      </w:pPr>
      <w:hyperlink r:id="rId9" w:tgtFrame="_blank" w:history="1">
        <w:r w:rsidRPr="007C0A7E">
          <w:rPr>
            <w:rStyle w:val="Hyperlink"/>
          </w:rPr>
          <w:t>Barnes &amp; Noble</w:t>
        </w:r>
      </w:hyperlink>
    </w:p>
    <w:p w14:paraId="3421D396" w14:textId="77777777" w:rsidR="007C0A7E" w:rsidRPr="007C0A7E" w:rsidRDefault="007C0A7E" w:rsidP="00CE6D5E">
      <w:pPr>
        <w:numPr>
          <w:ilvl w:val="0"/>
          <w:numId w:val="12"/>
        </w:numPr>
      </w:pPr>
      <w:r w:rsidRPr="007C0A7E">
        <w:rPr>
          <w:b/>
          <w:bCs/>
        </w:rPr>
        <w:t>Ed Skoudis</w:t>
      </w:r>
      <w:r w:rsidRPr="007C0A7E">
        <w:t xml:space="preserve">: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10BEE24F" w14:textId="77777777" w:rsidR="007C0A7E" w:rsidRPr="007C0A7E" w:rsidRDefault="007C0A7E" w:rsidP="00CE6D5E">
      <w:pPr>
        <w:numPr>
          <w:ilvl w:val="0"/>
          <w:numId w:val="12"/>
        </w:numPr>
      </w:pPr>
      <w:hyperlink r:id="rId10" w:tgtFrame="_blank" w:history="1">
        <w:r w:rsidRPr="007C0A7E">
          <w:rPr>
            <w:rStyle w:val="Hyperlink"/>
          </w:rPr>
          <w:t>Barnes &amp; Noble</w:t>
        </w:r>
      </w:hyperlink>
    </w:p>
    <w:p w14:paraId="05FCA8C0" w14:textId="77777777" w:rsidR="007C0A7E" w:rsidRPr="007C0A7E" w:rsidRDefault="007C0A7E" w:rsidP="00CE6D5E">
      <w:pPr>
        <w:numPr>
          <w:ilvl w:val="0"/>
          <w:numId w:val="12"/>
        </w:numPr>
      </w:pPr>
      <w:r w:rsidRPr="007C0A7E">
        <w:rPr>
          <w:b/>
          <w:bCs/>
        </w:rPr>
        <w:t>Key Contributions of the Book:</w:t>
      </w:r>
    </w:p>
    <w:p w14:paraId="48E27C21" w14:textId="77777777" w:rsidR="007C0A7E" w:rsidRPr="007C0A7E" w:rsidRDefault="007C0A7E" w:rsidP="00CE6D5E">
      <w:pPr>
        <w:numPr>
          <w:ilvl w:val="0"/>
          <w:numId w:val="12"/>
        </w:numPr>
      </w:pPr>
      <w:r w:rsidRPr="007C0A7E">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33C0E88A" w14:textId="77777777" w:rsidR="007C0A7E" w:rsidRPr="007C0A7E" w:rsidRDefault="007C0A7E" w:rsidP="00CE6D5E">
      <w:pPr>
        <w:numPr>
          <w:ilvl w:val="0"/>
          <w:numId w:val="12"/>
        </w:numPr>
      </w:pPr>
      <w:hyperlink r:id="rId11" w:tgtFrame="_blank" w:history="1">
        <w:r w:rsidRPr="007C0A7E">
          <w:rPr>
            <w:rStyle w:val="Hyperlink"/>
          </w:rPr>
          <w:t>Barnes &amp; Noble</w:t>
        </w:r>
      </w:hyperlink>
    </w:p>
    <w:p w14:paraId="0AA5B4DA" w14:textId="77777777" w:rsidR="007C0A7E" w:rsidRPr="007C0A7E" w:rsidRDefault="007C0A7E" w:rsidP="00CE6D5E">
      <w:pPr>
        <w:numPr>
          <w:ilvl w:val="0"/>
          <w:numId w:val="12"/>
        </w:numPr>
      </w:pPr>
      <w:r w:rsidRPr="007C0A7E">
        <w:lastRenderedPageBreak/>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1217C3F3" w14:textId="77777777" w:rsidR="007C0A7E" w:rsidRPr="007C0A7E" w:rsidRDefault="007C0A7E" w:rsidP="00CE6D5E">
      <w:pPr>
        <w:numPr>
          <w:ilvl w:val="0"/>
          <w:numId w:val="12"/>
        </w:numPr>
      </w:pPr>
      <w:hyperlink r:id="rId12" w:tgtFrame="_blank" w:history="1">
        <w:r w:rsidRPr="007C0A7E">
          <w:rPr>
            <w:rStyle w:val="Hyperlink"/>
          </w:rPr>
          <w:t>Barnes &amp; Noble</w:t>
        </w:r>
      </w:hyperlink>
    </w:p>
    <w:p w14:paraId="34C4EFF5" w14:textId="77777777" w:rsidR="007C0A7E" w:rsidRPr="007C0A7E" w:rsidRDefault="007C0A7E" w:rsidP="00CE6D5E">
      <w:pPr>
        <w:numPr>
          <w:ilvl w:val="0"/>
          <w:numId w:val="12"/>
        </w:numPr>
      </w:pPr>
      <w:r w:rsidRPr="007C0A7E">
        <w:rPr>
          <w:b/>
          <w:bCs/>
        </w:rPr>
        <w:t>Significance in the Field:</w:t>
      </w:r>
    </w:p>
    <w:p w14:paraId="02366A11" w14:textId="77777777" w:rsidR="007C0A7E" w:rsidRPr="007C0A7E" w:rsidRDefault="007C0A7E" w:rsidP="00CE6D5E">
      <w:pPr>
        <w:numPr>
          <w:ilvl w:val="0"/>
          <w:numId w:val="12"/>
        </w:numPr>
      </w:pPr>
      <w:r w:rsidRPr="007C0A7E">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7C8FBC67" w14:textId="77777777" w:rsidR="007C0A7E" w:rsidRPr="007C0A7E" w:rsidRDefault="007C0A7E" w:rsidP="00CE6D5E">
      <w:pPr>
        <w:numPr>
          <w:ilvl w:val="0"/>
          <w:numId w:val="12"/>
        </w:numPr>
      </w:pPr>
      <w:hyperlink r:id="rId13" w:tgtFrame="_blank" w:history="1">
        <w:r w:rsidRPr="007C0A7E">
          <w:rPr>
            <w:rStyle w:val="Hyperlink"/>
          </w:rPr>
          <w:t>Barnes &amp; Noble</w:t>
        </w:r>
      </w:hyperlink>
    </w:p>
    <w:p w14:paraId="313BBE65" w14:textId="77777777" w:rsidR="007C0A7E" w:rsidRPr="007C0A7E" w:rsidRDefault="007C0A7E" w:rsidP="00CE6D5E">
      <w:pPr>
        <w:numPr>
          <w:ilvl w:val="0"/>
          <w:numId w:val="12"/>
        </w:numPr>
      </w:pPr>
      <w:r w:rsidRPr="007C0A7E">
        <w:t xml:space="preserve">The book emphasizes the importance of character and a strong sense of ethics among cybersecurity practitioners, advocating for the integration of ethical considerations into daily practices and decision-making processes. </w:t>
      </w:r>
    </w:p>
    <w:p w14:paraId="5C0406BA" w14:textId="77777777" w:rsidR="007C0A7E" w:rsidRPr="007C0A7E" w:rsidRDefault="007C0A7E" w:rsidP="00CE6D5E">
      <w:pPr>
        <w:numPr>
          <w:ilvl w:val="0"/>
          <w:numId w:val="12"/>
        </w:numPr>
      </w:pPr>
      <w:hyperlink r:id="rId14" w:tgtFrame="_blank" w:history="1">
        <w:r w:rsidRPr="007C0A7E">
          <w:rPr>
            <w:rStyle w:val="Hyperlink"/>
          </w:rPr>
          <w:t>Barnes &amp; Noble</w:t>
        </w:r>
      </w:hyperlink>
    </w:p>
    <w:p w14:paraId="2182E5D7" w14:textId="77777777" w:rsidR="007C0A7E" w:rsidRPr="007C0A7E" w:rsidRDefault="007C0A7E" w:rsidP="00CE6D5E">
      <w:pPr>
        <w:numPr>
          <w:ilvl w:val="0"/>
          <w:numId w:val="12"/>
        </w:numPr>
      </w:pPr>
      <w:r w:rsidRPr="007C0A7E">
        <w:t>In summary, "The Code of Honor" by Maurer and Skoudis is a pivotal resource that seeks to instill a robust ethical foundation within the cybersecurity profession, promoting integrity and responsible conduct in an increasingly complex digital landscape.</w:t>
      </w:r>
    </w:p>
    <w:p w14:paraId="7E0F1CF0" w14:textId="77777777" w:rsidR="007C0A7E" w:rsidRPr="007A45C0" w:rsidRDefault="007C0A7E" w:rsidP="00CE6D5E">
      <w:pPr>
        <w:numPr>
          <w:ilvl w:val="0"/>
          <w:numId w:val="12"/>
        </w:numPr>
      </w:pPr>
    </w:p>
    <w:p w14:paraId="1F2931AC" w14:textId="77777777" w:rsidR="007A45C0" w:rsidRPr="007A45C0" w:rsidRDefault="007A45C0" w:rsidP="000A1A3D">
      <w:pPr>
        <w:pStyle w:val="Heading2"/>
      </w:pPr>
      <w:r w:rsidRPr="007A45C0">
        <w:t>AI Ethics:</w:t>
      </w:r>
    </w:p>
    <w:p w14:paraId="0A634C22" w14:textId="77777777" w:rsidR="007A45C0" w:rsidRPr="007A45C0" w:rsidRDefault="007A45C0" w:rsidP="00CE6D5E">
      <w:pPr>
        <w:numPr>
          <w:ilvl w:val="0"/>
          <w:numId w:val="13"/>
        </w:numPr>
      </w:pPr>
      <w:r w:rsidRPr="007A45C0">
        <w:rPr>
          <w:b/>
          <w:bCs/>
        </w:rPr>
        <w:t>Deborah Raji</w:t>
      </w:r>
      <w:r w:rsidRPr="007A45C0">
        <w:t xml:space="preserve">: A </w:t>
      </w:r>
      <w:proofErr w:type="gramStart"/>
      <w:r w:rsidRPr="007A45C0">
        <w:t>Nigerian-Canadian</w:t>
      </w:r>
      <w:proofErr w:type="gramEnd"/>
      <w:r w:rsidRPr="007A45C0">
        <w:t xml:space="preserve"> computer scientist and activist, Raji focuses on algorithmic bias, AI accountability, and auditing. She has collaborated with organizations like the Algorithmic Justice League and Google's Ethical AI team, contributing to research that has influenced major tech companies to reconsider their facial recognition technologies. </w:t>
      </w:r>
    </w:p>
    <w:p w14:paraId="41AF6C7A" w14:textId="77777777" w:rsidR="007A45C0" w:rsidRPr="007A45C0" w:rsidRDefault="007A45C0" w:rsidP="00CE6D5E">
      <w:pPr>
        <w:numPr>
          <w:ilvl w:val="0"/>
          <w:numId w:val="13"/>
        </w:numPr>
      </w:pPr>
      <w:r w:rsidRPr="007A45C0">
        <w:rPr>
          <w:b/>
          <w:bCs/>
        </w:rPr>
        <w:t>Iason Gabriel</w:t>
      </w:r>
      <w:r w:rsidRPr="007A45C0">
        <w:t xml:space="preserve">: A political theorist at Google DeepMind, Gabriel specializes in the ethical foundations of AI alignment. His work includes comprehensive analyses of the constraints and ethical considerations for autonomous AI agents, providing recommendations for AI companies on transparency and human-like characteristics in AI systems. </w:t>
      </w:r>
    </w:p>
    <w:p w14:paraId="01E16C66" w14:textId="77777777" w:rsidR="007A45C0" w:rsidRPr="007A45C0" w:rsidRDefault="007A45C0" w:rsidP="007A45C0">
      <w:hyperlink r:id="rId15" w:tgtFrame="_blank" w:history="1">
        <w:r w:rsidRPr="007A45C0">
          <w:rPr>
            <w:rStyle w:val="Hyperlink"/>
          </w:rPr>
          <w:t>TIME</w:t>
        </w:r>
      </w:hyperlink>
    </w:p>
    <w:p w14:paraId="400843FF" w14:textId="77777777" w:rsidR="007A45C0" w:rsidRPr="007A45C0" w:rsidRDefault="007A45C0" w:rsidP="00CE6D5E">
      <w:pPr>
        <w:numPr>
          <w:ilvl w:val="0"/>
          <w:numId w:val="13"/>
        </w:numPr>
      </w:pPr>
      <w:r w:rsidRPr="007A45C0">
        <w:rPr>
          <w:b/>
          <w:bCs/>
        </w:rPr>
        <w:t>Saffron Huang and Divya Siddarth</w:t>
      </w:r>
      <w:r w:rsidRPr="007A45C0">
        <w:t xml:space="preserve">: Co-founders of the Collective Intelligence Project, Huang and Siddarth advocate for democratic participation in AI development. They have collaborated with AI companies to involve the public in defining AI assistant values, aiming to ensure that AI development benefits society as a whole. </w:t>
      </w:r>
    </w:p>
    <w:p w14:paraId="1825574C" w14:textId="77777777" w:rsidR="007A45C0" w:rsidRPr="007A45C0" w:rsidRDefault="007A45C0" w:rsidP="007A45C0">
      <w:hyperlink r:id="rId16" w:tgtFrame="_blank" w:history="1">
        <w:r w:rsidRPr="007A45C0">
          <w:rPr>
            <w:rStyle w:val="Hyperlink"/>
          </w:rPr>
          <w:t>TIME</w:t>
        </w:r>
      </w:hyperlink>
    </w:p>
    <w:p w14:paraId="6B92B7ED" w14:textId="77777777" w:rsidR="007A45C0" w:rsidRPr="007A45C0" w:rsidRDefault="007A45C0" w:rsidP="00CE6D5E">
      <w:pPr>
        <w:numPr>
          <w:ilvl w:val="0"/>
          <w:numId w:val="13"/>
        </w:numPr>
      </w:pPr>
      <w:r w:rsidRPr="007A45C0">
        <w:rPr>
          <w:b/>
          <w:bCs/>
        </w:rPr>
        <w:lastRenderedPageBreak/>
        <w:t>Elizabeth Dubois</w:t>
      </w:r>
      <w:r w:rsidRPr="007A45C0">
        <w:t xml:space="preserve">: An associate professor at the University of Ottawa, Dubois explores the intersection of technology, politics, and society. Her work emphasizes the importance of transparency and inclusivity in embedding AI in democratic processes, reflecting on the potential and risks AI poses in enhancing or undermining democracy. </w:t>
      </w:r>
    </w:p>
    <w:p w14:paraId="7F5AE19E" w14:textId="77777777" w:rsidR="007A45C0" w:rsidRPr="007A45C0" w:rsidRDefault="007A45C0" w:rsidP="00CE6D5E">
      <w:pPr>
        <w:numPr>
          <w:ilvl w:val="0"/>
          <w:numId w:val="13"/>
        </w:numPr>
      </w:pPr>
      <w:r w:rsidRPr="007A45C0">
        <w:rPr>
          <w:b/>
          <w:bCs/>
        </w:rPr>
        <w:t>Catherine Regis</w:t>
      </w:r>
      <w:r w:rsidRPr="007A45C0">
        <w:t xml:space="preserve">: A professor at the University of Montreal, Regis focuses on responsible AI development and governance. She provides insights into legislative efforts in AI ethics, emphasizing the need for immediate regulation and responsible development practices. </w:t>
      </w:r>
    </w:p>
    <w:p w14:paraId="5B830B62" w14:textId="77777777" w:rsidR="007A45C0" w:rsidRDefault="007A45C0" w:rsidP="007A45C0">
      <w:r w:rsidRPr="007A45C0">
        <w:t>These individuals have significantly advanced the discourse on ethical practices in cybersecurity and AI, addressing critical issues such as bias, accountability, transparency, and the societal impacts of emerging technologies.</w:t>
      </w:r>
    </w:p>
    <w:p w14:paraId="1F5C7CBB" w14:textId="3A29D7D8" w:rsidR="00861871" w:rsidRDefault="00861871">
      <w:pPr>
        <w:ind w:firstLine="0"/>
      </w:pPr>
      <w:r>
        <w:br w:type="page"/>
      </w:r>
    </w:p>
    <w:p w14:paraId="724A3F00" w14:textId="45FF66BB" w:rsidR="00861871" w:rsidRDefault="00861871" w:rsidP="00861871">
      <w:pPr>
        <w:pStyle w:val="Heading1"/>
      </w:pPr>
      <w:r>
        <w:lastRenderedPageBreak/>
        <w:t>References</w:t>
      </w:r>
    </w:p>
    <w:p w14:paraId="1C9CBCBB" w14:textId="77777777" w:rsidR="00E54041" w:rsidRDefault="00E54041" w:rsidP="00E54041">
      <w:pPr>
        <w:ind w:left="720" w:hanging="720"/>
        <w:rPr>
          <w:rStyle w:val="SubtleReference"/>
        </w:rPr>
      </w:pPr>
      <w:r w:rsidRPr="00E54041">
        <w:rPr>
          <w:rStyle w:val="SubtleReference"/>
        </w:rPr>
        <w:t>Aristotle. (1999). Nicomachean Ethics (W. D. Ross, Trans.). Oxford University Press. (Original work published ca. 350 BCE)</w:t>
      </w:r>
    </w:p>
    <w:p w14:paraId="393845AA" w14:textId="77777777" w:rsidR="00E54041" w:rsidRDefault="00E54041" w:rsidP="00E54041">
      <w:pPr>
        <w:ind w:left="720" w:hanging="720"/>
        <w:rPr>
          <w:rStyle w:val="SubtleReference"/>
        </w:rPr>
      </w:pPr>
      <w:r w:rsidRPr="00E54041">
        <w:rPr>
          <w:rStyle w:val="SubtleReference"/>
        </w:rPr>
        <w:t>Bentham, J. (2007). An introduction to the principles of morals and legislation. Dover Publications. (Original work published 1789)</w:t>
      </w:r>
    </w:p>
    <w:p w14:paraId="22E1C88E" w14:textId="77777777" w:rsidR="00E54041" w:rsidRDefault="00E54041" w:rsidP="00E54041">
      <w:pPr>
        <w:ind w:left="720" w:hanging="720"/>
        <w:rPr>
          <w:rStyle w:val="SubtleReference"/>
        </w:rPr>
      </w:pPr>
      <w:r w:rsidRPr="00E54041">
        <w:rPr>
          <w:rStyle w:val="SubtleReference"/>
        </w:rPr>
        <w:t>Cajete, G. (2000). Native science: Natural laws of interdependence. Clear Light Publishers.</w:t>
      </w:r>
    </w:p>
    <w:p w14:paraId="198DDC37" w14:textId="77777777" w:rsidR="00E54041" w:rsidRDefault="00E54041" w:rsidP="00E54041">
      <w:pPr>
        <w:ind w:left="720" w:hanging="720"/>
        <w:rPr>
          <w:rStyle w:val="SubtleReference"/>
        </w:rPr>
      </w:pPr>
      <w:r w:rsidRPr="00E54041">
        <w:rPr>
          <w:rStyle w:val="SubtleReference"/>
        </w:rPr>
        <w:t>Confucius. (1998). The Analects (A. Waley, Trans.). Everyman’s Library.</w:t>
      </w:r>
    </w:p>
    <w:p w14:paraId="6CA57888" w14:textId="77777777" w:rsidR="00E54041" w:rsidRDefault="00E54041" w:rsidP="00E54041">
      <w:pPr>
        <w:ind w:left="720" w:hanging="720"/>
        <w:rPr>
          <w:rStyle w:val="SubtleReference"/>
        </w:rPr>
      </w:pPr>
      <w:r w:rsidRPr="00E54041">
        <w:rPr>
          <w:rStyle w:val="SubtleReference"/>
        </w:rPr>
        <w:t>Edelstein, L. (1967). The Hippocratic oath: Text, translation, and interpretation. Johns Hopkins University Press.</w:t>
      </w:r>
    </w:p>
    <w:p w14:paraId="5D1D744A" w14:textId="77777777" w:rsidR="00E54041" w:rsidRDefault="00E54041" w:rsidP="00E54041">
      <w:pPr>
        <w:ind w:left="720" w:hanging="720"/>
        <w:rPr>
          <w:rStyle w:val="SubtleReference"/>
        </w:rPr>
      </w:pPr>
      <w:r w:rsidRPr="00E54041">
        <w:rPr>
          <w:rStyle w:val="SubtleReference"/>
        </w:rPr>
        <w:t>Hippocrates. (1988). Hippocratic writings (G. E. R. Lloyd, Ed.). Penguin Classics.</w:t>
      </w:r>
    </w:p>
    <w:p w14:paraId="2056CFCC" w14:textId="77777777" w:rsidR="00E54041" w:rsidRDefault="00E54041" w:rsidP="00E54041">
      <w:pPr>
        <w:ind w:left="720" w:hanging="720"/>
        <w:rPr>
          <w:rStyle w:val="SubtleReference"/>
        </w:rPr>
      </w:pPr>
      <w:r w:rsidRPr="00E54041">
        <w:rPr>
          <w:rStyle w:val="SubtleReference"/>
        </w:rPr>
        <w:t>Hume, D. (2003). A treatise of human nature. Dover Publications. (Original work published 1739)</w:t>
      </w:r>
    </w:p>
    <w:p w14:paraId="1C0956E3" w14:textId="77777777" w:rsidR="00E54041" w:rsidRDefault="00E54041" w:rsidP="00E54041">
      <w:pPr>
        <w:ind w:left="720" w:hanging="720"/>
        <w:rPr>
          <w:rStyle w:val="SubtleReference"/>
        </w:rPr>
      </w:pPr>
      <w:r w:rsidRPr="00E54041">
        <w:rPr>
          <w:rStyle w:val="SubtleReference"/>
        </w:rPr>
        <w:t>Jonas, H. (1984). The imperative of responsibility: In search of an ethics for the technological age. University of Chicago Press.</w:t>
      </w:r>
    </w:p>
    <w:p w14:paraId="7D804E3A" w14:textId="77777777" w:rsidR="00E54041" w:rsidRDefault="00E54041" w:rsidP="00E54041">
      <w:pPr>
        <w:ind w:left="720" w:hanging="720"/>
        <w:rPr>
          <w:rStyle w:val="SubtleReference"/>
        </w:rPr>
      </w:pPr>
      <w:r w:rsidRPr="00E54041">
        <w:rPr>
          <w:rStyle w:val="SubtleReference"/>
        </w:rPr>
        <w:t>Kant, I. (1996). Groundwork of the metaphysics of morals (M. Gregor, Trans.). Cambridge University Press. (Original work published 1785)</w:t>
      </w:r>
    </w:p>
    <w:p w14:paraId="0C76302C" w14:textId="77777777" w:rsidR="00E54041" w:rsidRDefault="00E54041" w:rsidP="00E54041">
      <w:pPr>
        <w:ind w:left="720" w:hanging="720"/>
        <w:rPr>
          <w:rStyle w:val="SubtleReference"/>
        </w:rPr>
      </w:pPr>
      <w:r w:rsidRPr="00E54041">
        <w:rPr>
          <w:rStyle w:val="SubtleReference"/>
        </w:rPr>
        <w:t>Locke, J. (1980). Second treatise of government (C. B. Macpherson, Ed.). Hackett Publishing. (Original work published 1689)</w:t>
      </w:r>
    </w:p>
    <w:p w14:paraId="58A26AD5" w14:textId="77777777" w:rsidR="00E54041" w:rsidRDefault="00E54041" w:rsidP="00E54041">
      <w:pPr>
        <w:ind w:left="720" w:hanging="720"/>
        <w:rPr>
          <w:rStyle w:val="SubtleReference"/>
        </w:rPr>
      </w:pPr>
      <w:r w:rsidRPr="00E54041">
        <w:rPr>
          <w:rStyle w:val="SubtleReference"/>
        </w:rPr>
        <w:t>Metz, T., &amp; Gaie, J. B. R. (2010). The African ethic of Ubuntu/Botho: Implications for research on morality. Journal of Moral Education, 39(3), 273–290.</w:t>
      </w:r>
    </w:p>
    <w:p w14:paraId="0A064C5C" w14:textId="77777777" w:rsidR="00E54041" w:rsidRDefault="00E54041" w:rsidP="00E54041">
      <w:pPr>
        <w:ind w:left="720" w:hanging="720"/>
        <w:rPr>
          <w:rStyle w:val="SubtleReference"/>
        </w:rPr>
      </w:pPr>
      <w:r w:rsidRPr="00E54041">
        <w:rPr>
          <w:rStyle w:val="SubtleReference"/>
        </w:rPr>
        <w:t>NATO. (2024). AI strategy and principles for responsible use. NATO Publications.</w:t>
      </w:r>
    </w:p>
    <w:p w14:paraId="59800100" w14:textId="77777777" w:rsidR="00E54041" w:rsidRDefault="00E54041" w:rsidP="00E54041">
      <w:pPr>
        <w:ind w:left="720" w:hanging="720"/>
        <w:rPr>
          <w:rStyle w:val="SubtleReference"/>
        </w:rPr>
      </w:pPr>
      <w:r w:rsidRPr="00E54041">
        <w:rPr>
          <w:rStyle w:val="SubtleReference"/>
        </w:rPr>
        <w:t>Nietzsche, F. (1997). On the genealogy of morality (C. Diethe, Trans.). Cambridge University Press. (Original work published 1887)</w:t>
      </w:r>
    </w:p>
    <w:p w14:paraId="37F7294B" w14:textId="77777777" w:rsidR="00E54041" w:rsidRDefault="00E54041" w:rsidP="00E54041">
      <w:pPr>
        <w:ind w:left="720" w:hanging="720"/>
        <w:rPr>
          <w:rStyle w:val="SubtleReference"/>
        </w:rPr>
      </w:pPr>
      <w:r w:rsidRPr="00E54041">
        <w:rPr>
          <w:rStyle w:val="SubtleReference"/>
        </w:rPr>
        <w:t>Plato. (1992). The Republic (G. M. A. Grube, Trans.). Hackett Publishing Company. (Original work published ca. 380 BCE)</w:t>
      </w:r>
    </w:p>
    <w:p w14:paraId="070FB827" w14:textId="77777777" w:rsidR="00E54041" w:rsidRDefault="00E54041" w:rsidP="00E54041">
      <w:pPr>
        <w:ind w:left="720" w:hanging="720"/>
        <w:rPr>
          <w:rStyle w:val="SubtleReference"/>
        </w:rPr>
      </w:pPr>
      <w:r w:rsidRPr="00E54041">
        <w:rPr>
          <w:rStyle w:val="SubtleReference"/>
        </w:rPr>
        <w:t>United Nations. (2024). Governing AI for humanity: Final report. United Nations Publications.</w:t>
      </w:r>
    </w:p>
    <w:p w14:paraId="48C26EF2" w14:textId="078EA9AB" w:rsidR="00E54041" w:rsidRPr="00E54041" w:rsidRDefault="00E54041" w:rsidP="00E54041">
      <w:pPr>
        <w:ind w:left="720" w:hanging="720"/>
        <w:rPr>
          <w:rStyle w:val="SubtleReference"/>
        </w:rPr>
      </w:pPr>
      <w:r w:rsidRPr="00E54041">
        <w:rPr>
          <w:rStyle w:val="SubtleReference"/>
        </w:rPr>
        <w:t>UNESCO. (2021). Recommendation on the ethics of artificial intelligence. United Nations Educational, Scientific and Cultural Organization.</w:t>
      </w:r>
    </w:p>
    <w:sectPr w:rsidR="00E54041" w:rsidRPr="00E5404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FD323" w14:textId="77777777" w:rsidR="003F73E9" w:rsidRDefault="003F73E9" w:rsidP="002A7042">
      <w:pPr>
        <w:spacing w:after="0" w:line="240" w:lineRule="auto"/>
      </w:pPr>
      <w:r>
        <w:separator/>
      </w:r>
    </w:p>
  </w:endnote>
  <w:endnote w:type="continuationSeparator" w:id="0">
    <w:p w14:paraId="3094CD64" w14:textId="77777777" w:rsidR="003F73E9" w:rsidRDefault="003F73E9" w:rsidP="002A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500BA" w14:textId="77777777" w:rsidR="003F73E9" w:rsidRDefault="003F73E9" w:rsidP="002A7042">
      <w:pPr>
        <w:spacing w:after="0" w:line="240" w:lineRule="auto"/>
      </w:pPr>
      <w:r>
        <w:separator/>
      </w:r>
    </w:p>
  </w:footnote>
  <w:footnote w:type="continuationSeparator" w:id="0">
    <w:p w14:paraId="29B94174" w14:textId="77777777" w:rsidR="003F73E9" w:rsidRDefault="003F73E9" w:rsidP="002A7042">
      <w:pPr>
        <w:spacing w:after="0" w:line="240" w:lineRule="auto"/>
      </w:pPr>
      <w:r>
        <w:continuationSeparator/>
      </w:r>
    </w:p>
  </w:footnote>
  <w:footnote w:id="1">
    <w:p w14:paraId="309AE34F" w14:textId="7D6D25B0" w:rsidR="002F4A0F" w:rsidRDefault="002F4A0F">
      <w:pPr>
        <w:pStyle w:val="FootnoteText"/>
      </w:pPr>
      <w:r>
        <w:rPr>
          <w:rStyle w:val="FootnoteReference"/>
        </w:rPr>
        <w:footnoteRef/>
      </w:r>
      <w:r>
        <w:t xml:space="preserve"> </w:t>
      </w:r>
      <w:r w:rsidRPr="002F4A0F">
        <w:t xml:space="preserve">Buolamwini, J., &amp; Gebru, T. (2018). Gender Shades: Intersectional accuracy disparities in commercial gender classification. </w:t>
      </w:r>
      <w:r w:rsidRPr="002F4A0F">
        <w:rPr>
          <w:i/>
          <w:iCs/>
        </w:rPr>
        <w:t>Proceedings of Machine Learning Research, 81</w:t>
      </w:r>
      <w:r w:rsidRPr="002F4A0F">
        <w:t xml:space="preserve">, 1-15. </w:t>
      </w:r>
      <w:hyperlink r:id="rId1" w:tgtFrame="_new" w:history="1">
        <w:r w:rsidRPr="002F4A0F">
          <w:rPr>
            <w:rStyle w:val="Hyperlink"/>
          </w:rPr>
          <w:t>https://proceedings.mlr.press/v81/buolamwini18a.html</w:t>
        </w:r>
      </w:hyperlink>
    </w:p>
  </w:footnote>
  <w:footnote w:id="2">
    <w:p w14:paraId="2F24501F" w14:textId="5A884616" w:rsidR="005A6E15" w:rsidRDefault="005A6E15">
      <w:pPr>
        <w:pStyle w:val="FootnoteText"/>
      </w:pPr>
      <w:r>
        <w:rPr>
          <w:rStyle w:val="FootnoteReference"/>
        </w:rPr>
        <w:footnoteRef/>
      </w:r>
      <w:r>
        <w:t xml:space="preserve"> </w:t>
      </w:r>
      <w:r w:rsidRPr="005A6E15">
        <w:t xml:space="preserve">Raji, I. D., &amp; Buolamwini, J. (2019). Actionable auditing: Investigating the impact of publicly naming biased performance results of commercial AI products. </w:t>
      </w:r>
      <w:r w:rsidRPr="005A6E15">
        <w:rPr>
          <w:i/>
          <w:iCs/>
        </w:rPr>
        <w:t>Proceedings of the 2019 AAAI/ACM Conference on AI, Ethics, and Society (AIES)</w:t>
      </w:r>
      <w:r w:rsidRPr="005A6E15">
        <w:t xml:space="preserve">, 429–435. </w:t>
      </w:r>
      <w:hyperlink r:id="rId2" w:tgtFrame="_new" w:history="1">
        <w:r w:rsidRPr="005A6E15">
          <w:rPr>
            <w:rStyle w:val="Hyperlink"/>
          </w:rPr>
          <w:t>https://doi.org/10.1145/3306618.3314244</w:t>
        </w:r>
      </w:hyperlink>
    </w:p>
  </w:footnote>
  <w:footnote w:id="3">
    <w:p w14:paraId="2E438D6A" w14:textId="38479FCD" w:rsidR="00EE6DC1" w:rsidRDefault="00EE6DC1">
      <w:pPr>
        <w:pStyle w:val="FootnoteText"/>
      </w:pPr>
      <w:r>
        <w:rPr>
          <w:rStyle w:val="FootnoteReference"/>
        </w:rPr>
        <w:footnoteRef/>
      </w:r>
      <w:r>
        <w:t xml:space="preserve"> </w:t>
      </w:r>
      <w:r w:rsidRPr="00EE6DC1">
        <w:t xml:space="preserve">Upturn. (2016). </w:t>
      </w:r>
      <w:r w:rsidRPr="00EE6DC1">
        <w:rPr>
          <w:i/>
          <w:iCs/>
        </w:rPr>
        <w:t>Stuck in a pattern: Early evidence on "predictive policing" and civil rights.</w:t>
      </w:r>
      <w:r w:rsidRPr="00EE6DC1">
        <w:t xml:space="preserve"> Upturn.org. https://www.upturn.org/reports/2016/stuck-in-a-pattern/</w:t>
      </w:r>
    </w:p>
  </w:footnote>
  <w:footnote w:id="4">
    <w:p w14:paraId="287FB99E" w14:textId="493084A0" w:rsidR="007E3DB0" w:rsidRDefault="007E3DB0">
      <w:pPr>
        <w:pStyle w:val="FootnoteText"/>
      </w:pPr>
      <w:r>
        <w:rPr>
          <w:rStyle w:val="FootnoteReference"/>
        </w:rPr>
        <w:footnoteRef/>
      </w:r>
      <w:r>
        <w:t xml:space="preserve"> </w:t>
      </w:r>
      <w:r w:rsidRPr="007E3DB0">
        <w:t>Cadwalladr, C., &amp; Graham-Harrison, E. (2018, March 17). Revealed: 50 million Facebook profiles harvested for Cambridge Analytica in major data breach. The Guardian.</w:t>
      </w:r>
    </w:p>
  </w:footnote>
  <w:footnote w:id="5">
    <w:p w14:paraId="6BB64509" w14:textId="1917E9DF" w:rsidR="008E6048" w:rsidRDefault="008E6048">
      <w:pPr>
        <w:pStyle w:val="FootnoteText"/>
      </w:pPr>
      <w:r>
        <w:rPr>
          <w:rStyle w:val="FootnoteReference"/>
        </w:rPr>
        <w:footnoteRef/>
      </w:r>
      <w:r>
        <w:t xml:space="preserve"> </w:t>
      </w:r>
      <w:r w:rsidRPr="008E6048">
        <w:t>Dombrowski v. Pfister, 380 U.S. 479 (1965). https://supreme.justia.com/cases/federal/us/380/479/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98381352"/>
      <w:docPartObj>
        <w:docPartGallery w:val="Page Numbers (Top of Page)"/>
        <w:docPartUnique/>
      </w:docPartObj>
    </w:sdtPr>
    <w:sdtContent>
      <w:p w14:paraId="02A9724D" w14:textId="0C870BB5" w:rsidR="00E5351C" w:rsidRPr="00C46719" w:rsidRDefault="00E5351C" w:rsidP="00E5351C">
        <w:pPr>
          <w:pStyle w:val="Header"/>
          <w:ind w:firstLine="0"/>
          <w:rPr>
            <w:sz w:val="18"/>
            <w:szCs w:val="18"/>
          </w:rPr>
        </w:pPr>
        <w:r w:rsidRPr="00C46719">
          <w:rPr>
            <w:sz w:val="18"/>
            <w:szCs w:val="18"/>
          </w:rPr>
          <w:t xml:space="preserve">Page </w:t>
        </w:r>
        <w:r w:rsidRPr="00C46719">
          <w:rPr>
            <w:sz w:val="18"/>
            <w:szCs w:val="18"/>
          </w:rPr>
          <w:fldChar w:fldCharType="begin"/>
        </w:r>
        <w:r w:rsidRPr="00C46719">
          <w:rPr>
            <w:sz w:val="18"/>
            <w:szCs w:val="18"/>
          </w:rPr>
          <w:instrText xml:space="preserve"> PAGE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 xml:space="preserve"> of </w:t>
        </w:r>
        <w:r w:rsidRPr="00C46719">
          <w:rPr>
            <w:sz w:val="18"/>
            <w:szCs w:val="18"/>
          </w:rPr>
          <w:fldChar w:fldCharType="begin"/>
        </w:r>
        <w:r w:rsidRPr="00C46719">
          <w:rPr>
            <w:sz w:val="18"/>
            <w:szCs w:val="18"/>
          </w:rPr>
          <w:instrText xml:space="preserve"> NUMPAGES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ab/>
        </w:r>
        <w:r w:rsidR="00C46719" w:rsidRPr="00C46719">
          <w:rPr>
            <w:sz w:val="18"/>
            <w:szCs w:val="18"/>
          </w:rPr>
          <w:t>Last worked on: 11/22/2024</w:t>
        </w:r>
        <w:r w:rsidR="00C46719" w:rsidRPr="00C46719">
          <w:rPr>
            <w:sz w:val="18"/>
            <w:szCs w:val="18"/>
          </w:rPr>
          <w:tab/>
          <w:t>11/22/2024 12:17 AM</w:t>
        </w:r>
      </w:p>
    </w:sdtContent>
  </w:sdt>
  <w:p w14:paraId="5973C222" w14:textId="0D9D72E2" w:rsidR="0030625B" w:rsidRDefault="0030625B" w:rsidP="0030625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42F"/>
    <w:multiLevelType w:val="multilevel"/>
    <w:tmpl w:val="05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D3D"/>
    <w:multiLevelType w:val="multilevel"/>
    <w:tmpl w:val="DA3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6E8D"/>
    <w:multiLevelType w:val="multilevel"/>
    <w:tmpl w:val="BDF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C0F66"/>
    <w:multiLevelType w:val="multilevel"/>
    <w:tmpl w:val="FBD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6CA4"/>
    <w:multiLevelType w:val="multilevel"/>
    <w:tmpl w:val="415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77C6"/>
    <w:multiLevelType w:val="multilevel"/>
    <w:tmpl w:val="973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F79EA"/>
    <w:multiLevelType w:val="multilevel"/>
    <w:tmpl w:val="B5C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E4FE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B2CD0"/>
    <w:multiLevelType w:val="multilevel"/>
    <w:tmpl w:val="B48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B0E92"/>
    <w:multiLevelType w:val="multilevel"/>
    <w:tmpl w:val="775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25F8"/>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A0B85"/>
    <w:multiLevelType w:val="multilevel"/>
    <w:tmpl w:val="545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C5DC6"/>
    <w:multiLevelType w:val="multilevel"/>
    <w:tmpl w:val="5BD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D357E"/>
    <w:multiLevelType w:val="hybridMultilevel"/>
    <w:tmpl w:val="DF3A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AD1942"/>
    <w:multiLevelType w:val="multilevel"/>
    <w:tmpl w:val="3EC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604561">
    <w:abstractNumId w:val="14"/>
  </w:num>
  <w:num w:numId="2" w16cid:durableId="1339774527">
    <w:abstractNumId w:val="10"/>
  </w:num>
  <w:num w:numId="3" w16cid:durableId="1019284227">
    <w:abstractNumId w:val="7"/>
  </w:num>
  <w:num w:numId="4" w16cid:durableId="280578785">
    <w:abstractNumId w:val="6"/>
  </w:num>
  <w:num w:numId="5" w16cid:durableId="1226529347">
    <w:abstractNumId w:val="12"/>
  </w:num>
  <w:num w:numId="6" w16cid:durableId="792017657">
    <w:abstractNumId w:val="1"/>
  </w:num>
  <w:num w:numId="7" w16cid:durableId="33820771">
    <w:abstractNumId w:val="4"/>
  </w:num>
  <w:num w:numId="8" w16cid:durableId="1311517004">
    <w:abstractNumId w:val="11"/>
  </w:num>
  <w:num w:numId="9" w16cid:durableId="710113074">
    <w:abstractNumId w:val="0"/>
  </w:num>
  <w:num w:numId="10" w16cid:durableId="1467552333">
    <w:abstractNumId w:val="5"/>
  </w:num>
  <w:num w:numId="11" w16cid:durableId="1021855832">
    <w:abstractNumId w:val="8"/>
  </w:num>
  <w:num w:numId="12" w16cid:durableId="601690737">
    <w:abstractNumId w:val="9"/>
  </w:num>
  <w:num w:numId="13" w16cid:durableId="2128618955">
    <w:abstractNumId w:val="2"/>
  </w:num>
  <w:num w:numId="14" w16cid:durableId="1775907091">
    <w:abstractNumId w:val="3"/>
  </w:num>
  <w:num w:numId="15" w16cid:durableId="8025823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F"/>
    <w:rsid w:val="00005159"/>
    <w:rsid w:val="000128D5"/>
    <w:rsid w:val="00032C37"/>
    <w:rsid w:val="00057567"/>
    <w:rsid w:val="0007742E"/>
    <w:rsid w:val="00084D4B"/>
    <w:rsid w:val="000A0879"/>
    <w:rsid w:val="000A1A3D"/>
    <w:rsid w:val="000A4F68"/>
    <w:rsid w:val="000D1191"/>
    <w:rsid w:val="001039A1"/>
    <w:rsid w:val="00127C0A"/>
    <w:rsid w:val="001511F5"/>
    <w:rsid w:val="001547D7"/>
    <w:rsid w:val="0017215F"/>
    <w:rsid w:val="0018717A"/>
    <w:rsid w:val="001A0356"/>
    <w:rsid w:val="001A118B"/>
    <w:rsid w:val="001A726A"/>
    <w:rsid w:val="001D4E37"/>
    <w:rsid w:val="001E4CD4"/>
    <w:rsid w:val="001F029C"/>
    <w:rsid w:val="00204B44"/>
    <w:rsid w:val="00205D6D"/>
    <w:rsid w:val="0021532B"/>
    <w:rsid w:val="00254251"/>
    <w:rsid w:val="002657BE"/>
    <w:rsid w:val="0026655C"/>
    <w:rsid w:val="00280C10"/>
    <w:rsid w:val="002967B3"/>
    <w:rsid w:val="002A25A2"/>
    <w:rsid w:val="002A7042"/>
    <w:rsid w:val="002B4EDC"/>
    <w:rsid w:val="002D6B7E"/>
    <w:rsid w:val="002F4A0F"/>
    <w:rsid w:val="003031C5"/>
    <w:rsid w:val="0030625B"/>
    <w:rsid w:val="003403C2"/>
    <w:rsid w:val="0034469C"/>
    <w:rsid w:val="00347338"/>
    <w:rsid w:val="00375FB9"/>
    <w:rsid w:val="0038167E"/>
    <w:rsid w:val="003832C3"/>
    <w:rsid w:val="00390B39"/>
    <w:rsid w:val="003A0D78"/>
    <w:rsid w:val="003A50FB"/>
    <w:rsid w:val="003E027B"/>
    <w:rsid w:val="003F556A"/>
    <w:rsid w:val="003F73E9"/>
    <w:rsid w:val="0042348A"/>
    <w:rsid w:val="00425BB4"/>
    <w:rsid w:val="00434C87"/>
    <w:rsid w:val="00435279"/>
    <w:rsid w:val="004353C7"/>
    <w:rsid w:val="00457AE7"/>
    <w:rsid w:val="0047075C"/>
    <w:rsid w:val="004838AB"/>
    <w:rsid w:val="00497A94"/>
    <w:rsid w:val="004B1E6B"/>
    <w:rsid w:val="004C09DE"/>
    <w:rsid w:val="004D1557"/>
    <w:rsid w:val="004E2887"/>
    <w:rsid w:val="004F3A07"/>
    <w:rsid w:val="00500BC3"/>
    <w:rsid w:val="005070C3"/>
    <w:rsid w:val="00513D58"/>
    <w:rsid w:val="00516B6A"/>
    <w:rsid w:val="00517F27"/>
    <w:rsid w:val="005266BA"/>
    <w:rsid w:val="00541CCF"/>
    <w:rsid w:val="005634B6"/>
    <w:rsid w:val="005717A2"/>
    <w:rsid w:val="005763A3"/>
    <w:rsid w:val="0057682C"/>
    <w:rsid w:val="005841EC"/>
    <w:rsid w:val="005A451A"/>
    <w:rsid w:val="005A6E15"/>
    <w:rsid w:val="005F6C27"/>
    <w:rsid w:val="00601030"/>
    <w:rsid w:val="006451DC"/>
    <w:rsid w:val="00647354"/>
    <w:rsid w:val="006509D0"/>
    <w:rsid w:val="00652ACD"/>
    <w:rsid w:val="00656210"/>
    <w:rsid w:val="00663CA9"/>
    <w:rsid w:val="00665CFB"/>
    <w:rsid w:val="006665DC"/>
    <w:rsid w:val="00671723"/>
    <w:rsid w:val="00693188"/>
    <w:rsid w:val="006B116E"/>
    <w:rsid w:val="006B25D6"/>
    <w:rsid w:val="006B64AF"/>
    <w:rsid w:val="006C1470"/>
    <w:rsid w:val="006C4156"/>
    <w:rsid w:val="006D18D9"/>
    <w:rsid w:val="007045B9"/>
    <w:rsid w:val="00705425"/>
    <w:rsid w:val="0071187D"/>
    <w:rsid w:val="00711B12"/>
    <w:rsid w:val="00720F80"/>
    <w:rsid w:val="007432AD"/>
    <w:rsid w:val="007545ED"/>
    <w:rsid w:val="00763431"/>
    <w:rsid w:val="007639ED"/>
    <w:rsid w:val="00767CCB"/>
    <w:rsid w:val="00777FAE"/>
    <w:rsid w:val="007858C8"/>
    <w:rsid w:val="007A45C0"/>
    <w:rsid w:val="007A7ECF"/>
    <w:rsid w:val="007B5305"/>
    <w:rsid w:val="007C0A7E"/>
    <w:rsid w:val="007C6B3A"/>
    <w:rsid w:val="007E1C42"/>
    <w:rsid w:val="007E30DD"/>
    <w:rsid w:val="007E3DB0"/>
    <w:rsid w:val="007E4A98"/>
    <w:rsid w:val="007F3C7C"/>
    <w:rsid w:val="007F7DBA"/>
    <w:rsid w:val="0082587F"/>
    <w:rsid w:val="008530A1"/>
    <w:rsid w:val="00861871"/>
    <w:rsid w:val="008924AD"/>
    <w:rsid w:val="00894CE3"/>
    <w:rsid w:val="008A25A7"/>
    <w:rsid w:val="008A57E7"/>
    <w:rsid w:val="008A5CAD"/>
    <w:rsid w:val="008A6D4D"/>
    <w:rsid w:val="008E6048"/>
    <w:rsid w:val="0090227C"/>
    <w:rsid w:val="00903B85"/>
    <w:rsid w:val="00911291"/>
    <w:rsid w:val="00977DF4"/>
    <w:rsid w:val="00980823"/>
    <w:rsid w:val="00990EC1"/>
    <w:rsid w:val="009921FB"/>
    <w:rsid w:val="00992D35"/>
    <w:rsid w:val="009B3ED6"/>
    <w:rsid w:val="009B4381"/>
    <w:rsid w:val="009B6F17"/>
    <w:rsid w:val="009F3B3A"/>
    <w:rsid w:val="009F673B"/>
    <w:rsid w:val="00A04DD2"/>
    <w:rsid w:val="00A07FDD"/>
    <w:rsid w:val="00A154AF"/>
    <w:rsid w:val="00A2006F"/>
    <w:rsid w:val="00A2735A"/>
    <w:rsid w:val="00A31E63"/>
    <w:rsid w:val="00A337F8"/>
    <w:rsid w:val="00A4323E"/>
    <w:rsid w:val="00A476D5"/>
    <w:rsid w:val="00A5106F"/>
    <w:rsid w:val="00A60747"/>
    <w:rsid w:val="00A7060F"/>
    <w:rsid w:val="00A83E50"/>
    <w:rsid w:val="00AA52D4"/>
    <w:rsid w:val="00AA7044"/>
    <w:rsid w:val="00AC742E"/>
    <w:rsid w:val="00AD3053"/>
    <w:rsid w:val="00AF7BE7"/>
    <w:rsid w:val="00B036EA"/>
    <w:rsid w:val="00B05710"/>
    <w:rsid w:val="00B21EF7"/>
    <w:rsid w:val="00B4334C"/>
    <w:rsid w:val="00BA4D8E"/>
    <w:rsid w:val="00BB1DC0"/>
    <w:rsid w:val="00BB31D7"/>
    <w:rsid w:val="00BD1587"/>
    <w:rsid w:val="00BE1652"/>
    <w:rsid w:val="00BF6093"/>
    <w:rsid w:val="00C201EB"/>
    <w:rsid w:val="00C32592"/>
    <w:rsid w:val="00C4499F"/>
    <w:rsid w:val="00C46719"/>
    <w:rsid w:val="00C56801"/>
    <w:rsid w:val="00C77607"/>
    <w:rsid w:val="00C803B2"/>
    <w:rsid w:val="00C822BE"/>
    <w:rsid w:val="00C8403D"/>
    <w:rsid w:val="00C91EE0"/>
    <w:rsid w:val="00CA22C7"/>
    <w:rsid w:val="00CB1D5D"/>
    <w:rsid w:val="00CB3D67"/>
    <w:rsid w:val="00CB78CA"/>
    <w:rsid w:val="00CD11C7"/>
    <w:rsid w:val="00CE0CE7"/>
    <w:rsid w:val="00CE2955"/>
    <w:rsid w:val="00CE4002"/>
    <w:rsid w:val="00CE6D5E"/>
    <w:rsid w:val="00D121C8"/>
    <w:rsid w:val="00D26532"/>
    <w:rsid w:val="00D37E40"/>
    <w:rsid w:val="00D41705"/>
    <w:rsid w:val="00D5434D"/>
    <w:rsid w:val="00D568E6"/>
    <w:rsid w:val="00D62C69"/>
    <w:rsid w:val="00D70F0A"/>
    <w:rsid w:val="00D76A36"/>
    <w:rsid w:val="00D8409C"/>
    <w:rsid w:val="00D8657E"/>
    <w:rsid w:val="00D953C8"/>
    <w:rsid w:val="00D9750F"/>
    <w:rsid w:val="00DA1252"/>
    <w:rsid w:val="00DD2A97"/>
    <w:rsid w:val="00E21B94"/>
    <w:rsid w:val="00E236AB"/>
    <w:rsid w:val="00E30540"/>
    <w:rsid w:val="00E363BC"/>
    <w:rsid w:val="00E4390A"/>
    <w:rsid w:val="00E5351C"/>
    <w:rsid w:val="00E54041"/>
    <w:rsid w:val="00E72916"/>
    <w:rsid w:val="00E83CB4"/>
    <w:rsid w:val="00E95554"/>
    <w:rsid w:val="00EA0B36"/>
    <w:rsid w:val="00EA2081"/>
    <w:rsid w:val="00EB1BD9"/>
    <w:rsid w:val="00EC1998"/>
    <w:rsid w:val="00ED6204"/>
    <w:rsid w:val="00EE6DC1"/>
    <w:rsid w:val="00F052E0"/>
    <w:rsid w:val="00F37E36"/>
    <w:rsid w:val="00F47529"/>
    <w:rsid w:val="00F61172"/>
    <w:rsid w:val="00F67281"/>
    <w:rsid w:val="00F77D77"/>
    <w:rsid w:val="00F92635"/>
    <w:rsid w:val="00FC10FA"/>
    <w:rsid w:val="00FD7084"/>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58B5"/>
  <w15:chartTrackingRefBased/>
  <w15:docId w15:val="{23EE74E2-24AB-41EB-B120-5A07C30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67"/>
    <w:pPr>
      <w:ind w:firstLine="720"/>
    </w:pPr>
  </w:style>
  <w:style w:type="paragraph" w:styleId="Heading1">
    <w:name w:val="heading 1"/>
    <w:basedOn w:val="Normal"/>
    <w:next w:val="Normal"/>
    <w:link w:val="Heading1Char"/>
    <w:uiPriority w:val="9"/>
    <w:qFormat/>
    <w:rsid w:val="00057567"/>
    <w:pPr>
      <w:ind w:firstLine="0"/>
      <w:outlineLvl w:val="0"/>
    </w:pPr>
    <w:rPr>
      <w:rFonts w:asciiTheme="majorHAnsi" w:hAnsiTheme="majorHAnsi"/>
      <w:b/>
      <w:bCs/>
      <w:sz w:val="24"/>
      <w:szCs w:val="24"/>
    </w:rPr>
  </w:style>
  <w:style w:type="paragraph" w:styleId="Heading2">
    <w:name w:val="heading 2"/>
    <w:basedOn w:val="Normal"/>
    <w:next w:val="Normal"/>
    <w:link w:val="Heading2Char"/>
    <w:uiPriority w:val="9"/>
    <w:unhideWhenUsed/>
    <w:qFormat/>
    <w:rsid w:val="00057567"/>
    <w:pPr>
      <w:ind w:firstLine="0"/>
      <w:outlineLvl w:val="1"/>
    </w:pPr>
    <w:rPr>
      <w:b/>
      <w:bCs/>
    </w:rPr>
  </w:style>
  <w:style w:type="paragraph" w:styleId="Heading3">
    <w:name w:val="heading 3"/>
    <w:basedOn w:val="Normal"/>
    <w:next w:val="Normal"/>
    <w:link w:val="Heading3Char"/>
    <w:uiPriority w:val="9"/>
    <w:unhideWhenUsed/>
    <w:qFormat/>
    <w:rsid w:val="00CA22C7"/>
    <w:pPr>
      <w:ind w:firstLine="0"/>
      <w:outlineLvl w:val="2"/>
    </w:pPr>
    <w:rPr>
      <w:u w:val="single"/>
    </w:rPr>
  </w:style>
  <w:style w:type="paragraph" w:styleId="Heading4">
    <w:name w:val="heading 4"/>
    <w:basedOn w:val="Normal"/>
    <w:next w:val="Normal"/>
    <w:link w:val="Heading4Char"/>
    <w:uiPriority w:val="9"/>
    <w:semiHidden/>
    <w:unhideWhenUsed/>
    <w:qFormat/>
    <w:rsid w:val="00A2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hAnsiTheme="majorHAnsi"/>
      <w:b/>
      <w:bCs/>
      <w:sz w:val="24"/>
      <w:szCs w:val="24"/>
    </w:rPr>
  </w:style>
  <w:style w:type="character" w:customStyle="1" w:styleId="Heading2Char">
    <w:name w:val="Heading 2 Char"/>
    <w:basedOn w:val="DefaultParagraphFont"/>
    <w:link w:val="Heading2"/>
    <w:uiPriority w:val="9"/>
    <w:rsid w:val="00057567"/>
    <w:rPr>
      <w:b/>
      <w:bCs/>
    </w:rPr>
  </w:style>
  <w:style w:type="character" w:customStyle="1" w:styleId="Heading3Char">
    <w:name w:val="Heading 3 Char"/>
    <w:basedOn w:val="DefaultParagraphFont"/>
    <w:link w:val="Heading3"/>
    <w:uiPriority w:val="9"/>
    <w:rsid w:val="00CA22C7"/>
    <w:rPr>
      <w:u w:val="single"/>
    </w:rPr>
  </w:style>
  <w:style w:type="character" w:customStyle="1" w:styleId="Heading4Char">
    <w:name w:val="Heading 4 Char"/>
    <w:basedOn w:val="DefaultParagraphFont"/>
    <w:link w:val="Heading4"/>
    <w:uiPriority w:val="9"/>
    <w:semiHidden/>
    <w:rsid w:val="00A2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6F"/>
    <w:rPr>
      <w:rFonts w:eastAsiaTheme="majorEastAsia" w:cstheme="majorBidi"/>
      <w:color w:val="272727" w:themeColor="text1" w:themeTint="D8"/>
    </w:rPr>
  </w:style>
  <w:style w:type="paragraph" w:styleId="Title">
    <w:name w:val="Title"/>
    <w:basedOn w:val="Normal"/>
    <w:next w:val="Normal"/>
    <w:link w:val="TitleChar"/>
    <w:uiPriority w:val="10"/>
    <w:qFormat/>
    <w:rsid w:val="006C1470"/>
    <w:pPr>
      <w:spacing w:after="80" w:line="240" w:lineRule="auto"/>
      <w:ind w:firstLine="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C1470"/>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A200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6F"/>
    <w:pPr>
      <w:spacing w:before="160"/>
      <w:jc w:val="center"/>
    </w:pPr>
    <w:rPr>
      <w:i/>
      <w:iCs/>
      <w:color w:val="404040" w:themeColor="text1" w:themeTint="BF"/>
    </w:rPr>
  </w:style>
  <w:style w:type="character" w:customStyle="1" w:styleId="QuoteChar">
    <w:name w:val="Quote Char"/>
    <w:basedOn w:val="DefaultParagraphFont"/>
    <w:link w:val="Quote"/>
    <w:uiPriority w:val="29"/>
    <w:rsid w:val="00A2006F"/>
    <w:rPr>
      <w:i/>
      <w:iCs/>
      <w:color w:val="404040" w:themeColor="text1" w:themeTint="BF"/>
    </w:rPr>
  </w:style>
  <w:style w:type="paragraph" w:styleId="ListParagraph">
    <w:name w:val="List Paragraph"/>
    <w:basedOn w:val="Normal"/>
    <w:uiPriority w:val="34"/>
    <w:qFormat/>
    <w:rsid w:val="00A2006F"/>
    <w:pPr>
      <w:ind w:left="720"/>
      <w:contextualSpacing/>
    </w:pPr>
  </w:style>
  <w:style w:type="character" w:styleId="IntenseEmphasis">
    <w:name w:val="Intense Emphasis"/>
    <w:basedOn w:val="DefaultParagraphFont"/>
    <w:uiPriority w:val="21"/>
    <w:qFormat/>
    <w:rsid w:val="00A2006F"/>
    <w:rPr>
      <w:i/>
      <w:iCs/>
      <w:color w:val="0F4761" w:themeColor="accent1" w:themeShade="BF"/>
    </w:rPr>
  </w:style>
  <w:style w:type="paragraph" w:styleId="IntenseQuote">
    <w:name w:val="Intense Quote"/>
    <w:basedOn w:val="Normal"/>
    <w:next w:val="Normal"/>
    <w:link w:val="IntenseQuoteChar"/>
    <w:uiPriority w:val="30"/>
    <w:qFormat/>
    <w:rsid w:val="00A2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6F"/>
    <w:rPr>
      <w:i/>
      <w:iCs/>
      <w:color w:val="0F4761" w:themeColor="accent1" w:themeShade="BF"/>
    </w:rPr>
  </w:style>
  <w:style w:type="character" w:styleId="IntenseReference">
    <w:name w:val="Intense Reference"/>
    <w:basedOn w:val="DefaultParagraphFont"/>
    <w:uiPriority w:val="32"/>
    <w:qFormat/>
    <w:rsid w:val="00A2006F"/>
    <w:rPr>
      <w:b/>
      <w:bCs/>
      <w:smallCaps/>
      <w:color w:val="0F4761" w:themeColor="accent1" w:themeShade="BF"/>
      <w:spacing w:val="5"/>
    </w:rPr>
  </w:style>
  <w:style w:type="paragraph" w:styleId="NormalWeb">
    <w:name w:val="Normal (Web)"/>
    <w:basedOn w:val="Normal"/>
    <w:uiPriority w:val="99"/>
    <w:semiHidden/>
    <w:unhideWhenUsed/>
    <w:rsid w:val="00FC10FA"/>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10FA"/>
    <w:rPr>
      <w:b/>
      <w:bCs/>
    </w:rPr>
  </w:style>
  <w:style w:type="character" w:styleId="Hyperlink">
    <w:name w:val="Hyperlink"/>
    <w:basedOn w:val="DefaultParagraphFont"/>
    <w:uiPriority w:val="99"/>
    <w:unhideWhenUsed/>
    <w:rsid w:val="007A45C0"/>
    <w:rPr>
      <w:color w:val="467886" w:themeColor="hyperlink"/>
      <w:u w:val="single"/>
    </w:rPr>
  </w:style>
  <w:style w:type="character" w:styleId="UnresolvedMention">
    <w:name w:val="Unresolved Mention"/>
    <w:basedOn w:val="DefaultParagraphFont"/>
    <w:uiPriority w:val="99"/>
    <w:semiHidden/>
    <w:unhideWhenUsed/>
    <w:rsid w:val="007A45C0"/>
    <w:rPr>
      <w:color w:val="605E5C"/>
      <w:shd w:val="clear" w:color="auto" w:fill="E1DFDD"/>
    </w:rPr>
  </w:style>
  <w:style w:type="paragraph" w:styleId="FootnoteText">
    <w:name w:val="footnote text"/>
    <w:basedOn w:val="Normal"/>
    <w:link w:val="FootnoteTextChar"/>
    <w:uiPriority w:val="99"/>
    <w:semiHidden/>
    <w:unhideWhenUsed/>
    <w:rsid w:val="002A7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042"/>
    <w:rPr>
      <w:sz w:val="20"/>
      <w:szCs w:val="20"/>
    </w:rPr>
  </w:style>
  <w:style w:type="character" w:styleId="FootnoteReference">
    <w:name w:val="footnote reference"/>
    <w:basedOn w:val="DefaultParagraphFont"/>
    <w:uiPriority w:val="99"/>
    <w:semiHidden/>
    <w:unhideWhenUsed/>
    <w:rsid w:val="002A7042"/>
    <w:rPr>
      <w:vertAlign w:val="superscript"/>
    </w:rPr>
  </w:style>
  <w:style w:type="paragraph" w:styleId="Header">
    <w:name w:val="header"/>
    <w:basedOn w:val="Normal"/>
    <w:link w:val="HeaderChar"/>
    <w:uiPriority w:val="99"/>
    <w:unhideWhenUsed/>
    <w:rsid w:val="0030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5B"/>
  </w:style>
  <w:style w:type="paragraph" w:styleId="Footer">
    <w:name w:val="footer"/>
    <w:basedOn w:val="Normal"/>
    <w:link w:val="FooterChar"/>
    <w:uiPriority w:val="99"/>
    <w:unhideWhenUsed/>
    <w:rsid w:val="0030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5B"/>
  </w:style>
  <w:style w:type="character" w:styleId="SubtleReference">
    <w:name w:val="Subtle Reference"/>
    <w:uiPriority w:val="31"/>
    <w:qFormat/>
    <w:rsid w:val="00E54041"/>
  </w:style>
  <w:style w:type="character" w:styleId="Emphasis">
    <w:name w:val="Emphasis"/>
    <w:basedOn w:val="DefaultParagraphFont"/>
    <w:uiPriority w:val="20"/>
    <w:qFormat/>
    <w:rsid w:val="00E540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24">
      <w:bodyDiv w:val="1"/>
      <w:marLeft w:val="0"/>
      <w:marRight w:val="0"/>
      <w:marTop w:val="0"/>
      <w:marBottom w:val="0"/>
      <w:divBdr>
        <w:top w:val="none" w:sz="0" w:space="0" w:color="auto"/>
        <w:left w:val="none" w:sz="0" w:space="0" w:color="auto"/>
        <w:bottom w:val="none" w:sz="0" w:space="0" w:color="auto"/>
        <w:right w:val="none" w:sz="0" w:space="0" w:color="auto"/>
      </w:divBdr>
    </w:div>
    <w:div w:id="35350583">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2">
          <w:marLeft w:val="0"/>
          <w:marRight w:val="0"/>
          <w:marTop w:val="0"/>
          <w:marBottom w:val="0"/>
          <w:divBdr>
            <w:top w:val="none" w:sz="0" w:space="0" w:color="auto"/>
            <w:left w:val="none" w:sz="0" w:space="0" w:color="auto"/>
            <w:bottom w:val="none" w:sz="0" w:space="0" w:color="auto"/>
            <w:right w:val="none" w:sz="0" w:space="0" w:color="auto"/>
          </w:divBdr>
        </w:div>
        <w:div w:id="875117805">
          <w:marLeft w:val="0"/>
          <w:marRight w:val="0"/>
          <w:marTop w:val="0"/>
          <w:marBottom w:val="0"/>
          <w:divBdr>
            <w:top w:val="none" w:sz="0" w:space="0" w:color="auto"/>
            <w:left w:val="none" w:sz="0" w:space="0" w:color="auto"/>
            <w:bottom w:val="none" w:sz="0" w:space="0" w:color="auto"/>
            <w:right w:val="none" w:sz="0" w:space="0" w:color="auto"/>
          </w:divBdr>
        </w:div>
        <w:div w:id="1564096167">
          <w:marLeft w:val="0"/>
          <w:marRight w:val="0"/>
          <w:marTop w:val="0"/>
          <w:marBottom w:val="0"/>
          <w:divBdr>
            <w:top w:val="none" w:sz="0" w:space="0" w:color="auto"/>
            <w:left w:val="none" w:sz="0" w:space="0" w:color="auto"/>
            <w:bottom w:val="none" w:sz="0" w:space="0" w:color="auto"/>
            <w:right w:val="none" w:sz="0" w:space="0" w:color="auto"/>
          </w:divBdr>
        </w:div>
        <w:div w:id="1102217155">
          <w:marLeft w:val="0"/>
          <w:marRight w:val="0"/>
          <w:marTop w:val="0"/>
          <w:marBottom w:val="0"/>
          <w:divBdr>
            <w:top w:val="none" w:sz="0" w:space="0" w:color="auto"/>
            <w:left w:val="none" w:sz="0" w:space="0" w:color="auto"/>
            <w:bottom w:val="none" w:sz="0" w:space="0" w:color="auto"/>
            <w:right w:val="none" w:sz="0" w:space="0" w:color="auto"/>
          </w:divBdr>
        </w:div>
      </w:divsChild>
    </w:div>
    <w:div w:id="69814451">
      <w:bodyDiv w:val="1"/>
      <w:marLeft w:val="0"/>
      <w:marRight w:val="0"/>
      <w:marTop w:val="0"/>
      <w:marBottom w:val="0"/>
      <w:divBdr>
        <w:top w:val="none" w:sz="0" w:space="0" w:color="auto"/>
        <w:left w:val="none" w:sz="0" w:space="0" w:color="auto"/>
        <w:bottom w:val="none" w:sz="0" w:space="0" w:color="auto"/>
        <w:right w:val="none" w:sz="0" w:space="0" w:color="auto"/>
      </w:divBdr>
      <w:divsChild>
        <w:div w:id="742407571">
          <w:marLeft w:val="0"/>
          <w:marRight w:val="0"/>
          <w:marTop w:val="0"/>
          <w:marBottom w:val="0"/>
          <w:divBdr>
            <w:top w:val="none" w:sz="0" w:space="0" w:color="auto"/>
            <w:left w:val="none" w:sz="0" w:space="0" w:color="auto"/>
            <w:bottom w:val="none" w:sz="0" w:space="0" w:color="auto"/>
            <w:right w:val="none" w:sz="0" w:space="0" w:color="auto"/>
          </w:divBdr>
          <w:divsChild>
            <w:div w:id="887883324">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sChild>
                    <w:div w:id="1863395994">
                      <w:marLeft w:val="0"/>
                      <w:marRight w:val="0"/>
                      <w:marTop w:val="0"/>
                      <w:marBottom w:val="0"/>
                      <w:divBdr>
                        <w:top w:val="none" w:sz="0" w:space="0" w:color="auto"/>
                        <w:left w:val="none" w:sz="0" w:space="0" w:color="auto"/>
                        <w:bottom w:val="none" w:sz="0" w:space="0" w:color="auto"/>
                        <w:right w:val="none" w:sz="0" w:space="0" w:color="auto"/>
                      </w:divBdr>
                      <w:divsChild>
                        <w:div w:id="336080368">
                          <w:marLeft w:val="0"/>
                          <w:marRight w:val="0"/>
                          <w:marTop w:val="0"/>
                          <w:marBottom w:val="0"/>
                          <w:divBdr>
                            <w:top w:val="none" w:sz="0" w:space="0" w:color="auto"/>
                            <w:left w:val="none" w:sz="0" w:space="0" w:color="auto"/>
                            <w:bottom w:val="none" w:sz="0" w:space="0" w:color="auto"/>
                            <w:right w:val="none" w:sz="0" w:space="0" w:color="auto"/>
                          </w:divBdr>
                          <w:divsChild>
                            <w:div w:id="146676638">
                              <w:marLeft w:val="0"/>
                              <w:marRight w:val="0"/>
                              <w:marTop w:val="0"/>
                              <w:marBottom w:val="0"/>
                              <w:divBdr>
                                <w:top w:val="none" w:sz="0" w:space="0" w:color="auto"/>
                                <w:left w:val="none" w:sz="0" w:space="0" w:color="auto"/>
                                <w:bottom w:val="none" w:sz="0" w:space="0" w:color="auto"/>
                                <w:right w:val="none" w:sz="0" w:space="0" w:color="auto"/>
                              </w:divBdr>
                              <w:divsChild>
                                <w:div w:id="1923954822">
                                  <w:marLeft w:val="0"/>
                                  <w:marRight w:val="0"/>
                                  <w:marTop w:val="0"/>
                                  <w:marBottom w:val="0"/>
                                  <w:divBdr>
                                    <w:top w:val="none" w:sz="0" w:space="0" w:color="auto"/>
                                    <w:left w:val="none" w:sz="0" w:space="0" w:color="auto"/>
                                    <w:bottom w:val="none" w:sz="0" w:space="0" w:color="auto"/>
                                    <w:right w:val="none" w:sz="0" w:space="0" w:color="auto"/>
                                  </w:divBdr>
                                  <w:divsChild>
                                    <w:div w:id="1327900914">
                                      <w:marLeft w:val="0"/>
                                      <w:marRight w:val="0"/>
                                      <w:marTop w:val="0"/>
                                      <w:marBottom w:val="0"/>
                                      <w:divBdr>
                                        <w:top w:val="none" w:sz="0" w:space="0" w:color="auto"/>
                                        <w:left w:val="none" w:sz="0" w:space="0" w:color="auto"/>
                                        <w:bottom w:val="none" w:sz="0" w:space="0" w:color="auto"/>
                                        <w:right w:val="none" w:sz="0" w:space="0" w:color="auto"/>
                                      </w:divBdr>
                                      <w:divsChild>
                                        <w:div w:id="151869992">
                                          <w:marLeft w:val="0"/>
                                          <w:marRight w:val="0"/>
                                          <w:marTop w:val="0"/>
                                          <w:marBottom w:val="0"/>
                                          <w:divBdr>
                                            <w:top w:val="none" w:sz="0" w:space="0" w:color="auto"/>
                                            <w:left w:val="none" w:sz="0" w:space="0" w:color="auto"/>
                                            <w:bottom w:val="none" w:sz="0" w:space="0" w:color="auto"/>
                                            <w:right w:val="none" w:sz="0" w:space="0" w:color="auto"/>
                                          </w:divBdr>
                                          <w:divsChild>
                                            <w:div w:id="1055399404">
                                              <w:marLeft w:val="0"/>
                                              <w:marRight w:val="0"/>
                                              <w:marTop w:val="0"/>
                                              <w:marBottom w:val="0"/>
                                              <w:divBdr>
                                                <w:top w:val="none" w:sz="0" w:space="0" w:color="auto"/>
                                                <w:left w:val="none" w:sz="0" w:space="0" w:color="auto"/>
                                                <w:bottom w:val="none" w:sz="0" w:space="0" w:color="auto"/>
                                                <w:right w:val="none" w:sz="0" w:space="0" w:color="auto"/>
                                              </w:divBdr>
                                              <w:divsChild>
                                                <w:div w:id="1922447519">
                                                  <w:marLeft w:val="0"/>
                                                  <w:marRight w:val="0"/>
                                                  <w:marTop w:val="0"/>
                                                  <w:marBottom w:val="0"/>
                                                  <w:divBdr>
                                                    <w:top w:val="none" w:sz="0" w:space="0" w:color="auto"/>
                                                    <w:left w:val="none" w:sz="0" w:space="0" w:color="auto"/>
                                                    <w:bottom w:val="none" w:sz="0" w:space="0" w:color="auto"/>
                                                    <w:right w:val="none" w:sz="0" w:space="0" w:color="auto"/>
                                                  </w:divBdr>
                                                  <w:divsChild>
                                                    <w:div w:id="1442530051">
                                                      <w:marLeft w:val="0"/>
                                                      <w:marRight w:val="0"/>
                                                      <w:marTop w:val="0"/>
                                                      <w:marBottom w:val="0"/>
                                                      <w:divBdr>
                                                        <w:top w:val="none" w:sz="0" w:space="0" w:color="auto"/>
                                                        <w:left w:val="none" w:sz="0" w:space="0" w:color="auto"/>
                                                        <w:bottom w:val="none" w:sz="0" w:space="0" w:color="auto"/>
                                                        <w:right w:val="none" w:sz="0" w:space="0" w:color="auto"/>
                                                      </w:divBdr>
                                                      <w:divsChild>
                                                        <w:div w:id="739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6167">
                                              <w:marLeft w:val="0"/>
                                              <w:marRight w:val="0"/>
                                              <w:marTop w:val="0"/>
                                              <w:marBottom w:val="0"/>
                                              <w:divBdr>
                                                <w:top w:val="none" w:sz="0" w:space="0" w:color="auto"/>
                                                <w:left w:val="none" w:sz="0" w:space="0" w:color="auto"/>
                                                <w:bottom w:val="none" w:sz="0" w:space="0" w:color="auto"/>
                                                <w:right w:val="none" w:sz="0" w:space="0" w:color="auto"/>
                                              </w:divBdr>
                                              <w:divsChild>
                                                <w:div w:id="579826238">
                                                  <w:marLeft w:val="0"/>
                                                  <w:marRight w:val="0"/>
                                                  <w:marTop w:val="0"/>
                                                  <w:marBottom w:val="0"/>
                                                  <w:divBdr>
                                                    <w:top w:val="none" w:sz="0" w:space="0" w:color="auto"/>
                                                    <w:left w:val="none" w:sz="0" w:space="0" w:color="auto"/>
                                                    <w:bottom w:val="none" w:sz="0" w:space="0" w:color="auto"/>
                                                    <w:right w:val="none" w:sz="0" w:space="0" w:color="auto"/>
                                                  </w:divBdr>
                                                  <w:divsChild>
                                                    <w:div w:id="2093969690">
                                                      <w:marLeft w:val="0"/>
                                                      <w:marRight w:val="0"/>
                                                      <w:marTop w:val="0"/>
                                                      <w:marBottom w:val="0"/>
                                                      <w:divBdr>
                                                        <w:top w:val="none" w:sz="0" w:space="0" w:color="auto"/>
                                                        <w:left w:val="none" w:sz="0" w:space="0" w:color="auto"/>
                                                        <w:bottom w:val="none" w:sz="0" w:space="0" w:color="auto"/>
                                                        <w:right w:val="none" w:sz="0" w:space="0" w:color="auto"/>
                                                      </w:divBdr>
                                                      <w:divsChild>
                                                        <w:div w:id="2004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820283">
          <w:marLeft w:val="0"/>
          <w:marRight w:val="0"/>
          <w:marTop w:val="0"/>
          <w:marBottom w:val="0"/>
          <w:divBdr>
            <w:top w:val="none" w:sz="0" w:space="0" w:color="auto"/>
            <w:left w:val="none" w:sz="0" w:space="0" w:color="auto"/>
            <w:bottom w:val="none" w:sz="0" w:space="0" w:color="auto"/>
            <w:right w:val="none" w:sz="0" w:space="0" w:color="auto"/>
          </w:divBdr>
          <w:divsChild>
            <w:div w:id="883446964">
              <w:marLeft w:val="0"/>
              <w:marRight w:val="0"/>
              <w:marTop w:val="0"/>
              <w:marBottom w:val="0"/>
              <w:divBdr>
                <w:top w:val="none" w:sz="0" w:space="0" w:color="auto"/>
                <w:left w:val="none" w:sz="0" w:space="0" w:color="auto"/>
                <w:bottom w:val="none" w:sz="0" w:space="0" w:color="auto"/>
                <w:right w:val="none" w:sz="0" w:space="0" w:color="auto"/>
              </w:divBdr>
              <w:divsChild>
                <w:div w:id="110445114">
                  <w:marLeft w:val="0"/>
                  <w:marRight w:val="0"/>
                  <w:marTop w:val="0"/>
                  <w:marBottom w:val="0"/>
                  <w:divBdr>
                    <w:top w:val="none" w:sz="0" w:space="0" w:color="auto"/>
                    <w:left w:val="none" w:sz="0" w:space="0" w:color="auto"/>
                    <w:bottom w:val="none" w:sz="0" w:space="0" w:color="auto"/>
                    <w:right w:val="none" w:sz="0" w:space="0" w:color="auto"/>
                  </w:divBdr>
                  <w:divsChild>
                    <w:div w:id="149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973">
      <w:bodyDiv w:val="1"/>
      <w:marLeft w:val="0"/>
      <w:marRight w:val="0"/>
      <w:marTop w:val="0"/>
      <w:marBottom w:val="0"/>
      <w:divBdr>
        <w:top w:val="none" w:sz="0" w:space="0" w:color="auto"/>
        <w:left w:val="none" w:sz="0" w:space="0" w:color="auto"/>
        <w:bottom w:val="none" w:sz="0" w:space="0" w:color="auto"/>
        <w:right w:val="none" w:sz="0" w:space="0" w:color="auto"/>
      </w:divBdr>
    </w:div>
    <w:div w:id="136649718">
      <w:bodyDiv w:val="1"/>
      <w:marLeft w:val="0"/>
      <w:marRight w:val="0"/>
      <w:marTop w:val="0"/>
      <w:marBottom w:val="0"/>
      <w:divBdr>
        <w:top w:val="none" w:sz="0" w:space="0" w:color="auto"/>
        <w:left w:val="none" w:sz="0" w:space="0" w:color="auto"/>
        <w:bottom w:val="none" w:sz="0" w:space="0" w:color="auto"/>
        <w:right w:val="none" w:sz="0" w:space="0" w:color="auto"/>
      </w:divBdr>
    </w:div>
    <w:div w:id="145513217">
      <w:bodyDiv w:val="1"/>
      <w:marLeft w:val="0"/>
      <w:marRight w:val="0"/>
      <w:marTop w:val="0"/>
      <w:marBottom w:val="0"/>
      <w:divBdr>
        <w:top w:val="none" w:sz="0" w:space="0" w:color="auto"/>
        <w:left w:val="none" w:sz="0" w:space="0" w:color="auto"/>
        <w:bottom w:val="none" w:sz="0" w:space="0" w:color="auto"/>
        <w:right w:val="none" w:sz="0" w:space="0" w:color="auto"/>
      </w:divBdr>
    </w:div>
    <w:div w:id="172768402">
      <w:bodyDiv w:val="1"/>
      <w:marLeft w:val="0"/>
      <w:marRight w:val="0"/>
      <w:marTop w:val="0"/>
      <w:marBottom w:val="0"/>
      <w:divBdr>
        <w:top w:val="none" w:sz="0" w:space="0" w:color="auto"/>
        <w:left w:val="none" w:sz="0" w:space="0" w:color="auto"/>
        <w:bottom w:val="none" w:sz="0" w:space="0" w:color="auto"/>
        <w:right w:val="none" w:sz="0" w:space="0" w:color="auto"/>
      </w:divBdr>
    </w:div>
    <w:div w:id="180359171">
      <w:bodyDiv w:val="1"/>
      <w:marLeft w:val="0"/>
      <w:marRight w:val="0"/>
      <w:marTop w:val="0"/>
      <w:marBottom w:val="0"/>
      <w:divBdr>
        <w:top w:val="none" w:sz="0" w:space="0" w:color="auto"/>
        <w:left w:val="none" w:sz="0" w:space="0" w:color="auto"/>
        <w:bottom w:val="none" w:sz="0" w:space="0" w:color="auto"/>
        <w:right w:val="none" w:sz="0" w:space="0" w:color="auto"/>
      </w:divBdr>
      <w:divsChild>
        <w:div w:id="819928957">
          <w:marLeft w:val="0"/>
          <w:marRight w:val="0"/>
          <w:marTop w:val="0"/>
          <w:marBottom w:val="0"/>
          <w:divBdr>
            <w:top w:val="none" w:sz="0" w:space="0" w:color="auto"/>
            <w:left w:val="none" w:sz="0" w:space="0" w:color="auto"/>
            <w:bottom w:val="none" w:sz="0" w:space="0" w:color="auto"/>
            <w:right w:val="none" w:sz="0" w:space="0" w:color="auto"/>
          </w:divBdr>
          <w:divsChild>
            <w:div w:id="958141479">
              <w:marLeft w:val="0"/>
              <w:marRight w:val="0"/>
              <w:marTop w:val="0"/>
              <w:marBottom w:val="0"/>
              <w:divBdr>
                <w:top w:val="none" w:sz="0" w:space="0" w:color="auto"/>
                <w:left w:val="none" w:sz="0" w:space="0" w:color="auto"/>
                <w:bottom w:val="none" w:sz="0" w:space="0" w:color="auto"/>
                <w:right w:val="none" w:sz="0" w:space="0" w:color="auto"/>
              </w:divBdr>
              <w:divsChild>
                <w:div w:id="1014650921">
                  <w:marLeft w:val="0"/>
                  <w:marRight w:val="0"/>
                  <w:marTop w:val="0"/>
                  <w:marBottom w:val="0"/>
                  <w:divBdr>
                    <w:top w:val="none" w:sz="0" w:space="0" w:color="auto"/>
                    <w:left w:val="none" w:sz="0" w:space="0" w:color="auto"/>
                    <w:bottom w:val="none" w:sz="0" w:space="0" w:color="auto"/>
                    <w:right w:val="none" w:sz="0" w:space="0" w:color="auto"/>
                  </w:divBdr>
                  <w:divsChild>
                    <w:div w:id="1730499274">
                      <w:marLeft w:val="0"/>
                      <w:marRight w:val="0"/>
                      <w:marTop w:val="0"/>
                      <w:marBottom w:val="0"/>
                      <w:divBdr>
                        <w:top w:val="none" w:sz="0" w:space="0" w:color="auto"/>
                        <w:left w:val="none" w:sz="0" w:space="0" w:color="auto"/>
                        <w:bottom w:val="none" w:sz="0" w:space="0" w:color="auto"/>
                        <w:right w:val="none" w:sz="0" w:space="0" w:color="auto"/>
                      </w:divBdr>
                      <w:divsChild>
                        <w:div w:id="2059431786">
                          <w:marLeft w:val="0"/>
                          <w:marRight w:val="0"/>
                          <w:marTop w:val="0"/>
                          <w:marBottom w:val="0"/>
                          <w:divBdr>
                            <w:top w:val="none" w:sz="0" w:space="0" w:color="auto"/>
                            <w:left w:val="none" w:sz="0" w:space="0" w:color="auto"/>
                            <w:bottom w:val="none" w:sz="0" w:space="0" w:color="auto"/>
                            <w:right w:val="none" w:sz="0" w:space="0" w:color="auto"/>
                          </w:divBdr>
                          <w:divsChild>
                            <w:div w:id="1133132123">
                              <w:marLeft w:val="0"/>
                              <w:marRight w:val="0"/>
                              <w:marTop w:val="0"/>
                              <w:marBottom w:val="0"/>
                              <w:divBdr>
                                <w:top w:val="none" w:sz="0" w:space="0" w:color="auto"/>
                                <w:left w:val="none" w:sz="0" w:space="0" w:color="auto"/>
                                <w:bottom w:val="none" w:sz="0" w:space="0" w:color="auto"/>
                                <w:right w:val="none" w:sz="0" w:space="0" w:color="auto"/>
                              </w:divBdr>
                              <w:divsChild>
                                <w:div w:id="1582980107">
                                  <w:marLeft w:val="0"/>
                                  <w:marRight w:val="0"/>
                                  <w:marTop w:val="0"/>
                                  <w:marBottom w:val="0"/>
                                  <w:divBdr>
                                    <w:top w:val="none" w:sz="0" w:space="0" w:color="auto"/>
                                    <w:left w:val="none" w:sz="0" w:space="0" w:color="auto"/>
                                    <w:bottom w:val="none" w:sz="0" w:space="0" w:color="auto"/>
                                    <w:right w:val="none" w:sz="0" w:space="0" w:color="auto"/>
                                  </w:divBdr>
                                  <w:divsChild>
                                    <w:div w:id="1649287283">
                                      <w:marLeft w:val="0"/>
                                      <w:marRight w:val="0"/>
                                      <w:marTop w:val="0"/>
                                      <w:marBottom w:val="0"/>
                                      <w:divBdr>
                                        <w:top w:val="none" w:sz="0" w:space="0" w:color="auto"/>
                                        <w:left w:val="none" w:sz="0" w:space="0" w:color="auto"/>
                                        <w:bottom w:val="none" w:sz="0" w:space="0" w:color="auto"/>
                                        <w:right w:val="none" w:sz="0" w:space="0" w:color="auto"/>
                                      </w:divBdr>
                                      <w:divsChild>
                                        <w:div w:id="1110973584">
                                          <w:marLeft w:val="0"/>
                                          <w:marRight w:val="0"/>
                                          <w:marTop w:val="0"/>
                                          <w:marBottom w:val="0"/>
                                          <w:divBdr>
                                            <w:top w:val="none" w:sz="0" w:space="0" w:color="auto"/>
                                            <w:left w:val="none" w:sz="0" w:space="0" w:color="auto"/>
                                            <w:bottom w:val="none" w:sz="0" w:space="0" w:color="auto"/>
                                            <w:right w:val="none" w:sz="0" w:space="0" w:color="auto"/>
                                          </w:divBdr>
                                          <w:divsChild>
                                            <w:div w:id="647128201">
                                              <w:marLeft w:val="0"/>
                                              <w:marRight w:val="0"/>
                                              <w:marTop w:val="0"/>
                                              <w:marBottom w:val="0"/>
                                              <w:divBdr>
                                                <w:top w:val="none" w:sz="0" w:space="0" w:color="auto"/>
                                                <w:left w:val="none" w:sz="0" w:space="0" w:color="auto"/>
                                                <w:bottom w:val="none" w:sz="0" w:space="0" w:color="auto"/>
                                                <w:right w:val="none" w:sz="0" w:space="0" w:color="auto"/>
                                              </w:divBdr>
                                              <w:divsChild>
                                                <w:div w:id="1260872929">
                                                  <w:marLeft w:val="0"/>
                                                  <w:marRight w:val="0"/>
                                                  <w:marTop w:val="0"/>
                                                  <w:marBottom w:val="0"/>
                                                  <w:divBdr>
                                                    <w:top w:val="none" w:sz="0" w:space="0" w:color="auto"/>
                                                    <w:left w:val="none" w:sz="0" w:space="0" w:color="auto"/>
                                                    <w:bottom w:val="none" w:sz="0" w:space="0" w:color="auto"/>
                                                    <w:right w:val="none" w:sz="0" w:space="0" w:color="auto"/>
                                                  </w:divBdr>
                                                  <w:divsChild>
                                                    <w:div w:id="804784841">
                                                      <w:marLeft w:val="0"/>
                                                      <w:marRight w:val="0"/>
                                                      <w:marTop w:val="0"/>
                                                      <w:marBottom w:val="0"/>
                                                      <w:divBdr>
                                                        <w:top w:val="none" w:sz="0" w:space="0" w:color="auto"/>
                                                        <w:left w:val="none" w:sz="0" w:space="0" w:color="auto"/>
                                                        <w:bottom w:val="none" w:sz="0" w:space="0" w:color="auto"/>
                                                        <w:right w:val="none" w:sz="0" w:space="0" w:color="auto"/>
                                                      </w:divBdr>
                                                      <w:divsChild>
                                                        <w:div w:id="156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817">
                                              <w:marLeft w:val="0"/>
                                              <w:marRight w:val="0"/>
                                              <w:marTop w:val="0"/>
                                              <w:marBottom w:val="0"/>
                                              <w:divBdr>
                                                <w:top w:val="none" w:sz="0" w:space="0" w:color="auto"/>
                                                <w:left w:val="none" w:sz="0" w:space="0" w:color="auto"/>
                                                <w:bottom w:val="none" w:sz="0" w:space="0" w:color="auto"/>
                                                <w:right w:val="none" w:sz="0" w:space="0" w:color="auto"/>
                                              </w:divBdr>
                                              <w:divsChild>
                                                <w:div w:id="773210461">
                                                  <w:marLeft w:val="0"/>
                                                  <w:marRight w:val="0"/>
                                                  <w:marTop w:val="0"/>
                                                  <w:marBottom w:val="0"/>
                                                  <w:divBdr>
                                                    <w:top w:val="none" w:sz="0" w:space="0" w:color="auto"/>
                                                    <w:left w:val="none" w:sz="0" w:space="0" w:color="auto"/>
                                                    <w:bottom w:val="none" w:sz="0" w:space="0" w:color="auto"/>
                                                    <w:right w:val="none" w:sz="0" w:space="0" w:color="auto"/>
                                                  </w:divBdr>
                                                  <w:divsChild>
                                                    <w:div w:id="539708779">
                                                      <w:marLeft w:val="0"/>
                                                      <w:marRight w:val="0"/>
                                                      <w:marTop w:val="0"/>
                                                      <w:marBottom w:val="0"/>
                                                      <w:divBdr>
                                                        <w:top w:val="none" w:sz="0" w:space="0" w:color="auto"/>
                                                        <w:left w:val="none" w:sz="0" w:space="0" w:color="auto"/>
                                                        <w:bottom w:val="none" w:sz="0" w:space="0" w:color="auto"/>
                                                        <w:right w:val="none" w:sz="0" w:space="0" w:color="auto"/>
                                                      </w:divBdr>
                                                      <w:divsChild>
                                                        <w:div w:id="2124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6081">
      <w:bodyDiv w:val="1"/>
      <w:marLeft w:val="0"/>
      <w:marRight w:val="0"/>
      <w:marTop w:val="0"/>
      <w:marBottom w:val="0"/>
      <w:divBdr>
        <w:top w:val="none" w:sz="0" w:space="0" w:color="auto"/>
        <w:left w:val="none" w:sz="0" w:space="0" w:color="auto"/>
        <w:bottom w:val="none" w:sz="0" w:space="0" w:color="auto"/>
        <w:right w:val="none" w:sz="0" w:space="0" w:color="auto"/>
      </w:divBdr>
    </w:div>
    <w:div w:id="222185681">
      <w:bodyDiv w:val="1"/>
      <w:marLeft w:val="0"/>
      <w:marRight w:val="0"/>
      <w:marTop w:val="0"/>
      <w:marBottom w:val="0"/>
      <w:divBdr>
        <w:top w:val="none" w:sz="0" w:space="0" w:color="auto"/>
        <w:left w:val="none" w:sz="0" w:space="0" w:color="auto"/>
        <w:bottom w:val="none" w:sz="0" w:space="0" w:color="auto"/>
        <w:right w:val="none" w:sz="0" w:space="0" w:color="auto"/>
      </w:divBdr>
    </w:div>
    <w:div w:id="231936689">
      <w:bodyDiv w:val="1"/>
      <w:marLeft w:val="0"/>
      <w:marRight w:val="0"/>
      <w:marTop w:val="0"/>
      <w:marBottom w:val="0"/>
      <w:divBdr>
        <w:top w:val="none" w:sz="0" w:space="0" w:color="auto"/>
        <w:left w:val="none" w:sz="0" w:space="0" w:color="auto"/>
        <w:bottom w:val="none" w:sz="0" w:space="0" w:color="auto"/>
        <w:right w:val="none" w:sz="0" w:space="0" w:color="auto"/>
      </w:divBdr>
      <w:divsChild>
        <w:div w:id="1774085103">
          <w:marLeft w:val="0"/>
          <w:marRight w:val="0"/>
          <w:marTop w:val="0"/>
          <w:marBottom w:val="0"/>
          <w:divBdr>
            <w:top w:val="none" w:sz="0" w:space="0" w:color="auto"/>
            <w:left w:val="none" w:sz="0" w:space="0" w:color="auto"/>
            <w:bottom w:val="none" w:sz="0" w:space="0" w:color="auto"/>
            <w:right w:val="none" w:sz="0" w:space="0" w:color="auto"/>
          </w:divBdr>
          <w:divsChild>
            <w:div w:id="1483738319">
              <w:marLeft w:val="0"/>
              <w:marRight w:val="0"/>
              <w:marTop w:val="0"/>
              <w:marBottom w:val="0"/>
              <w:divBdr>
                <w:top w:val="none" w:sz="0" w:space="0" w:color="auto"/>
                <w:left w:val="none" w:sz="0" w:space="0" w:color="auto"/>
                <w:bottom w:val="none" w:sz="0" w:space="0" w:color="auto"/>
                <w:right w:val="none" w:sz="0" w:space="0" w:color="auto"/>
              </w:divBdr>
              <w:divsChild>
                <w:div w:id="2066679387">
                  <w:marLeft w:val="0"/>
                  <w:marRight w:val="0"/>
                  <w:marTop w:val="0"/>
                  <w:marBottom w:val="0"/>
                  <w:divBdr>
                    <w:top w:val="none" w:sz="0" w:space="0" w:color="auto"/>
                    <w:left w:val="none" w:sz="0" w:space="0" w:color="auto"/>
                    <w:bottom w:val="none" w:sz="0" w:space="0" w:color="auto"/>
                    <w:right w:val="none" w:sz="0" w:space="0" w:color="auto"/>
                  </w:divBdr>
                  <w:divsChild>
                    <w:div w:id="1740207005">
                      <w:marLeft w:val="0"/>
                      <w:marRight w:val="0"/>
                      <w:marTop w:val="0"/>
                      <w:marBottom w:val="0"/>
                      <w:divBdr>
                        <w:top w:val="none" w:sz="0" w:space="0" w:color="auto"/>
                        <w:left w:val="none" w:sz="0" w:space="0" w:color="auto"/>
                        <w:bottom w:val="none" w:sz="0" w:space="0" w:color="auto"/>
                        <w:right w:val="none" w:sz="0" w:space="0" w:color="auto"/>
                      </w:divBdr>
                      <w:divsChild>
                        <w:div w:id="409741191">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1859387587">
                                  <w:marLeft w:val="0"/>
                                  <w:marRight w:val="0"/>
                                  <w:marTop w:val="0"/>
                                  <w:marBottom w:val="0"/>
                                  <w:divBdr>
                                    <w:top w:val="none" w:sz="0" w:space="0" w:color="auto"/>
                                    <w:left w:val="none" w:sz="0" w:space="0" w:color="auto"/>
                                    <w:bottom w:val="none" w:sz="0" w:space="0" w:color="auto"/>
                                    <w:right w:val="none" w:sz="0" w:space="0" w:color="auto"/>
                                  </w:divBdr>
                                  <w:divsChild>
                                    <w:div w:id="957949871">
                                      <w:marLeft w:val="0"/>
                                      <w:marRight w:val="0"/>
                                      <w:marTop w:val="0"/>
                                      <w:marBottom w:val="0"/>
                                      <w:divBdr>
                                        <w:top w:val="none" w:sz="0" w:space="0" w:color="auto"/>
                                        <w:left w:val="none" w:sz="0" w:space="0" w:color="auto"/>
                                        <w:bottom w:val="none" w:sz="0" w:space="0" w:color="auto"/>
                                        <w:right w:val="none" w:sz="0" w:space="0" w:color="auto"/>
                                      </w:divBdr>
                                      <w:divsChild>
                                        <w:div w:id="2131438586">
                                          <w:marLeft w:val="0"/>
                                          <w:marRight w:val="0"/>
                                          <w:marTop w:val="0"/>
                                          <w:marBottom w:val="0"/>
                                          <w:divBdr>
                                            <w:top w:val="none" w:sz="0" w:space="0" w:color="auto"/>
                                            <w:left w:val="none" w:sz="0" w:space="0" w:color="auto"/>
                                            <w:bottom w:val="none" w:sz="0" w:space="0" w:color="auto"/>
                                            <w:right w:val="none" w:sz="0" w:space="0" w:color="auto"/>
                                          </w:divBdr>
                                          <w:divsChild>
                                            <w:div w:id="1602957777">
                                              <w:marLeft w:val="0"/>
                                              <w:marRight w:val="0"/>
                                              <w:marTop w:val="0"/>
                                              <w:marBottom w:val="0"/>
                                              <w:divBdr>
                                                <w:top w:val="none" w:sz="0" w:space="0" w:color="auto"/>
                                                <w:left w:val="none" w:sz="0" w:space="0" w:color="auto"/>
                                                <w:bottom w:val="none" w:sz="0" w:space="0" w:color="auto"/>
                                                <w:right w:val="none" w:sz="0" w:space="0" w:color="auto"/>
                                              </w:divBdr>
                                              <w:divsChild>
                                                <w:div w:id="1937252623">
                                                  <w:marLeft w:val="0"/>
                                                  <w:marRight w:val="0"/>
                                                  <w:marTop w:val="0"/>
                                                  <w:marBottom w:val="0"/>
                                                  <w:divBdr>
                                                    <w:top w:val="none" w:sz="0" w:space="0" w:color="auto"/>
                                                    <w:left w:val="none" w:sz="0" w:space="0" w:color="auto"/>
                                                    <w:bottom w:val="none" w:sz="0" w:space="0" w:color="auto"/>
                                                    <w:right w:val="none" w:sz="0" w:space="0" w:color="auto"/>
                                                  </w:divBdr>
                                                  <w:divsChild>
                                                    <w:div w:id="1860582637">
                                                      <w:marLeft w:val="0"/>
                                                      <w:marRight w:val="0"/>
                                                      <w:marTop w:val="0"/>
                                                      <w:marBottom w:val="0"/>
                                                      <w:divBdr>
                                                        <w:top w:val="none" w:sz="0" w:space="0" w:color="auto"/>
                                                        <w:left w:val="none" w:sz="0" w:space="0" w:color="auto"/>
                                                        <w:bottom w:val="none" w:sz="0" w:space="0" w:color="auto"/>
                                                        <w:right w:val="none" w:sz="0" w:space="0" w:color="auto"/>
                                                      </w:divBdr>
                                                      <w:divsChild>
                                                        <w:div w:id="2013295370">
                                                          <w:marLeft w:val="0"/>
                                                          <w:marRight w:val="0"/>
                                                          <w:marTop w:val="0"/>
                                                          <w:marBottom w:val="0"/>
                                                          <w:divBdr>
                                                            <w:top w:val="none" w:sz="0" w:space="0" w:color="auto"/>
                                                            <w:left w:val="none" w:sz="0" w:space="0" w:color="auto"/>
                                                            <w:bottom w:val="none" w:sz="0" w:space="0" w:color="auto"/>
                                                            <w:right w:val="none" w:sz="0" w:space="0" w:color="auto"/>
                                                          </w:divBdr>
                                                          <w:divsChild>
                                                            <w:div w:id="1069234213">
                                                              <w:marLeft w:val="0"/>
                                                              <w:marRight w:val="0"/>
                                                              <w:marTop w:val="0"/>
                                                              <w:marBottom w:val="0"/>
                                                              <w:divBdr>
                                                                <w:top w:val="none" w:sz="0" w:space="0" w:color="auto"/>
                                                                <w:left w:val="none" w:sz="0" w:space="0" w:color="auto"/>
                                                                <w:bottom w:val="none" w:sz="0" w:space="0" w:color="auto"/>
                                                                <w:right w:val="none" w:sz="0" w:space="0" w:color="auto"/>
                                                              </w:divBdr>
                                                            </w:div>
                                                            <w:div w:id="283582904">
                                                              <w:marLeft w:val="0"/>
                                                              <w:marRight w:val="0"/>
                                                              <w:marTop w:val="0"/>
                                                              <w:marBottom w:val="0"/>
                                                              <w:divBdr>
                                                                <w:top w:val="none" w:sz="0" w:space="0" w:color="auto"/>
                                                                <w:left w:val="none" w:sz="0" w:space="0" w:color="auto"/>
                                                                <w:bottom w:val="none" w:sz="0" w:space="0" w:color="auto"/>
                                                                <w:right w:val="none" w:sz="0" w:space="0" w:color="auto"/>
                                                              </w:divBdr>
                                                            </w:div>
                                                            <w:div w:id="737287180">
                                                              <w:marLeft w:val="0"/>
                                                              <w:marRight w:val="0"/>
                                                              <w:marTop w:val="0"/>
                                                              <w:marBottom w:val="0"/>
                                                              <w:divBdr>
                                                                <w:top w:val="none" w:sz="0" w:space="0" w:color="auto"/>
                                                                <w:left w:val="none" w:sz="0" w:space="0" w:color="auto"/>
                                                                <w:bottom w:val="none" w:sz="0" w:space="0" w:color="auto"/>
                                                                <w:right w:val="none" w:sz="0" w:space="0" w:color="auto"/>
                                                              </w:divBdr>
                                                            </w:div>
                                                            <w:div w:id="465120217">
                                                              <w:marLeft w:val="0"/>
                                                              <w:marRight w:val="0"/>
                                                              <w:marTop w:val="0"/>
                                                              <w:marBottom w:val="0"/>
                                                              <w:divBdr>
                                                                <w:top w:val="none" w:sz="0" w:space="0" w:color="auto"/>
                                                                <w:left w:val="none" w:sz="0" w:space="0" w:color="auto"/>
                                                                <w:bottom w:val="none" w:sz="0" w:space="0" w:color="auto"/>
                                                                <w:right w:val="none" w:sz="0" w:space="0" w:color="auto"/>
                                                              </w:divBdr>
                                                            </w:div>
                                                            <w:div w:id="1253395572">
                                                              <w:marLeft w:val="0"/>
                                                              <w:marRight w:val="0"/>
                                                              <w:marTop w:val="0"/>
                                                              <w:marBottom w:val="0"/>
                                                              <w:divBdr>
                                                                <w:top w:val="none" w:sz="0" w:space="0" w:color="auto"/>
                                                                <w:left w:val="none" w:sz="0" w:space="0" w:color="auto"/>
                                                                <w:bottom w:val="none" w:sz="0" w:space="0" w:color="auto"/>
                                                                <w:right w:val="none" w:sz="0" w:space="0" w:color="auto"/>
                                                              </w:divBdr>
                                                            </w:div>
                                                            <w:div w:id="185338423">
                                                              <w:marLeft w:val="0"/>
                                                              <w:marRight w:val="0"/>
                                                              <w:marTop w:val="0"/>
                                                              <w:marBottom w:val="0"/>
                                                              <w:divBdr>
                                                                <w:top w:val="none" w:sz="0" w:space="0" w:color="auto"/>
                                                                <w:left w:val="none" w:sz="0" w:space="0" w:color="auto"/>
                                                                <w:bottom w:val="none" w:sz="0" w:space="0" w:color="auto"/>
                                                                <w:right w:val="none" w:sz="0" w:space="0" w:color="auto"/>
                                                              </w:divBdr>
                                                            </w:div>
                                                            <w:div w:id="967394128">
                                                              <w:marLeft w:val="0"/>
                                                              <w:marRight w:val="0"/>
                                                              <w:marTop w:val="0"/>
                                                              <w:marBottom w:val="0"/>
                                                              <w:divBdr>
                                                                <w:top w:val="none" w:sz="0" w:space="0" w:color="auto"/>
                                                                <w:left w:val="none" w:sz="0" w:space="0" w:color="auto"/>
                                                                <w:bottom w:val="none" w:sz="0" w:space="0" w:color="auto"/>
                                                                <w:right w:val="none" w:sz="0" w:space="0" w:color="auto"/>
                                                              </w:divBdr>
                                                              <w:divsChild>
                                                                <w:div w:id="1633559717">
                                                                  <w:marLeft w:val="0"/>
                                                                  <w:marRight w:val="0"/>
                                                                  <w:marTop w:val="0"/>
                                                                  <w:marBottom w:val="0"/>
                                                                  <w:divBdr>
                                                                    <w:top w:val="none" w:sz="0" w:space="0" w:color="auto"/>
                                                                    <w:left w:val="none" w:sz="0" w:space="0" w:color="auto"/>
                                                                    <w:bottom w:val="none" w:sz="0" w:space="0" w:color="auto"/>
                                                                    <w:right w:val="none" w:sz="0" w:space="0" w:color="auto"/>
                                                                  </w:divBdr>
                                                                </w:div>
                                                                <w:div w:id="2016107855">
                                                                  <w:marLeft w:val="0"/>
                                                                  <w:marRight w:val="0"/>
                                                                  <w:marTop w:val="0"/>
                                                                  <w:marBottom w:val="0"/>
                                                                  <w:divBdr>
                                                                    <w:top w:val="none" w:sz="0" w:space="0" w:color="auto"/>
                                                                    <w:left w:val="none" w:sz="0" w:space="0" w:color="auto"/>
                                                                    <w:bottom w:val="none" w:sz="0" w:space="0" w:color="auto"/>
                                                                    <w:right w:val="none" w:sz="0" w:space="0" w:color="auto"/>
                                                                  </w:divBdr>
                                                                  <w:divsChild>
                                                                    <w:div w:id="1891765290">
                                                                      <w:marLeft w:val="0"/>
                                                                      <w:marRight w:val="0"/>
                                                                      <w:marTop w:val="0"/>
                                                                      <w:marBottom w:val="0"/>
                                                                      <w:divBdr>
                                                                        <w:top w:val="none" w:sz="0" w:space="0" w:color="auto"/>
                                                                        <w:left w:val="none" w:sz="0" w:space="0" w:color="auto"/>
                                                                        <w:bottom w:val="none" w:sz="0" w:space="0" w:color="auto"/>
                                                                        <w:right w:val="none" w:sz="0" w:space="0" w:color="auto"/>
                                                                      </w:divBdr>
                                                                    </w:div>
                                                                    <w:div w:id="620768905">
                                                                      <w:marLeft w:val="0"/>
                                                                      <w:marRight w:val="0"/>
                                                                      <w:marTop w:val="0"/>
                                                                      <w:marBottom w:val="0"/>
                                                                      <w:divBdr>
                                                                        <w:top w:val="none" w:sz="0" w:space="0" w:color="auto"/>
                                                                        <w:left w:val="none" w:sz="0" w:space="0" w:color="auto"/>
                                                                        <w:bottom w:val="none" w:sz="0" w:space="0" w:color="auto"/>
                                                                        <w:right w:val="none" w:sz="0" w:space="0" w:color="auto"/>
                                                                      </w:divBdr>
                                                                    </w:div>
                                                                    <w:div w:id="1299800722">
                                                                      <w:marLeft w:val="0"/>
                                                                      <w:marRight w:val="0"/>
                                                                      <w:marTop w:val="0"/>
                                                                      <w:marBottom w:val="0"/>
                                                                      <w:divBdr>
                                                                        <w:top w:val="none" w:sz="0" w:space="0" w:color="auto"/>
                                                                        <w:left w:val="none" w:sz="0" w:space="0" w:color="auto"/>
                                                                        <w:bottom w:val="none" w:sz="0" w:space="0" w:color="auto"/>
                                                                        <w:right w:val="none" w:sz="0" w:space="0" w:color="auto"/>
                                                                      </w:divBdr>
                                                                    </w:div>
                                                                    <w:div w:id="28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1769">
                                              <w:marLeft w:val="0"/>
                                              <w:marRight w:val="0"/>
                                              <w:marTop w:val="0"/>
                                              <w:marBottom w:val="0"/>
                                              <w:divBdr>
                                                <w:top w:val="none" w:sz="0" w:space="0" w:color="auto"/>
                                                <w:left w:val="none" w:sz="0" w:space="0" w:color="auto"/>
                                                <w:bottom w:val="none" w:sz="0" w:space="0" w:color="auto"/>
                                                <w:right w:val="none" w:sz="0" w:space="0" w:color="auto"/>
                                              </w:divBdr>
                                              <w:divsChild>
                                                <w:div w:id="1769809524">
                                                  <w:marLeft w:val="0"/>
                                                  <w:marRight w:val="0"/>
                                                  <w:marTop w:val="0"/>
                                                  <w:marBottom w:val="0"/>
                                                  <w:divBdr>
                                                    <w:top w:val="none" w:sz="0" w:space="0" w:color="auto"/>
                                                    <w:left w:val="none" w:sz="0" w:space="0" w:color="auto"/>
                                                    <w:bottom w:val="none" w:sz="0" w:space="0" w:color="auto"/>
                                                    <w:right w:val="none" w:sz="0" w:space="0" w:color="auto"/>
                                                  </w:divBdr>
                                                  <w:divsChild>
                                                    <w:div w:id="446387749">
                                                      <w:marLeft w:val="0"/>
                                                      <w:marRight w:val="0"/>
                                                      <w:marTop w:val="0"/>
                                                      <w:marBottom w:val="0"/>
                                                      <w:divBdr>
                                                        <w:top w:val="none" w:sz="0" w:space="0" w:color="auto"/>
                                                        <w:left w:val="none" w:sz="0" w:space="0" w:color="auto"/>
                                                        <w:bottom w:val="none" w:sz="0" w:space="0" w:color="auto"/>
                                                        <w:right w:val="none" w:sz="0" w:space="0" w:color="auto"/>
                                                      </w:divBdr>
                                                      <w:divsChild>
                                                        <w:div w:id="613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767685">
          <w:marLeft w:val="0"/>
          <w:marRight w:val="0"/>
          <w:marTop w:val="0"/>
          <w:marBottom w:val="0"/>
          <w:divBdr>
            <w:top w:val="none" w:sz="0" w:space="0" w:color="auto"/>
            <w:left w:val="none" w:sz="0" w:space="0" w:color="auto"/>
            <w:bottom w:val="none" w:sz="0" w:space="0" w:color="auto"/>
            <w:right w:val="none" w:sz="0" w:space="0" w:color="auto"/>
          </w:divBdr>
          <w:divsChild>
            <w:div w:id="1462504558">
              <w:marLeft w:val="0"/>
              <w:marRight w:val="0"/>
              <w:marTop w:val="0"/>
              <w:marBottom w:val="0"/>
              <w:divBdr>
                <w:top w:val="none" w:sz="0" w:space="0" w:color="auto"/>
                <w:left w:val="none" w:sz="0" w:space="0" w:color="auto"/>
                <w:bottom w:val="none" w:sz="0" w:space="0" w:color="auto"/>
                <w:right w:val="none" w:sz="0" w:space="0" w:color="auto"/>
              </w:divBdr>
              <w:divsChild>
                <w:div w:id="584150393">
                  <w:marLeft w:val="0"/>
                  <w:marRight w:val="0"/>
                  <w:marTop w:val="0"/>
                  <w:marBottom w:val="0"/>
                  <w:divBdr>
                    <w:top w:val="none" w:sz="0" w:space="0" w:color="auto"/>
                    <w:left w:val="none" w:sz="0" w:space="0" w:color="auto"/>
                    <w:bottom w:val="none" w:sz="0" w:space="0" w:color="auto"/>
                    <w:right w:val="none" w:sz="0" w:space="0" w:color="auto"/>
                  </w:divBdr>
                  <w:divsChild>
                    <w:div w:id="868379022">
                      <w:marLeft w:val="0"/>
                      <w:marRight w:val="0"/>
                      <w:marTop w:val="0"/>
                      <w:marBottom w:val="0"/>
                      <w:divBdr>
                        <w:top w:val="none" w:sz="0" w:space="0" w:color="auto"/>
                        <w:left w:val="none" w:sz="0" w:space="0" w:color="auto"/>
                        <w:bottom w:val="none" w:sz="0" w:space="0" w:color="auto"/>
                        <w:right w:val="none" w:sz="0" w:space="0" w:color="auto"/>
                      </w:divBdr>
                      <w:divsChild>
                        <w:div w:id="1022778042">
                          <w:marLeft w:val="0"/>
                          <w:marRight w:val="0"/>
                          <w:marTop w:val="0"/>
                          <w:marBottom w:val="0"/>
                          <w:divBdr>
                            <w:top w:val="none" w:sz="0" w:space="0" w:color="auto"/>
                            <w:left w:val="none" w:sz="0" w:space="0" w:color="auto"/>
                            <w:bottom w:val="none" w:sz="0" w:space="0" w:color="auto"/>
                            <w:right w:val="none" w:sz="0" w:space="0" w:color="auto"/>
                          </w:divBdr>
                          <w:divsChild>
                            <w:div w:id="1158763751">
                              <w:marLeft w:val="0"/>
                              <w:marRight w:val="0"/>
                              <w:marTop w:val="0"/>
                              <w:marBottom w:val="0"/>
                              <w:divBdr>
                                <w:top w:val="none" w:sz="0" w:space="0" w:color="auto"/>
                                <w:left w:val="none" w:sz="0" w:space="0" w:color="auto"/>
                                <w:bottom w:val="none" w:sz="0" w:space="0" w:color="auto"/>
                                <w:right w:val="none" w:sz="0" w:space="0" w:color="auto"/>
                              </w:divBdr>
                              <w:divsChild>
                                <w:div w:id="367293053">
                                  <w:marLeft w:val="0"/>
                                  <w:marRight w:val="0"/>
                                  <w:marTop w:val="0"/>
                                  <w:marBottom w:val="0"/>
                                  <w:divBdr>
                                    <w:top w:val="none" w:sz="0" w:space="0" w:color="auto"/>
                                    <w:left w:val="none" w:sz="0" w:space="0" w:color="auto"/>
                                    <w:bottom w:val="none" w:sz="0" w:space="0" w:color="auto"/>
                                    <w:right w:val="none" w:sz="0" w:space="0" w:color="auto"/>
                                  </w:divBdr>
                                  <w:divsChild>
                                    <w:div w:id="1771313921">
                                      <w:marLeft w:val="0"/>
                                      <w:marRight w:val="0"/>
                                      <w:marTop w:val="0"/>
                                      <w:marBottom w:val="0"/>
                                      <w:divBdr>
                                        <w:top w:val="none" w:sz="0" w:space="0" w:color="auto"/>
                                        <w:left w:val="none" w:sz="0" w:space="0" w:color="auto"/>
                                        <w:bottom w:val="none" w:sz="0" w:space="0" w:color="auto"/>
                                        <w:right w:val="none" w:sz="0" w:space="0" w:color="auto"/>
                                      </w:divBdr>
                                      <w:divsChild>
                                        <w:div w:id="16272542">
                                          <w:marLeft w:val="0"/>
                                          <w:marRight w:val="0"/>
                                          <w:marTop w:val="0"/>
                                          <w:marBottom w:val="0"/>
                                          <w:divBdr>
                                            <w:top w:val="none" w:sz="0" w:space="0" w:color="auto"/>
                                            <w:left w:val="none" w:sz="0" w:space="0" w:color="auto"/>
                                            <w:bottom w:val="none" w:sz="0" w:space="0" w:color="auto"/>
                                            <w:right w:val="none" w:sz="0" w:space="0" w:color="auto"/>
                                          </w:divBdr>
                                          <w:divsChild>
                                            <w:div w:id="1548368383">
                                              <w:marLeft w:val="0"/>
                                              <w:marRight w:val="0"/>
                                              <w:marTop w:val="0"/>
                                              <w:marBottom w:val="0"/>
                                              <w:divBdr>
                                                <w:top w:val="none" w:sz="0" w:space="0" w:color="auto"/>
                                                <w:left w:val="none" w:sz="0" w:space="0" w:color="auto"/>
                                                <w:bottom w:val="none" w:sz="0" w:space="0" w:color="auto"/>
                                                <w:right w:val="none" w:sz="0" w:space="0" w:color="auto"/>
                                              </w:divBdr>
                                              <w:divsChild>
                                                <w:div w:id="1787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218924">
      <w:bodyDiv w:val="1"/>
      <w:marLeft w:val="0"/>
      <w:marRight w:val="0"/>
      <w:marTop w:val="0"/>
      <w:marBottom w:val="0"/>
      <w:divBdr>
        <w:top w:val="none" w:sz="0" w:space="0" w:color="auto"/>
        <w:left w:val="none" w:sz="0" w:space="0" w:color="auto"/>
        <w:bottom w:val="none" w:sz="0" w:space="0" w:color="auto"/>
        <w:right w:val="none" w:sz="0" w:space="0" w:color="auto"/>
      </w:divBdr>
      <w:divsChild>
        <w:div w:id="352002210">
          <w:marLeft w:val="0"/>
          <w:marRight w:val="0"/>
          <w:marTop w:val="0"/>
          <w:marBottom w:val="0"/>
          <w:divBdr>
            <w:top w:val="none" w:sz="0" w:space="0" w:color="auto"/>
            <w:left w:val="none" w:sz="0" w:space="0" w:color="auto"/>
            <w:bottom w:val="none" w:sz="0" w:space="0" w:color="auto"/>
            <w:right w:val="none" w:sz="0" w:space="0" w:color="auto"/>
          </w:divBdr>
          <w:divsChild>
            <w:div w:id="1052776417">
              <w:marLeft w:val="0"/>
              <w:marRight w:val="0"/>
              <w:marTop w:val="0"/>
              <w:marBottom w:val="0"/>
              <w:divBdr>
                <w:top w:val="none" w:sz="0" w:space="0" w:color="auto"/>
                <w:left w:val="none" w:sz="0" w:space="0" w:color="auto"/>
                <w:bottom w:val="none" w:sz="0" w:space="0" w:color="auto"/>
                <w:right w:val="none" w:sz="0" w:space="0" w:color="auto"/>
              </w:divBdr>
              <w:divsChild>
                <w:div w:id="1093862522">
                  <w:marLeft w:val="0"/>
                  <w:marRight w:val="0"/>
                  <w:marTop w:val="0"/>
                  <w:marBottom w:val="0"/>
                  <w:divBdr>
                    <w:top w:val="none" w:sz="0" w:space="0" w:color="auto"/>
                    <w:left w:val="none" w:sz="0" w:space="0" w:color="auto"/>
                    <w:bottom w:val="none" w:sz="0" w:space="0" w:color="auto"/>
                    <w:right w:val="none" w:sz="0" w:space="0" w:color="auto"/>
                  </w:divBdr>
                  <w:divsChild>
                    <w:div w:id="1210534538">
                      <w:marLeft w:val="0"/>
                      <w:marRight w:val="0"/>
                      <w:marTop w:val="0"/>
                      <w:marBottom w:val="0"/>
                      <w:divBdr>
                        <w:top w:val="none" w:sz="0" w:space="0" w:color="auto"/>
                        <w:left w:val="none" w:sz="0" w:space="0" w:color="auto"/>
                        <w:bottom w:val="none" w:sz="0" w:space="0" w:color="auto"/>
                        <w:right w:val="none" w:sz="0" w:space="0" w:color="auto"/>
                      </w:divBdr>
                      <w:divsChild>
                        <w:div w:id="2049724036">
                          <w:marLeft w:val="0"/>
                          <w:marRight w:val="0"/>
                          <w:marTop w:val="0"/>
                          <w:marBottom w:val="0"/>
                          <w:divBdr>
                            <w:top w:val="none" w:sz="0" w:space="0" w:color="auto"/>
                            <w:left w:val="none" w:sz="0" w:space="0" w:color="auto"/>
                            <w:bottom w:val="none" w:sz="0" w:space="0" w:color="auto"/>
                            <w:right w:val="none" w:sz="0" w:space="0" w:color="auto"/>
                          </w:divBdr>
                          <w:divsChild>
                            <w:div w:id="1859812160">
                              <w:marLeft w:val="0"/>
                              <w:marRight w:val="0"/>
                              <w:marTop w:val="0"/>
                              <w:marBottom w:val="0"/>
                              <w:divBdr>
                                <w:top w:val="none" w:sz="0" w:space="0" w:color="auto"/>
                                <w:left w:val="none" w:sz="0" w:space="0" w:color="auto"/>
                                <w:bottom w:val="none" w:sz="0" w:space="0" w:color="auto"/>
                                <w:right w:val="none" w:sz="0" w:space="0" w:color="auto"/>
                              </w:divBdr>
                              <w:divsChild>
                                <w:div w:id="966738411">
                                  <w:marLeft w:val="0"/>
                                  <w:marRight w:val="0"/>
                                  <w:marTop w:val="0"/>
                                  <w:marBottom w:val="0"/>
                                  <w:divBdr>
                                    <w:top w:val="none" w:sz="0" w:space="0" w:color="auto"/>
                                    <w:left w:val="none" w:sz="0" w:space="0" w:color="auto"/>
                                    <w:bottom w:val="none" w:sz="0" w:space="0" w:color="auto"/>
                                    <w:right w:val="none" w:sz="0" w:space="0" w:color="auto"/>
                                  </w:divBdr>
                                  <w:divsChild>
                                    <w:div w:id="739132739">
                                      <w:marLeft w:val="0"/>
                                      <w:marRight w:val="0"/>
                                      <w:marTop w:val="0"/>
                                      <w:marBottom w:val="0"/>
                                      <w:divBdr>
                                        <w:top w:val="none" w:sz="0" w:space="0" w:color="auto"/>
                                        <w:left w:val="none" w:sz="0" w:space="0" w:color="auto"/>
                                        <w:bottom w:val="none" w:sz="0" w:space="0" w:color="auto"/>
                                        <w:right w:val="none" w:sz="0" w:space="0" w:color="auto"/>
                                      </w:divBdr>
                                      <w:divsChild>
                                        <w:div w:id="1587884910">
                                          <w:marLeft w:val="0"/>
                                          <w:marRight w:val="0"/>
                                          <w:marTop w:val="0"/>
                                          <w:marBottom w:val="0"/>
                                          <w:divBdr>
                                            <w:top w:val="none" w:sz="0" w:space="0" w:color="auto"/>
                                            <w:left w:val="none" w:sz="0" w:space="0" w:color="auto"/>
                                            <w:bottom w:val="none" w:sz="0" w:space="0" w:color="auto"/>
                                            <w:right w:val="none" w:sz="0" w:space="0" w:color="auto"/>
                                          </w:divBdr>
                                          <w:divsChild>
                                            <w:div w:id="3091772">
                                              <w:marLeft w:val="0"/>
                                              <w:marRight w:val="0"/>
                                              <w:marTop w:val="0"/>
                                              <w:marBottom w:val="0"/>
                                              <w:divBdr>
                                                <w:top w:val="none" w:sz="0" w:space="0" w:color="auto"/>
                                                <w:left w:val="none" w:sz="0" w:space="0" w:color="auto"/>
                                                <w:bottom w:val="none" w:sz="0" w:space="0" w:color="auto"/>
                                                <w:right w:val="none" w:sz="0" w:space="0" w:color="auto"/>
                                              </w:divBdr>
                                              <w:divsChild>
                                                <w:div w:id="1757359100">
                                                  <w:marLeft w:val="0"/>
                                                  <w:marRight w:val="0"/>
                                                  <w:marTop w:val="0"/>
                                                  <w:marBottom w:val="0"/>
                                                  <w:divBdr>
                                                    <w:top w:val="none" w:sz="0" w:space="0" w:color="auto"/>
                                                    <w:left w:val="none" w:sz="0" w:space="0" w:color="auto"/>
                                                    <w:bottom w:val="none" w:sz="0" w:space="0" w:color="auto"/>
                                                    <w:right w:val="none" w:sz="0" w:space="0" w:color="auto"/>
                                                  </w:divBdr>
                                                  <w:divsChild>
                                                    <w:div w:id="1154109225">
                                                      <w:marLeft w:val="0"/>
                                                      <w:marRight w:val="0"/>
                                                      <w:marTop w:val="0"/>
                                                      <w:marBottom w:val="0"/>
                                                      <w:divBdr>
                                                        <w:top w:val="none" w:sz="0" w:space="0" w:color="auto"/>
                                                        <w:left w:val="none" w:sz="0" w:space="0" w:color="auto"/>
                                                        <w:bottom w:val="none" w:sz="0" w:space="0" w:color="auto"/>
                                                        <w:right w:val="none" w:sz="0" w:space="0" w:color="auto"/>
                                                      </w:divBdr>
                                                      <w:divsChild>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3628">
                                              <w:marLeft w:val="0"/>
                                              <w:marRight w:val="0"/>
                                              <w:marTop w:val="0"/>
                                              <w:marBottom w:val="0"/>
                                              <w:divBdr>
                                                <w:top w:val="none" w:sz="0" w:space="0" w:color="auto"/>
                                                <w:left w:val="none" w:sz="0" w:space="0" w:color="auto"/>
                                                <w:bottom w:val="none" w:sz="0" w:space="0" w:color="auto"/>
                                                <w:right w:val="none" w:sz="0" w:space="0" w:color="auto"/>
                                              </w:divBdr>
                                              <w:divsChild>
                                                <w:div w:id="960644728">
                                                  <w:marLeft w:val="0"/>
                                                  <w:marRight w:val="0"/>
                                                  <w:marTop w:val="0"/>
                                                  <w:marBottom w:val="0"/>
                                                  <w:divBdr>
                                                    <w:top w:val="none" w:sz="0" w:space="0" w:color="auto"/>
                                                    <w:left w:val="none" w:sz="0" w:space="0" w:color="auto"/>
                                                    <w:bottom w:val="none" w:sz="0" w:space="0" w:color="auto"/>
                                                    <w:right w:val="none" w:sz="0" w:space="0" w:color="auto"/>
                                                  </w:divBdr>
                                                  <w:divsChild>
                                                    <w:div w:id="996567809">
                                                      <w:marLeft w:val="0"/>
                                                      <w:marRight w:val="0"/>
                                                      <w:marTop w:val="0"/>
                                                      <w:marBottom w:val="0"/>
                                                      <w:divBdr>
                                                        <w:top w:val="none" w:sz="0" w:space="0" w:color="auto"/>
                                                        <w:left w:val="none" w:sz="0" w:space="0" w:color="auto"/>
                                                        <w:bottom w:val="none" w:sz="0" w:space="0" w:color="auto"/>
                                                        <w:right w:val="none" w:sz="0" w:space="0" w:color="auto"/>
                                                      </w:divBdr>
                                                      <w:divsChild>
                                                        <w:div w:id="202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410863">
          <w:marLeft w:val="0"/>
          <w:marRight w:val="0"/>
          <w:marTop w:val="0"/>
          <w:marBottom w:val="0"/>
          <w:divBdr>
            <w:top w:val="none" w:sz="0" w:space="0" w:color="auto"/>
            <w:left w:val="none" w:sz="0" w:space="0" w:color="auto"/>
            <w:bottom w:val="none" w:sz="0" w:space="0" w:color="auto"/>
            <w:right w:val="none" w:sz="0" w:space="0" w:color="auto"/>
          </w:divBdr>
          <w:divsChild>
            <w:div w:id="1596551596">
              <w:marLeft w:val="0"/>
              <w:marRight w:val="0"/>
              <w:marTop w:val="0"/>
              <w:marBottom w:val="0"/>
              <w:divBdr>
                <w:top w:val="none" w:sz="0" w:space="0" w:color="auto"/>
                <w:left w:val="none" w:sz="0" w:space="0" w:color="auto"/>
                <w:bottom w:val="none" w:sz="0" w:space="0" w:color="auto"/>
                <w:right w:val="none" w:sz="0" w:space="0" w:color="auto"/>
              </w:divBdr>
              <w:divsChild>
                <w:div w:id="2074892200">
                  <w:marLeft w:val="0"/>
                  <w:marRight w:val="0"/>
                  <w:marTop w:val="0"/>
                  <w:marBottom w:val="0"/>
                  <w:divBdr>
                    <w:top w:val="none" w:sz="0" w:space="0" w:color="auto"/>
                    <w:left w:val="none" w:sz="0" w:space="0" w:color="auto"/>
                    <w:bottom w:val="none" w:sz="0" w:space="0" w:color="auto"/>
                    <w:right w:val="none" w:sz="0" w:space="0" w:color="auto"/>
                  </w:divBdr>
                  <w:divsChild>
                    <w:div w:id="1374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6043">
      <w:bodyDiv w:val="1"/>
      <w:marLeft w:val="0"/>
      <w:marRight w:val="0"/>
      <w:marTop w:val="0"/>
      <w:marBottom w:val="0"/>
      <w:divBdr>
        <w:top w:val="none" w:sz="0" w:space="0" w:color="auto"/>
        <w:left w:val="none" w:sz="0" w:space="0" w:color="auto"/>
        <w:bottom w:val="none" w:sz="0" w:space="0" w:color="auto"/>
        <w:right w:val="none" w:sz="0" w:space="0" w:color="auto"/>
      </w:divBdr>
    </w:div>
    <w:div w:id="278222069">
      <w:bodyDiv w:val="1"/>
      <w:marLeft w:val="0"/>
      <w:marRight w:val="0"/>
      <w:marTop w:val="0"/>
      <w:marBottom w:val="0"/>
      <w:divBdr>
        <w:top w:val="none" w:sz="0" w:space="0" w:color="auto"/>
        <w:left w:val="none" w:sz="0" w:space="0" w:color="auto"/>
        <w:bottom w:val="none" w:sz="0" w:space="0" w:color="auto"/>
        <w:right w:val="none" w:sz="0" w:space="0" w:color="auto"/>
      </w:divBdr>
    </w:div>
    <w:div w:id="306862430">
      <w:bodyDiv w:val="1"/>
      <w:marLeft w:val="0"/>
      <w:marRight w:val="0"/>
      <w:marTop w:val="0"/>
      <w:marBottom w:val="0"/>
      <w:divBdr>
        <w:top w:val="none" w:sz="0" w:space="0" w:color="auto"/>
        <w:left w:val="none" w:sz="0" w:space="0" w:color="auto"/>
        <w:bottom w:val="none" w:sz="0" w:space="0" w:color="auto"/>
        <w:right w:val="none" w:sz="0" w:space="0" w:color="auto"/>
      </w:divBdr>
    </w:div>
    <w:div w:id="335808619">
      <w:bodyDiv w:val="1"/>
      <w:marLeft w:val="0"/>
      <w:marRight w:val="0"/>
      <w:marTop w:val="0"/>
      <w:marBottom w:val="0"/>
      <w:divBdr>
        <w:top w:val="none" w:sz="0" w:space="0" w:color="auto"/>
        <w:left w:val="none" w:sz="0" w:space="0" w:color="auto"/>
        <w:bottom w:val="none" w:sz="0" w:space="0" w:color="auto"/>
        <w:right w:val="none" w:sz="0" w:space="0" w:color="auto"/>
      </w:divBdr>
    </w:div>
    <w:div w:id="376054331">
      <w:bodyDiv w:val="1"/>
      <w:marLeft w:val="0"/>
      <w:marRight w:val="0"/>
      <w:marTop w:val="0"/>
      <w:marBottom w:val="0"/>
      <w:divBdr>
        <w:top w:val="none" w:sz="0" w:space="0" w:color="auto"/>
        <w:left w:val="none" w:sz="0" w:space="0" w:color="auto"/>
        <w:bottom w:val="none" w:sz="0" w:space="0" w:color="auto"/>
        <w:right w:val="none" w:sz="0" w:space="0" w:color="auto"/>
      </w:divBdr>
    </w:div>
    <w:div w:id="385908077">
      <w:bodyDiv w:val="1"/>
      <w:marLeft w:val="0"/>
      <w:marRight w:val="0"/>
      <w:marTop w:val="0"/>
      <w:marBottom w:val="0"/>
      <w:divBdr>
        <w:top w:val="none" w:sz="0" w:space="0" w:color="auto"/>
        <w:left w:val="none" w:sz="0" w:space="0" w:color="auto"/>
        <w:bottom w:val="none" w:sz="0" w:space="0" w:color="auto"/>
        <w:right w:val="none" w:sz="0" w:space="0" w:color="auto"/>
      </w:divBdr>
    </w:div>
    <w:div w:id="436558795">
      <w:bodyDiv w:val="1"/>
      <w:marLeft w:val="0"/>
      <w:marRight w:val="0"/>
      <w:marTop w:val="0"/>
      <w:marBottom w:val="0"/>
      <w:divBdr>
        <w:top w:val="none" w:sz="0" w:space="0" w:color="auto"/>
        <w:left w:val="none" w:sz="0" w:space="0" w:color="auto"/>
        <w:bottom w:val="none" w:sz="0" w:space="0" w:color="auto"/>
        <w:right w:val="none" w:sz="0" w:space="0" w:color="auto"/>
      </w:divBdr>
    </w:div>
    <w:div w:id="456991288">
      <w:bodyDiv w:val="1"/>
      <w:marLeft w:val="0"/>
      <w:marRight w:val="0"/>
      <w:marTop w:val="0"/>
      <w:marBottom w:val="0"/>
      <w:divBdr>
        <w:top w:val="none" w:sz="0" w:space="0" w:color="auto"/>
        <w:left w:val="none" w:sz="0" w:space="0" w:color="auto"/>
        <w:bottom w:val="none" w:sz="0" w:space="0" w:color="auto"/>
        <w:right w:val="none" w:sz="0" w:space="0" w:color="auto"/>
      </w:divBdr>
    </w:div>
    <w:div w:id="484471230">
      <w:bodyDiv w:val="1"/>
      <w:marLeft w:val="0"/>
      <w:marRight w:val="0"/>
      <w:marTop w:val="0"/>
      <w:marBottom w:val="0"/>
      <w:divBdr>
        <w:top w:val="none" w:sz="0" w:space="0" w:color="auto"/>
        <w:left w:val="none" w:sz="0" w:space="0" w:color="auto"/>
        <w:bottom w:val="none" w:sz="0" w:space="0" w:color="auto"/>
        <w:right w:val="none" w:sz="0" w:space="0" w:color="auto"/>
      </w:divBdr>
    </w:div>
    <w:div w:id="487021165">
      <w:bodyDiv w:val="1"/>
      <w:marLeft w:val="0"/>
      <w:marRight w:val="0"/>
      <w:marTop w:val="0"/>
      <w:marBottom w:val="0"/>
      <w:divBdr>
        <w:top w:val="none" w:sz="0" w:space="0" w:color="auto"/>
        <w:left w:val="none" w:sz="0" w:space="0" w:color="auto"/>
        <w:bottom w:val="none" w:sz="0" w:space="0" w:color="auto"/>
        <w:right w:val="none" w:sz="0" w:space="0" w:color="auto"/>
      </w:divBdr>
    </w:div>
    <w:div w:id="501553927">
      <w:bodyDiv w:val="1"/>
      <w:marLeft w:val="0"/>
      <w:marRight w:val="0"/>
      <w:marTop w:val="0"/>
      <w:marBottom w:val="0"/>
      <w:divBdr>
        <w:top w:val="none" w:sz="0" w:space="0" w:color="auto"/>
        <w:left w:val="none" w:sz="0" w:space="0" w:color="auto"/>
        <w:bottom w:val="none" w:sz="0" w:space="0" w:color="auto"/>
        <w:right w:val="none" w:sz="0" w:space="0" w:color="auto"/>
      </w:divBdr>
    </w:div>
    <w:div w:id="525144903">
      <w:bodyDiv w:val="1"/>
      <w:marLeft w:val="0"/>
      <w:marRight w:val="0"/>
      <w:marTop w:val="0"/>
      <w:marBottom w:val="0"/>
      <w:divBdr>
        <w:top w:val="none" w:sz="0" w:space="0" w:color="auto"/>
        <w:left w:val="none" w:sz="0" w:space="0" w:color="auto"/>
        <w:bottom w:val="none" w:sz="0" w:space="0" w:color="auto"/>
        <w:right w:val="none" w:sz="0" w:space="0" w:color="auto"/>
      </w:divBdr>
      <w:divsChild>
        <w:div w:id="1881437323">
          <w:marLeft w:val="0"/>
          <w:marRight w:val="0"/>
          <w:marTop w:val="0"/>
          <w:marBottom w:val="0"/>
          <w:divBdr>
            <w:top w:val="none" w:sz="0" w:space="0" w:color="auto"/>
            <w:left w:val="none" w:sz="0" w:space="0" w:color="auto"/>
            <w:bottom w:val="none" w:sz="0" w:space="0" w:color="auto"/>
            <w:right w:val="none" w:sz="0" w:space="0" w:color="auto"/>
          </w:divBdr>
          <w:divsChild>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sChild>
                            <w:div w:id="8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47481">
      <w:bodyDiv w:val="1"/>
      <w:marLeft w:val="0"/>
      <w:marRight w:val="0"/>
      <w:marTop w:val="0"/>
      <w:marBottom w:val="0"/>
      <w:divBdr>
        <w:top w:val="none" w:sz="0" w:space="0" w:color="auto"/>
        <w:left w:val="none" w:sz="0" w:space="0" w:color="auto"/>
        <w:bottom w:val="none" w:sz="0" w:space="0" w:color="auto"/>
        <w:right w:val="none" w:sz="0" w:space="0" w:color="auto"/>
      </w:divBdr>
    </w:div>
    <w:div w:id="538661041">
      <w:bodyDiv w:val="1"/>
      <w:marLeft w:val="0"/>
      <w:marRight w:val="0"/>
      <w:marTop w:val="0"/>
      <w:marBottom w:val="0"/>
      <w:divBdr>
        <w:top w:val="none" w:sz="0" w:space="0" w:color="auto"/>
        <w:left w:val="none" w:sz="0" w:space="0" w:color="auto"/>
        <w:bottom w:val="none" w:sz="0" w:space="0" w:color="auto"/>
        <w:right w:val="none" w:sz="0" w:space="0" w:color="auto"/>
      </w:divBdr>
      <w:divsChild>
        <w:div w:id="712194526">
          <w:marLeft w:val="0"/>
          <w:marRight w:val="0"/>
          <w:marTop w:val="0"/>
          <w:marBottom w:val="0"/>
          <w:divBdr>
            <w:top w:val="none" w:sz="0" w:space="0" w:color="auto"/>
            <w:left w:val="none" w:sz="0" w:space="0" w:color="auto"/>
            <w:bottom w:val="none" w:sz="0" w:space="0" w:color="auto"/>
            <w:right w:val="none" w:sz="0" w:space="0" w:color="auto"/>
          </w:divBdr>
          <w:divsChild>
            <w:div w:id="909272696">
              <w:marLeft w:val="0"/>
              <w:marRight w:val="0"/>
              <w:marTop w:val="0"/>
              <w:marBottom w:val="0"/>
              <w:divBdr>
                <w:top w:val="none" w:sz="0" w:space="0" w:color="auto"/>
                <w:left w:val="none" w:sz="0" w:space="0" w:color="auto"/>
                <w:bottom w:val="none" w:sz="0" w:space="0" w:color="auto"/>
                <w:right w:val="none" w:sz="0" w:space="0" w:color="auto"/>
              </w:divBdr>
              <w:divsChild>
                <w:div w:id="1211839423">
                  <w:marLeft w:val="0"/>
                  <w:marRight w:val="0"/>
                  <w:marTop w:val="0"/>
                  <w:marBottom w:val="0"/>
                  <w:divBdr>
                    <w:top w:val="none" w:sz="0" w:space="0" w:color="auto"/>
                    <w:left w:val="none" w:sz="0" w:space="0" w:color="auto"/>
                    <w:bottom w:val="none" w:sz="0" w:space="0" w:color="auto"/>
                    <w:right w:val="none" w:sz="0" w:space="0" w:color="auto"/>
                  </w:divBdr>
                  <w:divsChild>
                    <w:div w:id="1923877163">
                      <w:marLeft w:val="0"/>
                      <w:marRight w:val="0"/>
                      <w:marTop w:val="0"/>
                      <w:marBottom w:val="0"/>
                      <w:divBdr>
                        <w:top w:val="none" w:sz="0" w:space="0" w:color="auto"/>
                        <w:left w:val="none" w:sz="0" w:space="0" w:color="auto"/>
                        <w:bottom w:val="none" w:sz="0" w:space="0" w:color="auto"/>
                        <w:right w:val="none" w:sz="0" w:space="0" w:color="auto"/>
                      </w:divBdr>
                      <w:divsChild>
                        <w:div w:id="1129588158">
                          <w:marLeft w:val="0"/>
                          <w:marRight w:val="0"/>
                          <w:marTop w:val="0"/>
                          <w:marBottom w:val="0"/>
                          <w:divBdr>
                            <w:top w:val="none" w:sz="0" w:space="0" w:color="auto"/>
                            <w:left w:val="none" w:sz="0" w:space="0" w:color="auto"/>
                            <w:bottom w:val="none" w:sz="0" w:space="0" w:color="auto"/>
                            <w:right w:val="none" w:sz="0" w:space="0" w:color="auto"/>
                          </w:divBdr>
                          <w:divsChild>
                            <w:div w:id="891113132">
                              <w:marLeft w:val="0"/>
                              <w:marRight w:val="0"/>
                              <w:marTop w:val="0"/>
                              <w:marBottom w:val="0"/>
                              <w:divBdr>
                                <w:top w:val="none" w:sz="0" w:space="0" w:color="auto"/>
                                <w:left w:val="none" w:sz="0" w:space="0" w:color="auto"/>
                                <w:bottom w:val="none" w:sz="0" w:space="0" w:color="auto"/>
                                <w:right w:val="none" w:sz="0" w:space="0" w:color="auto"/>
                              </w:divBdr>
                              <w:divsChild>
                                <w:div w:id="1709334756">
                                  <w:marLeft w:val="0"/>
                                  <w:marRight w:val="0"/>
                                  <w:marTop w:val="0"/>
                                  <w:marBottom w:val="0"/>
                                  <w:divBdr>
                                    <w:top w:val="none" w:sz="0" w:space="0" w:color="auto"/>
                                    <w:left w:val="none" w:sz="0" w:space="0" w:color="auto"/>
                                    <w:bottom w:val="none" w:sz="0" w:space="0" w:color="auto"/>
                                    <w:right w:val="none" w:sz="0" w:space="0" w:color="auto"/>
                                  </w:divBdr>
                                  <w:divsChild>
                                    <w:div w:id="1877353670">
                                      <w:marLeft w:val="0"/>
                                      <w:marRight w:val="0"/>
                                      <w:marTop w:val="0"/>
                                      <w:marBottom w:val="0"/>
                                      <w:divBdr>
                                        <w:top w:val="none" w:sz="0" w:space="0" w:color="auto"/>
                                        <w:left w:val="none" w:sz="0" w:space="0" w:color="auto"/>
                                        <w:bottom w:val="none" w:sz="0" w:space="0" w:color="auto"/>
                                        <w:right w:val="none" w:sz="0" w:space="0" w:color="auto"/>
                                      </w:divBdr>
                                      <w:divsChild>
                                        <w:div w:id="390156053">
                                          <w:marLeft w:val="0"/>
                                          <w:marRight w:val="0"/>
                                          <w:marTop w:val="0"/>
                                          <w:marBottom w:val="0"/>
                                          <w:divBdr>
                                            <w:top w:val="none" w:sz="0" w:space="0" w:color="auto"/>
                                            <w:left w:val="none" w:sz="0" w:space="0" w:color="auto"/>
                                            <w:bottom w:val="none" w:sz="0" w:space="0" w:color="auto"/>
                                            <w:right w:val="none" w:sz="0" w:space="0" w:color="auto"/>
                                          </w:divBdr>
                                          <w:divsChild>
                                            <w:div w:id="1331176099">
                                              <w:marLeft w:val="0"/>
                                              <w:marRight w:val="0"/>
                                              <w:marTop w:val="0"/>
                                              <w:marBottom w:val="0"/>
                                              <w:divBdr>
                                                <w:top w:val="none" w:sz="0" w:space="0" w:color="auto"/>
                                                <w:left w:val="none" w:sz="0" w:space="0" w:color="auto"/>
                                                <w:bottom w:val="none" w:sz="0" w:space="0" w:color="auto"/>
                                                <w:right w:val="none" w:sz="0" w:space="0" w:color="auto"/>
                                              </w:divBdr>
                                              <w:divsChild>
                                                <w:div w:id="753865027">
                                                  <w:marLeft w:val="0"/>
                                                  <w:marRight w:val="0"/>
                                                  <w:marTop w:val="0"/>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578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638">
                                              <w:marLeft w:val="0"/>
                                              <w:marRight w:val="0"/>
                                              <w:marTop w:val="0"/>
                                              <w:marBottom w:val="0"/>
                                              <w:divBdr>
                                                <w:top w:val="none" w:sz="0" w:space="0" w:color="auto"/>
                                                <w:left w:val="none" w:sz="0" w:space="0" w:color="auto"/>
                                                <w:bottom w:val="none" w:sz="0" w:space="0" w:color="auto"/>
                                                <w:right w:val="none" w:sz="0" w:space="0" w:color="auto"/>
                                              </w:divBdr>
                                              <w:divsChild>
                                                <w:div w:id="1611350702">
                                                  <w:marLeft w:val="0"/>
                                                  <w:marRight w:val="0"/>
                                                  <w:marTop w:val="0"/>
                                                  <w:marBottom w:val="0"/>
                                                  <w:divBdr>
                                                    <w:top w:val="none" w:sz="0" w:space="0" w:color="auto"/>
                                                    <w:left w:val="none" w:sz="0" w:space="0" w:color="auto"/>
                                                    <w:bottom w:val="none" w:sz="0" w:space="0" w:color="auto"/>
                                                    <w:right w:val="none" w:sz="0" w:space="0" w:color="auto"/>
                                                  </w:divBdr>
                                                  <w:divsChild>
                                                    <w:div w:id="1430542585">
                                                      <w:marLeft w:val="0"/>
                                                      <w:marRight w:val="0"/>
                                                      <w:marTop w:val="0"/>
                                                      <w:marBottom w:val="0"/>
                                                      <w:divBdr>
                                                        <w:top w:val="none" w:sz="0" w:space="0" w:color="auto"/>
                                                        <w:left w:val="none" w:sz="0" w:space="0" w:color="auto"/>
                                                        <w:bottom w:val="none" w:sz="0" w:space="0" w:color="auto"/>
                                                        <w:right w:val="none" w:sz="0" w:space="0" w:color="auto"/>
                                                      </w:divBdr>
                                                      <w:divsChild>
                                                        <w:div w:id="1321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860211">
      <w:bodyDiv w:val="1"/>
      <w:marLeft w:val="0"/>
      <w:marRight w:val="0"/>
      <w:marTop w:val="0"/>
      <w:marBottom w:val="0"/>
      <w:divBdr>
        <w:top w:val="none" w:sz="0" w:space="0" w:color="auto"/>
        <w:left w:val="none" w:sz="0" w:space="0" w:color="auto"/>
        <w:bottom w:val="none" w:sz="0" w:space="0" w:color="auto"/>
        <w:right w:val="none" w:sz="0" w:space="0" w:color="auto"/>
      </w:divBdr>
    </w:div>
    <w:div w:id="555941946">
      <w:bodyDiv w:val="1"/>
      <w:marLeft w:val="0"/>
      <w:marRight w:val="0"/>
      <w:marTop w:val="0"/>
      <w:marBottom w:val="0"/>
      <w:divBdr>
        <w:top w:val="none" w:sz="0" w:space="0" w:color="auto"/>
        <w:left w:val="none" w:sz="0" w:space="0" w:color="auto"/>
        <w:bottom w:val="none" w:sz="0" w:space="0" w:color="auto"/>
        <w:right w:val="none" w:sz="0" w:space="0" w:color="auto"/>
      </w:divBdr>
    </w:div>
    <w:div w:id="565142446">
      <w:bodyDiv w:val="1"/>
      <w:marLeft w:val="0"/>
      <w:marRight w:val="0"/>
      <w:marTop w:val="0"/>
      <w:marBottom w:val="0"/>
      <w:divBdr>
        <w:top w:val="none" w:sz="0" w:space="0" w:color="auto"/>
        <w:left w:val="none" w:sz="0" w:space="0" w:color="auto"/>
        <w:bottom w:val="none" w:sz="0" w:space="0" w:color="auto"/>
        <w:right w:val="none" w:sz="0" w:space="0" w:color="auto"/>
      </w:divBdr>
    </w:div>
    <w:div w:id="573855335">
      <w:bodyDiv w:val="1"/>
      <w:marLeft w:val="0"/>
      <w:marRight w:val="0"/>
      <w:marTop w:val="0"/>
      <w:marBottom w:val="0"/>
      <w:divBdr>
        <w:top w:val="none" w:sz="0" w:space="0" w:color="auto"/>
        <w:left w:val="none" w:sz="0" w:space="0" w:color="auto"/>
        <w:bottom w:val="none" w:sz="0" w:space="0" w:color="auto"/>
        <w:right w:val="none" w:sz="0" w:space="0" w:color="auto"/>
      </w:divBdr>
    </w:div>
    <w:div w:id="631860375">
      <w:bodyDiv w:val="1"/>
      <w:marLeft w:val="0"/>
      <w:marRight w:val="0"/>
      <w:marTop w:val="0"/>
      <w:marBottom w:val="0"/>
      <w:divBdr>
        <w:top w:val="none" w:sz="0" w:space="0" w:color="auto"/>
        <w:left w:val="none" w:sz="0" w:space="0" w:color="auto"/>
        <w:bottom w:val="none" w:sz="0" w:space="0" w:color="auto"/>
        <w:right w:val="none" w:sz="0" w:space="0" w:color="auto"/>
      </w:divBdr>
    </w:div>
    <w:div w:id="669336763">
      <w:bodyDiv w:val="1"/>
      <w:marLeft w:val="0"/>
      <w:marRight w:val="0"/>
      <w:marTop w:val="0"/>
      <w:marBottom w:val="0"/>
      <w:divBdr>
        <w:top w:val="none" w:sz="0" w:space="0" w:color="auto"/>
        <w:left w:val="none" w:sz="0" w:space="0" w:color="auto"/>
        <w:bottom w:val="none" w:sz="0" w:space="0" w:color="auto"/>
        <w:right w:val="none" w:sz="0" w:space="0" w:color="auto"/>
      </w:divBdr>
    </w:div>
    <w:div w:id="741408996">
      <w:bodyDiv w:val="1"/>
      <w:marLeft w:val="0"/>
      <w:marRight w:val="0"/>
      <w:marTop w:val="0"/>
      <w:marBottom w:val="0"/>
      <w:divBdr>
        <w:top w:val="none" w:sz="0" w:space="0" w:color="auto"/>
        <w:left w:val="none" w:sz="0" w:space="0" w:color="auto"/>
        <w:bottom w:val="none" w:sz="0" w:space="0" w:color="auto"/>
        <w:right w:val="none" w:sz="0" w:space="0" w:color="auto"/>
      </w:divBdr>
    </w:div>
    <w:div w:id="742684977">
      <w:bodyDiv w:val="1"/>
      <w:marLeft w:val="0"/>
      <w:marRight w:val="0"/>
      <w:marTop w:val="0"/>
      <w:marBottom w:val="0"/>
      <w:divBdr>
        <w:top w:val="none" w:sz="0" w:space="0" w:color="auto"/>
        <w:left w:val="none" w:sz="0" w:space="0" w:color="auto"/>
        <w:bottom w:val="none" w:sz="0" w:space="0" w:color="auto"/>
        <w:right w:val="none" w:sz="0" w:space="0" w:color="auto"/>
      </w:divBdr>
    </w:div>
    <w:div w:id="761607116">
      <w:bodyDiv w:val="1"/>
      <w:marLeft w:val="0"/>
      <w:marRight w:val="0"/>
      <w:marTop w:val="0"/>
      <w:marBottom w:val="0"/>
      <w:divBdr>
        <w:top w:val="none" w:sz="0" w:space="0" w:color="auto"/>
        <w:left w:val="none" w:sz="0" w:space="0" w:color="auto"/>
        <w:bottom w:val="none" w:sz="0" w:space="0" w:color="auto"/>
        <w:right w:val="none" w:sz="0" w:space="0" w:color="auto"/>
      </w:divBdr>
      <w:divsChild>
        <w:div w:id="116023477">
          <w:marLeft w:val="0"/>
          <w:marRight w:val="0"/>
          <w:marTop w:val="0"/>
          <w:marBottom w:val="0"/>
          <w:divBdr>
            <w:top w:val="none" w:sz="0" w:space="0" w:color="auto"/>
            <w:left w:val="none" w:sz="0" w:space="0" w:color="auto"/>
            <w:bottom w:val="none" w:sz="0" w:space="0" w:color="auto"/>
            <w:right w:val="none" w:sz="0" w:space="0" w:color="auto"/>
          </w:divBdr>
          <w:divsChild>
            <w:div w:id="1059206558">
              <w:marLeft w:val="0"/>
              <w:marRight w:val="0"/>
              <w:marTop w:val="0"/>
              <w:marBottom w:val="0"/>
              <w:divBdr>
                <w:top w:val="none" w:sz="0" w:space="0" w:color="auto"/>
                <w:left w:val="none" w:sz="0" w:space="0" w:color="auto"/>
                <w:bottom w:val="none" w:sz="0" w:space="0" w:color="auto"/>
                <w:right w:val="none" w:sz="0" w:space="0" w:color="auto"/>
              </w:divBdr>
              <w:divsChild>
                <w:div w:id="1140731912">
                  <w:marLeft w:val="0"/>
                  <w:marRight w:val="0"/>
                  <w:marTop w:val="0"/>
                  <w:marBottom w:val="0"/>
                  <w:divBdr>
                    <w:top w:val="none" w:sz="0" w:space="0" w:color="auto"/>
                    <w:left w:val="none" w:sz="0" w:space="0" w:color="auto"/>
                    <w:bottom w:val="none" w:sz="0" w:space="0" w:color="auto"/>
                    <w:right w:val="none" w:sz="0" w:space="0" w:color="auto"/>
                  </w:divBdr>
                  <w:divsChild>
                    <w:div w:id="278144314">
                      <w:marLeft w:val="0"/>
                      <w:marRight w:val="0"/>
                      <w:marTop w:val="0"/>
                      <w:marBottom w:val="0"/>
                      <w:divBdr>
                        <w:top w:val="none" w:sz="0" w:space="0" w:color="auto"/>
                        <w:left w:val="none" w:sz="0" w:space="0" w:color="auto"/>
                        <w:bottom w:val="none" w:sz="0" w:space="0" w:color="auto"/>
                        <w:right w:val="none" w:sz="0" w:space="0" w:color="auto"/>
                      </w:divBdr>
                      <w:divsChild>
                        <w:div w:id="539241058">
                          <w:marLeft w:val="0"/>
                          <w:marRight w:val="0"/>
                          <w:marTop w:val="0"/>
                          <w:marBottom w:val="0"/>
                          <w:divBdr>
                            <w:top w:val="none" w:sz="0" w:space="0" w:color="auto"/>
                            <w:left w:val="none" w:sz="0" w:space="0" w:color="auto"/>
                            <w:bottom w:val="none" w:sz="0" w:space="0" w:color="auto"/>
                            <w:right w:val="none" w:sz="0" w:space="0" w:color="auto"/>
                          </w:divBdr>
                          <w:divsChild>
                            <w:div w:id="2121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7888">
      <w:bodyDiv w:val="1"/>
      <w:marLeft w:val="0"/>
      <w:marRight w:val="0"/>
      <w:marTop w:val="0"/>
      <w:marBottom w:val="0"/>
      <w:divBdr>
        <w:top w:val="none" w:sz="0" w:space="0" w:color="auto"/>
        <w:left w:val="none" w:sz="0" w:space="0" w:color="auto"/>
        <w:bottom w:val="none" w:sz="0" w:space="0" w:color="auto"/>
        <w:right w:val="none" w:sz="0" w:space="0" w:color="auto"/>
      </w:divBdr>
    </w:div>
    <w:div w:id="786511990">
      <w:bodyDiv w:val="1"/>
      <w:marLeft w:val="0"/>
      <w:marRight w:val="0"/>
      <w:marTop w:val="0"/>
      <w:marBottom w:val="0"/>
      <w:divBdr>
        <w:top w:val="none" w:sz="0" w:space="0" w:color="auto"/>
        <w:left w:val="none" w:sz="0" w:space="0" w:color="auto"/>
        <w:bottom w:val="none" w:sz="0" w:space="0" w:color="auto"/>
        <w:right w:val="none" w:sz="0" w:space="0" w:color="auto"/>
      </w:divBdr>
    </w:div>
    <w:div w:id="795414922">
      <w:bodyDiv w:val="1"/>
      <w:marLeft w:val="0"/>
      <w:marRight w:val="0"/>
      <w:marTop w:val="0"/>
      <w:marBottom w:val="0"/>
      <w:divBdr>
        <w:top w:val="none" w:sz="0" w:space="0" w:color="auto"/>
        <w:left w:val="none" w:sz="0" w:space="0" w:color="auto"/>
        <w:bottom w:val="none" w:sz="0" w:space="0" w:color="auto"/>
        <w:right w:val="none" w:sz="0" w:space="0" w:color="auto"/>
      </w:divBdr>
    </w:div>
    <w:div w:id="801725357">
      <w:bodyDiv w:val="1"/>
      <w:marLeft w:val="0"/>
      <w:marRight w:val="0"/>
      <w:marTop w:val="0"/>
      <w:marBottom w:val="0"/>
      <w:divBdr>
        <w:top w:val="none" w:sz="0" w:space="0" w:color="auto"/>
        <w:left w:val="none" w:sz="0" w:space="0" w:color="auto"/>
        <w:bottom w:val="none" w:sz="0" w:space="0" w:color="auto"/>
        <w:right w:val="none" w:sz="0" w:space="0" w:color="auto"/>
      </w:divBdr>
    </w:div>
    <w:div w:id="809319954">
      <w:bodyDiv w:val="1"/>
      <w:marLeft w:val="0"/>
      <w:marRight w:val="0"/>
      <w:marTop w:val="0"/>
      <w:marBottom w:val="0"/>
      <w:divBdr>
        <w:top w:val="none" w:sz="0" w:space="0" w:color="auto"/>
        <w:left w:val="none" w:sz="0" w:space="0" w:color="auto"/>
        <w:bottom w:val="none" w:sz="0" w:space="0" w:color="auto"/>
        <w:right w:val="none" w:sz="0" w:space="0" w:color="auto"/>
      </w:divBdr>
    </w:div>
    <w:div w:id="827865724">
      <w:bodyDiv w:val="1"/>
      <w:marLeft w:val="0"/>
      <w:marRight w:val="0"/>
      <w:marTop w:val="0"/>
      <w:marBottom w:val="0"/>
      <w:divBdr>
        <w:top w:val="none" w:sz="0" w:space="0" w:color="auto"/>
        <w:left w:val="none" w:sz="0" w:space="0" w:color="auto"/>
        <w:bottom w:val="none" w:sz="0" w:space="0" w:color="auto"/>
        <w:right w:val="none" w:sz="0" w:space="0" w:color="auto"/>
      </w:divBdr>
    </w:div>
    <w:div w:id="842282834">
      <w:bodyDiv w:val="1"/>
      <w:marLeft w:val="0"/>
      <w:marRight w:val="0"/>
      <w:marTop w:val="0"/>
      <w:marBottom w:val="0"/>
      <w:divBdr>
        <w:top w:val="none" w:sz="0" w:space="0" w:color="auto"/>
        <w:left w:val="none" w:sz="0" w:space="0" w:color="auto"/>
        <w:bottom w:val="none" w:sz="0" w:space="0" w:color="auto"/>
        <w:right w:val="none" w:sz="0" w:space="0" w:color="auto"/>
      </w:divBdr>
    </w:div>
    <w:div w:id="846289132">
      <w:bodyDiv w:val="1"/>
      <w:marLeft w:val="0"/>
      <w:marRight w:val="0"/>
      <w:marTop w:val="0"/>
      <w:marBottom w:val="0"/>
      <w:divBdr>
        <w:top w:val="none" w:sz="0" w:space="0" w:color="auto"/>
        <w:left w:val="none" w:sz="0" w:space="0" w:color="auto"/>
        <w:bottom w:val="none" w:sz="0" w:space="0" w:color="auto"/>
        <w:right w:val="none" w:sz="0" w:space="0" w:color="auto"/>
      </w:divBdr>
    </w:div>
    <w:div w:id="889994799">
      <w:bodyDiv w:val="1"/>
      <w:marLeft w:val="0"/>
      <w:marRight w:val="0"/>
      <w:marTop w:val="0"/>
      <w:marBottom w:val="0"/>
      <w:divBdr>
        <w:top w:val="none" w:sz="0" w:space="0" w:color="auto"/>
        <w:left w:val="none" w:sz="0" w:space="0" w:color="auto"/>
        <w:bottom w:val="none" w:sz="0" w:space="0" w:color="auto"/>
        <w:right w:val="none" w:sz="0" w:space="0" w:color="auto"/>
      </w:divBdr>
    </w:div>
    <w:div w:id="892039783">
      <w:bodyDiv w:val="1"/>
      <w:marLeft w:val="0"/>
      <w:marRight w:val="0"/>
      <w:marTop w:val="0"/>
      <w:marBottom w:val="0"/>
      <w:divBdr>
        <w:top w:val="none" w:sz="0" w:space="0" w:color="auto"/>
        <w:left w:val="none" w:sz="0" w:space="0" w:color="auto"/>
        <w:bottom w:val="none" w:sz="0" w:space="0" w:color="auto"/>
        <w:right w:val="none" w:sz="0" w:space="0" w:color="auto"/>
      </w:divBdr>
      <w:divsChild>
        <w:div w:id="380192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sChild>
                <w:div w:id="23681049">
                  <w:marLeft w:val="0"/>
                  <w:marRight w:val="0"/>
                  <w:marTop w:val="0"/>
                  <w:marBottom w:val="0"/>
                  <w:divBdr>
                    <w:top w:val="none" w:sz="0" w:space="0" w:color="auto"/>
                    <w:left w:val="none" w:sz="0" w:space="0" w:color="auto"/>
                    <w:bottom w:val="none" w:sz="0" w:space="0" w:color="auto"/>
                    <w:right w:val="none" w:sz="0" w:space="0" w:color="auto"/>
                  </w:divBdr>
                  <w:divsChild>
                    <w:div w:id="282619178">
                      <w:marLeft w:val="0"/>
                      <w:marRight w:val="0"/>
                      <w:marTop w:val="0"/>
                      <w:marBottom w:val="0"/>
                      <w:divBdr>
                        <w:top w:val="none" w:sz="0" w:space="0" w:color="auto"/>
                        <w:left w:val="none" w:sz="0" w:space="0" w:color="auto"/>
                        <w:bottom w:val="none" w:sz="0" w:space="0" w:color="auto"/>
                        <w:right w:val="none" w:sz="0" w:space="0" w:color="auto"/>
                      </w:divBdr>
                      <w:divsChild>
                        <w:div w:id="1333873666">
                          <w:marLeft w:val="0"/>
                          <w:marRight w:val="0"/>
                          <w:marTop w:val="0"/>
                          <w:marBottom w:val="0"/>
                          <w:divBdr>
                            <w:top w:val="none" w:sz="0" w:space="0" w:color="auto"/>
                            <w:left w:val="none" w:sz="0" w:space="0" w:color="auto"/>
                            <w:bottom w:val="none" w:sz="0" w:space="0" w:color="auto"/>
                            <w:right w:val="none" w:sz="0" w:space="0" w:color="auto"/>
                          </w:divBdr>
                          <w:divsChild>
                            <w:div w:id="1817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2590">
      <w:bodyDiv w:val="1"/>
      <w:marLeft w:val="0"/>
      <w:marRight w:val="0"/>
      <w:marTop w:val="0"/>
      <w:marBottom w:val="0"/>
      <w:divBdr>
        <w:top w:val="none" w:sz="0" w:space="0" w:color="auto"/>
        <w:left w:val="none" w:sz="0" w:space="0" w:color="auto"/>
        <w:bottom w:val="none" w:sz="0" w:space="0" w:color="auto"/>
        <w:right w:val="none" w:sz="0" w:space="0"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135411523">
              <w:marLeft w:val="0"/>
              <w:marRight w:val="0"/>
              <w:marTop w:val="0"/>
              <w:marBottom w:val="0"/>
              <w:divBdr>
                <w:top w:val="none" w:sz="0" w:space="0" w:color="auto"/>
                <w:left w:val="none" w:sz="0" w:space="0" w:color="auto"/>
                <w:bottom w:val="none" w:sz="0" w:space="0" w:color="auto"/>
                <w:right w:val="none" w:sz="0" w:space="0" w:color="auto"/>
              </w:divBdr>
              <w:divsChild>
                <w:div w:id="438524836">
                  <w:marLeft w:val="0"/>
                  <w:marRight w:val="0"/>
                  <w:marTop w:val="0"/>
                  <w:marBottom w:val="0"/>
                  <w:divBdr>
                    <w:top w:val="none" w:sz="0" w:space="0" w:color="auto"/>
                    <w:left w:val="none" w:sz="0" w:space="0" w:color="auto"/>
                    <w:bottom w:val="none" w:sz="0" w:space="0" w:color="auto"/>
                    <w:right w:val="none" w:sz="0" w:space="0" w:color="auto"/>
                  </w:divBdr>
                  <w:divsChild>
                    <w:div w:id="709501675">
                      <w:marLeft w:val="0"/>
                      <w:marRight w:val="0"/>
                      <w:marTop w:val="0"/>
                      <w:marBottom w:val="0"/>
                      <w:divBdr>
                        <w:top w:val="none" w:sz="0" w:space="0" w:color="auto"/>
                        <w:left w:val="none" w:sz="0" w:space="0" w:color="auto"/>
                        <w:bottom w:val="none" w:sz="0" w:space="0" w:color="auto"/>
                        <w:right w:val="none" w:sz="0" w:space="0" w:color="auto"/>
                      </w:divBdr>
                      <w:divsChild>
                        <w:div w:id="147291199">
                          <w:marLeft w:val="0"/>
                          <w:marRight w:val="0"/>
                          <w:marTop w:val="0"/>
                          <w:marBottom w:val="0"/>
                          <w:divBdr>
                            <w:top w:val="none" w:sz="0" w:space="0" w:color="auto"/>
                            <w:left w:val="none" w:sz="0" w:space="0" w:color="auto"/>
                            <w:bottom w:val="none" w:sz="0" w:space="0" w:color="auto"/>
                            <w:right w:val="none" w:sz="0" w:space="0" w:color="auto"/>
                          </w:divBdr>
                          <w:divsChild>
                            <w:div w:id="2004043724">
                              <w:marLeft w:val="0"/>
                              <w:marRight w:val="0"/>
                              <w:marTop w:val="0"/>
                              <w:marBottom w:val="0"/>
                              <w:divBdr>
                                <w:top w:val="none" w:sz="0" w:space="0" w:color="auto"/>
                                <w:left w:val="none" w:sz="0" w:space="0" w:color="auto"/>
                                <w:bottom w:val="none" w:sz="0" w:space="0" w:color="auto"/>
                                <w:right w:val="none" w:sz="0" w:space="0" w:color="auto"/>
                              </w:divBdr>
                              <w:divsChild>
                                <w:div w:id="1671593442">
                                  <w:marLeft w:val="0"/>
                                  <w:marRight w:val="0"/>
                                  <w:marTop w:val="0"/>
                                  <w:marBottom w:val="0"/>
                                  <w:divBdr>
                                    <w:top w:val="none" w:sz="0" w:space="0" w:color="auto"/>
                                    <w:left w:val="none" w:sz="0" w:space="0" w:color="auto"/>
                                    <w:bottom w:val="none" w:sz="0" w:space="0" w:color="auto"/>
                                    <w:right w:val="none" w:sz="0" w:space="0" w:color="auto"/>
                                  </w:divBdr>
                                  <w:divsChild>
                                    <w:div w:id="1142967581">
                                      <w:marLeft w:val="0"/>
                                      <w:marRight w:val="0"/>
                                      <w:marTop w:val="0"/>
                                      <w:marBottom w:val="0"/>
                                      <w:divBdr>
                                        <w:top w:val="none" w:sz="0" w:space="0" w:color="auto"/>
                                        <w:left w:val="none" w:sz="0" w:space="0" w:color="auto"/>
                                        <w:bottom w:val="none" w:sz="0" w:space="0" w:color="auto"/>
                                        <w:right w:val="none" w:sz="0" w:space="0" w:color="auto"/>
                                      </w:divBdr>
                                      <w:divsChild>
                                        <w:div w:id="114448609">
                                          <w:marLeft w:val="0"/>
                                          <w:marRight w:val="0"/>
                                          <w:marTop w:val="0"/>
                                          <w:marBottom w:val="0"/>
                                          <w:divBdr>
                                            <w:top w:val="none" w:sz="0" w:space="0" w:color="auto"/>
                                            <w:left w:val="none" w:sz="0" w:space="0" w:color="auto"/>
                                            <w:bottom w:val="none" w:sz="0" w:space="0" w:color="auto"/>
                                            <w:right w:val="none" w:sz="0" w:space="0" w:color="auto"/>
                                          </w:divBdr>
                                          <w:divsChild>
                                            <w:div w:id="842012720">
                                              <w:marLeft w:val="0"/>
                                              <w:marRight w:val="0"/>
                                              <w:marTop w:val="0"/>
                                              <w:marBottom w:val="0"/>
                                              <w:divBdr>
                                                <w:top w:val="none" w:sz="0" w:space="0" w:color="auto"/>
                                                <w:left w:val="none" w:sz="0" w:space="0" w:color="auto"/>
                                                <w:bottom w:val="none" w:sz="0" w:space="0" w:color="auto"/>
                                                <w:right w:val="none" w:sz="0" w:space="0" w:color="auto"/>
                                              </w:divBdr>
                                              <w:divsChild>
                                                <w:div w:id="1558779470">
                                                  <w:marLeft w:val="0"/>
                                                  <w:marRight w:val="0"/>
                                                  <w:marTop w:val="0"/>
                                                  <w:marBottom w:val="0"/>
                                                  <w:divBdr>
                                                    <w:top w:val="none" w:sz="0" w:space="0" w:color="auto"/>
                                                    <w:left w:val="none" w:sz="0" w:space="0" w:color="auto"/>
                                                    <w:bottom w:val="none" w:sz="0" w:space="0" w:color="auto"/>
                                                    <w:right w:val="none" w:sz="0" w:space="0" w:color="auto"/>
                                                  </w:divBdr>
                                                  <w:divsChild>
                                                    <w:div w:id="1492210559">
                                                      <w:marLeft w:val="0"/>
                                                      <w:marRight w:val="0"/>
                                                      <w:marTop w:val="0"/>
                                                      <w:marBottom w:val="0"/>
                                                      <w:divBdr>
                                                        <w:top w:val="none" w:sz="0" w:space="0" w:color="auto"/>
                                                        <w:left w:val="none" w:sz="0" w:space="0" w:color="auto"/>
                                                        <w:bottom w:val="none" w:sz="0" w:space="0" w:color="auto"/>
                                                        <w:right w:val="none" w:sz="0" w:space="0" w:color="auto"/>
                                                      </w:divBdr>
                                                      <w:divsChild>
                                                        <w:div w:id="745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317">
                                              <w:marLeft w:val="0"/>
                                              <w:marRight w:val="0"/>
                                              <w:marTop w:val="0"/>
                                              <w:marBottom w:val="0"/>
                                              <w:divBdr>
                                                <w:top w:val="none" w:sz="0" w:space="0" w:color="auto"/>
                                                <w:left w:val="none" w:sz="0" w:space="0" w:color="auto"/>
                                                <w:bottom w:val="none" w:sz="0" w:space="0" w:color="auto"/>
                                                <w:right w:val="none" w:sz="0" w:space="0" w:color="auto"/>
                                              </w:divBdr>
                                              <w:divsChild>
                                                <w:div w:id="640229668">
                                                  <w:marLeft w:val="0"/>
                                                  <w:marRight w:val="0"/>
                                                  <w:marTop w:val="0"/>
                                                  <w:marBottom w:val="0"/>
                                                  <w:divBdr>
                                                    <w:top w:val="none" w:sz="0" w:space="0" w:color="auto"/>
                                                    <w:left w:val="none" w:sz="0" w:space="0" w:color="auto"/>
                                                    <w:bottom w:val="none" w:sz="0" w:space="0" w:color="auto"/>
                                                    <w:right w:val="none" w:sz="0" w:space="0" w:color="auto"/>
                                                  </w:divBdr>
                                                  <w:divsChild>
                                                    <w:div w:id="1038237945">
                                                      <w:marLeft w:val="0"/>
                                                      <w:marRight w:val="0"/>
                                                      <w:marTop w:val="0"/>
                                                      <w:marBottom w:val="0"/>
                                                      <w:divBdr>
                                                        <w:top w:val="none" w:sz="0" w:space="0" w:color="auto"/>
                                                        <w:left w:val="none" w:sz="0" w:space="0" w:color="auto"/>
                                                        <w:bottom w:val="none" w:sz="0" w:space="0" w:color="auto"/>
                                                        <w:right w:val="none" w:sz="0" w:space="0" w:color="auto"/>
                                                      </w:divBdr>
                                                      <w:divsChild>
                                                        <w:div w:id="2002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43081">
          <w:marLeft w:val="0"/>
          <w:marRight w:val="0"/>
          <w:marTop w:val="0"/>
          <w:marBottom w:val="0"/>
          <w:divBdr>
            <w:top w:val="none" w:sz="0" w:space="0" w:color="auto"/>
            <w:left w:val="none" w:sz="0" w:space="0" w:color="auto"/>
            <w:bottom w:val="none" w:sz="0" w:space="0" w:color="auto"/>
            <w:right w:val="none" w:sz="0" w:space="0" w:color="auto"/>
          </w:divBdr>
          <w:divsChild>
            <w:div w:id="793408367">
              <w:marLeft w:val="0"/>
              <w:marRight w:val="0"/>
              <w:marTop w:val="0"/>
              <w:marBottom w:val="0"/>
              <w:divBdr>
                <w:top w:val="none" w:sz="0" w:space="0" w:color="auto"/>
                <w:left w:val="none" w:sz="0" w:space="0" w:color="auto"/>
                <w:bottom w:val="none" w:sz="0" w:space="0" w:color="auto"/>
                <w:right w:val="none" w:sz="0" w:space="0" w:color="auto"/>
              </w:divBdr>
              <w:divsChild>
                <w:div w:id="1773671337">
                  <w:marLeft w:val="0"/>
                  <w:marRight w:val="0"/>
                  <w:marTop w:val="0"/>
                  <w:marBottom w:val="0"/>
                  <w:divBdr>
                    <w:top w:val="none" w:sz="0" w:space="0" w:color="auto"/>
                    <w:left w:val="none" w:sz="0" w:space="0" w:color="auto"/>
                    <w:bottom w:val="none" w:sz="0" w:space="0" w:color="auto"/>
                    <w:right w:val="none" w:sz="0" w:space="0" w:color="auto"/>
                  </w:divBdr>
                  <w:divsChild>
                    <w:div w:id="1427463738">
                      <w:marLeft w:val="0"/>
                      <w:marRight w:val="0"/>
                      <w:marTop w:val="0"/>
                      <w:marBottom w:val="0"/>
                      <w:divBdr>
                        <w:top w:val="none" w:sz="0" w:space="0" w:color="auto"/>
                        <w:left w:val="none" w:sz="0" w:space="0" w:color="auto"/>
                        <w:bottom w:val="none" w:sz="0" w:space="0" w:color="auto"/>
                        <w:right w:val="none" w:sz="0" w:space="0" w:color="auto"/>
                      </w:divBdr>
                      <w:divsChild>
                        <w:div w:id="1973706701">
                          <w:marLeft w:val="0"/>
                          <w:marRight w:val="0"/>
                          <w:marTop w:val="0"/>
                          <w:marBottom w:val="0"/>
                          <w:divBdr>
                            <w:top w:val="none" w:sz="0" w:space="0" w:color="auto"/>
                            <w:left w:val="none" w:sz="0" w:space="0" w:color="auto"/>
                            <w:bottom w:val="none" w:sz="0" w:space="0" w:color="auto"/>
                            <w:right w:val="none" w:sz="0" w:space="0" w:color="auto"/>
                          </w:divBdr>
                          <w:divsChild>
                            <w:div w:id="138424713">
                              <w:marLeft w:val="0"/>
                              <w:marRight w:val="0"/>
                              <w:marTop w:val="0"/>
                              <w:marBottom w:val="0"/>
                              <w:divBdr>
                                <w:top w:val="none" w:sz="0" w:space="0" w:color="auto"/>
                                <w:left w:val="none" w:sz="0" w:space="0" w:color="auto"/>
                                <w:bottom w:val="none" w:sz="0" w:space="0" w:color="auto"/>
                                <w:right w:val="none" w:sz="0" w:space="0" w:color="auto"/>
                              </w:divBdr>
                              <w:divsChild>
                                <w:div w:id="78985570">
                                  <w:marLeft w:val="0"/>
                                  <w:marRight w:val="0"/>
                                  <w:marTop w:val="0"/>
                                  <w:marBottom w:val="0"/>
                                  <w:divBdr>
                                    <w:top w:val="none" w:sz="0" w:space="0" w:color="auto"/>
                                    <w:left w:val="none" w:sz="0" w:space="0" w:color="auto"/>
                                    <w:bottom w:val="none" w:sz="0" w:space="0" w:color="auto"/>
                                    <w:right w:val="none" w:sz="0" w:space="0" w:color="auto"/>
                                  </w:divBdr>
                                  <w:divsChild>
                                    <w:div w:id="1343897888">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737899069">
                                              <w:marLeft w:val="0"/>
                                              <w:marRight w:val="0"/>
                                              <w:marTop w:val="0"/>
                                              <w:marBottom w:val="0"/>
                                              <w:divBdr>
                                                <w:top w:val="none" w:sz="0" w:space="0" w:color="auto"/>
                                                <w:left w:val="none" w:sz="0" w:space="0" w:color="auto"/>
                                                <w:bottom w:val="none" w:sz="0" w:space="0" w:color="auto"/>
                                                <w:right w:val="none" w:sz="0" w:space="0" w:color="auto"/>
                                              </w:divBdr>
                                              <w:divsChild>
                                                <w:div w:id="688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1243">
                  <w:marLeft w:val="0"/>
                  <w:marRight w:val="0"/>
                  <w:marTop w:val="0"/>
                  <w:marBottom w:val="0"/>
                  <w:divBdr>
                    <w:top w:val="none" w:sz="0" w:space="0" w:color="auto"/>
                    <w:left w:val="none" w:sz="0" w:space="0" w:color="auto"/>
                    <w:bottom w:val="none" w:sz="0" w:space="0" w:color="auto"/>
                    <w:right w:val="none" w:sz="0" w:space="0" w:color="auto"/>
                  </w:divBdr>
                  <w:divsChild>
                    <w:div w:id="1480802259">
                      <w:marLeft w:val="0"/>
                      <w:marRight w:val="0"/>
                      <w:marTop w:val="0"/>
                      <w:marBottom w:val="0"/>
                      <w:divBdr>
                        <w:top w:val="none" w:sz="0" w:space="0" w:color="auto"/>
                        <w:left w:val="none" w:sz="0" w:space="0" w:color="auto"/>
                        <w:bottom w:val="none" w:sz="0" w:space="0" w:color="auto"/>
                        <w:right w:val="none" w:sz="0" w:space="0" w:color="auto"/>
                      </w:divBdr>
                      <w:divsChild>
                        <w:div w:id="147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2257">
      <w:bodyDiv w:val="1"/>
      <w:marLeft w:val="0"/>
      <w:marRight w:val="0"/>
      <w:marTop w:val="0"/>
      <w:marBottom w:val="0"/>
      <w:divBdr>
        <w:top w:val="none" w:sz="0" w:space="0" w:color="auto"/>
        <w:left w:val="none" w:sz="0" w:space="0" w:color="auto"/>
        <w:bottom w:val="none" w:sz="0" w:space="0" w:color="auto"/>
        <w:right w:val="none" w:sz="0" w:space="0" w:color="auto"/>
      </w:divBdr>
    </w:div>
    <w:div w:id="930966422">
      <w:bodyDiv w:val="1"/>
      <w:marLeft w:val="0"/>
      <w:marRight w:val="0"/>
      <w:marTop w:val="0"/>
      <w:marBottom w:val="0"/>
      <w:divBdr>
        <w:top w:val="none" w:sz="0" w:space="0" w:color="auto"/>
        <w:left w:val="none" w:sz="0" w:space="0" w:color="auto"/>
        <w:bottom w:val="none" w:sz="0" w:space="0" w:color="auto"/>
        <w:right w:val="none" w:sz="0" w:space="0" w:color="auto"/>
      </w:divBdr>
    </w:div>
    <w:div w:id="934703904">
      <w:bodyDiv w:val="1"/>
      <w:marLeft w:val="0"/>
      <w:marRight w:val="0"/>
      <w:marTop w:val="0"/>
      <w:marBottom w:val="0"/>
      <w:divBdr>
        <w:top w:val="none" w:sz="0" w:space="0" w:color="auto"/>
        <w:left w:val="none" w:sz="0" w:space="0" w:color="auto"/>
        <w:bottom w:val="none" w:sz="0" w:space="0" w:color="auto"/>
        <w:right w:val="none" w:sz="0" w:space="0" w:color="auto"/>
      </w:divBdr>
    </w:div>
    <w:div w:id="958030751">
      <w:bodyDiv w:val="1"/>
      <w:marLeft w:val="0"/>
      <w:marRight w:val="0"/>
      <w:marTop w:val="0"/>
      <w:marBottom w:val="0"/>
      <w:divBdr>
        <w:top w:val="none" w:sz="0" w:space="0" w:color="auto"/>
        <w:left w:val="none" w:sz="0" w:space="0" w:color="auto"/>
        <w:bottom w:val="none" w:sz="0" w:space="0" w:color="auto"/>
        <w:right w:val="none" w:sz="0" w:space="0" w:color="auto"/>
      </w:divBdr>
      <w:divsChild>
        <w:div w:id="116947187">
          <w:marLeft w:val="0"/>
          <w:marRight w:val="0"/>
          <w:marTop w:val="0"/>
          <w:marBottom w:val="0"/>
          <w:divBdr>
            <w:top w:val="none" w:sz="0" w:space="0" w:color="auto"/>
            <w:left w:val="none" w:sz="0" w:space="0" w:color="auto"/>
            <w:bottom w:val="none" w:sz="0" w:space="0" w:color="auto"/>
            <w:right w:val="none" w:sz="0" w:space="0" w:color="auto"/>
          </w:divBdr>
        </w:div>
        <w:div w:id="840973004">
          <w:marLeft w:val="0"/>
          <w:marRight w:val="0"/>
          <w:marTop w:val="0"/>
          <w:marBottom w:val="0"/>
          <w:divBdr>
            <w:top w:val="none" w:sz="0" w:space="0" w:color="auto"/>
            <w:left w:val="none" w:sz="0" w:space="0" w:color="auto"/>
            <w:bottom w:val="none" w:sz="0" w:space="0" w:color="auto"/>
            <w:right w:val="none" w:sz="0" w:space="0" w:color="auto"/>
          </w:divBdr>
        </w:div>
        <w:div w:id="1312952209">
          <w:marLeft w:val="0"/>
          <w:marRight w:val="0"/>
          <w:marTop w:val="0"/>
          <w:marBottom w:val="0"/>
          <w:divBdr>
            <w:top w:val="none" w:sz="0" w:space="0" w:color="auto"/>
            <w:left w:val="none" w:sz="0" w:space="0" w:color="auto"/>
            <w:bottom w:val="none" w:sz="0" w:space="0" w:color="auto"/>
            <w:right w:val="none" w:sz="0" w:space="0" w:color="auto"/>
          </w:divBdr>
        </w:div>
        <w:div w:id="983435700">
          <w:marLeft w:val="0"/>
          <w:marRight w:val="0"/>
          <w:marTop w:val="0"/>
          <w:marBottom w:val="0"/>
          <w:divBdr>
            <w:top w:val="none" w:sz="0" w:space="0" w:color="auto"/>
            <w:left w:val="none" w:sz="0" w:space="0" w:color="auto"/>
            <w:bottom w:val="none" w:sz="0" w:space="0" w:color="auto"/>
            <w:right w:val="none" w:sz="0" w:space="0" w:color="auto"/>
          </w:divBdr>
        </w:div>
      </w:divsChild>
    </w:div>
    <w:div w:id="973414477">
      <w:bodyDiv w:val="1"/>
      <w:marLeft w:val="0"/>
      <w:marRight w:val="0"/>
      <w:marTop w:val="0"/>
      <w:marBottom w:val="0"/>
      <w:divBdr>
        <w:top w:val="none" w:sz="0" w:space="0" w:color="auto"/>
        <w:left w:val="none" w:sz="0" w:space="0" w:color="auto"/>
        <w:bottom w:val="none" w:sz="0" w:space="0" w:color="auto"/>
        <w:right w:val="none" w:sz="0" w:space="0" w:color="auto"/>
      </w:divBdr>
    </w:div>
    <w:div w:id="1050107295">
      <w:bodyDiv w:val="1"/>
      <w:marLeft w:val="0"/>
      <w:marRight w:val="0"/>
      <w:marTop w:val="0"/>
      <w:marBottom w:val="0"/>
      <w:divBdr>
        <w:top w:val="none" w:sz="0" w:space="0" w:color="auto"/>
        <w:left w:val="none" w:sz="0" w:space="0" w:color="auto"/>
        <w:bottom w:val="none" w:sz="0" w:space="0" w:color="auto"/>
        <w:right w:val="none" w:sz="0" w:space="0" w:color="auto"/>
      </w:divBdr>
      <w:divsChild>
        <w:div w:id="363674168">
          <w:marLeft w:val="0"/>
          <w:marRight w:val="0"/>
          <w:marTop w:val="0"/>
          <w:marBottom w:val="0"/>
          <w:divBdr>
            <w:top w:val="none" w:sz="0" w:space="0" w:color="auto"/>
            <w:left w:val="none" w:sz="0" w:space="0" w:color="auto"/>
            <w:bottom w:val="none" w:sz="0" w:space="0" w:color="auto"/>
            <w:right w:val="none" w:sz="0" w:space="0" w:color="auto"/>
          </w:divBdr>
          <w:divsChild>
            <w:div w:id="754781893">
              <w:marLeft w:val="0"/>
              <w:marRight w:val="0"/>
              <w:marTop w:val="0"/>
              <w:marBottom w:val="0"/>
              <w:divBdr>
                <w:top w:val="none" w:sz="0" w:space="0" w:color="auto"/>
                <w:left w:val="none" w:sz="0" w:space="0" w:color="auto"/>
                <w:bottom w:val="none" w:sz="0" w:space="0" w:color="auto"/>
                <w:right w:val="none" w:sz="0" w:space="0" w:color="auto"/>
              </w:divBdr>
              <w:divsChild>
                <w:div w:id="861358240">
                  <w:marLeft w:val="0"/>
                  <w:marRight w:val="0"/>
                  <w:marTop w:val="0"/>
                  <w:marBottom w:val="0"/>
                  <w:divBdr>
                    <w:top w:val="none" w:sz="0" w:space="0" w:color="auto"/>
                    <w:left w:val="none" w:sz="0" w:space="0" w:color="auto"/>
                    <w:bottom w:val="none" w:sz="0" w:space="0" w:color="auto"/>
                    <w:right w:val="none" w:sz="0" w:space="0" w:color="auto"/>
                  </w:divBdr>
                  <w:divsChild>
                    <w:div w:id="745961135">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sChild>
                            <w:div w:id="171574741">
                              <w:marLeft w:val="0"/>
                              <w:marRight w:val="0"/>
                              <w:marTop w:val="0"/>
                              <w:marBottom w:val="0"/>
                              <w:divBdr>
                                <w:top w:val="none" w:sz="0" w:space="0" w:color="auto"/>
                                <w:left w:val="none" w:sz="0" w:space="0" w:color="auto"/>
                                <w:bottom w:val="none" w:sz="0" w:space="0" w:color="auto"/>
                                <w:right w:val="none" w:sz="0" w:space="0" w:color="auto"/>
                              </w:divBdr>
                              <w:divsChild>
                                <w:div w:id="2139255753">
                                  <w:marLeft w:val="0"/>
                                  <w:marRight w:val="0"/>
                                  <w:marTop w:val="0"/>
                                  <w:marBottom w:val="0"/>
                                  <w:divBdr>
                                    <w:top w:val="none" w:sz="0" w:space="0" w:color="auto"/>
                                    <w:left w:val="none" w:sz="0" w:space="0" w:color="auto"/>
                                    <w:bottom w:val="none" w:sz="0" w:space="0" w:color="auto"/>
                                    <w:right w:val="none" w:sz="0" w:space="0" w:color="auto"/>
                                  </w:divBdr>
                                  <w:divsChild>
                                    <w:div w:id="1643268985">
                                      <w:marLeft w:val="0"/>
                                      <w:marRight w:val="0"/>
                                      <w:marTop w:val="0"/>
                                      <w:marBottom w:val="0"/>
                                      <w:divBdr>
                                        <w:top w:val="none" w:sz="0" w:space="0" w:color="auto"/>
                                        <w:left w:val="none" w:sz="0" w:space="0" w:color="auto"/>
                                        <w:bottom w:val="none" w:sz="0" w:space="0" w:color="auto"/>
                                        <w:right w:val="none" w:sz="0" w:space="0" w:color="auto"/>
                                      </w:divBdr>
                                      <w:divsChild>
                                        <w:div w:id="800925361">
                                          <w:marLeft w:val="0"/>
                                          <w:marRight w:val="0"/>
                                          <w:marTop w:val="0"/>
                                          <w:marBottom w:val="0"/>
                                          <w:divBdr>
                                            <w:top w:val="none" w:sz="0" w:space="0" w:color="auto"/>
                                            <w:left w:val="none" w:sz="0" w:space="0" w:color="auto"/>
                                            <w:bottom w:val="none" w:sz="0" w:space="0" w:color="auto"/>
                                            <w:right w:val="none" w:sz="0" w:space="0" w:color="auto"/>
                                          </w:divBdr>
                                          <w:divsChild>
                                            <w:div w:id="2061977675">
                                              <w:marLeft w:val="0"/>
                                              <w:marRight w:val="0"/>
                                              <w:marTop w:val="0"/>
                                              <w:marBottom w:val="0"/>
                                              <w:divBdr>
                                                <w:top w:val="none" w:sz="0" w:space="0" w:color="auto"/>
                                                <w:left w:val="none" w:sz="0" w:space="0" w:color="auto"/>
                                                <w:bottom w:val="none" w:sz="0" w:space="0" w:color="auto"/>
                                                <w:right w:val="none" w:sz="0" w:space="0" w:color="auto"/>
                                              </w:divBdr>
                                              <w:divsChild>
                                                <w:div w:id="1466001925">
                                                  <w:marLeft w:val="0"/>
                                                  <w:marRight w:val="0"/>
                                                  <w:marTop w:val="0"/>
                                                  <w:marBottom w:val="0"/>
                                                  <w:divBdr>
                                                    <w:top w:val="none" w:sz="0" w:space="0" w:color="auto"/>
                                                    <w:left w:val="none" w:sz="0" w:space="0" w:color="auto"/>
                                                    <w:bottom w:val="none" w:sz="0" w:space="0" w:color="auto"/>
                                                    <w:right w:val="none" w:sz="0" w:space="0" w:color="auto"/>
                                                  </w:divBdr>
                                                  <w:divsChild>
                                                    <w:div w:id="114522590">
                                                      <w:marLeft w:val="0"/>
                                                      <w:marRight w:val="0"/>
                                                      <w:marTop w:val="0"/>
                                                      <w:marBottom w:val="0"/>
                                                      <w:divBdr>
                                                        <w:top w:val="none" w:sz="0" w:space="0" w:color="auto"/>
                                                        <w:left w:val="none" w:sz="0" w:space="0" w:color="auto"/>
                                                        <w:bottom w:val="none" w:sz="0" w:space="0" w:color="auto"/>
                                                        <w:right w:val="none" w:sz="0" w:space="0" w:color="auto"/>
                                                      </w:divBdr>
                                                      <w:divsChild>
                                                        <w:div w:id="183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044">
                                              <w:marLeft w:val="0"/>
                                              <w:marRight w:val="0"/>
                                              <w:marTop w:val="0"/>
                                              <w:marBottom w:val="0"/>
                                              <w:divBdr>
                                                <w:top w:val="none" w:sz="0" w:space="0" w:color="auto"/>
                                                <w:left w:val="none" w:sz="0" w:space="0" w:color="auto"/>
                                                <w:bottom w:val="none" w:sz="0" w:space="0" w:color="auto"/>
                                                <w:right w:val="none" w:sz="0" w:space="0" w:color="auto"/>
                                              </w:divBdr>
                                              <w:divsChild>
                                                <w:div w:id="382680150">
                                                  <w:marLeft w:val="0"/>
                                                  <w:marRight w:val="0"/>
                                                  <w:marTop w:val="0"/>
                                                  <w:marBottom w:val="0"/>
                                                  <w:divBdr>
                                                    <w:top w:val="none" w:sz="0" w:space="0" w:color="auto"/>
                                                    <w:left w:val="none" w:sz="0" w:space="0" w:color="auto"/>
                                                    <w:bottom w:val="none" w:sz="0" w:space="0" w:color="auto"/>
                                                    <w:right w:val="none" w:sz="0" w:space="0" w:color="auto"/>
                                                  </w:divBdr>
                                                  <w:divsChild>
                                                    <w:div w:id="1498956455">
                                                      <w:marLeft w:val="0"/>
                                                      <w:marRight w:val="0"/>
                                                      <w:marTop w:val="0"/>
                                                      <w:marBottom w:val="0"/>
                                                      <w:divBdr>
                                                        <w:top w:val="none" w:sz="0" w:space="0" w:color="auto"/>
                                                        <w:left w:val="none" w:sz="0" w:space="0" w:color="auto"/>
                                                        <w:bottom w:val="none" w:sz="0" w:space="0" w:color="auto"/>
                                                        <w:right w:val="none" w:sz="0" w:space="0" w:color="auto"/>
                                                      </w:divBdr>
                                                      <w:divsChild>
                                                        <w:div w:id="198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377818">
          <w:marLeft w:val="0"/>
          <w:marRight w:val="0"/>
          <w:marTop w:val="0"/>
          <w:marBottom w:val="0"/>
          <w:divBdr>
            <w:top w:val="none" w:sz="0" w:space="0" w:color="auto"/>
            <w:left w:val="none" w:sz="0" w:space="0" w:color="auto"/>
            <w:bottom w:val="none" w:sz="0" w:space="0" w:color="auto"/>
            <w:right w:val="none" w:sz="0" w:space="0" w:color="auto"/>
          </w:divBdr>
          <w:divsChild>
            <w:div w:id="107940505">
              <w:marLeft w:val="0"/>
              <w:marRight w:val="0"/>
              <w:marTop w:val="0"/>
              <w:marBottom w:val="0"/>
              <w:divBdr>
                <w:top w:val="none" w:sz="0" w:space="0" w:color="auto"/>
                <w:left w:val="none" w:sz="0" w:space="0" w:color="auto"/>
                <w:bottom w:val="none" w:sz="0" w:space="0" w:color="auto"/>
                <w:right w:val="none" w:sz="0" w:space="0" w:color="auto"/>
              </w:divBdr>
              <w:divsChild>
                <w:div w:id="1206604345">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1607">
      <w:bodyDiv w:val="1"/>
      <w:marLeft w:val="0"/>
      <w:marRight w:val="0"/>
      <w:marTop w:val="0"/>
      <w:marBottom w:val="0"/>
      <w:divBdr>
        <w:top w:val="none" w:sz="0" w:space="0" w:color="auto"/>
        <w:left w:val="none" w:sz="0" w:space="0" w:color="auto"/>
        <w:bottom w:val="none" w:sz="0" w:space="0" w:color="auto"/>
        <w:right w:val="none" w:sz="0" w:space="0" w:color="auto"/>
      </w:divBdr>
    </w:div>
    <w:div w:id="1070272388">
      <w:bodyDiv w:val="1"/>
      <w:marLeft w:val="0"/>
      <w:marRight w:val="0"/>
      <w:marTop w:val="0"/>
      <w:marBottom w:val="0"/>
      <w:divBdr>
        <w:top w:val="none" w:sz="0" w:space="0" w:color="auto"/>
        <w:left w:val="none" w:sz="0" w:space="0" w:color="auto"/>
        <w:bottom w:val="none" w:sz="0" w:space="0" w:color="auto"/>
        <w:right w:val="none" w:sz="0" w:space="0" w:color="auto"/>
      </w:divBdr>
      <w:divsChild>
        <w:div w:id="694383925">
          <w:marLeft w:val="0"/>
          <w:marRight w:val="0"/>
          <w:marTop w:val="0"/>
          <w:marBottom w:val="0"/>
          <w:divBdr>
            <w:top w:val="none" w:sz="0" w:space="0" w:color="auto"/>
            <w:left w:val="none" w:sz="0" w:space="0" w:color="auto"/>
            <w:bottom w:val="none" w:sz="0" w:space="0" w:color="auto"/>
            <w:right w:val="none" w:sz="0" w:space="0" w:color="auto"/>
          </w:divBdr>
          <w:divsChild>
            <w:div w:id="1841893064">
              <w:marLeft w:val="0"/>
              <w:marRight w:val="0"/>
              <w:marTop w:val="0"/>
              <w:marBottom w:val="0"/>
              <w:divBdr>
                <w:top w:val="none" w:sz="0" w:space="0" w:color="auto"/>
                <w:left w:val="none" w:sz="0" w:space="0" w:color="auto"/>
                <w:bottom w:val="none" w:sz="0" w:space="0" w:color="auto"/>
                <w:right w:val="none" w:sz="0" w:space="0" w:color="auto"/>
              </w:divBdr>
              <w:divsChild>
                <w:div w:id="1776947284">
                  <w:marLeft w:val="0"/>
                  <w:marRight w:val="0"/>
                  <w:marTop w:val="0"/>
                  <w:marBottom w:val="0"/>
                  <w:divBdr>
                    <w:top w:val="none" w:sz="0" w:space="0" w:color="auto"/>
                    <w:left w:val="none" w:sz="0" w:space="0" w:color="auto"/>
                    <w:bottom w:val="none" w:sz="0" w:space="0" w:color="auto"/>
                    <w:right w:val="none" w:sz="0" w:space="0" w:color="auto"/>
                  </w:divBdr>
                  <w:divsChild>
                    <w:div w:id="85425083">
                      <w:marLeft w:val="0"/>
                      <w:marRight w:val="0"/>
                      <w:marTop w:val="0"/>
                      <w:marBottom w:val="0"/>
                      <w:divBdr>
                        <w:top w:val="none" w:sz="0" w:space="0" w:color="auto"/>
                        <w:left w:val="none" w:sz="0" w:space="0" w:color="auto"/>
                        <w:bottom w:val="none" w:sz="0" w:space="0" w:color="auto"/>
                        <w:right w:val="none" w:sz="0" w:space="0" w:color="auto"/>
                      </w:divBdr>
                      <w:divsChild>
                        <w:div w:id="233130920">
                          <w:marLeft w:val="0"/>
                          <w:marRight w:val="0"/>
                          <w:marTop w:val="0"/>
                          <w:marBottom w:val="0"/>
                          <w:divBdr>
                            <w:top w:val="none" w:sz="0" w:space="0" w:color="auto"/>
                            <w:left w:val="none" w:sz="0" w:space="0" w:color="auto"/>
                            <w:bottom w:val="none" w:sz="0" w:space="0" w:color="auto"/>
                            <w:right w:val="none" w:sz="0" w:space="0" w:color="auto"/>
                          </w:divBdr>
                          <w:divsChild>
                            <w:div w:id="90322134">
                              <w:marLeft w:val="0"/>
                              <w:marRight w:val="0"/>
                              <w:marTop w:val="0"/>
                              <w:marBottom w:val="0"/>
                              <w:divBdr>
                                <w:top w:val="none" w:sz="0" w:space="0" w:color="auto"/>
                                <w:left w:val="none" w:sz="0" w:space="0" w:color="auto"/>
                                <w:bottom w:val="none" w:sz="0" w:space="0" w:color="auto"/>
                                <w:right w:val="none" w:sz="0" w:space="0" w:color="auto"/>
                              </w:divBdr>
                              <w:divsChild>
                                <w:div w:id="709380662">
                                  <w:marLeft w:val="0"/>
                                  <w:marRight w:val="0"/>
                                  <w:marTop w:val="0"/>
                                  <w:marBottom w:val="0"/>
                                  <w:divBdr>
                                    <w:top w:val="none" w:sz="0" w:space="0" w:color="auto"/>
                                    <w:left w:val="none" w:sz="0" w:space="0" w:color="auto"/>
                                    <w:bottom w:val="none" w:sz="0" w:space="0" w:color="auto"/>
                                    <w:right w:val="none" w:sz="0" w:space="0" w:color="auto"/>
                                  </w:divBdr>
                                  <w:divsChild>
                                    <w:div w:id="714306152">
                                      <w:marLeft w:val="0"/>
                                      <w:marRight w:val="0"/>
                                      <w:marTop w:val="0"/>
                                      <w:marBottom w:val="0"/>
                                      <w:divBdr>
                                        <w:top w:val="none" w:sz="0" w:space="0" w:color="auto"/>
                                        <w:left w:val="none" w:sz="0" w:space="0" w:color="auto"/>
                                        <w:bottom w:val="none" w:sz="0" w:space="0" w:color="auto"/>
                                        <w:right w:val="none" w:sz="0" w:space="0" w:color="auto"/>
                                      </w:divBdr>
                                      <w:divsChild>
                                        <w:div w:id="2829459">
                                          <w:marLeft w:val="0"/>
                                          <w:marRight w:val="0"/>
                                          <w:marTop w:val="0"/>
                                          <w:marBottom w:val="0"/>
                                          <w:divBdr>
                                            <w:top w:val="none" w:sz="0" w:space="0" w:color="auto"/>
                                            <w:left w:val="none" w:sz="0" w:space="0" w:color="auto"/>
                                            <w:bottom w:val="none" w:sz="0" w:space="0" w:color="auto"/>
                                            <w:right w:val="none" w:sz="0" w:space="0" w:color="auto"/>
                                          </w:divBdr>
                                          <w:divsChild>
                                            <w:div w:id="593823798">
                                              <w:marLeft w:val="0"/>
                                              <w:marRight w:val="0"/>
                                              <w:marTop w:val="0"/>
                                              <w:marBottom w:val="0"/>
                                              <w:divBdr>
                                                <w:top w:val="none" w:sz="0" w:space="0" w:color="auto"/>
                                                <w:left w:val="none" w:sz="0" w:space="0" w:color="auto"/>
                                                <w:bottom w:val="none" w:sz="0" w:space="0" w:color="auto"/>
                                                <w:right w:val="none" w:sz="0" w:space="0" w:color="auto"/>
                                              </w:divBdr>
                                              <w:divsChild>
                                                <w:div w:id="1044910052">
                                                  <w:marLeft w:val="0"/>
                                                  <w:marRight w:val="0"/>
                                                  <w:marTop w:val="0"/>
                                                  <w:marBottom w:val="0"/>
                                                  <w:divBdr>
                                                    <w:top w:val="none" w:sz="0" w:space="0" w:color="auto"/>
                                                    <w:left w:val="none" w:sz="0" w:space="0" w:color="auto"/>
                                                    <w:bottom w:val="none" w:sz="0" w:space="0" w:color="auto"/>
                                                    <w:right w:val="none" w:sz="0" w:space="0" w:color="auto"/>
                                                  </w:divBdr>
                                                  <w:divsChild>
                                                    <w:div w:id="1783574189">
                                                      <w:marLeft w:val="0"/>
                                                      <w:marRight w:val="0"/>
                                                      <w:marTop w:val="0"/>
                                                      <w:marBottom w:val="0"/>
                                                      <w:divBdr>
                                                        <w:top w:val="none" w:sz="0" w:space="0" w:color="auto"/>
                                                        <w:left w:val="none" w:sz="0" w:space="0" w:color="auto"/>
                                                        <w:bottom w:val="none" w:sz="0" w:space="0" w:color="auto"/>
                                                        <w:right w:val="none" w:sz="0" w:space="0" w:color="auto"/>
                                                      </w:divBdr>
                                                      <w:divsChild>
                                                        <w:div w:id="1418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92">
                                              <w:marLeft w:val="0"/>
                                              <w:marRight w:val="0"/>
                                              <w:marTop w:val="0"/>
                                              <w:marBottom w:val="0"/>
                                              <w:divBdr>
                                                <w:top w:val="none" w:sz="0" w:space="0" w:color="auto"/>
                                                <w:left w:val="none" w:sz="0" w:space="0" w:color="auto"/>
                                                <w:bottom w:val="none" w:sz="0" w:space="0" w:color="auto"/>
                                                <w:right w:val="none" w:sz="0" w:space="0" w:color="auto"/>
                                              </w:divBdr>
                                              <w:divsChild>
                                                <w:div w:id="2133328441">
                                                  <w:marLeft w:val="0"/>
                                                  <w:marRight w:val="0"/>
                                                  <w:marTop w:val="0"/>
                                                  <w:marBottom w:val="0"/>
                                                  <w:divBdr>
                                                    <w:top w:val="none" w:sz="0" w:space="0" w:color="auto"/>
                                                    <w:left w:val="none" w:sz="0" w:space="0" w:color="auto"/>
                                                    <w:bottom w:val="none" w:sz="0" w:space="0" w:color="auto"/>
                                                    <w:right w:val="none" w:sz="0" w:space="0" w:color="auto"/>
                                                  </w:divBdr>
                                                  <w:divsChild>
                                                    <w:div w:id="1478380796">
                                                      <w:marLeft w:val="0"/>
                                                      <w:marRight w:val="0"/>
                                                      <w:marTop w:val="0"/>
                                                      <w:marBottom w:val="0"/>
                                                      <w:divBdr>
                                                        <w:top w:val="none" w:sz="0" w:space="0" w:color="auto"/>
                                                        <w:left w:val="none" w:sz="0" w:space="0" w:color="auto"/>
                                                        <w:bottom w:val="none" w:sz="0" w:space="0" w:color="auto"/>
                                                        <w:right w:val="none" w:sz="0" w:space="0" w:color="auto"/>
                                                      </w:divBdr>
                                                      <w:divsChild>
                                                        <w:div w:id="2006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151322">
          <w:marLeft w:val="0"/>
          <w:marRight w:val="0"/>
          <w:marTop w:val="0"/>
          <w:marBottom w:val="0"/>
          <w:divBdr>
            <w:top w:val="none" w:sz="0" w:space="0" w:color="auto"/>
            <w:left w:val="none" w:sz="0" w:space="0" w:color="auto"/>
            <w:bottom w:val="none" w:sz="0" w:space="0" w:color="auto"/>
            <w:right w:val="none" w:sz="0" w:space="0" w:color="auto"/>
          </w:divBdr>
          <w:divsChild>
            <w:div w:id="1909413883">
              <w:marLeft w:val="0"/>
              <w:marRight w:val="0"/>
              <w:marTop w:val="0"/>
              <w:marBottom w:val="0"/>
              <w:divBdr>
                <w:top w:val="none" w:sz="0" w:space="0" w:color="auto"/>
                <w:left w:val="none" w:sz="0" w:space="0" w:color="auto"/>
                <w:bottom w:val="none" w:sz="0" w:space="0" w:color="auto"/>
                <w:right w:val="none" w:sz="0" w:space="0" w:color="auto"/>
              </w:divBdr>
              <w:divsChild>
                <w:div w:id="529345782">
                  <w:marLeft w:val="0"/>
                  <w:marRight w:val="0"/>
                  <w:marTop w:val="0"/>
                  <w:marBottom w:val="0"/>
                  <w:divBdr>
                    <w:top w:val="none" w:sz="0" w:space="0" w:color="auto"/>
                    <w:left w:val="none" w:sz="0" w:space="0" w:color="auto"/>
                    <w:bottom w:val="none" w:sz="0" w:space="0" w:color="auto"/>
                    <w:right w:val="none" w:sz="0" w:space="0" w:color="auto"/>
                  </w:divBdr>
                  <w:divsChild>
                    <w:div w:id="239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9244">
      <w:bodyDiv w:val="1"/>
      <w:marLeft w:val="0"/>
      <w:marRight w:val="0"/>
      <w:marTop w:val="0"/>
      <w:marBottom w:val="0"/>
      <w:divBdr>
        <w:top w:val="none" w:sz="0" w:space="0" w:color="auto"/>
        <w:left w:val="none" w:sz="0" w:space="0" w:color="auto"/>
        <w:bottom w:val="none" w:sz="0" w:space="0" w:color="auto"/>
        <w:right w:val="none" w:sz="0" w:space="0" w:color="auto"/>
      </w:divBdr>
    </w:div>
    <w:div w:id="1092164803">
      <w:bodyDiv w:val="1"/>
      <w:marLeft w:val="0"/>
      <w:marRight w:val="0"/>
      <w:marTop w:val="0"/>
      <w:marBottom w:val="0"/>
      <w:divBdr>
        <w:top w:val="none" w:sz="0" w:space="0" w:color="auto"/>
        <w:left w:val="none" w:sz="0" w:space="0" w:color="auto"/>
        <w:bottom w:val="none" w:sz="0" w:space="0" w:color="auto"/>
        <w:right w:val="none" w:sz="0" w:space="0" w:color="auto"/>
      </w:divBdr>
    </w:div>
    <w:div w:id="1097143231">
      <w:bodyDiv w:val="1"/>
      <w:marLeft w:val="0"/>
      <w:marRight w:val="0"/>
      <w:marTop w:val="0"/>
      <w:marBottom w:val="0"/>
      <w:divBdr>
        <w:top w:val="none" w:sz="0" w:space="0" w:color="auto"/>
        <w:left w:val="none" w:sz="0" w:space="0" w:color="auto"/>
        <w:bottom w:val="none" w:sz="0" w:space="0" w:color="auto"/>
        <w:right w:val="none" w:sz="0" w:space="0" w:color="auto"/>
      </w:divBdr>
    </w:div>
    <w:div w:id="1100682572">
      <w:bodyDiv w:val="1"/>
      <w:marLeft w:val="0"/>
      <w:marRight w:val="0"/>
      <w:marTop w:val="0"/>
      <w:marBottom w:val="0"/>
      <w:divBdr>
        <w:top w:val="none" w:sz="0" w:space="0" w:color="auto"/>
        <w:left w:val="none" w:sz="0" w:space="0" w:color="auto"/>
        <w:bottom w:val="none" w:sz="0" w:space="0" w:color="auto"/>
        <w:right w:val="none" w:sz="0" w:space="0" w:color="auto"/>
      </w:divBdr>
    </w:div>
    <w:div w:id="1103917438">
      <w:bodyDiv w:val="1"/>
      <w:marLeft w:val="0"/>
      <w:marRight w:val="0"/>
      <w:marTop w:val="0"/>
      <w:marBottom w:val="0"/>
      <w:divBdr>
        <w:top w:val="none" w:sz="0" w:space="0" w:color="auto"/>
        <w:left w:val="none" w:sz="0" w:space="0" w:color="auto"/>
        <w:bottom w:val="none" w:sz="0" w:space="0" w:color="auto"/>
        <w:right w:val="none" w:sz="0" w:space="0" w:color="auto"/>
      </w:divBdr>
    </w:div>
    <w:div w:id="1105077735">
      <w:bodyDiv w:val="1"/>
      <w:marLeft w:val="0"/>
      <w:marRight w:val="0"/>
      <w:marTop w:val="0"/>
      <w:marBottom w:val="0"/>
      <w:divBdr>
        <w:top w:val="none" w:sz="0" w:space="0" w:color="auto"/>
        <w:left w:val="none" w:sz="0" w:space="0" w:color="auto"/>
        <w:bottom w:val="none" w:sz="0" w:space="0" w:color="auto"/>
        <w:right w:val="none" w:sz="0" w:space="0" w:color="auto"/>
      </w:divBdr>
      <w:divsChild>
        <w:div w:id="2073693084">
          <w:marLeft w:val="0"/>
          <w:marRight w:val="0"/>
          <w:marTop w:val="0"/>
          <w:marBottom w:val="0"/>
          <w:divBdr>
            <w:top w:val="none" w:sz="0" w:space="0" w:color="auto"/>
            <w:left w:val="none" w:sz="0" w:space="0" w:color="auto"/>
            <w:bottom w:val="none" w:sz="0" w:space="0" w:color="auto"/>
            <w:right w:val="none" w:sz="0" w:space="0" w:color="auto"/>
          </w:divBdr>
          <w:divsChild>
            <w:div w:id="855534546">
              <w:marLeft w:val="0"/>
              <w:marRight w:val="0"/>
              <w:marTop w:val="0"/>
              <w:marBottom w:val="0"/>
              <w:divBdr>
                <w:top w:val="none" w:sz="0" w:space="0" w:color="auto"/>
                <w:left w:val="none" w:sz="0" w:space="0" w:color="auto"/>
                <w:bottom w:val="none" w:sz="0" w:space="0" w:color="auto"/>
                <w:right w:val="none" w:sz="0" w:space="0" w:color="auto"/>
              </w:divBdr>
              <w:divsChild>
                <w:div w:id="1192039316">
                  <w:marLeft w:val="0"/>
                  <w:marRight w:val="0"/>
                  <w:marTop w:val="0"/>
                  <w:marBottom w:val="0"/>
                  <w:divBdr>
                    <w:top w:val="none" w:sz="0" w:space="0" w:color="auto"/>
                    <w:left w:val="none" w:sz="0" w:space="0" w:color="auto"/>
                    <w:bottom w:val="none" w:sz="0" w:space="0" w:color="auto"/>
                    <w:right w:val="none" w:sz="0" w:space="0" w:color="auto"/>
                  </w:divBdr>
                  <w:divsChild>
                    <w:div w:id="1342661447">
                      <w:marLeft w:val="0"/>
                      <w:marRight w:val="0"/>
                      <w:marTop w:val="0"/>
                      <w:marBottom w:val="0"/>
                      <w:divBdr>
                        <w:top w:val="none" w:sz="0" w:space="0" w:color="auto"/>
                        <w:left w:val="none" w:sz="0" w:space="0" w:color="auto"/>
                        <w:bottom w:val="none" w:sz="0" w:space="0" w:color="auto"/>
                        <w:right w:val="none" w:sz="0" w:space="0" w:color="auto"/>
                      </w:divBdr>
                      <w:divsChild>
                        <w:div w:id="1421638320">
                          <w:marLeft w:val="0"/>
                          <w:marRight w:val="0"/>
                          <w:marTop w:val="0"/>
                          <w:marBottom w:val="0"/>
                          <w:divBdr>
                            <w:top w:val="none" w:sz="0" w:space="0" w:color="auto"/>
                            <w:left w:val="none" w:sz="0" w:space="0" w:color="auto"/>
                            <w:bottom w:val="none" w:sz="0" w:space="0" w:color="auto"/>
                            <w:right w:val="none" w:sz="0" w:space="0" w:color="auto"/>
                          </w:divBdr>
                          <w:divsChild>
                            <w:div w:id="1707169533">
                              <w:marLeft w:val="0"/>
                              <w:marRight w:val="0"/>
                              <w:marTop w:val="0"/>
                              <w:marBottom w:val="0"/>
                              <w:divBdr>
                                <w:top w:val="none" w:sz="0" w:space="0" w:color="auto"/>
                                <w:left w:val="none" w:sz="0" w:space="0" w:color="auto"/>
                                <w:bottom w:val="none" w:sz="0" w:space="0" w:color="auto"/>
                                <w:right w:val="none" w:sz="0" w:space="0" w:color="auto"/>
                              </w:divBdr>
                              <w:divsChild>
                                <w:div w:id="1355770246">
                                  <w:marLeft w:val="0"/>
                                  <w:marRight w:val="0"/>
                                  <w:marTop w:val="0"/>
                                  <w:marBottom w:val="0"/>
                                  <w:divBdr>
                                    <w:top w:val="none" w:sz="0" w:space="0" w:color="auto"/>
                                    <w:left w:val="none" w:sz="0" w:space="0" w:color="auto"/>
                                    <w:bottom w:val="none" w:sz="0" w:space="0" w:color="auto"/>
                                    <w:right w:val="none" w:sz="0" w:space="0" w:color="auto"/>
                                  </w:divBdr>
                                  <w:divsChild>
                                    <w:div w:id="566259361">
                                      <w:marLeft w:val="0"/>
                                      <w:marRight w:val="0"/>
                                      <w:marTop w:val="0"/>
                                      <w:marBottom w:val="0"/>
                                      <w:divBdr>
                                        <w:top w:val="none" w:sz="0" w:space="0" w:color="auto"/>
                                        <w:left w:val="none" w:sz="0" w:space="0" w:color="auto"/>
                                        <w:bottom w:val="none" w:sz="0" w:space="0" w:color="auto"/>
                                        <w:right w:val="none" w:sz="0" w:space="0" w:color="auto"/>
                                      </w:divBdr>
                                      <w:divsChild>
                                        <w:div w:id="484127578">
                                          <w:marLeft w:val="0"/>
                                          <w:marRight w:val="0"/>
                                          <w:marTop w:val="0"/>
                                          <w:marBottom w:val="0"/>
                                          <w:divBdr>
                                            <w:top w:val="none" w:sz="0" w:space="0" w:color="auto"/>
                                            <w:left w:val="none" w:sz="0" w:space="0" w:color="auto"/>
                                            <w:bottom w:val="none" w:sz="0" w:space="0" w:color="auto"/>
                                            <w:right w:val="none" w:sz="0" w:space="0" w:color="auto"/>
                                          </w:divBdr>
                                          <w:divsChild>
                                            <w:div w:id="728841219">
                                              <w:marLeft w:val="0"/>
                                              <w:marRight w:val="0"/>
                                              <w:marTop w:val="0"/>
                                              <w:marBottom w:val="0"/>
                                              <w:divBdr>
                                                <w:top w:val="none" w:sz="0" w:space="0" w:color="auto"/>
                                                <w:left w:val="none" w:sz="0" w:space="0" w:color="auto"/>
                                                <w:bottom w:val="none" w:sz="0" w:space="0" w:color="auto"/>
                                                <w:right w:val="none" w:sz="0" w:space="0" w:color="auto"/>
                                              </w:divBdr>
                                              <w:divsChild>
                                                <w:div w:id="2083067723">
                                                  <w:marLeft w:val="0"/>
                                                  <w:marRight w:val="0"/>
                                                  <w:marTop w:val="0"/>
                                                  <w:marBottom w:val="0"/>
                                                  <w:divBdr>
                                                    <w:top w:val="none" w:sz="0" w:space="0" w:color="auto"/>
                                                    <w:left w:val="none" w:sz="0" w:space="0" w:color="auto"/>
                                                    <w:bottom w:val="none" w:sz="0" w:space="0" w:color="auto"/>
                                                    <w:right w:val="none" w:sz="0" w:space="0" w:color="auto"/>
                                                  </w:divBdr>
                                                  <w:divsChild>
                                                    <w:div w:id="1531531676">
                                                      <w:marLeft w:val="0"/>
                                                      <w:marRight w:val="0"/>
                                                      <w:marTop w:val="0"/>
                                                      <w:marBottom w:val="0"/>
                                                      <w:divBdr>
                                                        <w:top w:val="none" w:sz="0" w:space="0" w:color="auto"/>
                                                        <w:left w:val="none" w:sz="0" w:space="0" w:color="auto"/>
                                                        <w:bottom w:val="none" w:sz="0" w:space="0" w:color="auto"/>
                                                        <w:right w:val="none" w:sz="0" w:space="0" w:color="auto"/>
                                                      </w:divBdr>
                                                      <w:divsChild>
                                                        <w:div w:id="1283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816">
                                              <w:marLeft w:val="0"/>
                                              <w:marRight w:val="0"/>
                                              <w:marTop w:val="0"/>
                                              <w:marBottom w:val="0"/>
                                              <w:divBdr>
                                                <w:top w:val="none" w:sz="0" w:space="0" w:color="auto"/>
                                                <w:left w:val="none" w:sz="0" w:space="0" w:color="auto"/>
                                                <w:bottom w:val="none" w:sz="0" w:space="0" w:color="auto"/>
                                                <w:right w:val="none" w:sz="0" w:space="0" w:color="auto"/>
                                              </w:divBdr>
                                              <w:divsChild>
                                                <w:div w:id="710030335">
                                                  <w:marLeft w:val="0"/>
                                                  <w:marRight w:val="0"/>
                                                  <w:marTop w:val="0"/>
                                                  <w:marBottom w:val="0"/>
                                                  <w:divBdr>
                                                    <w:top w:val="none" w:sz="0" w:space="0" w:color="auto"/>
                                                    <w:left w:val="none" w:sz="0" w:space="0" w:color="auto"/>
                                                    <w:bottom w:val="none" w:sz="0" w:space="0" w:color="auto"/>
                                                    <w:right w:val="none" w:sz="0" w:space="0" w:color="auto"/>
                                                  </w:divBdr>
                                                  <w:divsChild>
                                                    <w:div w:id="259727780">
                                                      <w:marLeft w:val="0"/>
                                                      <w:marRight w:val="0"/>
                                                      <w:marTop w:val="0"/>
                                                      <w:marBottom w:val="0"/>
                                                      <w:divBdr>
                                                        <w:top w:val="none" w:sz="0" w:space="0" w:color="auto"/>
                                                        <w:left w:val="none" w:sz="0" w:space="0" w:color="auto"/>
                                                        <w:bottom w:val="none" w:sz="0" w:space="0" w:color="auto"/>
                                                        <w:right w:val="none" w:sz="0" w:space="0" w:color="auto"/>
                                                      </w:divBdr>
                                                      <w:divsChild>
                                                        <w:div w:id="1183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05680">
          <w:marLeft w:val="0"/>
          <w:marRight w:val="0"/>
          <w:marTop w:val="0"/>
          <w:marBottom w:val="0"/>
          <w:divBdr>
            <w:top w:val="none" w:sz="0" w:space="0" w:color="auto"/>
            <w:left w:val="none" w:sz="0" w:space="0" w:color="auto"/>
            <w:bottom w:val="none" w:sz="0" w:space="0" w:color="auto"/>
            <w:right w:val="none" w:sz="0" w:space="0" w:color="auto"/>
          </w:divBdr>
          <w:divsChild>
            <w:div w:id="475028793">
              <w:marLeft w:val="0"/>
              <w:marRight w:val="0"/>
              <w:marTop w:val="0"/>
              <w:marBottom w:val="0"/>
              <w:divBdr>
                <w:top w:val="none" w:sz="0" w:space="0" w:color="auto"/>
                <w:left w:val="none" w:sz="0" w:space="0" w:color="auto"/>
                <w:bottom w:val="none" w:sz="0" w:space="0" w:color="auto"/>
                <w:right w:val="none" w:sz="0" w:space="0" w:color="auto"/>
              </w:divBdr>
              <w:divsChild>
                <w:div w:id="472603592">
                  <w:marLeft w:val="0"/>
                  <w:marRight w:val="0"/>
                  <w:marTop w:val="0"/>
                  <w:marBottom w:val="0"/>
                  <w:divBdr>
                    <w:top w:val="none" w:sz="0" w:space="0" w:color="auto"/>
                    <w:left w:val="none" w:sz="0" w:space="0" w:color="auto"/>
                    <w:bottom w:val="none" w:sz="0" w:space="0" w:color="auto"/>
                    <w:right w:val="none" w:sz="0" w:space="0" w:color="auto"/>
                  </w:divBdr>
                  <w:divsChild>
                    <w:div w:id="17318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09644">
      <w:bodyDiv w:val="1"/>
      <w:marLeft w:val="0"/>
      <w:marRight w:val="0"/>
      <w:marTop w:val="0"/>
      <w:marBottom w:val="0"/>
      <w:divBdr>
        <w:top w:val="none" w:sz="0" w:space="0" w:color="auto"/>
        <w:left w:val="none" w:sz="0" w:space="0" w:color="auto"/>
        <w:bottom w:val="none" w:sz="0" w:space="0" w:color="auto"/>
        <w:right w:val="none" w:sz="0" w:space="0" w:color="auto"/>
      </w:divBdr>
    </w:div>
    <w:div w:id="1162430664">
      <w:bodyDiv w:val="1"/>
      <w:marLeft w:val="0"/>
      <w:marRight w:val="0"/>
      <w:marTop w:val="0"/>
      <w:marBottom w:val="0"/>
      <w:divBdr>
        <w:top w:val="none" w:sz="0" w:space="0" w:color="auto"/>
        <w:left w:val="none" w:sz="0" w:space="0" w:color="auto"/>
        <w:bottom w:val="none" w:sz="0" w:space="0" w:color="auto"/>
        <w:right w:val="none" w:sz="0" w:space="0" w:color="auto"/>
      </w:divBdr>
      <w:divsChild>
        <w:div w:id="1398700906">
          <w:marLeft w:val="0"/>
          <w:marRight w:val="0"/>
          <w:marTop w:val="0"/>
          <w:marBottom w:val="0"/>
          <w:divBdr>
            <w:top w:val="none" w:sz="0" w:space="0" w:color="auto"/>
            <w:left w:val="none" w:sz="0" w:space="0" w:color="auto"/>
            <w:bottom w:val="none" w:sz="0" w:space="0" w:color="auto"/>
            <w:right w:val="none" w:sz="0" w:space="0" w:color="auto"/>
          </w:divBdr>
          <w:divsChild>
            <w:div w:id="708604114">
              <w:marLeft w:val="0"/>
              <w:marRight w:val="0"/>
              <w:marTop w:val="0"/>
              <w:marBottom w:val="0"/>
              <w:divBdr>
                <w:top w:val="none" w:sz="0" w:space="0" w:color="auto"/>
                <w:left w:val="none" w:sz="0" w:space="0" w:color="auto"/>
                <w:bottom w:val="none" w:sz="0" w:space="0" w:color="auto"/>
                <w:right w:val="none" w:sz="0" w:space="0" w:color="auto"/>
              </w:divBdr>
              <w:divsChild>
                <w:div w:id="807094795">
                  <w:marLeft w:val="0"/>
                  <w:marRight w:val="0"/>
                  <w:marTop w:val="0"/>
                  <w:marBottom w:val="0"/>
                  <w:divBdr>
                    <w:top w:val="none" w:sz="0" w:space="0" w:color="auto"/>
                    <w:left w:val="none" w:sz="0" w:space="0" w:color="auto"/>
                    <w:bottom w:val="none" w:sz="0" w:space="0" w:color="auto"/>
                    <w:right w:val="none" w:sz="0" w:space="0" w:color="auto"/>
                  </w:divBdr>
                  <w:divsChild>
                    <w:div w:id="23948210">
                      <w:marLeft w:val="0"/>
                      <w:marRight w:val="0"/>
                      <w:marTop w:val="0"/>
                      <w:marBottom w:val="0"/>
                      <w:divBdr>
                        <w:top w:val="none" w:sz="0" w:space="0" w:color="auto"/>
                        <w:left w:val="none" w:sz="0" w:space="0" w:color="auto"/>
                        <w:bottom w:val="none" w:sz="0" w:space="0" w:color="auto"/>
                        <w:right w:val="none" w:sz="0" w:space="0" w:color="auto"/>
                      </w:divBdr>
                      <w:divsChild>
                        <w:div w:id="331950713">
                          <w:marLeft w:val="0"/>
                          <w:marRight w:val="0"/>
                          <w:marTop w:val="0"/>
                          <w:marBottom w:val="0"/>
                          <w:divBdr>
                            <w:top w:val="none" w:sz="0" w:space="0" w:color="auto"/>
                            <w:left w:val="none" w:sz="0" w:space="0" w:color="auto"/>
                            <w:bottom w:val="none" w:sz="0" w:space="0" w:color="auto"/>
                            <w:right w:val="none" w:sz="0" w:space="0" w:color="auto"/>
                          </w:divBdr>
                          <w:divsChild>
                            <w:div w:id="309402419">
                              <w:marLeft w:val="0"/>
                              <w:marRight w:val="0"/>
                              <w:marTop w:val="0"/>
                              <w:marBottom w:val="0"/>
                              <w:divBdr>
                                <w:top w:val="none" w:sz="0" w:space="0" w:color="auto"/>
                                <w:left w:val="none" w:sz="0" w:space="0" w:color="auto"/>
                                <w:bottom w:val="none" w:sz="0" w:space="0" w:color="auto"/>
                                <w:right w:val="none" w:sz="0" w:space="0" w:color="auto"/>
                              </w:divBdr>
                              <w:divsChild>
                                <w:div w:id="667486165">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864517285">
                                          <w:marLeft w:val="0"/>
                                          <w:marRight w:val="0"/>
                                          <w:marTop w:val="0"/>
                                          <w:marBottom w:val="0"/>
                                          <w:divBdr>
                                            <w:top w:val="none" w:sz="0" w:space="0" w:color="auto"/>
                                            <w:left w:val="none" w:sz="0" w:space="0" w:color="auto"/>
                                            <w:bottom w:val="none" w:sz="0" w:space="0" w:color="auto"/>
                                            <w:right w:val="none" w:sz="0" w:space="0" w:color="auto"/>
                                          </w:divBdr>
                                          <w:divsChild>
                                            <w:div w:id="793713732">
                                              <w:marLeft w:val="0"/>
                                              <w:marRight w:val="0"/>
                                              <w:marTop w:val="0"/>
                                              <w:marBottom w:val="0"/>
                                              <w:divBdr>
                                                <w:top w:val="none" w:sz="0" w:space="0" w:color="auto"/>
                                                <w:left w:val="none" w:sz="0" w:space="0" w:color="auto"/>
                                                <w:bottom w:val="none" w:sz="0" w:space="0" w:color="auto"/>
                                                <w:right w:val="none" w:sz="0" w:space="0" w:color="auto"/>
                                              </w:divBdr>
                                              <w:divsChild>
                                                <w:div w:id="1113095638">
                                                  <w:marLeft w:val="0"/>
                                                  <w:marRight w:val="0"/>
                                                  <w:marTop w:val="0"/>
                                                  <w:marBottom w:val="0"/>
                                                  <w:divBdr>
                                                    <w:top w:val="none" w:sz="0" w:space="0" w:color="auto"/>
                                                    <w:left w:val="none" w:sz="0" w:space="0" w:color="auto"/>
                                                    <w:bottom w:val="none" w:sz="0" w:space="0" w:color="auto"/>
                                                    <w:right w:val="none" w:sz="0" w:space="0" w:color="auto"/>
                                                  </w:divBdr>
                                                  <w:divsChild>
                                                    <w:div w:id="726419966">
                                                      <w:marLeft w:val="0"/>
                                                      <w:marRight w:val="0"/>
                                                      <w:marTop w:val="0"/>
                                                      <w:marBottom w:val="0"/>
                                                      <w:divBdr>
                                                        <w:top w:val="none" w:sz="0" w:space="0" w:color="auto"/>
                                                        <w:left w:val="none" w:sz="0" w:space="0" w:color="auto"/>
                                                        <w:bottom w:val="none" w:sz="0" w:space="0" w:color="auto"/>
                                                        <w:right w:val="none" w:sz="0" w:space="0" w:color="auto"/>
                                                      </w:divBdr>
                                                      <w:divsChild>
                                                        <w:div w:id="188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631">
                                              <w:marLeft w:val="0"/>
                                              <w:marRight w:val="0"/>
                                              <w:marTop w:val="0"/>
                                              <w:marBottom w:val="0"/>
                                              <w:divBdr>
                                                <w:top w:val="none" w:sz="0" w:space="0" w:color="auto"/>
                                                <w:left w:val="none" w:sz="0" w:space="0" w:color="auto"/>
                                                <w:bottom w:val="none" w:sz="0" w:space="0" w:color="auto"/>
                                                <w:right w:val="none" w:sz="0" w:space="0" w:color="auto"/>
                                              </w:divBdr>
                                              <w:divsChild>
                                                <w:div w:id="1469972892">
                                                  <w:marLeft w:val="0"/>
                                                  <w:marRight w:val="0"/>
                                                  <w:marTop w:val="0"/>
                                                  <w:marBottom w:val="0"/>
                                                  <w:divBdr>
                                                    <w:top w:val="none" w:sz="0" w:space="0" w:color="auto"/>
                                                    <w:left w:val="none" w:sz="0" w:space="0" w:color="auto"/>
                                                    <w:bottom w:val="none" w:sz="0" w:space="0" w:color="auto"/>
                                                    <w:right w:val="none" w:sz="0" w:space="0" w:color="auto"/>
                                                  </w:divBdr>
                                                  <w:divsChild>
                                                    <w:div w:id="1410881511">
                                                      <w:marLeft w:val="0"/>
                                                      <w:marRight w:val="0"/>
                                                      <w:marTop w:val="0"/>
                                                      <w:marBottom w:val="0"/>
                                                      <w:divBdr>
                                                        <w:top w:val="none" w:sz="0" w:space="0" w:color="auto"/>
                                                        <w:left w:val="none" w:sz="0" w:space="0" w:color="auto"/>
                                                        <w:bottom w:val="none" w:sz="0" w:space="0" w:color="auto"/>
                                                        <w:right w:val="none" w:sz="0" w:space="0" w:color="auto"/>
                                                      </w:divBdr>
                                                      <w:divsChild>
                                                        <w:div w:id="1834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89873509">
      <w:bodyDiv w:val="1"/>
      <w:marLeft w:val="0"/>
      <w:marRight w:val="0"/>
      <w:marTop w:val="0"/>
      <w:marBottom w:val="0"/>
      <w:divBdr>
        <w:top w:val="none" w:sz="0" w:space="0" w:color="auto"/>
        <w:left w:val="none" w:sz="0" w:space="0" w:color="auto"/>
        <w:bottom w:val="none" w:sz="0" w:space="0" w:color="auto"/>
        <w:right w:val="none" w:sz="0" w:space="0" w:color="auto"/>
      </w:divBdr>
    </w:div>
    <w:div w:id="1220437337">
      <w:bodyDiv w:val="1"/>
      <w:marLeft w:val="0"/>
      <w:marRight w:val="0"/>
      <w:marTop w:val="0"/>
      <w:marBottom w:val="0"/>
      <w:divBdr>
        <w:top w:val="none" w:sz="0" w:space="0" w:color="auto"/>
        <w:left w:val="none" w:sz="0" w:space="0" w:color="auto"/>
        <w:bottom w:val="none" w:sz="0" w:space="0" w:color="auto"/>
        <w:right w:val="none" w:sz="0" w:space="0" w:color="auto"/>
      </w:divBdr>
    </w:div>
    <w:div w:id="1243878090">
      <w:bodyDiv w:val="1"/>
      <w:marLeft w:val="0"/>
      <w:marRight w:val="0"/>
      <w:marTop w:val="0"/>
      <w:marBottom w:val="0"/>
      <w:divBdr>
        <w:top w:val="none" w:sz="0" w:space="0" w:color="auto"/>
        <w:left w:val="none" w:sz="0" w:space="0" w:color="auto"/>
        <w:bottom w:val="none" w:sz="0" w:space="0" w:color="auto"/>
        <w:right w:val="none" w:sz="0" w:space="0" w:color="auto"/>
      </w:divBdr>
      <w:divsChild>
        <w:div w:id="1692951310">
          <w:marLeft w:val="0"/>
          <w:marRight w:val="0"/>
          <w:marTop w:val="0"/>
          <w:marBottom w:val="0"/>
          <w:divBdr>
            <w:top w:val="none" w:sz="0" w:space="0" w:color="auto"/>
            <w:left w:val="none" w:sz="0" w:space="0" w:color="auto"/>
            <w:bottom w:val="none" w:sz="0" w:space="0" w:color="auto"/>
            <w:right w:val="none" w:sz="0" w:space="0" w:color="auto"/>
          </w:divBdr>
          <w:divsChild>
            <w:div w:id="1999962568">
              <w:marLeft w:val="0"/>
              <w:marRight w:val="0"/>
              <w:marTop w:val="0"/>
              <w:marBottom w:val="0"/>
              <w:divBdr>
                <w:top w:val="none" w:sz="0" w:space="0" w:color="auto"/>
                <w:left w:val="none" w:sz="0" w:space="0" w:color="auto"/>
                <w:bottom w:val="none" w:sz="0" w:space="0" w:color="auto"/>
                <w:right w:val="none" w:sz="0" w:space="0" w:color="auto"/>
              </w:divBdr>
              <w:divsChild>
                <w:div w:id="918103049">
                  <w:marLeft w:val="0"/>
                  <w:marRight w:val="0"/>
                  <w:marTop w:val="0"/>
                  <w:marBottom w:val="0"/>
                  <w:divBdr>
                    <w:top w:val="none" w:sz="0" w:space="0" w:color="auto"/>
                    <w:left w:val="none" w:sz="0" w:space="0" w:color="auto"/>
                    <w:bottom w:val="none" w:sz="0" w:space="0" w:color="auto"/>
                    <w:right w:val="none" w:sz="0" w:space="0" w:color="auto"/>
                  </w:divBdr>
                  <w:divsChild>
                    <w:div w:id="786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636">
          <w:marLeft w:val="0"/>
          <w:marRight w:val="0"/>
          <w:marTop w:val="0"/>
          <w:marBottom w:val="0"/>
          <w:divBdr>
            <w:top w:val="none" w:sz="0" w:space="0" w:color="auto"/>
            <w:left w:val="none" w:sz="0" w:space="0" w:color="auto"/>
            <w:bottom w:val="none" w:sz="0" w:space="0" w:color="auto"/>
            <w:right w:val="none" w:sz="0" w:space="0" w:color="auto"/>
          </w:divBdr>
          <w:divsChild>
            <w:div w:id="1200511453">
              <w:marLeft w:val="0"/>
              <w:marRight w:val="0"/>
              <w:marTop w:val="0"/>
              <w:marBottom w:val="0"/>
              <w:divBdr>
                <w:top w:val="none" w:sz="0" w:space="0" w:color="auto"/>
                <w:left w:val="none" w:sz="0" w:space="0" w:color="auto"/>
                <w:bottom w:val="none" w:sz="0" w:space="0" w:color="auto"/>
                <w:right w:val="none" w:sz="0" w:space="0" w:color="auto"/>
              </w:divBdr>
              <w:divsChild>
                <w:div w:id="1189955551">
                  <w:marLeft w:val="0"/>
                  <w:marRight w:val="0"/>
                  <w:marTop w:val="0"/>
                  <w:marBottom w:val="0"/>
                  <w:divBdr>
                    <w:top w:val="none" w:sz="0" w:space="0" w:color="auto"/>
                    <w:left w:val="none" w:sz="0" w:space="0" w:color="auto"/>
                    <w:bottom w:val="none" w:sz="0" w:space="0" w:color="auto"/>
                    <w:right w:val="none" w:sz="0" w:space="0" w:color="auto"/>
                  </w:divBdr>
                  <w:divsChild>
                    <w:div w:id="1011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3440">
      <w:bodyDiv w:val="1"/>
      <w:marLeft w:val="0"/>
      <w:marRight w:val="0"/>
      <w:marTop w:val="0"/>
      <w:marBottom w:val="0"/>
      <w:divBdr>
        <w:top w:val="none" w:sz="0" w:space="0" w:color="auto"/>
        <w:left w:val="none" w:sz="0" w:space="0" w:color="auto"/>
        <w:bottom w:val="none" w:sz="0" w:space="0" w:color="auto"/>
        <w:right w:val="none" w:sz="0" w:space="0" w:color="auto"/>
      </w:divBdr>
    </w:div>
    <w:div w:id="1426344455">
      <w:bodyDiv w:val="1"/>
      <w:marLeft w:val="0"/>
      <w:marRight w:val="0"/>
      <w:marTop w:val="0"/>
      <w:marBottom w:val="0"/>
      <w:divBdr>
        <w:top w:val="none" w:sz="0" w:space="0" w:color="auto"/>
        <w:left w:val="none" w:sz="0" w:space="0" w:color="auto"/>
        <w:bottom w:val="none" w:sz="0" w:space="0" w:color="auto"/>
        <w:right w:val="none" w:sz="0" w:space="0" w:color="auto"/>
      </w:divBdr>
    </w:div>
    <w:div w:id="1458598733">
      <w:bodyDiv w:val="1"/>
      <w:marLeft w:val="0"/>
      <w:marRight w:val="0"/>
      <w:marTop w:val="0"/>
      <w:marBottom w:val="0"/>
      <w:divBdr>
        <w:top w:val="none" w:sz="0" w:space="0" w:color="auto"/>
        <w:left w:val="none" w:sz="0" w:space="0" w:color="auto"/>
        <w:bottom w:val="none" w:sz="0" w:space="0" w:color="auto"/>
        <w:right w:val="none" w:sz="0" w:space="0" w:color="auto"/>
      </w:divBdr>
    </w:div>
    <w:div w:id="1463764264">
      <w:bodyDiv w:val="1"/>
      <w:marLeft w:val="0"/>
      <w:marRight w:val="0"/>
      <w:marTop w:val="0"/>
      <w:marBottom w:val="0"/>
      <w:divBdr>
        <w:top w:val="none" w:sz="0" w:space="0" w:color="auto"/>
        <w:left w:val="none" w:sz="0" w:space="0" w:color="auto"/>
        <w:bottom w:val="none" w:sz="0" w:space="0" w:color="auto"/>
        <w:right w:val="none" w:sz="0" w:space="0" w:color="auto"/>
      </w:divBdr>
      <w:divsChild>
        <w:div w:id="803812211">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sChild>
                <w:div w:id="2102097167">
                  <w:marLeft w:val="0"/>
                  <w:marRight w:val="0"/>
                  <w:marTop w:val="0"/>
                  <w:marBottom w:val="0"/>
                  <w:divBdr>
                    <w:top w:val="none" w:sz="0" w:space="0" w:color="auto"/>
                    <w:left w:val="none" w:sz="0" w:space="0" w:color="auto"/>
                    <w:bottom w:val="none" w:sz="0" w:space="0" w:color="auto"/>
                    <w:right w:val="none" w:sz="0" w:space="0" w:color="auto"/>
                  </w:divBdr>
                  <w:divsChild>
                    <w:div w:id="197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678">
          <w:marLeft w:val="0"/>
          <w:marRight w:val="0"/>
          <w:marTop w:val="0"/>
          <w:marBottom w:val="0"/>
          <w:divBdr>
            <w:top w:val="none" w:sz="0" w:space="0" w:color="auto"/>
            <w:left w:val="none" w:sz="0" w:space="0" w:color="auto"/>
            <w:bottom w:val="none" w:sz="0" w:space="0" w:color="auto"/>
            <w:right w:val="none" w:sz="0" w:space="0" w:color="auto"/>
          </w:divBdr>
          <w:divsChild>
            <w:div w:id="1189295257">
              <w:marLeft w:val="0"/>
              <w:marRight w:val="0"/>
              <w:marTop w:val="0"/>
              <w:marBottom w:val="0"/>
              <w:divBdr>
                <w:top w:val="none" w:sz="0" w:space="0" w:color="auto"/>
                <w:left w:val="none" w:sz="0" w:space="0" w:color="auto"/>
                <w:bottom w:val="none" w:sz="0" w:space="0" w:color="auto"/>
                <w:right w:val="none" w:sz="0" w:space="0" w:color="auto"/>
              </w:divBdr>
              <w:divsChild>
                <w:div w:id="931356607">
                  <w:marLeft w:val="0"/>
                  <w:marRight w:val="0"/>
                  <w:marTop w:val="0"/>
                  <w:marBottom w:val="0"/>
                  <w:divBdr>
                    <w:top w:val="none" w:sz="0" w:space="0" w:color="auto"/>
                    <w:left w:val="none" w:sz="0" w:space="0" w:color="auto"/>
                    <w:bottom w:val="none" w:sz="0" w:space="0" w:color="auto"/>
                    <w:right w:val="none" w:sz="0" w:space="0" w:color="auto"/>
                  </w:divBdr>
                  <w:divsChild>
                    <w:div w:id="1371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56667">
      <w:bodyDiv w:val="1"/>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
        <w:div w:id="1522012118">
          <w:marLeft w:val="0"/>
          <w:marRight w:val="0"/>
          <w:marTop w:val="0"/>
          <w:marBottom w:val="0"/>
          <w:divBdr>
            <w:top w:val="none" w:sz="0" w:space="0" w:color="auto"/>
            <w:left w:val="none" w:sz="0" w:space="0" w:color="auto"/>
            <w:bottom w:val="none" w:sz="0" w:space="0" w:color="auto"/>
            <w:right w:val="none" w:sz="0" w:space="0" w:color="auto"/>
          </w:divBdr>
        </w:div>
        <w:div w:id="322860122">
          <w:marLeft w:val="0"/>
          <w:marRight w:val="0"/>
          <w:marTop w:val="0"/>
          <w:marBottom w:val="0"/>
          <w:divBdr>
            <w:top w:val="none" w:sz="0" w:space="0" w:color="auto"/>
            <w:left w:val="none" w:sz="0" w:space="0" w:color="auto"/>
            <w:bottom w:val="none" w:sz="0" w:space="0" w:color="auto"/>
            <w:right w:val="none" w:sz="0" w:space="0" w:color="auto"/>
          </w:divBdr>
        </w:div>
        <w:div w:id="1048148442">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 w:id="1930844828">
          <w:marLeft w:val="0"/>
          <w:marRight w:val="0"/>
          <w:marTop w:val="0"/>
          <w:marBottom w:val="0"/>
          <w:divBdr>
            <w:top w:val="none" w:sz="0" w:space="0" w:color="auto"/>
            <w:left w:val="none" w:sz="0" w:space="0" w:color="auto"/>
            <w:bottom w:val="none" w:sz="0" w:space="0" w:color="auto"/>
            <w:right w:val="none" w:sz="0" w:space="0" w:color="auto"/>
          </w:divBdr>
        </w:div>
        <w:div w:id="767695099">
          <w:marLeft w:val="0"/>
          <w:marRight w:val="0"/>
          <w:marTop w:val="0"/>
          <w:marBottom w:val="0"/>
          <w:divBdr>
            <w:top w:val="none" w:sz="0" w:space="0" w:color="auto"/>
            <w:left w:val="none" w:sz="0" w:space="0" w:color="auto"/>
            <w:bottom w:val="none" w:sz="0" w:space="0" w:color="auto"/>
            <w:right w:val="none" w:sz="0" w:space="0" w:color="auto"/>
          </w:divBdr>
        </w:div>
      </w:divsChild>
    </w:div>
    <w:div w:id="1570192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453">
          <w:marLeft w:val="0"/>
          <w:marRight w:val="0"/>
          <w:marTop w:val="0"/>
          <w:marBottom w:val="0"/>
          <w:divBdr>
            <w:top w:val="none" w:sz="0" w:space="0" w:color="auto"/>
            <w:left w:val="none" w:sz="0" w:space="0" w:color="auto"/>
            <w:bottom w:val="none" w:sz="0" w:space="0" w:color="auto"/>
            <w:right w:val="none" w:sz="0" w:space="0" w:color="auto"/>
          </w:divBdr>
          <w:divsChild>
            <w:div w:id="464472856">
              <w:marLeft w:val="0"/>
              <w:marRight w:val="0"/>
              <w:marTop w:val="0"/>
              <w:marBottom w:val="0"/>
              <w:divBdr>
                <w:top w:val="none" w:sz="0" w:space="0" w:color="auto"/>
                <w:left w:val="none" w:sz="0" w:space="0" w:color="auto"/>
                <w:bottom w:val="none" w:sz="0" w:space="0" w:color="auto"/>
                <w:right w:val="none" w:sz="0" w:space="0" w:color="auto"/>
              </w:divBdr>
              <w:divsChild>
                <w:div w:id="1874077182">
                  <w:marLeft w:val="0"/>
                  <w:marRight w:val="0"/>
                  <w:marTop w:val="0"/>
                  <w:marBottom w:val="0"/>
                  <w:divBdr>
                    <w:top w:val="none" w:sz="0" w:space="0" w:color="auto"/>
                    <w:left w:val="none" w:sz="0" w:space="0" w:color="auto"/>
                    <w:bottom w:val="none" w:sz="0" w:space="0" w:color="auto"/>
                    <w:right w:val="none" w:sz="0" w:space="0" w:color="auto"/>
                  </w:divBdr>
                  <w:divsChild>
                    <w:div w:id="183786292">
                      <w:marLeft w:val="0"/>
                      <w:marRight w:val="0"/>
                      <w:marTop w:val="0"/>
                      <w:marBottom w:val="0"/>
                      <w:divBdr>
                        <w:top w:val="none" w:sz="0" w:space="0" w:color="auto"/>
                        <w:left w:val="none" w:sz="0" w:space="0" w:color="auto"/>
                        <w:bottom w:val="none" w:sz="0" w:space="0" w:color="auto"/>
                        <w:right w:val="none" w:sz="0" w:space="0" w:color="auto"/>
                      </w:divBdr>
                      <w:divsChild>
                        <w:div w:id="399210261">
                          <w:marLeft w:val="0"/>
                          <w:marRight w:val="0"/>
                          <w:marTop w:val="0"/>
                          <w:marBottom w:val="0"/>
                          <w:divBdr>
                            <w:top w:val="none" w:sz="0" w:space="0" w:color="auto"/>
                            <w:left w:val="none" w:sz="0" w:space="0" w:color="auto"/>
                            <w:bottom w:val="none" w:sz="0" w:space="0" w:color="auto"/>
                            <w:right w:val="none" w:sz="0" w:space="0" w:color="auto"/>
                          </w:divBdr>
                          <w:divsChild>
                            <w:div w:id="170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39283">
      <w:bodyDiv w:val="1"/>
      <w:marLeft w:val="0"/>
      <w:marRight w:val="0"/>
      <w:marTop w:val="0"/>
      <w:marBottom w:val="0"/>
      <w:divBdr>
        <w:top w:val="none" w:sz="0" w:space="0" w:color="auto"/>
        <w:left w:val="none" w:sz="0" w:space="0" w:color="auto"/>
        <w:bottom w:val="none" w:sz="0" w:space="0" w:color="auto"/>
        <w:right w:val="none" w:sz="0" w:space="0" w:color="auto"/>
      </w:divBdr>
      <w:divsChild>
        <w:div w:id="1123381662">
          <w:marLeft w:val="0"/>
          <w:marRight w:val="0"/>
          <w:marTop w:val="0"/>
          <w:marBottom w:val="0"/>
          <w:divBdr>
            <w:top w:val="none" w:sz="0" w:space="0" w:color="auto"/>
            <w:left w:val="none" w:sz="0" w:space="0" w:color="auto"/>
            <w:bottom w:val="none" w:sz="0" w:space="0" w:color="auto"/>
            <w:right w:val="none" w:sz="0" w:space="0" w:color="auto"/>
          </w:divBdr>
          <w:divsChild>
            <w:div w:id="920991549">
              <w:marLeft w:val="0"/>
              <w:marRight w:val="0"/>
              <w:marTop w:val="0"/>
              <w:marBottom w:val="0"/>
              <w:divBdr>
                <w:top w:val="none" w:sz="0" w:space="0" w:color="auto"/>
                <w:left w:val="none" w:sz="0" w:space="0" w:color="auto"/>
                <w:bottom w:val="none" w:sz="0" w:space="0" w:color="auto"/>
                <w:right w:val="none" w:sz="0" w:space="0" w:color="auto"/>
              </w:divBdr>
              <w:divsChild>
                <w:div w:id="627666690">
                  <w:marLeft w:val="0"/>
                  <w:marRight w:val="0"/>
                  <w:marTop w:val="0"/>
                  <w:marBottom w:val="0"/>
                  <w:divBdr>
                    <w:top w:val="none" w:sz="0" w:space="0" w:color="auto"/>
                    <w:left w:val="none" w:sz="0" w:space="0" w:color="auto"/>
                    <w:bottom w:val="none" w:sz="0" w:space="0" w:color="auto"/>
                    <w:right w:val="none" w:sz="0" w:space="0" w:color="auto"/>
                  </w:divBdr>
                  <w:divsChild>
                    <w:div w:id="1785996328">
                      <w:marLeft w:val="0"/>
                      <w:marRight w:val="0"/>
                      <w:marTop w:val="0"/>
                      <w:marBottom w:val="0"/>
                      <w:divBdr>
                        <w:top w:val="none" w:sz="0" w:space="0" w:color="auto"/>
                        <w:left w:val="none" w:sz="0" w:space="0" w:color="auto"/>
                        <w:bottom w:val="none" w:sz="0" w:space="0" w:color="auto"/>
                        <w:right w:val="none" w:sz="0" w:space="0" w:color="auto"/>
                      </w:divBdr>
                      <w:divsChild>
                        <w:div w:id="1795516439">
                          <w:marLeft w:val="0"/>
                          <w:marRight w:val="0"/>
                          <w:marTop w:val="0"/>
                          <w:marBottom w:val="0"/>
                          <w:divBdr>
                            <w:top w:val="none" w:sz="0" w:space="0" w:color="auto"/>
                            <w:left w:val="none" w:sz="0" w:space="0" w:color="auto"/>
                            <w:bottom w:val="none" w:sz="0" w:space="0" w:color="auto"/>
                            <w:right w:val="none" w:sz="0" w:space="0" w:color="auto"/>
                          </w:divBdr>
                          <w:divsChild>
                            <w:div w:id="1653829532">
                              <w:marLeft w:val="0"/>
                              <w:marRight w:val="0"/>
                              <w:marTop w:val="0"/>
                              <w:marBottom w:val="0"/>
                              <w:divBdr>
                                <w:top w:val="none" w:sz="0" w:space="0" w:color="auto"/>
                                <w:left w:val="none" w:sz="0" w:space="0" w:color="auto"/>
                                <w:bottom w:val="none" w:sz="0" w:space="0" w:color="auto"/>
                                <w:right w:val="none" w:sz="0" w:space="0" w:color="auto"/>
                              </w:divBdr>
                              <w:divsChild>
                                <w:div w:id="911769188">
                                  <w:marLeft w:val="0"/>
                                  <w:marRight w:val="0"/>
                                  <w:marTop w:val="0"/>
                                  <w:marBottom w:val="0"/>
                                  <w:divBdr>
                                    <w:top w:val="none" w:sz="0" w:space="0" w:color="auto"/>
                                    <w:left w:val="none" w:sz="0" w:space="0" w:color="auto"/>
                                    <w:bottom w:val="none" w:sz="0" w:space="0" w:color="auto"/>
                                    <w:right w:val="none" w:sz="0" w:space="0" w:color="auto"/>
                                  </w:divBdr>
                                  <w:divsChild>
                                    <w:div w:id="1744134716">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236667138">
                                              <w:marLeft w:val="0"/>
                                              <w:marRight w:val="0"/>
                                              <w:marTop w:val="0"/>
                                              <w:marBottom w:val="0"/>
                                              <w:divBdr>
                                                <w:top w:val="none" w:sz="0" w:space="0" w:color="auto"/>
                                                <w:left w:val="none" w:sz="0" w:space="0" w:color="auto"/>
                                                <w:bottom w:val="none" w:sz="0" w:space="0" w:color="auto"/>
                                                <w:right w:val="none" w:sz="0" w:space="0" w:color="auto"/>
                                              </w:divBdr>
                                              <w:divsChild>
                                                <w:div w:id="1618177167">
                                                  <w:marLeft w:val="0"/>
                                                  <w:marRight w:val="0"/>
                                                  <w:marTop w:val="0"/>
                                                  <w:marBottom w:val="0"/>
                                                  <w:divBdr>
                                                    <w:top w:val="none" w:sz="0" w:space="0" w:color="auto"/>
                                                    <w:left w:val="none" w:sz="0" w:space="0" w:color="auto"/>
                                                    <w:bottom w:val="none" w:sz="0" w:space="0" w:color="auto"/>
                                                    <w:right w:val="none" w:sz="0" w:space="0" w:color="auto"/>
                                                  </w:divBdr>
                                                  <w:divsChild>
                                                    <w:div w:id="962005345">
                                                      <w:marLeft w:val="0"/>
                                                      <w:marRight w:val="0"/>
                                                      <w:marTop w:val="0"/>
                                                      <w:marBottom w:val="0"/>
                                                      <w:divBdr>
                                                        <w:top w:val="none" w:sz="0" w:space="0" w:color="auto"/>
                                                        <w:left w:val="none" w:sz="0" w:space="0" w:color="auto"/>
                                                        <w:bottom w:val="none" w:sz="0" w:space="0" w:color="auto"/>
                                                        <w:right w:val="none" w:sz="0" w:space="0" w:color="auto"/>
                                                      </w:divBdr>
                                                      <w:divsChild>
                                                        <w:div w:id="842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849">
                                              <w:marLeft w:val="0"/>
                                              <w:marRight w:val="0"/>
                                              <w:marTop w:val="0"/>
                                              <w:marBottom w:val="0"/>
                                              <w:divBdr>
                                                <w:top w:val="none" w:sz="0" w:space="0" w:color="auto"/>
                                                <w:left w:val="none" w:sz="0" w:space="0" w:color="auto"/>
                                                <w:bottom w:val="none" w:sz="0" w:space="0" w:color="auto"/>
                                                <w:right w:val="none" w:sz="0" w:space="0" w:color="auto"/>
                                              </w:divBdr>
                                              <w:divsChild>
                                                <w:div w:id="1898736074">
                                                  <w:marLeft w:val="0"/>
                                                  <w:marRight w:val="0"/>
                                                  <w:marTop w:val="0"/>
                                                  <w:marBottom w:val="0"/>
                                                  <w:divBdr>
                                                    <w:top w:val="none" w:sz="0" w:space="0" w:color="auto"/>
                                                    <w:left w:val="none" w:sz="0" w:space="0" w:color="auto"/>
                                                    <w:bottom w:val="none" w:sz="0" w:space="0" w:color="auto"/>
                                                    <w:right w:val="none" w:sz="0" w:space="0" w:color="auto"/>
                                                  </w:divBdr>
                                                  <w:divsChild>
                                                    <w:div w:id="873151061">
                                                      <w:marLeft w:val="0"/>
                                                      <w:marRight w:val="0"/>
                                                      <w:marTop w:val="0"/>
                                                      <w:marBottom w:val="0"/>
                                                      <w:divBdr>
                                                        <w:top w:val="none" w:sz="0" w:space="0" w:color="auto"/>
                                                        <w:left w:val="none" w:sz="0" w:space="0" w:color="auto"/>
                                                        <w:bottom w:val="none" w:sz="0" w:space="0" w:color="auto"/>
                                                        <w:right w:val="none" w:sz="0" w:space="0" w:color="auto"/>
                                                      </w:divBdr>
                                                      <w:divsChild>
                                                        <w:div w:id="1180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25161">
          <w:marLeft w:val="0"/>
          <w:marRight w:val="0"/>
          <w:marTop w:val="0"/>
          <w:marBottom w:val="0"/>
          <w:divBdr>
            <w:top w:val="none" w:sz="0" w:space="0" w:color="auto"/>
            <w:left w:val="none" w:sz="0" w:space="0" w:color="auto"/>
            <w:bottom w:val="none" w:sz="0" w:space="0" w:color="auto"/>
            <w:right w:val="none" w:sz="0" w:space="0" w:color="auto"/>
          </w:divBdr>
          <w:divsChild>
            <w:div w:id="1117409416">
              <w:marLeft w:val="0"/>
              <w:marRight w:val="0"/>
              <w:marTop w:val="0"/>
              <w:marBottom w:val="0"/>
              <w:divBdr>
                <w:top w:val="none" w:sz="0" w:space="0" w:color="auto"/>
                <w:left w:val="none" w:sz="0" w:space="0" w:color="auto"/>
                <w:bottom w:val="none" w:sz="0" w:space="0" w:color="auto"/>
                <w:right w:val="none" w:sz="0" w:space="0" w:color="auto"/>
              </w:divBdr>
              <w:divsChild>
                <w:div w:id="1450782121">
                  <w:marLeft w:val="0"/>
                  <w:marRight w:val="0"/>
                  <w:marTop w:val="0"/>
                  <w:marBottom w:val="0"/>
                  <w:divBdr>
                    <w:top w:val="none" w:sz="0" w:space="0" w:color="auto"/>
                    <w:left w:val="none" w:sz="0" w:space="0" w:color="auto"/>
                    <w:bottom w:val="none" w:sz="0" w:space="0" w:color="auto"/>
                    <w:right w:val="none" w:sz="0" w:space="0" w:color="auto"/>
                  </w:divBdr>
                  <w:divsChild>
                    <w:div w:id="1750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9651">
      <w:bodyDiv w:val="1"/>
      <w:marLeft w:val="0"/>
      <w:marRight w:val="0"/>
      <w:marTop w:val="0"/>
      <w:marBottom w:val="0"/>
      <w:divBdr>
        <w:top w:val="none" w:sz="0" w:space="0" w:color="auto"/>
        <w:left w:val="none" w:sz="0" w:space="0" w:color="auto"/>
        <w:bottom w:val="none" w:sz="0" w:space="0" w:color="auto"/>
        <w:right w:val="none" w:sz="0" w:space="0" w:color="auto"/>
      </w:divBdr>
    </w:div>
    <w:div w:id="1687780293">
      <w:bodyDiv w:val="1"/>
      <w:marLeft w:val="0"/>
      <w:marRight w:val="0"/>
      <w:marTop w:val="0"/>
      <w:marBottom w:val="0"/>
      <w:divBdr>
        <w:top w:val="none" w:sz="0" w:space="0" w:color="auto"/>
        <w:left w:val="none" w:sz="0" w:space="0" w:color="auto"/>
        <w:bottom w:val="none" w:sz="0" w:space="0" w:color="auto"/>
        <w:right w:val="none" w:sz="0" w:space="0" w:color="auto"/>
      </w:divBdr>
    </w:div>
    <w:div w:id="1713840102">
      <w:bodyDiv w:val="1"/>
      <w:marLeft w:val="0"/>
      <w:marRight w:val="0"/>
      <w:marTop w:val="0"/>
      <w:marBottom w:val="0"/>
      <w:divBdr>
        <w:top w:val="none" w:sz="0" w:space="0" w:color="auto"/>
        <w:left w:val="none" w:sz="0" w:space="0" w:color="auto"/>
        <w:bottom w:val="none" w:sz="0" w:space="0" w:color="auto"/>
        <w:right w:val="none" w:sz="0" w:space="0" w:color="auto"/>
      </w:divBdr>
    </w:div>
    <w:div w:id="1723406447">
      <w:bodyDiv w:val="1"/>
      <w:marLeft w:val="0"/>
      <w:marRight w:val="0"/>
      <w:marTop w:val="0"/>
      <w:marBottom w:val="0"/>
      <w:divBdr>
        <w:top w:val="none" w:sz="0" w:space="0" w:color="auto"/>
        <w:left w:val="none" w:sz="0" w:space="0" w:color="auto"/>
        <w:bottom w:val="none" w:sz="0" w:space="0" w:color="auto"/>
        <w:right w:val="none" w:sz="0" w:space="0" w:color="auto"/>
      </w:divBdr>
    </w:div>
    <w:div w:id="1736706185">
      <w:bodyDiv w:val="1"/>
      <w:marLeft w:val="0"/>
      <w:marRight w:val="0"/>
      <w:marTop w:val="0"/>
      <w:marBottom w:val="0"/>
      <w:divBdr>
        <w:top w:val="none" w:sz="0" w:space="0" w:color="auto"/>
        <w:left w:val="none" w:sz="0" w:space="0" w:color="auto"/>
        <w:bottom w:val="none" w:sz="0" w:space="0" w:color="auto"/>
        <w:right w:val="none" w:sz="0" w:space="0" w:color="auto"/>
      </w:divBdr>
      <w:divsChild>
        <w:div w:id="593828345">
          <w:marLeft w:val="0"/>
          <w:marRight w:val="0"/>
          <w:marTop w:val="0"/>
          <w:marBottom w:val="0"/>
          <w:divBdr>
            <w:top w:val="none" w:sz="0" w:space="0" w:color="auto"/>
            <w:left w:val="none" w:sz="0" w:space="0" w:color="auto"/>
            <w:bottom w:val="none" w:sz="0" w:space="0" w:color="auto"/>
            <w:right w:val="none" w:sz="0" w:space="0" w:color="auto"/>
          </w:divBdr>
          <w:divsChild>
            <w:div w:id="413431607">
              <w:marLeft w:val="0"/>
              <w:marRight w:val="0"/>
              <w:marTop w:val="0"/>
              <w:marBottom w:val="0"/>
              <w:divBdr>
                <w:top w:val="none" w:sz="0" w:space="0" w:color="auto"/>
                <w:left w:val="none" w:sz="0" w:space="0" w:color="auto"/>
                <w:bottom w:val="none" w:sz="0" w:space="0" w:color="auto"/>
                <w:right w:val="none" w:sz="0" w:space="0" w:color="auto"/>
              </w:divBdr>
              <w:divsChild>
                <w:div w:id="2042895593">
                  <w:marLeft w:val="0"/>
                  <w:marRight w:val="0"/>
                  <w:marTop w:val="0"/>
                  <w:marBottom w:val="0"/>
                  <w:divBdr>
                    <w:top w:val="none" w:sz="0" w:space="0" w:color="auto"/>
                    <w:left w:val="none" w:sz="0" w:space="0" w:color="auto"/>
                    <w:bottom w:val="none" w:sz="0" w:space="0" w:color="auto"/>
                    <w:right w:val="none" w:sz="0" w:space="0" w:color="auto"/>
                  </w:divBdr>
                  <w:divsChild>
                    <w:div w:id="21201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11685">
      <w:bodyDiv w:val="1"/>
      <w:marLeft w:val="0"/>
      <w:marRight w:val="0"/>
      <w:marTop w:val="0"/>
      <w:marBottom w:val="0"/>
      <w:divBdr>
        <w:top w:val="none" w:sz="0" w:space="0" w:color="auto"/>
        <w:left w:val="none" w:sz="0" w:space="0" w:color="auto"/>
        <w:bottom w:val="none" w:sz="0" w:space="0" w:color="auto"/>
        <w:right w:val="none" w:sz="0" w:space="0" w:color="auto"/>
      </w:divBdr>
    </w:div>
    <w:div w:id="1784768930">
      <w:bodyDiv w:val="1"/>
      <w:marLeft w:val="0"/>
      <w:marRight w:val="0"/>
      <w:marTop w:val="0"/>
      <w:marBottom w:val="0"/>
      <w:divBdr>
        <w:top w:val="none" w:sz="0" w:space="0" w:color="auto"/>
        <w:left w:val="none" w:sz="0" w:space="0" w:color="auto"/>
        <w:bottom w:val="none" w:sz="0" w:space="0" w:color="auto"/>
        <w:right w:val="none" w:sz="0" w:space="0" w:color="auto"/>
      </w:divBdr>
    </w:div>
    <w:div w:id="1802577061">
      <w:bodyDiv w:val="1"/>
      <w:marLeft w:val="0"/>
      <w:marRight w:val="0"/>
      <w:marTop w:val="0"/>
      <w:marBottom w:val="0"/>
      <w:divBdr>
        <w:top w:val="none" w:sz="0" w:space="0" w:color="auto"/>
        <w:left w:val="none" w:sz="0" w:space="0" w:color="auto"/>
        <w:bottom w:val="none" w:sz="0" w:space="0" w:color="auto"/>
        <w:right w:val="none" w:sz="0" w:space="0" w:color="auto"/>
      </w:divBdr>
    </w:div>
    <w:div w:id="1808544869">
      <w:bodyDiv w:val="1"/>
      <w:marLeft w:val="0"/>
      <w:marRight w:val="0"/>
      <w:marTop w:val="0"/>
      <w:marBottom w:val="0"/>
      <w:divBdr>
        <w:top w:val="none" w:sz="0" w:space="0" w:color="auto"/>
        <w:left w:val="none" w:sz="0" w:space="0" w:color="auto"/>
        <w:bottom w:val="none" w:sz="0" w:space="0" w:color="auto"/>
        <w:right w:val="none" w:sz="0" w:space="0" w:color="auto"/>
      </w:divBdr>
    </w:div>
    <w:div w:id="1841117657">
      <w:bodyDiv w:val="1"/>
      <w:marLeft w:val="0"/>
      <w:marRight w:val="0"/>
      <w:marTop w:val="0"/>
      <w:marBottom w:val="0"/>
      <w:divBdr>
        <w:top w:val="none" w:sz="0" w:space="0" w:color="auto"/>
        <w:left w:val="none" w:sz="0" w:space="0" w:color="auto"/>
        <w:bottom w:val="none" w:sz="0" w:space="0" w:color="auto"/>
        <w:right w:val="none" w:sz="0" w:space="0" w:color="auto"/>
      </w:divBdr>
    </w:div>
    <w:div w:id="1859539382">
      <w:bodyDiv w:val="1"/>
      <w:marLeft w:val="0"/>
      <w:marRight w:val="0"/>
      <w:marTop w:val="0"/>
      <w:marBottom w:val="0"/>
      <w:divBdr>
        <w:top w:val="none" w:sz="0" w:space="0" w:color="auto"/>
        <w:left w:val="none" w:sz="0" w:space="0" w:color="auto"/>
        <w:bottom w:val="none" w:sz="0" w:space="0" w:color="auto"/>
        <w:right w:val="none" w:sz="0" w:space="0" w:color="auto"/>
      </w:divBdr>
      <w:divsChild>
        <w:div w:id="230821096">
          <w:marLeft w:val="0"/>
          <w:marRight w:val="0"/>
          <w:marTop w:val="0"/>
          <w:marBottom w:val="0"/>
          <w:divBdr>
            <w:top w:val="none" w:sz="0" w:space="0" w:color="auto"/>
            <w:left w:val="none" w:sz="0" w:space="0" w:color="auto"/>
            <w:bottom w:val="none" w:sz="0" w:space="0" w:color="auto"/>
            <w:right w:val="none" w:sz="0" w:space="0" w:color="auto"/>
          </w:divBdr>
          <w:divsChild>
            <w:div w:id="1923754154">
              <w:marLeft w:val="0"/>
              <w:marRight w:val="0"/>
              <w:marTop w:val="0"/>
              <w:marBottom w:val="0"/>
              <w:divBdr>
                <w:top w:val="none" w:sz="0" w:space="0" w:color="auto"/>
                <w:left w:val="none" w:sz="0" w:space="0" w:color="auto"/>
                <w:bottom w:val="none" w:sz="0" w:space="0" w:color="auto"/>
                <w:right w:val="none" w:sz="0" w:space="0" w:color="auto"/>
              </w:divBdr>
              <w:divsChild>
                <w:div w:id="815146513">
                  <w:marLeft w:val="0"/>
                  <w:marRight w:val="0"/>
                  <w:marTop w:val="0"/>
                  <w:marBottom w:val="0"/>
                  <w:divBdr>
                    <w:top w:val="none" w:sz="0" w:space="0" w:color="auto"/>
                    <w:left w:val="none" w:sz="0" w:space="0" w:color="auto"/>
                    <w:bottom w:val="none" w:sz="0" w:space="0" w:color="auto"/>
                    <w:right w:val="none" w:sz="0" w:space="0" w:color="auto"/>
                  </w:divBdr>
                  <w:divsChild>
                    <w:div w:id="16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134">
          <w:marLeft w:val="0"/>
          <w:marRight w:val="0"/>
          <w:marTop w:val="0"/>
          <w:marBottom w:val="0"/>
          <w:divBdr>
            <w:top w:val="none" w:sz="0" w:space="0" w:color="auto"/>
            <w:left w:val="none" w:sz="0" w:space="0" w:color="auto"/>
            <w:bottom w:val="none" w:sz="0" w:space="0" w:color="auto"/>
            <w:right w:val="none" w:sz="0" w:space="0" w:color="auto"/>
          </w:divBdr>
          <w:divsChild>
            <w:div w:id="1980453021">
              <w:marLeft w:val="0"/>
              <w:marRight w:val="0"/>
              <w:marTop w:val="0"/>
              <w:marBottom w:val="0"/>
              <w:divBdr>
                <w:top w:val="none" w:sz="0" w:space="0" w:color="auto"/>
                <w:left w:val="none" w:sz="0" w:space="0" w:color="auto"/>
                <w:bottom w:val="none" w:sz="0" w:space="0" w:color="auto"/>
                <w:right w:val="none" w:sz="0" w:space="0" w:color="auto"/>
              </w:divBdr>
              <w:divsChild>
                <w:div w:id="1189298637">
                  <w:marLeft w:val="0"/>
                  <w:marRight w:val="0"/>
                  <w:marTop w:val="0"/>
                  <w:marBottom w:val="0"/>
                  <w:divBdr>
                    <w:top w:val="none" w:sz="0" w:space="0" w:color="auto"/>
                    <w:left w:val="none" w:sz="0" w:space="0" w:color="auto"/>
                    <w:bottom w:val="none" w:sz="0" w:space="0" w:color="auto"/>
                    <w:right w:val="none" w:sz="0" w:space="0" w:color="auto"/>
                  </w:divBdr>
                  <w:divsChild>
                    <w:div w:id="606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1013">
      <w:bodyDiv w:val="1"/>
      <w:marLeft w:val="0"/>
      <w:marRight w:val="0"/>
      <w:marTop w:val="0"/>
      <w:marBottom w:val="0"/>
      <w:divBdr>
        <w:top w:val="none" w:sz="0" w:space="0" w:color="auto"/>
        <w:left w:val="none" w:sz="0" w:space="0" w:color="auto"/>
        <w:bottom w:val="none" w:sz="0" w:space="0" w:color="auto"/>
        <w:right w:val="none" w:sz="0" w:space="0" w:color="auto"/>
      </w:divBdr>
    </w:div>
    <w:div w:id="1880431805">
      <w:bodyDiv w:val="1"/>
      <w:marLeft w:val="0"/>
      <w:marRight w:val="0"/>
      <w:marTop w:val="0"/>
      <w:marBottom w:val="0"/>
      <w:divBdr>
        <w:top w:val="none" w:sz="0" w:space="0" w:color="auto"/>
        <w:left w:val="none" w:sz="0" w:space="0" w:color="auto"/>
        <w:bottom w:val="none" w:sz="0" w:space="0" w:color="auto"/>
        <w:right w:val="none" w:sz="0" w:space="0" w:color="auto"/>
      </w:divBdr>
    </w:div>
    <w:div w:id="1886404665">
      <w:bodyDiv w:val="1"/>
      <w:marLeft w:val="0"/>
      <w:marRight w:val="0"/>
      <w:marTop w:val="0"/>
      <w:marBottom w:val="0"/>
      <w:divBdr>
        <w:top w:val="none" w:sz="0" w:space="0" w:color="auto"/>
        <w:left w:val="none" w:sz="0" w:space="0" w:color="auto"/>
        <w:bottom w:val="none" w:sz="0" w:space="0" w:color="auto"/>
        <w:right w:val="none" w:sz="0" w:space="0" w:color="auto"/>
      </w:divBdr>
      <w:divsChild>
        <w:div w:id="997927775">
          <w:marLeft w:val="0"/>
          <w:marRight w:val="0"/>
          <w:marTop w:val="0"/>
          <w:marBottom w:val="0"/>
          <w:divBdr>
            <w:top w:val="none" w:sz="0" w:space="0" w:color="auto"/>
            <w:left w:val="none" w:sz="0" w:space="0" w:color="auto"/>
            <w:bottom w:val="none" w:sz="0" w:space="0" w:color="auto"/>
            <w:right w:val="none" w:sz="0" w:space="0" w:color="auto"/>
          </w:divBdr>
          <w:divsChild>
            <w:div w:id="1598365052">
              <w:marLeft w:val="0"/>
              <w:marRight w:val="0"/>
              <w:marTop w:val="0"/>
              <w:marBottom w:val="0"/>
              <w:divBdr>
                <w:top w:val="none" w:sz="0" w:space="0" w:color="auto"/>
                <w:left w:val="none" w:sz="0" w:space="0" w:color="auto"/>
                <w:bottom w:val="none" w:sz="0" w:space="0" w:color="auto"/>
                <w:right w:val="none" w:sz="0" w:space="0" w:color="auto"/>
              </w:divBdr>
              <w:divsChild>
                <w:div w:id="52118412">
                  <w:marLeft w:val="0"/>
                  <w:marRight w:val="0"/>
                  <w:marTop w:val="0"/>
                  <w:marBottom w:val="0"/>
                  <w:divBdr>
                    <w:top w:val="none" w:sz="0" w:space="0" w:color="auto"/>
                    <w:left w:val="none" w:sz="0" w:space="0" w:color="auto"/>
                    <w:bottom w:val="none" w:sz="0" w:space="0" w:color="auto"/>
                    <w:right w:val="none" w:sz="0" w:space="0" w:color="auto"/>
                  </w:divBdr>
                  <w:divsChild>
                    <w:div w:id="26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899">
          <w:marLeft w:val="0"/>
          <w:marRight w:val="0"/>
          <w:marTop w:val="0"/>
          <w:marBottom w:val="0"/>
          <w:divBdr>
            <w:top w:val="none" w:sz="0" w:space="0" w:color="auto"/>
            <w:left w:val="none" w:sz="0" w:space="0" w:color="auto"/>
            <w:bottom w:val="none" w:sz="0" w:space="0" w:color="auto"/>
            <w:right w:val="none" w:sz="0" w:space="0" w:color="auto"/>
          </w:divBdr>
          <w:divsChild>
            <w:div w:id="1339847923">
              <w:marLeft w:val="0"/>
              <w:marRight w:val="0"/>
              <w:marTop w:val="0"/>
              <w:marBottom w:val="0"/>
              <w:divBdr>
                <w:top w:val="none" w:sz="0" w:space="0" w:color="auto"/>
                <w:left w:val="none" w:sz="0" w:space="0" w:color="auto"/>
                <w:bottom w:val="none" w:sz="0" w:space="0" w:color="auto"/>
                <w:right w:val="none" w:sz="0" w:space="0" w:color="auto"/>
              </w:divBdr>
              <w:divsChild>
                <w:div w:id="650184453">
                  <w:marLeft w:val="0"/>
                  <w:marRight w:val="0"/>
                  <w:marTop w:val="0"/>
                  <w:marBottom w:val="0"/>
                  <w:divBdr>
                    <w:top w:val="none" w:sz="0" w:space="0" w:color="auto"/>
                    <w:left w:val="none" w:sz="0" w:space="0" w:color="auto"/>
                    <w:bottom w:val="none" w:sz="0" w:space="0" w:color="auto"/>
                    <w:right w:val="none" w:sz="0" w:space="0" w:color="auto"/>
                  </w:divBdr>
                  <w:divsChild>
                    <w:div w:id="1572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4209">
      <w:bodyDiv w:val="1"/>
      <w:marLeft w:val="0"/>
      <w:marRight w:val="0"/>
      <w:marTop w:val="0"/>
      <w:marBottom w:val="0"/>
      <w:divBdr>
        <w:top w:val="none" w:sz="0" w:space="0" w:color="auto"/>
        <w:left w:val="none" w:sz="0" w:space="0" w:color="auto"/>
        <w:bottom w:val="none" w:sz="0" w:space="0" w:color="auto"/>
        <w:right w:val="none" w:sz="0" w:space="0" w:color="auto"/>
      </w:divBdr>
      <w:divsChild>
        <w:div w:id="2002002045">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818497219">
                      <w:marLeft w:val="0"/>
                      <w:marRight w:val="0"/>
                      <w:marTop w:val="0"/>
                      <w:marBottom w:val="0"/>
                      <w:divBdr>
                        <w:top w:val="none" w:sz="0" w:space="0" w:color="auto"/>
                        <w:left w:val="none" w:sz="0" w:space="0" w:color="auto"/>
                        <w:bottom w:val="none" w:sz="0" w:space="0" w:color="auto"/>
                        <w:right w:val="none" w:sz="0" w:space="0" w:color="auto"/>
                      </w:divBdr>
                      <w:divsChild>
                        <w:div w:id="577591750">
                          <w:marLeft w:val="0"/>
                          <w:marRight w:val="0"/>
                          <w:marTop w:val="0"/>
                          <w:marBottom w:val="0"/>
                          <w:divBdr>
                            <w:top w:val="none" w:sz="0" w:space="0" w:color="auto"/>
                            <w:left w:val="none" w:sz="0" w:space="0" w:color="auto"/>
                            <w:bottom w:val="none" w:sz="0" w:space="0" w:color="auto"/>
                            <w:right w:val="none" w:sz="0" w:space="0" w:color="auto"/>
                          </w:divBdr>
                          <w:divsChild>
                            <w:div w:id="193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7057">
      <w:bodyDiv w:val="1"/>
      <w:marLeft w:val="0"/>
      <w:marRight w:val="0"/>
      <w:marTop w:val="0"/>
      <w:marBottom w:val="0"/>
      <w:divBdr>
        <w:top w:val="none" w:sz="0" w:space="0" w:color="auto"/>
        <w:left w:val="none" w:sz="0" w:space="0" w:color="auto"/>
        <w:bottom w:val="none" w:sz="0" w:space="0" w:color="auto"/>
        <w:right w:val="none" w:sz="0" w:space="0" w:color="auto"/>
      </w:divBdr>
      <w:divsChild>
        <w:div w:id="435055680">
          <w:marLeft w:val="0"/>
          <w:marRight w:val="0"/>
          <w:marTop w:val="0"/>
          <w:marBottom w:val="0"/>
          <w:divBdr>
            <w:top w:val="none" w:sz="0" w:space="0" w:color="auto"/>
            <w:left w:val="none" w:sz="0" w:space="0" w:color="auto"/>
            <w:bottom w:val="none" w:sz="0" w:space="0" w:color="auto"/>
            <w:right w:val="none" w:sz="0" w:space="0" w:color="auto"/>
          </w:divBdr>
          <w:divsChild>
            <w:div w:id="1469861614">
              <w:marLeft w:val="0"/>
              <w:marRight w:val="0"/>
              <w:marTop w:val="0"/>
              <w:marBottom w:val="0"/>
              <w:divBdr>
                <w:top w:val="none" w:sz="0" w:space="0" w:color="auto"/>
                <w:left w:val="none" w:sz="0" w:space="0" w:color="auto"/>
                <w:bottom w:val="none" w:sz="0" w:space="0" w:color="auto"/>
                <w:right w:val="none" w:sz="0" w:space="0" w:color="auto"/>
              </w:divBdr>
              <w:divsChild>
                <w:div w:id="1865749147">
                  <w:marLeft w:val="0"/>
                  <w:marRight w:val="0"/>
                  <w:marTop w:val="0"/>
                  <w:marBottom w:val="0"/>
                  <w:divBdr>
                    <w:top w:val="none" w:sz="0" w:space="0" w:color="auto"/>
                    <w:left w:val="none" w:sz="0" w:space="0" w:color="auto"/>
                    <w:bottom w:val="none" w:sz="0" w:space="0" w:color="auto"/>
                    <w:right w:val="none" w:sz="0" w:space="0" w:color="auto"/>
                  </w:divBdr>
                  <w:divsChild>
                    <w:div w:id="646592365">
                      <w:marLeft w:val="0"/>
                      <w:marRight w:val="0"/>
                      <w:marTop w:val="0"/>
                      <w:marBottom w:val="0"/>
                      <w:divBdr>
                        <w:top w:val="none" w:sz="0" w:space="0" w:color="auto"/>
                        <w:left w:val="none" w:sz="0" w:space="0" w:color="auto"/>
                        <w:bottom w:val="none" w:sz="0" w:space="0" w:color="auto"/>
                        <w:right w:val="none" w:sz="0" w:space="0" w:color="auto"/>
                      </w:divBdr>
                      <w:divsChild>
                        <w:div w:id="1194878190">
                          <w:marLeft w:val="0"/>
                          <w:marRight w:val="0"/>
                          <w:marTop w:val="0"/>
                          <w:marBottom w:val="0"/>
                          <w:divBdr>
                            <w:top w:val="none" w:sz="0" w:space="0" w:color="auto"/>
                            <w:left w:val="none" w:sz="0" w:space="0" w:color="auto"/>
                            <w:bottom w:val="none" w:sz="0" w:space="0" w:color="auto"/>
                            <w:right w:val="none" w:sz="0" w:space="0" w:color="auto"/>
                          </w:divBdr>
                          <w:divsChild>
                            <w:div w:id="1282111204">
                              <w:marLeft w:val="0"/>
                              <w:marRight w:val="0"/>
                              <w:marTop w:val="0"/>
                              <w:marBottom w:val="0"/>
                              <w:divBdr>
                                <w:top w:val="none" w:sz="0" w:space="0" w:color="auto"/>
                                <w:left w:val="none" w:sz="0" w:space="0" w:color="auto"/>
                                <w:bottom w:val="none" w:sz="0" w:space="0" w:color="auto"/>
                                <w:right w:val="none" w:sz="0" w:space="0" w:color="auto"/>
                              </w:divBdr>
                              <w:divsChild>
                                <w:div w:id="1304504555">
                                  <w:marLeft w:val="0"/>
                                  <w:marRight w:val="0"/>
                                  <w:marTop w:val="0"/>
                                  <w:marBottom w:val="0"/>
                                  <w:divBdr>
                                    <w:top w:val="none" w:sz="0" w:space="0" w:color="auto"/>
                                    <w:left w:val="none" w:sz="0" w:space="0" w:color="auto"/>
                                    <w:bottom w:val="none" w:sz="0" w:space="0" w:color="auto"/>
                                    <w:right w:val="none" w:sz="0" w:space="0" w:color="auto"/>
                                  </w:divBdr>
                                </w:div>
                                <w:div w:id="1453550496">
                                  <w:marLeft w:val="0"/>
                                  <w:marRight w:val="0"/>
                                  <w:marTop w:val="0"/>
                                  <w:marBottom w:val="0"/>
                                  <w:divBdr>
                                    <w:top w:val="none" w:sz="0" w:space="0" w:color="auto"/>
                                    <w:left w:val="none" w:sz="0" w:space="0" w:color="auto"/>
                                    <w:bottom w:val="none" w:sz="0" w:space="0" w:color="auto"/>
                                    <w:right w:val="none" w:sz="0" w:space="0" w:color="auto"/>
                                  </w:divBdr>
                                </w:div>
                                <w:div w:id="153301496">
                                  <w:marLeft w:val="0"/>
                                  <w:marRight w:val="0"/>
                                  <w:marTop w:val="0"/>
                                  <w:marBottom w:val="0"/>
                                  <w:divBdr>
                                    <w:top w:val="none" w:sz="0" w:space="0" w:color="auto"/>
                                    <w:left w:val="none" w:sz="0" w:space="0" w:color="auto"/>
                                    <w:bottom w:val="none" w:sz="0" w:space="0" w:color="auto"/>
                                    <w:right w:val="none" w:sz="0" w:space="0" w:color="auto"/>
                                  </w:divBdr>
                                </w:div>
                                <w:div w:id="261304747">
                                  <w:marLeft w:val="0"/>
                                  <w:marRight w:val="0"/>
                                  <w:marTop w:val="0"/>
                                  <w:marBottom w:val="0"/>
                                  <w:divBdr>
                                    <w:top w:val="none" w:sz="0" w:space="0" w:color="auto"/>
                                    <w:left w:val="none" w:sz="0" w:space="0" w:color="auto"/>
                                    <w:bottom w:val="none" w:sz="0" w:space="0" w:color="auto"/>
                                    <w:right w:val="none" w:sz="0" w:space="0" w:color="auto"/>
                                  </w:divBdr>
                                </w:div>
                                <w:div w:id="2074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52270">
      <w:bodyDiv w:val="1"/>
      <w:marLeft w:val="0"/>
      <w:marRight w:val="0"/>
      <w:marTop w:val="0"/>
      <w:marBottom w:val="0"/>
      <w:divBdr>
        <w:top w:val="none" w:sz="0" w:space="0" w:color="auto"/>
        <w:left w:val="none" w:sz="0" w:space="0" w:color="auto"/>
        <w:bottom w:val="none" w:sz="0" w:space="0" w:color="auto"/>
        <w:right w:val="none" w:sz="0" w:space="0" w:color="auto"/>
      </w:divBdr>
    </w:div>
    <w:div w:id="1971009332">
      <w:bodyDiv w:val="1"/>
      <w:marLeft w:val="0"/>
      <w:marRight w:val="0"/>
      <w:marTop w:val="0"/>
      <w:marBottom w:val="0"/>
      <w:divBdr>
        <w:top w:val="none" w:sz="0" w:space="0" w:color="auto"/>
        <w:left w:val="none" w:sz="0" w:space="0" w:color="auto"/>
        <w:bottom w:val="none" w:sz="0" w:space="0" w:color="auto"/>
        <w:right w:val="none" w:sz="0" w:space="0" w:color="auto"/>
      </w:divBdr>
    </w:div>
    <w:div w:id="2001694037">
      <w:bodyDiv w:val="1"/>
      <w:marLeft w:val="0"/>
      <w:marRight w:val="0"/>
      <w:marTop w:val="0"/>
      <w:marBottom w:val="0"/>
      <w:divBdr>
        <w:top w:val="none" w:sz="0" w:space="0" w:color="auto"/>
        <w:left w:val="none" w:sz="0" w:space="0" w:color="auto"/>
        <w:bottom w:val="none" w:sz="0" w:space="0" w:color="auto"/>
        <w:right w:val="none" w:sz="0" w:space="0" w:color="auto"/>
      </w:divBdr>
    </w:div>
    <w:div w:id="2051949910">
      <w:bodyDiv w:val="1"/>
      <w:marLeft w:val="0"/>
      <w:marRight w:val="0"/>
      <w:marTop w:val="0"/>
      <w:marBottom w:val="0"/>
      <w:divBdr>
        <w:top w:val="none" w:sz="0" w:space="0" w:color="auto"/>
        <w:left w:val="none" w:sz="0" w:space="0" w:color="auto"/>
        <w:bottom w:val="none" w:sz="0" w:space="0" w:color="auto"/>
        <w:right w:val="none" w:sz="0" w:space="0" w:color="auto"/>
      </w:divBdr>
    </w:div>
    <w:div w:id="2060930942">
      <w:bodyDiv w:val="1"/>
      <w:marLeft w:val="0"/>
      <w:marRight w:val="0"/>
      <w:marTop w:val="0"/>
      <w:marBottom w:val="0"/>
      <w:divBdr>
        <w:top w:val="none" w:sz="0" w:space="0" w:color="auto"/>
        <w:left w:val="none" w:sz="0" w:space="0" w:color="auto"/>
        <w:bottom w:val="none" w:sz="0" w:space="0" w:color="auto"/>
        <w:right w:val="none" w:sz="0" w:space="0" w:color="auto"/>
      </w:divBdr>
    </w:div>
    <w:div w:id="2104253378">
      <w:bodyDiv w:val="1"/>
      <w:marLeft w:val="0"/>
      <w:marRight w:val="0"/>
      <w:marTop w:val="0"/>
      <w:marBottom w:val="0"/>
      <w:divBdr>
        <w:top w:val="none" w:sz="0" w:space="0" w:color="auto"/>
        <w:left w:val="none" w:sz="0" w:space="0" w:color="auto"/>
        <w:bottom w:val="none" w:sz="0" w:space="0" w:color="auto"/>
        <w:right w:val="none" w:sz="0" w:space="0" w:color="auto"/>
      </w:divBdr>
    </w:div>
    <w:div w:id="212160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030-29053-5?utm_source=chatgpt.com" TargetMode="External"/><Relationship Id="rId13" Type="http://schemas.openxmlformats.org/officeDocument/2006/relationships/hyperlink" Target="https://www.barnesandnoble.com/w/the-code-of-honor-paul-j-maurer/1144701714?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rnesandnoble.com/w/the-code-of-honor-paul-j-maurer/1144701714?utm_source=chatgp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ime.com/7012847/saffron-huang-divya-siddarth/?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rnesandnoble.com/w/the-code-of-honor-paul-j-maurer/1144701714?utm_source=chatgpt.com" TargetMode="External"/><Relationship Id="rId5" Type="http://schemas.openxmlformats.org/officeDocument/2006/relationships/webSettings" Target="webSettings.xml"/><Relationship Id="rId15" Type="http://schemas.openxmlformats.org/officeDocument/2006/relationships/hyperlink" Target="https://time.com/7012861/iason-gabriel/?utm_source=chatgpt.com" TargetMode="External"/><Relationship Id="rId10" Type="http://schemas.openxmlformats.org/officeDocument/2006/relationships/hyperlink" Target="https://www.barnesandnoble.com/w/the-code-of-honor-paul-j-maurer/1144701714?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rnesandnoble.com/w/the-code-of-honor-paul-j-maurer/1144701714?utm_source=chatgpt.com" TargetMode="External"/><Relationship Id="rId14" Type="http://schemas.openxmlformats.org/officeDocument/2006/relationships/hyperlink" Target="https://www.barnesandnoble.com/w/the-code-of-honor-paul-j-maurer/1144701714?utm_source=chatgpt.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306618.3314244" TargetMode="External"/><Relationship Id="rId1" Type="http://schemas.openxmlformats.org/officeDocument/2006/relationships/hyperlink" Target="https://proceedings.mlr.press/v81/buolamwini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911B2-F3B0-4478-8BDC-A229D2A0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16491</Words>
  <Characters>94004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3</cp:revision>
  <dcterms:created xsi:type="dcterms:W3CDTF">2024-11-22T08:28:00Z</dcterms:created>
  <dcterms:modified xsi:type="dcterms:W3CDTF">2024-11-22T08:34:00Z</dcterms:modified>
</cp:coreProperties>
</file>