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7"/>
          <w:headerReference w:type="default" r:id="rId8"/>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B_Toc380506547"/>
      <w:bookmarkStart w:id="22" w:name="B_Toc380506713"/>
      <w:bookmarkStart w:id="23" w:name="B_Toc381364167"/>
      <w:bookmarkStart w:id="24" w:name="B_Toc381364735"/>
      <w:bookmarkStart w:id="25" w:name="B_Toc381364827"/>
      <w:bookmarkStart w:id="26" w:name="B_Toc381365352"/>
      <w:bookmarkStart w:id="27" w:name="B_Toc381366969"/>
      <w:bookmarkStart w:id="28" w:name="B_Toc381367235"/>
      <w:bookmarkStart w:id="29" w:name="B_Toc381367087"/>
      <w:bookmarkStart w:id="30" w:name="_Toc383410979"/>
      <w:bookmarkStart w:id="31" w:name="_Toc383412036"/>
      <w:bookmarkStart w:id="32" w:name="_Toc383412278"/>
      <w:bookmarkStart w:id="33" w:name="_Toc383420820"/>
      <w:bookmarkStart w:id="34" w:name="_Toc383444068"/>
      <w:bookmarkStart w:id="35" w:name="_Toc383447977"/>
      <w:bookmarkStart w:id="36" w:name="_Toc385134607"/>
      <w:bookmarkStart w:id="37" w:name="_Toc385134679"/>
      <w:bookmarkStart w:id="38" w:name="_Toc390043196"/>
      <w:bookmarkStart w:id="39" w:name="_Toc390043336"/>
      <w:bookmarkStart w:id="40" w:name="_Toc124852212"/>
      <w:r>
        <w:lastRenderedPageBreak/>
        <w:t>Document History</w:t>
      </w:r>
      <w:bookmarkEnd w:id="40"/>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Updated to reflect conventions in DocBook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00DAC276" w:rsidR="002E6E25" w:rsidRDefault="00C465FF" w:rsidP="00107EF9">
            <w:pPr>
              <w:pStyle w:val="TableEntry"/>
            </w:pPr>
            <w:r>
              <w:t>Update prior to WG-06 meeting</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343B3684" w14:textId="77777777" w:rsidTr="00107EF9">
        <w:tc>
          <w:tcPr>
            <w:tcW w:w="535" w:type="dxa"/>
          </w:tcPr>
          <w:p w14:paraId="10A01663" w14:textId="67950631" w:rsidR="002E6E25" w:rsidRDefault="00864AB8" w:rsidP="00107EF9">
            <w:pPr>
              <w:pStyle w:val="TableEntry"/>
            </w:pPr>
            <w:r>
              <w:t>3</w:t>
            </w:r>
          </w:p>
        </w:tc>
        <w:tc>
          <w:tcPr>
            <w:tcW w:w="8370" w:type="dxa"/>
          </w:tcPr>
          <w:p w14:paraId="2B09AAAF" w14:textId="77777777" w:rsidR="00864AB8" w:rsidRDefault="00864AB8" w:rsidP="00864AB8">
            <w:pPr>
              <w:pStyle w:val="TableEntry"/>
            </w:pPr>
            <w:r>
              <w:t>Should we add a gender CID into TID 1007 Subject Context, Patient?  It has subject sex; does it also need a subject gender?  We need to fix a conflict between description and CID.</w:t>
            </w:r>
          </w:p>
          <w:p w14:paraId="2CE5B87E" w14:textId="77777777" w:rsidR="00864AB8" w:rsidRDefault="00864AB8" w:rsidP="00864AB8">
            <w:pPr>
              <w:pStyle w:val="TableEntry"/>
            </w:pPr>
          </w:p>
          <w:p w14:paraId="03E3871A" w14:textId="0FA4B44E" w:rsidR="00864AB8" w:rsidRDefault="00864AB8" w:rsidP="00864AB8">
            <w:pPr>
              <w:pStyle w:val="TableEntry"/>
            </w:pPr>
            <w:r>
              <w:t xml:space="preserve">The </w:t>
            </w:r>
            <w:r w:rsidR="0044158C">
              <w:t>gender harmony model includes</w:t>
            </w:r>
            <w:r>
              <w:t xml:space="preserve"> a partial list of gender identities proposed in various jurisdictions.  It is unlikely that there will be a unified single list with internationally agreed definitions.  It is likely that for some jurisdictions there will be recommended lists of gender identities.</w:t>
            </w:r>
            <w:r w:rsidR="0044158C">
              <w:t xml:space="preserve">  </w:t>
            </w:r>
          </w:p>
          <w:p w14:paraId="4AC2B54E" w14:textId="77777777" w:rsidR="00864AB8" w:rsidRDefault="00864AB8" w:rsidP="00864AB8">
            <w:pPr>
              <w:pStyle w:val="TableEntry"/>
            </w:pPr>
          </w:p>
          <w:p w14:paraId="688793BA" w14:textId="31200B31" w:rsidR="002E6E25" w:rsidRDefault="00864AB8" w:rsidP="00864AB8">
            <w:pPr>
              <w:pStyle w:val="TableEntry"/>
            </w:pPr>
            <w:r>
              <w:t>Note: a gender CID has been created for the Patient’s Gender (0010,xxxx).</w:t>
            </w:r>
            <w:r w:rsidR="0044158C">
              <w:t xml:space="preserve">  The TID can reference that. The issue with many local extensions should be a note on the CID to warn implementers to expect local extensions.</w:t>
            </w:r>
          </w:p>
        </w:tc>
      </w:tr>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5F6E80D8" w14:textId="77777777" w:rsidR="002E6E25"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p>
          <w:p w14:paraId="3B8D5127" w14:textId="77777777" w:rsidR="0044158C" w:rsidRDefault="0044158C" w:rsidP="00107EF9">
            <w:pPr>
              <w:pStyle w:val="TableEntry"/>
            </w:pP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2E6E25" w14:paraId="276AAFCF" w14:textId="77777777" w:rsidTr="00107EF9">
        <w:tc>
          <w:tcPr>
            <w:tcW w:w="535" w:type="dxa"/>
          </w:tcPr>
          <w:p w14:paraId="4B9C3146" w14:textId="7A7339EF" w:rsidR="002E6E25" w:rsidRDefault="00864AB8" w:rsidP="00107EF9">
            <w:pPr>
              <w:pStyle w:val="TableEntry"/>
            </w:pPr>
            <w:r>
              <w:t>7</w:t>
            </w:r>
          </w:p>
        </w:tc>
        <w:tc>
          <w:tcPr>
            <w:tcW w:w="8370" w:type="dxa"/>
          </w:tcPr>
          <w:p w14:paraId="317463C1" w14:textId="2E74F9B7" w:rsidR="00864AB8" w:rsidRDefault="00864AB8" w:rsidP="00864AB8">
            <w:pPr>
              <w:pStyle w:val="TableEntry"/>
            </w:pPr>
            <w:r>
              <w:t xml:space="preserve">How should HL7 codes be handled?  </w:t>
            </w:r>
          </w:p>
          <w:p w14:paraId="5923B5FC" w14:textId="2077C7F0" w:rsidR="00864AB8" w:rsidRDefault="00864AB8" w:rsidP="00864AB8">
            <w:pPr>
              <w:pStyle w:val="TableEntry"/>
            </w:pPr>
          </w:p>
          <w:p w14:paraId="2E3DFE95" w14:textId="7B5B2E6D" w:rsidR="0044158C" w:rsidRDefault="0044158C" w:rsidP="00864AB8">
            <w:pPr>
              <w:pStyle w:val="TableEntry"/>
            </w:pPr>
            <w:r>
              <w:t>The</w:t>
            </w:r>
            <w:r w:rsidR="00C465FF">
              <w:t xml:space="preserve"> proposal is</w:t>
            </w:r>
            <w:r>
              <w:t xml:space="preserve"> </w:t>
            </w:r>
          </w:p>
          <w:p w14:paraId="244DE681" w14:textId="1CE8A49A" w:rsidR="0044158C" w:rsidRDefault="00C465FF" w:rsidP="0044158C">
            <w:pPr>
              <w:pStyle w:val="TableEntry"/>
              <w:numPr>
                <w:ilvl w:val="0"/>
                <w:numId w:val="10"/>
              </w:numPr>
            </w:pPr>
            <w:r>
              <w:t>Use the minimum interoperable list from HL7 Implementation Guide as the basis for creating CIDs to the extent possible.</w:t>
            </w:r>
          </w:p>
          <w:p w14:paraId="0248C900" w14:textId="3276FA9A" w:rsidR="0044158C" w:rsidRDefault="00C465FF" w:rsidP="0044158C">
            <w:pPr>
              <w:pStyle w:val="TableEntry"/>
              <w:numPr>
                <w:ilvl w:val="0"/>
                <w:numId w:val="10"/>
              </w:numPr>
            </w:pPr>
            <w:r>
              <w:t>Where this is not possible, invent something specific for DICOM.</w:t>
            </w:r>
          </w:p>
          <w:p w14:paraId="5DC56165" w14:textId="77777777" w:rsidR="0044158C" w:rsidRDefault="0044158C" w:rsidP="00864AB8">
            <w:pPr>
              <w:pStyle w:val="TableEntry"/>
            </w:pPr>
          </w:p>
          <w:p w14:paraId="408EDB33" w14:textId="77777777" w:rsidR="002E6E25" w:rsidRDefault="00C465FF" w:rsidP="00864AB8">
            <w:pPr>
              <w:pStyle w:val="TableEntry"/>
            </w:pPr>
            <w:r>
              <w:t>Some of attributes, such as Patient’s Gender (0010,xxxx) will have significant local extensions based on national and local policies.</w:t>
            </w:r>
          </w:p>
          <w:p w14:paraId="77CE3667" w14:textId="77777777" w:rsidR="008B71AF" w:rsidRDefault="008B71AF" w:rsidP="00864AB8">
            <w:pPr>
              <w:pStyle w:val="TableEntry"/>
            </w:pPr>
          </w:p>
          <w:p w14:paraId="421B2BC3" w14:textId="555545D9" w:rsidR="008B71AF" w:rsidRDefault="008B71AF" w:rsidP="00864AB8">
            <w:pPr>
              <w:pStyle w:val="TableEntry"/>
            </w:pPr>
            <w:r>
              <w:t>See also issue 30 about how to encode HL7 codes</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77777777" w:rsidR="00864AB8" w:rsidRDefault="00864AB8" w:rsidP="00864AB8">
            <w:pPr>
              <w:pStyle w:val="TableEntry"/>
            </w:pPr>
            <w:r>
              <w:t>Comments on the Scheduled Procedure Step (0040,0400) is explicitly indicated as something to be displayed to the operator. It only applies to Scheduled Procedure Step and Unified Procedure Step.</w:t>
            </w:r>
          </w:p>
          <w:p w14:paraId="13539842" w14:textId="77777777" w:rsidR="00864AB8" w:rsidRDefault="00864AB8" w:rsidP="00864AB8">
            <w:pPr>
              <w:pStyle w:val="TableEntry"/>
            </w:pPr>
            <w:r>
              <w:t>Requested Procedure Comments (0040,1400) also applies.</w:t>
            </w:r>
          </w:p>
          <w:p w14:paraId="0904E63C" w14:textId="58F51A77" w:rsidR="00864AB8" w:rsidRDefault="00864AB8" w:rsidP="00864AB8">
            <w:pPr>
              <w:pStyle w:val="TableEntry"/>
            </w:pPr>
            <w:r>
              <w:t xml:space="preserve">Proposal: Update the description of Patient Comments (0010,4000) to explicitly indicate potential use for sex-linked information.  Patient Comments (0040,1400) is present in both </w:t>
            </w:r>
            <w:r>
              <w:lastRenderedPageBreak/>
              <w:t>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D81EAF" w14:paraId="1F2B174F" w14:textId="77777777" w:rsidTr="00107EF9">
        <w:tc>
          <w:tcPr>
            <w:tcW w:w="535" w:type="dxa"/>
          </w:tcPr>
          <w:p w14:paraId="18050759" w14:textId="2D53DEDB" w:rsidR="00D81EAF" w:rsidRDefault="00D81EAF" w:rsidP="00107EF9">
            <w:pPr>
              <w:pStyle w:val="TableEntry"/>
            </w:pPr>
            <w:r>
              <w:t>13</w:t>
            </w:r>
          </w:p>
        </w:tc>
        <w:tc>
          <w:tcPr>
            <w:tcW w:w="8370" w:type="dxa"/>
          </w:tcPr>
          <w:p w14:paraId="6A1EF327" w14:textId="77777777" w:rsidR="00C465FF" w:rsidRDefault="00C465FF" w:rsidP="00D81EAF">
            <w:pPr>
              <w:pStyle w:val="TableEntry"/>
              <w:rPr>
                <w:b/>
                <w:bCs/>
                <w:i/>
                <w:iCs/>
              </w:rPr>
            </w:pPr>
            <w:r>
              <w:rPr>
                <w:b/>
                <w:bCs/>
                <w:i/>
                <w:iCs/>
              </w:rPr>
              <w:t xml:space="preserve">Note, this may change as a result of HL7 Implementation Guide ballot resolution.  Wait for that resolution to complete. </w:t>
            </w:r>
          </w:p>
          <w:p w14:paraId="0C9E5DC4" w14:textId="00D0ECF4" w:rsidR="00D81EAF" w:rsidRDefault="00D81EAF" w:rsidP="00D81EAF">
            <w:pPr>
              <w:pStyle w:val="TableEntry"/>
            </w:pPr>
            <w:r>
              <w:t xml:space="preserve">Does DICOM have a need for an “recorded sex/gender” attribute?  This is the sex/gender that is present on an ID such as a Passport, National ID, or Driving License.  At present HL7 describes this as “Recorded Sex or Gender”.  These are needed in some legal and administrative workflows that matter to HL7, such as during patient admission. </w:t>
            </w:r>
          </w:p>
          <w:p w14:paraId="02322672" w14:textId="77777777" w:rsidR="00D81EAF" w:rsidRDefault="00D81EAF" w:rsidP="00D81EAF">
            <w:pPr>
              <w:pStyle w:val="TableEntry"/>
            </w:pPr>
            <w:r>
              <w:t xml:space="preserve"> No? – DICOM workflows do not need Identity document information.  We are not aware of operational workflows where patient identity documents are checked as part of the process.  E.g., confirmed identity from modality worklist against National ID.</w:t>
            </w:r>
          </w:p>
          <w:p w14:paraId="13F7A96B" w14:textId="6A30D622" w:rsidR="00907FB2" w:rsidRDefault="00907FB2" w:rsidP="00D81EAF">
            <w:pPr>
              <w:pStyle w:val="TableEntry"/>
            </w:pPr>
            <w:r>
              <w:t>Yes? – Many existing procedures depend upon some form of birth sex as part of the workflow and machine settings for the examination.  How would that need be met?  (One suggestion in HL7 context is to use an SFCU with the effective date being the patient date of birth.  SFCU is allowed to change over time with effective dates being specified for each value.)</w:t>
            </w:r>
          </w:p>
        </w:tc>
      </w:tr>
      <w:tr w:rsidR="00864AB8" w14:paraId="39DA09D2" w14:textId="77777777" w:rsidTr="00107EF9">
        <w:tc>
          <w:tcPr>
            <w:tcW w:w="535" w:type="dxa"/>
          </w:tcPr>
          <w:p w14:paraId="04BF2157" w14:textId="0E8BCC50" w:rsidR="00864AB8" w:rsidRDefault="00864AB8" w:rsidP="00107EF9">
            <w:pPr>
              <w:pStyle w:val="TableEntry"/>
            </w:pPr>
            <w:r>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12A47D65" w14:textId="1576B907" w:rsidR="00D81EAF" w:rsidRPr="00864AB8" w:rsidRDefault="00C465FF" w:rsidP="00D81EAF">
            <w:pPr>
              <w:pStyle w:val="TableEntry"/>
            </w:pPr>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4DD37011" w:rsidR="007E44F2" w:rsidRDefault="007E44F2" w:rsidP="007E44F2">
            <w:pPr>
              <w:pStyle w:val="TableEntry"/>
            </w:pPr>
            <w:r>
              <w:rPr>
                <w:b/>
                <w:bCs/>
              </w:rPr>
              <w:t xml:space="preserve">TODO  </w:t>
            </w:r>
            <w:r>
              <w:t>Update Supplement 209, DCS 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3A67F6E1" w14:textId="53451EA9" w:rsidR="007E44F2" w:rsidRPr="00864AB8"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tc>
      </w:tr>
      <w:tr w:rsidR="009B6D9F" w14:paraId="2022348D" w14:textId="77777777" w:rsidTr="00107EF9">
        <w:tc>
          <w:tcPr>
            <w:tcW w:w="535" w:type="dxa"/>
          </w:tcPr>
          <w:p w14:paraId="482FCD27" w14:textId="488C2EDB" w:rsidR="009B6D9F" w:rsidRDefault="009B6D9F" w:rsidP="00107EF9">
            <w:pPr>
              <w:pStyle w:val="TableEntry"/>
            </w:pPr>
            <w:r>
              <w:t>25</w:t>
            </w:r>
          </w:p>
        </w:tc>
        <w:tc>
          <w:tcPr>
            <w:tcW w:w="8370" w:type="dxa"/>
          </w:tcPr>
          <w:p w14:paraId="6CDE1D98" w14:textId="5EEE1A99" w:rsidR="00907FB2" w:rsidRPr="009B6D9F" w:rsidRDefault="009B6D9F" w:rsidP="007E44F2">
            <w:pPr>
              <w:pStyle w:val="TableEntry"/>
            </w:pPr>
            <w:r>
              <w:t>What should be done about Sex at Birth?</w:t>
            </w:r>
            <w:r w:rsidR="00907FB2">
              <w:t xml:space="preserve">  See also issue 13.</w:t>
            </w:r>
          </w:p>
        </w:tc>
      </w:tr>
      <w:tr w:rsidR="00907FB2" w14:paraId="441B9326" w14:textId="77777777" w:rsidTr="00107EF9">
        <w:tc>
          <w:tcPr>
            <w:tcW w:w="535" w:type="dxa"/>
          </w:tcPr>
          <w:p w14:paraId="47122453" w14:textId="1AE2B279" w:rsidR="00907FB2" w:rsidRDefault="00907FB2" w:rsidP="00107EF9">
            <w:pPr>
              <w:pStyle w:val="TableEntry"/>
            </w:pPr>
            <w:r>
              <w:t>27</w:t>
            </w:r>
          </w:p>
        </w:tc>
        <w:tc>
          <w:tcPr>
            <w:tcW w:w="8370" w:type="dxa"/>
          </w:tcPr>
          <w:p w14:paraId="65C9D788" w14:textId="77777777" w:rsidR="00907FB2" w:rsidRDefault="00907FB2" w:rsidP="00907FB2">
            <w:pPr>
              <w:pStyle w:val="TableEntry"/>
            </w:pPr>
            <w:r>
              <w:t>Can we duplicate Patient Comments into Patient Study Module?</w:t>
            </w:r>
          </w:p>
          <w:p w14:paraId="1E086BC8" w14:textId="0E6372CE" w:rsidR="00907FB2" w:rsidRDefault="00907FB2" w:rsidP="00907FB2">
            <w:pPr>
              <w:pStyle w:val="TableEntry"/>
            </w:pPr>
            <w:r>
              <w:t>There are other examples of the same attribute being present at the top level in multiple modules.  In those cases the disambiguation of intent is either not needed or obvious.  Can with do that with these comments?  Can or should we do that for other attributes?</w:t>
            </w:r>
          </w:p>
        </w:tc>
      </w:tr>
      <w:tr w:rsidR="00907FB2" w14:paraId="6873BF39" w14:textId="77777777" w:rsidTr="00107EF9">
        <w:tc>
          <w:tcPr>
            <w:tcW w:w="535" w:type="dxa"/>
          </w:tcPr>
          <w:p w14:paraId="21F8BF0C" w14:textId="7AEEFEB8" w:rsidR="00907FB2" w:rsidRDefault="00907FB2" w:rsidP="00107EF9">
            <w:pPr>
              <w:pStyle w:val="TableEntry"/>
            </w:pPr>
            <w:r>
              <w:t xml:space="preserve">28 </w:t>
            </w:r>
          </w:p>
        </w:tc>
        <w:tc>
          <w:tcPr>
            <w:tcW w:w="8370" w:type="dxa"/>
          </w:tcPr>
          <w:p w14:paraId="5EC5E1C9" w14:textId="6456C393" w:rsidR="00907FB2" w:rsidRDefault="00907FB2" w:rsidP="00907FB2">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tc>
      </w:tr>
      <w:tr w:rsidR="00C465FF" w14:paraId="7ACB94E7" w14:textId="77777777" w:rsidTr="00107EF9">
        <w:tc>
          <w:tcPr>
            <w:tcW w:w="535" w:type="dxa"/>
          </w:tcPr>
          <w:p w14:paraId="455CDE42" w14:textId="2A2BA324" w:rsidR="00C465FF" w:rsidRDefault="00C465FF" w:rsidP="00107EF9">
            <w:pPr>
              <w:pStyle w:val="TableEntry"/>
            </w:pPr>
            <w:r>
              <w:t>29</w:t>
            </w:r>
          </w:p>
        </w:tc>
        <w:tc>
          <w:tcPr>
            <w:tcW w:w="8370" w:type="dxa"/>
          </w:tcPr>
          <w:p w14:paraId="16C7671E" w14:textId="65B118BF" w:rsidR="00C465FF" w:rsidRDefault="00C465FF" w:rsidP="00907FB2">
            <w:pPr>
              <w:pStyle w:val="TableEntry"/>
            </w:pPr>
            <w:r>
              <w:t>What should we do about Patient Sex (0010,0008)?  HL7 is leaving it very ambiguously defined and noting that the definition is basically up to the local policy of the system creating the value.  The better defined value sets are used in the new attributes.</w:t>
            </w:r>
          </w:p>
        </w:tc>
      </w:tr>
      <w:tr w:rsidR="004C1D86" w14:paraId="50F1E8C0" w14:textId="77777777" w:rsidTr="00107EF9">
        <w:tc>
          <w:tcPr>
            <w:tcW w:w="535" w:type="dxa"/>
          </w:tcPr>
          <w:p w14:paraId="74E08C2B" w14:textId="37255A76" w:rsidR="004C1D86" w:rsidRDefault="004C1D86" w:rsidP="00107EF9">
            <w:pPr>
              <w:pStyle w:val="TableEntry"/>
            </w:pPr>
            <w:r>
              <w:t xml:space="preserve">30 </w:t>
            </w:r>
          </w:p>
        </w:tc>
        <w:tc>
          <w:tcPr>
            <w:tcW w:w="8370" w:type="dxa"/>
          </w:tcPr>
          <w:p w14:paraId="78D812EA" w14:textId="42EB8A26" w:rsidR="004C1D86" w:rsidRDefault="004C1D86" w:rsidP="00907FB2">
            <w:pPr>
              <w:pStyle w:val="TableEntry"/>
            </w:pPr>
            <w:r>
              <w:t>How will DICOM refer to codes defined in FHIR?</w:t>
            </w:r>
            <w:r w:rsidR="00E5122F">
              <w:t xml:space="preserve">  This is a question for both WG-06 and WG-20 to decide whether this is a suitable encoding and will function appropriately.</w:t>
            </w:r>
          </w:p>
          <w:p w14:paraId="656D347A" w14:textId="77777777" w:rsidR="004C1D86" w:rsidRDefault="004C1D86" w:rsidP="00907FB2">
            <w:pPr>
              <w:pStyle w:val="TableEntry"/>
            </w:pPr>
          </w:p>
          <w:p w14:paraId="607DF111" w14:textId="77777777" w:rsidR="004C1D86" w:rsidRDefault="004C1D86" w:rsidP="00907FB2">
            <w:pPr>
              <w:pStyle w:val="TableEntry"/>
            </w:pPr>
            <w:r>
              <w:t xml:space="preserve">FHIR defines codes as the pair (Value Set URI, code) rather than just (code).  </w:t>
            </w:r>
          </w:p>
          <w:p w14:paraId="5BFBC347" w14:textId="77777777" w:rsidR="004C1D86" w:rsidRDefault="004C1D86" w:rsidP="00907FB2">
            <w:pPr>
              <w:pStyle w:val="TableEntry"/>
            </w:pPr>
          </w:p>
          <w:p w14:paraId="738A263A" w14:textId="55F3AC80" w:rsidR="004C1D86" w:rsidRDefault="004C1D86" w:rsidP="00907FB2">
            <w:pPr>
              <w:pStyle w:val="TableEntry"/>
            </w:pPr>
            <w:r>
              <w:t>Proposal</w:t>
            </w:r>
            <w:r w:rsidR="008B71AF">
              <w:t xml:space="preserve"> 1</w:t>
            </w:r>
            <w:r>
              <w:t xml:space="preserve">, define a “FHIR-code” that is the concatentation of  the value set URI and code.  </w:t>
            </w:r>
            <w:r w:rsidR="00522F99">
              <w:t xml:space="preserve"> This will make use of the extended length code values.  The alternative of defining new coding systems for each FHIR value set is very unattractive.  The alternative of using the </w:t>
            </w:r>
            <w:r w:rsidR="00522F99">
              <w:lastRenderedPageBreak/>
              <w:t>value set URI as the code system is not available because the length of the URI exceeds the size limit for the name of a code system.</w:t>
            </w:r>
          </w:p>
          <w:p w14:paraId="7FE60B19" w14:textId="77777777" w:rsidR="00E5122F" w:rsidRDefault="00E5122F" w:rsidP="00907FB2">
            <w:pPr>
              <w:pStyle w:val="TableEntry"/>
            </w:pPr>
          </w:p>
          <w:p w14:paraId="656E3B9D" w14:textId="3DAC866A" w:rsidR="00E5122F" w:rsidRDefault="008B71AF" w:rsidP="00907FB2">
            <w:pPr>
              <w:pStyle w:val="TableEntry"/>
            </w:pPr>
            <w:r>
              <w:t>Proposal 2</w:t>
            </w:r>
            <w:r w:rsidR="00E5122F">
              <w:t>: use the Coding Scheme UID (0008,010C) for each specific value set used, and add them to the list in PS3.16 Table 8-2.</w:t>
            </w:r>
          </w:p>
        </w:tc>
      </w:tr>
    </w:tbl>
    <w:p w14:paraId="42E7551E" w14:textId="77777777" w:rsidR="002E6E25" w:rsidRDefault="002E6E25" w:rsidP="002E6E25">
      <w:pPr>
        <w:pStyle w:val="Heading1"/>
      </w:pPr>
      <w:bookmarkStart w:id="42" w:name="_Toc124852214"/>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7436B333" w:rsidR="007E44F2" w:rsidRDefault="007E44F2" w:rsidP="007E44F2">
            <w:pPr>
              <w:pStyle w:val="TableEntry"/>
            </w:pPr>
            <w:r>
              <w:t>Yes, in terms of any applicable configuration support, but not in terms of imposing any particular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55DC7DB7" w:rsidR="007E44F2" w:rsidRPr="007E44F2" w:rsidRDefault="007E44F2" w:rsidP="007E44F2">
            <w:pPr>
              <w:pStyle w:val="TableEntry"/>
            </w:pPr>
            <w:r w:rsidRPr="007E44F2">
              <w:t>This is for small animals and groups of small animals where gender is not an issue.</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4BB26B7A" w:rsidR="0044158C" w:rsidRPr="00FC530B" w:rsidRDefault="00907FB2" w:rsidP="0044158C">
            <w:pPr>
              <w:pStyle w:val="TableEntry"/>
            </w:pPr>
            <w:r w:rsidRPr="00FC530B">
              <w:t>YES. Can we d</w:t>
            </w:r>
            <w:r w:rsidR="0044158C" w:rsidRPr="00FC530B">
              <w:t>uplicate Patient Comments into Patient Study Module.</w:t>
            </w: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11352B05" w:rsidR="00FC530B" w:rsidRDefault="00D81EAF" w:rsidP="00D81EAF">
            <w:pPr>
              <w:pStyle w:val="TableEntry"/>
            </w:pPr>
            <w:r w:rsidRPr="00042F46">
              <w:rPr>
                <w:b/>
                <w:bCs/>
              </w:rPr>
              <w:t xml:space="preserve">No new attributes.  </w:t>
            </w:r>
            <w:r>
              <w:t>Proper diagnosis is much more than just a diagnostic code, and does not belong in DICOM.  The comments and references can provide specific extra information needed by the operator and staff.  If links to other medical records are appropriate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lastRenderedPageBreak/>
              <w:t>NO</w:t>
            </w:r>
            <w:r>
              <w:t>.  It’s not DICOM’s responsibility or core competence.</w:t>
            </w:r>
          </w:p>
        </w:tc>
      </w:tr>
      <w:tr w:rsidR="00D81EAF" w14:paraId="42C9BAF3" w14:textId="77777777" w:rsidTr="00107EF9">
        <w:tc>
          <w:tcPr>
            <w:tcW w:w="535" w:type="dxa"/>
          </w:tcPr>
          <w:p w14:paraId="3857BA60" w14:textId="145C90EA" w:rsidR="00D81EAF" w:rsidRDefault="00D81EAF" w:rsidP="00107EF9">
            <w:pPr>
              <w:pStyle w:val="TableEntry"/>
            </w:pPr>
            <w:r>
              <w:lastRenderedPageBreak/>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338E3B2" w:rsidR="00D81EAF" w:rsidRPr="00D81EAF" w:rsidRDefault="00D81EAF" w:rsidP="00D81EAF">
            <w:pPr>
              <w:pStyle w:val="TableEntry"/>
            </w:pPr>
            <w:r>
              <w:rPr>
                <w:b/>
                <w:bCs/>
              </w:rPr>
              <w:t xml:space="preserve">YES.  </w:t>
            </w:r>
            <w:r>
              <w:t>The Harmonized model is incorporated in Patient Modules and any IOD that incorporates these is affected.  The question of Query is separate</w:t>
            </w:r>
            <w:r w:rsidR="009B6D9F">
              <w:t>.</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77777777" w:rsidR="009B6D9F" w:rsidRDefault="009B6D9F" w:rsidP="009B6D9F">
            <w:pPr>
              <w:pStyle w:val="TableEntry"/>
            </w:pPr>
            <w:r w:rsidRPr="00215CE2">
              <w:t xml:space="preserve">The new attributes are proposed as type 3 so that they do not trigger creation of new SOP classes.  They are a better fit to type 2 so that the concept “attempted but failed to get a value” can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77777777" w:rsidR="009B6D9F" w:rsidRDefault="009B6D9F" w:rsidP="009B6D9F">
            <w:pPr>
              <w:pStyle w:val="TableEntry"/>
            </w:pPr>
            <w:r w:rsidRPr="00CE04BE">
              <w:t>Gender for animals is not prohibited</w:t>
            </w:r>
            <w:r>
              <w:t xml:space="preserve"> and not specifically addressed.  Should this be addressed?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3A0B1E5" w:rsidR="007E44F2" w:rsidRDefault="007E44F2" w:rsidP="007E44F2">
            <w:pPr>
              <w:pStyle w:val="TableEntry"/>
            </w:pPr>
            <w:r w:rsidRPr="00B95B48">
              <w:rPr>
                <w:b/>
                <w:bCs/>
              </w:rPr>
              <w:t>Only English pronoun usage is addressed in this Supplement</w:t>
            </w:r>
            <w:r>
              <w:t>.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(Note: The Europeans forced the use of pronouns onto some cultures, including Chinese.  Some of them are removing the use of pronouns while others are revising the use of pronouns.)</w:t>
            </w:r>
          </w:p>
          <w:p w14:paraId="7A2DB571" w14:textId="77777777" w:rsidR="007E44F2" w:rsidRDefault="007E44F2" w:rsidP="007E44F2">
            <w:pPr>
              <w:pStyle w:val="TableEntry"/>
            </w:pPr>
            <w:r>
              <w:t>This could be addressed in a separate CP.</w:t>
            </w:r>
          </w:p>
          <w:p w14:paraId="4696B413" w14:textId="77777777" w:rsidR="007E44F2" w:rsidRDefault="007E44F2" w:rsidP="007E44F2">
            <w:pPr>
              <w:pStyle w:val="TableEntry"/>
            </w:pPr>
            <w:r>
              <w:t>The example use case is as part of instructions, comments, etc.  The acquired images and structured reports are much less likely to include pronouns.</w:t>
            </w:r>
          </w:p>
          <w:p w14:paraId="3E08CEEE" w14:textId="7950A937" w:rsidR="002E6E25" w:rsidRDefault="002E6E25" w:rsidP="00107EF9">
            <w:pPr>
              <w:pStyle w:val="TableEntry"/>
            </w:pP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are only a minimal set of coded values defined by SNOMED and HL7.  </w:t>
            </w:r>
          </w:p>
          <w:p w14:paraId="27FAFE74" w14:textId="186A71A6" w:rsidR="002E6E25" w:rsidRDefault="007E44F2" w:rsidP="007E44F2">
            <w:pPr>
              <w:pStyle w:val="TableEntry"/>
            </w:pPr>
            <w:r>
              <w:t>There are many locally defined terms that are appropriate for gender identities. These may be official designations, local designations, or personal designations.  These will be handled the same way other value set extensions are handled.</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48CF1E2A" w14:textId="29CB13E5" w:rsidR="007C48C0" w:rsidRDefault="007C48C0" w:rsidP="007C48C0">
      <w:pPr>
        <w:pStyle w:val="Heading1"/>
      </w:pPr>
      <w:bookmarkStart w:id="43" w:name="_Toc124852215"/>
      <w:r>
        <w:t>Scope and Field</w:t>
      </w:r>
      <w:bookmarkEnd w:id="43"/>
    </w:p>
    <w:p w14:paraId="6EC6F4BB" w14:textId="488CE9D3" w:rsidR="00B77C22" w:rsidRDefault="00B77C22" w:rsidP="00B77C22">
      <w:r>
        <w:t>Further explanatory information can be found in the article “</w:t>
      </w:r>
      <w:r w:rsidRPr="00C011FE">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9" w:history="1">
        <w:r w:rsidRPr="00893580">
          <w:rPr>
            <w:rStyle w:val="Hyperlink"/>
          </w:rPr>
          <w:t>https://doi.org/10.1093/jamia/ocab196</w:t>
        </w:r>
      </w:hyperlink>
      <w:r>
        <w:t>).</w:t>
      </w:r>
    </w:p>
    <w:p w14:paraId="60F323C9" w14:textId="4274915D" w:rsidR="006567D4" w:rsidRDefault="006567D4" w:rsidP="00B77C22"/>
    <w:p w14:paraId="0CF97042" w14:textId="53A02AEA" w:rsidR="006567D4" w:rsidRDefault="006567D4" w:rsidP="006567D4">
      <w:pPr>
        <w:pStyle w:val="Heading1"/>
      </w:pPr>
      <w:bookmarkStart w:id="44" w:name="_Toc124852216"/>
      <w:r>
        <w:t>HL7 Gender Harmony Project Notes</w:t>
      </w:r>
      <w:bookmarkEnd w:id="44"/>
    </w:p>
    <w:p w14:paraId="429B4187" w14:textId="0D45D3DD" w:rsidR="006567D4" w:rsidRDefault="006567D4" w:rsidP="006567D4">
      <w:pPr>
        <w:pStyle w:val="ListParagraph"/>
        <w:numPr>
          <w:ilvl w:val="0"/>
          <w:numId w:val="8"/>
        </w:numPr>
      </w:pPr>
      <w:r>
        <w:t>Question regarding proper mapping between FHIR terminology and value sets and DICOM Attributes with Enumerated Values.  How should this be documented in FHIR?  Does this affect anything in the text of the DICOM Standard?</w:t>
      </w:r>
      <w:r w:rsidR="00C41812">
        <w:t xml:space="preserve">  Should DICOM  define a CID that contains codes that correspond precisely to Enumerated Values in specific attributes? With equivalent DICOM codes? (wg-06 and WG-20 question)</w:t>
      </w:r>
    </w:p>
    <w:p w14:paraId="522241C7" w14:textId="3F729DA3" w:rsidR="006567D4" w:rsidRDefault="006567D4" w:rsidP="006567D4">
      <w:pPr>
        <w:pStyle w:val="ListParagraph"/>
        <w:numPr>
          <w:ilvl w:val="0"/>
          <w:numId w:val="8"/>
        </w:numPr>
      </w:pPr>
      <w:r>
        <w:t>Question regarding proper reference to FHIR value sets (and terminology?) from DICOM.  How should this kind of reference be made?  How (if at all) are value sets and terminologies coordinated when changes are made?</w:t>
      </w:r>
    </w:p>
    <w:p w14:paraId="2B164A23" w14:textId="77777777" w:rsidR="00C41812" w:rsidRDefault="00C41812" w:rsidP="00C41812">
      <w:pPr>
        <w:pStyle w:val="ListParagraph"/>
      </w:pPr>
    </w:p>
    <w:p w14:paraId="37CF48DD" w14:textId="12BA21B4" w:rsidR="006567D4" w:rsidRDefault="006567D4" w:rsidP="006567D4">
      <w:pPr>
        <w:pStyle w:val="ListParagraph"/>
        <w:numPr>
          <w:ilvl w:val="0"/>
          <w:numId w:val="8"/>
        </w:numPr>
      </w:pPr>
      <w:r>
        <w:t xml:space="preserve">Gender related information (e.g., Patient Sex (0010,0040) is provided by HL7 to systems that populate DICOM Modality Worklists.  HL7 will be providing this information in three standard forms: </w:t>
      </w:r>
    </w:p>
    <w:p w14:paraId="09ABA1C7" w14:textId="2752A74C" w:rsidR="006567D4" w:rsidRDefault="006567D4" w:rsidP="006567D4">
      <w:pPr>
        <w:pStyle w:val="ListParagraph"/>
        <w:numPr>
          <w:ilvl w:val="1"/>
          <w:numId w:val="8"/>
        </w:numPr>
      </w:pPr>
      <w:r>
        <w:t>FHIR Orders, as a FHIR resource extension, or as extensions on referenced or include</w:t>
      </w:r>
      <w:r w:rsidR="006C3919">
        <w:t>d</w:t>
      </w:r>
      <w:r>
        <w:t xml:space="preserve"> FHIR elements and resources.  For example, the FHIR Order will usually refer to a Patient Resource</w:t>
      </w:r>
      <w:r w:rsidR="006C3919">
        <w:t xml:space="preserve"> and the gender information may be present as a resource extension to the patient resource rather than as an extension to the order resource.</w:t>
      </w:r>
    </w:p>
    <w:p w14:paraId="615E85C3" w14:textId="4BADCEA0" w:rsidR="006C3919" w:rsidRDefault="006C3919" w:rsidP="006567D4">
      <w:pPr>
        <w:pStyle w:val="ListParagraph"/>
        <w:numPr>
          <w:ilvl w:val="1"/>
          <w:numId w:val="8"/>
        </w:numPr>
      </w:pPr>
      <w:r>
        <w:t>HL7 v2.9 segments.  New segments are being defined to convey the gender information related to this message.  An order sent using v2.9 can include gender segments.</w:t>
      </w:r>
    </w:p>
    <w:p w14:paraId="65DCAE15" w14:textId="0B3AD1AB" w:rsidR="006C3919" w:rsidRDefault="006C3919" w:rsidP="006567D4">
      <w:pPr>
        <w:pStyle w:val="ListParagraph"/>
        <w:numPr>
          <w:ilvl w:val="1"/>
          <w:numId w:val="8"/>
        </w:numPr>
      </w:pPr>
      <w:r>
        <w:t>HL7 v2.5.1 backwards compatible segments.  The segments defined for v2.9 can be added to v2.5.1 messages in accordance with a specified standard process for extensions.</w:t>
      </w:r>
    </w:p>
    <w:p w14:paraId="6A8A4A7C" w14:textId="6CC50C18" w:rsidR="00C41812" w:rsidRDefault="00C41812" w:rsidP="00C41812">
      <w:pPr>
        <w:pStyle w:val="ListParagraph"/>
        <w:numPr>
          <w:ilvl w:val="1"/>
          <w:numId w:val="8"/>
        </w:numPr>
      </w:pPr>
      <w:r>
        <w:t>The old PID-8.</w:t>
      </w:r>
    </w:p>
    <w:p w14:paraId="3338DD98" w14:textId="77777777" w:rsidR="00B95B48" w:rsidRDefault="006C3919" w:rsidP="00B95B48">
      <w:pPr>
        <w:pStyle w:val="ListParagraph"/>
        <w:numPr>
          <w:ilvl w:val="1"/>
          <w:numId w:val="8"/>
        </w:numPr>
      </w:pPr>
      <w:r>
        <w:t xml:space="preserve">Should this supplement or a CP be written to describe use of this information for systems that generate MWL?  Is this something that will be managed by IHE?  Is this something to be described as part of an informative annex section explaining the relationship between attributes of DICOM and HL7 protocols?  </w:t>
      </w:r>
    </w:p>
    <w:p w14:paraId="3129DE7F" w14:textId="66B12C23" w:rsidR="006C3919" w:rsidRDefault="00B95B48" w:rsidP="00B95B48">
      <w:pPr>
        <w:pStyle w:val="ListParagraph"/>
        <w:numPr>
          <w:ilvl w:val="0"/>
          <w:numId w:val="8"/>
        </w:numPr>
      </w:pPr>
      <w:r>
        <w:t>How will changes by FHIR or HL7 be tracked to generate appropriate CPs or commentary by DICOM?</w:t>
      </w:r>
    </w:p>
    <w:p w14:paraId="35F717ED" w14:textId="724AF1F4" w:rsidR="00C71E6B" w:rsidRDefault="00C71E6B" w:rsidP="00B95B48">
      <w:pPr>
        <w:pStyle w:val="ListParagraph"/>
        <w:numPr>
          <w:ilvl w:val="0"/>
          <w:numId w:val="8"/>
        </w:numPr>
      </w:pPr>
      <w:r>
        <w:t>Steve’s question about how do we illustrate (FHIR, v2)&lt;-&gt;DICOM mapping properly in our informative annex in Part 17.</w:t>
      </w:r>
    </w:p>
    <w:p w14:paraId="66130CFF" w14:textId="77777777" w:rsidR="006C3919" w:rsidRPr="006567D4" w:rsidRDefault="006C3919" w:rsidP="006C3919"/>
    <w:p w14:paraId="3CB309B4" w14:textId="47FAF58B" w:rsidR="002E6E25" w:rsidRDefault="008D04AD" w:rsidP="008D04AD">
      <w:pPr>
        <w:pStyle w:val="Heading1"/>
      </w:pPr>
      <w:bookmarkStart w:id="45" w:name="_Toc124852217"/>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Part 3</w:t>
      </w:r>
      <w:bookmarkEnd w:id="45"/>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6" w:name="_Toc106867478"/>
    </w:p>
    <w:p w14:paraId="5D010414" w14:textId="4047E1F9" w:rsidR="00967EF7" w:rsidRDefault="00967EF7" w:rsidP="00967EF7">
      <w:pPr>
        <w:pStyle w:val="Instruction"/>
      </w:pPr>
      <w:bookmarkStart w:id="47" w:name="_Hlk111537235"/>
      <w:r>
        <w:t>Update Part 3, Table C.2-3. Patient Demographic Module Attributes</w:t>
      </w:r>
    </w:p>
    <w:p w14:paraId="0B064D12" w14:textId="77777777" w:rsidR="00967EF7" w:rsidRDefault="00967EF7" w:rsidP="00967EF7">
      <w:pPr>
        <w:pStyle w:val="Heading3"/>
      </w:pPr>
      <w:bookmarkStart w:id="48" w:name="_Toc124852218"/>
      <w:bookmarkEnd w:id="47"/>
      <w:r>
        <w:t xml:space="preserve">C.2.3 Patient Demographic </w:t>
      </w:r>
      <w:r w:rsidRPr="00967EF7">
        <w:t>Module</w:t>
      </w:r>
      <w:bookmarkEnd w:id="48"/>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49" w:name="_Hlk111537194"/>
            <w:r w:rsidRPr="00967EF7">
              <w:lastRenderedPageBreak/>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38A4432D" w14:textId="77777777" w:rsidR="00967EF7" w:rsidRPr="00967EF7" w:rsidRDefault="00967EF7" w:rsidP="00967EF7">
            <w:pPr>
              <w:pStyle w:val="TableEntry"/>
              <w:rPr>
                <w:b/>
                <w:u w:val="single"/>
              </w:rPr>
            </w:pPr>
          </w:p>
          <w:p w14:paraId="10B1F0B0" w14:textId="77777777" w:rsidR="00967EF7" w:rsidRPr="00967EF7" w:rsidRDefault="00967EF7" w:rsidP="00967EF7">
            <w:pPr>
              <w:pStyle w:val="TableEntry"/>
            </w:pPr>
          </w:p>
          <w:p w14:paraId="156B5387" w14:textId="74DC9C01" w:rsidR="00967EF7" w:rsidRPr="00967EF7" w:rsidRDefault="00967EF7" w:rsidP="00967EF7">
            <w:pPr>
              <w:pStyle w:val="TableEntry"/>
              <w:rPr>
                <w:b/>
                <w:u w:val="single"/>
              </w:rPr>
            </w:pPr>
            <w:r w:rsidRPr="00967EF7">
              <w:rPr>
                <w:b/>
                <w:u w:val="single"/>
              </w:rPr>
              <w:t xml:space="preserve">See section </w:t>
            </w:r>
            <w:r w:rsidR="00934376" w:rsidRPr="00934376">
              <w:rPr>
                <w:b/>
                <w:u w:val="single"/>
              </w:rPr>
              <w:t>C.7.2.2.1.x2</w:t>
            </w: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A specific gender code.</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r>
              <w:rPr>
                <w:b/>
                <w:u w:val="single"/>
              </w:rPr>
              <w:t>DateT</w:t>
            </w:r>
            <w:r w:rsidRPr="00B40E31">
              <w:rPr>
                <w:b/>
                <w:u w:val="single"/>
              </w:rPr>
              <w:t>ime</w:t>
            </w:r>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r w:rsidR="0057507E">
              <w:rPr>
                <w:b/>
                <w:bCs/>
                <w:u w:val="single"/>
              </w:rPr>
              <w:t>Date</w:t>
            </w:r>
            <w:r w:rsidRPr="008D04AD">
              <w:rPr>
                <w:b/>
                <w:bCs/>
                <w:u w:val="single"/>
              </w:rPr>
              <w:t>Time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r>
              <w:rPr>
                <w:b/>
                <w:u w:val="single"/>
              </w:rPr>
              <w:t>DateT</w:t>
            </w:r>
            <w:r w:rsidRPr="00B40E31">
              <w:rPr>
                <w:b/>
                <w:u w:val="single"/>
              </w:rPr>
              <w:t>ime</w:t>
            </w:r>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r w:rsidR="0057507E">
              <w:rPr>
                <w:b/>
                <w:bCs/>
                <w:u w:val="single"/>
              </w:rPr>
              <w:t>Date</w:t>
            </w:r>
            <w:r w:rsidRPr="008D04AD">
              <w:rPr>
                <w:b/>
                <w:bCs/>
                <w:u w:val="single"/>
              </w:rPr>
              <w:t>Time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63978A80" w:rsidR="00A44041" w:rsidRPr="00967EF7" w:rsidRDefault="00A44041" w:rsidP="00A44041">
            <w:pPr>
              <w:pStyle w:val="TableEntry"/>
              <w:rPr>
                <w:b/>
                <w:u w:val="single"/>
              </w:rPr>
            </w:pPr>
            <w:r>
              <w:rPr>
                <w:b/>
                <w:u w:val="single"/>
              </w:rPr>
              <w:t>Description of gender identity</w:t>
            </w:r>
          </w:p>
        </w:tc>
      </w:tr>
      <w:tr w:rsidR="00A44041" w:rsidRPr="00967EF7" w14:paraId="63232BEC" w14:textId="77777777" w:rsidTr="00EB25E1">
        <w:trPr>
          <w:cantSplit/>
          <w:jc w:val="center"/>
        </w:trPr>
        <w:tc>
          <w:tcPr>
            <w:tcW w:w="1872" w:type="dxa"/>
          </w:tcPr>
          <w:p w14:paraId="2E6D5146" w14:textId="669AD8B0" w:rsidR="00A44041" w:rsidRPr="00967EF7" w:rsidDel="00657B7D" w:rsidRDefault="00A44041" w:rsidP="00A44041">
            <w:pPr>
              <w:pStyle w:val="TableEntry"/>
              <w:rPr>
                <w:b/>
                <w:u w:val="single"/>
              </w:rPr>
            </w:pPr>
            <w:r w:rsidRPr="00B40E31">
              <w:rPr>
                <w:b/>
                <w:u w:val="single"/>
              </w:rPr>
              <w:t>Sex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7BF49B59" w:rsidR="00A44041" w:rsidRDefault="00A44041" w:rsidP="00A44041">
            <w:pPr>
              <w:pStyle w:val="TableEntry"/>
              <w:rPr>
                <w:b/>
                <w:u w:val="single"/>
              </w:rPr>
            </w:pPr>
            <w:r>
              <w:rPr>
                <w:b/>
                <w:u w:val="single"/>
              </w:rPr>
              <w:t>Sex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057E394A" w:rsidR="00A44041" w:rsidRPr="00967EF7" w:rsidRDefault="00A44041" w:rsidP="00A44041">
            <w:pPr>
              <w:pStyle w:val="TableEntry"/>
              <w:rPr>
                <w:b/>
                <w:u w:val="single"/>
              </w:rPr>
            </w:pPr>
            <w:r w:rsidRPr="00B40E31">
              <w:rPr>
                <w:b/>
                <w:u w:val="single"/>
              </w:rPr>
              <w:t>&gt;SFCU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77777777" w:rsidR="00A44041" w:rsidRDefault="00A44041" w:rsidP="00A44041">
            <w:pPr>
              <w:pStyle w:val="TableEntry"/>
              <w:rPr>
                <w:b/>
                <w:u w:val="single"/>
              </w:rPr>
            </w:pPr>
            <w:r>
              <w:rPr>
                <w:b/>
                <w:u w:val="single"/>
              </w:rPr>
              <w:t xml:space="preserve"> A specific sex for clinical use</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0BEC2436" w:rsidR="00A44041" w:rsidRPr="00967EF7" w:rsidRDefault="00A44041" w:rsidP="00A44041">
            <w:pPr>
              <w:pStyle w:val="TableEntry"/>
              <w:rPr>
                <w:b/>
                <w:u w:val="single"/>
              </w:rPr>
            </w:pPr>
            <w:r w:rsidRPr="00B40E31">
              <w:rPr>
                <w:b/>
                <w:u w:val="single"/>
              </w:rPr>
              <w:t xml:space="preserve">DCID </w:t>
            </w:r>
            <w:r>
              <w:rPr>
                <w:b/>
                <w:u w:val="single"/>
              </w:rPr>
              <w:t>CIDxxx2 Sex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r>
              <w:rPr>
                <w:b/>
                <w:u w:val="single"/>
              </w:rPr>
              <w:t>Date</w:t>
            </w:r>
            <w:r w:rsidRPr="00B40E31">
              <w:rPr>
                <w:b/>
                <w:u w:val="single"/>
              </w:rPr>
              <w:t>Time</w:t>
            </w:r>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r w:rsidR="0057507E">
              <w:rPr>
                <w:b/>
                <w:u w:val="single"/>
              </w:rPr>
              <w:t>Date</w:t>
            </w:r>
            <w:r>
              <w:rPr>
                <w:b/>
                <w:u w:val="single"/>
              </w:rPr>
              <w:t>Time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lastRenderedPageBreak/>
              <w:t xml:space="preserve">&gt;Stop </w:t>
            </w:r>
            <w:r>
              <w:rPr>
                <w:b/>
                <w:u w:val="single"/>
              </w:rPr>
              <w:t>Date</w:t>
            </w:r>
            <w:r w:rsidRPr="00B40E31">
              <w:rPr>
                <w:b/>
                <w:u w:val="single"/>
              </w:rPr>
              <w:t>Time</w:t>
            </w:r>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r w:rsidR="0057507E">
              <w:rPr>
                <w:b/>
                <w:u w:val="single"/>
              </w:rPr>
              <w:t>Date</w:t>
            </w:r>
            <w:r w:rsidRPr="003F0A1B">
              <w:rPr>
                <w:b/>
                <w:u w:val="single"/>
              </w:rPr>
              <w:t>Time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26C7954" w:rsidR="00A44041" w:rsidRPr="00967EF7" w:rsidDel="00657B7D" w:rsidRDefault="00A44041" w:rsidP="00A44041">
            <w:pPr>
              <w:pStyle w:val="TableEntry"/>
              <w:rPr>
                <w:b/>
                <w:u w:val="single"/>
              </w:rPr>
            </w:pPr>
            <w:r w:rsidRPr="00B40E31">
              <w:rPr>
                <w:b/>
                <w:u w:val="single"/>
              </w:rPr>
              <w:t>&gt;SFCU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5AD3AE8F" w:rsidR="00A44041" w:rsidRPr="00967EF7" w:rsidDel="00657B7D" w:rsidRDefault="00A44041" w:rsidP="00A44041">
            <w:pPr>
              <w:pStyle w:val="TableEntry"/>
              <w:rPr>
                <w:b/>
                <w:u w:val="single"/>
              </w:rPr>
            </w:pPr>
            <w:r w:rsidRPr="00B40E31">
              <w:rPr>
                <w:b/>
                <w:u w:val="single"/>
              </w:rPr>
              <w:t>&gt;SFCU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E571B83" w:rsidR="00A44041" w:rsidRPr="00967EF7" w:rsidRDefault="00A44041" w:rsidP="00A44041">
            <w:pPr>
              <w:pStyle w:val="TableEntry"/>
              <w:rPr>
                <w:b/>
                <w:u w:val="single"/>
              </w:rPr>
            </w:pPr>
            <w:r w:rsidRPr="00B40E31">
              <w:rPr>
                <w:b/>
                <w:u w:val="single"/>
              </w:rPr>
              <w:t>URI reference that explains, extends, or justifies the SFCU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0"/>
            <w:commentRangeStart w:id="51"/>
            <w:r w:rsidRPr="00B40E31">
              <w:rPr>
                <w:b/>
                <w:u w:val="single"/>
              </w:rPr>
              <w:t>&gt;Name</w:t>
            </w:r>
            <w:commentRangeEnd w:id="50"/>
            <w:r w:rsidRPr="00B40E31">
              <w:commentReference w:id="50"/>
            </w:r>
            <w:commentRangeEnd w:id="51"/>
            <w:r>
              <w:rPr>
                <w:rStyle w:val="CommentReference"/>
              </w:rPr>
              <w:commentReference w:id="51"/>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particular name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r>
              <w:rPr>
                <w:b/>
                <w:bCs/>
                <w:u w:val="single"/>
              </w:rPr>
              <w:t>Date</w:t>
            </w:r>
            <w:r w:rsidRPr="00C827B5">
              <w:rPr>
                <w:b/>
                <w:bCs/>
                <w:u w:val="single"/>
              </w:rPr>
              <w:t>Time</w:t>
            </w:r>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r w:rsidR="005C7365">
              <w:rPr>
                <w:b/>
                <w:bCs/>
                <w:u w:val="single"/>
              </w:rPr>
              <w:t>Date</w:t>
            </w:r>
            <w:r w:rsidRPr="00C827B5">
              <w:rPr>
                <w:b/>
                <w:bCs/>
                <w:u w:val="single"/>
              </w:rPr>
              <w:t>Time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r>
              <w:rPr>
                <w:b/>
                <w:bCs/>
                <w:u w:val="single"/>
              </w:rPr>
              <w:t>Date</w:t>
            </w:r>
            <w:r w:rsidRPr="00C827B5">
              <w:rPr>
                <w:b/>
                <w:bCs/>
                <w:u w:val="single"/>
              </w:rPr>
              <w:t>Time</w:t>
            </w:r>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r w:rsidR="005C7365">
              <w:rPr>
                <w:b/>
                <w:bCs/>
                <w:u w:val="single"/>
              </w:rPr>
              <w:t>Date</w:t>
            </w:r>
            <w:r w:rsidRPr="00C827B5">
              <w:rPr>
                <w:b/>
                <w:bCs/>
                <w:u w:val="single"/>
              </w:rPr>
              <w:t>Time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60317F6" w14:textId="77777777" w:rsidTr="00EB25E1">
        <w:trPr>
          <w:cantSplit/>
          <w:jc w:val="center"/>
        </w:trPr>
        <w:tc>
          <w:tcPr>
            <w:tcW w:w="1872" w:type="dxa"/>
          </w:tcPr>
          <w:p w14:paraId="1B132989" w14:textId="314F5669" w:rsidR="00A44041" w:rsidRPr="00967EF7" w:rsidDel="00657B7D" w:rsidRDefault="00A44041" w:rsidP="00A44041">
            <w:pPr>
              <w:pStyle w:val="TableEntry"/>
              <w:rPr>
                <w:b/>
                <w:u w:val="single"/>
              </w:rPr>
            </w:pPr>
            <w:commentRangeStart w:id="52"/>
            <w:r w:rsidRPr="00B40E31">
              <w:rPr>
                <w:b/>
                <w:u w:val="single"/>
              </w:rPr>
              <w:t>Sex at Birth</w:t>
            </w:r>
            <w:commentRangeEnd w:id="52"/>
            <w:r>
              <w:rPr>
                <w:rStyle w:val="CommentReference"/>
              </w:rPr>
              <w:commentReference w:id="52"/>
            </w:r>
            <w:r>
              <w:rPr>
                <w:b/>
                <w:u w:val="single"/>
              </w:rPr>
              <w:t xml:space="preserve"> Code Sequence</w:t>
            </w:r>
          </w:p>
        </w:tc>
        <w:tc>
          <w:tcPr>
            <w:tcW w:w="1735" w:type="dxa"/>
          </w:tcPr>
          <w:p w14:paraId="492D35C0" w14:textId="276131E0" w:rsidR="00A44041" w:rsidRPr="00967EF7" w:rsidRDefault="00A44041" w:rsidP="00A44041">
            <w:pPr>
              <w:pStyle w:val="TableEntry"/>
              <w:rPr>
                <w:b/>
                <w:u w:val="single"/>
              </w:rPr>
            </w:pPr>
            <w:r w:rsidRPr="00B40E31">
              <w:rPr>
                <w:b/>
                <w:u w:val="single"/>
              </w:rPr>
              <w:t>(0010,xx25)</w:t>
            </w:r>
          </w:p>
        </w:tc>
        <w:tc>
          <w:tcPr>
            <w:tcW w:w="5087" w:type="dxa"/>
          </w:tcPr>
          <w:p w14:paraId="25E7F614" w14:textId="47B3B347" w:rsidR="00A44041" w:rsidRDefault="00A44041" w:rsidP="00A44041">
            <w:pPr>
              <w:pStyle w:val="TableEntry"/>
              <w:rPr>
                <w:b/>
                <w:u w:val="single"/>
              </w:rPr>
            </w:pPr>
            <w:commentRangeStart w:id="53"/>
            <w:r>
              <w:rPr>
                <w:b/>
                <w:u w:val="single"/>
              </w:rPr>
              <w:t>Sex determined at birth or during infancy.</w:t>
            </w:r>
            <w:commentRangeEnd w:id="53"/>
            <w:r>
              <w:rPr>
                <w:rStyle w:val="CommentReference"/>
              </w:rPr>
              <w:commentReference w:id="53"/>
            </w:r>
          </w:p>
          <w:p w14:paraId="4ED81BFB" w14:textId="77777777" w:rsidR="00A44041" w:rsidRDefault="00A44041" w:rsidP="00A44041">
            <w:pPr>
              <w:pStyle w:val="TableEntry"/>
              <w:rPr>
                <w:b/>
                <w:u w:val="single"/>
              </w:rPr>
            </w:pPr>
          </w:p>
          <w:p w14:paraId="6673DD71" w14:textId="53B6474C" w:rsidR="00A44041" w:rsidRPr="00967EF7" w:rsidRDefault="00A44041" w:rsidP="00A44041">
            <w:pPr>
              <w:pStyle w:val="TableEntry"/>
              <w:rPr>
                <w:b/>
                <w:u w:val="single"/>
              </w:rPr>
            </w:pPr>
            <w:r>
              <w:rPr>
                <w:b/>
                <w:u w:val="single"/>
              </w:rPr>
              <w:t>Only a single item is permitted in this Sequence.</w:t>
            </w:r>
          </w:p>
        </w:tc>
      </w:tr>
      <w:tr w:rsidR="00A44041" w:rsidRPr="00967EF7" w14:paraId="6C6CCABA" w14:textId="77777777" w:rsidTr="007D413A">
        <w:trPr>
          <w:cantSplit/>
          <w:jc w:val="center"/>
        </w:trPr>
        <w:tc>
          <w:tcPr>
            <w:tcW w:w="3607" w:type="dxa"/>
            <w:gridSpan w:val="2"/>
          </w:tcPr>
          <w:p w14:paraId="03D66E0A" w14:textId="1E674396" w:rsidR="00A44041" w:rsidRPr="00967EF7" w:rsidRDefault="00A44041" w:rsidP="00A44041">
            <w:pPr>
              <w:pStyle w:val="TableEntry"/>
              <w:rPr>
                <w:b/>
                <w:u w:val="single"/>
              </w:rPr>
            </w:pPr>
            <w:r>
              <w:rPr>
                <w:b/>
                <w:u w:val="single"/>
              </w:rPr>
              <w:t>&gt;</w:t>
            </w:r>
            <w:r>
              <w:rPr>
                <w:b/>
                <w:i/>
                <w:iCs/>
                <w:u w:val="single"/>
              </w:rPr>
              <w:t>Include Table 8.8-1 “Code Sequence Macro Attributes”</w:t>
            </w:r>
          </w:p>
        </w:tc>
        <w:tc>
          <w:tcPr>
            <w:tcW w:w="5087" w:type="dxa"/>
          </w:tcPr>
          <w:p w14:paraId="5448157A" w14:textId="50CAFDBA" w:rsidR="00A44041" w:rsidRPr="00967EF7" w:rsidRDefault="00A44041" w:rsidP="00A44041">
            <w:pPr>
              <w:pStyle w:val="TableEntry"/>
              <w:rPr>
                <w:b/>
                <w:u w:val="single"/>
              </w:rPr>
            </w:pPr>
            <w:r w:rsidRPr="00B40E31">
              <w:rPr>
                <w:b/>
                <w:u w:val="single"/>
              </w:rPr>
              <w:t xml:space="preserve">DCID </w:t>
            </w:r>
            <w:r>
              <w:rPr>
                <w:b/>
                <w:u w:val="single"/>
              </w:rPr>
              <w:t>CIDxxx2 Sex for Clinical Use</w:t>
            </w:r>
          </w:p>
        </w:tc>
      </w:tr>
      <w:tr w:rsidR="00A44041" w:rsidRPr="00967EF7" w14:paraId="45008454" w14:textId="77777777" w:rsidTr="00EB25E1">
        <w:trPr>
          <w:cantSplit/>
          <w:jc w:val="center"/>
        </w:trPr>
        <w:tc>
          <w:tcPr>
            <w:tcW w:w="1872" w:type="dxa"/>
          </w:tcPr>
          <w:p w14:paraId="24AA2082" w14:textId="76D42DD0" w:rsidR="00A44041" w:rsidRPr="00967EF7" w:rsidRDefault="00A44041" w:rsidP="00A44041">
            <w:pPr>
              <w:pStyle w:val="TableEntry"/>
              <w:rPr>
                <w:b/>
                <w:u w:val="single"/>
              </w:rPr>
            </w:pPr>
            <w:commentRangeStart w:id="54"/>
            <w:commentRangeStart w:id="55"/>
            <w:commentRangeStart w:id="56"/>
            <w:r w:rsidRPr="00B40E31">
              <w:rPr>
                <w:b/>
                <w:u w:val="single"/>
              </w:rPr>
              <w:t>Recorded Sex or Gender Sequence</w:t>
            </w:r>
            <w:commentRangeEnd w:id="54"/>
            <w:r w:rsidRPr="00B40E31">
              <w:commentReference w:id="54"/>
            </w:r>
            <w:commentRangeEnd w:id="55"/>
            <w:r>
              <w:rPr>
                <w:rStyle w:val="CommentReference"/>
              </w:rPr>
              <w:commentReference w:id="55"/>
            </w:r>
            <w:commentRangeEnd w:id="56"/>
            <w:r>
              <w:rPr>
                <w:rStyle w:val="CommentReference"/>
              </w:rPr>
              <w:commentReference w:id="56"/>
            </w:r>
          </w:p>
        </w:tc>
        <w:tc>
          <w:tcPr>
            <w:tcW w:w="1735" w:type="dxa"/>
          </w:tcPr>
          <w:p w14:paraId="2DADD419" w14:textId="2A17C6A6" w:rsidR="00A44041" w:rsidRPr="00967EF7" w:rsidRDefault="00A44041" w:rsidP="00A44041">
            <w:pPr>
              <w:pStyle w:val="TableEntry"/>
              <w:rPr>
                <w:b/>
                <w:u w:val="single"/>
              </w:rPr>
            </w:pPr>
            <w:r w:rsidRPr="00B40E31">
              <w:rPr>
                <w:b/>
                <w:u w:val="single"/>
              </w:rPr>
              <w:t>(0010,xx14)</w:t>
            </w:r>
          </w:p>
        </w:tc>
        <w:tc>
          <w:tcPr>
            <w:tcW w:w="5087" w:type="dxa"/>
          </w:tcPr>
          <w:p w14:paraId="16749D2B" w14:textId="67E10698" w:rsidR="00A44041" w:rsidRDefault="00A44041" w:rsidP="00A44041">
            <w:pPr>
              <w:pStyle w:val="TableEntry"/>
              <w:rPr>
                <w:b/>
                <w:u w:val="single"/>
              </w:rPr>
            </w:pPr>
            <w:r>
              <w:rPr>
                <w:b/>
                <w:u w:val="single"/>
              </w:rPr>
              <w:t>Sex or Gender records that apply to this patient.</w:t>
            </w:r>
          </w:p>
          <w:p w14:paraId="12BE30DF" w14:textId="77777777" w:rsidR="00A44041" w:rsidRDefault="00A44041" w:rsidP="00A44041">
            <w:pPr>
              <w:pStyle w:val="TableEntry"/>
              <w:rPr>
                <w:b/>
                <w:u w:val="single"/>
              </w:rPr>
            </w:pPr>
          </w:p>
          <w:p w14:paraId="00AE97C1" w14:textId="2565A1F9" w:rsidR="00A44041" w:rsidRPr="00967EF7" w:rsidRDefault="00A44041" w:rsidP="00A44041">
            <w:pPr>
              <w:pStyle w:val="TableEntry"/>
              <w:rPr>
                <w:b/>
                <w:u w:val="single"/>
              </w:rPr>
            </w:pPr>
            <w:r>
              <w:rPr>
                <w:b/>
                <w:u w:val="single"/>
              </w:rPr>
              <w:t>One or more items are permitted in this Sequence.</w:t>
            </w:r>
          </w:p>
        </w:tc>
      </w:tr>
      <w:tr w:rsidR="00A44041" w:rsidRPr="00967EF7" w14:paraId="332DCC38" w14:textId="77777777" w:rsidTr="00EB25E1">
        <w:trPr>
          <w:cantSplit/>
          <w:jc w:val="center"/>
        </w:trPr>
        <w:tc>
          <w:tcPr>
            <w:tcW w:w="1872" w:type="dxa"/>
          </w:tcPr>
          <w:p w14:paraId="3FE173B7" w14:textId="61E5AB85" w:rsidR="00A44041" w:rsidRPr="00967EF7" w:rsidDel="00657B7D" w:rsidRDefault="00A44041" w:rsidP="00A44041">
            <w:pPr>
              <w:pStyle w:val="TableEntry"/>
              <w:rPr>
                <w:b/>
                <w:u w:val="single"/>
              </w:rPr>
            </w:pPr>
            <w:r w:rsidRPr="00B40E31">
              <w:rPr>
                <w:b/>
                <w:u w:val="single"/>
              </w:rPr>
              <w:t>&gt;Recorded Value</w:t>
            </w:r>
          </w:p>
        </w:tc>
        <w:tc>
          <w:tcPr>
            <w:tcW w:w="1735" w:type="dxa"/>
          </w:tcPr>
          <w:p w14:paraId="472119AF" w14:textId="42F20979" w:rsidR="00A44041" w:rsidRPr="00967EF7" w:rsidRDefault="00A44041" w:rsidP="00A44041">
            <w:pPr>
              <w:pStyle w:val="TableEntry"/>
              <w:rPr>
                <w:b/>
                <w:u w:val="single"/>
              </w:rPr>
            </w:pPr>
            <w:r w:rsidRPr="00B40E31">
              <w:rPr>
                <w:b/>
                <w:u w:val="single"/>
              </w:rPr>
              <w:t>(0010,xx15)</w:t>
            </w:r>
          </w:p>
        </w:tc>
        <w:tc>
          <w:tcPr>
            <w:tcW w:w="5087" w:type="dxa"/>
          </w:tcPr>
          <w:p w14:paraId="5BE31F1F" w14:textId="47038175" w:rsidR="00A44041" w:rsidRPr="00967EF7" w:rsidRDefault="00A44041" w:rsidP="00A44041">
            <w:pPr>
              <w:pStyle w:val="TableEntry"/>
              <w:rPr>
                <w:b/>
                <w:u w:val="single"/>
              </w:rPr>
            </w:pPr>
            <w:r>
              <w:rPr>
                <w:b/>
                <w:u w:val="single"/>
              </w:rPr>
              <w:t xml:space="preserve"> A recorded value for this patient.</w:t>
            </w:r>
          </w:p>
        </w:tc>
      </w:tr>
      <w:tr w:rsidR="00A44041" w:rsidRPr="00967EF7" w14:paraId="326F445C" w14:textId="77777777" w:rsidTr="00EB25E1">
        <w:trPr>
          <w:cantSplit/>
          <w:jc w:val="center"/>
        </w:trPr>
        <w:tc>
          <w:tcPr>
            <w:tcW w:w="1872" w:type="dxa"/>
          </w:tcPr>
          <w:p w14:paraId="30946D5B" w14:textId="719E5443" w:rsidR="00A44041" w:rsidRPr="00B40E31" w:rsidRDefault="00A44041" w:rsidP="00A44041">
            <w:pPr>
              <w:pStyle w:val="TableEntry"/>
              <w:rPr>
                <w:b/>
                <w:u w:val="single"/>
              </w:rPr>
            </w:pPr>
            <w:r w:rsidRPr="00B40E31">
              <w:rPr>
                <w:b/>
                <w:u w:val="single"/>
              </w:rPr>
              <w:t>&gt;International Equivalent Code</w:t>
            </w:r>
            <w:r>
              <w:rPr>
                <w:b/>
                <w:u w:val="single"/>
              </w:rPr>
              <w:t xml:space="preserve"> Sequence</w:t>
            </w:r>
          </w:p>
        </w:tc>
        <w:tc>
          <w:tcPr>
            <w:tcW w:w="1735" w:type="dxa"/>
          </w:tcPr>
          <w:p w14:paraId="49340843" w14:textId="62137C2F" w:rsidR="00A44041" w:rsidRPr="00B40E31" w:rsidRDefault="00A44041" w:rsidP="00A44041">
            <w:pPr>
              <w:pStyle w:val="TableEntry"/>
              <w:rPr>
                <w:b/>
                <w:u w:val="single"/>
              </w:rPr>
            </w:pPr>
            <w:r w:rsidRPr="00B40E31">
              <w:rPr>
                <w:b/>
                <w:u w:val="single"/>
              </w:rPr>
              <w:t>(0010,xx24)</w:t>
            </w:r>
          </w:p>
        </w:tc>
        <w:tc>
          <w:tcPr>
            <w:tcW w:w="5087" w:type="dxa"/>
          </w:tcPr>
          <w:p w14:paraId="6C8A4197" w14:textId="77777777" w:rsidR="00A44041" w:rsidRDefault="00A44041" w:rsidP="00A44041">
            <w:pPr>
              <w:pStyle w:val="TableEntry"/>
              <w:rPr>
                <w:b/>
                <w:u w:val="single"/>
              </w:rPr>
            </w:pPr>
            <w:r>
              <w:rPr>
                <w:b/>
                <w:u w:val="single"/>
              </w:rPr>
              <w:t>The international equivalent code for this value.</w:t>
            </w:r>
          </w:p>
          <w:p w14:paraId="0F0320C4" w14:textId="77777777" w:rsidR="00A44041" w:rsidRDefault="00A44041" w:rsidP="00A44041">
            <w:pPr>
              <w:pStyle w:val="TableEntry"/>
              <w:rPr>
                <w:b/>
                <w:u w:val="single"/>
              </w:rPr>
            </w:pPr>
          </w:p>
          <w:p w14:paraId="6C2DC1C3" w14:textId="060CA9B1" w:rsidR="00A44041" w:rsidRPr="00967EF7" w:rsidRDefault="00A44041" w:rsidP="00A44041">
            <w:pPr>
              <w:pStyle w:val="TableEntry"/>
              <w:rPr>
                <w:b/>
                <w:u w:val="single"/>
              </w:rPr>
            </w:pPr>
            <w:r>
              <w:rPr>
                <w:b/>
                <w:u w:val="single"/>
              </w:rPr>
              <w:t>Only a single item is permitted in this Sequence.</w:t>
            </w:r>
          </w:p>
        </w:tc>
      </w:tr>
      <w:tr w:rsidR="00A44041" w:rsidRPr="00967EF7" w14:paraId="1730C61C" w14:textId="77777777" w:rsidTr="00D15359">
        <w:trPr>
          <w:cantSplit/>
          <w:jc w:val="center"/>
        </w:trPr>
        <w:tc>
          <w:tcPr>
            <w:tcW w:w="3607" w:type="dxa"/>
            <w:gridSpan w:val="2"/>
          </w:tcPr>
          <w:p w14:paraId="7702A658" w14:textId="543091EA"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BB483CB" w14:textId="1E530CF5" w:rsidR="00A44041" w:rsidRPr="00967EF7" w:rsidRDefault="00A20D98" w:rsidP="00A44041">
            <w:pPr>
              <w:pStyle w:val="TableEntry"/>
              <w:rPr>
                <w:b/>
                <w:u w:val="single"/>
              </w:rPr>
            </w:pPr>
            <w:r w:rsidRPr="00A20D98">
              <w:rPr>
                <w:b/>
                <w:u w:val="single"/>
              </w:rPr>
              <w:t>DCID CIDxxx</w:t>
            </w:r>
            <w:r w:rsidR="005C7365">
              <w:rPr>
                <w:b/>
                <w:u w:val="single"/>
              </w:rPr>
              <w:t xml:space="preserve">3 </w:t>
            </w:r>
            <w:r w:rsidR="005C7365" w:rsidRPr="005C7365">
              <w:rPr>
                <w:b/>
                <w:u w:val="single"/>
              </w:rPr>
              <w:t>International Equivalent Sexes</w:t>
            </w:r>
          </w:p>
        </w:tc>
      </w:tr>
      <w:tr w:rsidR="00A44041" w:rsidRPr="00967EF7" w14:paraId="0E79139E" w14:textId="77777777" w:rsidTr="00EB25E1">
        <w:trPr>
          <w:cantSplit/>
          <w:jc w:val="center"/>
        </w:trPr>
        <w:tc>
          <w:tcPr>
            <w:tcW w:w="1872" w:type="dxa"/>
          </w:tcPr>
          <w:p w14:paraId="63B3EC03" w14:textId="55F252AA" w:rsidR="00A44041" w:rsidRPr="00B40E31" w:rsidRDefault="00A44041" w:rsidP="00A44041">
            <w:pPr>
              <w:pStyle w:val="TableEntry"/>
              <w:rPr>
                <w:b/>
                <w:i/>
                <w:i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0872246E" w14:textId="4C5A1B6C" w:rsidR="00A44041" w:rsidRPr="00B40E31" w:rsidRDefault="00A44041" w:rsidP="00A44041">
            <w:pPr>
              <w:pStyle w:val="TableEntry"/>
              <w:rPr>
                <w:b/>
                <w:u w:val="single"/>
              </w:rPr>
            </w:pPr>
            <w:r w:rsidRPr="00B40E31">
              <w:rPr>
                <w:b/>
                <w:u w:val="single"/>
              </w:rPr>
              <w:t>(0010,xx16)</w:t>
            </w:r>
          </w:p>
        </w:tc>
        <w:tc>
          <w:tcPr>
            <w:tcW w:w="5087" w:type="dxa"/>
          </w:tcPr>
          <w:p w14:paraId="7A87AA9C" w14:textId="77777777" w:rsidR="00A44041" w:rsidRDefault="00A44041" w:rsidP="00A44041">
            <w:pPr>
              <w:pStyle w:val="TableEntry"/>
              <w:rPr>
                <w:b/>
                <w:u w:val="single"/>
              </w:rPr>
            </w:pPr>
            <w:r>
              <w:rPr>
                <w:b/>
                <w:u w:val="single"/>
              </w:rPr>
              <w:t>The kind of sex or gender for this value.  E.g., “sex assigned at birth.”</w:t>
            </w:r>
          </w:p>
          <w:p w14:paraId="41A910AB" w14:textId="77777777" w:rsidR="00A44041" w:rsidRDefault="00A44041" w:rsidP="00A44041">
            <w:pPr>
              <w:pStyle w:val="TableEntry"/>
              <w:rPr>
                <w:b/>
                <w:u w:val="single"/>
              </w:rPr>
            </w:pPr>
          </w:p>
          <w:p w14:paraId="1DEC54AC" w14:textId="0DF13C7A" w:rsidR="00A44041" w:rsidRPr="00967EF7" w:rsidRDefault="00A44041" w:rsidP="00A44041">
            <w:pPr>
              <w:pStyle w:val="TableEntry"/>
              <w:rPr>
                <w:b/>
                <w:u w:val="single"/>
              </w:rPr>
            </w:pPr>
            <w:r>
              <w:rPr>
                <w:b/>
                <w:u w:val="single"/>
              </w:rPr>
              <w:t>Only a single item is permitted in this Sequence.</w:t>
            </w:r>
          </w:p>
        </w:tc>
      </w:tr>
      <w:tr w:rsidR="00A44041" w:rsidRPr="00967EF7" w14:paraId="15BD0F1F" w14:textId="77777777" w:rsidTr="00BA018C">
        <w:trPr>
          <w:cantSplit/>
          <w:jc w:val="center"/>
        </w:trPr>
        <w:tc>
          <w:tcPr>
            <w:tcW w:w="3607" w:type="dxa"/>
            <w:gridSpan w:val="2"/>
          </w:tcPr>
          <w:p w14:paraId="7DEE2382" w14:textId="01BEA3BC" w:rsidR="00A44041" w:rsidRPr="00B40E31" w:rsidRDefault="00A44041" w:rsidP="00A44041">
            <w:pPr>
              <w:pStyle w:val="TableEntry"/>
              <w:rPr>
                <w:b/>
                <w:u w:val="single"/>
              </w:rPr>
            </w:pPr>
            <w:r w:rsidRPr="00B40E31">
              <w:rPr>
                <w:b/>
                <w:i/>
                <w:iCs/>
                <w:u w:val="single"/>
              </w:rPr>
              <w:lastRenderedPageBreak/>
              <w:t>&gt;&gt;Include Table 8.8-1 “Code Sequence Macro Attributes”</w:t>
            </w:r>
          </w:p>
        </w:tc>
        <w:tc>
          <w:tcPr>
            <w:tcW w:w="5087" w:type="dxa"/>
          </w:tcPr>
          <w:p w14:paraId="33D53773" w14:textId="1F0B0102" w:rsidR="00A44041" w:rsidRPr="005C7365" w:rsidRDefault="00CA1A13" w:rsidP="00A44041">
            <w:pPr>
              <w:pStyle w:val="TableEntry"/>
              <w:rPr>
                <w:b/>
                <w:i/>
                <w:iCs/>
                <w:u w:val="single"/>
              </w:rPr>
            </w:pPr>
            <w:r w:rsidRPr="00B40E31">
              <w:rPr>
                <w:b/>
                <w:u w:val="single"/>
              </w:rPr>
              <w:t>DCID (match HL7 value set for Identity type value)</w:t>
            </w:r>
          </w:p>
        </w:tc>
      </w:tr>
      <w:tr w:rsidR="00A44041" w:rsidRPr="00967EF7" w14:paraId="21A393D6" w14:textId="77777777" w:rsidTr="00EB25E1">
        <w:trPr>
          <w:cantSplit/>
          <w:jc w:val="center"/>
        </w:trPr>
        <w:tc>
          <w:tcPr>
            <w:tcW w:w="1872" w:type="dxa"/>
          </w:tcPr>
          <w:p w14:paraId="16FF2527" w14:textId="1B6B4852" w:rsidR="00A44041" w:rsidRPr="00B40E31" w:rsidRDefault="00A44041" w:rsidP="00A44041">
            <w:pPr>
              <w:pStyle w:val="TableEntry"/>
              <w:rPr>
                <w:b/>
                <w:i/>
                <w:iCs/>
                <w:u w:val="single"/>
              </w:rPr>
            </w:pPr>
            <w:r w:rsidRPr="00B40E31">
              <w:rPr>
                <w:b/>
                <w:u w:val="single"/>
              </w:rPr>
              <w:t>&gt;Acquisition Datetime</w:t>
            </w:r>
          </w:p>
        </w:tc>
        <w:tc>
          <w:tcPr>
            <w:tcW w:w="1735" w:type="dxa"/>
          </w:tcPr>
          <w:p w14:paraId="55410496" w14:textId="7DC22184" w:rsidR="00A44041" w:rsidRPr="00B40E31" w:rsidRDefault="00A44041" w:rsidP="00A44041">
            <w:pPr>
              <w:pStyle w:val="TableEntry"/>
              <w:rPr>
                <w:b/>
                <w:u w:val="single"/>
              </w:rPr>
            </w:pPr>
            <w:r w:rsidRPr="00B40E31">
              <w:rPr>
                <w:b/>
                <w:u w:val="single"/>
              </w:rPr>
              <w:t>(0010,xx17)</w:t>
            </w:r>
          </w:p>
        </w:tc>
        <w:tc>
          <w:tcPr>
            <w:tcW w:w="5087" w:type="dxa"/>
          </w:tcPr>
          <w:p w14:paraId="3A59C9E8" w14:textId="5EE9C8B4" w:rsidR="00A44041" w:rsidRPr="00967EF7" w:rsidRDefault="00A44041" w:rsidP="00A44041">
            <w:pPr>
              <w:pStyle w:val="TableEntry"/>
              <w:rPr>
                <w:b/>
                <w:u w:val="single"/>
              </w:rPr>
            </w:pPr>
            <w:r>
              <w:rPr>
                <w:b/>
                <w:u w:val="single"/>
              </w:rPr>
              <w:t>The datetime when this record was acquired.</w:t>
            </w:r>
          </w:p>
        </w:tc>
      </w:tr>
      <w:tr w:rsidR="00A44041" w:rsidRPr="00967EF7" w14:paraId="75B4D376" w14:textId="77777777" w:rsidTr="00EB25E1">
        <w:trPr>
          <w:cantSplit/>
          <w:jc w:val="center"/>
        </w:trPr>
        <w:tc>
          <w:tcPr>
            <w:tcW w:w="1872" w:type="dxa"/>
          </w:tcPr>
          <w:p w14:paraId="74E02C11" w14:textId="7E85C8A2" w:rsidR="00A44041" w:rsidRPr="00B40E31" w:rsidRDefault="00A44041" w:rsidP="00A44041">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57077F16" w14:textId="575DAB69" w:rsidR="00A44041" w:rsidRPr="00B40E31" w:rsidRDefault="00A44041" w:rsidP="00A44041">
            <w:pPr>
              <w:pStyle w:val="TableEntry"/>
              <w:rPr>
                <w:b/>
                <w:u w:val="single"/>
              </w:rPr>
            </w:pPr>
            <w:r w:rsidRPr="00C827B5">
              <w:rPr>
                <w:b/>
                <w:u w:val="single"/>
              </w:rPr>
              <w:t>(0010,xxx6)</w:t>
            </w:r>
          </w:p>
        </w:tc>
        <w:tc>
          <w:tcPr>
            <w:tcW w:w="5087" w:type="dxa"/>
          </w:tcPr>
          <w:p w14:paraId="1F1513E9" w14:textId="77777777" w:rsidR="006D31D3" w:rsidRDefault="00A44041" w:rsidP="00A44041">
            <w:pPr>
              <w:pStyle w:val="TableEntry"/>
              <w:rPr>
                <w:b/>
                <w:u w:val="single"/>
              </w:rPr>
            </w:pPr>
            <w:r w:rsidRPr="00C827B5">
              <w:rPr>
                <w:b/>
                <w:u w:val="single"/>
              </w:rPr>
              <w:t xml:space="preserve">Valid after this time. </w:t>
            </w:r>
          </w:p>
          <w:p w14:paraId="33D7403B" w14:textId="77777777" w:rsidR="006D31D3" w:rsidRDefault="006D31D3" w:rsidP="00A44041">
            <w:pPr>
              <w:pStyle w:val="TableEntry"/>
              <w:rPr>
                <w:b/>
                <w:u w:val="single"/>
              </w:rPr>
            </w:pPr>
          </w:p>
          <w:p w14:paraId="55A35305" w14:textId="63C7F1A5" w:rsidR="00A44041" w:rsidRPr="00967EF7" w:rsidRDefault="00A44041" w:rsidP="00A44041">
            <w:pPr>
              <w:pStyle w:val="TableEntry"/>
              <w:rPr>
                <w:b/>
                <w:u w:val="single"/>
              </w:rPr>
            </w:pPr>
            <w:r w:rsidRPr="00C827B5">
              <w:rPr>
                <w:b/>
                <w:u w:val="single"/>
              </w:rPr>
              <w:t xml:space="preserve">If missing, it is valid for all times before the Stop </w:t>
            </w:r>
            <w:r w:rsidR="005C7365">
              <w:rPr>
                <w:b/>
                <w:u w:val="single"/>
              </w:rPr>
              <w:t>Date</w:t>
            </w:r>
            <w:r w:rsidRPr="00C827B5">
              <w:rPr>
                <w:b/>
                <w:u w:val="single"/>
              </w:rPr>
              <w:t>Time (0010,xxx7)</w:t>
            </w:r>
          </w:p>
        </w:tc>
      </w:tr>
      <w:tr w:rsidR="00A44041" w:rsidRPr="00967EF7" w14:paraId="1A8D4EF6" w14:textId="77777777" w:rsidTr="00EB25E1">
        <w:trPr>
          <w:cantSplit/>
          <w:jc w:val="center"/>
        </w:trPr>
        <w:tc>
          <w:tcPr>
            <w:tcW w:w="1872" w:type="dxa"/>
          </w:tcPr>
          <w:p w14:paraId="324396CA" w14:textId="6D6EE90F" w:rsidR="00A44041" w:rsidRPr="00C827B5" w:rsidRDefault="00A44041" w:rsidP="00A44041">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65FCA1CA" w14:textId="36C5EABE" w:rsidR="00A44041" w:rsidRPr="00C827B5" w:rsidRDefault="00A44041" w:rsidP="00A44041">
            <w:pPr>
              <w:pStyle w:val="TableEntry"/>
              <w:rPr>
                <w:b/>
                <w:u w:val="single"/>
              </w:rPr>
            </w:pPr>
            <w:r w:rsidRPr="00C827B5">
              <w:rPr>
                <w:b/>
                <w:u w:val="single"/>
              </w:rPr>
              <w:t>(0010,xxx7)</w:t>
            </w:r>
          </w:p>
        </w:tc>
        <w:tc>
          <w:tcPr>
            <w:tcW w:w="5087" w:type="dxa"/>
          </w:tcPr>
          <w:p w14:paraId="6AF6B487" w14:textId="77777777" w:rsidR="006D31D3" w:rsidRDefault="00A44041" w:rsidP="00A44041">
            <w:pPr>
              <w:pStyle w:val="TableEntry"/>
              <w:rPr>
                <w:b/>
                <w:u w:val="single"/>
              </w:rPr>
            </w:pPr>
            <w:r w:rsidRPr="00C827B5">
              <w:rPr>
                <w:b/>
                <w:u w:val="single"/>
              </w:rPr>
              <w:t xml:space="preserve">Valid before this time. </w:t>
            </w:r>
          </w:p>
          <w:p w14:paraId="4DF27789" w14:textId="77777777" w:rsidR="006D31D3" w:rsidRDefault="006D31D3" w:rsidP="00A44041">
            <w:pPr>
              <w:pStyle w:val="TableEntry"/>
              <w:rPr>
                <w:b/>
                <w:u w:val="single"/>
              </w:rPr>
            </w:pPr>
          </w:p>
          <w:p w14:paraId="27D7BD7E" w14:textId="69E09989"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C7365">
              <w:rPr>
                <w:b/>
                <w:u w:val="single"/>
              </w:rPr>
              <w:t>Date</w:t>
            </w:r>
            <w:r w:rsidRPr="00C827B5">
              <w:rPr>
                <w:b/>
                <w:u w:val="single"/>
              </w:rPr>
              <w:t>Time (0010,xxx6)</w:t>
            </w:r>
          </w:p>
        </w:tc>
      </w:tr>
      <w:tr w:rsidR="00A44041" w:rsidRPr="00967EF7" w14:paraId="5B42D7F1" w14:textId="77777777" w:rsidTr="00EB25E1">
        <w:trPr>
          <w:cantSplit/>
          <w:jc w:val="center"/>
        </w:trPr>
        <w:tc>
          <w:tcPr>
            <w:tcW w:w="1872" w:type="dxa"/>
          </w:tcPr>
          <w:p w14:paraId="14857EF1" w14:textId="2E631B75" w:rsidR="00A44041" w:rsidRPr="00C827B5" w:rsidRDefault="00A44041" w:rsidP="00A44041">
            <w:pPr>
              <w:pStyle w:val="TableEntry"/>
              <w:rPr>
                <w:b/>
                <w:u w:val="single"/>
              </w:rPr>
            </w:pPr>
            <w:r w:rsidRPr="00B40E31">
              <w:rPr>
                <w:b/>
                <w:u w:val="single"/>
              </w:rPr>
              <w:t>&gt;Jurisdiction</w:t>
            </w:r>
          </w:p>
        </w:tc>
        <w:tc>
          <w:tcPr>
            <w:tcW w:w="1735" w:type="dxa"/>
          </w:tcPr>
          <w:p w14:paraId="6063AA82" w14:textId="2B21285A" w:rsidR="00A44041" w:rsidRPr="00C827B5" w:rsidRDefault="00A44041" w:rsidP="00A44041">
            <w:pPr>
              <w:pStyle w:val="TableEntry"/>
              <w:rPr>
                <w:b/>
                <w:u w:val="single"/>
              </w:rPr>
            </w:pPr>
            <w:r w:rsidRPr="00B40E31">
              <w:rPr>
                <w:b/>
                <w:u w:val="single"/>
              </w:rPr>
              <w:t>(0010,xx18)</w:t>
            </w:r>
          </w:p>
        </w:tc>
        <w:tc>
          <w:tcPr>
            <w:tcW w:w="5087" w:type="dxa"/>
          </w:tcPr>
          <w:p w14:paraId="6A911796" w14:textId="70CC876F" w:rsidR="00A44041" w:rsidRPr="00967EF7" w:rsidRDefault="00A44041" w:rsidP="00A44041">
            <w:pPr>
              <w:pStyle w:val="TableEntry"/>
              <w:rPr>
                <w:b/>
                <w:u w:val="single"/>
              </w:rPr>
            </w:pPr>
            <w:r>
              <w:rPr>
                <w:b/>
                <w:u w:val="single"/>
              </w:rPr>
              <w:t>The jurisdiction or organization that issued this record.</w:t>
            </w:r>
          </w:p>
        </w:tc>
      </w:tr>
      <w:tr w:rsidR="00A44041" w:rsidRPr="00967EF7" w14:paraId="368A52DA" w14:textId="77777777" w:rsidTr="00EB25E1">
        <w:trPr>
          <w:cantSplit/>
          <w:jc w:val="center"/>
        </w:trPr>
        <w:tc>
          <w:tcPr>
            <w:tcW w:w="1872" w:type="dxa"/>
          </w:tcPr>
          <w:p w14:paraId="2CE30B43" w14:textId="73995507" w:rsidR="00A44041" w:rsidRPr="00B40E31" w:rsidRDefault="00A44041" w:rsidP="00A44041">
            <w:pPr>
              <w:pStyle w:val="TableEntry"/>
              <w:rPr>
                <w:b/>
                <w:u w:val="single"/>
              </w:rPr>
            </w:pPr>
            <w:r w:rsidRPr="00B40E31">
              <w:rPr>
                <w:b/>
                <w:u w:val="single"/>
              </w:rPr>
              <w:t>&gt;Source Field Name</w:t>
            </w:r>
          </w:p>
        </w:tc>
        <w:tc>
          <w:tcPr>
            <w:tcW w:w="1735" w:type="dxa"/>
          </w:tcPr>
          <w:p w14:paraId="1D33E6B4" w14:textId="5C5FD398" w:rsidR="00A44041" w:rsidRPr="00B40E31" w:rsidRDefault="00A44041" w:rsidP="00A44041">
            <w:pPr>
              <w:pStyle w:val="TableEntry"/>
              <w:rPr>
                <w:b/>
                <w:u w:val="single"/>
              </w:rPr>
            </w:pPr>
            <w:r w:rsidRPr="00B40E31">
              <w:rPr>
                <w:b/>
                <w:u w:val="single"/>
              </w:rPr>
              <w:t>(0010,xx19)</w:t>
            </w:r>
          </w:p>
        </w:tc>
        <w:tc>
          <w:tcPr>
            <w:tcW w:w="5087" w:type="dxa"/>
          </w:tcPr>
          <w:p w14:paraId="6B26474D" w14:textId="71749360" w:rsidR="00A44041" w:rsidRPr="00967EF7" w:rsidRDefault="00A44041" w:rsidP="00A44041">
            <w:pPr>
              <w:pStyle w:val="TableEntry"/>
              <w:rPr>
                <w:b/>
                <w:u w:val="single"/>
              </w:rPr>
            </w:pPr>
            <w:r>
              <w:rPr>
                <w:b/>
                <w:u w:val="single"/>
              </w:rPr>
              <w:t>The name of the field on the document record.</w:t>
            </w:r>
          </w:p>
        </w:tc>
      </w:tr>
      <w:tr w:rsidR="00A44041" w:rsidRPr="00967EF7" w14:paraId="23C3B16D" w14:textId="77777777" w:rsidTr="00EB25E1">
        <w:trPr>
          <w:cantSplit/>
          <w:jc w:val="center"/>
        </w:trPr>
        <w:tc>
          <w:tcPr>
            <w:tcW w:w="1872" w:type="dxa"/>
          </w:tcPr>
          <w:p w14:paraId="20004556" w14:textId="257A5B52" w:rsidR="00A44041" w:rsidRPr="00B40E31" w:rsidRDefault="00A44041" w:rsidP="00A44041">
            <w:pPr>
              <w:pStyle w:val="TableEntry"/>
              <w:rPr>
                <w:b/>
                <w:u w:val="single"/>
              </w:rPr>
            </w:pPr>
            <w:r w:rsidRPr="00B40E31">
              <w:rPr>
                <w:b/>
                <w:u w:val="single"/>
              </w:rPr>
              <w:t>&gt;Source Field Definition</w:t>
            </w:r>
          </w:p>
        </w:tc>
        <w:tc>
          <w:tcPr>
            <w:tcW w:w="1735" w:type="dxa"/>
          </w:tcPr>
          <w:p w14:paraId="4570AB17" w14:textId="620E1F85" w:rsidR="00A44041" w:rsidRPr="00B40E31" w:rsidRDefault="00A44041" w:rsidP="00A44041">
            <w:pPr>
              <w:pStyle w:val="TableEntry"/>
              <w:rPr>
                <w:b/>
                <w:u w:val="single"/>
              </w:rPr>
            </w:pPr>
            <w:r w:rsidRPr="00B40E31">
              <w:rPr>
                <w:b/>
                <w:u w:val="single"/>
              </w:rPr>
              <w:t>(0010,xx20)</w:t>
            </w:r>
          </w:p>
        </w:tc>
        <w:tc>
          <w:tcPr>
            <w:tcW w:w="5087" w:type="dxa"/>
          </w:tcPr>
          <w:p w14:paraId="0E6069B3" w14:textId="2046B300" w:rsidR="00A44041" w:rsidRPr="00967EF7" w:rsidRDefault="00A44041" w:rsidP="00A44041">
            <w:pPr>
              <w:pStyle w:val="TableEntry"/>
              <w:rPr>
                <w:b/>
                <w:u w:val="single"/>
              </w:rPr>
            </w:pPr>
            <w:r>
              <w:rPr>
                <w:b/>
                <w:u w:val="single"/>
              </w:rPr>
              <w:t>The jurisdiction or issuing organization’s definition of this field.</w:t>
            </w:r>
          </w:p>
        </w:tc>
      </w:tr>
      <w:tr w:rsidR="00A44041" w:rsidRPr="00967EF7" w14:paraId="1B9CC439" w14:textId="77777777" w:rsidTr="00EB25E1">
        <w:trPr>
          <w:cantSplit/>
          <w:jc w:val="center"/>
        </w:trPr>
        <w:tc>
          <w:tcPr>
            <w:tcW w:w="1872" w:type="dxa"/>
          </w:tcPr>
          <w:p w14:paraId="06B3E40D" w14:textId="68208D3B" w:rsidR="00A44041" w:rsidRPr="00B40E31" w:rsidRDefault="00A44041" w:rsidP="00A44041">
            <w:pPr>
              <w:pStyle w:val="TableEntry"/>
              <w:rPr>
                <w:b/>
                <w:u w:val="single"/>
              </w:rPr>
            </w:pPr>
            <w:r>
              <w:rPr>
                <w:b/>
                <w:u w:val="single"/>
              </w:rPr>
              <w:t>&gt;Source Document Reference</w:t>
            </w:r>
          </w:p>
        </w:tc>
        <w:tc>
          <w:tcPr>
            <w:tcW w:w="1735" w:type="dxa"/>
          </w:tcPr>
          <w:p w14:paraId="3E406AEA" w14:textId="43D6F80F" w:rsidR="00A44041" w:rsidRPr="00B40E31" w:rsidRDefault="00A44041" w:rsidP="00A44041">
            <w:pPr>
              <w:pStyle w:val="TableEntry"/>
              <w:rPr>
                <w:b/>
                <w:u w:val="single"/>
              </w:rPr>
            </w:pPr>
            <w:r>
              <w:rPr>
                <w:b/>
                <w:u w:val="single"/>
              </w:rPr>
              <w:t>(0010,xx26)</w:t>
            </w:r>
          </w:p>
        </w:tc>
        <w:tc>
          <w:tcPr>
            <w:tcW w:w="5087" w:type="dxa"/>
          </w:tcPr>
          <w:p w14:paraId="48526295" w14:textId="534DDAD8" w:rsidR="00A44041" w:rsidRPr="00967EF7" w:rsidRDefault="00A44041" w:rsidP="00A44041">
            <w:pPr>
              <w:pStyle w:val="TableEntry"/>
              <w:rPr>
                <w:b/>
                <w:u w:val="single"/>
              </w:rPr>
            </w:pPr>
            <w:r>
              <w:rPr>
                <w:b/>
                <w:u w:val="single"/>
              </w:rPr>
              <w:t>A reference to the specific document or record.</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Pronoun(s) to be used for this person</w:t>
            </w:r>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r w:rsidR="005C7365">
              <w:rPr>
                <w:b/>
                <w:u w:val="single"/>
              </w:rPr>
              <w:t>Date</w:t>
            </w:r>
            <w:r w:rsidRPr="00C827B5">
              <w:rPr>
                <w:b/>
                <w:u w:val="single"/>
              </w:rPr>
              <w:t>Time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C7365">
              <w:rPr>
                <w:b/>
                <w:u w:val="single"/>
              </w:rPr>
              <w:t>Date</w:t>
            </w:r>
            <w:r w:rsidRPr="00C827B5">
              <w:rPr>
                <w:b/>
                <w:u w:val="single"/>
              </w:rPr>
              <w:t>Time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9"/>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7" w:name="_Toc124852219"/>
      <w:r>
        <w:t>C.4.13 Performed Procedure Step Relationship</w:t>
      </w:r>
      <w:bookmarkEnd w:id="57"/>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lastRenderedPageBreak/>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7821BD9C" w14:textId="77777777" w:rsidR="00FE2351" w:rsidRPr="00FE2351" w:rsidRDefault="00FE2351" w:rsidP="00FE2351">
            <w:pPr>
              <w:tabs>
                <w:tab w:val="clear" w:pos="720"/>
              </w:tabs>
              <w:spacing w:before="40" w:after="40"/>
              <w:rPr>
                <w:b/>
                <w:u w:val="single"/>
              </w:rPr>
            </w:pPr>
          </w:p>
          <w:p w14:paraId="4173F100" w14:textId="77777777" w:rsidR="00FE2351" w:rsidRPr="00FE2351" w:rsidRDefault="00FE2351" w:rsidP="00FE2351">
            <w:pPr>
              <w:tabs>
                <w:tab w:val="clear" w:pos="720"/>
              </w:tabs>
              <w:spacing w:before="40" w:after="40"/>
            </w:pPr>
          </w:p>
          <w:p w14:paraId="17F15310" w14:textId="3FE689A7" w:rsidR="00FE2351" w:rsidRPr="00FE2351" w:rsidRDefault="00FE2351" w:rsidP="00FE2351">
            <w:pPr>
              <w:tabs>
                <w:tab w:val="clear" w:pos="720"/>
              </w:tabs>
              <w:spacing w:before="40" w:after="40"/>
              <w:rPr>
                <w:b/>
                <w:u w:val="single"/>
              </w:rPr>
            </w:pPr>
            <w:r w:rsidRPr="00FE2351">
              <w:rPr>
                <w:b/>
                <w:u w:val="single"/>
              </w:rPr>
              <w:t xml:space="preserve">See section </w:t>
            </w:r>
            <w:r w:rsidR="00934376" w:rsidRPr="00934376">
              <w:rPr>
                <w:b/>
                <w:u w:val="single"/>
              </w:rPr>
              <w:t>C.7.2.2.1.x2</w:t>
            </w: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A specific gender code.</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&gt;Start DateTime</w:t>
            </w:r>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r w:rsidR="006D31D3">
              <w:rPr>
                <w:b/>
                <w:bCs/>
                <w:u w:val="single"/>
              </w:rPr>
              <w:t>Date</w:t>
            </w:r>
            <w:r w:rsidRPr="00FE2351">
              <w:rPr>
                <w:b/>
                <w:bCs/>
                <w:u w:val="single"/>
              </w:rPr>
              <w:t>Time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r w:rsidR="006D31D3">
              <w:rPr>
                <w:b/>
                <w:bCs/>
                <w:u w:val="single"/>
              </w:rPr>
              <w:t>Date</w:t>
            </w:r>
            <w:r w:rsidRPr="00FE2351">
              <w:rPr>
                <w:b/>
                <w:bCs/>
                <w:u w:val="single"/>
              </w:rPr>
              <w:t>Time (0010,xxx6)</w:t>
            </w:r>
          </w:p>
        </w:tc>
      </w:tr>
      <w:tr w:rsidR="00FE2351" w:rsidRPr="00FE2351" w14:paraId="320EFE2A" w14:textId="77777777" w:rsidTr="00EB25E1">
        <w:trPr>
          <w:cantSplit/>
          <w:jc w:val="center"/>
        </w:trPr>
        <w:tc>
          <w:tcPr>
            <w:tcW w:w="1872" w:type="dxa"/>
          </w:tcPr>
          <w:p w14:paraId="64B01D28" w14:textId="77777777" w:rsidR="00FE2351" w:rsidRPr="00FE2351" w:rsidDel="00657B7D" w:rsidRDefault="00FE2351" w:rsidP="00FE2351">
            <w:pPr>
              <w:tabs>
                <w:tab w:val="clear" w:pos="720"/>
              </w:tabs>
              <w:spacing w:before="40" w:after="40"/>
              <w:rPr>
                <w:b/>
                <w:u w:val="single"/>
              </w:rPr>
            </w:pPr>
            <w:r w:rsidRPr="00FE2351">
              <w:rPr>
                <w:b/>
                <w:u w:val="single"/>
              </w:rPr>
              <w:t>&gt;Gender Comment</w:t>
            </w:r>
          </w:p>
        </w:tc>
        <w:tc>
          <w:tcPr>
            <w:tcW w:w="1735" w:type="dxa"/>
          </w:tcPr>
          <w:p w14:paraId="535B7573" w14:textId="77777777" w:rsidR="00FE2351" w:rsidRPr="00FE2351" w:rsidRDefault="00FE2351" w:rsidP="00FE2351">
            <w:pPr>
              <w:tabs>
                <w:tab w:val="clear" w:pos="720"/>
              </w:tabs>
              <w:spacing w:before="40" w:after="40"/>
              <w:rPr>
                <w:b/>
                <w:u w:val="single"/>
              </w:rPr>
            </w:pPr>
            <w:r w:rsidRPr="00FE2351">
              <w:rPr>
                <w:b/>
                <w:u w:val="single"/>
              </w:rPr>
              <w:t>(0010,xxx8)</w:t>
            </w:r>
          </w:p>
        </w:tc>
        <w:tc>
          <w:tcPr>
            <w:tcW w:w="5087" w:type="dxa"/>
          </w:tcPr>
          <w:p w14:paraId="76B5A885" w14:textId="77777777" w:rsidR="00FE2351" w:rsidRPr="00FE2351" w:rsidRDefault="00FE2351" w:rsidP="00FE2351">
            <w:pPr>
              <w:tabs>
                <w:tab w:val="clear" w:pos="720"/>
              </w:tabs>
              <w:spacing w:before="40" w:after="40"/>
              <w:rPr>
                <w:b/>
                <w:u w:val="single"/>
              </w:rPr>
            </w:pPr>
            <w:r w:rsidRPr="00FE2351">
              <w:rPr>
                <w:b/>
                <w:u w:val="single"/>
              </w:rPr>
              <w:t>Description of gender identity</w:t>
            </w:r>
          </w:p>
        </w:tc>
      </w:tr>
      <w:tr w:rsidR="00FE2351" w:rsidRPr="00FE2351" w14:paraId="58C4425F" w14:textId="77777777" w:rsidTr="00EB25E1">
        <w:trPr>
          <w:cantSplit/>
          <w:jc w:val="center"/>
        </w:trPr>
        <w:tc>
          <w:tcPr>
            <w:tcW w:w="1872" w:type="dxa"/>
          </w:tcPr>
          <w:p w14:paraId="043950E0" w14:textId="77777777" w:rsidR="00FE2351" w:rsidRPr="00FE2351" w:rsidDel="00657B7D" w:rsidRDefault="00FE2351" w:rsidP="00FE2351">
            <w:pPr>
              <w:tabs>
                <w:tab w:val="clear" w:pos="720"/>
              </w:tabs>
              <w:spacing w:before="40" w:after="40"/>
              <w:rPr>
                <w:b/>
                <w:u w:val="single"/>
              </w:rPr>
            </w:pPr>
            <w:r w:rsidRPr="00FE2351">
              <w:rPr>
                <w:b/>
                <w:u w:val="single"/>
              </w:rPr>
              <w:t>Sex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E1BC168" w:rsidR="00FE2351" w:rsidRPr="00FE2351" w:rsidRDefault="00FE2351" w:rsidP="00FE2351">
            <w:pPr>
              <w:tabs>
                <w:tab w:val="clear" w:pos="720"/>
              </w:tabs>
              <w:spacing w:before="40" w:after="40"/>
              <w:rPr>
                <w:b/>
                <w:u w:val="single"/>
              </w:rPr>
            </w:pPr>
            <w:r w:rsidRPr="00FE2351">
              <w:rPr>
                <w:b/>
                <w:u w:val="single"/>
              </w:rPr>
              <w:t>Sex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77777777" w:rsidR="00FE2351" w:rsidRPr="00FE2351" w:rsidRDefault="00FE2351" w:rsidP="00FE2351">
            <w:pPr>
              <w:tabs>
                <w:tab w:val="clear" w:pos="720"/>
              </w:tabs>
              <w:spacing w:before="40" w:after="40"/>
              <w:rPr>
                <w:b/>
                <w:u w:val="single"/>
              </w:rPr>
            </w:pPr>
            <w:r w:rsidRPr="00FE2351">
              <w:rPr>
                <w:b/>
                <w:u w:val="single"/>
              </w:rPr>
              <w:t>&gt;SFCU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77777777" w:rsidR="00FE2351" w:rsidRPr="00FE2351" w:rsidRDefault="00FE2351" w:rsidP="00FE2351">
            <w:pPr>
              <w:tabs>
                <w:tab w:val="clear" w:pos="720"/>
              </w:tabs>
              <w:spacing w:before="40" w:after="40"/>
              <w:rPr>
                <w:b/>
                <w:u w:val="single"/>
              </w:rPr>
            </w:pPr>
            <w:r w:rsidRPr="00FE2351">
              <w:rPr>
                <w:b/>
                <w:u w:val="single"/>
              </w:rPr>
              <w:t xml:space="preserve"> A specific sex 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77777777" w:rsidR="00FE2351" w:rsidRPr="00FE2351" w:rsidRDefault="00FE2351" w:rsidP="00FE2351">
            <w:pPr>
              <w:tabs>
                <w:tab w:val="clear" w:pos="720"/>
              </w:tabs>
              <w:spacing w:before="40" w:after="40"/>
              <w:rPr>
                <w:b/>
                <w:u w:val="single"/>
              </w:rPr>
            </w:pPr>
            <w:r w:rsidRPr="00FE2351">
              <w:rPr>
                <w:b/>
                <w:u w:val="single"/>
              </w:rPr>
              <w:t>DCID CIDxxx2 Sex 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&gt;Start DateTime</w:t>
            </w:r>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r w:rsidR="006D31D3">
              <w:rPr>
                <w:b/>
                <w:u w:val="single"/>
              </w:rPr>
              <w:t>Date</w:t>
            </w:r>
            <w:r w:rsidRPr="00FE2351">
              <w:rPr>
                <w:b/>
                <w:u w:val="single"/>
              </w:rPr>
              <w:t>Time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r w:rsidR="006D31D3">
              <w:rPr>
                <w:b/>
                <w:u w:val="single"/>
              </w:rPr>
              <w:t>Date</w:t>
            </w:r>
            <w:r w:rsidRPr="00FE2351">
              <w:rPr>
                <w:b/>
                <w:u w:val="single"/>
              </w:rPr>
              <w:t>Time (0010,xxx6)</w:t>
            </w:r>
          </w:p>
        </w:tc>
      </w:tr>
      <w:tr w:rsidR="00FE2351" w:rsidRPr="00FE2351" w14:paraId="213DE972" w14:textId="77777777" w:rsidTr="00EB25E1">
        <w:trPr>
          <w:cantSplit/>
          <w:jc w:val="center"/>
        </w:trPr>
        <w:tc>
          <w:tcPr>
            <w:tcW w:w="1872" w:type="dxa"/>
          </w:tcPr>
          <w:p w14:paraId="36D7AA66" w14:textId="77777777" w:rsidR="00FE2351" w:rsidRPr="00FE2351" w:rsidDel="00657B7D" w:rsidRDefault="00FE2351" w:rsidP="00FE2351">
            <w:pPr>
              <w:tabs>
                <w:tab w:val="clear" w:pos="720"/>
              </w:tabs>
              <w:spacing w:before="40" w:after="40"/>
              <w:rPr>
                <w:b/>
                <w:u w:val="single"/>
              </w:rPr>
            </w:pPr>
            <w:r w:rsidRPr="00FE2351">
              <w:rPr>
                <w:b/>
                <w:u w:val="single"/>
              </w:rPr>
              <w:lastRenderedPageBreak/>
              <w:t>&gt;SFCU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77777777" w:rsidR="00FE2351" w:rsidRPr="00FE2351" w:rsidDel="00657B7D" w:rsidRDefault="00FE2351" w:rsidP="00FE2351">
            <w:pPr>
              <w:tabs>
                <w:tab w:val="clear" w:pos="720"/>
              </w:tabs>
              <w:spacing w:before="40" w:after="40"/>
              <w:rPr>
                <w:b/>
                <w:u w:val="single"/>
              </w:rPr>
            </w:pPr>
            <w:r w:rsidRPr="00FE2351">
              <w:rPr>
                <w:b/>
                <w:u w:val="single"/>
              </w:rPr>
              <w:t>&gt;SFCU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77777777" w:rsidR="00FE2351" w:rsidRPr="00FE2351" w:rsidRDefault="00FE2351" w:rsidP="00FE2351">
            <w:pPr>
              <w:tabs>
                <w:tab w:val="clear" w:pos="720"/>
              </w:tabs>
              <w:spacing w:before="40" w:after="40"/>
              <w:rPr>
                <w:b/>
                <w:u w:val="single"/>
              </w:rPr>
            </w:pPr>
            <w:r w:rsidRPr="00FE2351">
              <w:rPr>
                <w:b/>
                <w:u w:val="single"/>
              </w:rPr>
              <w:t>URI reference that explains, extends, or justifies the SFCU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58"/>
            <w:commentRangeStart w:id="59"/>
            <w:r w:rsidRPr="00FE2351">
              <w:rPr>
                <w:b/>
                <w:u w:val="single"/>
              </w:rPr>
              <w:t>&gt;Name</w:t>
            </w:r>
            <w:commentRangeEnd w:id="58"/>
            <w:r w:rsidRPr="00FE2351">
              <w:commentReference w:id="58"/>
            </w:r>
            <w:commentRangeEnd w:id="59"/>
            <w:r w:rsidRPr="00FE2351">
              <w:rPr>
                <w:sz w:val="16"/>
                <w:szCs w:val="16"/>
              </w:rPr>
              <w:commentReference w:id="59"/>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particular name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&gt;Start DateTime</w:t>
            </w:r>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r w:rsidR="006D31D3">
              <w:rPr>
                <w:b/>
                <w:bCs/>
                <w:u w:val="single"/>
              </w:rPr>
              <w:t>Date</w:t>
            </w:r>
            <w:r w:rsidRPr="00FE2351">
              <w:rPr>
                <w:b/>
                <w:bCs/>
                <w:u w:val="single"/>
              </w:rPr>
              <w:t>Time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&gt;Stop DateTime</w:t>
            </w:r>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r w:rsidR="006D31D3">
              <w:rPr>
                <w:b/>
                <w:bCs/>
                <w:u w:val="single"/>
              </w:rPr>
              <w:t>Date</w:t>
            </w:r>
            <w:r w:rsidRPr="00FE2351">
              <w:rPr>
                <w:b/>
                <w:bCs/>
                <w:u w:val="single"/>
              </w:rPr>
              <w:t>Time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38F3C30E" w14:textId="77777777" w:rsidTr="00EB25E1">
        <w:trPr>
          <w:cantSplit/>
          <w:jc w:val="center"/>
        </w:trPr>
        <w:tc>
          <w:tcPr>
            <w:tcW w:w="1872" w:type="dxa"/>
          </w:tcPr>
          <w:p w14:paraId="640D1666" w14:textId="77777777" w:rsidR="00FE2351" w:rsidRPr="00FE2351" w:rsidDel="00657B7D" w:rsidRDefault="00FE2351" w:rsidP="00FE2351">
            <w:pPr>
              <w:tabs>
                <w:tab w:val="clear" w:pos="720"/>
              </w:tabs>
              <w:spacing w:before="40" w:after="40"/>
              <w:rPr>
                <w:b/>
                <w:u w:val="single"/>
              </w:rPr>
            </w:pPr>
            <w:commentRangeStart w:id="60"/>
            <w:r w:rsidRPr="00FE2351">
              <w:rPr>
                <w:b/>
                <w:u w:val="single"/>
              </w:rPr>
              <w:t>Sex at Birth</w:t>
            </w:r>
            <w:commentRangeEnd w:id="60"/>
            <w:r w:rsidRPr="00FE2351">
              <w:rPr>
                <w:sz w:val="16"/>
                <w:szCs w:val="16"/>
              </w:rPr>
              <w:commentReference w:id="60"/>
            </w:r>
            <w:r w:rsidRPr="00FE2351">
              <w:rPr>
                <w:b/>
                <w:u w:val="single"/>
              </w:rPr>
              <w:t xml:space="preserve"> Code Sequence</w:t>
            </w:r>
          </w:p>
        </w:tc>
        <w:tc>
          <w:tcPr>
            <w:tcW w:w="1735" w:type="dxa"/>
          </w:tcPr>
          <w:p w14:paraId="65212B88" w14:textId="77777777" w:rsidR="00FE2351" w:rsidRPr="00FE2351" w:rsidRDefault="00FE2351" w:rsidP="00FE2351">
            <w:pPr>
              <w:tabs>
                <w:tab w:val="clear" w:pos="720"/>
              </w:tabs>
              <w:spacing w:before="40" w:after="40"/>
              <w:rPr>
                <w:b/>
                <w:u w:val="single"/>
              </w:rPr>
            </w:pPr>
            <w:r w:rsidRPr="00FE2351">
              <w:rPr>
                <w:b/>
                <w:u w:val="single"/>
              </w:rPr>
              <w:t>(0010,xx25)</w:t>
            </w:r>
          </w:p>
        </w:tc>
        <w:tc>
          <w:tcPr>
            <w:tcW w:w="5087" w:type="dxa"/>
          </w:tcPr>
          <w:p w14:paraId="448FF080" w14:textId="77777777" w:rsidR="00FE2351" w:rsidRPr="00FE2351" w:rsidRDefault="00FE2351" w:rsidP="00FE2351">
            <w:pPr>
              <w:tabs>
                <w:tab w:val="clear" w:pos="720"/>
              </w:tabs>
              <w:spacing w:before="40" w:after="40"/>
              <w:rPr>
                <w:b/>
                <w:u w:val="single"/>
              </w:rPr>
            </w:pPr>
            <w:r w:rsidRPr="00FE2351">
              <w:rPr>
                <w:b/>
                <w:u w:val="single"/>
              </w:rPr>
              <w:t xml:space="preserve">Code sequence for </w:t>
            </w:r>
            <w:commentRangeStart w:id="61"/>
            <w:r w:rsidRPr="00FE2351">
              <w:rPr>
                <w:b/>
                <w:u w:val="single"/>
              </w:rPr>
              <w:t>Sex determined at birth or during infancy.</w:t>
            </w:r>
            <w:commentRangeEnd w:id="61"/>
            <w:r w:rsidRPr="00FE2351">
              <w:rPr>
                <w:sz w:val="16"/>
                <w:szCs w:val="16"/>
              </w:rPr>
              <w:commentReference w:id="61"/>
            </w:r>
          </w:p>
          <w:p w14:paraId="610A2E26" w14:textId="77777777" w:rsidR="00FE2351" w:rsidRPr="00FE2351" w:rsidRDefault="00FE2351" w:rsidP="00FE2351">
            <w:pPr>
              <w:tabs>
                <w:tab w:val="clear" w:pos="720"/>
              </w:tabs>
              <w:spacing w:before="40" w:after="40"/>
              <w:rPr>
                <w:b/>
                <w:u w:val="single"/>
              </w:rPr>
            </w:pPr>
          </w:p>
          <w:p w14:paraId="5E9944DD"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21007659" w14:textId="77777777" w:rsidTr="00EB25E1">
        <w:trPr>
          <w:cantSplit/>
          <w:jc w:val="center"/>
        </w:trPr>
        <w:tc>
          <w:tcPr>
            <w:tcW w:w="3607" w:type="dxa"/>
            <w:gridSpan w:val="2"/>
          </w:tcPr>
          <w:p w14:paraId="7A8EB1B8" w14:textId="77777777" w:rsidR="00FE2351" w:rsidRPr="00FE2351" w:rsidRDefault="00FE2351" w:rsidP="00FE2351">
            <w:pPr>
              <w:tabs>
                <w:tab w:val="clear" w:pos="720"/>
              </w:tabs>
              <w:spacing w:before="40" w:after="40"/>
              <w:rPr>
                <w:b/>
                <w:u w:val="single"/>
              </w:rPr>
            </w:pPr>
            <w:r w:rsidRPr="00FE2351">
              <w:rPr>
                <w:b/>
                <w:u w:val="single"/>
              </w:rPr>
              <w:t>&gt;</w:t>
            </w:r>
            <w:r w:rsidRPr="00FE2351">
              <w:rPr>
                <w:b/>
                <w:i/>
                <w:iCs/>
                <w:u w:val="single"/>
              </w:rPr>
              <w:t>Include Table 8.8-1 “Code Sequence Macro Attributes”</w:t>
            </w:r>
          </w:p>
        </w:tc>
        <w:tc>
          <w:tcPr>
            <w:tcW w:w="5087" w:type="dxa"/>
          </w:tcPr>
          <w:p w14:paraId="4F44E48B" w14:textId="77777777" w:rsidR="00FE2351" w:rsidRPr="00FE2351" w:rsidRDefault="00FE2351" w:rsidP="00FE2351">
            <w:pPr>
              <w:tabs>
                <w:tab w:val="clear" w:pos="720"/>
              </w:tabs>
              <w:spacing w:before="40" w:after="40"/>
              <w:rPr>
                <w:b/>
                <w:u w:val="single"/>
              </w:rPr>
            </w:pPr>
            <w:r w:rsidRPr="00FE2351">
              <w:rPr>
                <w:b/>
                <w:u w:val="single"/>
              </w:rPr>
              <w:t>DCID CIDxxx2 Sex for Clinical Use</w:t>
            </w:r>
          </w:p>
        </w:tc>
      </w:tr>
      <w:tr w:rsidR="00FE2351" w:rsidRPr="00FE2351" w14:paraId="207B89EF" w14:textId="77777777" w:rsidTr="00EB25E1">
        <w:trPr>
          <w:cantSplit/>
          <w:jc w:val="center"/>
        </w:trPr>
        <w:tc>
          <w:tcPr>
            <w:tcW w:w="1872" w:type="dxa"/>
          </w:tcPr>
          <w:p w14:paraId="29C9039C" w14:textId="77777777" w:rsidR="00FE2351" w:rsidRPr="00FE2351" w:rsidRDefault="00FE2351" w:rsidP="00FE2351">
            <w:pPr>
              <w:tabs>
                <w:tab w:val="clear" w:pos="720"/>
              </w:tabs>
              <w:spacing w:before="40" w:after="40"/>
              <w:rPr>
                <w:b/>
                <w:u w:val="single"/>
              </w:rPr>
            </w:pPr>
            <w:commentRangeStart w:id="62"/>
            <w:commentRangeStart w:id="63"/>
            <w:commentRangeStart w:id="64"/>
            <w:r w:rsidRPr="00FE2351">
              <w:rPr>
                <w:b/>
                <w:u w:val="single"/>
              </w:rPr>
              <w:t>Recorded Sex or Gender Sequence</w:t>
            </w:r>
            <w:commentRangeEnd w:id="62"/>
            <w:r w:rsidRPr="00FE2351">
              <w:commentReference w:id="62"/>
            </w:r>
            <w:commentRangeEnd w:id="63"/>
            <w:r w:rsidRPr="00FE2351">
              <w:rPr>
                <w:sz w:val="16"/>
                <w:szCs w:val="16"/>
              </w:rPr>
              <w:commentReference w:id="63"/>
            </w:r>
            <w:commentRangeEnd w:id="64"/>
            <w:r w:rsidRPr="00FE2351">
              <w:rPr>
                <w:sz w:val="16"/>
                <w:szCs w:val="16"/>
              </w:rPr>
              <w:commentReference w:id="64"/>
            </w:r>
          </w:p>
        </w:tc>
        <w:tc>
          <w:tcPr>
            <w:tcW w:w="1735" w:type="dxa"/>
          </w:tcPr>
          <w:p w14:paraId="1F9C31E5" w14:textId="77777777" w:rsidR="00FE2351" w:rsidRPr="00FE2351" w:rsidRDefault="00FE2351" w:rsidP="00FE2351">
            <w:pPr>
              <w:tabs>
                <w:tab w:val="clear" w:pos="720"/>
              </w:tabs>
              <w:spacing w:before="40" w:after="40"/>
              <w:rPr>
                <w:b/>
                <w:u w:val="single"/>
              </w:rPr>
            </w:pPr>
            <w:r w:rsidRPr="00FE2351">
              <w:rPr>
                <w:b/>
                <w:u w:val="single"/>
              </w:rPr>
              <w:t>(0010,xx14)</w:t>
            </w:r>
          </w:p>
        </w:tc>
        <w:tc>
          <w:tcPr>
            <w:tcW w:w="5087" w:type="dxa"/>
          </w:tcPr>
          <w:p w14:paraId="4632D6D6" w14:textId="5E0205BD" w:rsidR="00FE2351" w:rsidRPr="00FE2351" w:rsidRDefault="00FE2351" w:rsidP="00FE2351">
            <w:pPr>
              <w:tabs>
                <w:tab w:val="clear" w:pos="720"/>
              </w:tabs>
              <w:spacing w:before="40" w:after="40"/>
              <w:rPr>
                <w:b/>
                <w:u w:val="single"/>
              </w:rPr>
            </w:pPr>
            <w:r w:rsidRPr="00FE2351">
              <w:rPr>
                <w:b/>
                <w:u w:val="single"/>
              </w:rPr>
              <w:t>Sex or Gender records that apply to this patient.</w:t>
            </w:r>
          </w:p>
          <w:p w14:paraId="2768B5DF" w14:textId="77777777" w:rsidR="00FE2351" w:rsidRPr="00FE2351" w:rsidRDefault="00FE2351" w:rsidP="00FE2351">
            <w:pPr>
              <w:tabs>
                <w:tab w:val="clear" w:pos="720"/>
              </w:tabs>
              <w:spacing w:before="40" w:after="40"/>
              <w:rPr>
                <w:b/>
                <w:u w:val="single"/>
              </w:rPr>
            </w:pPr>
          </w:p>
          <w:p w14:paraId="7715F59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1D51155" w14:textId="77777777" w:rsidTr="00EB25E1">
        <w:trPr>
          <w:cantSplit/>
          <w:jc w:val="center"/>
        </w:trPr>
        <w:tc>
          <w:tcPr>
            <w:tcW w:w="1872" w:type="dxa"/>
          </w:tcPr>
          <w:p w14:paraId="3E6754D7" w14:textId="77777777" w:rsidR="00FE2351" w:rsidRPr="00FE2351" w:rsidDel="00657B7D" w:rsidRDefault="00FE2351" w:rsidP="00FE2351">
            <w:pPr>
              <w:tabs>
                <w:tab w:val="clear" w:pos="720"/>
              </w:tabs>
              <w:spacing w:before="40" w:after="40"/>
              <w:rPr>
                <w:b/>
                <w:u w:val="single"/>
              </w:rPr>
            </w:pPr>
            <w:r w:rsidRPr="00FE2351">
              <w:rPr>
                <w:b/>
                <w:u w:val="single"/>
              </w:rPr>
              <w:t>&gt;Recorded Value</w:t>
            </w:r>
          </w:p>
        </w:tc>
        <w:tc>
          <w:tcPr>
            <w:tcW w:w="1735" w:type="dxa"/>
          </w:tcPr>
          <w:p w14:paraId="1D2E8CBB" w14:textId="77777777" w:rsidR="00FE2351" w:rsidRPr="00FE2351" w:rsidRDefault="00FE2351" w:rsidP="00FE2351">
            <w:pPr>
              <w:tabs>
                <w:tab w:val="clear" w:pos="720"/>
              </w:tabs>
              <w:spacing w:before="40" w:after="40"/>
              <w:rPr>
                <w:b/>
                <w:u w:val="single"/>
              </w:rPr>
            </w:pPr>
            <w:r w:rsidRPr="00FE2351">
              <w:rPr>
                <w:b/>
                <w:u w:val="single"/>
              </w:rPr>
              <w:t>(0010,xx15)</w:t>
            </w:r>
          </w:p>
        </w:tc>
        <w:tc>
          <w:tcPr>
            <w:tcW w:w="5087" w:type="dxa"/>
          </w:tcPr>
          <w:p w14:paraId="1DD9A67F" w14:textId="77777777" w:rsidR="00FE2351" w:rsidRPr="00FE2351" w:rsidRDefault="00FE2351" w:rsidP="00FE2351">
            <w:pPr>
              <w:tabs>
                <w:tab w:val="clear" w:pos="720"/>
              </w:tabs>
              <w:spacing w:before="40" w:after="40"/>
              <w:rPr>
                <w:b/>
                <w:u w:val="single"/>
              </w:rPr>
            </w:pPr>
            <w:r w:rsidRPr="00FE2351">
              <w:rPr>
                <w:b/>
                <w:u w:val="single"/>
              </w:rPr>
              <w:t xml:space="preserve"> A recorded value for this patient.</w:t>
            </w:r>
          </w:p>
        </w:tc>
      </w:tr>
      <w:tr w:rsidR="00FE2351" w:rsidRPr="00FE2351" w14:paraId="515AD890" w14:textId="77777777" w:rsidTr="00EB25E1">
        <w:trPr>
          <w:cantSplit/>
          <w:jc w:val="center"/>
        </w:trPr>
        <w:tc>
          <w:tcPr>
            <w:tcW w:w="1872" w:type="dxa"/>
          </w:tcPr>
          <w:p w14:paraId="2606B063" w14:textId="77777777" w:rsidR="00FE2351" w:rsidRPr="00FE2351" w:rsidRDefault="00FE2351" w:rsidP="00FE2351">
            <w:pPr>
              <w:tabs>
                <w:tab w:val="clear" w:pos="720"/>
              </w:tabs>
              <w:spacing w:before="40" w:after="40"/>
              <w:rPr>
                <w:b/>
                <w:u w:val="single"/>
              </w:rPr>
            </w:pPr>
            <w:r w:rsidRPr="00FE2351">
              <w:rPr>
                <w:b/>
                <w:u w:val="single"/>
              </w:rPr>
              <w:t>&gt;International Equivalent Code Sequence</w:t>
            </w:r>
          </w:p>
        </w:tc>
        <w:tc>
          <w:tcPr>
            <w:tcW w:w="1735" w:type="dxa"/>
          </w:tcPr>
          <w:p w14:paraId="69A99CE1" w14:textId="77777777" w:rsidR="00FE2351" w:rsidRPr="00FE2351" w:rsidRDefault="00FE2351" w:rsidP="00FE2351">
            <w:pPr>
              <w:tabs>
                <w:tab w:val="clear" w:pos="720"/>
              </w:tabs>
              <w:spacing w:before="40" w:after="40"/>
              <w:rPr>
                <w:b/>
                <w:u w:val="single"/>
              </w:rPr>
            </w:pPr>
            <w:r w:rsidRPr="00FE2351">
              <w:rPr>
                <w:b/>
                <w:u w:val="single"/>
              </w:rPr>
              <w:t>(0010,xx24)</w:t>
            </w:r>
          </w:p>
        </w:tc>
        <w:tc>
          <w:tcPr>
            <w:tcW w:w="5087" w:type="dxa"/>
          </w:tcPr>
          <w:p w14:paraId="2AF4588E" w14:textId="77777777" w:rsidR="00FE2351" w:rsidRPr="00FE2351" w:rsidRDefault="00FE2351" w:rsidP="00FE2351">
            <w:pPr>
              <w:tabs>
                <w:tab w:val="clear" w:pos="720"/>
              </w:tabs>
              <w:spacing w:before="40" w:after="40"/>
              <w:rPr>
                <w:b/>
                <w:u w:val="single"/>
              </w:rPr>
            </w:pPr>
            <w:r w:rsidRPr="00FE2351">
              <w:rPr>
                <w:b/>
                <w:u w:val="single"/>
              </w:rPr>
              <w:t>The international equivalent code for this value.</w:t>
            </w:r>
          </w:p>
          <w:p w14:paraId="7AF5F9E0" w14:textId="77777777" w:rsidR="00FE2351" w:rsidRPr="00FE2351" w:rsidRDefault="00FE2351" w:rsidP="00FE2351">
            <w:pPr>
              <w:tabs>
                <w:tab w:val="clear" w:pos="720"/>
              </w:tabs>
              <w:spacing w:before="40" w:after="40"/>
              <w:rPr>
                <w:b/>
                <w:u w:val="single"/>
              </w:rPr>
            </w:pPr>
          </w:p>
          <w:p w14:paraId="498012B7"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613D381" w14:textId="77777777" w:rsidTr="00EB25E1">
        <w:trPr>
          <w:cantSplit/>
          <w:jc w:val="center"/>
        </w:trPr>
        <w:tc>
          <w:tcPr>
            <w:tcW w:w="3607" w:type="dxa"/>
            <w:gridSpan w:val="2"/>
          </w:tcPr>
          <w:p w14:paraId="2532DD3D"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B5E273B" w14:textId="5DC1F5A4" w:rsidR="00FE2351" w:rsidRPr="00FE2351" w:rsidRDefault="00FE2351" w:rsidP="00FE2351">
            <w:pPr>
              <w:tabs>
                <w:tab w:val="clear" w:pos="720"/>
              </w:tabs>
              <w:spacing w:before="40" w:after="40"/>
              <w:rPr>
                <w:b/>
                <w:u w:val="single"/>
              </w:rPr>
            </w:pPr>
            <w:r w:rsidRPr="00FE2351">
              <w:rPr>
                <w:b/>
                <w:u w:val="single"/>
              </w:rPr>
              <w:t>DCID CIDxxx</w:t>
            </w:r>
            <w:r w:rsidR="006D31D3">
              <w:rPr>
                <w:b/>
                <w:u w:val="single"/>
              </w:rPr>
              <w:t>3 International Equivalent Sexes</w:t>
            </w:r>
          </w:p>
        </w:tc>
      </w:tr>
      <w:tr w:rsidR="00FE2351" w:rsidRPr="00FE2351" w14:paraId="2E9E9903" w14:textId="77777777" w:rsidTr="00EB25E1">
        <w:trPr>
          <w:cantSplit/>
          <w:jc w:val="center"/>
        </w:trPr>
        <w:tc>
          <w:tcPr>
            <w:tcW w:w="1872" w:type="dxa"/>
          </w:tcPr>
          <w:p w14:paraId="51A5EA3B" w14:textId="77777777" w:rsidR="00FE2351" w:rsidRPr="00FE2351" w:rsidRDefault="00FE2351" w:rsidP="00FE2351">
            <w:pPr>
              <w:tabs>
                <w:tab w:val="clear" w:pos="720"/>
              </w:tabs>
              <w:spacing w:before="40" w:after="40"/>
              <w:rPr>
                <w:b/>
                <w:i/>
                <w:iCs/>
                <w:u w:val="single"/>
              </w:rPr>
            </w:pPr>
            <w:r w:rsidRPr="00FE2351">
              <w:rPr>
                <w:b/>
                <w:u w:val="single"/>
              </w:rPr>
              <w:t>&gt;RSG Type Code Sequence</w:t>
            </w:r>
          </w:p>
        </w:tc>
        <w:tc>
          <w:tcPr>
            <w:tcW w:w="1735" w:type="dxa"/>
          </w:tcPr>
          <w:p w14:paraId="6517C8A0" w14:textId="77777777" w:rsidR="00FE2351" w:rsidRPr="00FE2351" w:rsidRDefault="00FE2351" w:rsidP="00FE2351">
            <w:pPr>
              <w:tabs>
                <w:tab w:val="clear" w:pos="720"/>
              </w:tabs>
              <w:spacing w:before="40" w:after="40"/>
              <w:rPr>
                <w:b/>
                <w:u w:val="single"/>
              </w:rPr>
            </w:pPr>
            <w:r w:rsidRPr="00FE2351">
              <w:rPr>
                <w:b/>
                <w:u w:val="single"/>
              </w:rPr>
              <w:t>(0010,xx16)</w:t>
            </w:r>
          </w:p>
        </w:tc>
        <w:tc>
          <w:tcPr>
            <w:tcW w:w="5087" w:type="dxa"/>
          </w:tcPr>
          <w:p w14:paraId="5C78913E" w14:textId="77777777" w:rsidR="00FE2351" w:rsidRPr="00FE2351" w:rsidRDefault="00FE2351" w:rsidP="00FE2351">
            <w:pPr>
              <w:tabs>
                <w:tab w:val="clear" w:pos="720"/>
              </w:tabs>
              <w:spacing w:before="40" w:after="40"/>
              <w:rPr>
                <w:b/>
                <w:u w:val="single"/>
              </w:rPr>
            </w:pPr>
            <w:r w:rsidRPr="00FE2351">
              <w:rPr>
                <w:b/>
                <w:u w:val="single"/>
              </w:rPr>
              <w:t>The kind of sex or gender for this value.  E.g., “sex assigned at birth.”</w:t>
            </w:r>
          </w:p>
          <w:p w14:paraId="1868DFAD" w14:textId="77777777" w:rsidR="00FE2351" w:rsidRPr="00FE2351" w:rsidRDefault="00FE2351" w:rsidP="00FE2351">
            <w:pPr>
              <w:tabs>
                <w:tab w:val="clear" w:pos="720"/>
              </w:tabs>
              <w:spacing w:before="40" w:after="40"/>
              <w:rPr>
                <w:b/>
                <w:u w:val="single"/>
              </w:rPr>
            </w:pPr>
          </w:p>
          <w:p w14:paraId="0A59B5C2"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EA7FF3B" w14:textId="77777777" w:rsidTr="00EB25E1">
        <w:trPr>
          <w:cantSplit/>
          <w:jc w:val="center"/>
        </w:trPr>
        <w:tc>
          <w:tcPr>
            <w:tcW w:w="3607" w:type="dxa"/>
            <w:gridSpan w:val="2"/>
          </w:tcPr>
          <w:p w14:paraId="1560D126"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E44561A" w14:textId="07DEDFE3" w:rsidR="00FE2351" w:rsidRPr="006D31D3" w:rsidRDefault="00CA1A13" w:rsidP="00FE2351">
            <w:pPr>
              <w:tabs>
                <w:tab w:val="clear" w:pos="720"/>
              </w:tabs>
              <w:spacing w:before="40" w:after="40"/>
              <w:rPr>
                <w:b/>
                <w:i/>
                <w:iCs/>
                <w:u w:val="single"/>
              </w:rPr>
            </w:pPr>
            <w:r w:rsidRPr="00B40E31">
              <w:rPr>
                <w:b/>
                <w:u w:val="single"/>
              </w:rPr>
              <w:t>DCID (match HL7 value set for Identity type value)</w:t>
            </w:r>
          </w:p>
        </w:tc>
      </w:tr>
      <w:tr w:rsidR="00FE2351" w:rsidRPr="00FE2351" w14:paraId="505B35C2" w14:textId="77777777" w:rsidTr="00EB25E1">
        <w:trPr>
          <w:cantSplit/>
          <w:jc w:val="center"/>
        </w:trPr>
        <w:tc>
          <w:tcPr>
            <w:tcW w:w="1872" w:type="dxa"/>
          </w:tcPr>
          <w:p w14:paraId="6DF767D4" w14:textId="77777777" w:rsidR="00FE2351" w:rsidRPr="00FE2351" w:rsidRDefault="00FE2351" w:rsidP="00FE2351">
            <w:pPr>
              <w:tabs>
                <w:tab w:val="clear" w:pos="720"/>
              </w:tabs>
              <w:spacing w:before="40" w:after="40"/>
              <w:rPr>
                <w:b/>
                <w:i/>
                <w:iCs/>
                <w:u w:val="single"/>
              </w:rPr>
            </w:pPr>
            <w:r w:rsidRPr="00FE2351">
              <w:rPr>
                <w:b/>
                <w:u w:val="single"/>
              </w:rPr>
              <w:t>&gt;Acquisition Datetime</w:t>
            </w:r>
          </w:p>
        </w:tc>
        <w:tc>
          <w:tcPr>
            <w:tcW w:w="1735" w:type="dxa"/>
          </w:tcPr>
          <w:p w14:paraId="47571159" w14:textId="77777777" w:rsidR="00FE2351" w:rsidRPr="00FE2351" w:rsidRDefault="00FE2351" w:rsidP="00FE2351">
            <w:pPr>
              <w:tabs>
                <w:tab w:val="clear" w:pos="720"/>
              </w:tabs>
              <w:spacing w:before="40" w:after="40"/>
              <w:rPr>
                <w:b/>
                <w:u w:val="single"/>
              </w:rPr>
            </w:pPr>
            <w:r w:rsidRPr="00FE2351">
              <w:rPr>
                <w:b/>
                <w:u w:val="single"/>
              </w:rPr>
              <w:t>(0010,xx17)</w:t>
            </w:r>
          </w:p>
        </w:tc>
        <w:tc>
          <w:tcPr>
            <w:tcW w:w="5087" w:type="dxa"/>
          </w:tcPr>
          <w:p w14:paraId="72415B5F" w14:textId="77777777" w:rsidR="00FE2351" w:rsidRPr="00FE2351" w:rsidRDefault="00FE2351" w:rsidP="00FE2351">
            <w:pPr>
              <w:tabs>
                <w:tab w:val="clear" w:pos="720"/>
              </w:tabs>
              <w:spacing w:before="40" w:after="40"/>
              <w:rPr>
                <w:b/>
                <w:u w:val="single"/>
              </w:rPr>
            </w:pPr>
            <w:r w:rsidRPr="00FE2351">
              <w:rPr>
                <w:b/>
                <w:u w:val="single"/>
              </w:rPr>
              <w:t>The datetime when this record was acquired.</w:t>
            </w:r>
          </w:p>
        </w:tc>
      </w:tr>
      <w:tr w:rsidR="00FE2351" w:rsidRPr="00FE2351" w14:paraId="31276874" w14:textId="77777777" w:rsidTr="00EB25E1">
        <w:trPr>
          <w:cantSplit/>
          <w:jc w:val="center"/>
        </w:trPr>
        <w:tc>
          <w:tcPr>
            <w:tcW w:w="1872" w:type="dxa"/>
          </w:tcPr>
          <w:p w14:paraId="55837268" w14:textId="3B79CA31" w:rsidR="00FE2351" w:rsidRPr="00FE2351" w:rsidRDefault="00FE2351" w:rsidP="00FE2351">
            <w:pPr>
              <w:tabs>
                <w:tab w:val="clear" w:pos="720"/>
              </w:tabs>
              <w:spacing w:before="40" w:after="40"/>
              <w:rPr>
                <w:b/>
                <w:u w:val="single"/>
              </w:rPr>
            </w:pPr>
            <w:r w:rsidRPr="00FE2351">
              <w:rPr>
                <w:b/>
                <w:u w:val="single"/>
              </w:rPr>
              <w:lastRenderedPageBreak/>
              <w:t>&gt;Start DateTime</w:t>
            </w:r>
          </w:p>
        </w:tc>
        <w:tc>
          <w:tcPr>
            <w:tcW w:w="1735" w:type="dxa"/>
          </w:tcPr>
          <w:p w14:paraId="2EC8E157"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4AC1DA6E" w14:textId="77777777" w:rsidR="006D31D3" w:rsidRDefault="00FE2351" w:rsidP="00FE2351">
            <w:pPr>
              <w:tabs>
                <w:tab w:val="clear" w:pos="720"/>
              </w:tabs>
              <w:spacing w:before="40" w:after="40"/>
              <w:rPr>
                <w:b/>
                <w:u w:val="single"/>
              </w:rPr>
            </w:pPr>
            <w:r w:rsidRPr="00FE2351">
              <w:rPr>
                <w:b/>
                <w:u w:val="single"/>
              </w:rPr>
              <w:t xml:space="preserve">Valid after this time.  </w:t>
            </w:r>
          </w:p>
          <w:p w14:paraId="444FE3E3" w14:textId="77777777" w:rsidR="006D31D3" w:rsidRDefault="006D31D3" w:rsidP="00FE2351">
            <w:pPr>
              <w:tabs>
                <w:tab w:val="clear" w:pos="720"/>
              </w:tabs>
              <w:spacing w:before="40" w:after="40"/>
              <w:rPr>
                <w:b/>
                <w:u w:val="single"/>
              </w:rPr>
            </w:pPr>
          </w:p>
          <w:p w14:paraId="6B798D1C" w14:textId="6A080490"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r w:rsidR="006D31D3">
              <w:rPr>
                <w:b/>
                <w:u w:val="single"/>
              </w:rPr>
              <w:t>Date</w:t>
            </w:r>
            <w:r w:rsidRPr="00FE2351">
              <w:rPr>
                <w:b/>
                <w:u w:val="single"/>
              </w:rPr>
              <w:t>Time (0010,xxx7)</w:t>
            </w:r>
          </w:p>
        </w:tc>
      </w:tr>
      <w:tr w:rsidR="00FE2351" w:rsidRPr="00FE2351" w14:paraId="3735C8AF" w14:textId="77777777" w:rsidTr="00EB25E1">
        <w:trPr>
          <w:cantSplit/>
          <w:jc w:val="center"/>
        </w:trPr>
        <w:tc>
          <w:tcPr>
            <w:tcW w:w="1872" w:type="dxa"/>
          </w:tcPr>
          <w:p w14:paraId="4FDEF897" w14:textId="4B43F9BF"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37F39984"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2BF43FB5" w14:textId="77777777" w:rsidR="006D31D3" w:rsidRDefault="00FE2351" w:rsidP="00FE2351">
            <w:pPr>
              <w:tabs>
                <w:tab w:val="clear" w:pos="720"/>
              </w:tabs>
              <w:spacing w:before="40" w:after="40"/>
              <w:rPr>
                <w:b/>
                <w:u w:val="single"/>
              </w:rPr>
            </w:pPr>
            <w:r w:rsidRPr="00FE2351">
              <w:rPr>
                <w:b/>
                <w:u w:val="single"/>
              </w:rPr>
              <w:t xml:space="preserve">Valid before this time.  </w:t>
            </w:r>
          </w:p>
          <w:p w14:paraId="7143F283" w14:textId="77777777" w:rsidR="006D31D3" w:rsidRDefault="006D31D3" w:rsidP="00FE2351">
            <w:pPr>
              <w:tabs>
                <w:tab w:val="clear" w:pos="720"/>
              </w:tabs>
              <w:spacing w:before="40" w:after="40"/>
              <w:rPr>
                <w:b/>
                <w:u w:val="single"/>
              </w:rPr>
            </w:pPr>
          </w:p>
          <w:p w14:paraId="17551C92" w14:textId="2CDD987C"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r w:rsidR="006D31D3">
              <w:rPr>
                <w:b/>
                <w:u w:val="single"/>
              </w:rPr>
              <w:t>Date</w:t>
            </w:r>
            <w:r w:rsidRPr="00FE2351">
              <w:rPr>
                <w:b/>
                <w:u w:val="single"/>
              </w:rPr>
              <w:t>Time (0010,xxx6)</w:t>
            </w:r>
          </w:p>
        </w:tc>
      </w:tr>
      <w:tr w:rsidR="00FE2351" w:rsidRPr="00FE2351" w14:paraId="58A749AF" w14:textId="77777777" w:rsidTr="00EB25E1">
        <w:trPr>
          <w:cantSplit/>
          <w:jc w:val="center"/>
        </w:trPr>
        <w:tc>
          <w:tcPr>
            <w:tcW w:w="1872" w:type="dxa"/>
          </w:tcPr>
          <w:p w14:paraId="2560AB88" w14:textId="77777777" w:rsidR="00FE2351" w:rsidRPr="00FE2351" w:rsidRDefault="00FE2351" w:rsidP="00FE2351">
            <w:pPr>
              <w:tabs>
                <w:tab w:val="clear" w:pos="720"/>
              </w:tabs>
              <w:spacing w:before="40" w:after="40"/>
              <w:rPr>
                <w:b/>
                <w:u w:val="single"/>
              </w:rPr>
            </w:pPr>
            <w:r w:rsidRPr="00FE2351">
              <w:rPr>
                <w:b/>
                <w:u w:val="single"/>
              </w:rPr>
              <w:t>&gt;Jurisdiction</w:t>
            </w:r>
          </w:p>
        </w:tc>
        <w:tc>
          <w:tcPr>
            <w:tcW w:w="1735" w:type="dxa"/>
          </w:tcPr>
          <w:p w14:paraId="08A13E9A" w14:textId="77777777" w:rsidR="00FE2351" w:rsidRPr="00FE2351" w:rsidRDefault="00FE2351" w:rsidP="00FE2351">
            <w:pPr>
              <w:tabs>
                <w:tab w:val="clear" w:pos="720"/>
              </w:tabs>
              <w:spacing w:before="40" w:after="40"/>
              <w:rPr>
                <w:b/>
                <w:u w:val="single"/>
              </w:rPr>
            </w:pPr>
            <w:r w:rsidRPr="00FE2351">
              <w:rPr>
                <w:b/>
                <w:u w:val="single"/>
              </w:rPr>
              <w:t>(0010,xx18)</w:t>
            </w:r>
          </w:p>
        </w:tc>
        <w:tc>
          <w:tcPr>
            <w:tcW w:w="5087" w:type="dxa"/>
          </w:tcPr>
          <w:p w14:paraId="2CEB4448" w14:textId="77777777" w:rsidR="00FE2351" w:rsidRPr="00FE2351" w:rsidRDefault="00FE2351" w:rsidP="00FE2351">
            <w:pPr>
              <w:tabs>
                <w:tab w:val="clear" w:pos="720"/>
              </w:tabs>
              <w:spacing w:before="40" w:after="40"/>
              <w:rPr>
                <w:b/>
                <w:u w:val="single"/>
              </w:rPr>
            </w:pPr>
            <w:r w:rsidRPr="00FE2351">
              <w:rPr>
                <w:b/>
                <w:u w:val="single"/>
              </w:rPr>
              <w:t>The jurisdiction or organization that issued this record.</w:t>
            </w:r>
          </w:p>
        </w:tc>
      </w:tr>
      <w:tr w:rsidR="00FE2351" w:rsidRPr="00FE2351" w14:paraId="4ABA0F67" w14:textId="77777777" w:rsidTr="00EB25E1">
        <w:trPr>
          <w:cantSplit/>
          <w:jc w:val="center"/>
        </w:trPr>
        <w:tc>
          <w:tcPr>
            <w:tcW w:w="1872" w:type="dxa"/>
          </w:tcPr>
          <w:p w14:paraId="24C29C03" w14:textId="77777777" w:rsidR="00FE2351" w:rsidRPr="00FE2351" w:rsidRDefault="00FE2351" w:rsidP="00FE2351">
            <w:pPr>
              <w:tabs>
                <w:tab w:val="clear" w:pos="720"/>
              </w:tabs>
              <w:spacing w:before="40" w:after="40"/>
              <w:rPr>
                <w:b/>
                <w:u w:val="single"/>
              </w:rPr>
            </w:pPr>
            <w:r w:rsidRPr="00FE2351">
              <w:rPr>
                <w:b/>
                <w:u w:val="single"/>
              </w:rPr>
              <w:t>&gt;Source Field Name</w:t>
            </w:r>
          </w:p>
        </w:tc>
        <w:tc>
          <w:tcPr>
            <w:tcW w:w="1735" w:type="dxa"/>
          </w:tcPr>
          <w:p w14:paraId="58E7E5F9" w14:textId="77777777" w:rsidR="00FE2351" w:rsidRPr="00FE2351" w:rsidRDefault="00FE2351" w:rsidP="00FE2351">
            <w:pPr>
              <w:tabs>
                <w:tab w:val="clear" w:pos="720"/>
              </w:tabs>
              <w:spacing w:before="40" w:after="40"/>
              <w:rPr>
                <w:b/>
                <w:u w:val="single"/>
              </w:rPr>
            </w:pPr>
            <w:r w:rsidRPr="00FE2351">
              <w:rPr>
                <w:b/>
                <w:u w:val="single"/>
              </w:rPr>
              <w:t>(0010,xx19)</w:t>
            </w:r>
          </w:p>
        </w:tc>
        <w:tc>
          <w:tcPr>
            <w:tcW w:w="5087" w:type="dxa"/>
          </w:tcPr>
          <w:p w14:paraId="536E54DA" w14:textId="77777777" w:rsidR="00FE2351" w:rsidRPr="00FE2351" w:rsidRDefault="00FE2351" w:rsidP="00FE2351">
            <w:pPr>
              <w:tabs>
                <w:tab w:val="clear" w:pos="720"/>
              </w:tabs>
              <w:spacing w:before="40" w:after="40"/>
              <w:rPr>
                <w:b/>
                <w:u w:val="single"/>
              </w:rPr>
            </w:pPr>
            <w:r w:rsidRPr="00FE2351">
              <w:rPr>
                <w:b/>
                <w:u w:val="single"/>
              </w:rPr>
              <w:t>The name of the field on the document record.</w:t>
            </w:r>
          </w:p>
        </w:tc>
      </w:tr>
      <w:tr w:rsidR="00FE2351" w:rsidRPr="00FE2351" w14:paraId="2CDFD069" w14:textId="77777777" w:rsidTr="00EB25E1">
        <w:trPr>
          <w:cantSplit/>
          <w:jc w:val="center"/>
        </w:trPr>
        <w:tc>
          <w:tcPr>
            <w:tcW w:w="1872" w:type="dxa"/>
          </w:tcPr>
          <w:p w14:paraId="5EEDC4F2" w14:textId="77777777" w:rsidR="00FE2351" w:rsidRPr="00FE2351" w:rsidRDefault="00FE2351" w:rsidP="00FE2351">
            <w:pPr>
              <w:tabs>
                <w:tab w:val="clear" w:pos="720"/>
              </w:tabs>
              <w:spacing w:before="40" w:after="40"/>
              <w:rPr>
                <w:b/>
                <w:u w:val="single"/>
              </w:rPr>
            </w:pPr>
            <w:r w:rsidRPr="00FE2351">
              <w:rPr>
                <w:b/>
                <w:u w:val="single"/>
              </w:rPr>
              <w:t>&gt;Source Field Definition</w:t>
            </w:r>
          </w:p>
        </w:tc>
        <w:tc>
          <w:tcPr>
            <w:tcW w:w="1735" w:type="dxa"/>
          </w:tcPr>
          <w:p w14:paraId="62A972A5" w14:textId="77777777" w:rsidR="00FE2351" w:rsidRPr="00FE2351" w:rsidRDefault="00FE2351" w:rsidP="00FE2351">
            <w:pPr>
              <w:tabs>
                <w:tab w:val="clear" w:pos="720"/>
              </w:tabs>
              <w:spacing w:before="40" w:after="40"/>
              <w:rPr>
                <w:b/>
                <w:u w:val="single"/>
              </w:rPr>
            </w:pPr>
            <w:r w:rsidRPr="00FE2351">
              <w:rPr>
                <w:b/>
                <w:u w:val="single"/>
              </w:rPr>
              <w:t>(0010,xx20)</w:t>
            </w:r>
          </w:p>
        </w:tc>
        <w:tc>
          <w:tcPr>
            <w:tcW w:w="5087" w:type="dxa"/>
          </w:tcPr>
          <w:p w14:paraId="19A01204" w14:textId="77777777" w:rsidR="00FE2351" w:rsidRPr="00FE2351" w:rsidRDefault="00FE2351" w:rsidP="00FE2351">
            <w:pPr>
              <w:tabs>
                <w:tab w:val="clear" w:pos="720"/>
              </w:tabs>
              <w:spacing w:before="40" w:after="40"/>
              <w:rPr>
                <w:b/>
                <w:u w:val="single"/>
              </w:rPr>
            </w:pPr>
            <w:r w:rsidRPr="00FE2351">
              <w:rPr>
                <w:b/>
                <w:u w:val="single"/>
              </w:rPr>
              <w:t>The jurisdiction or issuing organization’s definition of this field.</w:t>
            </w:r>
          </w:p>
        </w:tc>
      </w:tr>
      <w:tr w:rsidR="00FE2351" w:rsidRPr="00FE2351" w14:paraId="36A357E7" w14:textId="77777777" w:rsidTr="00EB25E1">
        <w:trPr>
          <w:cantSplit/>
          <w:jc w:val="center"/>
        </w:trPr>
        <w:tc>
          <w:tcPr>
            <w:tcW w:w="1872" w:type="dxa"/>
          </w:tcPr>
          <w:p w14:paraId="214B2563" w14:textId="77777777" w:rsidR="00FE2351" w:rsidRPr="00FE2351" w:rsidRDefault="00FE2351" w:rsidP="00FE2351">
            <w:pPr>
              <w:tabs>
                <w:tab w:val="clear" w:pos="720"/>
              </w:tabs>
              <w:spacing w:before="40" w:after="40"/>
              <w:rPr>
                <w:b/>
                <w:u w:val="single"/>
              </w:rPr>
            </w:pPr>
            <w:r w:rsidRPr="00FE2351">
              <w:rPr>
                <w:b/>
                <w:u w:val="single"/>
              </w:rPr>
              <w:t>&gt;Source Document Reference</w:t>
            </w:r>
          </w:p>
        </w:tc>
        <w:tc>
          <w:tcPr>
            <w:tcW w:w="1735" w:type="dxa"/>
          </w:tcPr>
          <w:p w14:paraId="5AE60741" w14:textId="77777777" w:rsidR="00FE2351" w:rsidRPr="00FE2351" w:rsidRDefault="00FE2351" w:rsidP="00FE2351">
            <w:pPr>
              <w:tabs>
                <w:tab w:val="clear" w:pos="720"/>
              </w:tabs>
              <w:spacing w:before="40" w:after="40"/>
              <w:rPr>
                <w:b/>
                <w:u w:val="single"/>
              </w:rPr>
            </w:pPr>
            <w:r w:rsidRPr="00FE2351">
              <w:rPr>
                <w:b/>
                <w:u w:val="single"/>
              </w:rPr>
              <w:t>(0010,xx26)</w:t>
            </w:r>
          </w:p>
        </w:tc>
        <w:tc>
          <w:tcPr>
            <w:tcW w:w="5087" w:type="dxa"/>
          </w:tcPr>
          <w:p w14:paraId="45B11C9C" w14:textId="77777777" w:rsidR="00FE2351" w:rsidRPr="00FE2351" w:rsidRDefault="00FE2351" w:rsidP="00FE2351">
            <w:pPr>
              <w:tabs>
                <w:tab w:val="clear" w:pos="720"/>
              </w:tabs>
              <w:spacing w:before="40" w:after="40"/>
              <w:rPr>
                <w:b/>
                <w:u w:val="single"/>
              </w:rPr>
            </w:pPr>
            <w:r w:rsidRPr="00FE2351">
              <w:rPr>
                <w:b/>
                <w:u w:val="single"/>
              </w:rPr>
              <w:t>A reference to the specific document or record.</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Pronoun(s) to be used for this person</w:t>
            </w:r>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&gt;Start DateTime</w:t>
            </w:r>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r w:rsidR="00CA1A13">
              <w:rPr>
                <w:b/>
                <w:u w:val="single"/>
              </w:rPr>
              <w:t>Date</w:t>
            </w:r>
            <w:r w:rsidRPr="00FE2351">
              <w:rPr>
                <w:b/>
                <w:u w:val="single"/>
              </w:rPr>
              <w:t>Time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&gt;Stop DateTime</w:t>
            </w:r>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r w:rsidR="00CA1A13">
              <w:rPr>
                <w:b/>
                <w:u w:val="single"/>
              </w:rPr>
              <w:t>Date</w:t>
            </w:r>
            <w:r w:rsidRPr="00FE2351">
              <w:rPr>
                <w:b/>
                <w:u w:val="single"/>
              </w:rPr>
              <w:t>Time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5" w:name="_Toc124852220"/>
      <w:r w:rsidRPr="00B40E31">
        <w:t>C.7.1 Common Patient IE Modules</w:t>
      </w:r>
      <w:bookmarkEnd w:id="46"/>
      <w:bookmarkEnd w:id="65"/>
    </w:p>
    <w:p w14:paraId="0C8464A0" w14:textId="77777777" w:rsidR="00B40E31" w:rsidRPr="00B40E31" w:rsidRDefault="00B40E31" w:rsidP="009C3132">
      <w:pPr>
        <w:pStyle w:val="Heading4"/>
      </w:pPr>
      <w:bookmarkStart w:id="66" w:name="_Toc124852221"/>
      <w:r w:rsidRPr="00B40E31">
        <w:t>C.7.1.1 Patient Module</w:t>
      </w:r>
      <w:bookmarkEnd w:id="66"/>
    </w:p>
    <w:p w14:paraId="4E14FA55" w14:textId="56C93AA9" w:rsidR="00B40E31" w:rsidRDefault="00B40E31" w:rsidP="00B40E31">
      <w:r w:rsidRPr="00B40E31">
        <w:t xml:space="preserve">Table C.7-1 specifies the Attributes of the Patient that describe and identify the Patient who is the subject of a Study. This Module contains Attributes of the Patient that are needed for interpretation of the </w:t>
      </w:r>
      <w:r w:rsidRPr="00B40E31">
        <w:lastRenderedPageBreak/>
        <w:t>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7"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651B312E" w:rsidR="00A02107" w:rsidRPr="00B40E31" w:rsidRDefault="00A02107"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sidR="00E4275F">
              <w:rPr>
                <w:b/>
                <w:u w:val="single"/>
              </w:rPr>
              <w:t>C.7.2.2</w:t>
            </w:r>
            <w:r w:rsidRPr="00B40E31">
              <w:rPr>
                <w:b/>
                <w:u w:val="single"/>
              </w:rPr>
              <w:t>.1.</w:t>
            </w:r>
            <w:r>
              <w:rPr>
                <w:b/>
                <w:u w:val="single"/>
              </w:rPr>
              <w:t>x</w:t>
            </w:r>
            <w:r w:rsidR="00934376">
              <w:rPr>
                <w:b/>
                <w:u w:val="single"/>
              </w:rPr>
              <w:t>2</w:t>
            </w:r>
          </w:p>
        </w:tc>
      </w:tr>
      <w:bookmarkEnd w:id="67"/>
    </w:tbl>
    <w:p w14:paraId="00DC47DB" w14:textId="1DBD4399" w:rsidR="00A02107" w:rsidRDefault="00A02107" w:rsidP="00B40E31"/>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attributes</w:t>
      </w:r>
    </w:p>
    <w:p w14:paraId="08B8D27D" w14:textId="77777777" w:rsidR="00597ABD" w:rsidRDefault="00597ABD" w:rsidP="00597ABD">
      <w:pPr>
        <w:pStyle w:val="Heading4"/>
      </w:pPr>
      <w:bookmarkStart w:id="68" w:name="_Toc124852222"/>
      <w:r>
        <w:t>C.7.2.2 Patient Study Module</w:t>
      </w:r>
      <w:bookmarkEnd w:id="68"/>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to the entire grou</w:t>
      </w:r>
      <w:r w:rsidR="002618E9">
        <w:t>p</w:t>
      </w:r>
    </w:p>
    <w:p w14:paraId="5B910CF3" w14:textId="4F36FA6D" w:rsidR="0097233B" w:rsidRDefault="0097233B" w:rsidP="0097233B">
      <w:pPr>
        <w:pStyle w:val="Instruction"/>
      </w:pPr>
      <w:r w:rsidRPr="0097233B">
        <w:rPr>
          <w:highlight w:val="cyan"/>
        </w:rPr>
        <w:t>Discuss: Patient’s Sex is at Patient Level</w:t>
      </w:r>
      <w:r w:rsidR="008E69DB">
        <w:rPr>
          <w:highlight w:val="cyan"/>
        </w:rPr>
        <w:t xml:space="preserve"> despite its variability study to study</w:t>
      </w:r>
      <w:r w:rsidRPr="0097233B">
        <w:rPr>
          <w:highlight w:val="cyan"/>
        </w:rPr>
        <w:t>.  Should any of these new attributes use that same approach?  This has implications for C-FIND in particular.</w:t>
      </w:r>
      <w:r>
        <w:t xml:space="preserve">  </w:t>
      </w:r>
    </w:p>
    <w:p w14:paraId="5E880EB3" w14:textId="63E5D91E" w:rsidR="00CE1D82" w:rsidRDefault="00CE1D82" w:rsidP="0097233B">
      <w:pPr>
        <w:pStyle w:val="Instruction"/>
      </w:pPr>
      <w:r>
        <w:t xml:space="preserve">Discuss: Do we define the mapping for all of the Logical Model even though some parts are unlikely to be useful </w:t>
      </w:r>
      <w:r w:rsidR="008E69DB">
        <w:t>except in very special circumstances</w:t>
      </w:r>
      <w: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9" w:name="_Hlk110254660"/>
            <w:r w:rsidRPr="00B40E31">
              <w:rPr>
                <w:b/>
                <w:u w:val="single"/>
              </w:rPr>
              <w:t>Gender Identity Sequence</w:t>
            </w:r>
          </w:p>
        </w:tc>
        <w:tc>
          <w:tcPr>
            <w:tcW w:w="1735" w:type="dxa"/>
          </w:tcPr>
          <w:p w14:paraId="685FF8CD" w14:textId="77777777" w:rsidR="00B40E31" w:rsidRPr="00B40E31" w:rsidRDefault="00B40E31" w:rsidP="008A6475">
            <w:pPr>
              <w:pStyle w:val="TableEntry"/>
              <w:rPr>
                <w:b/>
                <w:u w:val="single"/>
              </w:rPr>
            </w:pPr>
            <w:r w:rsidRPr="00B40E31">
              <w:rPr>
                <w:b/>
                <w:u w:val="single"/>
              </w:rPr>
              <w:t>(0010,xxxx)</w:t>
            </w:r>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0CFFB5DD" w:rsidR="00B40E31" w:rsidRDefault="008D04AD" w:rsidP="008A6475">
            <w:pPr>
              <w:pStyle w:val="TableEntry"/>
              <w:rPr>
                <w:b/>
                <w:u w:val="single"/>
              </w:rPr>
            </w:pPr>
            <w:r>
              <w:rPr>
                <w:b/>
                <w:u w:val="single"/>
              </w:rPr>
              <w:t>Patient Gender Identitie</w:t>
            </w:r>
            <w:r w:rsidR="00081231">
              <w:rPr>
                <w:b/>
                <w:u w:val="single"/>
              </w:rPr>
              <w:t xml:space="preserve">s that 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76C2F6D3" w:rsidR="00B40E31" w:rsidRPr="00B40E31" w:rsidRDefault="00B40E31" w:rsidP="008A6475">
            <w:pPr>
              <w:pStyle w:val="TableEntry"/>
              <w:rPr>
                <w:b/>
                <w:u w:val="single"/>
              </w:rPr>
            </w:pPr>
            <w:r w:rsidRPr="00B40E31">
              <w:rPr>
                <w:b/>
                <w:u w:val="single"/>
              </w:rPr>
              <w:t>&gt;Gender Code</w:t>
            </w:r>
            <w:r w:rsidR="006976BF">
              <w:rPr>
                <w:b/>
                <w:u w:val="single"/>
              </w:rPr>
              <w:t xml:space="preserve"> Sequence</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7777777" w:rsidR="00081231" w:rsidRDefault="00081231" w:rsidP="008A6475">
            <w:pPr>
              <w:pStyle w:val="TableEntry"/>
              <w:rPr>
                <w:b/>
                <w:u w:val="single"/>
              </w:rPr>
            </w:pPr>
            <w:r>
              <w:rPr>
                <w:b/>
                <w:u w:val="single"/>
              </w:rPr>
              <w:t>A specific gender code.</w:t>
            </w:r>
          </w:p>
          <w:p w14:paraId="665D7121" w14:textId="77777777" w:rsidR="00081231" w:rsidRDefault="00081231" w:rsidP="008A6475">
            <w:pPr>
              <w:pStyle w:val="TableEntry"/>
              <w:rPr>
                <w:b/>
                <w:u w:val="single"/>
              </w:rPr>
            </w:pPr>
          </w:p>
          <w:p w14:paraId="4BAFA165" w14:textId="32AAC3B8" w:rsidR="00B40E31" w:rsidRDefault="00EB4A43" w:rsidP="008A6475">
            <w:pPr>
              <w:pStyle w:val="TableEntry"/>
              <w:rPr>
                <w:b/>
                <w:u w:val="single"/>
              </w:rPr>
            </w:pPr>
            <w:r>
              <w:rPr>
                <w:b/>
                <w:u w:val="single"/>
              </w:rPr>
              <w:t xml:space="preserve">See </w:t>
            </w:r>
            <w:r w:rsidR="00081231">
              <w:rPr>
                <w:b/>
                <w:u w:val="single"/>
              </w:rPr>
              <w:t xml:space="preserve">also </w:t>
            </w:r>
            <w:r>
              <w:rPr>
                <w:b/>
                <w:u w:val="single"/>
              </w:rPr>
              <w:t xml:space="preserve">section </w:t>
            </w:r>
            <w:r w:rsidR="00E4275F">
              <w:rPr>
                <w:b/>
                <w:u w:val="single"/>
              </w:rPr>
              <w:t>C.7.2.2</w:t>
            </w:r>
            <w:r>
              <w:rPr>
                <w:b/>
                <w:u w:val="single"/>
              </w:rPr>
              <w:t>.1.x</w:t>
            </w:r>
          </w:p>
          <w:p w14:paraId="52D7B82C" w14:textId="77777777" w:rsidR="00CC7CEA" w:rsidRDefault="00CC7CEA"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0" w:name="_Hlk110263365"/>
            <w:r w:rsidRPr="00B40E31">
              <w:rPr>
                <w:b/>
                <w:i/>
                <w:iCs/>
                <w:u w:val="single"/>
              </w:rPr>
              <w:t>&gt;&gt;Include Table 8.8-1 “Code Sequence Macro Attributes”</w:t>
            </w:r>
          </w:p>
        </w:tc>
        <w:tc>
          <w:tcPr>
            <w:tcW w:w="5087" w:type="dxa"/>
          </w:tcPr>
          <w:p w14:paraId="72F1165C" w14:textId="769EA437"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p>
        </w:tc>
      </w:tr>
      <w:bookmarkEnd w:id="70"/>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r>
              <w:rPr>
                <w:b/>
                <w:u w:val="single"/>
              </w:rPr>
              <w:t>Date</w:t>
            </w:r>
            <w:r w:rsidR="005C4916">
              <w:rPr>
                <w:b/>
                <w:u w:val="single"/>
              </w:rPr>
              <w:t>T</w:t>
            </w:r>
            <w:r w:rsidRPr="00B40E31">
              <w:rPr>
                <w:b/>
                <w:u w:val="single"/>
              </w:rPr>
              <w:t>ime</w:t>
            </w:r>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11C4EC6E" w14:textId="77777777" w:rsidR="00CA1A13" w:rsidRDefault="008D04AD" w:rsidP="008D04AD">
            <w:pPr>
              <w:pStyle w:val="TableEntry"/>
              <w:rPr>
                <w:b/>
                <w:bCs/>
                <w:u w:val="single"/>
              </w:rPr>
            </w:pPr>
            <w:r w:rsidRPr="008D04AD">
              <w:rPr>
                <w:b/>
                <w:bCs/>
                <w:u w:val="single"/>
              </w:rPr>
              <w:t xml:space="preserve">Valid after this time.  </w:t>
            </w:r>
          </w:p>
          <w:p w14:paraId="3EC45F46" w14:textId="77777777" w:rsidR="00CA1A13" w:rsidRDefault="00CA1A13" w:rsidP="008D04AD">
            <w:pPr>
              <w:pStyle w:val="TableEntry"/>
              <w:rPr>
                <w:b/>
                <w:bCs/>
                <w:u w:val="single"/>
              </w:rPr>
            </w:pPr>
          </w:p>
          <w:p w14:paraId="37762CE9" w14:textId="4A7B4444" w:rsidR="008D04AD" w:rsidRPr="008D04AD" w:rsidRDefault="008D04AD" w:rsidP="008D04AD">
            <w:pPr>
              <w:pStyle w:val="TableEntry"/>
              <w:rPr>
                <w:b/>
                <w:bCs/>
                <w:u w:val="single"/>
              </w:rPr>
            </w:pPr>
            <w:r w:rsidRPr="008D04AD">
              <w:rPr>
                <w:b/>
                <w:bCs/>
                <w:u w:val="single"/>
              </w:rPr>
              <w:t xml:space="preserve">If missing, it is valid for all times before the Stop </w:t>
            </w:r>
            <w:r w:rsidR="00CA1A13">
              <w:rPr>
                <w:b/>
                <w:bCs/>
                <w:u w:val="single"/>
              </w:rPr>
              <w:t>Date</w:t>
            </w:r>
            <w:r w:rsidRPr="008D04AD">
              <w:rPr>
                <w:b/>
                <w:bCs/>
                <w:u w:val="single"/>
              </w:rPr>
              <w:t>Time (0010,xxx7)</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lastRenderedPageBreak/>
              <w:t xml:space="preserve">&gt;Stop </w:t>
            </w:r>
            <w:r>
              <w:rPr>
                <w:b/>
                <w:u w:val="single"/>
              </w:rPr>
              <w:t>Date</w:t>
            </w:r>
            <w:r w:rsidR="005C4916">
              <w:rPr>
                <w:b/>
                <w:u w:val="single"/>
              </w:rPr>
              <w:t>T</w:t>
            </w:r>
            <w:r w:rsidRPr="00B40E31">
              <w:rPr>
                <w:b/>
                <w:u w:val="single"/>
              </w:rPr>
              <w:t>ime</w:t>
            </w:r>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1CE12CD9" w14:textId="77777777" w:rsidR="00CA1A13" w:rsidRDefault="008D04AD" w:rsidP="008D04AD">
            <w:pPr>
              <w:pStyle w:val="TableEntry"/>
              <w:rPr>
                <w:b/>
                <w:bCs/>
                <w:u w:val="single"/>
              </w:rPr>
            </w:pPr>
            <w:r w:rsidRPr="008D04AD">
              <w:rPr>
                <w:b/>
                <w:bCs/>
                <w:u w:val="single"/>
              </w:rPr>
              <w:t xml:space="preserve">Valid before this time.  </w:t>
            </w:r>
          </w:p>
          <w:p w14:paraId="6F8DA753" w14:textId="77777777" w:rsidR="00CA1A13" w:rsidRDefault="00CA1A13" w:rsidP="008D04AD">
            <w:pPr>
              <w:pStyle w:val="TableEntry"/>
              <w:rPr>
                <w:b/>
                <w:bCs/>
                <w:u w:val="single"/>
              </w:rPr>
            </w:pPr>
          </w:p>
          <w:p w14:paraId="3324549D" w14:textId="3B9BB7C4" w:rsidR="008D04AD" w:rsidRPr="008D04AD" w:rsidRDefault="008D04AD" w:rsidP="008D04AD">
            <w:pPr>
              <w:pStyle w:val="TableEntry"/>
              <w:rPr>
                <w:b/>
                <w:bCs/>
                <w:u w:val="single"/>
              </w:rPr>
            </w:pPr>
            <w:r w:rsidRPr="008D04AD">
              <w:rPr>
                <w:b/>
                <w:bCs/>
                <w:u w:val="single"/>
              </w:rPr>
              <w:t>If missing, it is valid for all times after the St</w:t>
            </w:r>
            <w:r w:rsidR="00505F5F">
              <w:rPr>
                <w:b/>
                <w:bCs/>
                <w:u w:val="single"/>
              </w:rPr>
              <w:t>art</w:t>
            </w:r>
            <w:r w:rsidRPr="008D04AD">
              <w:rPr>
                <w:b/>
                <w:bCs/>
                <w:u w:val="single"/>
              </w:rPr>
              <w:t xml:space="preserve"> </w:t>
            </w:r>
            <w:r w:rsidR="00CA1A13">
              <w:rPr>
                <w:b/>
                <w:bCs/>
                <w:u w:val="single"/>
              </w:rPr>
              <w:t>Date</w:t>
            </w:r>
            <w:r w:rsidRPr="008D04AD">
              <w:rPr>
                <w:b/>
                <w:bCs/>
                <w:u w:val="single"/>
              </w:rPr>
              <w:t>Time (0010,xxx6)</w:t>
            </w:r>
          </w:p>
        </w:tc>
      </w:tr>
      <w:tr w:rsidR="00B40E31" w:rsidRPr="00B40E31" w14:paraId="3F7DE8D4" w14:textId="77777777" w:rsidTr="004D6E15">
        <w:trPr>
          <w:cantSplit/>
          <w:jc w:val="center"/>
        </w:trPr>
        <w:tc>
          <w:tcPr>
            <w:tcW w:w="1872" w:type="dxa"/>
          </w:tcPr>
          <w:p w14:paraId="7F806176" w14:textId="77777777" w:rsidR="00B40E31" w:rsidRPr="00B40E31" w:rsidRDefault="00B40E31" w:rsidP="008A6475">
            <w:pPr>
              <w:pStyle w:val="TableEntry"/>
              <w:rPr>
                <w:b/>
                <w:u w:val="single"/>
              </w:rPr>
            </w:pPr>
            <w:r w:rsidRPr="00B40E31">
              <w:rPr>
                <w:b/>
                <w:u w:val="single"/>
              </w:rPr>
              <w:t>&gt;Gender 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13881317" w:rsidR="00B40E31" w:rsidRPr="00B40E31" w:rsidRDefault="00EB4A43" w:rsidP="008A6475">
            <w:pPr>
              <w:pStyle w:val="TableEntry"/>
              <w:rPr>
                <w:b/>
                <w:u w:val="single"/>
              </w:rPr>
            </w:pPr>
            <w:r>
              <w:rPr>
                <w:b/>
                <w:u w:val="single"/>
              </w:rPr>
              <w:t>Description of gender identity</w:t>
            </w:r>
          </w:p>
        </w:tc>
      </w:tr>
      <w:tr w:rsidR="00B40E31" w:rsidRPr="00B40E31" w14:paraId="711A3C28" w14:textId="77777777" w:rsidTr="004D6E15">
        <w:trPr>
          <w:cantSplit/>
          <w:jc w:val="center"/>
        </w:trPr>
        <w:tc>
          <w:tcPr>
            <w:tcW w:w="1872" w:type="dxa"/>
          </w:tcPr>
          <w:p w14:paraId="5C59E98D" w14:textId="77777777" w:rsidR="00B40E31" w:rsidRPr="00B40E31" w:rsidRDefault="00B40E31" w:rsidP="008A6475">
            <w:pPr>
              <w:pStyle w:val="TableEntry"/>
              <w:rPr>
                <w:b/>
                <w:u w:val="single"/>
              </w:rPr>
            </w:pPr>
            <w:r w:rsidRPr="00B40E31">
              <w:rPr>
                <w:b/>
                <w:u w:val="single"/>
              </w:rPr>
              <w:t>Sex 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7A515484" w:rsidR="00081231" w:rsidRDefault="00913FA2" w:rsidP="008A6475">
            <w:pPr>
              <w:pStyle w:val="TableEntry"/>
              <w:rPr>
                <w:b/>
                <w:u w:val="single"/>
              </w:rPr>
            </w:pPr>
            <w:r>
              <w:rPr>
                <w:b/>
                <w:u w:val="single"/>
              </w:rPr>
              <w:t xml:space="preserve">Observations related to </w:t>
            </w:r>
            <w:r w:rsidR="00081231">
              <w:rPr>
                <w:b/>
                <w:u w:val="single"/>
              </w:rPr>
              <w:t>Sex for Clinical Use that apply to this patient.</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7AE89D47" w:rsidR="00B40E31" w:rsidRPr="00B40E31" w:rsidRDefault="00B40E31" w:rsidP="008A6475">
            <w:pPr>
              <w:pStyle w:val="TableEntry"/>
              <w:rPr>
                <w:b/>
                <w:u w:val="single"/>
              </w:rPr>
            </w:pPr>
            <w:r w:rsidRPr="00B40E31">
              <w:rPr>
                <w:b/>
                <w:u w:val="single"/>
              </w:rPr>
              <w:t>&gt;SFCU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77777777" w:rsidR="00B40E31" w:rsidRPr="00B40E31" w:rsidRDefault="00B40E31" w:rsidP="008A6475">
            <w:pPr>
              <w:pStyle w:val="TableEntry"/>
              <w:rPr>
                <w:b/>
                <w:u w:val="single"/>
              </w:rPr>
            </w:pPr>
            <w:r w:rsidRPr="00B40E31">
              <w:rPr>
                <w:b/>
                <w:u w:val="single"/>
              </w:rPr>
              <w:t>1</w:t>
            </w:r>
          </w:p>
        </w:tc>
        <w:tc>
          <w:tcPr>
            <w:tcW w:w="5087" w:type="dxa"/>
          </w:tcPr>
          <w:p w14:paraId="5C955513" w14:textId="437011AC" w:rsidR="00B40E31" w:rsidRDefault="00081231" w:rsidP="008A6475">
            <w:pPr>
              <w:pStyle w:val="TableEntry"/>
              <w:rPr>
                <w:b/>
                <w:u w:val="single"/>
              </w:rPr>
            </w:pPr>
            <w:r>
              <w:rPr>
                <w:b/>
                <w:u w:val="single"/>
              </w:rPr>
              <w:t xml:space="preserve"> A specific </w:t>
            </w:r>
            <w:r w:rsidR="00AD24F1">
              <w:rPr>
                <w:b/>
                <w:u w:val="single"/>
              </w:rPr>
              <w:t>SFCU</w:t>
            </w:r>
            <w:r w:rsidR="00913FA2">
              <w:rPr>
                <w:b/>
                <w:u w:val="single"/>
              </w:rPr>
              <w:t xml:space="preserve"> observation code</w:t>
            </w:r>
            <w:r w:rsidR="00EB4A43">
              <w:rPr>
                <w:b/>
                <w:u w:val="single"/>
              </w:rPr>
              <w:t xml:space="preserve"> for clinical use</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4DBC1928"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Sex for Clinical Use</w:t>
            </w:r>
          </w:p>
        </w:tc>
      </w:tr>
      <w:tr w:rsidR="00B40E31" w:rsidRPr="00B40E31" w14:paraId="2A7A3B6E" w14:textId="77777777" w:rsidTr="004D6E15">
        <w:trPr>
          <w:cantSplit/>
          <w:jc w:val="center"/>
        </w:trPr>
        <w:tc>
          <w:tcPr>
            <w:tcW w:w="1872" w:type="dxa"/>
          </w:tcPr>
          <w:p w14:paraId="61DD4DA1" w14:textId="4858DB33" w:rsidR="00B40E31" w:rsidRPr="00B40E31" w:rsidRDefault="00B40E31" w:rsidP="008A6475">
            <w:pPr>
              <w:pStyle w:val="TableEntry"/>
              <w:rPr>
                <w:b/>
                <w:u w:val="single"/>
              </w:rPr>
            </w:pPr>
            <w:r w:rsidRPr="00B40E31">
              <w:rPr>
                <w:b/>
                <w:u w:val="single"/>
              </w:rPr>
              <w:t xml:space="preserve">&gt;Start </w:t>
            </w:r>
            <w:r w:rsidR="005C4916">
              <w:rPr>
                <w:b/>
                <w:u w:val="single"/>
              </w:rPr>
              <w:t>Date</w:t>
            </w:r>
            <w:r w:rsidRPr="00B40E31">
              <w:rPr>
                <w:b/>
                <w:u w:val="single"/>
              </w:rPr>
              <w:t>Time</w:t>
            </w:r>
          </w:p>
        </w:tc>
        <w:tc>
          <w:tcPr>
            <w:tcW w:w="1735" w:type="dxa"/>
          </w:tcPr>
          <w:p w14:paraId="01F80E02" w14:textId="77777777" w:rsidR="00B40E31" w:rsidRPr="00B40E31" w:rsidRDefault="00B40E31" w:rsidP="008A6475">
            <w:pPr>
              <w:pStyle w:val="TableEntry"/>
              <w:rPr>
                <w:b/>
                <w:u w:val="single"/>
              </w:rPr>
            </w:pPr>
            <w:r w:rsidRPr="00B40E31">
              <w:rPr>
                <w:b/>
                <w:u w:val="single"/>
              </w:rPr>
              <w:t>(0010,xxx6)</w:t>
            </w:r>
          </w:p>
        </w:tc>
        <w:tc>
          <w:tcPr>
            <w:tcW w:w="810" w:type="dxa"/>
          </w:tcPr>
          <w:p w14:paraId="243E0126" w14:textId="77777777" w:rsidR="00B40E31" w:rsidRPr="00B40E31" w:rsidRDefault="00B40E31" w:rsidP="008A6475">
            <w:pPr>
              <w:pStyle w:val="TableEntry"/>
              <w:rPr>
                <w:b/>
                <w:u w:val="single"/>
              </w:rPr>
            </w:pPr>
            <w:r w:rsidRPr="00B40E31">
              <w:rPr>
                <w:b/>
                <w:u w:val="single"/>
              </w:rPr>
              <w:t>3</w:t>
            </w:r>
          </w:p>
        </w:tc>
        <w:tc>
          <w:tcPr>
            <w:tcW w:w="5087" w:type="dxa"/>
          </w:tcPr>
          <w:p w14:paraId="6BA3E254" w14:textId="40004936" w:rsidR="009100F1" w:rsidRDefault="00CA1A13" w:rsidP="009100F1">
            <w:pPr>
              <w:pStyle w:val="TableEntry"/>
              <w:rPr>
                <w:b/>
                <w:u w:val="single"/>
              </w:rPr>
            </w:pPr>
            <w:r>
              <w:rPr>
                <w:b/>
                <w:u w:val="single"/>
              </w:rPr>
              <w:t>T</w:t>
            </w:r>
            <w:commentRangeStart w:id="71"/>
            <w:commentRangeStart w:id="72"/>
            <w:r w:rsidR="009100F1">
              <w:rPr>
                <w:b/>
                <w:u w:val="single"/>
              </w:rPr>
              <w:t>his observation applies</w:t>
            </w:r>
            <w:r w:rsidR="003F0A1B">
              <w:rPr>
                <w:b/>
                <w:u w:val="single"/>
              </w:rPr>
              <w:t xml:space="preserve"> </w:t>
            </w:r>
            <w:r>
              <w:rPr>
                <w:b/>
                <w:u w:val="single"/>
              </w:rPr>
              <w:t>after this date time</w:t>
            </w:r>
            <w:r w:rsidR="003F0A1B">
              <w:rPr>
                <w:b/>
                <w:u w:val="single"/>
              </w:rPr>
              <w:t xml:space="preserve">.  </w:t>
            </w:r>
            <w:commentRangeEnd w:id="71"/>
            <w:r w:rsidR="00882E70">
              <w:rPr>
                <w:rStyle w:val="CommentReference"/>
              </w:rPr>
              <w:commentReference w:id="71"/>
            </w:r>
            <w:commentRangeEnd w:id="72"/>
            <w:r>
              <w:rPr>
                <w:rStyle w:val="CommentReference"/>
              </w:rPr>
              <w:commentReference w:id="72"/>
            </w:r>
          </w:p>
          <w:p w14:paraId="5EF397F4" w14:textId="77777777" w:rsidR="009100F1" w:rsidRDefault="009100F1" w:rsidP="009100F1">
            <w:pPr>
              <w:pStyle w:val="TableEntry"/>
              <w:rPr>
                <w:b/>
                <w:u w:val="single"/>
              </w:rPr>
            </w:pPr>
          </w:p>
          <w:p w14:paraId="79BEDEE7" w14:textId="713C8D24" w:rsidR="00B40E31" w:rsidRPr="00B40E31" w:rsidRDefault="003F0A1B" w:rsidP="009100F1">
            <w:pPr>
              <w:pStyle w:val="TableEntry"/>
              <w:rPr>
                <w:b/>
                <w:u w:val="single"/>
              </w:rPr>
            </w:pPr>
            <w:r>
              <w:rPr>
                <w:b/>
                <w:u w:val="single"/>
              </w:rPr>
              <w:t xml:space="preserve">If missing valid for all times before the Stop </w:t>
            </w:r>
            <w:r w:rsidR="00AD24F1">
              <w:rPr>
                <w:b/>
                <w:u w:val="single"/>
              </w:rPr>
              <w:t>Date</w:t>
            </w:r>
            <w:r>
              <w:rPr>
                <w:b/>
                <w:u w:val="single"/>
              </w:rPr>
              <w:t>Time (0010,xxx7)</w:t>
            </w:r>
          </w:p>
        </w:tc>
      </w:tr>
      <w:tr w:rsidR="00B40E31" w:rsidRPr="00B40E31" w14:paraId="5EF04FED" w14:textId="77777777" w:rsidTr="004D6E15">
        <w:trPr>
          <w:cantSplit/>
          <w:jc w:val="center"/>
        </w:trPr>
        <w:tc>
          <w:tcPr>
            <w:tcW w:w="1872" w:type="dxa"/>
          </w:tcPr>
          <w:p w14:paraId="2E46BA03" w14:textId="4395B2CF" w:rsidR="00B40E31" w:rsidRPr="00B40E31" w:rsidRDefault="00B40E31" w:rsidP="008A6475">
            <w:pPr>
              <w:pStyle w:val="TableEntry"/>
              <w:rPr>
                <w:b/>
                <w:u w:val="single"/>
              </w:rPr>
            </w:pPr>
            <w:r w:rsidRPr="00B40E31">
              <w:rPr>
                <w:b/>
                <w:u w:val="single"/>
              </w:rPr>
              <w:t xml:space="preserve">&gt;Stop </w:t>
            </w:r>
            <w:r w:rsidR="005C4916">
              <w:rPr>
                <w:b/>
                <w:u w:val="single"/>
              </w:rPr>
              <w:t>Date</w:t>
            </w:r>
            <w:r w:rsidRPr="00B40E31">
              <w:rPr>
                <w:b/>
                <w:u w:val="single"/>
              </w:rPr>
              <w:t>Time</w:t>
            </w:r>
          </w:p>
        </w:tc>
        <w:tc>
          <w:tcPr>
            <w:tcW w:w="1735" w:type="dxa"/>
          </w:tcPr>
          <w:p w14:paraId="6A5AD0C4" w14:textId="77777777" w:rsidR="00B40E31" w:rsidRPr="00B40E31" w:rsidRDefault="00B40E31" w:rsidP="008A6475">
            <w:pPr>
              <w:pStyle w:val="TableEntry"/>
              <w:rPr>
                <w:b/>
                <w:u w:val="single"/>
              </w:rPr>
            </w:pPr>
            <w:r w:rsidRPr="00B40E31">
              <w:rPr>
                <w:b/>
                <w:u w:val="single"/>
              </w:rPr>
              <w:t>(0010,xxx7)</w:t>
            </w:r>
          </w:p>
        </w:tc>
        <w:tc>
          <w:tcPr>
            <w:tcW w:w="810" w:type="dxa"/>
          </w:tcPr>
          <w:p w14:paraId="3907DA93" w14:textId="77777777" w:rsidR="00B40E31" w:rsidRPr="00B40E31" w:rsidRDefault="00B40E31" w:rsidP="008A6475">
            <w:pPr>
              <w:pStyle w:val="TableEntry"/>
              <w:rPr>
                <w:b/>
                <w:u w:val="single"/>
              </w:rPr>
            </w:pPr>
            <w:r w:rsidRPr="00B40E31">
              <w:rPr>
                <w:b/>
                <w:u w:val="single"/>
              </w:rPr>
              <w:t>3</w:t>
            </w:r>
          </w:p>
        </w:tc>
        <w:tc>
          <w:tcPr>
            <w:tcW w:w="5087" w:type="dxa"/>
          </w:tcPr>
          <w:p w14:paraId="38F2CF97" w14:textId="072DA31E" w:rsidR="00AD24F1" w:rsidRDefault="00AD24F1" w:rsidP="008A6475">
            <w:pPr>
              <w:pStyle w:val="TableEntry"/>
              <w:rPr>
                <w:b/>
                <w:u w:val="single"/>
              </w:rPr>
            </w:pPr>
            <w:r>
              <w:rPr>
                <w:b/>
                <w:u w:val="single"/>
              </w:rPr>
              <w:t xml:space="preserve">This observation applies </w:t>
            </w:r>
            <w:r w:rsidR="00CA1A13">
              <w:rPr>
                <w:b/>
                <w:u w:val="single"/>
              </w:rPr>
              <w:t>before this date time</w:t>
            </w:r>
            <w:r>
              <w:rPr>
                <w:b/>
                <w:u w:val="single"/>
              </w:rPr>
              <w:t xml:space="preserve">.  </w:t>
            </w:r>
          </w:p>
          <w:p w14:paraId="4719FF58" w14:textId="77777777" w:rsidR="00CA1A13" w:rsidRDefault="00CA1A13" w:rsidP="008A6475">
            <w:pPr>
              <w:pStyle w:val="TableEntry"/>
              <w:rPr>
                <w:b/>
                <w:u w:val="single"/>
              </w:rPr>
            </w:pPr>
          </w:p>
          <w:p w14:paraId="7D591E67" w14:textId="293387F0" w:rsidR="00B40E31" w:rsidRPr="00B40E31" w:rsidRDefault="003F0A1B" w:rsidP="008A6475">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w:t>
            </w:r>
            <w:r w:rsidR="00AD24F1">
              <w:rPr>
                <w:b/>
                <w:u w:val="single"/>
              </w:rPr>
              <w:t>tart Date</w:t>
            </w:r>
            <w:r w:rsidRPr="003F0A1B">
              <w:rPr>
                <w:b/>
                <w:u w:val="single"/>
              </w:rPr>
              <w:t>Time (0010,xxx</w:t>
            </w:r>
            <w:r>
              <w:rPr>
                <w:b/>
                <w:u w:val="single"/>
              </w:rPr>
              <w:t>6</w:t>
            </w:r>
            <w:r w:rsidRPr="003F0A1B">
              <w:rPr>
                <w:b/>
                <w:u w:val="single"/>
              </w:rPr>
              <w:t>)</w:t>
            </w:r>
          </w:p>
        </w:tc>
      </w:tr>
      <w:tr w:rsidR="00B40E31" w:rsidRPr="00B40E31" w14:paraId="5A12F7AF" w14:textId="77777777" w:rsidTr="004D6E15">
        <w:trPr>
          <w:cantSplit/>
          <w:jc w:val="center"/>
        </w:trPr>
        <w:tc>
          <w:tcPr>
            <w:tcW w:w="1872" w:type="dxa"/>
          </w:tcPr>
          <w:p w14:paraId="44371056" w14:textId="77777777" w:rsidR="00B40E31" w:rsidRPr="00B40E31" w:rsidRDefault="00B40E31" w:rsidP="008A6475">
            <w:pPr>
              <w:pStyle w:val="TableEntry"/>
              <w:rPr>
                <w:b/>
                <w:u w:val="single"/>
              </w:rPr>
            </w:pPr>
            <w:r w:rsidRPr="00B40E31">
              <w:rPr>
                <w:b/>
                <w:u w:val="single"/>
              </w:rPr>
              <w:t>&gt;SFCU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77777777" w:rsidR="00B40E31" w:rsidRPr="00B40E31" w:rsidRDefault="00B40E31" w:rsidP="008A6475">
            <w:pPr>
              <w:pStyle w:val="TableEntry"/>
              <w:rPr>
                <w:b/>
                <w:u w:val="single"/>
              </w:rPr>
            </w:pPr>
            <w:r w:rsidRPr="00B40E31">
              <w:rPr>
                <w:b/>
                <w:u w:val="single"/>
              </w:rPr>
              <w:t>3</w:t>
            </w:r>
          </w:p>
        </w:tc>
        <w:tc>
          <w:tcPr>
            <w:tcW w:w="5087" w:type="dxa"/>
          </w:tcPr>
          <w:p w14:paraId="4BE98EAA" w14:textId="33F953FE" w:rsidR="00B40E31" w:rsidRP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tc>
      </w:tr>
      <w:tr w:rsidR="00B40E31" w:rsidRPr="00B40E31" w14:paraId="6E81B60F" w14:textId="77777777" w:rsidTr="004D6E15">
        <w:trPr>
          <w:cantSplit/>
          <w:jc w:val="center"/>
        </w:trPr>
        <w:tc>
          <w:tcPr>
            <w:tcW w:w="1872" w:type="dxa"/>
          </w:tcPr>
          <w:p w14:paraId="24B4CBF1" w14:textId="77777777" w:rsidR="00B40E31" w:rsidRPr="00B40E31" w:rsidRDefault="00B40E31" w:rsidP="008A6475">
            <w:pPr>
              <w:pStyle w:val="TableEntry"/>
              <w:rPr>
                <w:b/>
                <w:u w:val="single"/>
              </w:rPr>
            </w:pPr>
            <w:r w:rsidRPr="00B40E31">
              <w:rPr>
                <w:b/>
                <w:u w:val="single"/>
              </w:rPr>
              <w:t>&gt;SFCU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77777777" w:rsidR="00B40E31" w:rsidRPr="00B40E31" w:rsidRDefault="00B40E31" w:rsidP="008A6475">
            <w:pPr>
              <w:pStyle w:val="TableEntry"/>
              <w:rPr>
                <w:b/>
                <w:u w:val="single"/>
              </w:rPr>
            </w:pPr>
            <w:r w:rsidRPr="00B40E31">
              <w:rPr>
                <w:b/>
                <w:u w:val="single"/>
              </w:rPr>
              <w:t>3</w:t>
            </w:r>
          </w:p>
        </w:tc>
        <w:tc>
          <w:tcPr>
            <w:tcW w:w="5087" w:type="dxa"/>
          </w:tcPr>
          <w:p w14:paraId="7B7FBCFA" w14:textId="60903C6E" w:rsidR="00B40E31" w:rsidRPr="00B40E31" w:rsidRDefault="00B40E31" w:rsidP="008A6475">
            <w:pPr>
              <w:pStyle w:val="TableEntry"/>
              <w:rPr>
                <w:b/>
                <w:u w:val="single"/>
              </w:rPr>
            </w:pPr>
            <w:r w:rsidRPr="00B40E31">
              <w:rPr>
                <w:b/>
                <w:u w:val="single"/>
              </w:rPr>
              <w:t>URI reference that explains, extends, or justifies the SFC</w:t>
            </w:r>
            <w:r w:rsidR="00AD24F1">
              <w:rPr>
                <w:b/>
                <w:u w:val="single"/>
              </w:rPr>
              <w:t>U observation.</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3"/>
            <w:commentRangeStart w:id="74"/>
            <w:r w:rsidRPr="00B40E31">
              <w:rPr>
                <w:b/>
                <w:u w:val="single"/>
              </w:rPr>
              <w:t>&gt;Name</w:t>
            </w:r>
            <w:commentRangeEnd w:id="73"/>
            <w:r w:rsidRPr="00B40E31">
              <w:commentReference w:id="73"/>
            </w:r>
            <w:commentRangeEnd w:id="74"/>
            <w:r w:rsidR="00367BDF">
              <w:rPr>
                <w:rStyle w:val="CommentReference"/>
              </w:rPr>
              <w:commentReference w:id="74"/>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particular name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r w:rsidR="005C4916">
              <w:rPr>
                <w:b/>
                <w:bCs/>
                <w:u w:val="single"/>
              </w:rPr>
              <w:t>Date</w:t>
            </w:r>
            <w:r w:rsidRPr="00C827B5">
              <w:rPr>
                <w:b/>
                <w:bCs/>
                <w:u w:val="single"/>
              </w:rPr>
              <w:t>Time</w:t>
            </w:r>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r w:rsidR="00CA1A13">
              <w:rPr>
                <w:b/>
                <w:bCs/>
                <w:u w:val="single"/>
              </w:rPr>
              <w:t>Date</w:t>
            </w:r>
            <w:r w:rsidRPr="00C827B5">
              <w:rPr>
                <w:b/>
                <w:bCs/>
                <w:u w:val="single"/>
              </w:rPr>
              <w:t>Time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r w:rsidR="005C4916">
              <w:rPr>
                <w:b/>
                <w:bCs/>
                <w:u w:val="single"/>
              </w:rPr>
              <w:t>Date</w:t>
            </w:r>
            <w:r w:rsidRPr="00C827B5">
              <w:rPr>
                <w:b/>
                <w:bCs/>
                <w:u w:val="single"/>
              </w:rPr>
              <w:t>Time</w:t>
            </w:r>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r w:rsidR="00CA1A13">
              <w:rPr>
                <w:b/>
                <w:bCs/>
                <w:u w:val="single"/>
              </w:rPr>
              <w:t>Date</w:t>
            </w:r>
            <w:r w:rsidRPr="00C827B5">
              <w:rPr>
                <w:b/>
                <w:bCs/>
                <w:u w:val="single"/>
              </w:rPr>
              <w:t>Time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5"/>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5"/>
            <w:r w:rsidR="00882E70">
              <w:rPr>
                <w:rStyle w:val="CommentReference"/>
              </w:rPr>
              <w:commentReference w:id="75"/>
            </w:r>
          </w:p>
        </w:tc>
      </w:tr>
      <w:tr w:rsidR="00B40E31" w:rsidRPr="00B40E31" w14:paraId="5B0BCC0F" w14:textId="77777777" w:rsidTr="004D6E15">
        <w:trPr>
          <w:cantSplit/>
          <w:jc w:val="center"/>
        </w:trPr>
        <w:tc>
          <w:tcPr>
            <w:tcW w:w="1872" w:type="dxa"/>
          </w:tcPr>
          <w:p w14:paraId="2AB99128" w14:textId="55C64012" w:rsidR="00B40E31" w:rsidRPr="00B40E31" w:rsidRDefault="00B40E31" w:rsidP="008A6475">
            <w:pPr>
              <w:pStyle w:val="TableEntry"/>
              <w:rPr>
                <w:b/>
                <w:u w:val="single"/>
              </w:rPr>
            </w:pPr>
            <w:commentRangeStart w:id="76"/>
            <w:r w:rsidRPr="00B40E31">
              <w:rPr>
                <w:b/>
                <w:u w:val="single"/>
              </w:rPr>
              <w:lastRenderedPageBreak/>
              <w:t>Sex at Birth</w:t>
            </w:r>
            <w:commentRangeEnd w:id="76"/>
            <w:r w:rsidR="00EB4A43">
              <w:rPr>
                <w:rStyle w:val="CommentReference"/>
              </w:rPr>
              <w:commentReference w:id="76"/>
            </w:r>
            <w:r w:rsidR="00CD11F8">
              <w:rPr>
                <w:b/>
                <w:u w:val="single"/>
              </w:rPr>
              <w:t xml:space="preserve"> Code</w:t>
            </w:r>
            <w:r w:rsidR="006976BF">
              <w:rPr>
                <w:b/>
                <w:u w:val="single"/>
              </w:rPr>
              <w:t xml:space="preserve"> Sequence</w:t>
            </w:r>
          </w:p>
        </w:tc>
        <w:tc>
          <w:tcPr>
            <w:tcW w:w="1735" w:type="dxa"/>
          </w:tcPr>
          <w:p w14:paraId="2C0278A2" w14:textId="77777777" w:rsidR="00B40E31" w:rsidRPr="00B40E31" w:rsidRDefault="00B40E31" w:rsidP="008A6475">
            <w:pPr>
              <w:pStyle w:val="TableEntry"/>
              <w:rPr>
                <w:b/>
                <w:u w:val="single"/>
              </w:rPr>
            </w:pPr>
            <w:r w:rsidRPr="00B40E31">
              <w:rPr>
                <w:b/>
                <w:u w:val="single"/>
              </w:rPr>
              <w:t>(0010,xx25)</w:t>
            </w:r>
          </w:p>
        </w:tc>
        <w:tc>
          <w:tcPr>
            <w:tcW w:w="810" w:type="dxa"/>
          </w:tcPr>
          <w:p w14:paraId="75DAB52A" w14:textId="77777777" w:rsidR="00B40E31" w:rsidRPr="00B40E31" w:rsidRDefault="00B40E31" w:rsidP="008A6475">
            <w:pPr>
              <w:pStyle w:val="TableEntry"/>
              <w:rPr>
                <w:b/>
                <w:u w:val="single"/>
              </w:rPr>
            </w:pPr>
            <w:r w:rsidRPr="00B40E31">
              <w:rPr>
                <w:b/>
                <w:u w:val="single"/>
              </w:rPr>
              <w:t>3</w:t>
            </w:r>
          </w:p>
        </w:tc>
        <w:tc>
          <w:tcPr>
            <w:tcW w:w="5087" w:type="dxa"/>
          </w:tcPr>
          <w:p w14:paraId="399C28B0" w14:textId="39DDB87C" w:rsidR="00B40E31" w:rsidRDefault="008A6475" w:rsidP="008A6475">
            <w:pPr>
              <w:pStyle w:val="TableEntry"/>
              <w:rPr>
                <w:b/>
                <w:u w:val="single"/>
              </w:rPr>
            </w:pPr>
            <w:commentRangeStart w:id="77"/>
            <w:r>
              <w:rPr>
                <w:b/>
                <w:u w:val="single"/>
              </w:rPr>
              <w:t>Sex determined at birth or during infancy.</w:t>
            </w:r>
            <w:commentRangeEnd w:id="77"/>
            <w:r w:rsidR="00837C9F">
              <w:rPr>
                <w:rStyle w:val="CommentReference"/>
              </w:rPr>
              <w:commentReference w:id="77"/>
            </w:r>
          </w:p>
          <w:p w14:paraId="059FE740" w14:textId="77777777" w:rsidR="00837C9F" w:rsidRDefault="00837C9F" w:rsidP="008A6475">
            <w:pPr>
              <w:pStyle w:val="TableEntry"/>
              <w:rPr>
                <w:b/>
                <w:u w:val="single"/>
              </w:rPr>
            </w:pPr>
          </w:p>
          <w:p w14:paraId="6265160D" w14:textId="54E7110B" w:rsidR="00CC7CEA" w:rsidRPr="00B40E31" w:rsidRDefault="00CC7CEA" w:rsidP="008A6475">
            <w:pPr>
              <w:pStyle w:val="TableEntry"/>
              <w:rPr>
                <w:b/>
                <w:u w:val="single"/>
              </w:rPr>
            </w:pPr>
            <w:r>
              <w:rPr>
                <w:b/>
                <w:u w:val="single"/>
              </w:rPr>
              <w:t>Only a single item is permitted in this Sequence.</w:t>
            </w:r>
          </w:p>
        </w:tc>
      </w:tr>
      <w:tr w:rsidR="00CD11F8" w:rsidRPr="00B40E31" w14:paraId="32437A4D" w14:textId="77777777" w:rsidTr="00063152">
        <w:trPr>
          <w:cantSplit/>
          <w:jc w:val="center"/>
        </w:trPr>
        <w:tc>
          <w:tcPr>
            <w:tcW w:w="4417" w:type="dxa"/>
            <w:gridSpan w:val="3"/>
          </w:tcPr>
          <w:p w14:paraId="378BF375" w14:textId="2EBD4468" w:rsidR="00CD11F8" w:rsidRPr="00B40E31" w:rsidRDefault="00CD11F8" w:rsidP="008A6475">
            <w:pPr>
              <w:pStyle w:val="TableEntry"/>
              <w:rPr>
                <w:b/>
                <w:u w:val="single"/>
              </w:rPr>
            </w:pPr>
            <w:r>
              <w:rPr>
                <w:b/>
                <w:u w:val="single"/>
              </w:rPr>
              <w:t>&gt;</w:t>
            </w:r>
            <w:r>
              <w:rPr>
                <w:b/>
                <w:i/>
                <w:iCs/>
                <w:u w:val="single"/>
              </w:rPr>
              <w:t>Include Table 8.8-1 “Code Sequence Macro Attributes”</w:t>
            </w:r>
          </w:p>
        </w:tc>
        <w:tc>
          <w:tcPr>
            <w:tcW w:w="5087" w:type="dxa"/>
          </w:tcPr>
          <w:p w14:paraId="0F079DF5" w14:textId="1EB06188" w:rsidR="00CD11F8" w:rsidRDefault="00CD11F8" w:rsidP="008A6475">
            <w:pPr>
              <w:pStyle w:val="TableEntry"/>
              <w:rPr>
                <w:b/>
                <w:u w:val="single"/>
              </w:rPr>
            </w:pPr>
            <w:r w:rsidRPr="00B40E31">
              <w:rPr>
                <w:b/>
                <w:u w:val="single"/>
              </w:rPr>
              <w:t xml:space="preserve">DCID </w:t>
            </w:r>
            <w:r w:rsidR="00EB7D37">
              <w:rPr>
                <w:b/>
                <w:u w:val="single"/>
              </w:rPr>
              <w:t>CIDxxx2 Sex for Clinical Use</w:t>
            </w:r>
          </w:p>
        </w:tc>
      </w:tr>
      <w:tr w:rsidR="00B40E31" w:rsidRPr="00B40E31" w14:paraId="242BE057" w14:textId="77777777" w:rsidTr="004D6E15">
        <w:trPr>
          <w:cantSplit/>
          <w:jc w:val="center"/>
        </w:trPr>
        <w:tc>
          <w:tcPr>
            <w:tcW w:w="1872" w:type="dxa"/>
          </w:tcPr>
          <w:p w14:paraId="6EA04565" w14:textId="77777777" w:rsidR="00B40E31" w:rsidRPr="00B40E31" w:rsidRDefault="00B40E31" w:rsidP="008A6475">
            <w:pPr>
              <w:pStyle w:val="TableEntry"/>
              <w:rPr>
                <w:b/>
                <w:u w:val="single"/>
              </w:rPr>
            </w:pPr>
            <w:commentRangeStart w:id="78"/>
            <w:commentRangeStart w:id="79"/>
            <w:commentRangeStart w:id="80"/>
            <w:r w:rsidRPr="00B40E31">
              <w:rPr>
                <w:b/>
                <w:u w:val="single"/>
              </w:rPr>
              <w:t>Recorded Sex or Gender Sequence</w:t>
            </w:r>
            <w:commentRangeEnd w:id="78"/>
            <w:r w:rsidRPr="00B40E31">
              <w:commentReference w:id="78"/>
            </w:r>
            <w:commentRangeEnd w:id="79"/>
            <w:r w:rsidR="00EB4A43">
              <w:rPr>
                <w:rStyle w:val="CommentReference"/>
              </w:rPr>
              <w:commentReference w:id="79"/>
            </w:r>
            <w:commentRangeEnd w:id="80"/>
            <w:r w:rsidR="00367BDF">
              <w:rPr>
                <w:rStyle w:val="CommentReference"/>
              </w:rPr>
              <w:commentReference w:id="80"/>
            </w:r>
          </w:p>
        </w:tc>
        <w:tc>
          <w:tcPr>
            <w:tcW w:w="1735" w:type="dxa"/>
          </w:tcPr>
          <w:p w14:paraId="15932DC1" w14:textId="77777777" w:rsidR="00B40E31" w:rsidRPr="00B40E31" w:rsidRDefault="00B40E31" w:rsidP="008A6475">
            <w:pPr>
              <w:pStyle w:val="TableEntry"/>
              <w:rPr>
                <w:b/>
                <w:u w:val="single"/>
              </w:rPr>
            </w:pPr>
            <w:r w:rsidRPr="00B40E31">
              <w:rPr>
                <w:b/>
                <w:u w:val="single"/>
              </w:rPr>
              <w:t>(0010,xx14)</w:t>
            </w:r>
          </w:p>
        </w:tc>
        <w:tc>
          <w:tcPr>
            <w:tcW w:w="810" w:type="dxa"/>
          </w:tcPr>
          <w:p w14:paraId="4A4EF48B" w14:textId="77777777" w:rsidR="00B40E31" w:rsidRPr="00B40E31" w:rsidRDefault="00B40E31" w:rsidP="008A6475">
            <w:pPr>
              <w:pStyle w:val="TableEntry"/>
              <w:rPr>
                <w:b/>
                <w:u w:val="single"/>
              </w:rPr>
            </w:pPr>
            <w:r w:rsidRPr="00B40E31">
              <w:rPr>
                <w:b/>
                <w:u w:val="single"/>
              </w:rPr>
              <w:t>3</w:t>
            </w:r>
          </w:p>
        </w:tc>
        <w:tc>
          <w:tcPr>
            <w:tcW w:w="5087" w:type="dxa"/>
          </w:tcPr>
          <w:p w14:paraId="0A3B11C4" w14:textId="7856B072" w:rsidR="00B40E31" w:rsidRDefault="00081231" w:rsidP="008A6475">
            <w:pPr>
              <w:pStyle w:val="TableEntry"/>
              <w:rPr>
                <w:b/>
                <w:u w:val="single"/>
              </w:rPr>
            </w:pPr>
            <w:r>
              <w:rPr>
                <w:b/>
                <w:u w:val="single"/>
              </w:rPr>
              <w:t>Sex or Gender records that apply to this patient.</w:t>
            </w:r>
          </w:p>
          <w:p w14:paraId="0B6D635C" w14:textId="26138FC6" w:rsidR="00CC7CEA" w:rsidRDefault="00CC7CEA" w:rsidP="008A6475">
            <w:pPr>
              <w:pStyle w:val="TableEntry"/>
              <w:rPr>
                <w:b/>
                <w:u w:val="single"/>
              </w:rPr>
            </w:pPr>
          </w:p>
          <w:p w14:paraId="577F7638" w14:textId="617A2E4B" w:rsidR="004502BE" w:rsidRDefault="004502BE" w:rsidP="008A6475">
            <w:pPr>
              <w:pStyle w:val="TableEntry"/>
              <w:rPr>
                <w:b/>
                <w:u w:val="single"/>
              </w:rPr>
            </w:pPr>
            <w:r>
              <w:rPr>
                <w:b/>
                <w:u w:val="single"/>
              </w:rPr>
              <w:t>See section C.7.2.2.1.b.</w:t>
            </w:r>
          </w:p>
          <w:p w14:paraId="274ECF1C" w14:textId="77777777" w:rsidR="004502BE" w:rsidRDefault="004502BE" w:rsidP="008A6475">
            <w:pPr>
              <w:pStyle w:val="TableEntry"/>
              <w:rPr>
                <w:b/>
                <w:u w:val="single"/>
              </w:rPr>
            </w:pPr>
          </w:p>
          <w:p w14:paraId="52085183" w14:textId="5D091061"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7652B0F1" w14:textId="77777777" w:rsidTr="004D6E15">
        <w:trPr>
          <w:cantSplit/>
          <w:jc w:val="center"/>
        </w:trPr>
        <w:tc>
          <w:tcPr>
            <w:tcW w:w="1872" w:type="dxa"/>
          </w:tcPr>
          <w:p w14:paraId="424A239A" w14:textId="77777777" w:rsidR="00B40E31" w:rsidRPr="00B40E31" w:rsidRDefault="00B40E31" w:rsidP="008A6475">
            <w:pPr>
              <w:pStyle w:val="TableEntry"/>
              <w:rPr>
                <w:b/>
                <w:u w:val="single"/>
              </w:rPr>
            </w:pPr>
            <w:r w:rsidRPr="00B40E31">
              <w:rPr>
                <w:b/>
                <w:u w:val="single"/>
              </w:rPr>
              <w:t>&gt;Recorded Value</w:t>
            </w:r>
          </w:p>
        </w:tc>
        <w:tc>
          <w:tcPr>
            <w:tcW w:w="1735" w:type="dxa"/>
          </w:tcPr>
          <w:p w14:paraId="3144950D" w14:textId="77777777" w:rsidR="00B40E31" w:rsidRPr="00B40E31" w:rsidRDefault="00B40E31" w:rsidP="008A6475">
            <w:pPr>
              <w:pStyle w:val="TableEntry"/>
              <w:rPr>
                <w:b/>
                <w:u w:val="single"/>
              </w:rPr>
            </w:pPr>
            <w:r w:rsidRPr="00B40E31">
              <w:rPr>
                <w:b/>
                <w:u w:val="single"/>
              </w:rPr>
              <w:t>(0010,xx15)</w:t>
            </w:r>
          </w:p>
        </w:tc>
        <w:tc>
          <w:tcPr>
            <w:tcW w:w="810" w:type="dxa"/>
          </w:tcPr>
          <w:p w14:paraId="2F16DFDA" w14:textId="77777777" w:rsidR="00B40E31" w:rsidRPr="00B40E31" w:rsidRDefault="00B40E31" w:rsidP="008A6475">
            <w:pPr>
              <w:pStyle w:val="TableEntry"/>
              <w:rPr>
                <w:b/>
                <w:u w:val="single"/>
              </w:rPr>
            </w:pPr>
            <w:r w:rsidRPr="00B40E31">
              <w:rPr>
                <w:b/>
                <w:u w:val="single"/>
              </w:rPr>
              <w:t>1</w:t>
            </w:r>
          </w:p>
        </w:tc>
        <w:tc>
          <w:tcPr>
            <w:tcW w:w="5087" w:type="dxa"/>
          </w:tcPr>
          <w:p w14:paraId="1B9676A7" w14:textId="2666C963" w:rsidR="00B40E31" w:rsidRPr="00B40E31" w:rsidRDefault="00081231" w:rsidP="008A6475">
            <w:pPr>
              <w:pStyle w:val="TableEntry"/>
              <w:rPr>
                <w:b/>
                <w:u w:val="single"/>
              </w:rPr>
            </w:pPr>
            <w:r>
              <w:rPr>
                <w:b/>
                <w:u w:val="single"/>
              </w:rPr>
              <w:t xml:space="preserve"> A recorded value for this patient.</w:t>
            </w:r>
          </w:p>
        </w:tc>
      </w:tr>
      <w:tr w:rsidR="00B40E31" w:rsidRPr="00B40E31" w14:paraId="7D38CD7D" w14:textId="77777777" w:rsidTr="004D6E15">
        <w:trPr>
          <w:cantSplit/>
          <w:jc w:val="center"/>
        </w:trPr>
        <w:tc>
          <w:tcPr>
            <w:tcW w:w="1872" w:type="dxa"/>
          </w:tcPr>
          <w:p w14:paraId="5D5B0A4E" w14:textId="5614B4E1" w:rsidR="00B40E31" w:rsidRPr="00B40E31" w:rsidRDefault="00B40E31" w:rsidP="008A6475">
            <w:pPr>
              <w:pStyle w:val="TableEntry"/>
              <w:rPr>
                <w:b/>
                <w:u w:val="single"/>
              </w:rPr>
            </w:pPr>
            <w:r w:rsidRPr="00B40E31">
              <w:rPr>
                <w:b/>
                <w:u w:val="single"/>
              </w:rPr>
              <w:t>&gt;International Equivalent Code</w:t>
            </w:r>
            <w:r w:rsidR="006976BF">
              <w:rPr>
                <w:b/>
                <w:u w:val="single"/>
              </w:rPr>
              <w:t xml:space="preserve"> Sequence</w:t>
            </w:r>
          </w:p>
        </w:tc>
        <w:tc>
          <w:tcPr>
            <w:tcW w:w="1735" w:type="dxa"/>
          </w:tcPr>
          <w:p w14:paraId="08A73CD0" w14:textId="77777777" w:rsidR="00B40E31" w:rsidRPr="00B40E31" w:rsidRDefault="00B40E31" w:rsidP="008A6475">
            <w:pPr>
              <w:pStyle w:val="TableEntry"/>
              <w:rPr>
                <w:b/>
                <w:u w:val="single"/>
              </w:rPr>
            </w:pPr>
            <w:r w:rsidRPr="00B40E31">
              <w:rPr>
                <w:b/>
                <w:u w:val="single"/>
              </w:rPr>
              <w:t>(0010,xx24)</w:t>
            </w:r>
          </w:p>
        </w:tc>
        <w:tc>
          <w:tcPr>
            <w:tcW w:w="810" w:type="dxa"/>
          </w:tcPr>
          <w:p w14:paraId="12D4AF50" w14:textId="77777777" w:rsidR="00B40E31" w:rsidRPr="00B40E31" w:rsidRDefault="00B40E31" w:rsidP="008A6475">
            <w:pPr>
              <w:pStyle w:val="TableEntry"/>
              <w:rPr>
                <w:b/>
                <w:u w:val="single"/>
              </w:rPr>
            </w:pPr>
            <w:r w:rsidRPr="00B40E31">
              <w:rPr>
                <w:b/>
                <w:u w:val="single"/>
              </w:rPr>
              <w:t>3</w:t>
            </w:r>
          </w:p>
        </w:tc>
        <w:tc>
          <w:tcPr>
            <w:tcW w:w="5087" w:type="dxa"/>
          </w:tcPr>
          <w:p w14:paraId="6D4072C5" w14:textId="77777777" w:rsidR="00B40E31" w:rsidRDefault="00E46002" w:rsidP="008A6475">
            <w:pPr>
              <w:pStyle w:val="TableEntry"/>
              <w:rPr>
                <w:b/>
                <w:u w:val="single"/>
              </w:rPr>
            </w:pPr>
            <w:r>
              <w:rPr>
                <w:b/>
                <w:u w:val="single"/>
              </w:rPr>
              <w:t>The international equivalent code for this value.</w:t>
            </w:r>
          </w:p>
          <w:p w14:paraId="3046EB1C" w14:textId="77777777" w:rsidR="00CC7CEA" w:rsidRDefault="00CC7CEA" w:rsidP="008A6475">
            <w:pPr>
              <w:pStyle w:val="TableEntry"/>
              <w:rPr>
                <w:b/>
                <w:u w:val="single"/>
              </w:rPr>
            </w:pPr>
          </w:p>
          <w:p w14:paraId="045648F0" w14:textId="5077EE35" w:rsidR="00CC7CEA" w:rsidRPr="00B40E31" w:rsidRDefault="00CC7CEA" w:rsidP="008A6475">
            <w:pPr>
              <w:pStyle w:val="TableEntry"/>
              <w:rPr>
                <w:b/>
                <w:u w:val="single"/>
              </w:rPr>
            </w:pPr>
            <w:r>
              <w:rPr>
                <w:b/>
                <w:u w:val="single"/>
              </w:rPr>
              <w:t>Only a single item is permitted in this Sequence.</w:t>
            </w:r>
          </w:p>
        </w:tc>
      </w:tr>
      <w:tr w:rsidR="00B40E31" w:rsidRPr="00B40E31" w14:paraId="636D6ACC" w14:textId="77777777" w:rsidTr="004D6E15">
        <w:trPr>
          <w:cantSplit/>
          <w:jc w:val="center"/>
        </w:trPr>
        <w:tc>
          <w:tcPr>
            <w:tcW w:w="4417" w:type="dxa"/>
            <w:gridSpan w:val="3"/>
          </w:tcPr>
          <w:p w14:paraId="07303E5B"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60D4EBF8" w14:textId="73BE72C0" w:rsidR="00B40E31" w:rsidRPr="00B40E31" w:rsidRDefault="00B40E31" w:rsidP="008A6475">
            <w:pPr>
              <w:pStyle w:val="TableEntry"/>
              <w:rPr>
                <w:b/>
                <w:u w:val="single"/>
              </w:rPr>
            </w:pPr>
            <w:r w:rsidRPr="00B40E31">
              <w:rPr>
                <w:b/>
                <w:u w:val="single"/>
              </w:rPr>
              <w:t xml:space="preserve">DCID </w:t>
            </w:r>
            <w:r w:rsidR="00EB7D37">
              <w:rPr>
                <w:b/>
                <w:u w:val="single"/>
              </w:rPr>
              <w:t>CIDxxx3 International Equivalent Sexes</w:t>
            </w:r>
          </w:p>
        </w:tc>
      </w:tr>
      <w:tr w:rsidR="00B40E31" w:rsidRPr="00B40E31" w14:paraId="3A38553A" w14:textId="77777777" w:rsidTr="004D6E15">
        <w:trPr>
          <w:cantSplit/>
          <w:jc w:val="center"/>
        </w:trPr>
        <w:tc>
          <w:tcPr>
            <w:tcW w:w="1872" w:type="dxa"/>
          </w:tcPr>
          <w:p w14:paraId="77A70EEA" w14:textId="1E4228B1" w:rsidR="00B40E31" w:rsidRPr="00B40E31" w:rsidRDefault="00B40E31" w:rsidP="008A6475">
            <w:pPr>
              <w:pStyle w:val="TableEntry"/>
              <w:rPr>
                <w:b/>
                <w:u w:val="single"/>
              </w:rPr>
            </w:pPr>
            <w:r w:rsidRPr="00B40E31">
              <w:rPr>
                <w:b/>
                <w:u w:val="single"/>
              </w:rPr>
              <w:t>&gt;</w:t>
            </w:r>
            <w:r w:rsidR="00033E6F">
              <w:rPr>
                <w:b/>
                <w:u w:val="single"/>
              </w:rPr>
              <w:t>RSG</w:t>
            </w:r>
            <w:r w:rsidRPr="00B40E31">
              <w:rPr>
                <w:b/>
                <w:u w:val="single"/>
              </w:rPr>
              <w:t xml:space="preserve"> Type Code</w:t>
            </w:r>
            <w:r w:rsidR="006976BF">
              <w:rPr>
                <w:b/>
                <w:u w:val="single"/>
              </w:rPr>
              <w:t xml:space="preserve"> Sequence</w:t>
            </w:r>
          </w:p>
        </w:tc>
        <w:tc>
          <w:tcPr>
            <w:tcW w:w="1735" w:type="dxa"/>
          </w:tcPr>
          <w:p w14:paraId="5EF41C0B" w14:textId="77777777" w:rsidR="00B40E31" w:rsidRPr="00B40E31" w:rsidRDefault="00B40E31" w:rsidP="008A6475">
            <w:pPr>
              <w:pStyle w:val="TableEntry"/>
              <w:rPr>
                <w:b/>
                <w:u w:val="single"/>
              </w:rPr>
            </w:pPr>
            <w:r w:rsidRPr="00B40E31">
              <w:rPr>
                <w:b/>
                <w:u w:val="single"/>
              </w:rPr>
              <w:t>(0010,xx16)</w:t>
            </w:r>
          </w:p>
        </w:tc>
        <w:tc>
          <w:tcPr>
            <w:tcW w:w="810" w:type="dxa"/>
          </w:tcPr>
          <w:p w14:paraId="55E4C7B5" w14:textId="77777777" w:rsidR="00B40E31" w:rsidRPr="00B40E31" w:rsidRDefault="00B40E31" w:rsidP="008A6475">
            <w:pPr>
              <w:pStyle w:val="TableEntry"/>
              <w:rPr>
                <w:b/>
                <w:u w:val="single"/>
              </w:rPr>
            </w:pPr>
            <w:r w:rsidRPr="00B40E31">
              <w:rPr>
                <w:b/>
                <w:u w:val="single"/>
              </w:rPr>
              <w:t>3</w:t>
            </w:r>
          </w:p>
        </w:tc>
        <w:tc>
          <w:tcPr>
            <w:tcW w:w="5087" w:type="dxa"/>
          </w:tcPr>
          <w:p w14:paraId="556047B4" w14:textId="77777777" w:rsidR="00B40E31" w:rsidRDefault="00E46002" w:rsidP="008A6475">
            <w:pPr>
              <w:pStyle w:val="TableEntry"/>
              <w:rPr>
                <w:b/>
                <w:u w:val="single"/>
              </w:rPr>
            </w:pPr>
            <w:r>
              <w:rPr>
                <w:b/>
                <w:u w:val="single"/>
              </w:rPr>
              <w:t>The kind of sex or gender for this value.  E.g., “sex assigned at birth.”</w:t>
            </w:r>
          </w:p>
          <w:p w14:paraId="7BBC02BE" w14:textId="77777777" w:rsidR="00CC7CEA" w:rsidRDefault="00CC7CEA" w:rsidP="008A6475">
            <w:pPr>
              <w:pStyle w:val="TableEntry"/>
              <w:rPr>
                <w:b/>
                <w:u w:val="single"/>
              </w:rPr>
            </w:pPr>
          </w:p>
          <w:p w14:paraId="44CE524E" w14:textId="6D312F62" w:rsidR="00CC7CEA" w:rsidRPr="00B40E31" w:rsidRDefault="00CC7CEA" w:rsidP="008A6475">
            <w:pPr>
              <w:pStyle w:val="TableEntry"/>
              <w:rPr>
                <w:b/>
                <w:u w:val="single"/>
              </w:rPr>
            </w:pPr>
            <w:r>
              <w:rPr>
                <w:b/>
                <w:u w:val="single"/>
              </w:rPr>
              <w:t>Only a single item is permitted in this Sequence.</w:t>
            </w:r>
          </w:p>
        </w:tc>
      </w:tr>
      <w:tr w:rsidR="00B40E31" w:rsidRPr="00B40E31" w14:paraId="264D6B52" w14:textId="77777777" w:rsidTr="004D6E15">
        <w:trPr>
          <w:cantSplit/>
          <w:jc w:val="center"/>
        </w:trPr>
        <w:tc>
          <w:tcPr>
            <w:tcW w:w="4417" w:type="dxa"/>
            <w:gridSpan w:val="3"/>
          </w:tcPr>
          <w:p w14:paraId="1E2A5236"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58A0A7AD" w14:textId="77777777" w:rsidR="00B40E31" w:rsidRPr="00B40E31" w:rsidRDefault="00B40E31" w:rsidP="008A6475">
            <w:pPr>
              <w:pStyle w:val="TableEntry"/>
              <w:rPr>
                <w:b/>
                <w:u w:val="single"/>
              </w:rPr>
            </w:pPr>
            <w:r w:rsidRPr="00B40E31">
              <w:rPr>
                <w:b/>
                <w:u w:val="single"/>
              </w:rPr>
              <w:t>DCID (match HL7 value set for Identity type value)</w:t>
            </w:r>
          </w:p>
        </w:tc>
      </w:tr>
      <w:tr w:rsidR="00B40E31" w:rsidRPr="00B40E31" w14:paraId="21A9B645" w14:textId="77777777" w:rsidTr="004D6E15">
        <w:trPr>
          <w:cantSplit/>
          <w:jc w:val="center"/>
        </w:trPr>
        <w:tc>
          <w:tcPr>
            <w:tcW w:w="1872" w:type="dxa"/>
          </w:tcPr>
          <w:p w14:paraId="031AE99B" w14:textId="77777777" w:rsidR="00B40E31" w:rsidRPr="00B40E31" w:rsidRDefault="00B40E31" w:rsidP="008A6475">
            <w:pPr>
              <w:pStyle w:val="TableEntry"/>
              <w:rPr>
                <w:b/>
                <w:u w:val="single"/>
              </w:rPr>
            </w:pPr>
            <w:r w:rsidRPr="00B40E31">
              <w:rPr>
                <w:b/>
                <w:u w:val="single"/>
              </w:rPr>
              <w:t>&gt;Acquisition Datetime</w:t>
            </w:r>
          </w:p>
        </w:tc>
        <w:tc>
          <w:tcPr>
            <w:tcW w:w="1735" w:type="dxa"/>
          </w:tcPr>
          <w:p w14:paraId="3A80975B" w14:textId="77777777" w:rsidR="00B40E31" w:rsidRPr="00B40E31" w:rsidRDefault="00B40E31" w:rsidP="008A6475">
            <w:pPr>
              <w:pStyle w:val="TableEntry"/>
              <w:rPr>
                <w:b/>
                <w:u w:val="single"/>
              </w:rPr>
            </w:pPr>
            <w:r w:rsidRPr="00B40E31">
              <w:rPr>
                <w:b/>
                <w:u w:val="single"/>
              </w:rPr>
              <w:t>(0010,xx17)</w:t>
            </w:r>
          </w:p>
        </w:tc>
        <w:tc>
          <w:tcPr>
            <w:tcW w:w="810" w:type="dxa"/>
          </w:tcPr>
          <w:p w14:paraId="723B52CD" w14:textId="77777777" w:rsidR="00B40E31" w:rsidRPr="00B40E31" w:rsidRDefault="00B40E31" w:rsidP="008A6475">
            <w:pPr>
              <w:pStyle w:val="TableEntry"/>
              <w:rPr>
                <w:b/>
                <w:u w:val="single"/>
              </w:rPr>
            </w:pPr>
            <w:r w:rsidRPr="00B40E31">
              <w:rPr>
                <w:b/>
                <w:u w:val="single"/>
              </w:rPr>
              <w:t>3</w:t>
            </w:r>
          </w:p>
        </w:tc>
        <w:tc>
          <w:tcPr>
            <w:tcW w:w="5087" w:type="dxa"/>
          </w:tcPr>
          <w:p w14:paraId="68E48406" w14:textId="57F06545" w:rsidR="00B40E31" w:rsidRPr="00B40E31" w:rsidRDefault="00E46002" w:rsidP="008A6475">
            <w:pPr>
              <w:pStyle w:val="TableEntry"/>
              <w:rPr>
                <w:b/>
                <w:u w:val="single"/>
              </w:rPr>
            </w:pPr>
            <w:r>
              <w:rPr>
                <w:b/>
                <w:u w:val="single"/>
              </w:rPr>
              <w:t>The datetime when this record was acquired.</w:t>
            </w:r>
          </w:p>
        </w:tc>
      </w:tr>
      <w:tr w:rsidR="003F0A1B" w:rsidRPr="00C827B5" w14:paraId="4F1B4E12" w14:textId="77777777" w:rsidTr="004D6E15">
        <w:trPr>
          <w:cantSplit/>
          <w:jc w:val="center"/>
        </w:trPr>
        <w:tc>
          <w:tcPr>
            <w:tcW w:w="1872" w:type="dxa"/>
          </w:tcPr>
          <w:p w14:paraId="46B1315E" w14:textId="02D54D25" w:rsidR="003F0A1B" w:rsidRPr="00C827B5" w:rsidRDefault="003F0A1B" w:rsidP="003F0A1B">
            <w:pPr>
              <w:pStyle w:val="TableEntry"/>
              <w:rPr>
                <w:b/>
                <w:u w:val="single"/>
              </w:rPr>
            </w:pPr>
            <w:r w:rsidRPr="00C827B5">
              <w:rPr>
                <w:b/>
                <w:u w:val="single"/>
              </w:rPr>
              <w:t xml:space="preserve">&gt;Start </w:t>
            </w:r>
            <w:r w:rsidR="005C4916">
              <w:rPr>
                <w:b/>
                <w:u w:val="single"/>
              </w:rPr>
              <w:t>Date</w:t>
            </w:r>
            <w:r w:rsidRPr="00C827B5">
              <w:rPr>
                <w:b/>
                <w:u w:val="single"/>
              </w:rPr>
              <w:t>Time</w:t>
            </w:r>
          </w:p>
        </w:tc>
        <w:tc>
          <w:tcPr>
            <w:tcW w:w="1735" w:type="dxa"/>
          </w:tcPr>
          <w:p w14:paraId="16BFC083" w14:textId="77777777" w:rsidR="003F0A1B" w:rsidRPr="00C827B5" w:rsidRDefault="003F0A1B" w:rsidP="003F0A1B">
            <w:pPr>
              <w:pStyle w:val="TableEntry"/>
              <w:rPr>
                <w:b/>
                <w:u w:val="single"/>
              </w:rPr>
            </w:pPr>
            <w:r w:rsidRPr="00C827B5">
              <w:rPr>
                <w:b/>
                <w:u w:val="single"/>
              </w:rPr>
              <w:t>(0010,xxx6)</w:t>
            </w:r>
          </w:p>
        </w:tc>
        <w:tc>
          <w:tcPr>
            <w:tcW w:w="810" w:type="dxa"/>
          </w:tcPr>
          <w:p w14:paraId="55492181" w14:textId="77777777" w:rsidR="003F0A1B" w:rsidRPr="00C827B5" w:rsidRDefault="003F0A1B" w:rsidP="003F0A1B">
            <w:pPr>
              <w:pStyle w:val="TableEntry"/>
              <w:rPr>
                <w:b/>
                <w:u w:val="single"/>
              </w:rPr>
            </w:pPr>
            <w:r w:rsidRPr="00C827B5">
              <w:rPr>
                <w:b/>
                <w:u w:val="single"/>
              </w:rPr>
              <w:t>3</w:t>
            </w:r>
          </w:p>
        </w:tc>
        <w:tc>
          <w:tcPr>
            <w:tcW w:w="5087" w:type="dxa"/>
          </w:tcPr>
          <w:p w14:paraId="6979E7E5" w14:textId="77777777" w:rsidR="005100B2" w:rsidRDefault="003F0A1B" w:rsidP="003F0A1B">
            <w:pPr>
              <w:pStyle w:val="TableEntry"/>
              <w:rPr>
                <w:b/>
                <w:u w:val="single"/>
              </w:rPr>
            </w:pPr>
            <w:r w:rsidRPr="00C827B5">
              <w:rPr>
                <w:b/>
                <w:u w:val="single"/>
              </w:rPr>
              <w:t xml:space="preserve">Valid after this time.  </w:t>
            </w:r>
          </w:p>
          <w:p w14:paraId="269D0E04" w14:textId="77777777" w:rsidR="005100B2" w:rsidRDefault="005100B2" w:rsidP="003F0A1B">
            <w:pPr>
              <w:pStyle w:val="TableEntry"/>
              <w:rPr>
                <w:b/>
                <w:u w:val="single"/>
              </w:rPr>
            </w:pPr>
          </w:p>
          <w:p w14:paraId="71972960" w14:textId="20DB7583" w:rsidR="003F0A1B" w:rsidRPr="00C827B5" w:rsidRDefault="003F0A1B" w:rsidP="003F0A1B">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3F0A1B" w:rsidRPr="00C827B5" w14:paraId="5ABA1F68" w14:textId="77777777" w:rsidTr="004D6E15">
        <w:trPr>
          <w:cantSplit/>
          <w:jc w:val="center"/>
        </w:trPr>
        <w:tc>
          <w:tcPr>
            <w:tcW w:w="1872" w:type="dxa"/>
          </w:tcPr>
          <w:p w14:paraId="658EEEAA" w14:textId="4BFD4794" w:rsidR="003F0A1B" w:rsidRPr="00C827B5" w:rsidRDefault="003F0A1B" w:rsidP="003F0A1B">
            <w:pPr>
              <w:pStyle w:val="TableEntry"/>
              <w:rPr>
                <w:b/>
                <w:u w:val="single"/>
              </w:rPr>
            </w:pPr>
            <w:r w:rsidRPr="00C827B5">
              <w:rPr>
                <w:b/>
                <w:u w:val="single"/>
              </w:rPr>
              <w:t xml:space="preserve">&gt;Stop </w:t>
            </w:r>
            <w:r w:rsidR="005C4916">
              <w:rPr>
                <w:b/>
                <w:u w:val="single"/>
              </w:rPr>
              <w:t>Date</w:t>
            </w:r>
            <w:r w:rsidRPr="00C827B5">
              <w:rPr>
                <w:b/>
                <w:u w:val="single"/>
              </w:rPr>
              <w:t>Time</w:t>
            </w:r>
          </w:p>
        </w:tc>
        <w:tc>
          <w:tcPr>
            <w:tcW w:w="1735" w:type="dxa"/>
          </w:tcPr>
          <w:p w14:paraId="3766DFB4" w14:textId="77777777" w:rsidR="003F0A1B" w:rsidRPr="00C827B5" w:rsidRDefault="003F0A1B" w:rsidP="003F0A1B">
            <w:pPr>
              <w:pStyle w:val="TableEntry"/>
              <w:rPr>
                <w:b/>
                <w:u w:val="single"/>
              </w:rPr>
            </w:pPr>
            <w:r w:rsidRPr="00C827B5">
              <w:rPr>
                <w:b/>
                <w:u w:val="single"/>
              </w:rPr>
              <w:t>(0010,xxx7)</w:t>
            </w:r>
          </w:p>
        </w:tc>
        <w:tc>
          <w:tcPr>
            <w:tcW w:w="810" w:type="dxa"/>
          </w:tcPr>
          <w:p w14:paraId="00A0BE1B" w14:textId="77777777" w:rsidR="003F0A1B" w:rsidRPr="00C827B5" w:rsidRDefault="003F0A1B" w:rsidP="003F0A1B">
            <w:pPr>
              <w:pStyle w:val="TableEntry"/>
              <w:rPr>
                <w:b/>
                <w:u w:val="single"/>
              </w:rPr>
            </w:pPr>
            <w:r w:rsidRPr="00C827B5">
              <w:rPr>
                <w:b/>
                <w:u w:val="single"/>
              </w:rPr>
              <w:t>3</w:t>
            </w:r>
          </w:p>
        </w:tc>
        <w:tc>
          <w:tcPr>
            <w:tcW w:w="5087" w:type="dxa"/>
          </w:tcPr>
          <w:p w14:paraId="79752CB5" w14:textId="77777777" w:rsidR="005100B2" w:rsidRDefault="003F0A1B" w:rsidP="003F0A1B">
            <w:pPr>
              <w:pStyle w:val="TableEntry"/>
              <w:rPr>
                <w:b/>
                <w:u w:val="single"/>
              </w:rPr>
            </w:pPr>
            <w:r w:rsidRPr="00C827B5">
              <w:rPr>
                <w:b/>
                <w:u w:val="single"/>
              </w:rPr>
              <w:t xml:space="preserve">Valid before this time.  </w:t>
            </w:r>
          </w:p>
          <w:p w14:paraId="1E7E877A" w14:textId="77777777" w:rsidR="005100B2" w:rsidRDefault="005100B2" w:rsidP="003F0A1B">
            <w:pPr>
              <w:pStyle w:val="TableEntry"/>
              <w:rPr>
                <w:b/>
                <w:u w:val="single"/>
              </w:rPr>
            </w:pPr>
          </w:p>
          <w:p w14:paraId="31A9D0C0" w14:textId="65E3C818" w:rsidR="003F0A1B" w:rsidRPr="00C827B5" w:rsidRDefault="003F0A1B" w:rsidP="003F0A1B">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r w:rsidR="005100B2">
              <w:rPr>
                <w:b/>
                <w:u w:val="single"/>
              </w:rPr>
              <w:t>Date</w:t>
            </w:r>
            <w:r w:rsidRPr="00C827B5">
              <w:rPr>
                <w:b/>
                <w:u w:val="single"/>
              </w:rPr>
              <w:t>Time (0010,xxx6)</w:t>
            </w:r>
          </w:p>
        </w:tc>
      </w:tr>
      <w:tr w:rsidR="00B40E31" w:rsidRPr="00B40E31" w14:paraId="67D44EEA" w14:textId="77777777" w:rsidTr="004D6E15">
        <w:trPr>
          <w:cantSplit/>
          <w:jc w:val="center"/>
        </w:trPr>
        <w:tc>
          <w:tcPr>
            <w:tcW w:w="1872" w:type="dxa"/>
          </w:tcPr>
          <w:p w14:paraId="3153ACF7" w14:textId="77777777" w:rsidR="00B40E31" w:rsidRPr="00B40E31" w:rsidRDefault="00B40E31" w:rsidP="008A6475">
            <w:pPr>
              <w:pStyle w:val="TableEntry"/>
              <w:rPr>
                <w:b/>
                <w:u w:val="single"/>
              </w:rPr>
            </w:pPr>
            <w:r w:rsidRPr="00B40E31">
              <w:rPr>
                <w:b/>
                <w:u w:val="single"/>
              </w:rPr>
              <w:t>&gt;Jurisdiction</w:t>
            </w:r>
          </w:p>
        </w:tc>
        <w:tc>
          <w:tcPr>
            <w:tcW w:w="1735" w:type="dxa"/>
          </w:tcPr>
          <w:p w14:paraId="721F4928" w14:textId="77777777" w:rsidR="00B40E31" w:rsidRPr="00B40E31" w:rsidRDefault="00B40E31" w:rsidP="008A6475">
            <w:pPr>
              <w:pStyle w:val="TableEntry"/>
              <w:rPr>
                <w:b/>
                <w:u w:val="single"/>
              </w:rPr>
            </w:pPr>
            <w:r w:rsidRPr="00B40E31">
              <w:rPr>
                <w:b/>
                <w:u w:val="single"/>
              </w:rPr>
              <w:t>(0010,xx18)</w:t>
            </w:r>
          </w:p>
        </w:tc>
        <w:tc>
          <w:tcPr>
            <w:tcW w:w="810" w:type="dxa"/>
          </w:tcPr>
          <w:p w14:paraId="35468409" w14:textId="77777777" w:rsidR="00B40E31" w:rsidRPr="00B40E31" w:rsidRDefault="00B40E31" w:rsidP="008A6475">
            <w:pPr>
              <w:pStyle w:val="TableEntry"/>
              <w:rPr>
                <w:b/>
                <w:u w:val="single"/>
              </w:rPr>
            </w:pPr>
            <w:r w:rsidRPr="00B40E31">
              <w:rPr>
                <w:b/>
                <w:u w:val="single"/>
              </w:rPr>
              <w:t>3</w:t>
            </w:r>
          </w:p>
        </w:tc>
        <w:tc>
          <w:tcPr>
            <w:tcW w:w="5087" w:type="dxa"/>
          </w:tcPr>
          <w:p w14:paraId="6D441486" w14:textId="768CF094" w:rsidR="00B40E31" w:rsidRPr="00B40E31" w:rsidRDefault="00E46002" w:rsidP="008A6475">
            <w:pPr>
              <w:pStyle w:val="TableEntry"/>
              <w:rPr>
                <w:b/>
                <w:u w:val="single"/>
              </w:rPr>
            </w:pPr>
            <w:r>
              <w:rPr>
                <w:b/>
                <w:u w:val="single"/>
              </w:rPr>
              <w:t>The jurisdiction or organization that issued this record.</w:t>
            </w:r>
          </w:p>
        </w:tc>
      </w:tr>
      <w:tr w:rsidR="00B40E31" w:rsidRPr="00B40E31" w14:paraId="29F5226A" w14:textId="77777777" w:rsidTr="004D6E15">
        <w:trPr>
          <w:cantSplit/>
          <w:jc w:val="center"/>
        </w:trPr>
        <w:tc>
          <w:tcPr>
            <w:tcW w:w="1872" w:type="dxa"/>
          </w:tcPr>
          <w:p w14:paraId="56E4591F" w14:textId="77777777" w:rsidR="00B40E31" w:rsidRPr="00B40E31" w:rsidRDefault="00B40E31" w:rsidP="008A6475">
            <w:pPr>
              <w:pStyle w:val="TableEntry"/>
              <w:rPr>
                <w:b/>
                <w:u w:val="single"/>
              </w:rPr>
            </w:pPr>
            <w:r w:rsidRPr="00B40E31">
              <w:rPr>
                <w:b/>
                <w:u w:val="single"/>
              </w:rPr>
              <w:t>&gt;Source Field Name</w:t>
            </w:r>
          </w:p>
        </w:tc>
        <w:tc>
          <w:tcPr>
            <w:tcW w:w="1735" w:type="dxa"/>
          </w:tcPr>
          <w:p w14:paraId="113BEC9B" w14:textId="77777777" w:rsidR="00B40E31" w:rsidRPr="00B40E31" w:rsidRDefault="00B40E31" w:rsidP="008A6475">
            <w:pPr>
              <w:pStyle w:val="TableEntry"/>
              <w:rPr>
                <w:b/>
                <w:u w:val="single"/>
              </w:rPr>
            </w:pPr>
            <w:r w:rsidRPr="00B40E31">
              <w:rPr>
                <w:b/>
                <w:u w:val="single"/>
              </w:rPr>
              <w:t>(0010,xx19)</w:t>
            </w:r>
          </w:p>
        </w:tc>
        <w:tc>
          <w:tcPr>
            <w:tcW w:w="810" w:type="dxa"/>
          </w:tcPr>
          <w:p w14:paraId="42F0B0D4" w14:textId="77777777" w:rsidR="00B40E31" w:rsidRPr="00B40E31" w:rsidRDefault="00B40E31" w:rsidP="008A6475">
            <w:pPr>
              <w:pStyle w:val="TableEntry"/>
              <w:rPr>
                <w:b/>
                <w:u w:val="single"/>
              </w:rPr>
            </w:pPr>
            <w:r w:rsidRPr="00B40E31">
              <w:rPr>
                <w:b/>
                <w:u w:val="single"/>
              </w:rPr>
              <w:t>3</w:t>
            </w:r>
          </w:p>
        </w:tc>
        <w:tc>
          <w:tcPr>
            <w:tcW w:w="5087" w:type="dxa"/>
          </w:tcPr>
          <w:p w14:paraId="26BC8989" w14:textId="7EF3B2CA" w:rsidR="00B40E31" w:rsidRPr="00B40E31" w:rsidRDefault="00E46002" w:rsidP="008A6475">
            <w:pPr>
              <w:pStyle w:val="TableEntry"/>
              <w:rPr>
                <w:b/>
                <w:u w:val="single"/>
              </w:rPr>
            </w:pPr>
            <w:r>
              <w:rPr>
                <w:b/>
                <w:u w:val="single"/>
              </w:rPr>
              <w:t>The name of the field on the document record.</w:t>
            </w:r>
          </w:p>
        </w:tc>
      </w:tr>
      <w:tr w:rsidR="00B40E31" w:rsidRPr="00B40E31" w14:paraId="4154A0AB" w14:textId="77777777" w:rsidTr="004D6E15">
        <w:trPr>
          <w:cantSplit/>
          <w:jc w:val="center"/>
        </w:trPr>
        <w:tc>
          <w:tcPr>
            <w:tcW w:w="1872" w:type="dxa"/>
          </w:tcPr>
          <w:p w14:paraId="3C360796" w14:textId="77777777" w:rsidR="00B40E31" w:rsidRPr="00B40E31" w:rsidRDefault="00B40E31" w:rsidP="008A6475">
            <w:pPr>
              <w:pStyle w:val="TableEntry"/>
              <w:rPr>
                <w:b/>
                <w:u w:val="single"/>
              </w:rPr>
            </w:pPr>
            <w:commentRangeStart w:id="81"/>
            <w:r w:rsidRPr="00B40E31">
              <w:rPr>
                <w:b/>
                <w:u w:val="single"/>
              </w:rPr>
              <w:t>&gt;Source Field Definition</w:t>
            </w:r>
          </w:p>
        </w:tc>
        <w:tc>
          <w:tcPr>
            <w:tcW w:w="1735" w:type="dxa"/>
          </w:tcPr>
          <w:p w14:paraId="7FCDDF7A" w14:textId="77777777" w:rsidR="00B40E31" w:rsidRPr="00B40E31" w:rsidRDefault="00B40E31" w:rsidP="008A6475">
            <w:pPr>
              <w:pStyle w:val="TableEntry"/>
              <w:rPr>
                <w:b/>
                <w:u w:val="single"/>
              </w:rPr>
            </w:pPr>
            <w:r w:rsidRPr="00B40E31">
              <w:rPr>
                <w:b/>
                <w:u w:val="single"/>
              </w:rPr>
              <w:t>(0010,xx20)</w:t>
            </w:r>
          </w:p>
        </w:tc>
        <w:tc>
          <w:tcPr>
            <w:tcW w:w="810" w:type="dxa"/>
          </w:tcPr>
          <w:p w14:paraId="1803514B" w14:textId="77777777" w:rsidR="00B40E31" w:rsidRPr="00B40E31" w:rsidRDefault="00B40E31" w:rsidP="008A6475">
            <w:pPr>
              <w:pStyle w:val="TableEntry"/>
              <w:rPr>
                <w:b/>
                <w:u w:val="single"/>
              </w:rPr>
            </w:pPr>
            <w:r w:rsidRPr="00B40E31">
              <w:rPr>
                <w:b/>
                <w:u w:val="single"/>
              </w:rPr>
              <w:t>3</w:t>
            </w:r>
            <w:commentRangeEnd w:id="81"/>
            <w:r w:rsidRPr="00B40E31">
              <w:commentReference w:id="81"/>
            </w:r>
          </w:p>
        </w:tc>
        <w:tc>
          <w:tcPr>
            <w:tcW w:w="5087" w:type="dxa"/>
          </w:tcPr>
          <w:p w14:paraId="52527B65" w14:textId="0776AC79" w:rsidR="00B40E31" w:rsidRPr="00B40E31" w:rsidRDefault="00E46002" w:rsidP="008A6475">
            <w:pPr>
              <w:pStyle w:val="TableEntry"/>
              <w:rPr>
                <w:b/>
                <w:u w:val="single"/>
              </w:rPr>
            </w:pPr>
            <w:r>
              <w:rPr>
                <w:b/>
                <w:u w:val="single"/>
              </w:rPr>
              <w:t>The jurisdiction or issuing organization’s definition of this field.</w:t>
            </w:r>
          </w:p>
        </w:tc>
      </w:tr>
      <w:tr w:rsidR="00E46002" w:rsidRPr="00B40E31" w14:paraId="308CA942" w14:textId="77777777" w:rsidTr="004D6E15">
        <w:trPr>
          <w:cantSplit/>
          <w:jc w:val="center"/>
        </w:trPr>
        <w:tc>
          <w:tcPr>
            <w:tcW w:w="1872" w:type="dxa"/>
          </w:tcPr>
          <w:p w14:paraId="2EA509A1" w14:textId="105260F7" w:rsidR="00E46002" w:rsidRPr="00B40E31" w:rsidRDefault="00E46002" w:rsidP="008A6475">
            <w:pPr>
              <w:pStyle w:val="TableEntry"/>
              <w:rPr>
                <w:b/>
                <w:u w:val="single"/>
              </w:rPr>
            </w:pPr>
            <w:r>
              <w:rPr>
                <w:b/>
                <w:u w:val="single"/>
              </w:rPr>
              <w:t>&gt;Source Document Reference</w:t>
            </w:r>
          </w:p>
        </w:tc>
        <w:tc>
          <w:tcPr>
            <w:tcW w:w="1735" w:type="dxa"/>
          </w:tcPr>
          <w:p w14:paraId="0C6F3FB5" w14:textId="4FC7D8E5" w:rsidR="00E46002" w:rsidRPr="00B40E31" w:rsidRDefault="00E46002" w:rsidP="008A6475">
            <w:pPr>
              <w:pStyle w:val="TableEntry"/>
              <w:rPr>
                <w:b/>
                <w:u w:val="single"/>
              </w:rPr>
            </w:pPr>
            <w:r>
              <w:rPr>
                <w:b/>
                <w:u w:val="single"/>
              </w:rPr>
              <w:t>(0010,xx2</w:t>
            </w:r>
            <w:r w:rsidR="00CD11F8">
              <w:rPr>
                <w:b/>
                <w:u w:val="single"/>
              </w:rPr>
              <w:t>6</w:t>
            </w:r>
            <w:r>
              <w:rPr>
                <w:b/>
                <w:u w:val="single"/>
              </w:rPr>
              <w:t>)</w:t>
            </w:r>
          </w:p>
        </w:tc>
        <w:tc>
          <w:tcPr>
            <w:tcW w:w="810" w:type="dxa"/>
          </w:tcPr>
          <w:p w14:paraId="22EBAA8B" w14:textId="308326C7" w:rsidR="00E46002" w:rsidRPr="00B40E31" w:rsidRDefault="00E46002" w:rsidP="008A6475">
            <w:pPr>
              <w:pStyle w:val="TableEntry"/>
              <w:rPr>
                <w:b/>
                <w:u w:val="single"/>
              </w:rPr>
            </w:pPr>
            <w:r>
              <w:rPr>
                <w:b/>
                <w:u w:val="single"/>
              </w:rPr>
              <w:t>3</w:t>
            </w:r>
          </w:p>
        </w:tc>
        <w:tc>
          <w:tcPr>
            <w:tcW w:w="5087" w:type="dxa"/>
          </w:tcPr>
          <w:p w14:paraId="45FA5B48" w14:textId="1C2CA3C1" w:rsidR="00E46002" w:rsidRDefault="00E46002" w:rsidP="008A6475">
            <w:pPr>
              <w:pStyle w:val="TableEntry"/>
              <w:rPr>
                <w:b/>
                <w:u w:val="single"/>
              </w:rPr>
            </w:pPr>
            <w:r>
              <w:rPr>
                <w:b/>
                <w:u w:val="single"/>
              </w:rPr>
              <w:t>A reference to the specific document or record.</w:t>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Pronoun(s) to be used for this person</w:t>
            </w:r>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lastRenderedPageBreak/>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r w:rsidR="005C4916">
              <w:rPr>
                <w:b/>
                <w:u w:val="single"/>
              </w:rPr>
              <w:t>Date</w:t>
            </w:r>
            <w:r w:rsidRPr="00C827B5">
              <w:rPr>
                <w:b/>
                <w:u w:val="single"/>
              </w:rPr>
              <w:t>Time</w:t>
            </w:r>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r w:rsidR="005C4916">
              <w:rPr>
                <w:b/>
                <w:u w:val="single"/>
              </w:rPr>
              <w:t>Date</w:t>
            </w:r>
            <w:r w:rsidRPr="00C827B5">
              <w:rPr>
                <w:b/>
                <w:u w:val="single"/>
              </w:rPr>
              <w:t>Time</w:t>
            </w:r>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r w:rsidR="005100B2">
              <w:rPr>
                <w:b/>
                <w:u w:val="single"/>
              </w:rPr>
              <w:t>Date</w:t>
            </w:r>
            <w:r w:rsidRPr="00C827B5">
              <w:rPr>
                <w:b/>
                <w:u w:val="single"/>
              </w:rPr>
              <w:t>Time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9"/>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2" w:name="_Toc124852223"/>
      <w:r>
        <w:t>C.7.2.2</w:t>
      </w:r>
      <w:r w:rsidR="00C827B5">
        <w:t>.1.x</w:t>
      </w:r>
      <w:r w:rsidR="001D582F">
        <w:t>1</w:t>
      </w:r>
      <w:r w:rsidR="00C827B5">
        <w:tab/>
        <w:t>Patient's Gender and Sex Attribute</w:t>
      </w:r>
      <w:r w:rsidR="008F17CA">
        <w:t>s</w:t>
      </w:r>
      <w:bookmarkEnd w:id="82"/>
    </w:p>
    <w:p w14:paraId="2B6B60E2" w14:textId="28463E27" w:rsidR="008F17CA" w:rsidRDefault="002C78F7" w:rsidP="00C827B5">
      <w:r>
        <w:t>The Gender and Sex Attributes are concrete instantiations of the</w:t>
      </w:r>
      <w:r w:rsidR="008F17CA">
        <w:t xml:space="preserve"> HL7 Gender Harmony logical model </w:t>
      </w:r>
      <w:r>
        <w:t>(</w:t>
      </w:r>
      <w:hyperlink r:id="rId14"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7037FCFD" w:rsidR="001D582F" w:rsidRPr="00C827B5" w:rsidRDefault="00E4275F" w:rsidP="00476867">
      <w:pPr>
        <w:pStyle w:val="Heading6"/>
      </w:pPr>
      <w:bookmarkStart w:id="83" w:name="_Toc124852224"/>
      <w:r>
        <w:t>C.7.2.2</w:t>
      </w:r>
      <w:r w:rsidR="001D582F">
        <w:t xml:space="preserve">.1.x2 </w:t>
      </w:r>
      <w:r w:rsidR="001D582F">
        <w:tab/>
        <w:t xml:space="preserve">Sex for Clinical Use </w:t>
      </w:r>
      <w:r w:rsidR="00476867">
        <w:t>Sequence</w:t>
      </w:r>
      <w:bookmarkEnd w:id="83"/>
    </w:p>
    <w:p w14:paraId="645B7AFA" w14:textId="0E625FF7" w:rsidR="00712B8D" w:rsidRDefault="00C827B5" w:rsidP="00C827B5">
      <w:r>
        <w:t xml:space="preserve">Sex </w:t>
      </w:r>
      <w:r w:rsidR="001D582F">
        <w:t xml:space="preserve">for Clinical Use Sequence </w:t>
      </w:r>
      <w:r>
        <w:t>(0010,</w:t>
      </w:r>
      <w:r w:rsidR="001D582F">
        <w:t>xxx2</w:t>
      </w:r>
      <w:r>
        <w:t xml:space="preserve">) </w:t>
      </w:r>
      <w:r w:rsidR="001D582F">
        <w:t>provides codes for</w:t>
      </w:r>
      <w:r>
        <w:t xml:space="preserve"> observations </w:t>
      </w:r>
      <w:r w:rsidR="001D582F">
        <w:t xml:space="preserve">that are </w:t>
      </w:r>
      <w:r>
        <w:t xml:space="preserve">related to a </w:t>
      </w:r>
      <w:r w:rsidR="008F17CA">
        <w:t xml:space="preserve">clinically relevant </w:t>
      </w:r>
      <w:r>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population, in others as part of a female population, and in others with patient specific or unknown characteristics.  </w:t>
      </w:r>
    </w:p>
    <w:p w14:paraId="0AE260FA" w14:textId="4444C8BB" w:rsidR="001D582F" w:rsidRDefault="007253B2" w:rsidP="007253B2">
      <w:pPr>
        <w:pStyle w:val="Note"/>
      </w:pPr>
      <w:bookmarkStart w:id="84" w:name="_Hlk111023547"/>
      <w:r w:rsidRPr="00934376">
        <w:rPr>
          <w:highlight w:val="yellow"/>
        </w:rPr>
        <w:t>Note:</w:t>
      </w:r>
      <w:r w:rsidRPr="00934376">
        <w:rPr>
          <w:highlight w:val="yellow"/>
        </w:rPr>
        <w:tab/>
      </w:r>
      <w:r w:rsidR="00C827B5" w:rsidRPr="00934376">
        <w:rPr>
          <w:highlight w:val="yellow"/>
        </w:rPr>
        <w:t xml:space="preserve">Patient's Sex (0010,0040) reflects the </w:t>
      </w:r>
      <w:r w:rsidR="00712B8D" w:rsidRPr="00934376">
        <w:rPr>
          <w:highlight w:val="yellow"/>
        </w:rPr>
        <w:t>sex assignment policies of the local administration.  It is related to the Sex for Clinical Use Sequence (0010,xxx2) and might be used as a substitute when the Sex for Clinical Use Sequence (0010,xxx2) is not present</w:t>
      </w:r>
      <w:bookmarkEnd w:id="84"/>
    </w:p>
    <w:p w14:paraId="1DD57F29" w14:textId="77777777" w:rsidR="006F3C93" w:rsidRDefault="006F3C93" w:rsidP="007253B2">
      <w:pPr>
        <w:pStyle w:val="Note"/>
      </w:pPr>
    </w:p>
    <w:p w14:paraId="567BAEB4" w14:textId="1823D3B5" w:rsidR="00C827B5" w:rsidRDefault="00712B8D" w:rsidP="00C827B5">
      <w:r>
        <w:t xml:space="preserve">Sex for Clinical Use Sequence (0010,xxx2) </w:t>
      </w:r>
      <w:r w:rsidR="00C827B5">
        <w:t xml:space="preserve">is intended for use such as computing dose and diagnostic parameters.  For example, the formula for SUVlbm depends upon the patient’s phenotypic sex, see PS3.16, CID 85 notes.  Most of these are empirical results such as nomographs, formulae, and phenotypical values from referenced publications. </w:t>
      </w:r>
    </w:p>
    <w:p w14:paraId="61EA178A" w14:textId="7EBAB98F" w:rsidR="00C827B5" w:rsidRDefault="00476867" w:rsidP="00C827B5">
      <w:r>
        <w:t>Each individual sequence item shall have an SFCU code (0010,xxx9).</w:t>
      </w:r>
    </w:p>
    <w:p w14:paraId="22F96513" w14:textId="689C2BBA" w:rsidR="00476867" w:rsidRDefault="00476867" w:rsidP="00C827B5">
      <w:r>
        <w:t xml:space="preserve">Each individual sequence item may have a </w:t>
      </w:r>
      <w:r w:rsidRPr="00476867">
        <w:t>Validity Period Sequence</w:t>
      </w:r>
      <w:r>
        <w:t xml:space="preserve"> (0010,xxx5) specifying the time interval during which this code applies.</w:t>
      </w:r>
    </w:p>
    <w:p w14:paraId="0262D016" w14:textId="389E3A63" w:rsidR="00476867" w:rsidRDefault="00476867" w:rsidP="00C827B5">
      <w:r>
        <w:t>Each individual sequence item may have an SFC</w:t>
      </w:r>
      <w:r w:rsidR="00361F96">
        <w:t>U</w:t>
      </w:r>
      <w:r>
        <w:t xml:space="preserve"> Comment (0010,xxx1) to further explain the use of the SFCU code (0010,xxx9).</w:t>
      </w:r>
    </w:p>
    <w:p w14:paraId="3DF4B374" w14:textId="079D20F0" w:rsidR="00476867" w:rsidRDefault="00476867" w:rsidP="00C827B5">
      <w:r>
        <w:lastRenderedPageBreak/>
        <w:t xml:space="preserve">Each individual sequence item may have </w:t>
      </w:r>
      <w:r w:rsidR="00833F9C">
        <w:t xml:space="preserve">one or more </w:t>
      </w:r>
      <w:r w:rsidR="00833F9C" w:rsidRPr="00833F9C">
        <w:t>SFCU Reference</w:t>
      </w:r>
      <w:r w:rsidR="00833F9C">
        <w:t>s (0010,xx10) to other observations or reports that further explain the use of the SFCU Code (0010,xxx9).</w:t>
      </w:r>
    </w:p>
    <w:p w14:paraId="6C9600DE" w14:textId="7DE8CF4A" w:rsidR="00C827B5" w:rsidRDefault="00E4275F" w:rsidP="00476867">
      <w:pPr>
        <w:pStyle w:val="Heading6"/>
      </w:pPr>
      <w:bookmarkStart w:id="85" w:name="_Toc124852225"/>
      <w:r>
        <w:t>C.7.2.2</w:t>
      </w:r>
      <w:r w:rsidR="00C827B5">
        <w:t>.1.y</w:t>
      </w:r>
      <w:r w:rsidR="00C827B5">
        <w:tab/>
        <w:t>Patient's Gender Identity</w:t>
      </w:r>
      <w:r w:rsidR="00361F96">
        <w:t xml:space="preserve"> Sequence</w:t>
      </w:r>
      <w:bookmarkEnd w:id="85"/>
    </w:p>
    <w:p w14:paraId="51AC2887" w14:textId="57BB8379"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16D11252"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6DB88DDB" w14:textId="77777777" w:rsidR="003D565E" w:rsidRDefault="003D565E" w:rsidP="007253B2">
      <w:pPr>
        <w:pStyle w:val="Note"/>
      </w:pPr>
    </w:p>
    <w:p w14:paraId="376F82C1" w14:textId="765D5AB4" w:rsidR="00C827B5" w:rsidRDefault="00E4275F" w:rsidP="005C4916">
      <w:pPr>
        <w:pStyle w:val="Heading6"/>
      </w:pPr>
      <w:bookmarkStart w:id="86" w:name="_Toc124852226"/>
      <w:r>
        <w:t>C.7.2.2</w:t>
      </w:r>
      <w:r w:rsidR="00C827B5">
        <w:t>.1.a</w:t>
      </w:r>
      <w:r w:rsidR="00C827B5">
        <w:tab/>
        <w:t>Name to Use</w:t>
      </w:r>
      <w:bookmarkEnd w:id="86"/>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person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BF7EFFE" w14:textId="66925163" w:rsidR="00C827B5" w:rsidRDefault="00E4275F" w:rsidP="005C4916">
      <w:pPr>
        <w:pStyle w:val="Heading6"/>
      </w:pPr>
      <w:bookmarkStart w:id="87" w:name="_Toc124852227"/>
      <w:r>
        <w:t>C.7.2.2</w:t>
      </w:r>
      <w:r w:rsidR="00C827B5">
        <w:t>.1.b</w:t>
      </w:r>
      <w:r w:rsidR="00C827B5">
        <w:tab/>
        <w:t>Recorded Sex and Gender</w:t>
      </w:r>
      <w:r w:rsidR="00033E6F">
        <w:t xml:space="preserve"> Sequence</w:t>
      </w:r>
      <w:bookmarkEnd w:id="87"/>
    </w:p>
    <w:p w14:paraId="645158E1" w14:textId="56A0BFEF" w:rsidR="00F019EC" w:rsidRDefault="00033E6F" w:rsidP="00033E6F">
      <w:r>
        <w:t xml:space="preserve">The Recorded Sex or Gender Sequence (0010,xx14) provides a catalog of sex or gender information obtained from various documents or sources </w:t>
      </w:r>
      <w:r w:rsidR="004502BE">
        <w:t>about</w:t>
      </w:r>
      <w:r>
        <w:t xml:space="preserve"> this person.  Each item may include an International Equivalent Code Sequence (0010,xx24) and an RSG Type Code Sequence (00x0,xx16)  to provide equivalence information for records whose encoding or definition might not be known to the recipient.  </w:t>
      </w:r>
    </w:p>
    <w:p w14:paraId="6B649828" w14:textId="4F93915B" w:rsidR="00033E6F" w:rsidRDefault="00F019EC" w:rsidP="00F019EC">
      <w:pPr>
        <w:pStyle w:val="Note"/>
      </w:pPr>
      <w:r>
        <w:t>Note:</w:t>
      </w:r>
      <w:r>
        <w:tab/>
        <w:t>The Sex at Birth Code Sequence (0010,xx25) provides an alternative to the Recorded Sex and Gender Sequence (0010,xx14) for situations where th</w:t>
      </w:r>
      <w:r w:rsidR="00525215">
        <w:t>e sex at birth</w:t>
      </w:r>
      <w:r>
        <w:t xml:space="preserve"> is the only information provided or of interest.  A history of visas, passports, national IDs, and other IDs is of interest for patient identity confirmation and administration but generally not of interest for clinical purposes.</w:t>
      </w:r>
      <w:r w:rsidR="00033E6F">
        <w:t xml:space="preserve"> </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8" w:name="_Toc106867480"/>
      <w:bookmarkStart w:id="89" w:name="_Toc124852228"/>
      <w:r w:rsidRPr="0049492E">
        <w:t>C.30.4 Unified Procedure Step Relationship Module</w:t>
      </w:r>
      <w:bookmarkEnd w:id="88"/>
      <w:bookmarkEnd w:id="89"/>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2BEC0E57" w14:textId="77777777" w:rsidR="0049492E" w:rsidRPr="00B40E31" w:rsidRDefault="0049492E" w:rsidP="002F0CA4">
            <w:pPr>
              <w:pStyle w:val="TableEntry"/>
              <w:rPr>
                <w:b/>
                <w:u w:val="single"/>
              </w:rPr>
            </w:pPr>
          </w:p>
          <w:p w14:paraId="19EEEF68" w14:textId="77777777" w:rsidR="0049492E" w:rsidRPr="00B40E31" w:rsidRDefault="0049492E"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Pr>
                <w:b/>
                <w:u w:val="single"/>
              </w:rPr>
              <w:t>C.7.2.2</w:t>
            </w:r>
            <w:r w:rsidRPr="00B40E31">
              <w:rPr>
                <w:b/>
                <w:u w:val="single"/>
              </w:rPr>
              <w:t>.1.</w:t>
            </w:r>
            <w:r>
              <w:rPr>
                <w:b/>
                <w:u w:val="single"/>
              </w:rPr>
              <w:t>x1</w:t>
            </w: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lastRenderedPageBreak/>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A specific gender code.</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r>
              <w:rPr>
                <w:b/>
                <w:u w:val="single"/>
              </w:rPr>
              <w:t>DateT</w:t>
            </w:r>
            <w:r w:rsidRPr="00B40E31">
              <w:rPr>
                <w:b/>
                <w:u w:val="single"/>
              </w:rPr>
              <w:t>ime</w:t>
            </w:r>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r w:rsidR="005100B2">
              <w:rPr>
                <w:b/>
                <w:bCs/>
                <w:u w:val="single"/>
              </w:rPr>
              <w:t>Date</w:t>
            </w:r>
            <w:r w:rsidRPr="008D04AD">
              <w:rPr>
                <w:b/>
                <w:bCs/>
                <w:u w:val="single"/>
              </w:rPr>
              <w:t>Time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r>
              <w:rPr>
                <w:b/>
                <w:u w:val="single"/>
              </w:rPr>
              <w:t>DateT</w:t>
            </w:r>
            <w:r w:rsidRPr="00B40E31">
              <w:rPr>
                <w:b/>
                <w:u w:val="single"/>
              </w:rPr>
              <w:t>ime</w:t>
            </w:r>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r w:rsidR="005100B2">
              <w:rPr>
                <w:b/>
                <w:bCs/>
                <w:u w:val="single"/>
              </w:rPr>
              <w:t>Date</w:t>
            </w:r>
            <w:r w:rsidRPr="008D04AD">
              <w:rPr>
                <w:b/>
                <w:bCs/>
                <w:u w:val="single"/>
              </w:rPr>
              <w:t>Time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77777777" w:rsidR="0049492E" w:rsidRPr="00B40E31" w:rsidRDefault="0049492E" w:rsidP="002F0CA4">
            <w:pPr>
              <w:pStyle w:val="TableEntry"/>
              <w:rPr>
                <w:b/>
                <w:u w:val="single"/>
              </w:rPr>
            </w:pPr>
            <w:r>
              <w:rPr>
                <w:b/>
                <w:u w:val="single"/>
              </w:rPr>
              <w:t>Description of gender identity</w:t>
            </w:r>
          </w:p>
        </w:tc>
      </w:tr>
      <w:tr w:rsidR="0049492E" w:rsidRPr="00B40E31" w14:paraId="36215EE2" w14:textId="77777777" w:rsidTr="002F0CA4">
        <w:trPr>
          <w:cantSplit/>
          <w:jc w:val="center"/>
        </w:trPr>
        <w:tc>
          <w:tcPr>
            <w:tcW w:w="1872" w:type="dxa"/>
          </w:tcPr>
          <w:p w14:paraId="73BF48E1" w14:textId="77777777" w:rsidR="0049492E" w:rsidRPr="00B40E31" w:rsidRDefault="0049492E" w:rsidP="002F0CA4">
            <w:pPr>
              <w:pStyle w:val="TableEntry"/>
              <w:rPr>
                <w:b/>
                <w:u w:val="single"/>
              </w:rPr>
            </w:pPr>
            <w:r w:rsidRPr="00B40E31">
              <w:rPr>
                <w:b/>
                <w:u w:val="single"/>
              </w:rPr>
              <w:t>Sex 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C74383F" w:rsidR="0049492E" w:rsidRDefault="0049492E" w:rsidP="002F0CA4">
            <w:pPr>
              <w:pStyle w:val="TableEntry"/>
              <w:rPr>
                <w:b/>
                <w:u w:val="single"/>
              </w:rPr>
            </w:pPr>
            <w:r>
              <w:rPr>
                <w:b/>
                <w:u w:val="single"/>
              </w:rPr>
              <w:t>Sex 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77777777" w:rsidR="0049492E" w:rsidRPr="00B40E31" w:rsidRDefault="0049492E" w:rsidP="002F0CA4">
            <w:pPr>
              <w:pStyle w:val="TableEntry"/>
              <w:rPr>
                <w:b/>
                <w:u w:val="single"/>
              </w:rPr>
            </w:pPr>
            <w:r w:rsidRPr="00B40E31">
              <w:rPr>
                <w:b/>
                <w:u w:val="single"/>
              </w:rPr>
              <w:t>&gt;SFCU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77777777" w:rsidR="0049492E" w:rsidRDefault="0049492E" w:rsidP="002F0CA4">
            <w:pPr>
              <w:pStyle w:val="TableEntry"/>
              <w:rPr>
                <w:b/>
                <w:u w:val="single"/>
              </w:rPr>
            </w:pPr>
            <w:r>
              <w:rPr>
                <w:b/>
                <w:u w:val="single"/>
              </w:rPr>
              <w:t xml:space="preserve"> A specific sex 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7777777" w:rsidR="0049492E" w:rsidRPr="00B40E31" w:rsidRDefault="0049492E" w:rsidP="002F0CA4">
            <w:pPr>
              <w:pStyle w:val="TableEntry"/>
              <w:rPr>
                <w:b/>
                <w:u w:val="single"/>
              </w:rPr>
            </w:pPr>
            <w:r w:rsidRPr="00B40E31">
              <w:rPr>
                <w:b/>
                <w:u w:val="single"/>
              </w:rPr>
              <w:t xml:space="preserve">DCID </w:t>
            </w:r>
            <w:r>
              <w:rPr>
                <w:b/>
                <w:u w:val="single"/>
              </w:rPr>
              <w:t>CIDxxx2 Sex 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r>
              <w:rPr>
                <w:b/>
                <w:u w:val="single"/>
              </w:rPr>
              <w:t>Date</w:t>
            </w:r>
            <w:r w:rsidRPr="00B40E31">
              <w:rPr>
                <w:b/>
                <w:u w:val="single"/>
              </w:rPr>
              <w:t>Time</w:t>
            </w:r>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r w:rsidR="005100B2">
              <w:rPr>
                <w:b/>
                <w:u w:val="single"/>
              </w:rPr>
              <w:t>Date</w:t>
            </w:r>
            <w:r>
              <w:rPr>
                <w:b/>
                <w:u w:val="single"/>
              </w:rPr>
              <w:t>Time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r>
              <w:rPr>
                <w:b/>
                <w:u w:val="single"/>
              </w:rPr>
              <w:t>Date</w:t>
            </w:r>
            <w:r w:rsidRPr="00B40E31">
              <w:rPr>
                <w:b/>
                <w:u w:val="single"/>
              </w:rPr>
              <w:t>Time</w:t>
            </w:r>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r w:rsidR="005100B2">
              <w:rPr>
                <w:b/>
                <w:u w:val="single"/>
              </w:rPr>
              <w:t>Date</w:t>
            </w:r>
            <w:r w:rsidRPr="003F0A1B">
              <w:rPr>
                <w:b/>
                <w:u w:val="single"/>
              </w:rPr>
              <w:t>Time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77777777" w:rsidR="0049492E" w:rsidRPr="00B40E31" w:rsidRDefault="0049492E" w:rsidP="002F0CA4">
            <w:pPr>
              <w:pStyle w:val="TableEntry"/>
              <w:rPr>
                <w:b/>
                <w:u w:val="single"/>
              </w:rPr>
            </w:pPr>
            <w:r w:rsidRPr="00B40E31">
              <w:rPr>
                <w:b/>
                <w:u w:val="single"/>
              </w:rPr>
              <w:t>&gt;SFCU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77777777" w:rsidR="0049492E" w:rsidRPr="00B40E31" w:rsidRDefault="0049492E" w:rsidP="002F0CA4">
            <w:pPr>
              <w:pStyle w:val="TableEntry"/>
              <w:rPr>
                <w:b/>
                <w:u w:val="single"/>
              </w:rPr>
            </w:pPr>
            <w:r w:rsidRPr="00B40E31">
              <w:rPr>
                <w:b/>
                <w:u w:val="single"/>
              </w:rPr>
              <w:t>&gt;SFCU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77777777" w:rsidR="0049492E" w:rsidRPr="00B40E31" w:rsidRDefault="0049492E" w:rsidP="002F0CA4">
            <w:pPr>
              <w:pStyle w:val="TableEntry"/>
              <w:rPr>
                <w:b/>
                <w:u w:val="single"/>
              </w:rPr>
            </w:pPr>
            <w:r w:rsidRPr="00B40E31">
              <w:rPr>
                <w:b/>
                <w:u w:val="single"/>
              </w:rPr>
              <w:t>URI reference that explains, extends, or justifies the SFCU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lastRenderedPageBreak/>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commentRangeStart w:id="90"/>
            <w:commentRangeStart w:id="91"/>
            <w:r w:rsidRPr="00B40E31">
              <w:rPr>
                <w:b/>
                <w:u w:val="single"/>
              </w:rPr>
              <w:t>&gt;Name</w:t>
            </w:r>
            <w:commentRangeEnd w:id="90"/>
            <w:r w:rsidRPr="00B40E31">
              <w:commentReference w:id="90"/>
            </w:r>
            <w:commentRangeEnd w:id="91"/>
            <w:r>
              <w:rPr>
                <w:rStyle w:val="CommentReference"/>
              </w:rPr>
              <w:commentReference w:id="91"/>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particular name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r>
              <w:rPr>
                <w:b/>
                <w:bCs/>
                <w:u w:val="single"/>
              </w:rPr>
              <w:t>Date</w:t>
            </w:r>
            <w:r w:rsidRPr="00C827B5">
              <w:rPr>
                <w:b/>
                <w:bCs/>
                <w:u w:val="single"/>
              </w:rPr>
              <w:t>Time</w:t>
            </w:r>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r w:rsidR="005100B2">
              <w:rPr>
                <w:b/>
                <w:bCs/>
                <w:u w:val="single"/>
              </w:rPr>
              <w:t>Date</w:t>
            </w:r>
            <w:r w:rsidRPr="00C827B5">
              <w:rPr>
                <w:b/>
                <w:bCs/>
                <w:u w:val="single"/>
              </w:rPr>
              <w:t>Time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r>
              <w:rPr>
                <w:b/>
                <w:bCs/>
                <w:u w:val="single"/>
              </w:rPr>
              <w:t>Date</w:t>
            </w:r>
            <w:r w:rsidRPr="00C827B5">
              <w:rPr>
                <w:b/>
                <w:bCs/>
                <w:u w:val="single"/>
              </w:rPr>
              <w:t>Time</w:t>
            </w:r>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r w:rsidR="005100B2">
              <w:rPr>
                <w:b/>
                <w:bCs/>
                <w:u w:val="single"/>
              </w:rPr>
              <w:t>Date</w:t>
            </w:r>
            <w:r w:rsidRPr="00C827B5">
              <w:rPr>
                <w:b/>
                <w:bCs/>
                <w:u w:val="single"/>
              </w:rPr>
              <w:t>Time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3DC1A7C6" w14:textId="77777777" w:rsidTr="002F0CA4">
        <w:trPr>
          <w:cantSplit/>
          <w:jc w:val="center"/>
        </w:trPr>
        <w:tc>
          <w:tcPr>
            <w:tcW w:w="1872" w:type="dxa"/>
          </w:tcPr>
          <w:p w14:paraId="0FEFD4BD" w14:textId="77777777" w:rsidR="0049492E" w:rsidRPr="00B40E31" w:rsidRDefault="0049492E" w:rsidP="002F0CA4">
            <w:pPr>
              <w:pStyle w:val="TableEntry"/>
              <w:rPr>
                <w:b/>
                <w:u w:val="single"/>
              </w:rPr>
            </w:pPr>
            <w:commentRangeStart w:id="92"/>
            <w:r w:rsidRPr="00B40E31">
              <w:rPr>
                <w:b/>
                <w:u w:val="single"/>
              </w:rPr>
              <w:t>Sex at Birth</w:t>
            </w:r>
            <w:commentRangeEnd w:id="92"/>
            <w:r>
              <w:rPr>
                <w:rStyle w:val="CommentReference"/>
              </w:rPr>
              <w:commentReference w:id="92"/>
            </w:r>
            <w:r>
              <w:rPr>
                <w:b/>
                <w:u w:val="single"/>
              </w:rPr>
              <w:t xml:space="preserve"> Code Sequence</w:t>
            </w:r>
          </w:p>
        </w:tc>
        <w:tc>
          <w:tcPr>
            <w:tcW w:w="1735" w:type="dxa"/>
          </w:tcPr>
          <w:p w14:paraId="7EC11EAA" w14:textId="77777777" w:rsidR="0049492E" w:rsidRPr="00B40E31" w:rsidRDefault="0049492E" w:rsidP="002F0CA4">
            <w:pPr>
              <w:pStyle w:val="TableEntry"/>
              <w:rPr>
                <w:b/>
                <w:u w:val="single"/>
              </w:rPr>
            </w:pPr>
            <w:r w:rsidRPr="00B40E31">
              <w:rPr>
                <w:b/>
                <w:u w:val="single"/>
              </w:rPr>
              <w:t>(0010,xx25)</w:t>
            </w:r>
          </w:p>
        </w:tc>
        <w:tc>
          <w:tcPr>
            <w:tcW w:w="810" w:type="dxa"/>
          </w:tcPr>
          <w:p w14:paraId="51C24EF3" w14:textId="77777777" w:rsidR="0049492E" w:rsidRPr="00B40E31" w:rsidRDefault="0049492E" w:rsidP="002F0CA4">
            <w:pPr>
              <w:pStyle w:val="TableEntry"/>
              <w:rPr>
                <w:b/>
                <w:u w:val="single"/>
              </w:rPr>
            </w:pPr>
            <w:r w:rsidRPr="00B40E31">
              <w:rPr>
                <w:b/>
                <w:u w:val="single"/>
              </w:rPr>
              <w:t>3</w:t>
            </w:r>
          </w:p>
        </w:tc>
        <w:tc>
          <w:tcPr>
            <w:tcW w:w="5087" w:type="dxa"/>
          </w:tcPr>
          <w:p w14:paraId="265BAF66" w14:textId="77777777" w:rsidR="0049492E" w:rsidRDefault="0049492E" w:rsidP="002F0CA4">
            <w:pPr>
              <w:pStyle w:val="TableEntry"/>
              <w:rPr>
                <w:b/>
                <w:u w:val="single"/>
              </w:rPr>
            </w:pPr>
            <w:r>
              <w:rPr>
                <w:b/>
                <w:u w:val="single"/>
              </w:rPr>
              <w:t xml:space="preserve">Code sequence for </w:t>
            </w:r>
            <w:commentRangeStart w:id="93"/>
            <w:r>
              <w:rPr>
                <w:b/>
                <w:u w:val="single"/>
              </w:rPr>
              <w:t>Sex determined at birth or during infancy.</w:t>
            </w:r>
            <w:commentRangeEnd w:id="93"/>
            <w:r>
              <w:rPr>
                <w:rStyle w:val="CommentReference"/>
              </w:rPr>
              <w:commentReference w:id="93"/>
            </w:r>
          </w:p>
          <w:p w14:paraId="26649DD8" w14:textId="77777777" w:rsidR="0049492E" w:rsidRDefault="0049492E" w:rsidP="002F0CA4">
            <w:pPr>
              <w:pStyle w:val="TableEntry"/>
              <w:rPr>
                <w:b/>
                <w:u w:val="single"/>
              </w:rPr>
            </w:pPr>
          </w:p>
          <w:p w14:paraId="7D082D60" w14:textId="77777777" w:rsidR="0049492E" w:rsidRPr="00B40E31" w:rsidRDefault="0049492E" w:rsidP="002F0CA4">
            <w:pPr>
              <w:pStyle w:val="TableEntry"/>
              <w:rPr>
                <w:b/>
                <w:u w:val="single"/>
              </w:rPr>
            </w:pPr>
            <w:r>
              <w:rPr>
                <w:b/>
                <w:u w:val="single"/>
              </w:rPr>
              <w:t>Only a single item is permitted in this Sequence.</w:t>
            </w:r>
          </w:p>
        </w:tc>
      </w:tr>
      <w:tr w:rsidR="0049492E" w14:paraId="5C98A10A" w14:textId="77777777" w:rsidTr="002F0CA4">
        <w:trPr>
          <w:cantSplit/>
          <w:jc w:val="center"/>
        </w:trPr>
        <w:tc>
          <w:tcPr>
            <w:tcW w:w="4417" w:type="dxa"/>
            <w:gridSpan w:val="3"/>
          </w:tcPr>
          <w:p w14:paraId="494E1FFC" w14:textId="77777777" w:rsidR="0049492E" w:rsidRPr="00B40E31" w:rsidRDefault="0049492E" w:rsidP="002F0CA4">
            <w:pPr>
              <w:pStyle w:val="TableEntry"/>
              <w:rPr>
                <w:b/>
                <w:u w:val="single"/>
              </w:rPr>
            </w:pPr>
            <w:r>
              <w:rPr>
                <w:b/>
                <w:u w:val="single"/>
              </w:rPr>
              <w:t>&gt;</w:t>
            </w:r>
            <w:r>
              <w:rPr>
                <w:b/>
                <w:i/>
                <w:iCs/>
                <w:u w:val="single"/>
              </w:rPr>
              <w:t>Include Table 8.8-1 “Code Sequence Macro Attributes”</w:t>
            </w:r>
          </w:p>
        </w:tc>
        <w:tc>
          <w:tcPr>
            <w:tcW w:w="5087" w:type="dxa"/>
          </w:tcPr>
          <w:p w14:paraId="552DE435" w14:textId="77777777" w:rsidR="0049492E" w:rsidRDefault="0049492E" w:rsidP="002F0CA4">
            <w:pPr>
              <w:pStyle w:val="TableEntry"/>
              <w:rPr>
                <w:b/>
                <w:u w:val="single"/>
              </w:rPr>
            </w:pPr>
            <w:r w:rsidRPr="00B40E31">
              <w:rPr>
                <w:b/>
                <w:u w:val="single"/>
              </w:rPr>
              <w:t xml:space="preserve">DCID </w:t>
            </w:r>
            <w:r>
              <w:rPr>
                <w:b/>
                <w:u w:val="single"/>
              </w:rPr>
              <w:t>CIDxxx2 Sex for Clinical Use</w:t>
            </w:r>
          </w:p>
        </w:tc>
      </w:tr>
      <w:tr w:rsidR="0049492E" w:rsidRPr="00B40E31" w14:paraId="7D6E7C22" w14:textId="77777777" w:rsidTr="002F0CA4">
        <w:trPr>
          <w:cantSplit/>
          <w:jc w:val="center"/>
        </w:trPr>
        <w:tc>
          <w:tcPr>
            <w:tcW w:w="1872" w:type="dxa"/>
          </w:tcPr>
          <w:p w14:paraId="6666EA07" w14:textId="77777777" w:rsidR="0049492E" w:rsidRPr="00B40E31" w:rsidRDefault="0049492E" w:rsidP="002F0CA4">
            <w:pPr>
              <w:pStyle w:val="TableEntry"/>
              <w:rPr>
                <w:b/>
                <w:u w:val="single"/>
              </w:rPr>
            </w:pPr>
            <w:commentRangeStart w:id="94"/>
            <w:commentRangeStart w:id="95"/>
            <w:commentRangeStart w:id="96"/>
            <w:r w:rsidRPr="00B40E31">
              <w:rPr>
                <w:b/>
                <w:u w:val="single"/>
              </w:rPr>
              <w:t>Recorded Sex or Gender Sequence</w:t>
            </w:r>
            <w:commentRangeEnd w:id="94"/>
            <w:r w:rsidRPr="00B40E31">
              <w:commentReference w:id="94"/>
            </w:r>
            <w:commentRangeEnd w:id="95"/>
            <w:r>
              <w:rPr>
                <w:rStyle w:val="CommentReference"/>
              </w:rPr>
              <w:commentReference w:id="95"/>
            </w:r>
            <w:commentRangeEnd w:id="96"/>
            <w:r>
              <w:rPr>
                <w:rStyle w:val="CommentReference"/>
              </w:rPr>
              <w:commentReference w:id="96"/>
            </w:r>
          </w:p>
        </w:tc>
        <w:tc>
          <w:tcPr>
            <w:tcW w:w="1735" w:type="dxa"/>
          </w:tcPr>
          <w:p w14:paraId="152CEFE1" w14:textId="77777777" w:rsidR="0049492E" w:rsidRPr="00B40E31" w:rsidRDefault="0049492E" w:rsidP="002F0CA4">
            <w:pPr>
              <w:pStyle w:val="TableEntry"/>
              <w:rPr>
                <w:b/>
                <w:u w:val="single"/>
              </w:rPr>
            </w:pPr>
            <w:r w:rsidRPr="00B40E31">
              <w:rPr>
                <w:b/>
                <w:u w:val="single"/>
              </w:rPr>
              <w:t>(0010,xx14)</w:t>
            </w:r>
          </w:p>
        </w:tc>
        <w:tc>
          <w:tcPr>
            <w:tcW w:w="810" w:type="dxa"/>
          </w:tcPr>
          <w:p w14:paraId="77FB3C56" w14:textId="77777777" w:rsidR="0049492E" w:rsidRPr="00B40E31" w:rsidRDefault="0049492E" w:rsidP="002F0CA4">
            <w:pPr>
              <w:pStyle w:val="TableEntry"/>
              <w:rPr>
                <w:b/>
                <w:u w:val="single"/>
              </w:rPr>
            </w:pPr>
            <w:r w:rsidRPr="00B40E31">
              <w:rPr>
                <w:b/>
                <w:u w:val="single"/>
              </w:rPr>
              <w:t>3</w:t>
            </w:r>
          </w:p>
        </w:tc>
        <w:tc>
          <w:tcPr>
            <w:tcW w:w="5087" w:type="dxa"/>
          </w:tcPr>
          <w:p w14:paraId="7C46B8E2" w14:textId="549902B7" w:rsidR="0049492E" w:rsidRDefault="0049492E" w:rsidP="002F0CA4">
            <w:pPr>
              <w:pStyle w:val="TableEntry"/>
              <w:rPr>
                <w:b/>
                <w:u w:val="single"/>
              </w:rPr>
            </w:pPr>
            <w:r>
              <w:rPr>
                <w:b/>
                <w:u w:val="single"/>
              </w:rPr>
              <w:t>Sex or Gender records that apply to this patient.</w:t>
            </w:r>
          </w:p>
          <w:p w14:paraId="402FA9DE" w14:textId="77777777" w:rsidR="0049492E" w:rsidRDefault="0049492E" w:rsidP="002F0CA4">
            <w:pPr>
              <w:pStyle w:val="TableEntry"/>
              <w:rPr>
                <w:b/>
                <w:u w:val="single"/>
              </w:rPr>
            </w:pPr>
          </w:p>
          <w:p w14:paraId="7F94758C" w14:textId="6420524D"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E5322ED" w14:textId="77777777" w:rsidTr="002F0CA4">
        <w:trPr>
          <w:cantSplit/>
          <w:jc w:val="center"/>
        </w:trPr>
        <w:tc>
          <w:tcPr>
            <w:tcW w:w="1872" w:type="dxa"/>
          </w:tcPr>
          <w:p w14:paraId="129D235C" w14:textId="77777777" w:rsidR="0049492E" w:rsidRPr="00B40E31" w:rsidRDefault="0049492E" w:rsidP="002F0CA4">
            <w:pPr>
              <w:pStyle w:val="TableEntry"/>
              <w:rPr>
                <w:b/>
                <w:u w:val="single"/>
              </w:rPr>
            </w:pPr>
            <w:r w:rsidRPr="00B40E31">
              <w:rPr>
                <w:b/>
                <w:u w:val="single"/>
              </w:rPr>
              <w:t>&gt;Recorded Value</w:t>
            </w:r>
          </w:p>
        </w:tc>
        <w:tc>
          <w:tcPr>
            <w:tcW w:w="1735" w:type="dxa"/>
          </w:tcPr>
          <w:p w14:paraId="31622F67" w14:textId="77777777" w:rsidR="0049492E" w:rsidRPr="00B40E31" w:rsidRDefault="0049492E" w:rsidP="002F0CA4">
            <w:pPr>
              <w:pStyle w:val="TableEntry"/>
              <w:rPr>
                <w:b/>
                <w:u w:val="single"/>
              </w:rPr>
            </w:pPr>
            <w:r w:rsidRPr="00B40E31">
              <w:rPr>
                <w:b/>
                <w:u w:val="single"/>
              </w:rPr>
              <w:t>(0010,xx15)</w:t>
            </w:r>
          </w:p>
        </w:tc>
        <w:tc>
          <w:tcPr>
            <w:tcW w:w="810" w:type="dxa"/>
          </w:tcPr>
          <w:p w14:paraId="1EC157FD" w14:textId="77777777" w:rsidR="0049492E" w:rsidRPr="00B40E31" w:rsidRDefault="0049492E" w:rsidP="002F0CA4">
            <w:pPr>
              <w:pStyle w:val="TableEntry"/>
              <w:rPr>
                <w:b/>
                <w:u w:val="single"/>
              </w:rPr>
            </w:pPr>
            <w:r w:rsidRPr="00B40E31">
              <w:rPr>
                <w:b/>
                <w:u w:val="single"/>
              </w:rPr>
              <w:t>1</w:t>
            </w:r>
          </w:p>
        </w:tc>
        <w:tc>
          <w:tcPr>
            <w:tcW w:w="5087" w:type="dxa"/>
          </w:tcPr>
          <w:p w14:paraId="7A594904" w14:textId="77777777" w:rsidR="0049492E" w:rsidRPr="00B40E31" w:rsidRDefault="0049492E" w:rsidP="002F0CA4">
            <w:pPr>
              <w:pStyle w:val="TableEntry"/>
              <w:rPr>
                <w:b/>
                <w:u w:val="single"/>
              </w:rPr>
            </w:pPr>
            <w:r>
              <w:rPr>
                <w:b/>
                <w:u w:val="single"/>
              </w:rPr>
              <w:t xml:space="preserve"> A recorded value for this patient.</w:t>
            </w:r>
          </w:p>
        </w:tc>
      </w:tr>
      <w:tr w:rsidR="0049492E" w:rsidRPr="00B40E31" w14:paraId="5FB509CD" w14:textId="77777777" w:rsidTr="002F0CA4">
        <w:trPr>
          <w:cantSplit/>
          <w:jc w:val="center"/>
        </w:trPr>
        <w:tc>
          <w:tcPr>
            <w:tcW w:w="1872" w:type="dxa"/>
          </w:tcPr>
          <w:p w14:paraId="666FBD54" w14:textId="77777777" w:rsidR="0049492E" w:rsidRPr="00B40E31" w:rsidRDefault="0049492E" w:rsidP="002F0CA4">
            <w:pPr>
              <w:pStyle w:val="TableEntry"/>
              <w:rPr>
                <w:b/>
                <w:u w:val="single"/>
              </w:rPr>
            </w:pPr>
            <w:r w:rsidRPr="00B40E31">
              <w:rPr>
                <w:b/>
                <w:u w:val="single"/>
              </w:rPr>
              <w:t>&gt;International Equivalent Code</w:t>
            </w:r>
            <w:r>
              <w:rPr>
                <w:b/>
                <w:u w:val="single"/>
              </w:rPr>
              <w:t xml:space="preserve"> Sequence</w:t>
            </w:r>
          </w:p>
        </w:tc>
        <w:tc>
          <w:tcPr>
            <w:tcW w:w="1735" w:type="dxa"/>
          </w:tcPr>
          <w:p w14:paraId="67BF3A8C" w14:textId="77777777" w:rsidR="0049492E" w:rsidRPr="00B40E31" w:rsidRDefault="0049492E" w:rsidP="002F0CA4">
            <w:pPr>
              <w:pStyle w:val="TableEntry"/>
              <w:rPr>
                <w:b/>
                <w:u w:val="single"/>
              </w:rPr>
            </w:pPr>
            <w:r w:rsidRPr="00B40E31">
              <w:rPr>
                <w:b/>
                <w:u w:val="single"/>
              </w:rPr>
              <w:t>(0010,xx24)</w:t>
            </w:r>
          </w:p>
        </w:tc>
        <w:tc>
          <w:tcPr>
            <w:tcW w:w="810" w:type="dxa"/>
          </w:tcPr>
          <w:p w14:paraId="2E35F071" w14:textId="77777777" w:rsidR="0049492E" w:rsidRPr="00B40E31" w:rsidRDefault="0049492E" w:rsidP="002F0CA4">
            <w:pPr>
              <w:pStyle w:val="TableEntry"/>
              <w:rPr>
                <w:b/>
                <w:u w:val="single"/>
              </w:rPr>
            </w:pPr>
            <w:r w:rsidRPr="00B40E31">
              <w:rPr>
                <w:b/>
                <w:u w:val="single"/>
              </w:rPr>
              <w:t>3</w:t>
            </w:r>
          </w:p>
        </w:tc>
        <w:tc>
          <w:tcPr>
            <w:tcW w:w="5087" w:type="dxa"/>
          </w:tcPr>
          <w:p w14:paraId="6655E1E3" w14:textId="77777777" w:rsidR="0049492E" w:rsidRDefault="0049492E" w:rsidP="002F0CA4">
            <w:pPr>
              <w:pStyle w:val="TableEntry"/>
              <w:rPr>
                <w:b/>
                <w:u w:val="single"/>
              </w:rPr>
            </w:pPr>
            <w:r>
              <w:rPr>
                <w:b/>
                <w:u w:val="single"/>
              </w:rPr>
              <w:t>The international equivalent code for this value.</w:t>
            </w:r>
          </w:p>
          <w:p w14:paraId="07C79C35" w14:textId="77777777" w:rsidR="0049492E" w:rsidRDefault="0049492E" w:rsidP="002F0CA4">
            <w:pPr>
              <w:pStyle w:val="TableEntry"/>
              <w:rPr>
                <w:b/>
                <w:u w:val="single"/>
              </w:rPr>
            </w:pPr>
          </w:p>
          <w:p w14:paraId="0FC04F76"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69032717" w14:textId="77777777" w:rsidTr="002F0CA4">
        <w:trPr>
          <w:cantSplit/>
          <w:jc w:val="center"/>
        </w:trPr>
        <w:tc>
          <w:tcPr>
            <w:tcW w:w="4417" w:type="dxa"/>
            <w:gridSpan w:val="3"/>
          </w:tcPr>
          <w:p w14:paraId="3F45F68F"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7A1093CD" w14:textId="77777777" w:rsidR="0049492E" w:rsidRPr="00B40E31" w:rsidRDefault="0049492E" w:rsidP="002F0CA4">
            <w:pPr>
              <w:pStyle w:val="TableEntry"/>
              <w:rPr>
                <w:b/>
                <w:u w:val="single"/>
              </w:rPr>
            </w:pPr>
            <w:r w:rsidRPr="00B40E31">
              <w:rPr>
                <w:b/>
                <w:u w:val="single"/>
              </w:rPr>
              <w:t xml:space="preserve">DCID </w:t>
            </w:r>
            <w:r>
              <w:rPr>
                <w:b/>
                <w:u w:val="single"/>
              </w:rPr>
              <w:t>CIDxxx3 International Equivalent Sexes</w:t>
            </w:r>
          </w:p>
        </w:tc>
      </w:tr>
      <w:tr w:rsidR="0049492E" w:rsidRPr="00B40E31" w14:paraId="76B1894A" w14:textId="77777777" w:rsidTr="002F0CA4">
        <w:trPr>
          <w:cantSplit/>
          <w:jc w:val="center"/>
        </w:trPr>
        <w:tc>
          <w:tcPr>
            <w:tcW w:w="1872" w:type="dxa"/>
          </w:tcPr>
          <w:p w14:paraId="38FF94DE" w14:textId="77777777" w:rsidR="0049492E" w:rsidRPr="00B40E31" w:rsidRDefault="0049492E" w:rsidP="002F0CA4">
            <w:pPr>
              <w:pStyle w:val="TableEntry"/>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3FFED7A0" w14:textId="77777777" w:rsidR="0049492E" w:rsidRPr="00B40E31" w:rsidRDefault="0049492E" w:rsidP="002F0CA4">
            <w:pPr>
              <w:pStyle w:val="TableEntry"/>
              <w:rPr>
                <w:b/>
                <w:u w:val="single"/>
              </w:rPr>
            </w:pPr>
            <w:r w:rsidRPr="00B40E31">
              <w:rPr>
                <w:b/>
                <w:u w:val="single"/>
              </w:rPr>
              <w:t>(0010,xx16)</w:t>
            </w:r>
          </w:p>
        </w:tc>
        <w:tc>
          <w:tcPr>
            <w:tcW w:w="810" w:type="dxa"/>
          </w:tcPr>
          <w:p w14:paraId="2EA2D9D6" w14:textId="77777777" w:rsidR="0049492E" w:rsidRPr="00B40E31" w:rsidRDefault="0049492E" w:rsidP="002F0CA4">
            <w:pPr>
              <w:pStyle w:val="TableEntry"/>
              <w:rPr>
                <w:b/>
                <w:u w:val="single"/>
              </w:rPr>
            </w:pPr>
            <w:r w:rsidRPr="00B40E31">
              <w:rPr>
                <w:b/>
                <w:u w:val="single"/>
              </w:rPr>
              <w:t>3</w:t>
            </w:r>
          </w:p>
        </w:tc>
        <w:tc>
          <w:tcPr>
            <w:tcW w:w="5087" w:type="dxa"/>
          </w:tcPr>
          <w:p w14:paraId="388BAFDF" w14:textId="77777777" w:rsidR="0049492E" w:rsidRDefault="0049492E" w:rsidP="002F0CA4">
            <w:pPr>
              <w:pStyle w:val="TableEntry"/>
              <w:rPr>
                <w:b/>
                <w:u w:val="single"/>
              </w:rPr>
            </w:pPr>
            <w:r>
              <w:rPr>
                <w:b/>
                <w:u w:val="single"/>
              </w:rPr>
              <w:t>The kind of sex or gender for this value.  E.g., “sex assigned at birth.”</w:t>
            </w:r>
          </w:p>
          <w:p w14:paraId="61E6E2A3" w14:textId="77777777" w:rsidR="0049492E" w:rsidRDefault="0049492E" w:rsidP="002F0CA4">
            <w:pPr>
              <w:pStyle w:val="TableEntry"/>
              <w:rPr>
                <w:b/>
                <w:u w:val="single"/>
              </w:rPr>
            </w:pPr>
          </w:p>
          <w:p w14:paraId="7191853E"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3E90CE1D" w14:textId="77777777" w:rsidTr="002F0CA4">
        <w:trPr>
          <w:cantSplit/>
          <w:jc w:val="center"/>
        </w:trPr>
        <w:tc>
          <w:tcPr>
            <w:tcW w:w="4417" w:type="dxa"/>
            <w:gridSpan w:val="3"/>
          </w:tcPr>
          <w:p w14:paraId="13ECE022"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15F42C2" w14:textId="77777777" w:rsidR="0049492E" w:rsidRPr="00B40E31" w:rsidRDefault="0049492E" w:rsidP="002F0CA4">
            <w:pPr>
              <w:pStyle w:val="TableEntry"/>
              <w:rPr>
                <w:b/>
                <w:u w:val="single"/>
              </w:rPr>
            </w:pPr>
            <w:r w:rsidRPr="00B40E31">
              <w:rPr>
                <w:b/>
                <w:u w:val="single"/>
              </w:rPr>
              <w:t>DCID (match HL7 value set for Identity type value)</w:t>
            </w:r>
          </w:p>
        </w:tc>
      </w:tr>
      <w:tr w:rsidR="0049492E" w:rsidRPr="00B40E31" w14:paraId="6E482E3C" w14:textId="77777777" w:rsidTr="002F0CA4">
        <w:trPr>
          <w:cantSplit/>
          <w:jc w:val="center"/>
        </w:trPr>
        <w:tc>
          <w:tcPr>
            <w:tcW w:w="1872" w:type="dxa"/>
          </w:tcPr>
          <w:p w14:paraId="54400CDF" w14:textId="77777777" w:rsidR="0049492E" w:rsidRPr="00B40E31" w:rsidRDefault="0049492E" w:rsidP="002F0CA4">
            <w:pPr>
              <w:pStyle w:val="TableEntry"/>
              <w:rPr>
                <w:b/>
                <w:u w:val="single"/>
              </w:rPr>
            </w:pPr>
            <w:r w:rsidRPr="00B40E31">
              <w:rPr>
                <w:b/>
                <w:u w:val="single"/>
              </w:rPr>
              <w:t>&gt;Acquisition Datetime</w:t>
            </w:r>
          </w:p>
        </w:tc>
        <w:tc>
          <w:tcPr>
            <w:tcW w:w="1735" w:type="dxa"/>
          </w:tcPr>
          <w:p w14:paraId="383AA041" w14:textId="77777777" w:rsidR="0049492E" w:rsidRPr="00B40E31" w:rsidRDefault="0049492E" w:rsidP="002F0CA4">
            <w:pPr>
              <w:pStyle w:val="TableEntry"/>
              <w:rPr>
                <w:b/>
                <w:u w:val="single"/>
              </w:rPr>
            </w:pPr>
            <w:r w:rsidRPr="00B40E31">
              <w:rPr>
                <w:b/>
                <w:u w:val="single"/>
              </w:rPr>
              <w:t>(0010,xx17)</w:t>
            </w:r>
          </w:p>
        </w:tc>
        <w:tc>
          <w:tcPr>
            <w:tcW w:w="810" w:type="dxa"/>
          </w:tcPr>
          <w:p w14:paraId="3C229DE7" w14:textId="77777777" w:rsidR="0049492E" w:rsidRPr="00B40E31" w:rsidRDefault="0049492E" w:rsidP="002F0CA4">
            <w:pPr>
              <w:pStyle w:val="TableEntry"/>
              <w:rPr>
                <w:b/>
                <w:u w:val="single"/>
              </w:rPr>
            </w:pPr>
            <w:r w:rsidRPr="00B40E31">
              <w:rPr>
                <w:b/>
                <w:u w:val="single"/>
              </w:rPr>
              <w:t>3</w:t>
            </w:r>
          </w:p>
        </w:tc>
        <w:tc>
          <w:tcPr>
            <w:tcW w:w="5087" w:type="dxa"/>
          </w:tcPr>
          <w:p w14:paraId="17107AEA" w14:textId="77777777" w:rsidR="0049492E" w:rsidRPr="00B40E31" w:rsidRDefault="0049492E" w:rsidP="002F0CA4">
            <w:pPr>
              <w:pStyle w:val="TableEntry"/>
              <w:rPr>
                <w:b/>
                <w:u w:val="single"/>
              </w:rPr>
            </w:pPr>
            <w:r>
              <w:rPr>
                <w:b/>
                <w:u w:val="single"/>
              </w:rPr>
              <w:t>The datetime when this record was acquired.</w:t>
            </w:r>
          </w:p>
        </w:tc>
      </w:tr>
      <w:tr w:rsidR="0049492E" w:rsidRPr="00C827B5" w14:paraId="02AE0819" w14:textId="77777777" w:rsidTr="002F0CA4">
        <w:trPr>
          <w:cantSplit/>
          <w:jc w:val="center"/>
        </w:trPr>
        <w:tc>
          <w:tcPr>
            <w:tcW w:w="1872" w:type="dxa"/>
          </w:tcPr>
          <w:p w14:paraId="70E0C2AF" w14:textId="49CAD469" w:rsidR="0049492E" w:rsidRPr="00C827B5" w:rsidRDefault="0049492E" w:rsidP="002F0CA4">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7999AD1B" w14:textId="77777777" w:rsidR="0049492E" w:rsidRPr="00C827B5" w:rsidRDefault="0049492E" w:rsidP="002F0CA4">
            <w:pPr>
              <w:pStyle w:val="TableEntry"/>
              <w:rPr>
                <w:b/>
                <w:u w:val="single"/>
              </w:rPr>
            </w:pPr>
            <w:r w:rsidRPr="00C827B5">
              <w:rPr>
                <w:b/>
                <w:u w:val="single"/>
              </w:rPr>
              <w:t>(0010,xxx6)</w:t>
            </w:r>
          </w:p>
        </w:tc>
        <w:tc>
          <w:tcPr>
            <w:tcW w:w="810" w:type="dxa"/>
          </w:tcPr>
          <w:p w14:paraId="1792D6A1" w14:textId="77777777" w:rsidR="0049492E" w:rsidRPr="00C827B5" w:rsidRDefault="0049492E" w:rsidP="002F0CA4">
            <w:pPr>
              <w:pStyle w:val="TableEntry"/>
              <w:rPr>
                <w:b/>
                <w:u w:val="single"/>
              </w:rPr>
            </w:pPr>
            <w:r w:rsidRPr="00C827B5">
              <w:rPr>
                <w:b/>
                <w:u w:val="single"/>
              </w:rPr>
              <w:t>3</w:t>
            </w:r>
          </w:p>
        </w:tc>
        <w:tc>
          <w:tcPr>
            <w:tcW w:w="5087" w:type="dxa"/>
          </w:tcPr>
          <w:p w14:paraId="54185EF3" w14:textId="77777777" w:rsidR="005100B2" w:rsidRDefault="0049492E" w:rsidP="002F0CA4">
            <w:pPr>
              <w:pStyle w:val="TableEntry"/>
              <w:rPr>
                <w:b/>
                <w:u w:val="single"/>
              </w:rPr>
            </w:pPr>
            <w:r w:rsidRPr="00C827B5">
              <w:rPr>
                <w:b/>
                <w:u w:val="single"/>
              </w:rPr>
              <w:t xml:space="preserve">Valid after this time. </w:t>
            </w:r>
          </w:p>
          <w:p w14:paraId="745CFE22" w14:textId="77777777" w:rsidR="005100B2" w:rsidRDefault="005100B2" w:rsidP="002F0CA4">
            <w:pPr>
              <w:pStyle w:val="TableEntry"/>
              <w:rPr>
                <w:b/>
                <w:u w:val="single"/>
              </w:rPr>
            </w:pPr>
          </w:p>
          <w:p w14:paraId="77408EAA" w14:textId="68FA3AFA" w:rsidR="0049492E" w:rsidRPr="00C827B5" w:rsidRDefault="0049492E" w:rsidP="002F0CA4">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49492E" w:rsidRPr="00C827B5" w14:paraId="152E9DBF" w14:textId="77777777" w:rsidTr="002F0CA4">
        <w:trPr>
          <w:cantSplit/>
          <w:jc w:val="center"/>
        </w:trPr>
        <w:tc>
          <w:tcPr>
            <w:tcW w:w="1872" w:type="dxa"/>
          </w:tcPr>
          <w:p w14:paraId="69794FC4" w14:textId="0543A00F" w:rsidR="0049492E" w:rsidRPr="00C827B5" w:rsidRDefault="0049492E" w:rsidP="002F0CA4">
            <w:pPr>
              <w:pStyle w:val="TableEntry"/>
              <w:rPr>
                <w:b/>
                <w:u w:val="single"/>
              </w:rPr>
            </w:pPr>
            <w:r w:rsidRPr="00C827B5">
              <w:rPr>
                <w:b/>
                <w:u w:val="single"/>
              </w:rPr>
              <w:lastRenderedPageBreak/>
              <w:t xml:space="preserve">&gt;Stop </w:t>
            </w:r>
            <w:r>
              <w:rPr>
                <w:b/>
                <w:u w:val="single"/>
              </w:rPr>
              <w:t>Date</w:t>
            </w:r>
            <w:r w:rsidRPr="00C827B5">
              <w:rPr>
                <w:b/>
                <w:u w:val="single"/>
              </w:rPr>
              <w:t>Time</w:t>
            </w:r>
          </w:p>
        </w:tc>
        <w:tc>
          <w:tcPr>
            <w:tcW w:w="1735" w:type="dxa"/>
          </w:tcPr>
          <w:p w14:paraId="6DF6043E" w14:textId="77777777" w:rsidR="0049492E" w:rsidRPr="00C827B5" w:rsidRDefault="0049492E" w:rsidP="002F0CA4">
            <w:pPr>
              <w:pStyle w:val="TableEntry"/>
              <w:rPr>
                <w:b/>
                <w:u w:val="single"/>
              </w:rPr>
            </w:pPr>
            <w:r w:rsidRPr="00C827B5">
              <w:rPr>
                <w:b/>
                <w:u w:val="single"/>
              </w:rPr>
              <w:t>(0010,xxx7)</w:t>
            </w:r>
          </w:p>
        </w:tc>
        <w:tc>
          <w:tcPr>
            <w:tcW w:w="810" w:type="dxa"/>
          </w:tcPr>
          <w:p w14:paraId="120DC0E7" w14:textId="77777777" w:rsidR="0049492E" w:rsidRPr="00C827B5" w:rsidRDefault="0049492E" w:rsidP="002F0CA4">
            <w:pPr>
              <w:pStyle w:val="TableEntry"/>
              <w:rPr>
                <w:b/>
                <w:u w:val="single"/>
              </w:rPr>
            </w:pPr>
            <w:r w:rsidRPr="00C827B5">
              <w:rPr>
                <w:b/>
                <w:u w:val="single"/>
              </w:rPr>
              <w:t>3</w:t>
            </w:r>
          </w:p>
        </w:tc>
        <w:tc>
          <w:tcPr>
            <w:tcW w:w="5087" w:type="dxa"/>
          </w:tcPr>
          <w:p w14:paraId="65572AE4" w14:textId="77777777" w:rsidR="005100B2" w:rsidRDefault="0049492E" w:rsidP="002F0CA4">
            <w:pPr>
              <w:pStyle w:val="TableEntry"/>
              <w:rPr>
                <w:b/>
                <w:u w:val="single"/>
              </w:rPr>
            </w:pPr>
            <w:r w:rsidRPr="00C827B5">
              <w:rPr>
                <w:b/>
                <w:u w:val="single"/>
              </w:rPr>
              <w:t>Valid before this time.</w:t>
            </w:r>
          </w:p>
          <w:p w14:paraId="1DA6D056" w14:textId="77777777" w:rsidR="005100B2" w:rsidRDefault="005100B2" w:rsidP="002F0CA4">
            <w:pPr>
              <w:pStyle w:val="TableEntry"/>
              <w:rPr>
                <w:b/>
                <w:u w:val="single"/>
              </w:rPr>
            </w:pPr>
          </w:p>
          <w:p w14:paraId="34AE137E" w14:textId="61744475"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100B2">
              <w:rPr>
                <w:b/>
                <w:u w:val="single"/>
              </w:rPr>
              <w:t>Date</w:t>
            </w:r>
            <w:r w:rsidRPr="00C827B5">
              <w:rPr>
                <w:b/>
                <w:u w:val="single"/>
              </w:rPr>
              <w:t>Time (0010,xxx6)</w:t>
            </w:r>
          </w:p>
        </w:tc>
      </w:tr>
      <w:tr w:rsidR="0049492E" w:rsidRPr="00B40E31" w14:paraId="3AB2CF6F" w14:textId="77777777" w:rsidTr="002F0CA4">
        <w:trPr>
          <w:cantSplit/>
          <w:jc w:val="center"/>
        </w:trPr>
        <w:tc>
          <w:tcPr>
            <w:tcW w:w="1872" w:type="dxa"/>
          </w:tcPr>
          <w:p w14:paraId="38665B1D" w14:textId="77777777" w:rsidR="0049492E" w:rsidRPr="00B40E31" w:rsidRDefault="0049492E" w:rsidP="002F0CA4">
            <w:pPr>
              <w:pStyle w:val="TableEntry"/>
              <w:rPr>
                <w:b/>
                <w:u w:val="single"/>
              </w:rPr>
            </w:pPr>
            <w:r w:rsidRPr="00B40E31">
              <w:rPr>
                <w:b/>
                <w:u w:val="single"/>
              </w:rPr>
              <w:t>&gt;Jurisdiction</w:t>
            </w:r>
          </w:p>
        </w:tc>
        <w:tc>
          <w:tcPr>
            <w:tcW w:w="1735" w:type="dxa"/>
          </w:tcPr>
          <w:p w14:paraId="49C24040" w14:textId="77777777" w:rsidR="0049492E" w:rsidRPr="00B40E31" w:rsidRDefault="0049492E" w:rsidP="002F0CA4">
            <w:pPr>
              <w:pStyle w:val="TableEntry"/>
              <w:rPr>
                <w:b/>
                <w:u w:val="single"/>
              </w:rPr>
            </w:pPr>
            <w:r w:rsidRPr="00B40E31">
              <w:rPr>
                <w:b/>
                <w:u w:val="single"/>
              </w:rPr>
              <w:t>(0010,xx18)</w:t>
            </w:r>
          </w:p>
        </w:tc>
        <w:tc>
          <w:tcPr>
            <w:tcW w:w="810" w:type="dxa"/>
          </w:tcPr>
          <w:p w14:paraId="3C27B37D" w14:textId="77777777" w:rsidR="0049492E" w:rsidRPr="00B40E31" w:rsidRDefault="0049492E" w:rsidP="002F0CA4">
            <w:pPr>
              <w:pStyle w:val="TableEntry"/>
              <w:rPr>
                <w:b/>
                <w:u w:val="single"/>
              </w:rPr>
            </w:pPr>
            <w:r w:rsidRPr="00B40E31">
              <w:rPr>
                <w:b/>
                <w:u w:val="single"/>
              </w:rPr>
              <w:t>3</w:t>
            </w:r>
          </w:p>
        </w:tc>
        <w:tc>
          <w:tcPr>
            <w:tcW w:w="5087" w:type="dxa"/>
          </w:tcPr>
          <w:p w14:paraId="5A1D8CE3" w14:textId="77777777" w:rsidR="0049492E" w:rsidRPr="00B40E31" w:rsidRDefault="0049492E" w:rsidP="002F0CA4">
            <w:pPr>
              <w:pStyle w:val="TableEntry"/>
              <w:rPr>
                <w:b/>
                <w:u w:val="single"/>
              </w:rPr>
            </w:pPr>
            <w:r>
              <w:rPr>
                <w:b/>
                <w:u w:val="single"/>
              </w:rPr>
              <w:t>The jurisdiction or organization that issued this record.</w:t>
            </w:r>
          </w:p>
        </w:tc>
      </w:tr>
      <w:tr w:rsidR="0049492E" w:rsidRPr="00B40E31" w14:paraId="1393D4E0" w14:textId="77777777" w:rsidTr="002F0CA4">
        <w:trPr>
          <w:cantSplit/>
          <w:jc w:val="center"/>
        </w:trPr>
        <w:tc>
          <w:tcPr>
            <w:tcW w:w="1872" w:type="dxa"/>
          </w:tcPr>
          <w:p w14:paraId="78CCAF89" w14:textId="77777777" w:rsidR="0049492E" w:rsidRPr="00B40E31" w:rsidRDefault="0049492E" w:rsidP="002F0CA4">
            <w:pPr>
              <w:pStyle w:val="TableEntry"/>
              <w:rPr>
                <w:b/>
                <w:u w:val="single"/>
              </w:rPr>
            </w:pPr>
            <w:r w:rsidRPr="00B40E31">
              <w:rPr>
                <w:b/>
                <w:u w:val="single"/>
              </w:rPr>
              <w:t>&gt;Source Field Name</w:t>
            </w:r>
          </w:p>
        </w:tc>
        <w:tc>
          <w:tcPr>
            <w:tcW w:w="1735" w:type="dxa"/>
          </w:tcPr>
          <w:p w14:paraId="5F770F48" w14:textId="77777777" w:rsidR="0049492E" w:rsidRPr="00B40E31" w:rsidRDefault="0049492E" w:rsidP="002F0CA4">
            <w:pPr>
              <w:pStyle w:val="TableEntry"/>
              <w:rPr>
                <w:b/>
                <w:u w:val="single"/>
              </w:rPr>
            </w:pPr>
            <w:r w:rsidRPr="00B40E31">
              <w:rPr>
                <w:b/>
                <w:u w:val="single"/>
              </w:rPr>
              <w:t>(0010,xx19)</w:t>
            </w:r>
          </w:p>
        </w:tc>
        <w:tc>
          <w:tcPr>
            <w:tcW w:w="810" w:type="dxa"/>
          </w:tcPr>
          <w:p w14:paraId="75922860" w14:textId="77777777" w:rsidR="0049492E" w:rsidRPr="00B40E31" w:rsidRDefault="0049492E" w:rsidP="002F0CA4">
            <w:pPr>
              <w:pStyle w:val="TableEntry"/>
              <w:rPr>
                <w:b/>
                <w:u w:val="single"/>
              </w:rPr>
            </w:pPr>
            <w:r w:rsidRPr="00B40E31">
              <w:rPr>
                <w:b/>
                <w:u w:val="single"/>
              </w:rPr>
              <w:t>3</w:t>
            </w:r>
          </w:p>
        </w:tc>
        <w:tc>
          <w:tcPr>
            <w:tcW w:w="5087" w:type="dxa"/>
          </w:tcPr>
          <w:p w14:paraId="0323E84F" w14:textId="77777777" w:rsidR="0049492E" w:rsidRPr="00B40E31" w:rsidRDefault="0049492E" w:rsidP="002F0CA4">
            <w:pPr>
              <w:pStyle w:val="TableEntry"/>
              <w:rPr>
                <w:b/>
                <w:u w:val="single"/>
              </w:rPr>
            </w:pPr>
            <w:r>
              <w:rPr>
                <w:b/>
                <w:u w:val="single"/>
              </w:rPr>
              <w:t>The name of the field on the document record.</w:t>
            </w:r>
          </w:p>
        </w:tc>
      </w:tr>
      <w:tr w:rsidR="0049492E" w:rsidRPr="00B40E31" w14:paraId="760A2B8B" w14:textId="77777777" w:rsidTr="002F0CA4">
        <w:trPr>
          <w:cantSplit/>
          <w:jc w:val="center"/>
        </w:trPr>
        <w:tc>
          <w:tcPr>
            <w:tcW w:w="1872" w:type="dxa"/>
          </w:tcPr>
          <w:p w14:paraId="295A555E" w14:textId="77777777" w:rsidR="0049492E" w:rsidRPr="00B40E31" w:rsidRDefault="0049492E" w:rsidP="002F0CA4">
            <w:pPr>
              <w:pStyle w:val="TableEntry"/>
              <w:rPr>
                <w:b/>
                <w:u w:val="single"/>
              </w:rPr>
            </w:pPr>
            <w:commentRangeStart w:id="97"/>
            <w:r w:rsidRPr="00B40E31">
              <w:rPr>
                <w:b/>
                <w:u w:val="single"/>
              </w:rPr>
              <w:t>&gt;Source Field Definition</w:t>
            </w:r>
          </w:p>
        </w:tc>
        <w:tc>
          <w:tcPr>
            <w:tcW w:w="1735" w:type="dxa"/>
          </w:tcPr>
          <w:p w14:paraId="0989C647" w14:textId="77777777" w:rsidR="0049492E" w:rsidRPr="00B40E31" w:rsidRDefault="0049492E" w:rsidP="002F0CA4">
            <w:pPr>
              <w:pStyle w:val="TableEntry"/>
              <w:rPr>
                <w:b/>
                <w:u w:val="single"/>
              </w:rPr>
            </w:pPr>
            <w:r w:rsidRPr="00B40E31">
              <w:rPr>
                <w:b/>
                <w:u w:val="single"/>
              </w:rPr>
              <w:t>(0010,xx20)</w:t>
            </w:r>
          </w:p>
        </w:tc>
        <w:tc>
          <w:tcPr>
            <w:tcW w:w="810" w:type="dxa"/>
          </w:tcPr>
          <w:p w14:paraId="05883E14" w14:textId="77777777" w:rsidR="0049492E" w:rsidRPr="00B40E31" w:rsidRDefault="0049492E" w:rsidP="002F0CA4">
            <w:pPr>
              <w:pStyle w:val="TableEntry"/>
              <w:rPr>
                <w:b/>
                <w:u w:val="single"/>
              </w:rPr>
            </w:pPr>
            <w:r w:rsidRPr="00B40E31">
              <w:rPr>
                <w:b/>
                <w:u w:val="single"/>
              </w:rPr>
              <w:t>3</w:t>
            </w:r>
            <w:commentRangeEnd w:id="97"/>
            <w:r w:rsidRPr="00B40E31">
              <w:commentReference w:id="97"/>
            </w:r>
          </w:p>
        </w:tc>
        <w:tc>
          <w:tcPr>
            <w:tcW w:w="5087" w:type="dxa"/>
          </w:tcPr>
          <w:p w14:paraId="56C24627" w14:textId="77777777" w:rsidR="0049492E" w:rsidRPr="00B40E31" w:rsidRDefault="0049492E" w:rsidP="002F0CA4">
            <w:pPr>
              <w:pStyle w:val="TableEntry"/>
              <w:rPr>
                <w:b/>
                <w:u w:val="single"/>
              </w:rPr>
            </w:pPr>
            <w:r>
              <w:rPr>
                <w:b/>
                <w:u w:val="single"/>
              </w:rPr>
              <w:t>The jurisdiction or issuing organization’s definition of this field.</w:t>
            </w:r>
          </w:p>
        </w:tc>
      </w:tr>
      <w:tr w:rsidR="0049492E" w14:paraId="5363B857" w14:textId="77777777" w:rsidTr="002F0CA4">
        <w:trPr>
          <w:cantSplit/>
          <w:jc w:val="center"/>
        </w:trPr>
        <w:tc>
          <w:tcPr>
            <w:tcW w:w="1872" w:type="dxa"/>
          </w:tcPr>
          <w:p w14:paraId="7F356A7B" w14:textId="77777777" w:rsidR="0049492E" w:rsidRPr="00B40E31" w:rsidRDefault="0049492E" w:rsidP="002F0CA4">
            <w:pPr>
              <w:pStyle w:val="TableEntry"/>
              <w:rPr>
                <w:b/>
                <w:u w:val="single"/>
              </w:rPr>
            </w:pPr>
            <w:r>
              <w:rPr>
                <w:b/>
                <w:u w:val="single"/>
              </w:rPr>
              <w:t>&gt;Source Document Reference</w:t>
            </w:r>
          </w:p>
        </w:tc>
        <w:tc>
          <w:tcPr>
            <w:tcW w:w="1735" w:type="dxa"/>
          </w:tcPr>
          <w:p w14:paraId="3F42DB9B" w14:textId="77777777" w:rsidR="0049492E" w:rsidRPr="00B40E31" w:rsidRDefault="0049492E" w:rsidP="002F0CA4">
            <w:pPr>
              <w:pStyle w:val="TableEntry"/>
              <w:rPr>
                <w:b/>
                <w:u w:val="single"/>
              </w:rPr>
            </w:pPr>
            <w:r>
              <w:rPr>
                <w:b/>
                <w:u w:val="single"/>
              </w:rPr>
              <w:t>(0010,xx26)</w:t>
            </w:r>
          </w:p>
        </w:tc>
        <w:tc>
          <w:tcPr>
            <w:tcW w:w="810" w:type="dxa"/>
          </w:tcPr>
          <w:p w14:paraId="02EFAAF2" w14:textId="77777777" w:rsidR="0049492E" w:rsidRPr="00B40E31" w:rsidRDefault="0049492E" w:rsidP="002F0CA4">
            <w:pPr>
              <w:pStyle w:val="TableEntry"/>
              <w:rPr>
                <w:b/>
                <w:u w:val="single"/>
              </w:rPr>
            </w:pPr>
            <w:r>
              <w:rPr>
                <w:b/>
                <w:u w:val="single"/>
              </w:rPr>
              <w:t>3</w:t>
            </w:r>
          </w:p>
        </w:tc>
        <w:tc>
          <w:tcPr>
            <w:tcW w:w="5087" w:type="dxa"/>
          </w:tcPr>
          <w:p w14:paraId="3F7DAD07" w14:textId="77777777" w:rsidR="0049492E" w:rsidRDefault="0049492E" w:rsidP="002F0CA4">
            <w:pPr>
              <w:pStyle w:val="TableEntry"/>
              <w:rPr>
                <w:b/>
                <w:u w:val="single"/>
              </w:rPr>
            </w:pPr>
            <w:r>
              <w:rPr>
                <w:b/>
                <w:u w:val="single"/>
              </w:rPr>
              <w:t>A reference to the specific document or record.</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Pronoun(s) to be used for this person</w:t>
            </w:r>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r>
              <w:rPr>
                <w:b/>
                <w:u w:val="single"/>
              </w:rPr>
              <w:t>Date</w:t>
            </w:r>
            <w:r w:rsidRPr="00C827B5">
              <w:rPr>
                <w:b/>
                <w:u w:val="single"/>
              </w:rPr>
              <w:t>Time</w:t>
            </w:r>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r w:rsidR="005100B2">
              <w:rPr>
                <w:b/>
                <w:u w:val="single"/>
              </w:rPr>
              <w:t>Date</w:t>
            </w:r>
            <w:r w:rsidRPr="00C827B5">
              <w:rPr>
                <w:b/>
                <w:u w:val="single"/>
              </w:rPr>
              <w:t>Time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r>
              <w:rPr>
                <w:b/>
                <w:u w:val="single"/>
              </w:rPr>
              <w:t>Date</w:t>
            </w:r>
            <w:r w:rsidRPr="00C827B5">
              <w:rPr>
                <w:b/>
                <w:u w:val="single"/>
              </w:rPr>
              <w:t>Time</w:t>
            </w:r>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r w:rsidR="005100B2">
              <w:rPr>
                <w:b/>
                <w:u w:val="single"/>
              </w:rPr>
              <w:t>Date</w:t>
            </w:r>
            <w:r w:rsidRPr="00C827B5">
              <w:rPr>
                <w:b/>
                <w:u w:val="single"/>
              </w:rPr>
              <w:t>Time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98" w:name="_Toc106867481"/>
      <w:bookmarkStart w:id="99" w:name="_Toc124852229"/>
      <w:r w:rsidRPr="0049492E">
        <w:t>Part 4</w:t>
      </w:r>
      <w:bookmarkEnd w:id="98"/>
      <w:bookmarkEnd w:id="99"/>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56BDD204" w14:textId="793EDF5A" w:rsidR="0049492E" w:rsidRPr="0049492E" w:rsidRDefault="00ED569A" w:rsidP="002265E7">
      <w:pPr>
        <w:pStyle w:val="Instruction"/>
      </w:pPr>
      <w:r w:rsidRPr="0097233B">
        <w:rPr>
          <w:highlight w:val="cyan"/>
        </w:rPr>
        <w:t>Issue: discuss considerations for patient root query with gender being at study level</w:t>
      </w:r>
    </w:p>
    <w:p w14:paraId="4B2EBDF7" w14:textId="77777777" w:rsidR="0049492E" w:rsidRPr="0049492E" w:rsidRDefault="0049492E" w:rsidP="002265E7">
      <w:pPr>
        <w:pStyle w:val="Heading3"/>
      </w:pPr>
      <w:bookmarkStart w:id="100" w:name="_Toc106867482"/>
      <w:bookmarkStart w:id="101" w:name="_Toc124852230"/>
      <w:r w:rsidRPr="0049492E">
        <w:lastRenderedPageBreak/>
        <w:t>C.6.1 Patient Root SOP Class Group</w:t>
      </w:r>
      <w:bookmarkEnd w:id="100"/>
      <w:bookmarkEnd w:id="101"/>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102" w:name="_Toc106867483"/>
      <w:bookmarkStart w:id="103" w:name="_Toc124852231"/>
      <w:r w:rsidRPr="0049492E">
        <w:t>C.6.2 Study Root SOP Class Group</w:t>
      </w:r>
      <w:bookmarkEnd w:id="102"/>
      <w:bookmarkEnd w:id="103"/>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104" w:name="_Hlk111645714"/>
            <w:bookmarkStart w:id="105"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r>
              <w:rPr>
                <w:b/>
                <w:u w:val="single"/>
              </w:rPr>
              <w:t>DateT</w:t>
            </w:r>
            <w:r w:rsidRPr="00B40E31">
              <w:rPr>
                <w:b/>
                <w:u w:val="single"/>
              </w:rPr>
              <w:t>ime</w:t>
            </w:r>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r>
              <w:rPr>
                <w:b/>
                <w:u w:val="single"/>
              </w:rPr>
              <w:t>DateT</w:t>
            </w:r>
            <w:r w:rsidRPr="00B40E31">
              <w:rPr>
                <w:b/>
                <w:u w:val="single"/>
              </w:rPr>
              <w:t>ime</w:t>
            </w:r>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104"/>
      <w:tr w:rsidR="00A7175B" w:rsidRPr="0049492E" w14:paraId="286BB78D" w14:textId="77777777" w:rsidTr="00A7175B">
        <w:tc>
          <w:tcPr>
            <w:tcW w:w="3279" w:type="dxa"/>
            <w:shd w:val="clear" w:color="auto" w:fill="auto"/>
          </w:tcPr>
          <w:p w14:paraId="04C22755" w14:textId="77777777" w:rsidR="00A7175B" w:rsidRPr="0049492E" w:rsidRDefault="00A7175B" w:rsidP="00A7175B">
            <w:pPr>
              <w:rPr>
                <w:b/>
                <w:u w:val="single"/>
              </w:rPr>
            </w:pPr>
            <w:r>
              <w:rPr>
                <w:b/>
                <w:u w:val="single"/>
              </w:rPr>
              <w:t>Sex 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171342F1" w:rsidR="004F3A16" w:rsidRDefault="004F3A16" w:rsidP="004F3A16">
            <w:pPr>
              <w:rPr>
                <w:b/>
                <w:u w:val="single"/>
              </w:rPr>
            </w:pPr>
            <w:r w:rsidRPr="00B40E31">
              <w:rPr>
                <w:b/>
                <w:u w:val="single"/>
              </w:rPr>
              <w:t>&gt;SFCU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r>
              <w:rPr>
                <w:b/>
                <w:u w:val="single"/>
              </w:rPr>
              <w:t>Date</w:t>
            </w:r>
            <w:r w:rsidRPr="00B40E31">
              <w:rPr>
                <w:b/>
                <w:u w:val="single"/>
              </w:rPr>
              <w:t>Time</w:t>
            </w:r>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r>
              <w:rPr>
                <w:b/>
                <w:u w:val="single"/>
              </w:rPr>
              <w:t>Date</w:t>
            </w:r>
            <w:r w:rsidRPr="00B40E31">
              <w:rPr>
                <w:b/>
                <w:u w:val="single"/>
              </w:rPr>
              <w:t>Time</w:t>
            </w:r>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5B3D1626" w:rsidR="004F3A16" w:rsidRDefault="004F3A16" w:rsidP="004F3A16">
            <w:pPr>
              <w:rPr>
                <w:b/>
                <w:u w:val="single"/>
              </w:rPr>
            </w:pPr>
            <w:r w:rsidRPr="00B40E31">
              <w:rPr>
                <w:b/>
                <w:u w:val="single"/>
              </w:rPr>
              <w:t>&gt;SFCU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58480A25" w:rsidR="004F3A16" w:rsidRDefault="004F3A16" w:rsidP="004F3A16">
            <w:pPr>
              <w:rPr>
                <w:b/>
                <w:u w:val="single"/>
              </w:rPr>
            </w:pPr>
            <w:r w:rsidRPr="00B40E31">
              <w:rPr>
                <w:b/>
                <w:u w:val="single"/>
              </w:rPr>
              <w:t>&gt;SFCU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106"/>
            <w:commentRangeStart w:id="107"/>
            <w:r w:rsidRPr="00B40E31">
              <w:rPr>
                <w:b/>
                <w:u w:val="single"/>
              </w:rPr>
              <w:t>&gt;Name</w:t>
            </w:r>
            <w:commentRangeEnd w:id="106"/>
            <w:r w:rsidRPr="00B40E31">
              <w:commentReference w:id="106"/>
            </w:r>
            <w:commentRangeEnd w:id="107"/>
            <w:r>
              <w:rPr>
                <w:rStyle w:val="CommentReference"/>
              </w:rPr>
              <w:commentReference w:id="107"/>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r>
              <w:rPr>
                <w:b/>
                <w:bCs/>
                <w:u w:val="single"/>
              </w:rPr>
              <w:t>Date</w:t>
            </w:r>
            <w:r w:rsidRPr="00C827B5">
              <w:rPr>
                <w:b/>
                <w:bCs/>
                <w:u w:val="single"/>
              </w:rPr>
              <w:t>Time</w:t>
            </w:r>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r>
              <w:rPr>
                <w:b/>
                <w:bCs/>
                <w:u w:val="single"/>
              </w:rPr>
              <w:t>Date</w:t>
            </w:r>
            <w:r w:rsidRPr="00C827B5">
              <w:rPr>
                <w:b/>
                <w:bCs/>
                <w:u w:val="single"/>
              </w:rPr>
              <w:t>Time</w:t>
            </w:r>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lastRenderedPageBreak/>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49492E" w14:paraId="449A3B86" w14:textId="77777777" w:rsidTr="00A7175B">
        <w:tc>
          <w:tcPr>
            <w:tcW w:w="3279" w:type="dxa"/>
            <w:shd w:val="clear" w:color="auto" w:fill="auto"/>
          </w:tcPr>
          <w:p w14:paraId="08F5CF06" w14:textId="77777777" w:rsidR="004F3A16" w:rsidRPr="0049492E" w:rsidRDefault="004F3A16" w:rsidP="004F3A16">
            <w:pPr>
              <w:rPr>
                <w:b/>
                <w:u w:val="single"/>
              </w:rPr>
            </w:pPr>
            <w:r>
              <w:rPr>
                <w:b/>
                <w:u w:val="single"/>
              </w:rPr>
              <w:t>Sex at Birth Code Sequence</w:t>
            </w:r>
            <w:commentRangeStart w:id="108"/>
          </w:p>
        </w:tc>
        <w:tc>
          <w:tcPr>
            <w:tcW w:w="3138" w:type="dxa"/>
            <w:shd w:val="clear" w:color="auto" w:fill="auto"/>
          </w:tcPr>
          <w:p w14:paraId="5913BD12" w14:textId="77777777" w:rsidR="004F3A16" w:rsidRPr="0049492E" w:rsidRDefault="004F3A16" w:rsidP="004F3A16">
            <w:pPr>
              <w:rPr>
                <w:b/>
                <w:u w:val="single"/>
              </w:rPr>
            </w:pPr>
            <w:r w:rsidRPr="0049492E">
              <w:rPr>
                <w:b/>
                <w:u w:val="single"/>
              </w:rPr>
              <w:t>(0010,xx</w:t>
            </w:r>
            <w:r>
              <w:rPr>
                <w:b/>
                <w:u w:val="single"/>
              </w:rPr>
              <w:t>25</w:t>
            </w:r>
            <w:r w:rsidRPr="0049492E">
              <w:rPr>
                <w:b/>
                <w:u w:val="single"/>
              </w:rPr>
              <w:t>)</w:t>
            </w:r>
          </w:p>
        </w:tc>
        <w:tc>
          <w:tcPr>
            <w:tcW w:w="2933" w:type="dxa"/>
            <w:shd w:val="clear" w:color="auto" w:fill="auto"/>
          </w:tcPr>
          <w:p w14:paraId="6549359A" w14:textId="77777777" w:rsidR="004F3A16" w:rsidRPr="0049492E" w:rsidRDefault="004F3A16" w:rsidP="004F3A16">
            <w:pPr>
              <w:rPr>
                <w:b/>
                <w:u w:val="single"/>
              </w:rPr>
            </w:pPr>
            <w:r w:rsidRPr="0049492E">
              <w:rPr>
                <w:b/>
                <w:u w:val="single"/>
              </w:rPr>
              <w:t>O</w:t>
            </w:r>
            <w:commentRangeEnd w:id="108"/>
            <w:r w:rsidRPr="0049492E">
              <w:commentReference w:id="108"/>
            </w:r>
          </w:p>
        </w:tc>
      </w:tr>
      <w:tr w:rsidR="004F3A16" w:rsidRPr="0049492E" w14:paraId="604D4A0F" w14:textId="77777777" w:rsidTr="001F7A4F">
        <w:tc>
          <w:tcPr>
            <w:tcW w:w="9350" w:type="dxa"/>
            <w:gridSpan w:val="3"/>
          </w:tcPr>
          <w:p w14:paraId="7DC74274" w14:textId="771D0393" w:rsidR="004F3A16" w:rsidRPr="0049492E" w:rsidRDefault="004F3A16" w:rsidP="004F3A16">
            <w:pPr>
              <w:rPr>
                <w:b/>
                <w:u w:val="single"/>
              </w:rPr>
            </w:pPr>
            <w:r w:rsidRPr="004F3A16">
              <w:rPr>
                <w:b/>
                <w:i/>
                <w:iCs/>
                <w:u w:val="single"/>
              </w:rPr>
              <w:t>&gt;Include Table C.6-2a “Enhanced Code Value Keys Macro with Optional Keys”</w:t>
            </w:r>
          </w:p>
        </w:tc>
      </w:tr>
      <w:tr w:rsidR="004F3A16" w:rsidRPr="00552076" w14:paraId="27794466" w14:textId="77777777" w:rsidTr="00A7175B">
        <w:tc>
          <w:tcPr>
            <w:tcW w:w="3279" w:type="dxa"/>
            <w:shd w:val="clear" w:color="auto" w:fill="auto"/>
          </w:tcPr>
          <w:p w14:paraId="6BEA50B4" w14:textId="77777777" w:rsidR="004F3A16" w:rsidRPr="00552076" w:rsidRDefault="004F3A16" w:rsidP="004F3A16">
            <w:pPr>
              <w:rPr>
                <w:b/>
                <w:bCs/>
                <w:u w:val="single"/>
              </w:rPr>
            </w:pPr>
            <w:r w:rsidRPr="00552076">
              <w:rPr>
                <w:b/>
                <w:bCs/>
                <w:u w:val="single"/>
              </w:rPr>
              <w:t>Recorded Sex or Gender Sequence</w:t>
            </w:r>
          </w:p>
        </w:tc>
        <w:tc>
          <w:tcPr>
            <w:tcW w:w="3138" w:type="dxa"/>
            <w:shd w:val="clear" w:color="auto" w:fill="auto"/>
          </w:tcPr>
          <w:p w14:paraId="1726FF1B" w14:textId="77777777" w:rsidR="004F3A16" w:rsidRPr="00552076" w:rsidRDefault="004F3A16" w:rsidP="004F3A16">
            <w:pPr>
              <w:rPr>
                <w:b/>
                <w:bCs/>
                <w:u w:val="single"/>
              </w:rPr>
            </w:pPr>
            <w:r w:rsidRPr="00552076">
              <w:rPr>
                <w:b/>
                <w:bCs/>
                <w:u w:val="single"/>
              </w:rPr>
              <w:t>(0010,xx14)</w:t>
            </w:r>
          </w:p>
        </w:tc>
        <w:tc>
          <w:tcPr>
            <w:tcW w:w="2933" w:type="dxa"/>
            <w:shd w:val="clear" w:color="auto" w:fill="auto"/>
          </w:tcPr>
          <w:p w14:paraId="4E157012" w14:textId="5D8F471D" w:rsidR="004F3A16" w:rsidRPr="00552076" w:rsidRDefault="004F3A16" w:rsidP="004F3A16">
            <w:pPr>
              <w:rPr>
                <w:b/>
                <w:bCs/>
                <w:u w:val="single"/>
              </w:rPr>
            </w:pPr>
            <w:r>
              <w:rPr>
                <w:b/>
                <w:bCs/>
                <w:u w:val="single"/>
              </w:rPr>
              <w:t>O</w:t>
            </w:r>
          </w:p>
        </w:tc>
      </w:tr>
      <w:tr w:rsidR="004F3A16" w:rsidRPr="00552076" w14:paraId="68CB2F05" w14:textId="77777777" w:rsidTr="00145D9F">
        <w:tc>
          <w:tcPr>
            <w:tcW w:w="3279" w:type="dxa"/>
          </w:tcPr>
          <w:p w14:paraId="37D68A5A" w14:textId="6AA6637D" w:rsidR="004F3A16" w:rsidRPr="00552076" w:rsidRDefault="004F3A16" w:rsidP="004F3A16">
            <w:pPr>
              <w:rPr>
                <w:b/>
                <w:bCs/>
                <w:u w:val="single"/>
              </w:rPr>
            </w:pPr>
            <w:r w:rsidRPr="00B40E31">
              <w:rPr>
                <w:b/>
                <w:u w:val="single"/>
              </w:rPr>
              <w:t>&gt;Recorded Value</w:t>
            </w:r>
          </w:p>
        </w:tc>
        <w:tc>
          <w:tcPr>
            <w:tcW w:w="3138" w:type="dxa"/>
          </w:tcPr>
          <w:p w14:paraId="3C867E4E" w14:textId="0C4396D1" w:rsidR="004F3A16" w:rsidRPr="00552076" w:rsidRDefault="004F3A16" w:rsidP="004F3A16">
            <w:pPr>
              <w:rPr>
                <w:b/>
                <w:bCs/>
                <w:u w:val="single"/>
              </w:rPr>
            </w:pPr>
            <w:r w:rsidRPr="00B40E31">
              <w:rPr>
                <w:b/>
                <w:u w:val="single"/>
              </w:rPr>
              <w:t>(0010,xx15)</w:t>
            </w:r>
          </w:p>
        </w:tc>
        <w:tc>
          <w:tcPr>
            <w:tcW w:w="2933" w:type="dxa"/>
            <w:shd w:val="clear" w:color="auto" w:fill="auto"/>
          </w:tcPr>
          <w:p w14:paraId="0EA8477D" w14:textId="7BC8AAE6" w:rsidR="004F3A16" w:rsidRDefault="00B415EB" w:rsidP="004F3A16">
            <w:pPr>
              <w:rPr>
                <w:b/>
                <w:bCs/>
                <w:u w:val="single"/>
              </w:rPr>
            </w:pPr>
            <w:r>
              <w:rPr>
                <w:b/>
                <w:bCs/>
                <w:u w:val="single"/>
              </w:rPr>
              <w:t>O</w:t>
            </w:r>
          </w:p>
        </w:tc>
      </w:tr>
      <w:tr w:rsidR="004F3A16" w:rsidRPr="00552076" w14:paraId="7218082D" w14:textId="77777777" w:rsidTr="00145D9F">
        <w:tc>
          <w:tcPr>
            <w:tcW w:w="3279" w:type="dxa"/>
          </w:tcPr>
          <w:p w14:paraId="274EE985" w14:textId="17FD92B1" w:rsidR="004F3A16" w:rsidRPr="00552076" w:rsidRDefault="004F3A16" w:rsidP="004F3A16">
            <w:pPr>
              <w:rPr>
                <w:b/>
                <w:bCs/>
                <w:u w:val="single"/>
              </w:rPr>
            </w:pPr>
            <w:r w:rsidRPr="00B40E31">
              <w:rPr>
                <w:b/>
                <w:u w:val="single"/>
              </w:rPr>
              <w:t>&gt;International Equivalent Code</w:t>
            </w:r>
            <w:r>
              <w:rPr>
                <w:b/>
                <w:u w:val="single"/>
              </w:rPr>
              <w:t xml:space="preserve"> Sequence</w:t>
            </w:r>
          </w:p>
        </w:tc>
        <w:tc>
          <w:tcPr>
            <w:tcW w:w="3138" w:type="dxa"/>
          </w:tcPr>
          <w:p w14:paraId="19615ABA" w14:textId="75F13DB4" w:rsidR="004F3A16" w:rsidRPr="00552076" w:rsidRDefault="004F3A16" w:rsidP="004F3A16">
            <w:pPr>
              <w:rPr>
                <w:b/>
                <w:bCs/>
                <w:u w:val="single"/>
              </w:rPr>
            </w:pPr>
            <w:r w:rsidRPr="00B40E31">
              <w:rPr>
                <w:b/>
                <w:u w:val="single"/>
              </w:rPr>
              <w:t>(0010,xx24)</w:t>
            </w:r>
          </w:p>
        </w:tc>
        <w:tc>
          <w:tcPr>
            <w:tcW w:w="2933" w:type="dxa"/>
            <w:shd w:val="clear" w:color="auto" w:fill="auto"/>
          </w:tcPr>
          <w:p w14:paraId="46E24904" w14:textId="5C5139C1" w:rsidR="004F3A16" w:rsidRDefault="00B415EB" w:rsidP="004F3A16">
            <w:pPr>
              <w:rPr>
                <w:b/>
                <w:bCs/>
                <w:u w:val="single"/>
              </w:rPr>
            </w:pPr>
            <w:r>
              <w:rPr>
                <w:b/>
                <w:bCs/>
                <w:u w:val="single"/>
              </w:rPr>
              <w:t>O</w:t>
            </w:r>
          </w:p>
        </w:tc>
      </w:tr>
      <w:tr w:rsidR="00B415EB" w:rsidRPr="00552076" w14:paraId="7DCE6A11" w14:textId="77777777" w:rsidTr="00E60648">
        <w:tc>
          <w:tcPr>
            <w:tcW w:w="9350" w:type="dxa"/>
            <w:gridSpan w:val="3"/>
          </w:tcPr>
          <w:p w14:paraId="074F070E" w14:textId="33D66993" w:rsidR="00B415EB" w:rsidRDefault="00B415EB" w:rsidP="004F3A16">
            <w:pPr>
              <w:rPr>
                <w:b/>
                <w:b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4F3A16" w:rsidRPr="00552076" w14:paraId="6F560EB3" w14:textId="77777777" w:rsidTr="00145D9F">
        <w:tc>
          <w:tcPr>
            <w:tcW w:w="3279" w:type="dxa"/>
          </w:tcPr>
          <w:p w14:paraId="687DD13D" w14:textId="1F7E2E0E" w:rsidR="004F3A16" w:rsidRPr="00552076" w:rsidRDefault="004F3A16" w:rsidP="004F3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3138" w:type="dxa"/>
          </w:tcPr>
          <w:p w14:paraId="3DD0ED2C" w14:textId="46B985EF" w:rsidR="004F3A16" w:rsidRPr="00552076" w:rsidRDefault="004F3A16" w:rsidP="004F3A16">
            <w:pPr>
              <w:rPr>
                <w:b/>
                <w:bCs/>
                <w:u w:val="single"/>
              </w:rPr>
            </w:pPr>
            <w:r w:rsidRPr="00B40E31">
              <w:rPr>
                <w:b/>
                <w:u w:val="single"/>
              </w:rPr>
              <w:t>(0010,xx16)</w:t>
            </w:r>
          </w:p>
        </w:tc>
        <w:tc>
          <w:tcPr>
            <w:tcW w:w="2933" w:type="dxa"/>
            <w:shd w:val="clear" w:color="auto" w:fill="auto"/>
          </w:tcPr>
          <w:p w14:paraId="13278CED" w14:textId="33219939" w:rsidR="004F3A16" w:rsidRDefault="00B415EB" w:rsidP="004F3A16">
            <w:pPr>
              <w:rPr>
                <w:b/>
                <w:bCs/>
                <w:u w:val="single"/>
              </w:rPr>
            </w:pPr>
            <w:r>
              <w:rPr>
                <w:b/>
                <w:bCs/>
                <w:u w:val="single"/>
              </w:rPr>
              <w:t>O</w:t>
            </w:r>
          </w:p>
        </w:tc>
      </w:tr>
      <w:tr w:rsidR="00B415EB" w:rsidRPr="00552076" w14:paraId="083ECA22" w14:textId="77777777" w:rsidTr="001C3E0C">
        <w:tc>
          <w:tcPr>
            <w:tcW w:w="9350" w:type="dxa"/>
            <w:gridSpan w:val="3"/>
          </w:tcPr>
          <w:p w14:paraId="10E04EE1" w14:textId="1F257A11" w:rsidR="00B415EB" w:rsidRDefault="00B415EB" w:rsidP="004F3A16">
            <w:pPr>
              <w:rPr>
                <w:b/>
                <w:bCs/>
                <w:u w:val="single"/>
              </w:rPr>
            </w:pPr>
            <w:r w:rsidRPr="00B40E31">
              <w:rPr>
                <w:b/>
                <w:i/>
                <w:iCs/>
                <w:u w:val="single"/>
              </w:rPr>
              <w:t>&gt;</w:t>
            </w:r>
            <w:r w:rsidRPr="00B415EB">
              <w:rPr>
                <w:b/>
                <w:i/>
                <w:iCs/>
                <w:u w:val="single"/>
              </w:rPr>
              <w:t>&gt;Include Table C.6-2a “Enhanced Code Value Keys Macro with Optional Keys”</w:t>
            </w:r>
          </w:p>
        </w:tc>
      </w:tr>
      <w:tr w:rsidR="004F3A16" w:rsidRPr="00552076" w14:paraId="337F61C5" w14:textId="77777777" w:rsidTr="00145D9F">
        <w:tc>
          <w:tcPr>
            <w:tcW w:w="3279" w:type="dxa"/>
          </w:tcPr>
          <w:p w14:paraId="1A714A83" w14:textId="6EB0FD03" w:rsidR="004F3A16" w:rsidRPr="00552076" w:rsidRDefault="004F3A16" w:rsidP="004F3A16">
            <w:pPr>
              <w:rPr>
                <w:b/>
                <w:bCs/>
                <w:u w:val="single"/>
              </w:rPr>
            </w:pPr>
            <w:r w:rsidRPr="00B40E31">
              <w:rPr>
                <w:b/>
                <w:u w:val="single"/>
              </w:rPr>
              <w:t>&gt;Acquisition Datetime</w:t>
            </w:r>
          </w:p>
        </w:tc>
        <w:tc>
          <w:tcPr>
            <w:tcW w:w="3138" w:type="dxa"/>
          </w:tcPr>
          <w:p w14:paraId="074452CB" w14:textId="16E7618A" w:rsidR="004F3A16" w:rsidRPr="00552076" w:rsidRDefault="004F3A16" w:rsidP="004F3A16">
            <w:pPr>
              <w:rPr>
                <w:b/>
                <w:bCs/>
                <w:u w:val="single"/>
              </w:rPr>
            </w:pPr>
            <w:r w:rsidRPr="00B40E31">
              <w:rPr>
                <w:b/>
                <w:u w:val="single"/>
              </w:rPr>
              <w:t>(0010,xx17)</w:t>
            </w:r>
          </w:p>
        </w:tc>
        <w:tc>
          <w:tcPr>
            <w:tcW w:w="2933" w:type="dxa"/>
            <w:shd w:val="clear" w:color="auto" w:fill="auto"/>
          </w:tcPr>
          <w:p w14:paraId="6328E8FF" w14:textId="2B000011" w:rsidR="004F3A16" w:rsidRDefault="00B415EB" w:rsidP="004F3A16">
            <w:pPr>
              <w:rPr>
                <w:b/>
                <w:bCs/>
                <w:u w:val="single"/>
              </w:rPr>
            </w:pPr>
            <w:r>
              <w:rPr>
                <w:b/>
                <w:bCs/>
                <w:u w:val="single"/>
              </w:rPr>
              <w:t>O</w:t>
            </w:r>
          </w:p>
        </w:tc>
      </w:tr>
      <w:tr w:rsidR="004F3A16" w:rsidRPr="00552076" w14:paraId="30CE5FB7" w14:textId="77777777" w:rsidTr="00145D9F">
        <w:tc>
          <w:tcPr>
            <w:tcW w:w="3279" w:type="dxa"/>
          </w:tcPr>
          <w:p w14:paraId="0E84E6A0" w14:textId="3FC9FA19" w:rsidR="004F3A16" w:rsidRPr="00552076" w:rsidRDefault="004F3A16" w:rsidP="004F3A16">
            <w:pPr>
              <w:rPr>
                <w:b/>
                <w:bCs/>
                <w:u w:val="single"/>
              </w:rPr>
            </w:pPr>
            <w:r w:rsidRPr="00C827B5">
              <w:rPr>
                <w:b/>
                <w:u w:val="single"/>
              </w:rPr>
              <w:t xml:space="preserve">&gt;Start </w:t>
            </w:r>
            <w:r>
              <w:rPr>
                <w:b/>
                <w:u w:val="single"/>
              </w:rPr>
              <w:t>Date</w:t>
            </w:r>
            <w:r w:rsidRPr="00C827B5">
              <w:rPr>
                <w:b/>
                <w:u w:val="single"/>
              </w:rPr>
              <w:t>Time</w:t>
            </w:r>
          </w:p>
        </w:tc>
        <w:tc>
          <w:tcPr>
            <w:tcW w:w="3138" w:type="dxa"/>
          </w:tcPr>
          <w:p w14:paraId="1B9041D3" w14:textId="738008F5" w:rsidR="004F3A16" w:rsidRPr="00552076" w:rsidRDefault="004F3A16" w:rsidP="004F3A16">
            <w:pPr>
              <w:rPr>
                <w:b/>
                <w:bCs/>
                <w:u w:val="single"/>
              </w:rPr>
            </w:pPr>
            <w:r w:rsidRPr="00C827B5">
              <w:rPr>
                <w:b/>
                <w:u w:val="single"/>
              </w:rPr>
              <w:t>(0010,xxx6)</w:t>
            </w:r>
          </w:p>
        </w:tc>
        <w:tc>
          <w:tcPr>
            <w:tcW w:w="2933" w:type="dxa"/>
            <w:shd w:val="clear" w:color="auto" w:fill="auto"/>
          </w:tcPr>
          <w:p w14:paraId="0839E9E3" w14:textId="796DD448" w:rsidR="004F3A16" w:rsidRDefault="00B415EB" w:rsidP="004F3A16">
            <w:pPr>
              <w:rPr>
                <w:b/>
                <w:bCs/>
                <w:u w:val="single"/>
              </w:rPr>
            </w:pPr>
            <w:r>
              <w:rPr>
                <w:b/>
                <w:bCs/>
                <w:u w:val="single"/>
              </w:rPr>
              <w:t>O</w:t>
            </w:r>
          </w:p>
        </w:tc>
      </w:tr>
      <w:tr w:rsidR="004F3A16" w:rsidRPr="00552076" w14:paraId="04DE2946" w14:textId="77777777" w:rsidTr="00145D9F">
        <w:tc>
          <w:tcPr>
            <w:tcW w:w="3279" w:type="dxa"/>
          </w:tcPr>
          <w:p w14:paraId="241806EC" w14:textId="212DC30E" w:rsidR="004F3A16" w:rsidRPr="00552076" w:rsidRDefault="004F3A16" w:rsidP="004F3A16">
            <w:pPr>
              <w:rPr>
                <w:b/>
                <w:bCs/>
                <w:u w:val="single"/>
              </w:rPr>
            </w:pPr>
            <w:r w:rsidRPr="00C827B5">
              <w:rPr>
                <w:b/>
                <w:u w:val="single"/>
              </w:rPr>
              <w:t xml:space="preserve">&gt;Stop </w:t>
            </w:r>
            <w:r>
              <w:rPr>
                <w:b/>
                <w:u w:val="single"/>
              </w:rPr>
              <w:t>Date</w:t>
            </w:r>
            <w:r w:rsidRPr="00C827B5">
              <w:rPr>
                <w:b/>
                <w:u w:val="single"/>
              </w:rPr>
              <w:t>Time</w:t>
            </w:r>
          </w:p>
        </w:tc>
        <w:tc>
          <w:tcPr>
            <w:tcW w:w="3138" w:type="dxa"/>
          </w:tcPr>
          <w:p w14:paraId="48CE5B4F" w14:textId="0A77891C" w:rsidR="004F3A16" w:rsidRPr="00552076" w:rsidRDefault="004F3A16" w:rsidP="004F3A16">
            <w:pPr>
              <w:rPr>
                <w:b/>
                <w:bCs/>
                <w:u w:val="single"/>
              </w:rPr>
            </w:pPr>
            <w:r w:rsidRPr="00C827B5">
              <w:rPr>
                <w:b/>
                <w:u w:val="single"/>
              </w:rPr>
              <w:t>(0010,xxx7)</w:t>
            </w:r>
          </w:p>
        </w:tc>
        <w:tc>
          <w:tcPr>
            <w:tcW w:w="2933" w:type="dxa"/>
            <w:shd w:val="clear" w:color="auto" w:fill="auto"/>
          </w:tcPr>
          <w:p w14:paraId="2F91BBCB" w14:textId="0575BCFB" w:rsidR="004F3A16" w:rsidRDefault="00B415EB" w:rsidP="004F3A16">
            <w:pPr>
              <w:rPr>
                <w:b/>
                <w:bCs/>
                <w:u w:val="single"/>
              </w:rPr>
            </w:pPr>
            <w:r>
              <w:rPr>
                <w:b/>
                <w:bCs/>
                <w:u w:val="single"/>
              </w:rPr>
              <w:t>O</w:t>
            </w:r>
          </w:p>
        </w:tc>
      </w:tr>
      <w:tr w:rsidR="004F3A16" w:rsidRPr="00552076" w14:paraId="5D25C852" w14:textId="77777777" w:rsidTr="00145D9F">
        <w:tc>
          <w:tcPr>
            <w:tcW w:w="3279" w:type="dxa"/>
          </w:tcPr>
          <w:p w14:paraId="05C68E72" w14:textId="26D3A0FC" w:rsidR="004F3A16" w:rsidRPr="00552076" w:rsidRDefault="004F3A16" w:rsidP="004F3A16">
            <w:pPr>
              <w:rPr>
                <w:b/>
                <w:bCs/>
                <w:u w:val="single"/>
              </w:rPr>
            </w:pPr>
            <w:r w:rsidRPr="00B40E31">
              <w:rPr>
                <w:b/>
                <w:u w:val="single"/>
              </w:rPr>
              <w:t>&gt;Jurisdiction</w:t>
            </w:r>
          </w:p>
        </w:tc>
        <w:tc>
          <w:tcPr>
            <w:tcW w:w="3138" w:type="dxa"/>
          </w:tcPr>
          <w:p w14:paraId="2D535500" w14:textId="1FD3A4A9" w:rsidR="004F3A16" w:rsidRPr="00552076" w:rsidRDefault="004F3A16" w:rsidP="004F3A16">
            <w:pPr>
              <w:rPr>
                <w:b/>
                <w:bCs/>
                <w:u w:val="single"/>
              </w:rPr>
            </w:pPr>
            <w:r w:rsidRPr="00B40E31">
              <w:rPr>
                <w:b/>
                <w:u w:val="single"/>
              </w:rPr>
              <w:t>(0010,xx18)</w:t>
            </w:r>
          </w:p>
        </w:tc>
        <w:tc>
          <w:tcPr>
            <w:tcW w:w="2933" w:type="dxa"/>
            <w:shd w:val="clear" w:color="auto" w:fill="auto"/>
          </w:tcPr>
          <w:p w14:paraId="70F0B391" w14:textId="10DF8F2D" w:rsidR="004F3A16" w:rsidRDefault="00B415EB" w:rsidP="004F3A16">
            <w:pPr>
              <w:rPr>
                <w:b/>
                <w:bCs/>
                <w:u w:val="single"/>
              </w:rPr>
            </w:pPr>
            <w:r>
              <w:rPr>
                <w:b/>
                <w:bCs/>
                <w:u w:val="single"/>
              </w:rPr>
              <w:t>O</w:t>
            </w:r>
          </w:p>
        </w:tc>
      </w:tr>
      <w:tr w:rsidR="004F3A16" w:rsidRPr="00552076" w14:paraId="5402AB9B" w14:textId="77777777" w:rsidTr="00145D9F">
        <w:tc>
          <w:tcPr>
            <w:tcW w:w="3279" w:type="dxa"/>
          </w:tcPr>
          <w:p w14:paraId="5F1DC866" w14:textId="1560BB51" w:rsidR="004F3A16" w:rsidRPr="00552076" w:rsidRDefault="004F3A16" w:rsidP="004F3A16">
            <w:pPr>
              <w:rPr>
                <w:b/>
                <w:bCs/>
                <w:u w:val="single"/>
              </w:rPr>
            </w:pPr>
            <w:r w:rsidRPr="00B40E31">
              <w:rPr>
                <w:b/>
                <w:u w:val="single"/>
              </w:rPr>
              <w:t>&gt;Source Field Name</w:t>
            </w:r>
          </w:p>
        </w:tc>
        <w:tc>
          <w:tcPr>
            <w:tcW w:w="3138" w:type="dxa"/>
          </w:tcPr>
          <w:p w14:paraId="149DDF81" w14:textId="3AFED6B0" w:rsidR="004F3A16" w:rsidRPr="00552076" w:rsidRDefault="004F3A16" w:rsidP="004F3A16">
            <w:pPr>
              <w:rPr>
                <w:b/>
                <w:bCs/>
                <w:u w:val="single"/>
              </w:rPr>
            </w:pPr>
            <w:r w:rsidRPr="00B40E31">
              <w:rPr>
                <w:b/>
                <w:u w:val="single"/>
              </w:rPr>
              <w:t>(0010,xx19)</w:t>
            </w:r>
          </w:p>
        </w:tc>
        <w:tc>
          <w:tcPr>
            <w:tcW w:w="2933" w:type="dxa"/>
            <w:shd w:val="clear" w:color="auto" w:fill="auto"/>
          </w:tcPr>
          <w:p w14:paraId="0794014D" w14:textId="6B846858" w:rsidR="004F3A16" w:rsidRDefault="00B415EB" w:rsidP="004F3A16">
            <w:pPr>
              <w:rPr>
                <w:b/>
                <w:bCs/>
                <w:u w:val="single"/>
              </w:rPr>
            </w:pPr>
            <w:r>
              <w:rPr>
                <w:b/>
                <w:bCs/>
                <w:u w:val="single"/>
              </w:rPr>
              <w:t>O</w:t>
            </w:r>
          </w:p>
        </w:tc>
      </w:tr>
      <w:tr w:rsidR="004F3A16" w:rsidRPr="00552076" w14:paraId="5556139E" w14:textId="77777777" w:rsidTr="00145D9F">
        <w:tc>
          <w:tcPr>
            <w:tcW w:w="3279" w:type="dxa"/>
          </w:tcPr>
          <w:p w14:paraId="00595317" w14:textId="5D7EE39F" w:rsidR="004F3A16" w:rsidRPr="00552076" w:rsidRDefault="004F3A16" w:rsidP="004F3A16">
            <w:pPr>
              <w:rPr>
                <w:b/>
                <w:bCs/>
                <w:u w:val="single"/>
              </w:rPr>
            </w:pPr>
            <w:r w:rsidRPr="00B40E31">
              <w:rPr>
                <w:b/>
                <w:u w:val="single"/>
              </w:rPr>
              <w:t>&gt;Source Field Definition</w:t>
            </w:r>
          </w:p>
        </w:tc>
        <w:tc>
          <w:tcPr>
            <w:tcW w:w="3138" w:type="dxa"/>
          </w:tcPr>
          <w:p w14:paraId="7DD53F0A" w14:textId="67EF21C0" w:rsidR="004F3A16" w:rsidRPr="00552076" w:rsidRDefault="004F3A16" w:rsidP="004F3A16">
            <w:pPr>
              <w:rPr>
                <w:b/>
                <w:bCs/>
                <w:u w:val="single"/>
              </w:rPr>
            </w:pPr>
            <w:r w:rsidRPr="00B40E31">
              <w:rPr>
                <w:b/>
                <w:u w:val="single"/>
              </w:rPr>
              <w:t>(0010,xx20)</w:t>
            </w:r>
          </w:p>
        </w:tc>
        <w:tc>
          <w:tcPr>
            <w:tcW w:w="2933" w:type="dxa"/>
            <w:shd w:val="clear" w:color="auto" w:fill="auto"/>
          </w:tcPr>
          <w:p w14:paraId="78E070D8" w14:textId="51A3DE3F" w:rsidR="004F3A16" w:rsidRDefault="00B415EB" w:rsidP="004F3A16">
            <w:pPr>
              <w:rPr>
                <w:b/>
                <w:bCs/>
                <w:u w:val="single"/>
              </w:rPr>
            </w:pPr>
            <w:r>
              <w:rPr>
                <w:b/>
                <w:bCs/>
                <w:u w:val="single"/>
              </w:rPr>
              <w:t>O</w:t>
            </w:r>
          </w:p>
        </w:tc>
      </w:tr>
      <w:tr w:rsidR="004F3A16" w:rsidRPr="00552076" w14:paraId="1FA8AA78" w14:textId="77777777" w:rsidTr="00145D9F">
        <w:tc>
          <w:tcPr>
            <w:tcW w:w="3279" w:type="dxa"/>
          </w:tcPr>
          <w:p w14:paraId="6FC153AC" w14:textId="5BEEBE88" w:rsidR="004F3A16" w:rsidRPr="00552076" w:rsidRDefault="004F3A16" w:rsidP="004F3A16">
            <w:pPr>
              <w:rPr>
                <w:b/>
                <w:bCs/>
                <w:u w:val="single"/>
              </w:rPr>
            </w:pPr>
            <w:r>
              <w:rPr>
                <w:b/>
                <w:u w:val="single"/>
              </w:rPr>
              <w:t>&gt;Source Document Reference</w:t>
            </w:r>
          </w:p>
        </w:tc>
        <w:tc>
          <w:tcPr>
            <w:tcW w:w="3138" w:type="dxa"/>
          </w:tcPr>
          <w:p w14:paraId="66B3F16E" w14:textId="711043F1" w:rsidR="004F3A16" w:rsidRPr="00552076" w:rsidRDefault="004F3A16" w:rsidP="004F3A16">
            <w:pPr>
              <w:rPr>
                <w:b/>
                <w:bCs/>
                <w:u w:val="single"/>
              </w:rPr>
            </w:pPr>
            <w:r>
              <w:rPr>
                <w:b/>
                <w:u w:val="single"/>
              </w:rPr>
              <w:t>(0010,xx26)</w:t>
            </w:r>
          </w:p>
        </w:tc>
        <w:tc>
          <w:tcPr>
            <w:tcW w:w="2933" w:type="dxa"/>
            <w:shd w:val="clear" w:color="auto" w:fill="auto"/>
          </w:tcPr>
          <w:p w14:paraId="20420438" w14:textId="1691EE7B" w:rsidR="004F3A16" w:rsidRDefault="00B415EB" w:rsidP="004F3A16">
            <w:pPr>
              <w:rPr>
                <w:b/>
                <w:bCs/>
                <w:u w:val="single"/>
              </w:rPr>
            </w:pPr>
            <w:r>
              <w:rPr>
                <w:b/>
                <w:bCs/>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r>
              <w:rPr>
                <w:b/>
                <w:u w:val="single"/>
              </w:rPr>
              <w:t>Date</w:t>
            </w:r>
            <w:r w:rsidRPr="00C827B5">
              <w:rPr>
                <w:b/>
                <w:u w:val="single"/>
              </w:rPr>
              <w:t>Time</w:t>
            </w:r>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r>
              <w:rPr>
                <w:b/>
                <w:u w:val="single"/>
              </w:rPr>
              <w:t>Date</w:t>
            </w:r>
            <w:r w:rsidRPr="00C827B5">
              <w:rPr>
                <w:b/>
                <w:u w:val="single"/>
              </w:rPr>
              <w:t>Time</w:t>
            </w:r>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105"/>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09" w:name="_Toc106867484"/>
      <w:bookmarkStart w:id="110" w:name="_Toc124852232"/>
      <w:r w:rsidRPr="0049492E">
        <w:t>F.7.2 Operations</w:t>
      </w:r>
      <w:bookmarkEnd w:id="109"/>
      <w:bookmarkEnd w:id="110"/>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11" w:name="_Toc124852233"/>
      <w:r w:rsidRPr="0049492E">
        <w:t>F.7.2.1.1 Modality Performed Procedure Step Subset Specification</w:t>
      </w:r>
      <w:bookmarkEnd w:id="111"/>
    </w:p>
    <w:p w14:paraId="4EBFAC1D" w14:textId="77777777" w:rsidR="0049492E" w:rsidRPr="0049492E" w:rsidRDefault="0049492E" w:rsidP="0049492E"/>
    <w:p w14:paraId="2A3AA143" w14:textId="77777777" w:rsidR="0049492E" w:rsidRPr="0049492E" w:rsidRDefault="0049492E" w:rsidP="002265E7">
      <w:pPr>
        <w:pStyle w:val="TableLabel"/>
      </w:pPr>
      <w:r w:rsidRPr="0049492E">
        <w:lastRenderedPageBreak/>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r>
              <w:rPr>
                <w:b/>
                <w:u w:val="single"/>
              </w:rPr>
              <w:t>DateT</w:t>
            </w:r>
            <w:r w:rsidRPr="00B40E31">
              <w:rPr>
                <w:b/>
                <w:u w:val="single"/>
              </w:rPr>
              <w:t>ime</w:t>
            </w:r>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r>
              <w:rPr>
                <w:b/>
                <w:u w:val="single"/>
              </w:rPr>
              <w:t>DateT</w:t>
            </w:r>
            <w:r w:rsidRPr="00B40E31">
              <w:rPr>
                <w:b/>
                <w:u w:val="single"/>
              </w:rPr>
              <w:t>ime</w:t>
            </w:r>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3AF09A26" w:rsidR="006A1855" w:rsidRPr="0049492E" w:rsidRDefault="006A1855" w:rsidP="006A1855">
            <w:r>
              <w:rPr>
                <w:b/>
                <w:u w:val="single"/>
              </w:rPr>
              <w:t>Sex for Clinical Use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19C73D5F" w:rsidR="00487C0A" w:rsidRDefault="00487C0A" w:rsidP="00487C0A">
            <w:pPr>
              <w:rPr>
                <w:b/>
                <w:u w:val="single"/>
              </w:rPr>
            </w:pPr>
            <w:r w:rsidRPr="00B40E31">
              <w:rPr>
                <w:b/>
                <w:u w:val="single"/>
              </w:rPr>
              <w:t>&gt;SFCU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r>
              <w:rPr>
                <w:b/>
                <w:u w:val="single"/>
              </w:rPr>
              <w:t>Date</w:t>
            </w:r>
            <w:r w:rsidRPr="00B40E31">
              <w:rPr>
                <w:b/>
                <w:u w:val="single"/>
              </w:rPr>
              <w:t>Time</w:t>
            </w:r>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r>
              <w:rPr>
                <w:b/>
                <w:u w:val="single"/>
              </w:rPr>
              <w:t>Date</w:t>
            </w:r>
            <w:r w:rsidRPr="00B40E31">
              <w:rPr>
                <w:b/>
                <w:u w:val="single"/>
              </w:rPr>
              <w:t>Time</w:t>
            </w:r>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97B247D" w:rsidR="00487C0A" w:rsidRDefault="00487C0A" w:rsidP="00487C0A">
            <w:pPr>
              <w:rPr>
                <w:b/>
                <w:u w:val="single"/>
              </w:rPr>
            </w:pPr>
            <w:r w:rsidRPr="00B40E31">
              <w:rPr>
                <w:b/>
                <w:u w:val="single"/>
              </w:rPr>
              <w:t>&gt;SFCU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2E3E3EEC" w:rsidR="00487C0A" w:rsidRDefault="00487C0A" w:rsidP="00487C0A">
            <w:pPr>
              <w:rPr>
                <w:b/>
                <w:u w:val="single"/>
              </w:rPr>
            </w:pPr>
            <w:r w:rsidRPr="00B40E31">
              <w:rPr>
                <w:b/>
                <w:u w:val="single"/>
              </w:rPr>
              <w:t>&gt;SFCU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commentRangeStart w:id="112"/>
            <w:commentRangeStart w:id="113"/>
            <w:r w:rsidRPr="00B40E31">
              <w:rPr>
                <w:b/>
                <w:u w:val="single"/>
              </w:rPr>
              <w:t>&gt;Name</w:t>
            </w:r>
            <w:commentRangeEnd w:id="112"/>
            <w:r w:rsidRPr="00B40E31">
              <w:commentReference w:id="112"/>
            </w:r>
            <w:commentRangeEnd w:id="113"/>
            <w:r>
              <w:rPr>
                <w:rStyle w:val="CommentReference"/>
              </w:rPr>
              <w:commentReference w:id="113"/>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r>
              <w:rPr>
                <w:b/>
                <w:bCs/>
                <w:u w:val="single"/>
              </w:rPr>
              <w:t>Date</w:t>
            </w:r>
            <w:r w:rsidRPr="00C827B5">
              <w:rPr>
                <w:b/>
                <w:bCs/>
                <w:u w:val="single"/>
              </w:rPr>
              <w:t>Time</w:t>
            </w:r>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r>
              <w:rPr>
                <w:b/>
                <w:bCs/>
                <w:u w:val="single"/>
              </w:rPr>
              <w:t>Date</w:t>
            </w:r>
            <w:r w:rsidRPr="00C827B5">
              <w:rPr>
                <w:b/>
                <w:bCs/>
                <w:u w:val="single"/>
              </w:rPr>
              <w:t>Time</w:t>
            </w:r>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4EBD0787" w14:textId="77777777" w:rsidTr="00487C0A">
        <w:tc>
          <w:tcPr>
            <w:tcW w:w="1998" w:type="dxa"/>
            <w:shd w:val="clear" w:color="auto" w:fill="auto"/>
          </w:tcPr>
          <w:p w14:paraId="745018CA" w14:textId="7DF7633B" w:rsidR="00487C0A" w:rsidRPr="0049492E" w:rsidRDefault="00487C0A" w:rsidP="00487C0A">
            <w:r>
              <w:rPr>
                <w:b/>
                <w:u w:val="single"/>
              </w:rPr>
              <w:lastRenderedPageBreak/>
              <w:t>Sex at Birth Code Sequence</w:t>
            </w:r>
          </w:p>
        </w:tc>
        <w:tc>
          <w:tcPr>
            <w:tcW w:w="1836" w:type="dxa"/>
            <w:shd w:val="clear" w:color="auto" w:fill="auto"/>
          </w:tcPr>
          <w:p w14:paraId="3FD3FF9C" w14:textId="16A6D30F" w:rsidR="00487C0A" w:rsidRPr="0049492E" w:rsidRDefault="00487C0A" w:rsidP="00487C0A">
            <w:r w:rsidRPr="0049492E">
              <w:rPr>
                <w:b/>
                <w:u w:val="single"/>
              </w:rPr>
              <w:t>(0010,xx</w:t>
            </w:r>
            <w:r>
              <w:rPr>
                <w:b/>
                <w:u w:val="single"/>
              </w:rPr>
              <w:t>25</w:t>
            </w:r>
            <w:r w:rsidRPr="0049492E">
              <w:rPr>
                <w:b/>
                <w:u w:val="single"/>
              </w:rPr>
              <w:t>)</w:t>
            </w:r>
          </w:p>
        </w:tc>
        <w:tc>
          <w:tcPr>
            <w:tcW w:w="1830" w:type="dxa"/>
            <w:shd w:val="clear" w:color="auto" w:fill="auto"/>
          </w:tcPr>
          <w:p w14:paraId="4301D1D2" w14:textId="6FDDECA8" w:rsidR="00487C0A" w:rsidRPr="00552076" w:rsidRDefault="00487C0A" w:rsidP="00487C0A">
            <w:pPr>
              <w:rPr>
                <w:b/>
                <w:bCs/>
                <w:u w:val="single"/>
              </w:rPr>
            </w:pPr>
            <w:r w:rsidRPr="00552076">
              <w:rPr>
                <w:b/>
                <w:bCs/>
                <w:u w:val="single"/>
              </w:rPr>
              <w:t>3/3</w:t>
            </w:r>
          </w:p>
        </w:tc>
        <w:tc>
          <w:tcPr>
            <w:tcW w:w="1830" w:type="dxa"/>
            <w:shd w:val="clear" w:color="auto" w:fill="auto"/>
          </w:tcPr>
          <w:p w14:paraId="37DB5070" w14:textId="2FCCE32A" w:rsidR="00487C0A" w:rsidRPr="00552076" w:rsidRDefault="00487C0A" w:rsidP="00487C0A">
            <w:pPr>
              <w:rPr>
                <w:b/>
                <w:bCs/>
                <w:u w:val="single"/>
              </w:rPr>
            </w:pPr>
            <w:r w:rsidRPr="00552076">
              <w:rPr>
                <w:b/>
                <w:bCs/>
                <w:u w:val="single"/>
              </w:rPr>
              <w:t>Not Allowed</w:t>
            </w:r>
          </w:p>
        </w:tc>
        <w:tc>
          <w:tcPr>
            <w:tcW w:w="1856" w:type="dxa"/>
            <w:shd w:val="clear" w:color="auto" w:fill="auto"/>
          </w:tcPr>
          <w:p w14:paraId="73A9A8C8" w14:textId="77777777" w:rsidR="00487C0A" w:rsidRPr="0049492E" w:rsidRDefault="00487C0A" w:rsidP="00487C0A"/>
        </w:tc>
      </w:tr>
      <w:tr w:rsidR="00487C0A" w:rsidRPr="005E19E0" w14:paraId="03FCEA26" w14:textId="77777777" w:rsidTr="00CB5D44">
        <w:tc>
          <w:tcPr>
            <w:tcW w:w="9350" w:type="dxa"/>
            <w:gridSpan w:val="5"/>
            <w:shd w:val="clear" w:color="auto" w:fill="auto"/>
          </w:tcPr>
          <w:p w14:paraId="7E725A3E" w14:textId="3823EEA1" w:rsidR="00487C0A" w:rsidRPr="005E19E0" w:rsidRDefault="00487C0A" w:rsidP="00487C0A">
            <w:pPr>
              <w:rPr>
                <w:i/>
                <w:iCs/>
              </w:rPr>
            </w:pPr>
            <w:r w:rsidRPr="005E19E0">
              <w:rPr>
                <w:b/>
                <w:i/>
                <w:iCs/>
                <w:u w:val="single"/>
              </w:rPr>
              <w:t>&gt;&gt;Include Table F.7.2-1a. Modality Performed Procedure Step Enhanced Code Value Macro with no N-SET</w:t>
            </w:r>
          </w:p>
        </w:tc>
      </w:tr>
      <w:tr w:rsidR="00487C0A" w:rsidRPr="0049492E" w14:paraId="6CDDB94E" w14:textId="77777777" w:rsidTr="00487C0A">
        <w:tc>
          <w:tcPr>
            <w:tcW w:w="1998" w:type="dxa"/>
            <w:shd w:val="clear" w:color="auto" w:fill="auto"/>
          </w:tcPr>
          <w:p w14:paraId="67C4155D" w14:textId="18FBAD69" w:rsidR="00487C0A" w:rsidRPr="0049492E" w:rsidRDefault="00487C0A" w:rsidP="00487C0A">
            <w:r w:rsidRPr="00552076">
              <w:rPr>
                <w:b/>
                <w:bCs/>
                <w:u w:val="single"/>
              </w:rPr>
              <w:t>Recorded Sex or Gender Sequence</w:t>
            </w:r>
          </w:p>
        </w:tc>
        <w:tc>
          <w:tcPr>
            <w:tcW w:w="1836" w:type="dxa"/>
            <w:shd w:val="clear" w:color="auto" w:fill="auto"/>
          </w:tcPr>
          <w:p w14:paraId="687491CF" w14:textId="0A384926" w:rsidR="00487C0A" w:rsidRPr="0049492E" w:rsidRDefault="00487C0A" w:rsidP="00487C0A">
            <w:r w:rsidRPr="00552076">
              <w:rPr>
                <w:b/>
                <w:bCs/>
                <w:u w:val="single"/>
              </w:rPr>
              <w:t>(0010,xx14)</w:t>
            </w:r>
          </w:p>
        </w:tc>
        <w:tc>
          <w:tcPr>
            <w:tcW w:w="1830" w:type="dxa"/>
            <w:shd w:val="clear" w:color="auto" w:fill="auto"/>
          </w:tcPr>
          <w:p w14:paraId="5B0AAA28" w14:textId="62339F18" w:rsidR="00487C0A" w:rsidRPr="00552076" w:rsidRDefault="00487C0A" w:rsidP="00487C0A">
            <w:pPr>
              <w:rPr>
                <w:b/>
                <w:bCs/>
                <w:u w:val="single"/>
              </w:rPr>
            </w:pPr>
            <w:r w:rsidRPr="00552076">
              <w:rPr>
                <w:b/>
                <w:bCs/>
                <w:u w:val="single"/>
              </w:rPr>
              <w:t>3/3</w:t>
            </w:r>
          </w:p>
        </w:tc>
        <w:tc>
          <w:tcPr>
            <w:tcW w:w="1830" w:type="dxa"/>
            <w:shd w:val="clear" w:color="auto" w:fill="auto"/>
          </w:tcPr>
          <w:p w14:paraId="432EB951" w14:textId="716B3794" w:rsidR="00487C0A" w:rsidRPr="00552076" w:rsidRDefault="00487C0A" w:rsidP="00487C0A">
            <w:pPr>
              <w:rPr>
                <w:b/>
                <w:bCs/>
                <w:u w:val="single"/>
              </w:rPr>
            </w:pPr>
            <w:r w:rsidRPr="00552076">
              <w:rPr>
                <w:b/>
                <w:bCs/>
                <w:u w:val="single"/>
              </w:rPr>
              <w:t>Not Allowed</w:t>
            </w:r>
          </w:p>
        </w:tc>
        <w:tc>
          <w:tcPr>
            <w:tcW w:w="1856" w:type="dxa"/>
            <w:shd w:val="clear" w:color="auto" w:fill="auto"/>
          </w:tcPr>
          <w:p w14:paraId="72882AC5" w14:textId="77777777" w:rsidR="00487C0A" w:rsidRPr="0049492E" w:rsidRDefault="00487C0A" w:rsidP="00487C0A"/>
        </w:tc>
      </w:tr>
      <w:tr w:rsidR="00470A16" w:rsidRPr="0049492E" w14:paraId="2413C049" w14:textId="77777777" w:rsidTr="00EC54B6">
        <w:tc>
          <w:tcPr>
            <w:tcW w:w="1998" w:type="dxa"/>
          </w:tcPr>
          <w:p w14:paraId="2A015FDE" w14:textId="1C530948" w:rsidR="00470A16" w:rsidRPr="00552076" w:rsidRDefault="00470A16" w:rsidP="00470A16">
            <w:pPr>
              <w:jc w:val="center"/>
              <w:rPr>
                <w:b/>
                <w:bCs/>
                <w:u w:val="single"/>
              </w:rPr>
            </w:pPr>
            <w:r w:rsidRPr="00B40E31">
              <w:rPr>
                <w:b/>
                <w:u w:val="single"/>
              </w:rPr>
              <w:t>&gt;Recorded Value</w:t>
            </w:r>
          </w:p>
        </w:tc>
        <w:tc>
          <w:tcPr>
            <w:tcW w:w="1836" w:type="dxa"/>
          </w:tcPr>
          <w:p w14:paraId="11C7804C" w14:textId="3897BF1C" w:rsidR="00470A16" w:rsidRPr="00552076" w:rsidRDefault="00470A16" w:rsidP="00470A16">
            <w:pPr>
              <w:rPr>
                <w:b/>
                <w:bCs/>
                <w:u w:val="single"/>
              </w:rPr>
            </w:pPr>
            <w:r w:rsidRPr="00B40E31">
              <w:rPr>
                <w:b/>
                <w:u w:val="single"/>
              </w:rPr>
              <w:t>(0010,xx15)</w:t>
            </w:r>
          </w:p>
        </w:tc>
        <w:tc>
          <w:tcPr>
            <w:tcW w:w="1830" w:type="dxa"/>
            <w:shd w:val="clear" w:color="auto" w:fill="auto"/>
          </w:tcPr>
          <w:p w14:paraId="2D91A360" w14:textId="501A4369" w:rsidR="00470A16" w:rsidRPr="00552076" w:rsidRDefault="00470A16" w:rsidP="00470A16">
            <w:pPr>
              <w:rPr>
                <w:b/>
                <w:bCs/>
                <w:u w:val="single"/>
              </w:rPr>
            </w:pPr>
            <w:r w:rsidRPr="00552076">
              <w:rPr>
                <w:b/>
                <w:bCs/>
                <w:u w:val="single"/>
              </w:rPr>
              <w:t>3/3</w:t>
            </w:r>
          </w:p>
        </w:tc>
        <w:tc>
          <w:tcPr>
            <w:tcW w:w="1830" w:type="dxa"/>
            <w:shd w:val="clear" w:color="auto" w:fill="auto"/>
          </w:tcPr>
          <w:p w14:paraId="47356374" w14:textId="1A98FD65" w:rsidR="00470A16" w:rsidRPr="00552076" w:rsidRDefault="00470A16" w:rsidP="00470A16">
            <w:pPr>
              <w:rPr>
                <w:b/>
                <w:bCs/>
                <w:u w:val="single"/>
              </w:rPr>
            </w:pPr>
            <w:r w:rsidRPr="00552076">
              <w:rPr>
                <w:b/>
                <w:bCs/>
                <w:u w:val="single"/>
              </w:rPr>
              <w:t>Not Allowed</w:t>
            </w:r>
          </w:p>
        </w:tc>
        <w:tc>
          <w:tcPr>
            <w:tcW w:w="1856" w:type="dxa"/>
            <w:shd w:val="clear" w:color="auto" w:fill="auto"/>
          </w:tcPr>
          <w:p w14:paraId="66354137" w14:textId="77777777" w:rsidR="00470A16" w:rsidRPr="0049492E" w:rsidRDefault="00470A16" w:rsidP="00470A16"/>
        </w:tc>
      </w:tr>
      <w:tr w:rsidR="00470A16" w:rsidRPr="0049492E" w14:paraId="57E2453E" w14:textId="77777777" w:rsidTr="00EC54B6">
        <w:tc>
          <w:tcPr>
            <w:tcW w:w="1998" w:type="dxa"/>
          </w:tcPr>
          <w:p w14:paraId="0D2B2864" w14:textId="308B789A" w:rsidR="00470A16" w:rsidRPr="00552076" w:rsidRDefault="00470A16" w:rsidP="00470A16">
            <w:pPr>
              <w:rPr>
                <w:b/>
                <w:bCs/>
                <w:u w:val="single"/>
              </w:rPr>
            </w:pPr>
            <w:r w:rsidRPr="00B40E31">
              <w:rPr>
                <w:b/>
                <w:u w:val="single"/>
              </w:rPr>
              <w:t>&gt;International Equivalent Code</w:t>
            </w:r>
            <w:r>
              <w:rPr>
                <w:b/>
                <w:u w:val="single"/>
              </w:rPr>
              <w:t xml:space="preserve"> Sequence</w:t>
            </w:r>
          </w:p>
        </w:tc>
        <w:tc>
          <w:tcPr>
            <w:tcW w:w="1836" w:type="dxa"/>
          </w:tcPr>
          <w:p w14:paraId="4BB929DE" w14:textId="719E8735" w:rsidR="00470A16" w:rsidRPr="00552076" w:rsidRDefault="00470A16" w:rsidP="00470A16">
            <w:pPr>
              <w:rPr>
                <w:b/>
                <w:bCs/>
                <w:u w:val="single"/>
              </w:rPr>
            </w:pPr>
            <w:r w:rsidRPr="00B40E31">
              <w:rPr>
                <w:b/>
                <w:u w:val="single"/>
              </w:rPr>
              <w:t>(0010,xx24)</w:t>
            </w:r>
          </w:p>
        </w:tc>
        <w:tc>
          <w:tcPr>
            <w:tcW w:w="1830" w:type="dxa"/>
            <w:shd w:val="clear" w:color="auto" w:fill="auto"/>
          </w:tcPr>
          <w:p w14:paraId="19880391" w14:textId="7A3DD4E5" w:rsidR="00470A16" w:rsidRPr="00552076" w:rsidRDefault="00470A16" w:rsidP="00470A16">
            <w:pPr>
              <w:rPr>
                <w:b/>
                <w:bCs/>
                <w:u w:val="single"/>
              </w:rPr>
            </w:pPr>
            <w:r w:rsidRPr="00552076">
              <w:rPr>
                <w:b/>
                <w:bCs/>
                <w:u w:val="single"/>
              </w:rPr>
              <w:t>3/3</w:t>
            </w:r>
          </w:p>
        </w:tc>
        <w:tc>
          <w:tcPr>
            <w:tcW w:w="1830" w:type="dxa"/>
            <w:shd w:val="clear" w:color="auto" w:fill="auto"/>
          </w:tcPr>
          <w:p w14:paraId="11FD83F5" w14:textId="311D40CA" w:rsidR="00470A16" w:rsidRPr="00552076" w:rsidRDefault="00470A16" w:rsidP="00470A16">
            <w:pPr>
              <w:rPr>
                <w:b/>
                <w:bCs/>
                <w:u w:val="single"/>
              </w:rPr>
            </w:pPr>
            <w:r w:rsidRPr="00552076">
              <w:rPr>
                <w:b/>
                <w:bCs/>
                <w:u w:val="single"/>
              </w:rPr>
              <w:t>Not Allowed</w:t>
            </w:r>
          </w:p>
        </w:tc>
        <w:tc>
          <w:tcPr>
            <w:tcW w:w="1856" w:type="dxa"/>
            <w:shd w:val="clear" w:color="auto" w:fill="auto"/>
          </w:tcPr>
          <w:p w14:paraId="45BBFCE9" w14:textId="77777777" w:rsidR="00470A16" w:rsidRPr="0049492E" w:rsidRDefault="00470A16" w:rsidP="00470A16"/>
        </w:tc>
      </w:tr>
      <w:tr w:rsidR="00470A16" w:rsidRPr="0049492E" w14:paraId="4E86C3AF" w14:textId="77777777" w:rsidTr="00614102">
        <w:tc>
          <w:tcPr>
            <w:tcW w:w="9350" w:type="dxa"/>
            <w:gridSpan w:val="5"/>
          </w:tcPr>
          <w:p w14:paraId="3065DAC7" w14:textId="2687EAA8" w:rsidR="00470A16" w:rsidRPr="0049492E" w:rsidRDefault="00470A16" w:rsidP="00487C0A">
            <w:r w:rsidRPr="00470A16">
              <w:rPr>
                <w:b/>
                <w:i/>
                <w:iCs/>
                <w:u w:val="single"/>
              </w:rPr>
              <w:t xml:space="preserve">&gt;&gt;Include Table F.7.2-1a. Modality Performed Procedure Step Enhanced Code Value Macro with no N-SET </w:t>
            </w:r>
            <w:r w:rsidRPr="004F3A16">
              <w:rPr>
                <w:b/>
                <w:i/>
                <w:iCs/>
                <w:u w:val="single"/>
              </w:rPr>
              <w:t>Macro with Optional Keys”</w:t>
            </w:r>
          </w:p>
        </w:tc>
      </w:tr>
      <w:tr w:rsidR="00470A16" w:rsidRPr="0049492E" w14:paraId="3C3EC70D" w14:textId="77777777" w:rsidTr="00EC54B6">
        <w:tc>
          <w:tcPr>
            <w:tcW w:w="1998" w:type="dxa"/>
          </w:tcPr>
          <w:p w14:paraId="3387630B" w14:textId="0141D8B1" w:rsidR="00470A16" w:rsidRPr="00552076" w:rsidRDefault="00470A16" w:rsidP="00470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36" w:type="dxa"/>
          </w:tcPr>
          <w:p w14:paraId="6BEF7256" w14:textId="5622B440" w:rsidR="00470A16" w:rsidRPr="00552076" w:rsidRDefault="00470A16" w:rsidP="00470A16">
            <w:pPr>
              <w:rPr>
                <w:b/>
                <w:bCs/>
                <w:u w:val="single"/>
              </w:rPr>
            </w:pPr>
            <w:r w:rsidRPr="00B40E31">
              <w:rPr>
                <w:b/>
                <w:u w:val="single"/>
              </w:rPr>
              <w:t>(0010,xx16)</w:t>
            </w:r>
          </w:p>
        </w:tc>
        <w:tc>
          <w:tcPr>
            <w:tcW w:w="1830" w:type="dxa"/>
            <w:shd w:val="clear" w:color="auto" w:fill="auto"/>
          </w:tcPr>
          <w:p w14:paraId="5C02492C" w14:textId="674E6DB6" w:rsidR="00470A16" w:rsidRPr="00552076" w:rsidRDefault="00470A16" w:rsidP="00470A16">
            <w:pPr>
              <w:rPr>
                <w:b/>
                <w:bCs/>
                <w:u w:val="single"/>
              </w:rPr>
            </w:pPr>
            <w:r w:rsidRPr="00552076">
              <w:rPr>
                <w:b/>
                <w:bCs/>
                <w:u w:val="single"/>
              </w:rPr>
              <w:t>3/3</w:t>
            </w:r>
          </w:p>
        </w:tc>
        <w:tc>
          <w:tcPr>
            <w:tcW w:w="1830" w:type="dxa"/>
            <w:shd w:val="clear" w:color="auto" w:fill="auto"/>
          </w:tcPr>
          <w:p w14:paraId="5EBE079B" w14:textId="46D3E012" w:rsidR="00470A16" w:rsidRPr="00552076" w:rsidRDefault="00470A16" w:rsidP="00470A16">
            <w:pPr>
              <w:rPr>
                <w:b/>
                <w:bCs/>
                <w:u w:val="single"/>
              </w:rPr>
            </w:pPr>
            <w:r w:rsidRPr="00552076">
              <w:rPr>
                <w:b/>
                <w:bCs/>
                <w:u w:val="single"/>
              </w:rPr>
              <w:t>Not Allowed</w:t>
            </w:r>
          </w:p>
        </w:tc>
        <w:tc>
          <w:tcPr>
            <w:tcW w:w="1856" w:type="dxa"/>
            <w:shd w:val="clear" w:color="auto" w:fill="auto"/>
          </w:tcPr>
          <w:p w14:paraId="3B36B15B" w14:textId="77777777" w:rsidR="00470A16" w:rsidRPr="0049492E" w:rsidRDefault="00470A16" w:rsidP="00470A16"/>
        </w:tc>
      </w:tr>
      <w:tr w:rsidR="00470A16" w:rsidRPr="0049492E" w14:paraId="348CC1F1" w14:textId="77777777" w:rsidTr="008208F7">
        <w:tc>
          <w:tcPr>
            <w:tcW w:w="9350" w:type="dxa"/>
            <w:gridSpan w:val="5"/>
          </w:tcPr>
          <w:p w14:paraId="018709B9" w14:textId="2E664C94" w:rsidR="00470A16" w:rsidRPr="0049492E" w:rsidRDefault="00470A16" w:rsidP="00487C0A">
            <w:r w:rsidRPr="00B40E31">
              <w:rPr>
                <w:b/>
                <w:i/>
                <w:iCs/>
                <w:u w:val="single"/>
              </w:rPr>
              <w:t>&gt;</w:t>
            </w:r>
            <w:r w:rsidRPr="00470A16">
              <w:rPr>
                <w:b/>
                <w:i/>
                <w:iCs/>
                <w:u w:val="single"/>
              </w:rPr>
              <w:t>&gt;Include Table F.7.2-1a. Modality Performed Procedure Step Enhanced Code Value Macro with no N-SET</w:t>
            </w:r>
          </w:p>
        </w:tc>
      </w:tr>
      <w:tr w:rsidR="00470A16" w:rsidRPr="0049492E" w14:paraId="2C465ADA" w14:textId="77777777" w:rsidTr="00EC54B6">
        <w:tc>
          <w:tcPr>
            <w:tcW w:w="1998" w:type="dxa"/>
          </w:tcPr>
          <w:p w14:paraId="554B35D4" w14:textId="51DEBEFA" w:rsidR="00470A16" w:rsidRPr="00552076" w:rsidRDefault="00470A16" w:rsidP="00470A16">
            <w:pPr>
              <w:rPr>
                <w:b/>
                <w:bCs/>
                <w:u w:val="single"/>
              </w:rPr>
            </w:pPr>
            <w:r w:rsidRPr="00B40E31">
              <w:rPr>
                <w:b/>
                <w:u w:val="single"/>
              </w:rPr>
              <w:t>&gt;Acquisition Datetime</w:t>
            </w:r>
          </w:p>
        </w:tc>
        <w:tc>
          <w:tcPr>
            <w:tcW w:w="1836" w:type="dxa"/>
          </w:tcPr>
          <w:p w14:paraId="415CEC85" w14:textId="69514F64" w:rsidR="00470A16" w:rsidRPr="00552076" w:rsidRDefault="00470A16" w:rsidP="00470A16">
            <w:pPr>
              <w:rPr>
                <w:b/>
                <w:bCs/>
                <w:u w:val="single"/>
              </w:rPr>
            </w:pPr>
            <w:r w:rsidRPr="00B40E31">
              <w:rPr>
                <w:b/>
                <w:u w:val="single"/>
              </w:rPr>
              <w:t>(0010,xx17)</w:t>
            </w:r>
          </w:p>
        </w:tc>
        <w:tc>
          <w:tcPr>
            <w:tcW w:w="1830" w:type="dxa"/>
            <w:shd w:val="clear" w:color="auto" w:fill="auto"/>
          </w:tcPr>
          <w:p w14:paraId="24EA7060" w14:textId="5F6BDEF1" w:rsidR="00470A16" w:rsidRPr="00552076" w:rsidRDefault="00470A16" w:rsidP="00470A16">
            <w:pPr>
              <w:rPr>
                <w:b/>
                <w:bCs/>
                <w:u w:val="single"/>
              </w:rPr>
            </w:pPr>
            <w:r w:rsidRPr="00552076">
              <w:rPr>
                <w:b/>
                <w:bCs/>
                <w:u w:val="single"/>
              </w:rPr>
              <w:t>3/3</w:t>
            </w:r>
          </w:p>
        </w:tc>
        <w:tc>
          <w:tcPr>
            <w:tcW w:w="1830" w:type="dxa"/>
            <w:shd w:val="clear" w:color="auto" w:fill="auto"/>
          </w:tcPr>
          <w:p w14:paraId="50E5E658" w14:textId="48549F90" w:rsidR="00470A16" w:rsidRPr="00552076" w:rsidRDefault="00470A16" w:rsidP="00470A16">
            <w:pPr>
              <w:rPr>
                <w:b/>
                <w:bCs/>
                <w:u w:val="single"/>
              </w:rPr>
            </w:pPr>
            <w:r w:rsidRPr="00552076">
              <w:rPr>
                <w:b/>
                <w:bCs/>
                <w:u w:val="single"/>
              </w:rPr>
              <w:t>Not Allowed</w:t>
            </w:r>
          </w:p>
        </w:tc>
        <w:tc>
          <w:tcPr>
            <w:tcW w:w="1856" w:type="dxa"/>
            <w:shd w:val="clear" w:color="auto" w:fill="auto"/>
          </w:tcPr>
          <w:p w14:paraId="1EC2A526" w14:textId="77777777" w:rsidR="00470A16" w:rsidRPr="0049492E" w:rsidRDefault="00470A16" w:rsidP="00470A16"/>
        </w:tc>
      </w:tr>
      <w:tr w:rsidR="00470A16" w:rsidRPr="0049492E" w14:paraId="2688513E" w14:textId="77777777" w:rsidTr="00EC54B6">
        <w:tc>
          <w:tcPr>
            <w:tcW w:w="1998" w:type="dxa"/>
          </w:tcPr>
          <w:p w14:paraId="3576EB68" w14:textId="715E9AED" w:rsidR="00470A16" w:rsidRPr="00552076" w:rsidRDefault="00470A16" w:rsidP="00470A16">
            <w:pPr>
              <w:rPr>
                <w:b/>
                <w:bCs/>
                <w:u w:val="single"/>
              </w:rPr>
            </w:pPr>
            <w:r w:rsidRPr="00C827B5">
              <w:rPr>
                <w:b/>
                <w:u w:val="single"/>
              </w:rPr>
              <w:t xml:space="preserve">&gt;Start </w:t>
            </w:r>
            <w:r>
              <w:rPr>
                <w:b/>
                <w:u w:val="single"/>
              </w:rPr>
              <w:t>Date</w:t>
            </w:r>
            <w:r w:rsidRPr="00C827B5">
              <w:rPr>
                <w:b/>
                <w:u w:val="single"/>
              </w:rPr>
              <w:t>Time</w:t>
            </w:r>
          </w:p>
        </w:tc>
        <w:tc>
          <w:tcPr>
            <w:tcW w:w="1836" w:type="dxa"/>
          </w:tcPr>
          <w:p w14:paraId="2E31D511" w14:textId="544872E1" w:rsidR="00470A16" w:rsidRPr="00552076" w:rsidRDefault="00470A16" w:rsidP="00470A16">
            <w:pPr>
              <w:rPr>
                <w:b/>
                <w:bCs/>
                <w:u w:val="single"/>
              </w:rPr>
            </w:pPr>
            <w:r w:rsidRPr="00C827B5">
              <w:rPr>
                <w:b/>
                <w:u w:val="single"/>
              </w:rPr>
              <w:t>(0010,xxx6)</w:t>
            </w:r>
          </w:p>
        </w:tc>
        <w:tc>
          <w:tcPr>
            <w:tcW w:w="1830" w:type="dxa"/>
            <w:shd w:val="clear" w:color="auto" w:fill="auto"/>
          </w:tcPr>
          <w:p w14:paraId="48C7B050" w14:textId="23DB8496" w:rsidR="00470A16" w:rsidRPr="00552076" w:rsidRDefault="00470A16" w:rsidP="00470A16">
            <w:pPr>
              <w:rPr>
                <w:b/>
                <w:bCs/>
                <w:u w:val="single"/>
              </w:rPr>
            </w:pPr>
            <w:r w:rsidRPr="00552076">
              <w:rPr>
                <w:b/>
                <w:bCs/>
                <w:u w:val="single"/>
              </w:rPr>
              <w:t>3/3</w:t>
            </w:r>
          </w:p>
        </w:tc>
        <w:tc>
          <w:tcPr>
            <w:tcW w:w="1830" w:type="dxa"/>
            <w:shd w:val="clear" w:color="auto" w:fill="auto"/>
          </w:tcPr>
          <w:p w14:paraId="2FC3BD50" w14:textId="377A2EDB" w:rsidR="00470A16" w:rsidRPr="00552076" w:rsidRDefault="00470A16" w:rsidP="00470A16">
            <w:pPr>
              <w:rPr>
                <w:b/>
                <w:bCs/>
                <w:u w:val="single"/>
              </w:rPr>
            </w:pPr>
            <w:r w:rsidRPr="00552076">
              <w:rPr>
                <w:b/>
                <w:bCs/>
                <w:u w:val="single"/>
              </w:rPr>
              <w:t>Not Allowed</w:t>
            </w:r>
          </w:p>
        </w:tc>
        <w:tc>
          <w:tcPr>
            <w:tcW w:w="1856" w:type="dxa"/>
            <w:shd w:val="clear" w:color="auto" w:fill="auto"/>
          </w:tcPr>
          <w:p w14:paraId="03426E26" w14:textId="77777777" w:rsidR="00470A16" w:rsidRPr="0049492E" w:rsidRDefault="00470A16" w:rsidP="00470A16"/>
        </w:tc>
      </w:tr>
      <w:tr w:rsidR="00470A16" w:rsidRPr="0049492E" w14:paraId="36EE0232" w14:textId="77777777" w:rsidTr="00EC54B6">
        <w:tc>
          <w:tcPr>
            <w:tcW w:w="1998" w:type="dxa"/>
          </w:tcPr>
          <w:p w14:paraId="0BBC23DD" w14:textId="556A7C71" w:rsidR="00470A16" w:rsidRPr="00552076" w:rsidRDefault="00470A16" w:rsidP="00470A16">
            <w:pPr>
              <w:rPr>
                <w:b/>
                <w:bCs/>
                <w:u w:val="single"/>
              </w:rPr>
            </w:pPr>
            <w:r w:rsidRPr="00C827B5">
              <w:rPr>
                <w:b/>
                <w:u w:val="single"/>
              </w:rPr>
              <w:t xml:space="preserve">&gt;Stop </w:t>
            </w:r>
            <w:r>
              <w:rPr>
                <w:b/>
                <w:u w:val="single"/>
              </w:rPr>
              <w:t>Date</w:t>
            </w:r>
            <w:r w:rsidRPr="00C827B5">
              <w:rPr>
                <w:b/>
                <w:u w:val="single"/>
              </w:rPr>
              <w:t>Time</w:t>
            </w:r>
          </w:p>
        </w:tc>
        <w:tc>
          <w:tcPr>
            <w:tcW w:w="1836" w:type="dxa"/>
          </w:tcPr>
          <w:p w14:paraId="4BB89AE5" w14:textId="1A1DFFC5" w:rsidR="00470A16" w:rsidRPr="00552076" w:rsidRDefault="00470A16" w:rsidP="00470A16">
            <w:pPr>
              <w:rPr>
                <w:b/>
                <w:bCs/>
                <w:u w:val="single"/>
              </w:rPr>
            </w:pPr>
            <w:r w:rsidRPr="00C827B5">
              <w:rPr>
                <w:b/>
                <w:u w:val="single"/>
              </w:rPr>
              <w:t>(0010,xxx7)</w:t>
            </w:r>
          </w:p>
        </w:tc>
        <w:tc>
          <w:tcPr>
            <w:tcW w:w="1830" w:type="dxa"/>
            <w:shd w:val="clear" w:color="auto" w:fill="auto"/>
          </w:tcPr>
          <w:p w14:paraId="041B1338" w14:textId="65646285" w:rsidR="00470A16" w:rsidRPr="00552076" w:rsidRDefault="00470A16" w:rsidP="00470A16">
            <w:pPr>
              <w:rPr>
                <w:b/>
                <w:bCs/>
                <w:u w:val="single"/>
              </w:rPr>
            </w:pPr>
            <w:r w:rsidRPr="00552076">
              <w:rPr>
                <w:b/>
                <w:bCs/>
                <w:u w:val="single"/>
              </w:rPr>
              <w:t>3/3</w:t>
            </w:r>
          </w:p>
        </w:tc>
        <w:tc>
          <w:tcPr>
            <w:tcW w:w="1830" w:type="dxa"/>
            <w:shd w:val="clear" w:color="auto" w:fill="auto"/>
          </w:tcPr>
          <w:p w14:paraId="1DBCFE86" w14:textId="572475C9" w:rsidR="00470A16" w:rsidRPr="00552076" w:rsidRDefault="00470A16" w:rsidP="00470A16">
            <w:pPr>
              <w:rPr>
                <w:b/>
                <w:bCs/>
                <w:u w:val="single"/>
              </w:rPr>
            </w:pPr>
            <w:r w:rsidRPr="00552076">
              <w:rPr>
                <w:b/>
                <w:bCs/>
                <w:u w:val="single"/>
              </w:rPr>
              <w:t>Not Allowed</w:t>
            </w:r>
          </w:p>
        </w:tc>
        <w:tc>
          <w:tcPr>
            <w:tcW w:w="1856" w:type="dxa"/>
            <w:shd w:val="clear" w:color="auto" w:fill="auto"/>
          </w:tcPr>
          <w:p w14:paraId="767D107A" w14:textId="77777777" w:rsidR="00470A16" w:rsidRPr="0049492E" w:rsidRDefault="00470A16" w:rsidP="00470A16"/>
        </w:tc>
      </w:tr>
      <w:tr w:rsidR="00470A16" w:rsidRPr="0049492E" w14:paraId="3D265EFB" w14:textId="77777777" w:rsidTr="00EC54B6">
        <w:tc>
          <w:tcPr>
            <w:tcW w:w="1998" w:type="dxa"/>
          </w:tcPr>
          <w:p w14:paraId="04DCF937" w14:textId="0BE9EABB" w:rsidR="00470A16" w:rsidRPr="00552076" w:rsidRDefault="00470A16" w:rsidP="00470A16">
            <w:pPr>
              <w:rPr>
                <w:b/>
                <w:bCs/>
                <w:u w:val="single"/>
              </w:rPr>
            </w:pPr>
            <w:r w:rsidRPr="00B40E31">
              <w:rPr>
                <w:b/>
                <w:u w:val="single"/>
              </w:rPr>
              <w:t>&gt;Jurisdiction</w:t>
            </w:r>
          </w:p>
        </w:tc>
        <w:tc>
          <w:tcPr>
            <w:tcW w:w="1836" w:type="dxa"/>
          </w:tcPr>
          <w:p w14:paraId="2C5177C5" w14:textId="27DECA52" w:rsidR="00470A16" w:rsidRPr="00552076" w:rsidRDefault="00470A16" w:rsidP="00470A16">
            <w:pPr>
              <w:rPr>
                <w:b/>
                <w:bCs/>
                <w:u w:val="single"/>
              </w:rPr>
            </w:pPr>
            <w:r w:rsidRPr="00B40E31">
              <w:rPr>
                <w:b/>
                <w:u w:val="single"/>
              </w:rPr>
              <w:t>(0010,xx18)</w:t>
            </w:r>
          </w:p>
        </w:tc>
        <w:tc>
          <w:tcPr>
            <w:tcW w:w="1830" w:type="dxa"/>
            <w:shd w:val="clear" w:color="auto" w:fill="auto"/>
          </w:tcPr>
          <w:p w14:paraId="4C6C814B" w14:textId="2CC78852" w:rsidR="00470A16" w:rsidRPr="00552076" w:rsidRDefault="00470A16" w:rsidP="00470A16">
            <w:pPr>
              <w:rPr>
                <w:b/>
                <w:bCs/>
                <w:u w:val="single"/>
              </w:rPr>
            </w:pPr>
            <w:r w:rsidRPr="00552076">
              <w:rPr>
                <w:b/>
                <w:bCs/>
                <w:u w:val="single"/>
              </w:rPr>
              <w:t>3/3</w:t>
            </w:r>
          </w:p>
        </w:tc>
        <w:tc>
          <w:tcPr>
            <w:tcW w:w="1830" w:type="dxa"/>
            <w:shd w:val="clear" w:color="auto" w:fill="auto"/>
          </w:tcPr>
          <w:p w14:paraId="79A908CD" w14:textId="7DC585A1" w:rsidR="00470A16" w:rsidRPr="00552076" w:rsidRDefault="00470A16" w:rsidP="00470A16">
            <w:pPr>
              <w:rPr>
                <w:b/>
                <w:bCs/>
                <w:u w:val="single"/>
              </w:rPr>
            </w:pPr>
            <w:r w:rsidRPr="00552076">
              <w:rPr>
                <w:b/>
                <w:bCs/>
                <w:u w:val="single"/>
              </w:rPr>
              <w:t>Not Allowed</w:t>
            </w:r>
          </w:p>
        </w:tc>
        <w:tc>
          <w:tcPr>
            <w:tcW w:w="1856" w:type="dxa"/>
            <w:shd w:val="clear" w:color="auto" w:fill="auto"/>
          </w:tcPr>
          <w:p w14:paraId="64C38DDE" w14:textId="77777777" w:rsidR="00470A16" w:rsidRPr="0049492E" w:rsidRDefault="00470A16" w:rsidP="00470A16"/>
        </w:tc>
      </w:tr>
      <w:tr w:rsidR="00470A16" w:rsidRPr="0049492E" w14:paraId="49E7D95D" w14:textId="77777777" w:rsidTr="00EC54B6">
        <w:tc>
          <w:tcPr>
            <w:tcW w:w="1998" w:type="dxa"/>
          </w:tcPr>
          <w:p w14:paraId="6FB3330C" w14:textId="29048315" w:rsidR="00470A16" w:rsidRPr="00552076" w:rsidRDefault="00470A16" w:rsidP="00470A16">
            <w:pPr>
              <w:rPr>
                <w:b/>
                <w:bCs/>
                <w:u w:val="single"/>
              </w:rPr>
            </w:pPr>
            <w:r w:rsidRPr="00B40E31">
              <w:rPr>
                <w:b/>
                <w:u w:val="single"/>
              </w:rPr>
              <w:t>&gt;Source Field Name</w:t>
            </w:r>
          </w:p>
        </w:tc>
        <w:tc>
          <w:tcPr>
            <w:tcW w:w="1836" w:type="dxa"/>
          </w:tcPr>
          <w:p w14:paraId="48BA39B6" w14:textId="2D25878F" w:rsidR="00470A16" w:rsidRPr="00552076" w:rsidRDefault="00470A16" w:rsidP="00470A16">
            <w:pPr>
              <w:rPr>
                <w:b/>
                <w:bCs/>
                <w:u w:val="single"/>
              </w:rPr>
            </w:pPr>
            <w:r w:rsidRPr="00B40E31">
              <w:rPr>
                <w:b/>
                <w:u w:val="single"/>
              </w:rPr>
              <w:t>(0010,xx19)</w:t>
            </w:r>
          </w:p>
        </w:tc>
        <w:tc>
          <w:tcPr>
            <w:tcW w:w="1830" w:type="dxa"/>
            <w:shd w:val="clear" w:color="auto" w:fill="auto"/>
          </w:tcPr>
          <w:p w14:paraId="2B44D9C1" w14:textId="1DA47B82" w:rsidR="00470A16" w:rsidRPr="00552076" w:rsidRDefault="00470A16" w:rsidP="00470A16">
            <w:pPr>
              <w:rPr>
                <w:b/>
                <w:bCs/>
                <w:u w:val="single"/>
              </w:rPr>
            </w:pPr>
            <w:r w:rsidRPr="00552076">
              <w:rPr>
                <w:b/>
                <w:bCs/>
                <w:u w:val="single"/>
              </w:rPr>
              <w:t>3/3</w:t>
            </w:r>
          </w:p>
        </w:tc>
        <w:tc>
          <w:tcPr>
            <w:tcW w:w="1830" w:type="dxa"/>
            <w:shd w:val="clear" w:color="auto" w:fill="auto"/>
          </w:tcPr>
          <w:p w14:paraId="0B628467" w14:textId="4A22F42E" w:rsidR="00470A16" w:rsidRPr="00552076" w:rsidRDefault="00470A16" w:rsidP="00470A16">
            <w:pPr>
              <w:rPr>
                <w:b/>
                <w:bCs/>
                <w:u w:val="single"/>
              </w:rPr>
            </w:pPr>
            <w:r w:rsidRPr="00552076">
              <w:rPr>
                <w:b/>
                <w:bCs/>
                <w:u w:val="single"/>
              </w:rPr>
              <w:t>Not Allowed</w:t>
            </w:r>
          </w:p>
        </w:tc>
        <w:tc>
          <w:tcPr>
            <w:tcW w:w="1856" w:type="dxa"/>
            <w:shd w:val="clear" w:color="auto" w:fill="auto"/>
          </w:tcPr>
          <w:p w14:paraId="5D7E1B3D" w14:textId="77777777" w:rsidR="00470A16" w:rsidRPr="0049492E" w:rsidRDefault="00470A16" w:rsidP="00470A16"/>
        </w:tc>
      </w:tr>
      <w:tr w:rsidR="00470A16" w:rsidRPr="0049492E" w14:paraId="4A33FD92" w14:textId="77777777" w:rsidTr="00EC54B6">
        <w:tc>
          <w:tcPr>
            <w:tcW w:w="1998" w:type="dxa"/>
          </w:tcPr>
          <w:p w14:paraId="0F65E6BC" w14:textId="13CE4501" w:rsidR="00470A16" w:rsidRPr="00552076" w:rsidRDefault="00470A16" w:rsidP="00470A16">
            <w:pPr>
              <w:rPr>
                <w:b/>
                <w:bCs/>
                <w:u w:val="single"/>
              </w:rPr>
            </w:pPr>
            <w:r w:rsidRPr="00B40E31">
              <w:rPr>
                <w:b/>
                <w:u w:val="single"/>
              </w:rPr>
              <w:t>&gt;Source Field Definition</w:t>
            </w:r>
          </w:p>
        </w:tc>
        <w:tc>
          <w:tcPr>
            <w:tcW w:w="1836" w:type="dxa"/>
          </w:tcPr>
          <w:p w14:paraId="535172B8" w14:textId="6B39F8D9" w:rsidR="00470A16" w:rsidRPr="00552076" w:rsidRDefault="00470A16" w:rsidP="00470A16">
            <w:pPr>
              <w:rPr>
                <w:b/>
                <w:bCs/>
                <w:u w:val="single"/>
              </w:rPr>
            </w:pPr>
            <w:r w:rsidRPr="00B40E31">
              <w:rPr>
                <w:b/>
                <w:u w:val="single"/>
              </w:rPr>
              <w:t>(0010,xx20)</w:t>
            </w:r>
          </w:p>
        </w:tc>
        <w:tc>
          <w:tcPr>
            <w:tcW w:w="1830" w:type="dxa"/>
            <w:shd w:val="clear" w:color="auto" w:fill="auto"/>
          </w:tcPr>
          <w:p w14:paraId="76AACE10" w14:textId="39FE6D44" w:rsidR="00470A16" w:rsidRPr="00552076" w:rsidRDefault="00470A16" w:rsidP="00470A16">
            <w:pPr>
              <w:rPr>
                <w:b/>
                <w:bCs/>
                <w:u w:val="single"/>
              </w:rPr>
            </w:pPr>
            <w:r w:rsidRPr="00552076">
              <w:rPr>
                <w:b/>
                <w:bCs/>
                <w:u w:val="single"/>
              </w:rPr>
              <w:t>3/3</w:t>
            </w:r>
          </w:p>
        </w:tc>
        <w:tc>
          <w:tcPr>
            <w:tcW w:w="1830" w:type="dxa"/>
            <w:shd w:val="clear" w:color="auto" w:fill="auto"/>
          </w:tcPr>
          <w:p w14:paraId="11B0381F" w14:textId="70B29A66" w:rsidR="00470A16" w:rsidRPr="00552076" w:rsidRDefault="00470A16" w:rsidP="00470A16">
            <w:pPr>
              <w:rPr>
                <w:b/>
                <w:bCs/>
                <w:u w:val="single"/>
              </w:rPr>
            </w:pPr>
            <w:r w:rsidRPr="00552076">
              <w:rPr>
                <w:b/>
                <w:bCs/>
                <w:u w:val="single"/>
              </w:rPr>
              <w:t>Not Allowed</w:t>
            </w:r>
          </w:p>
        </w:tc>
        <w:tc>
          <w:tcPr>
            <w:tcW w:w="1856" w:type="dxa"/>
            <w:shd w:val="clear" w:color="auto" w:fill="auto"/>
          </w:tcPr>
          <w:p w14:paraId="3065BDED" w14:textId="77777777" w:rsidR="00470A16" w:rsidRPr="0049492E" w:rsidRDefault="00470A16" w:rsidP="00470A16"/>
        </w:tc>
      </w:tr>
      <w:tr w:rsidR="00470A16" w:rsidRPr="0049492E" w14:paraId="7310FF94" w14:textId="77777777" w:rsidTr="00EC54B6">
        <w:tc>
          <w:tcPr>
            <w:tcW w:w="1998" w:type="dxa"/>
          </w:tcPr>
          <w:p w14:paraId="7218E260" w14:textId="2A0C9398" w:rsidR="00470A16" w:rsidRPr="00552076" w:rsidRDefault="00470A16" w:rsidP="00470A16">
            <w:pPr>
              <w:rPr>
                <w:b/>
                <w:bCs/>
                <w:u w:val="single"/>
              </w:rPr>
            </w:pPr>
            <w:r>
              <w:rPr>
                <w:b/>
                <w:u w:val="single"/>
              </w:rPr>
              <w:t>&gt;Source Document Reference</w:t>
            </w:r>
          </w:p>
        </w:tc>
        <w:tc>
          <w:tcPr>
            <w:tcW w:w="1836" w:type="dxa"/>
          </w:tcPr>
          <w:p w14:paraId="3FB15FB5" w14:textId="3F870450" w:rsidR="00470A16" w:rsidRPr="00552076" w:rsidRDefault="00470A16" w:rsidP="00470A16">
            <w:pPr>
              <w:rPr>
                <w:b/>
                <w:bCs/>
                <w:u w:val="single"/>
              </w:rPr>
            </w:pPr>
            <w:r>
              <w:rPr>
                <w:b/>
                <w:u w:val="single"/>
              </w:rPr>
              <w:t>(0010,xx26)</w:t>
            </w:r>
          </w:p>
        </w:tc>
        <w:tc>
          <w:tcPr>
            <w:tcW w:w="1830" w:type="dxa"/>
            <w:shd w:val="clear" w:color="auto" w:fill="auto"/>
          </w:tcPr>
          <w:p w14:paraId="12B16CB6" w14:textId="0EDA2CF3" w:rsidR="00470A16" w:rsidRPr="00552076" w:rsidRDefault="00470A16" w:rsidP="00470A16">
            <w:pPr>
              <w:rPr>
                <w:b/>
                <w:bCs/>
                <w:u w:val="single"/>
              </w:rPr>
            </w:pPr>
            <w:r w:rsidRPr="00552076">
              <w:rPr>
                <w:b/>
                <w:bCs/>
                <w:u w:val="single"/>
              </w:rPr>
              <w:t>3/3</w:t>
            </w:r>
          </w:p>
        </w:tc>
        <w:tc>
          <w:tcPr>
            <w:tcW w:w="1830" w:type="dxa"/>
            <w:shd w:val="clear" w:color="auto" w:fill="auto"/>
          </w:tcPr>
          <w:p w14:paraId="3BA4404F" w14:textId="62FB1D59" w:rsidR="00470A16" w:rsidRPr="00552076" w:rsidRDefault="00470A16" w:rsidP="00470A16">
            <w:pPr>
              <w:rPr>
                <w:b/>
                <w:bCs/>
                <w:u w:val="single"/>
              </w:rPr>
            </w:pPr>
            <w:r w:rsidRPr="00552076">
              <w:rPr>
                <w:b/>
                <w:bCs/>
                <w:u w:val="single"/>
              </w:rPr>
              <w:t>Not Allowed</w:t>
            </w:r>
          </w:p>
        </w:tc>
        <w:tc>
          <w:tcPr>
            <w:tcW w:w="1856" w:type="dxa"/>
            <w:shd w:val="clear" w:color="auto" w:fill="auto"/>
          </w:tcPr>
          <w:p w14:paraId="2743E766" w14:textId="77777777" w:rsidR="00470A16" w:rsidRPr="0049492E" w:rsidRDefault="00470A16" w:rsidP="00470A16"/>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r>
              <w:rPr>
                <w:b/>
                <w:u w:val="single"/>
              </w:rPr>
              <w:t>Date</w:t>
            </w:r>
            <w:r w:rsidRPr="00C827B5">
              <w:rPr>
                <w:b/>
                <w:u w:val="single"/>
              </w:rPr>
              <w:t>Time</w:t>
            </w:r>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r>
              <w:rPr>
                <w:b/>
                <w:u w:val="single"/>
              </w:rPr>
              <w:t>Date</w:t>
            </w:r>
            <w:r w:rsidRPr="00C827B5">
              <w:rPr>
                <w:b/>
                <w:u w:val="single"/>
              </w:rPr>
              <w:t>Time</w:t>
            </w:r>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lastRenderedPageBreak/>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14" w:name="_Toc106867485"/>
      <w:bookmarkStart w:id="115" w:name="_Toc124852234"/>
      <w:r w:rsidRPr="0049492E">
        <w:t>F.8.2 Operations</w:t>
      </w:r>
      <w:bookmarkEnd w:id="114"/>
      <w:bookmarkEnd w:id="115"/>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&gt;Start DateTime</w:t>
            </w:r>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&gt;Stop DateTime</w:t>
            </w:r>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1860FAF3" w:rsidR="00981ED3" w:rsidRPr="0049492E" w:rsidRDefault="00981ED3" w:rsidP="001C63C0">
            <w:r>
              <w:rPr>
                <w:b/>
                <w:u w:val="single"/>
              </w:rPr>
              <w:t>Sex for Clinical Use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40292F8A" w:rsidR="00CB1D07" w:rsidRDefault="00CB1D07" w:rsidP="001C63C0">
            <w:pPr>
              <w:rPr>
                <w:b/>
                <w:u w:val="single"/>
              </w:rPr>
            </w:pPr>
            <w:r w:rsidRPr="00FE2351">
              <w:rPr>
                <w:b/>
                <w:u w:val="single"/>
              </w:rPr>
              <w:t>&gt;SFCU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&gt;Start DateTime</w:t>
            </w:r>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&gt;Stop DateTime</w:t>
            </w:r>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6EE05AFB" w:rsidR="00CB1D07" w:rsidRDefault="00CB1D07" w:rsidP="001C63C0">
            <w:pPr>
              <w:rPr>
                <w:b/>
                <w:u w:val="single"/>
              </w:rPr>
            </w:pPr>
            <w:r w:rsidRPr="00FE2351">
              <w:rPr>
                <w:b/>
                <w:u w:val="single"/>
              </w:rPr>
              <w:t>&gt;SFCU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56B5D717" w:rsidR="00CB1D07" w:rsidRDefault="00CB1D07" w:rsidP="001C63C0">
            <w:pPr>
              <w:rPr>
                <w:b/>
                <w:u w:val="single"/>
              </w:rPr>
            </w:pPr>
            <w:r w:rsidRPr="00FE2351">
              <w:rPr>
                <w:b/>
                <w:u w:val="single"/>
              </w:rPr>
              <w:t>&gt;SFCU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lastRenderedPageBreak/>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commentRangeStart w:id="116"/>
            <w:commentRangeStart w:id="117"/>
            <w:r w:rsidRPr="00FE2351">
              <w:rPr>
                <w:b/>
                <w:u w:val="single"/>
              </w:rPr>
              <w:t>&gt;Name</w:t>
            </w:r>
            <w:commentRangeEnd w:id="116"/>
            <w:r w:rsidRPr="00FE2351">
              <w:commentReference w:id="116"/>
            </w:r>
            <w:commentRangeEnd w:id="117"/>
            <w:r w:rsidRPr="00FE2351">
              <w:rPr>
                <w:sz w:val="16"/>
                <w:szCs w:val="16"/>
              </w:rPr>
              <w:commentReference w:id="117"/>
            </w:r>
            <w:r w:rsidRPr="00FE2351">
              <w:rPr>
                <w:b/>
                <w:u w:val="single"/>
              </w:rPr>
              <w:t xml:space="preserv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&gt;Start DateTime</w:t>
            </w:r>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&gt;Stop DateTime</w:t>
            </w:r>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7DE2DC42" w14:textId="77777777" w:rsidTr="003A4057">
        <w:tc>
          <w:tcPr>
            <w:tcW w:w="1998" w:type="dxa"/>
          </w:tcPr>
          <w:p w14:paraId="153D987A" w14:textId="62F0863A" w:rsidR="00CB1D07" w:rsidRDefault="00CB1D07" w:rsidP="001C63C0">
            <w:pPr>
              <w:rPr>
                <w:b/>
                <w:u w:val="single"/>
              </w:rPr>
            </w:pPr>
            <w:commentRangeStart w:id="118"/>
            <w:r w:rsidRPr="00FE2351">
              <w:rPr>
                <w:b/>
                <w:u w:val="single"/>
              </w:rPr>
              <w:t>Sex at Birth</w:t>
            </w:r>
            <w:commentRangeEnd w:id="118"/>
            <w:r w:rsidRPr="00FE2351">
              <w:rPr>
                <w:sz w:val="16"/>
                <w:szCs w:val="16"/>
              </w:rPr>
              <w:commentReference w:id="118"/>
            </w:r>
            <w:r w:rsidRPr="00FE2351">
              <w:rPr>
                <w:b/>
                <w:u w:val="single"/>
              </w:rPr>
              <w:t xml:space="preserve"> Code Sequence</w:t>
            </w:r>
          </w:p>
        </w:tc>
        <w:tc>
          <w:tcPr>
            <w:tcW w:w="1915" w:type="dxa"/>
          </w:tcPr>
          <w:p w14:paraId="770F3511" w14:textId="603D74B4" w:rsidR="00CB1D07" w:rsidRPr="0049492E" w:rsidRDefault="00CB1D07" w:rsidP="001C63C0">
            <w:pPr>
              <w:rPr>
                <w:b/>
                <w:u w:val="single"/>
              </w:rPr>
            </w:pPr>
            <w:r w:rsidRPr="00FE2351">
              <w:rPr>
                <w:b/>
                <w:u w:val="single"/>
              </w:rPr>
              <w:t>(0010,xx25)</w:t>
            </w:r>
          </w:p>
        </w:tc>
        <w:tc>
          <w:tcPr>
            <w:tcW w:w="1915" w:type="dxa"/>
            <w:shd w:val="clear" w:color="auto" w:fill="auto"/>
          </w:tcPr>
          <w:p w14:paraId="1D73C896" w14:textId="07A3FB04" w:rsidR="00CB1D07" w:rsidRPr="00552076" w:rsidRDefault="00CB1D07" w:rsidP="001C63C0">
            <w:pPr>
              <w:rPr>
                <w:b/>
                <w:bCs/>
                <w:u w:val="single"/>
              </w:rPr>
            </w:pPr>
            <w:r>
              <w:rPr>
                <w:b/>
                <w:bCs/>
                <w:u w:val="single"/>
              </w:rPr>
              <w:t>3/3</w:t>
            </w:r>
          </w:p>
        </w:tc>
      </w:tr>
      <w:tr w:rsidR="00CB1D07" w:rsidRPr="0049492E" w14:paraId="0808B45B" w14:textId="77777777" w:rsidTr="00D80EAE">
        <w:tc>
          <w:tcPr>
            <w:tcW w:w="5828" w:type="dxa"/>
            <w:gridSpan w:val="3"/>
          </w:tcPr>
          <w:p w14:paraId="3D2D259C" w14:textId="5D37B8C0" w:rsidR="00CB1D07" w:rsidRPr="00552076" w:rsidRDefault="00CB1D07" w:rsidP="001C63C0">
            <w:pPr>
              <w:rPr>
                <w:b/>
                <w:bCs/>
                <w:u w:val="single"/>
              </w:rPr>
            </w:pPr>
            <w:r w:rsidRPr="00FE2351">
              <w:rPr>
                <w:b/>
                <w:u w:val="single"/>
              </w:rPr>
              <w:t>&gt;</w:t>
            </w:r>
            <w:r w:rsidRPr="00FE2351">
              <w:rPr>
                <w:b/>
                <w:i/>
                <w:iCs/>
                <w:u w:val="single"/>
              </w:rPr>
              <w:t>Include Table 8.8-1 “Code Sequence Macro Attributes”</w:t>
            </w:r>
          </w:p>
        </w:tc>
      </w:tr>
      <w:tr w:rsidR="00CB1D07" w:rsidRPr="0049492E" w14:paraId="08ED0A5D" w14:textId="77777777" w:rsidTr="00CB1D07">
        <w:tc>
          <w:tcPr>
            <w:tcW w:w="1998" w:type="dxa"/>
            <w:shd w:val="clear" w:color="auto" w:fill="auto"/>
          </w:tcPr>
          <w:p w14:paraId="2813CC52" w14:textId="212B7815" w:rsidR="00CB1D07" w:rsidRPr="0049492E" w:rsidRDefault="00CB1D07" w:rsidP="001C63C0">
            <w:r w:rsidRPr="00552076">
              <w:rPr>
                <w:b/>
                <w:bCs/>
                <w:u w:val="single"/>
              </w:rPr>
              <w:t>Recorded Sex or Gender Sequence</w:t>
            </w:r>
          </w:p>
        </w:tc>
        <w:tc>
          <w:tcPr>
            <w:tcW w:w="1915" w:type="dxa"/>
            <w:shd w:val="clear" w:color="auto" w:fill="auto"/>
          </w:tcPr>
          <w:p w14:paraId="1A923969" w14:textId="1BAA80C4" w:rsidR="00CB1D07" w:rsidRPr="0049492E" w:rsidRDefault="00CB1D07" w:rsidP="001C63C0">
            <w:r w:rsidRPr="00552076">
              <w:rPr>
                <w:b/>
                <w:bCs/>
                <w:u w:val="single"/>
              </w:rPr>
              <w:t>(0010,xx14)</w:t>
            </w:r>
          </w:p>
        </w:tc>
        <w:tc>
          <w:tcPr>
            <w:tcW w:w="1915" w:type="dxa"/>
            <w:shd w:val="clear" w:color="auto" w:fill="auto"/>
          </w:tcPr>
          <w:p w14:paraId="76B13FE4" w14:textId="771AAF73" w:rsidR="00CB1D07" w:rsidRPr="00CB1D07" w:rsidRDefault="00CB1D07" w:rsidP="001C63C0">
            <w:pPr>
              <w:rPr>
                <w:b/>
                <w:bCs/>
                <w:u w:val="single"/>
              </w:rPr>
            </w:pPr>
            <w:r w:rsidRPr="00CB1D07">
              <w:rPr>
                <w:b/>
                <w:bCs/>
                <w:u w:val="single"/>
              </w:rPr>
              <w:t>3/3</w:t>
            </w:r>
          </w:p>
        </w:tc>
      </w:tr>
      <w:tr w:rsidR="00CB1D07" w:rsidRPr="0049492E" w14:paraId="17058DC3" w14:textId="77777777" w:rsidTr="00345BF5">
        <w:tc>
          <w:tcPr>
            <w:tcW w:w="1998" w:type="dxa"/>
          </w:tcPr>
          <w:p w14:paraId="560725D9" w14:textId="13DDA48C" w:rsidR="00CB1D07" w:rsidRPr="00552076" w:rsidRDefault="00CB1D07" w:rsidP="001C63C0">
            <w:pPr>
              <w:rPr>
                <w:b/>
                <w:bCs/>
                <w:u w:val="single"/>
              </w:rPr>
            </w:pPr>
            <w:r w:rsidRPr="00FE2351">
              <w:rPr>
                <w:b/>
                <w:u w:val="single"/>
              </w:rPr>
              <w:t>&gt;Recorded Value</w:t>
            </w:r>
          </w:p>
        </w:tc>
        <w:tc>
          <w:tcPr>
            <w:tcW w:w="1915" w:type="dxa"/>
          </w:tcPr>
          <w:p w14:paraId="6B43D091" w14:textId="38FE3B84" w:rsidR="00CB1D07" w:rsidRPr="00552076" w:rsidRDefault="00CB1D07" w:rsidP="001C63C0">
            <w:pPr>
              <w:rPr>
                <w:b/>
                <w:bCs/>
                <w:u w:val="single"/>
              </w:rPr>
            </w:pPr>
            <w:r w:rsidRPr="00FE2351">
              <w:rPr>
                <w:b/>
                <w:u w:val="single"/>
              </w:rPr>
              <w:t>(0010,xx15)</w:t>
            </w:r>
          </w:p>
        </w:tc>
        <w:tc>
          <w:tcPr>
            <w:tcW w:w="1915" w:type="dxa"/>
            <w:shd w:val="clear" w:color="auto" w:fill="auto"/>
          </w:tcPr>
          <w:p w14:paraId="23A5499B" w14:textId="26C2EEB5" w:rsidR="00CB1D07" w:rsidRPr="00CB1D07" w:rsidRDefault="00CB1D07" w:rsidP="001C63C0">
            <w:pPr>
              <w:rPr>
                <w:b/>
                <w:bCs/>
                <w:u w:val="single"/>
              </w:rPr>
            </w:pPr>
            <w:r w:rsidRPr="00CB1D07">
              <w:rPr>
                <w:b/>
                <w:bCs/>
                <w:u w:val="single"/>
              </w:rPr>
              <w:t>3/3</w:t>
            </w:r>
          </w:p>
        </w:tc>
      </w:tr>
      <w:tr w:rsidR="00CB1D07" w:rsidRPr="0049492E" w14:paraId="0F59CB37" w14:textId="77777777" w:rsidTr="00345BF5">
        <w:tc>
          <w:tcPr>
            <w:tcW w:w="1998" w:type="dxa"/>
          </w:tcPr>
          <w:p w14:paraId="04C4C0A3" w14:textId="0C3E1AB0" w:rsidR="00CB1D07" w:rsidRPr="00552076" w:rsidRDefault="00CB1D07" w:rsidP="001C63C0">
            <w:pPr>
              <w:rPr>
                <w:b/>
                <w:bCs/>
                <w:u w:val="single"/>
              </w:rPr>
            </w:pPr>
            <w:r w:rsidRPr="00FE2351">
              <w:rPr>
                <w:b/>
                <w:u w:val="single"/>
              </w:rPr>
              <w:t>&gt;International Equivalent Code Sequence</w:t>
            </w:r>
          </w:p>
        </w:tc>
        <w:tc>
          <w:tcPr>
            <w:tcW w:w="1915" w:type="dxa"/>
          </w:tcPr>
          <w:p w14:paraId="0B1EEB69" w14:textId="45927C59" w:rsidR="00CB1D07" w:rsidRPr="00552076" w:rsidRDefault="00CB1D07" w:rsidP="001C63C0">
            <w:pPr>
              <w:rPr>
                <w:b/>
                <w:bCs/>
                <w:u w:val="single"/>
              </w:rPr>
            </w:pPr>
            <w:r w:rsidRPr="00FE2351">
              <w:rPr>
                <w:b/>
                <w:u w:val="single"/>
              </w:rPr>
              <w:t>(0010,xx24)</w:t>
            </w:r>
          </w:p>
        </w:tc>
        <w:tc>
          <w:tcPr>
            <w:tcW w:w="1915" w:type="dxa"/>
            <w:shd w:val="clear" w:color="auto" w:fill="auto"/>
          </w:tcPr>
          <w:p w14:paraId="3C39C57B" w14:textId="1F4C4BDB" w:rsidR="00CB1D07" w:rsidRPr="00CB1D07" w:rsidRDefault="00CB1D07" w:rsidP="001C63C0">
            <w:pPr>
              <w:rPr>
                <w:b/>
                <w:bCs/>
                <w:u w:val="single"/>
              </w:rPr>
            </w:pPr>
            <w:r w:rsidRPr="00CB1D07">
              <w:rPr>
                <w:b/>
                <w:bCs/>
                <w:u w:val="single"/>
              </w:rPr>
              <w:t>3/3</w:t>
            </w:r>
          </w:p>
        </w:tc>
      </w:tr>
      <w:tr w:rsidR="00CB1D07" w:rsidRPr="0049492E" w14:paraId="7187F35F" w14:textId="77777777" w:rsidTr="00E40308">
        <w:tc>
          <w:tcPr>
            <w:tcW w:w="5828" w:type="dxa"/>
            <w:gridSpan w:val="3"/>
          </w:tcPr>
          <w:p w14:paraId="60ECA522" w14:textId="74F6F28C"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70B85CA0" w14:textId="77777777" w:rsidTr="00345BF5">
        <w:tc>
          <w:tcPr>
            <w:tcW w:w="1998" w:type="dxa"/>
          </w:tcPr>
          <w:p w14:paraId="07900C31" w14:textId="1F2C8255" w:rsidR="00CB1D07" w:rsidRPr="00552076" w:rsidRDefault="00CB1D07" w:rsidP="001C63C0">
            <w:pPr>
              <w:rPr>
                <w:b/>
                <w:bCs/>
                <w:u w:val="single"/>
              </w:rPr>
            </w:pPr>
            <w:r w:rsidRPr="00FE2351">
              <w:rPr>
                <w:b/>
                <w:u w:val="single"/>
              </w:rPr>
              <w:t>&gt;RSG Type Code Sequence</w:t>
            </w:r>
          </w:p>
        </w:tc>
        <w:tc>
          <w:tcPr>
            <w:tcW w:w="1915" w:type="dxa"/>
          </w:tcPr>
          <w:p w14:paraId="3C305991" w14:textId="0990BE24" w:rsidR="00CB1D07" w:rsidRPr="00552076" w:rsidRDefault="00CB1D07" w:rsidP="001C63C0">
            <w:pPr>
              <w:rPr>
                <w:b/>
                <w:bCs/>
                <w:u w:val="single"/>
              </w:rPr>
            </w:pPr>
            <w:r w:rsidRPr="00FE2351">
              <w:rPr>
                <w:b/>
                <w:u w:val="single"/>
              </w:rPr>
              <w:t>(0010,xx16)</w:t>
            </w:r>
          </w:p>
        </w:tc>
        <w:tc>
          <w:tcPr>
            <w:tcW w:w="1915" w:type="dxa"/>
            <w:shd w:val="clear" w:color="auto" w:fill="auto"/>
          </w:tcPr>
          <w:p w14:paraId="25E8D822" w14:textId="6DD3BF4F" w:rsidR="00CB1D07" w:rsidRPr="00552076" w:rsidRDefault="00CB1D07" w:rsidP="001C63C0">
            <w:pPr>
              <w:rPr>
                <w:b/>
                <w:bCs/>
                <w:u w:val="single"/>
              </w:rPr>
            </w:pPr>
            <w:r w:rsidRPr="00CB1D07">
              <w:rPr>
                <w:b/>
                <w:bCs/>
                <w:u w:val="single"/>
              </w:rPr>
              <w:t>3/3</w:t>
            </w:r>
          </w:p>
        </w:tc>
      </w:tr>
      <w:tr w:rsidR="00CB1D07" w:rsidRPr="0049492E" w14:paraId="3047D99F" w14:textId="77777777" w:rsidTr="0068499D">
        <w:tc>
          <w:tcPr>
            <w:tcW w:w="5828" w:type="dxa"/>
            <w:gridSpan w:val="3"/>
          </w:tcPr>
          <w:p w14:paraId="3FD382A5" w14:textId="43132E06"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380180AA" w14:textId="77777777" w:rsidTr="00345BF5">
        <w:tc>
          <w:tcPr>
            <w:tcW w:w="1998" w:type="dxa"/>
          </w:tcPr>
          <w:p w14:paraId="6303B347" w14:textId="3FB1B075" w:rsidR="00CB1D07" w:rsidRPr="00552076" w:rsidRDefault="00CB1D07" w:rsidP="001C63C0">
            <w:pPr>
              <w:rPr>
                <w:b/>
                <w:bCs/>
                <w:u w:val="single"/>
              </w:rPr>
            </w:pPr>
            <w:r w:rsidRPr="00FE2351">
              <w:rPr>
                <w:b/>
                <w:u w:val="single"/>
              </w:rPr>
              <w:t>&gt;Acquisition Datetime</w:t>
            </w:r>
          </w:p>
        </w:tc>
        <w:tc>
          <w:tcPr>
            <w:tcW w:w="1915" w:type="dxa"/>
          </w:tcPr>
          <w:p w14:paraId="2001A261" w14:textId="1ECB5CE9" w:rsidR="00CB1D07" w:rsidRPr="00552076" w:rsidRDefault="00CB1D07" w:rsidP="001C63C0">
            <w:pPr>
              <w:rPr>
                <w:b/>
                <w:bCs/>
                <w:u w:val="single"/>
              </w:rPr>
            </w:pPr>
            <w:r w:rsidRPr="00FE2351">
              <w:rPr>
                <w:b/>
                <w:u w:val="single"/>
              </w:rPr>
              <w:t>(0010,xx17)</w:t>
            </w:r>
          </w:p>
        </w:tc>
        <w:tc>
          <w:tcPr>
            <w:tcW w:w="1915" w:type="dxa"/>
            <w:shd w:val="clear" w:color="auto" w:fill="auto"/>
          </w:tcPr>
          <w:p w14:paraId="79BF392E" w14:textId="7219059D" w:rsidR="00CB1D07" w:rsidRPr="00CB1D07" w:rsidRDefault="00CB1D07" w:rsidP="001C63C0">
            <w:pPr>
              <w:rPr>
                <w:b/>
                <w:bCs/>
                <w:u w:val="single"/>
              </w:rPr>
            </w:pPr>
            <w:r w:rsidRPr="00CB1D07">
              <w:rPr>
                <w:b/>
                <w:bCs/>
                <w:u w:val="single"/>
              </w:rPr>
              <w:t>3/3</w:t>
            </w:r>
          </w:p>
        </w:tc>
      </w:tr>
      <w:tr w:rsidR="00CB1D07" w:rsidRPr="0049492E" w14:paraId="680E3280" w14:textId="77777777" w:rsidTr="00345BF5">
        <w:tc>
          <w:tcPr>
            <w:tcW w:w="1998" w:type="dxa"/>
          </w:tcPr>
          <w:p w14:paraId="3458792C" w14:textId="2C9E791F" w:rsidR="00CB1D07" w:rsidRPr="00552076" w:rsidRDefault="00CB1D07" w:rsidP="001C63C0">
            <w:pPr>
              <w:rPr>
                <w:b/>
                <w:bCs/>
                <w:u w:val="single"/>
              </w:rPr>
            </w:pPr>
            <w:r w:rsidRPr="00FE2351">
              <w:rPr>
                <w:b/>
                <w:u w:val="single"/>
              </w:rPr>
              <w:t>&gt;Start DateTime</w:t>
            </w:r>
          </w:p>
        </w:tc>
        <w:tc>
          <w:tcPr>
            <w:tcW w:w="1915" w:type="dxa"/>
          </w:tcPr>
          <w:p w14:paraId="412D5717" w14:textId="70104F4F" w:rsidR="00CB1D07" w:rsidRPr="00552076" w:rsidRDefault="00CB1D07" w:rsidP="001C63C0">
            <w:pPr>
              <w:rPr>
                <w:b/>
                <w:bCs/>
                <w:u w:val="single"/>
              </w:rPr>
            </w:pPr>
            <w:r w:rsidRPr="00FE2351">
              <w:rPr>
                <w:b/>
                <w:u w:val="single"/>
              </w:rPr>
              <w:t>(0010,xxx6)</w:t>
            </w:r>
          </w:p>
        </w:tc>
        <w:tc>
          <w:tcPr>
            <w:tcW w:w="1915" w:type="dxa"/>
            <w:shd w:val="clear" w:color="auto" w:fill="auto"/>
          </w:tcPr>
          <w:p w14:paraId="0372D97D" w14:textId="2CC0ADA6" w:rsidR="00CB1D07" w:rsidRPr="00CB1D07" w:rsidRDefault="00CB1D07" w:rsidP="001C63C0">
            <w:pPr>
              <w:rPr>
                <w:b/>
                <w:bCs/>
                <w:u w:val="single"/>
              </w:rPr>
            </w:pPr>
            <w:r w:rsidRPr="00CB1D07">
              <w:rPr>
                <w:b/>
                <w:bCs/>
                <w:u w:val="single"/>
              </w:rPr>
              <w:t>3/3</w:t>
            </w:r>
          </w:p>
        </w:tc>
      </w:tr>
      <w:tr w:rsidR="00CB1D07" w:rsidRPr="0049492E" w14:paraId="105A15DF" w14:textId="77777777" w:rsidTr="00345BF5">
        <w:tc>
          <w:tcPr>
            <w:tcW w:w="1998" w:type="dxa"/>
          </w:tcPr>
          <w:p w14:paraId="0566E26B" w14:textId="36442812" w:rsidR="00CB1D07" w:rsidRPr="00552076" w:rsidRDefault="00CB1D07" w:rsidP="001C63C0">
            <w:pPr>
              <w:rPr>
                <w:b/>
                <w:bCs/>
                <w:u w:val="single"/>
              </w:rPr>
            </w:pPr>
            <w:r w:rsidRPr="00FE2351">
              <w:rPr>
                <w:b/>
                <w:u w:val="single"/>
              </w:rPr>
              <w:t>&gt;Stop DateTime</w:t>
            </w:r>
          </w:p>
        </w:tc>
        <w:tc>
          <w:tcPr>
            <w:tcW w:w="1915" w:type="dxa"/>
          </w:tcPr>
          <w:p w14:paraId="5708DFDD" w14:textId="1954091A" w:rsidR="00CB1D07" w:rsidRPr="00552076" w:rsidRDefault="00CB1D07" w:rsidP="001C63C0">
            <w:pPr>
              <w:rPr>
                <w:b/>
                <w:bCs/>
                <w:u w:val="single"/>
              </w:rPr>
            </w:pPr>
            <w:r w:rsidRPr="00FE2351">
              <w:rPr>
                <w:b/>
                <w:u w:val="single"/>
              </w:rPr>
              <w:t>(0010,xxx7)</w:t>
            </w:r>
          </w:p>
        </w:tc>
        <w:tc>
          <w:tcPr>
            <w:tcW w:w="1915" w:type="dxa"/>
            <w:shd w:val="clear" w:color="auto" w:fill="auto"/>
          </w:tcPr>
          <w:p w14:paraId="0A80F595" w14:textId="76D2916B" w:rsidR="00CB1D07" w:rsidRPr="00CB1D07" w:rsidRDefault="00CB1D07" w:rsidP="001C63C0">
            <w:pPr>
              <w:rPr>
                <w:b/>
                <w:bCs/>
                <w:u w:val="single"/>
              </w:rPr>
            </w:pPr>
            <w:r w:rsidRPr="00CB1D07">
              <w:rPr>
                <w:b/>
                <w:bCs/>
                <w:u w:val="single"/>
              </w:rPr>
              <w:t>3/3</w:t>
            </w:r>
          </w:p>
        </w:tc>
      </w:tr>
      <w:tr w:rsidR="00CB1D07" w:rsidRPr="0049492E" w14:paraId="0D92F540" w14:textId="77777777" w:rsidTr="00345BF5">
        <w:tc>
          <w:tcPr>
            <w:tcW w:w="1998" w:type="dxa"/>
          </w:tcPr>
          <w:p w14:paraId="31665A4C" w14:textId="47EDE364" w:rsidR="00CB1D07" w:rsidRPr="00552076" w:rsidRDefault="00CB1D07" w:rsidP="001C63C0">
            <w:pPr>
              <w:rPr>
                <w:b/>
                <w:bCs/>
                <w:u w:val="single"/>
              </w:rPr>
            </w:pPr>
            <w:r w:rsidRPr="00FE2351">
              <w:rPr>
                <w:b/>
                <w:u w:val="single"/>
              </w:rPr>
              <w:t>&gt;Jurisdiction</w:t>
            </w:r>
          </w:p>
        </w:tc>
        <w:tc>
          <w:tcPr>
            <w:tcW w:w="1915" w:type="dxa"/>
          </w:tcPr>
          <w:p w14:paraId="3EA2D6B9" w14:textId="0C394EF8" w:rsidR="00CB1D07" w:rsidRPr="00552076" w:rsidRDefault="00CB1D07" w:rsidP="001C63C0">
            <w:pPr>
              <w:rPr>
                <w:b/>
                <w:bCs/>
                <w:u w:val="single"/>
              </w:rPr>
            </w:pPr>
            <w:r w:rsidRPr="00FE2351">
              <w:rPr>
                <w:b/>
                <w:u w:val="single"/>
              </w:rPr>
              <w:t>(0010,xx18)</w:t>
            </w:r>
          </w:p>
        </w:tc>
        <w:tc>
          <w:tcPr>
            <w:tcW w:w="1915" w:type="dxa"/>
            <w:shd w:val="clear" w:color="auto" w:fill="auto"/>
          </w:tcPr>
          <w:p w14:paraId="08144B21" w14:textId="0721A717" w:rsidR="00CB1D07" w:rsidRPr="00CB1D07" w:rsidRDefault="00CB1D07" w:rsidP="001C63C0">
            <w:pPr>
              <w:rPr>
                <w:b/>
                <w:bCs/>
                <w:u w:val="single"/>
              </w:rPr>
            </w:pPr>
            <w:r w:rsidRPr="00CB1D07">
              <w:rPr>
                <w:b/>
                <w:bCs/>
                <w:u w:val="single"/>
              </w:rPr>
              <w:t>3/3</w:t>
            </w:r>
          </w:p>
        </w:tc>
      </w:tr>
      <w:tr w:rsidR="00CB1D07" w:rsidRPr="0049492E" w14:paraId="43B4F2F1" w14:textId="77777777" w:rsidTr="00345BF5">
        <w:tc>
          <w:tcPr>
            <w:tcW w:w="1998" w:type="dxa"/>
          </w:tcPr>
          <w:p w14:paraId="0E492782" w14:textId="0D973931" w:rsidR="00CB1D07" w:rsidRPr="00552076" w:rsidRDefault="00CB1D07" w:rsidP="001C63C0">
            <w:pPr>
              <w:rPr>
                <w:b/>
                <w:bCs/>
                <w:u w:val="single"/>
              </w:rPr>
            </w:pPr>
            <w:r w:rsidRPr="00FE2351">
              <w:rPr>
                <w:b/>
                <w:u w:val="single"/>
              </w:rPr>
              <w:t>&gt;Source Field Name</w:t>
            </w:r>
          </w:p>
        </w:tc>
        <w:tc>
          <w:tcPr>
            <w:tcW w:w="1915" w:type="dxa"/>
          </w:tcPr>
          <w:p w14:paraId="277D6638" w14:textId="7D79D002" w:rsidR="00CB1D07" w:rsidRPr="00552076" w:rsidRDefault="00CB1D07" w:rsidP="001C63C0">
            <w:pPr>
              <w:rPr>
                <w:b/>
                <w:bCs/>
                <w:u w:val="single"/>
              </w:rPr>
            </w:pPr>
            <w:r w:rsidRPr="00FE2351">
              <w:rPr>
                <w:b/>
                <w:u w:val="single"/>
              </w:rPr>
              <w:t>(0010,xx19)</w:t>
            </w:r>
          </w:p>
        </w:tc>
        <w:tc>
          <w:tcPr>
            <w:tcW w:w="1915" w:type="dxa"/>
            <w:shd w:val="clear" w:color="auto" w:fill="auto"/>
          </w:tcPr>
          <w:p w14:paraId="10C72A78" w14:textId="4E974960" w:rsidR="00CB1D07" w:rsidRPr="00CB1D07" w:rsidRDefault="00CB1D07" w:rsidP="001C63C0">
            <w:pPr>
              <w:rPr>
                <w:b/>
                <w:bCs/>
                <w:u w:val="single"/>
              </w:rPr>
            </w:pPr>
            <w:r w:rsidRPr="00CB1D07">
              <w:rPr>
                <w:b/>
                <w:bCs/>
                <w:u w:val="single"/>
              </w:rPr>
              <w:t>3/3</w:t>
            </w:r>
          </w:p>
        </w:tc>
      </w:tr>
      <w:tr w:rsidR="00CB1D07" w:rsidRPr="0049492E" w14:paraId="7DB4651B" w14:textId="77777777" w:rsidTr="00345BF5">
        <w:tc>
          <w:tcPr>
            <w:tcW w:w="1998" w:type="dxa"/>
          </w:tcPr>
          <w:p w14:paraId="3500649E" w14:textId="452DDA4E" w:rsidR="00CB1D07" w:rsidRPr="00552076" w:rsidRDefault="00CB1D07" w:rsidP="001C63C0">
            <w:pPr>
              <w:rPr>
                <w:b/>
                <w:bCs/>
                <w:u w:val="single"/>
              </w:rPr>
            </w:pPr>
            <w:r w:rsidRPr="00FE2351">
              <w:rPr>
                <w:b/>
                <w:u w:val="single"/>
              </w:rPr>
              <w:t>&gt;Source Field Definition</w:t>
            </w:r>
          </w:p>
        </w:tc>
        <w:tc>
          <w:tcPr>
            <w:tcW w:w="1915" w:type="dxa"/>
          </w:tcPr>
          <w:p w14:paraId="6B20E354" w14:textId="0B1CCCAA" w:rsidR="00CB1D07" w:rsidRPr="00552076" w:rsidRDefault="00CB1D07" w:rsidP="001C63C0">
            <w:pPr>
              <w:rPr>
                <w:b/>
                <w:bCs/>
                <w:u w:val="single"/>
              </w:rPr>
            </w:pPr>
            <w:r w:rsidRPr="00FE2351">
              <w:rPr>
                <w:b/>
                <w:u w:val="single"/>
              </w:rPr>
              <w:t>(0010,xx20)</w:t>
            </w:r>
          </w:p>
        </w:tc>
        <w:tc>
          <w:tcPr>
            <w:tcW w:w="1915" w:type="dxa"/>
            <w:shd w:val="clear" w:color="auto" w:fill="auto"/>
          </w:tcPr>
          <w:p w14:paraId="67BDF6DD" w14:textId="1CE6D845" w:rsidR="00CB1D07" w:rsidRPr="00CB1D07" w:rsidRDefault="00CB1D07" w:rsidP="001C63C0">
            <w:pPr>
              <w:rPr>
                <w:b/>
                <w:bCs/>
                <w:u w:val="single"/>
              </w:rPr>
            </w:pPr>
            <w:r w:rsidRPr="00CB1D07">
              <w:rPr>
                <w:b/>
                <w:bCs/>
                <w:u w:val="single"/>
              </w:rPr>
              <w:t>3/3</w:t>
            </w:r>
          </w:p>
        </w:tc>
      </w:tr>
      <w:tr w:rsidR="00CB1D07" w:rsidRPr="0049492E" w14:paraId="355ABC8A" w14:textId="77777777" w:rsidTr="00345BF5">
        <w:tc>
          <w:tcPr>
            <w:tcW w:w="1998" w:type="dxa"/>
          </w:tcPr>
          <w:p w14:paraId="2D6A9468" w14:textId="6AE43F91" w:rsidR="00CB1D07" w:rsidRPr="00552076" w:rsidRDefault="00CB1D07" w:rsidP="001C63C0">
            <w:pPr>
              <w:rPr>
                <w:b/>
                <w:bCs/>
                <w:u w:val="single"/>
              </w:rPr>
            </w:pPr>
            <w:r w:rsidRPr="00FE2351">
              <w:rPr>
                <w:b/>
                <w:u w:val="single"/>
              </w:rPr>
              <w:t>&gt;Source Document Reference</w:t>
            </w:r>
          </w:p>
        </w:tc>
        <w:tc>
          <w:tcPr>
            <w:tcW w:w="1915" w:type="dxa"/>
          </w:tcPr>
          <w:p w14:paraId="6CCC1652" w14:textId="51678527" w:rsidR="00CB1D07" w:rsidRPr="00552076" w:rsidRDefault="00CB1D07" w:rsidP="001C63C0">
            <w:pPr>
              <w:rPr>
                <w:b/>
                <w:bCs/>
                <w:u w:val="single"/>
              </w:rPr>
            </w:pPr>
            <w:r w:rsidRPr="00FE2351">
              <w:rPr>
                <w:b/>
                <w:u w:val="single"/>
              </w:rPr>
              <w:t>(0010,xx26)</w:t>
            </w:r>
          </w:p>
        </w:tc>
        <w:tc>
          <w:tcPr>
            <w:tcW w:w="1915" w:type="dxa"/>
            <w:shd w:val="clear" w:color="auto" w:fill="auto"/>
          </w:tcPr>
          <w:p w14:paraId="6C813EFF" w14:textId="5F039439" w:rsidR="00CB1D07" w:rsidRPr="00CB1D07" w:rsidRDefault="00CB1D07" w:rsidP="001C63C0">
            <w:pPr>
              <w:rPr>
                <w:b/>
                <w:bCs/>
                <w:u w:val="single"/>
              </w:rPr>
            </w:pPr>
            <w:r w:rsidRPr="00CB1D07">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lastRenderedPageBreak/>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&gt;Start DateTime</w:t>
            </w:r>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&gt;Stop DateTime</w:t>
            </w:r>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19" w:name="_Toc106867486"/>
      <w:bookmarkStart w:id="120" w:name="_Toc124852235"/>
      <w:r w:rsidRPr="0049492E">
        <w:t>K.6.1 Modality Worklist SOP Class</w:t>
      </w:r>
      <w:bookmarkEnd w:id="119"/>
      <w:bookmarkEnd w:id="120"/>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r>
              <w:rPr>
                <w:b/>
                <w:u w:val="single"/>
              </w:rPr>
              <w:t>DateT</w:t>
            </w:r>
            <w:r w:rsidRPr="00B40E31">
              <w:rPr>
                <w:b/>
                <w:u w:val="single"/>
              </w:rPr>
              <w:t>ime</w:t>
            </w:r>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r>
              <w:rPr>
                <w:b/>
                <w:u w:val="single"/>
              </w:rPr>
              <w:t>DateT</w:t>
            </w:r>
            <w:r w:rsidRPr="00B40E31">
              <w:rPr>
                <w:b/>
                <w:u w:val="single"/>
              </w:rPr>
              <w:t>ime</w:t>
            </w:r>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232B40CD" w:rsidR="00993C5B" w:rsidRPr="0049492E" w:rsidRDefault="00993C5B" w:rsidP="00993C5B">
            <w:r>
              <w:rPr>
                <w:b/>
                <w:u w:val="single"/>
              </w:rPr>
              <w:t>Sex for Clinical Use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4278A1DC" w:rsidR="00993C5B" w:rsidRPr="0049492E" w:rsidRDefault="00993C5B" w:rsidP="00993C5B">
            <w:r w:rsidRPr="00B40E31">
              <w:rPr>
                <w:b/>
                <w:u w:val="single"/>
              </w:rPr>
              <w:t>&gt;SFCU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r>
              <w:rPr>
                <w:b/>
                <w:u w:val="single"/>
              </w:rPr>
              <w:t>Date</w:t>
            </w:r>
            <w:r w:rsidRPr="00B40E31">
              <w:rPr>
                <w:b/>
                <w:u w:val="single"/>
              </w:rPr>
              <w:t>Time</w:t>
            </w:r>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r>
              <w:rPr>
                <w:b/>
                <w:u w:val="single"/>
              </w:rPr>
              <w:t>Date</w:t>
            </w:r>
            <w:r w:rsidRPr="00B40E31">
              <w:rPr>
                <w:b/>
                <w:u w:val="single"/>
              </w:rPr>
              <w:t>Time</w:t>
            </w:r>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1CAADDC6" w:rsidR="00993C5B" w:rsidRPr="0049492E" w:rsidRDefault="00993C5B" w:rsidP="00993C5B">
            <w:r w:rsidRPr="00B40E31">
              <w:rPr>
                <w:b/>
                <w:u w:val="single"/>
              </w:rPr>
              <w:t>&gt;SFCU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755597C9" w:rsidR="00993C5B" w:rsidRPr="0049492E" w:rsidRDefault="00993C5B" w:rsidP="00993C5B">
            <w:r w:rsidRPr="00B40E31">
              <w:rPr>
                <w:b/>
                <w:u w:val="single"/>
              </w:rPr>
              <w:t>&gt;SFCU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commentRangeStart w:id="121"/>
            <w:commentRangeStart w:id="122"/>
            <w:r w:rsidRPr="00B40E31">
              <w:rPr>
                <w:b/>
                <w:u w:val="single"/>
              </w:rPr>
              <w:lastRenderedPageBreak/>
              <w:t>&gt;Name</w:t>
            </w:r>
            <w:commentRangeEnd w:id="121"/>
            <w:r w:rsidRPr="00B40E31">
              <w:commentReference w:id="121"/>
            </w:r>
            <w:commentRangeEnd w:id="122"/>
            <w:r>
              <w:rPr>
                <w:rStyle w:val="CommentReference"/>
              </w:rPr>
              <w:commentReference w:id="122"/>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r>
              <w:rPr>
                <w:b/>
                <w:bCs/>
                <w:u w:val="single"/>
              </w:rPr>
              <w:t>Date</w:t>
            </w:r>
            <w:r w:rsidRPr="00C827B5">
              <w:rPr>
                <w:b/>
                <w:bCs/>
                <w:u w:val="single"/>
              </w:rPr>
              <w:t>Time</w:t>
            </w:r>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r>
              <w:rPr>
                <w:b/>
                <w:bCs/>
                <w:u w:val="single"/>
              </w:rPr>
              <w:t>Date</w:t>
            </w:r>
            <w:r w:rsidRPr="00C827B5">
              <w:rPr>
                <w:b/>
                <w:bCs/>
                <w:u w:val="single"/>
              </w:rPr>
              <w:t>Time</w:t>
            </w:r>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0F5CBFD4" w14:textId="77777777" w:rsidTr="00D34988">
        <w:tc>
          <w:tcPr>
            <w:tcW w:w="2133" w:type="dxa"/>
            <w:shd w:val="clear" w:color="auto" w:fill="auto"/>
          </w:tcPr>
          <w:p w14:paraId="7848449B" w14:textId="1103F72A" w:rsidR="005E4FB4" w:rsidRPr="0049492E" w:rsidRDefault="005E4FB4" w:rsidP="005E4FB4">
            <w:r>
              <w:rPr>
                <w:b/>
                <w:u w:val="single"/>
              </w:rPr>
              <w:t>Sex at Birth Code Sequence</w:t>
            </w:r>
          </w:p>
        </w:tc>
        <w:tc>
          <w:tcPr>
            <w:tcW w:w="1806" w:type="dxa"/>
            <w:shd w:val="clear" w:color="auto" w:fill="auto"/>
          </w:tcPr>
          <w:p w14:paraId="077CF1F6" w14:textId="602DB829" w:rsidR="005E4FB4" w:rsidRPr="0049492E" w:rsidRDefault="005E4FB4" w:rsidP="005E4FB4">
            <w:r w:rsidRPr="0049492E">
              <w:rPr>
                <w:b/>
                <w:u w:val="single"/>
              </w:rPr>
              <w:t>(0010,xx</w:t>
            </w:r>
            <w:r>
              <w:rPr>
                <w:b/>
                <w:u w:val="single"/>
              </w:rPr>
              <w:t>25</w:t>
            </w:r>
            <w:r w:rsidRPr="0049492E">
              <w:rPr>
                <w:b/>
                <w:u w:val="single"/>
              </w:rPr>
              <w:t>)</w:t>
            </w:r>
          </w:p>
        </w:tc>
        <w:tc>
          <w:tcPr>
            <w:tcW w:w="1771" w:type="dxa"/>
            <w:shd w:val="clear" w:color="auto" w:fill="auto"/>
          </w:tcPr>
          <w:p w14:paraId="5F5B2363" w14:textId="4F587DC7" w:rsidR="005E4FB4" w:rsidRPr="0049492E" w:rsidRDefault="005E4FB4" w:rsidP="005E4FB4">
            <w:r w:rsidRPr="0049492E">
              <w:rPr>
                <w:b/>
                <w:u w:val="single"/>
              </w:rPr>
              <w:t>O</w:t>
            </w:r>
            <w:commentRangeStart w:id="123"/>
            <w:commentRangeEnd w:id="123"/>
            <w:r w:rsidRPr="0049492E">
              <w:commentReference w:id="123"/>
            </w:r>
          </w:p>
        </w:tc>
        <w:tc>
          <w:tcPr>
            <w:tcW w:w="1730" w:type="dxa"/>
            <w:shd w:val="clear" w:color="auto" w:fill="auto"/>
          </w:tcPr>
          <w:p w14:paraId="46696F92" w14:textId="6F197E2C" w:rsidR="005E4FB4" w:rsidRPr="0049492E" w:rsidRDefault="005E4FB4" w:rsidP="005E4FB4">
            <w:r>
              <w:rPr>
                <w:b/>
                <w:bCs/>
                <w:u w:val="single"/>
              </w:rPr>
              <w:t>2</w:t>
            </w:r>
          </w:p>
        </w:tc>
        <w:tc>
          <w:tcPr>
            <w:tcW w:w="1910" w:type="dxa"/>
            <w:shd w:val="clear" w:color="auto" w:fill="auto"/>
          </w:tcPr>
          <w:p w14:paraId="55EA0F60" w14:textId="77777777" w:rsidR="005E4FB4" w:rsidRPr="0049492E" w:rsidRDefault="005E4FB4" w:rsidP="005E4FB4"/>
        </w:tc>
      </w:tr>
      <w:tr w:rsidR="005E4FB4" w:rsidRPr="0049492E" w14:paraId="47A9A15D" w14:textId="77777777" w:rsidTr="001518BB">
        <w:tc>
          <w:tcPr>
            <w:tcW w:w="9350" w:type="dxa"/>
            <w:gridSpan w:val="5"/>
          </w:tcPr>
          <w:p w14:paraId="2ED8A11D" w14:textId="7F61A6A1" w:rsidR="005E4FB4" w:rsidRPr="0049492E" w:rsidRDefault="005E4FB4" w:rsidP="005E4FB4">
            <w:r w:rsidRPr="004F3A16">
              <w:rPr>
                <w:b/>
                <w:i/>
                <w:iCs/>
                <w:u w:val="single"/>
              </w:rPr>
              <w:t>&gt;Include Table C.6-2a “Enhanced Code Value Keys Macro with Optional Keys”</w:t>
            </w:r>
          </w:p>
        </w:tc>
      </w:tr>
      <w:tr w:rsidR="005E4FB4" w:rsidRPr="0049492E" w14:paraId="278013E4" w14:textId="77777777" w:rsidTr="00D34988">
        <w:tc>
          <w:tcPr>
            <w:tcW w:w="2133" w:type="dxa"/>
            <w:shd w:val="clear" w:color="auto" w:fill="auto"/>
          </w:tcPr>
          <w:p w14:paraId="3E9ACBBD" w14:textId="057B7B05" w:rsidR="005E4FB4" w:rsidRPr="0049492E" w:rsidRDefault="005E4FB4" w:rsidP="005E4FB4">
            <w:r w:rsidRPr="00552076">
              <w:rPr>
                <w:b/>
                <w:bCs/>
                <w:u w:val="single"/>
              </w:rPr>
              <w:t>Recorded Sex or Gender Sequence</w:t>
            </w:r>
          </w:p>
        </w:tc>
        <w:tc>
          <w:tcPr>
            <w:tcW w:w="1806" w:type="dxa"/>
            <w:shd w:val="clear" w:color="auto" w:fill="auto"/>
          </w:tcPr>
          <w:p w14:paraId="5386DFA9" w14:textId="6D2B285C" w:rsidR="005E4FB4" w:rsidRPr="0049492E" w:rsidRDefault="005E4FB4" w:rsidP="005E4FB4">
            <w:r w:rsidRPr="00552076">
              <w:rPr>
                <w:b/>
                <w:bCs/>
                <w:u w:val="single"/>
              </w:rPr>
              <w:t>(0010,xx14)</w:t>
            </w:r>
          </w:p>
        </w:tc>
        <w:tc>
          <w:tcPr>
            <w:tcW w:w="1771" w:type="dxa"/>
            <w:shd w:val="clear" w:color="auto" w:fill="auto"/>
          </w:tcPr>
          <w:p w14:paraId="783F4A9B" w14:textId="2BB83E72" w:rsidR="005E4FB4" w:rsidRPr="0049492E" w:rsidRDefault="005E4FB4" w:rsidP="005E4FB4">
            <w:r>
              <w:rPr>
                <w:b/>
                <w:bCs/>
                <w:u w:val="single"/>
              </w:rPr>
              <w:t>O</w:t>
            </w:r>
          </w:p>
        </w:tc>
        <w:tc>
          <w:tcPr>
            <w:tcW w:w="1730" w:type="dxa"/>
            <w:shd w:val="clear" w:color="auto" w:fill="auto"/>
          </w:tcPr>
          <w:p w14:paraId="2F1E11F3" w14:textId="0C58D9A1" w:rsidR="005E4FB4" w:rsidRPr="0049492E" w:rsidRDefault="005E4FB4" w:rsidP="005E4FB4">
            <w:r>
              <w:rPr>
                <w:b/>
                <w:bCs/>
                <w:u w:val="single"/>
              </w:rPr>
              <w:t>2</w:t>
            </w:r>
          </w:p>
        </w:tc>
        <w:tc>
          <w:tcPr>
            <w:tcW w:w="1910" w:type="dxa"/>
            <w:shd w:val="clear" w:color="auto" w:fill="auto"/>
          </w:tcPr>
          <w:p w14:paraId="2FA351A6" w14:textId="77777777" w:rsidR="005E4FB4" w:rsidRPr="0049492E" w:rsidRDefault="005E4FB4" w:rsidP="005E4FB4"/>
        </w:tc>
      </w:tr>
      <w:tr w:rsidR="005E4FB4" w:rsidRPr="0049492E" w14:paraId="70C10828" w14:textId="77777777" w:rsidTr="008017A1">
        <w:tc>
          <w:tcPr>
            <w:tcW w:w="2133" w:type="dxa"/>
          </w:tcPr>
          <w:p w14:paraId="69890329" w14:textId="564059FA" w:rsidR="005E4FB4" w:rsidRPr="0049492E" w:rsidRDefault="005E4FB4" w:rsidP="005E4FB4">
            <w:r w:rsidRPr="00B40E31">
              <w:rPr>
                <w:b/>
                <w:u w:val="single"/>
              </w:rPr>
              <w:t>&gt;Recorded Value</w:t>
            </w:r>
          </w:p>
        </w:tc>
        <w:tc>
          <w:tcPr>
            <w:tcW w:w="1806" w:type="dxa"/>
          </w:tcPr>
          <w:p w14:paraId="484B3534" w14:textId="7DC8BF5B" w:rsidR="005E4FB4" w:rsidRPr="0049492E" w:rsidRDefault="005E4FB4" w:rsidP="005E4FB4">
            <w:r w:rsidRPr="00B40E31">
              <w:rPr>
                <w:b/>
                <w:u w:val="single"/>
              </w:rPr>
              <w:t>(0010,xx15)</w:t>
            </w:r>
          </w:p>
        </w:tc>
        <w:tc>
          <w:tcPr>
            <w:tcW w:w="1771" w:type="dxa"/>
            <w:shd w:val="clear" w:color="auto" w:fill="auto"/>
          </w:tcPr>
          <w:p w14:paraId="0844E8A8" w14:textId="196209B6" w:rsidR="005E4FB4" w:rsidRPr="0049492E" w:rsidRDefault="005E4FB4" w:rsidP="005E4FB4">
            <w:r>
              <w:rPr>
                <w:b/>
                <w:bCs/>
                <w:u w:val="single"/>
              </w:rPr>
              <w:t>O</w:t>
            </w:r>
          </w:p>
        </w:tc>
        <w:tc>
          <w:tcPr>
            <w:tcW w:w="1730" w:type="dxa"/>
            <w:shd w:val="clear" w:color="auto" w:fill="auto"/>
          </w:tcPr>
          <w:p w14:paraId="569E2390" w14:textId="47A1BB3F" w:rsidR="005E4FB4" w:rsidRPr="0049492E" w:rsidRDefault="005E4FB4" w:rsidP="005E4FB4">
            <w:r>
              <w:rPr>
                <w:b/>
                <w:bCs/>
                <w:u w:val="single"/>
              </w:rPr>
              <w:t>2</w:t>
            </w:r>
          </w:p>
        </w:tc>
        <w:tc>
          <w:tcPr>
            <w:tcW w:w="1910" w:type="dxa"/>
            <w:shd w:val="clear" w:color="auto" w:fill="auto"/>
          </w:tcPr>
          <w:p w14:paraId="0BC71D70" w14:textId="77777777" w:rsidR="005E4FB4" w:rsidRPr="0049492E" w:rsidRDefault="005E4FB4" w:rsidP="005E4FB4"/>
        </w:tc>
      </w:tr>
      <w:tr w:rsidR="005E4FB4" w:rsidRPr="0049492E" w14:paraId="23CADC97" w14:textId="77777777" w:rsidTr="008017A1">
        <w:tc>
          <w:tcPr>
            <w:tcW w:w="2133" w:type="dxa"/>
          </w:tcPr>
          <w:p w14:paraId="72305E43" w14:textId="611B4423" w:rsidR="005E4FB4" w:rsidRPr="0049492E" w:rsidRDefault="005E4FB4" w:rsidP="005E4FB4">
            <w:r w:rsidRPr="00B40E31">
              <w:rPr>
                <w:b/>
                <w:u w:val="single"/>
              </w:rPr>
              <w:t>&gt;International Equivalent Code</w:t>
            </w:r>
            <w:r>
              <w:rPr>
                <w:b/>
                <w:u w:val="single"/>
              </w:rPr>
              <w:t xml:space="preserve"> Sequence</w:t>
            </w:r>
          </w:p>
        </w:tc>
        <w:tc>
          <w:tcPr>
            <w:tcW w:w="1806" w:type="dxa"/>
          </w:tcPr>
          <w:p w14:paraId="449D1A97" w14:textId="6E11D551" w:rsidR="005E4FB4" w:rsidRPr="0049492E" w:rsidRDefault="005E4FB4" w:rsidP="005E4FB4">
            <w:r w:rsidRPr="00B40E31">
              <w:rPr>
                <w:b/>
                <w:u w:val="single"/>
              </w:rPr>
              <w:t>(0010,xx24)</w:t>
            </w:r>
          </w:p>
        </w:tc>
        <w:tc>
          <w:tcPr>
            <w:tcW w:w="1771" w:type="dxa"/>
            <w:shd w:val="clear" w:color="auto" w:fill="auto"/>
          </w:tcPr>
          <w:p w14:paraId="5A11F323" w14:textId="3D318621" w:rsidR="005E4FB4" w:rsidRPr="0049492E" w:rsidRDefault="005E4FB4" w:rsidP="005E4FB4">
            <w:r>
              <w:rPr>
                <w:b/>
                <w:bCs/>
                <w:u w:val="single"/>
              </w:rPr>
              <w:t>O</w:t>
            </w:r>
          </w:p>
        </w:tc>
        <w:tc>
          <w:tcPr>
            <w:tcW w:w="1730" w:type="dxa"/>
            <w:shd w:val="clear" w:color="auto" w:fill="auto"/>
          </w:tcPr>
          <w:p w14:paraId="7DA96F36" w14:textId="2299495A" w:rsidR="005E4FB4" w:rsidRPr="0049492E" w:rsidRDefault="005E4FB4" w:rsidP="005E4FB4">
            <w:r>
              <w:rPr>
                <w:b/>
                <w:bCs/>
                <w:u w:val="single"/>
              </w:rPr>
              <w:t>2</w:t>
            </w:r>
          </w:p>
        </w:tc>
        <w:tc>
          <w:tcPr>
            <w:tcW w:w="1910" w:type="dxa"/>
            <w:shd w:val="clear" w:color="auto" w:fill="auto"/>
          </w:tcPr>
          <w:p w14:paraId="681C613A" w14:textId="77777777" w:rsidR="005E4FB4" w:rsidRPr="0049492E" w:rsidRDefault="005E4FB4" w:rsidP="005E4FB4"/>
        </w:tc>
      </w:tr>
      <w:tr w:rsidR="005E4FB4" w:rsidRPr="0049492E" w14:paraId="75884CD7" w14:textId="77777777" w:rsidTr="00F11BF1">
        <w:tc>
          <w:tcPr>
            <w:tcW w:w="9350" w:type="dxa"/>
            <w:gridSpan w:val="5"/>
          </w:tcPr>
          <w:p w14:paraId="49B66688" w14:textId="23DD1DD7" w:rsidR="005E4FB4" w:rsidRPr="0049492E" w:rsidRDefault="005E4FB4" w:rsidP="005E4FB4">
            <w:r w:rsidRPr="004F3A16">
              <w:rPr>
                <w:b/>
                <w:i/>
                <w:iCs/>
                <w:u w:val="single"/>
              </w:rPr>
              <w:t>&gt;</w:t>
            </w:r>
            <w:r>
              <w:rPr>
                <w:b/>
                <w:i/>
                <w:iCs/>
                <w:u w:val="single"/>
              </w:rPr>
              <w:t>&gt;</w:t>
            </w:r>
            <w:r w:rsidRPr="004F3A16">
              <w:rPr>
                <w:b/>
                <w:i/>
                <w:iCs/>
                <w:u w:val="single"/>
              </w:rPr>
              <w:t>Include Table C.6-2a “Enhanced Code Value Keys Macro with Optional Keys”</w:t>
            </w:r>
          </w:p>
        </w:tc>
      </w:tr>
      <w:tr w:rsidR="005E4FB4" w:rsidRPr="0049492E" w14:paraId="4E19FEA3" w14:textId="77777777" w:rsidTr="0083121E">
        <w:tc>
          <w:tcPr>
            <w:tcW w:w="2133" w:type="dxa"/>
          </w:tcPr>
          <w:p w14:paraId="4486158D" w14:textId="37B834C7" w:rsidR="005E4FB4" w:rsidRPr="0049492E" w:rsidRDefault="005E4FB4" w:rsidP="005E4FB4">
            <w:r w:rsidRPr="00B40E31">
              <w:rPr>
                <w:b/>
                <w:u w:val="single"/>
              </w:rPr>
              <w:t>&gt;</w:t>
            </w:r>
            <w:r>
              <w:rPr>
                <w:b/>
                <w:u w:val="single"/>
              </w:rPr>
              <w:t>RSG</w:t>
            </w:r>
            <w:r w:rsidRPr="00B40E31">
              <w:rPr>
                <w:b/>
                <w:u w:val="single"/>
              </w:rPr>
              <w:t xml:space="preserve"> Type Code</w:t>
            </w:r>
            <w:r>
              <w:rPr>
                <w:b/>
                <w:u w:val="single"/>
              </w:rPr>
              <w:t xml:space="preserve"> Sequence</w:t>
            </w:r>
          </w:p>
        </w:tc>
        <w:tc>
          <w:tcPr>
            <w:tcW w:w="1806" w:type="dxa"/>
          </w:tcPr>
          <w:p w14:paraId="66F592B2" w14:textId="30CD7EAD" w:rsidR="005E4FB4" w:rsidRPr="0049492E" w:rsidRDefault="005E4FB4" w:rsidP="005E4FB4">
            <w:r w:rsidRPr="00B40E31">
              <w:rPr>
                <w:b/>
                <w:u w:val="single"/>
              </w:rPr>
              <w:t>(0010,xx16)</w:t>
            </w:r>
          </w:p>
        </w:tc>
        <w:tc>
          <w:tcPr>
            <w:tcW w:w="1771" w:type="dxa"/>
            <w:shd w:val="clear" w:color="auto" w:fill="auto"/>
          </w:tcPr>
          <w:p w14:paraId="760993A6" w14:textId="56817828" w:rsidR="005E4FB4" w:rsidRPr="0049492E" w:rsidRDefault="005E4FB4" w:rsidP="005E4FB4">
            <w:r>
              <w:rPr>
                <w:b/>
                <w:bCs/>
                <w:u w:val="single"/>
              </w:rPr>
              <w:t>O</w:t>
            </w:r>
          </w:p>
        </w:tc>
        <w:tc>
          <w:tcPr>
            <w:tcW w:w="1730" w:type="dxa"/>
            <w:shd w:val="clear" w:color="auto" w:fill="auto"/>
          </w:tcPr>
          <w:p w14:paraId="6872311A" w14:textId="5ED27A5D" w:rsidR="005E4FB4" w:rsidRPr="0049492E" w:rsidRDefault="005E4FB4" w:rsidP="005E4FB4">
            <w:r>
              <w:rPr>
                <w:b/>
                <w:bCs/>
                <w:u w:val="single"/>
              </w:rPr>
              <w:t>2</w:t>
            </w:r>
          </w:p>
        </w:tc>
        <w:tc>
          <w:tcPr>
            <w:tcW w:w="1910" w:type="dxa"/>
            <w:shd w:val="clear" w:color="auto" w:fill="auto"/>
          </w:tcPr>
          <w:p w14:paraId="7FD29E90" w14:textId="77777777" w:rsidR="005E4FB4" w:rsidRPr="0049492E" w:rsidRDefault="005E4FB4" w:rsidP="005E4FB4"/>
        </w:tc>
      </w:tr>
      <w:tr w:rsidR="005E4FB4" w:rsidRPr="0049492E" w14:paraId="20F47EE5" w14:textId="77777777" w:rsidTr="00C136E5">
        <w:tc>
          <w:tcPr>
            <w:tcW w:w="9350" w:type="dxa"/>
            <w:gridSpan w:val="5"/>
          </w:tcPr>
          <w:p w14:paraId="5C360F44" w14:textId="2B65DDC2" w:rsidR="005E4FB4" w:rsidRPr="0049492E" w:rsidRDefault="005E4FB4" w:rsidP="005E4FB4">
            <w:r w:rsidRPr="00B40E31">
              <w:rPr>
                <w:b/>
                <w:i/>
                <w:iCs/>
                <w:u w:val="single"/>
              </w:rPr>
              <w:t>&gt;</w:t>
            </w:r>
            <w:r w:rsidRPr="00B415EB">
              <w:rPr>
                <w:b/>
                <w:i/>
                <w:iCs/>
                <w:u w:val="single"/>
              </w:rPr>
              <w:t>&gt;Include Table C.6-2a “Enhanced Code Value Keys Macro with Optional Keys”</w:t>
            </w:r>
          </w:p>
        </w:tc>
      </w:tr>
      <w:tr w:rsidR="005E4FB4" w:rsidRPr="0049492E" w14:paraId="5483D13A" w14:textId="77777777" w:rsidTr="0083121E">
        <w:tc>
          <w:tcPr>
            <w:tcW w:w="2133" w:type="dxa"/>
          </w:tcPr>
          <w:p w14:paraId="2E60BD9A" w14:textId="465C9D05" w:rsidR="005E4FB4" w:rsidRPr="0049492E" w:rsidRDefault="005E4FB4" w:rsidP="005E4FB4">
            <w:r w:rsidRPr="00B40E31">
              <w:rPr>
                <w:b/>
                <w:u w:val="single"/>
              </w:rPr>
              <w:t>&gt;Acquisition Datetime</w:t>
            </w:r>
          </w:p>
        </w:tc>
        <w:tc>
          <w:tcPr>
            <w:tcW w:w="1806" w:type="dxa"/>
          </w:tcPr>
          <w:p w14:paraId="5056876C" w14:textId="6A00A37A" w:rsidR="005E4FB4" w:rsidRPr="0049492E" w:rsidRDefault="005E4FB4" w:rsidP="005E4FB4">
            <w:r w:rsidRPr="00B40E31">
              <w:rPr>
                <w:b/>
                <w:u w:val="single"/>
              </w:rPr>
              <w:t>(0010,xx17)</w:t>
            </w:r>
          </w:p>
        </w:tc>
        <w:tc>
          <w:tcPr>
            <w:tcW w:w="1771" w:type="dxa"/>
            <w:shd w:val="clear" w:color="auto" w:fill="auto"/>
          </w:tcPr>
          <w:p w14:paraId="22962935" w14:textId="358C7748" w:rsidR="005E4FB4" w:rsidRPr="0049492E" w:rsidRDefault="005E4FB4" w:rsidP="005E4FB4">
            <w:r>
              <w:rPr>
                <w:b/>
                <w:bCs/>
                <w:u w:val="single"/>
              </w:rPr>
              <w:t>O</w:t>
            </w:r>
          </w:p>
        </w:tc>
        <w:tc>
          <w:tcPr>
            <w:tcW w:w="1730" w:type="dxa"/>
            <w:shd w:val="clear" w:color="auto" w:fill="auto"/>
          </w:tcPr>
          <w:p w14:paraId="75B78A1A" w14:textId="4BAD1D6C" w:rsidR="005E4FB4" w:rsidRPr="0049492E" w:rsidRDefault="005E4FB4" w:rsidP="005E4FB4">
            <w:r>
              <w:rPr>
                <w:b/>
                <w:bCs/>
                <w:u w:val="single"/>
              </w:rPr>
              <w:t>2</w:t>
            </w:r>
          </w:p>
        </w:tc>
        <w:tc>
          <w:tcPr>
            <w:tcW w:w="1910" w:type="dxa"/>
            <w:shd w:val="clear" w:color="auto" w:fill="auto"/>
          </w:tcPr>
          <w:p w14:paraId="1D39FBF6" w14:textId="77777777" w:rsidR="005E4FB4" w:rsidRPr="0049492E" w:rsidRDefault="005E4FB4" w:rsidP="005E4FB4"/>
        </w:tc>
      </w:tr>
      <w:tr w:rsidR="005E4FB4" w:rsidRPr="0049492E" w14:paraId="28F93059" w14:textId="77777777" w:rsidTr="0083121E">
        <w:tc>
          <w:tcPr>
            <w:tcW w:w="2133" w:type="dxa"/>
          </w:tcPr>
          <w:p w14:paraId="345E8E58" w14:textId="15D05640" w:rsidR="005E4FB4" w:rsidRPr="0049492E" w:rsidRDefault="005E4FB4" w:rsidP="005E4FB4">
            <w:r w:rsidRPr="00C827B5">
              <w:rPr>
                <w:b/>
                <w:u w:val="single"/>
              </w:rPr>
              <w:t xml:space="preserve">&gt;Start </w:t>
            </w:r>
            <w:r>
              <w:rPr>
                <w:b/>
                <w:u w:val="single"/>
              </w:rPr>
              <w:t>Date</w:t>
            </w:r>
            <w:r w:rsidRPr="00C827B5">
              <w:rPr>
                <w:b/>
                <w:u w:val="single"/>
              </w:rPr>
              <w:t>Time</w:t>
            </w:r>
          </w:p>
        </w:tc>
        <w:tc>
          <w:tcPr>
            <w:tcW w:w="1806" w:type="dxa"/>
          </w:tcPr>
          <w:p w14:paraId="2A87A295" w14:textId="353D6C18" w:rsidR="005E4FB4" w:rsidRPr="0049492E" w:rsidRDefault="005E4FB4" w:rsidP="005E4FB4">
            <w:r w:rsidRPr="00C827B5">
              <w:rPr>
                <w:b/>
                <w:u w:val="single"/>
              </w:rPr>
              <w:t>(0010,xxx6)</w:t>
            </w:r>
          </w:p>
        </w:tc>
        <w:tc>
          <w:tcPr>
            <w:tcW w:w="1771" w:type="dxa"/>
            <w:shd w:val="clear" w:color="auto" w:fill="auto"/>
          </w:tcPr>
          <w:p w14:paraId="3074F516" w14:textId="10689F20" w:rsidR="005E4FB4" w:rsidRPr="0049492E" w:rsidRDefault="005E4FB4" w:rsidP="005E4FB4">
            <w:r>
              <w:rPr>
                <w:b/>
                <w:bCs/>
                <w:u w:val="single"/>
              </w:rPr>
              <w:t>O</w:t>
            </w:r>
          </w:p>
        </w:tc>
        <w:tc>
          <w:tcPr>
            <w:tcW w:w="1730" w:type="dxa"/>
            <w:shd w:val="clear" w:color="auto" w:fill="auto"/>
          </w:tcPr>
          <w:p w14:paraId="11EB275C" w14:textId="211E4AE1" w:rsidR="005E4FB4" w:rsidRPr="0049492E" w:rsidRDefault="005E4FB4" w:rsidP="005E4FB4">
            <w:r>
              <w:rPr>
                <w:b/>
                <w:bCs/>
                <w:u w:val="single"/>
              </w:rPr>
              <w:t>2</w:t>
            </w:r>
          </w:p>
        </w:tc>
        <w:tc>
          <w:tcPr>
            <w:tcW w:w="1910" w:type="dxa"/>
            <w:shd w:val="clear" w:color="auto" w:fill="auto"/>
          </w:tcPr>
          <w:p w14:paraId="0551AA26" w14:textId="77777777" w:rsidR="005E4FB4" w:rsidRPr="0049492E" w:rsidRDefault="005E4FB4" w:rsidP="005E4FB4"/>
        </w:tc>
      </w:tr>
      <w:tr w:rsidR="005E4FB4" w:rsidRPr="0049492E" w14:paraId="6C76D3BD" w14:textId="77777777" w:rsidTr="0083121E">
        <w:tc>
          <w:tcPr>
            <w:tcW w:w="2133" w:type="dxa"/>
          </w:tcPr>
          <w:p w14:paraId="17E1D160" w14:textId="74898F8B" w:rsidR="005E4FB4" w:rsidRPr="0049492E" w:rsidRDefault="005E4FB4" w:rsidP="005E4FB4">
            <w:r w:rsidRPr="00C827B5">
              <w:rPr>
                <w:b/>
                <w:u w:val="single"/>
              </w:rPr>
              <w:t xml:space="preserve">&gt;Stop </w:t>
            </w:r>
            <w:r>
              <w:rPr>
                <w:b/>
                <w:u w:val="single"/>
              </w:rPr>
              <w:t>Date</w:t>
            </w:r>
            <w:r w:rsidRPr="00C827B5">
              <w:rPr>
                <w:b/>
                <w:u w:val="single"/>
              </w:rPr>
              <w:t>Time</w:t>
            </w:r>
          </w:p>
        </w:tc>
        <w:tc>
          <w:tcPr>
            <w:tcW w:w="1806" w:type="dxa"/>
          </w:tcPr>
          <w:p w14:paraId="4D2A08BF" w14:textId="4BECF8AD" w:rsidR="005E4FB4" w:rsidRPr="0049492E" w:rsidRDefault="005E4FB4" w:rsidP="005E4FB4">
            <w:r w:rsidRPr="00C827B5">
              <w:rPr>
                <w:b/>
                <w:u w:val="single"/>
              </w:rPr>
              <w:t>(0010,xxx7)</w:t>
            </w:r>
          </w:p>
        </w:tc>
        <w:tc>
          <w:tcPr>
            <w:tcW w:w="1771" w:type="dxa"/>
            <w:shd w:val="clear" w:color="auto" w:fill="auto"/>
          </w:tcPr>
          <w:p w14:paraId="609E5C0E" w14:textId="5D0CD29F" w:rsidR="005E4FB4" w:rsidRPr="0049492E" w:rsidRDefault="005E4FB4" w:rsidP="005E4FB4">
            <w:r>
              <w:rPr>
                <w:b/>
                <w:bCs/>
                <w:u w:val="single"/>
              </w:rPr>
              <w:t>O</w:t>
            </w:r>
          </w:p>
        </w:tc>
        <w:tc>
          <w:tcPr>
            <w:tcW w:w="1730" w:type="dxa"/>
            <w:shd w:val="clear" w:color="auto" w:fill="auto"/>
          </w:tcPr>
          <w:p w14:paraId="363E68AB" w14:textId="222B4A98" w:rsidR="005E4FB4" w:rsidRPr="0049492E" w:rsidRDefault="005E4FB4" w:rsidP="005E4FB4">
            <w:r>
              <w:rPr>
                <w:b/>
                <w:bCs/>
                <w:u w:val="single"/>
              </w:rPr>
              <w:t>2</w:t>
            </w:r>
          </w:p>
        </w:tc>
        <w:tc>
          <w:tcPr>
            <w:tcW w:w="1910" w:type="dxa"/>
            <w:shd w:val="clear" w:color="auto" w:fill="auto"/>
          </w:tcPr>
          <w:p w14:paraId="13422AF6" w14:textId="77777777" w:rsidR="005E4FB4" w:rsidRPr="0049492E" w:rsidRDefault="005E4FB4" w:rsidP="005E4FB4"/>
        </w:tc>
      </w:tr>
      <w:tr w:rsidR="005E4FB4" w:rsidRPr="0049492E" w14:paraId="7389972C" w14:textId="77777777" w:rsidTr="0083121E">
        <w:tc>
          <w:tcPr>
            <w:tcW w:w="2133" w:type="dxa"/>
          </w:tcPr>
          <w:p w14:paraId="27BCA3B7" w14:textId="4FF90C6E" w:rsidR="005E4FB4" w:rsidRPr="0049492E" w:rsidRDefault="005E4FB4" w:rsidP="005E4FB4">
            <w:r w:rsidRPr="00B40E31">
              <w:rPr>
                <w:b/>
                <w:u w:val="single"/>
              </w:rPr>
              <w:t>&gt;Jurisdiction</w:t>
            </w:r>
          </w:p>
        </w:tc>
        <w:tc>
          <w:tcPr>
            <w:tcW w:w="1806" w:type="dxa"/>
          </w:tcPr>
          <w:p w14:paraId="0AE1626C" w14:textId="205EBCAB" w:rsidR="005E4FB4" w:rsidRPr="0049492E" w:rsidRDefault="005E4FB4" w:rsidP="005E4FB4">
            <w:r w:rsidRPr="00B40E31">
              <w:rPr>
                <w:b/>
                <w:u w:val="single"/>
              </w:rPr>
              <w:t>(0010,xx18)</w:t>
            </w:r>
          </w:p>
        </w:tc>
        <w:tc>
          <w:tcPr>
            <w:tcW w:w="1771" w:type="dxa"/>
            <w:shd w:val="clear" w:color="auto" w:fill="auto"/>
          </w:tcPr>
          <w:p w14:paraId="038992E5" w14:textId="6D78A464" w:rsidR="005E4FB4" w:rsidRPr="0049492E" w:rsidRDefault="005E4FB4" w:rsidP="005E4FB4">
            <w:r>
              <w:rPr>
                <w:b/>
                <w:bCs/>
                <w:u w:val="single"/>
              </w:rPr>
              <w:t>O</w:t>
            </w:r>
          </w:p>
        </w:tc>
        <w:tc>
          <w:tcPr>
            <w:tcW w:w="1730" w:type="dxa"/>
            <w:shd w:val="clear" w:color="auto" w:fill="auto"/>
          </w:tcPr>
          <w:p w14:paraId="4FD4FD82" w14:textId="71D96D2D" w:rsidR="005E4FB4" w:rsidRPr="0049492E" w:rsidRDefault="005E4FB4" w:rsidP="005E4FB4">
            <w:r>
              <w:rPr>
                <w:b/>
                <w:bCs/>
                <w:u w:val="single"/>
              </w:rPr>
              <w:t>2</w:t>
            </w:r>
          </w:p>
        </w:tc>
        <w:tc>
          <w:tcPr>
            <w:tcW w:w="1910" w:type="dxa"/>
            <w:shd w:val="clear" w:color="auto" w:fill="auto"/>
          </w:tcPr>
          <w:p w14:paraId="390E4569" w14:textId="77777777" w:rsidR="005E4FB4" w:rsidRPr="0049492E" w:rsidRDefault="005E4FB4" w:rsidP="005E4FB4"/>
        </w:tc>
      </w:tr>
      <w:tr w:rsidR="005E4FB4" w:rsidRPr="0049492E" w14:paraId="4828498A" w14:textId="77777777" w:rsidTr="0083121E">
        <w:tc>
          <w:tcPr>
            <w:tcW w:w="2133" w:type="dxa"/>
          </w:tcPr>
          <w:p w14:paraId="5978D6E7" w14:textId="484779FA" w:rsidR="005E4FB4" w:rsidRPr="0049492E" w:rsidRDefault="005E4FB4" w:rsidP="005E4FB4">
            <w:r w:rsidRPr="00B40E31">
              <w:rPr>
                <w:b/>
                <w:u w:val="single"/>
              </w:rPr>
              <w:t>&gt;Source Field Name</w:t>
            </w:r>
          </w:p>
        </w:tc>
        <w:tc>
          <w:tcPr>
            <w:tcW w:w="1806" w:type="dxa"/>
          </w:tcPr>
          <w:p w14:paraId="0BD94F3C" w14:textId="791F4A27" w:rsidR="005E4FB4" w:rsidRPr="0049492E" w:rsidRDefault="005E4FB4" w:rsidP="005E4FB4">
            <w:r w:rsidRPr="00B40E31">
              <w:rPr>
                <w:b/>
                <w:u w:val="single"/>
              </w:rPr>
              <w:t>(0010,xx19)</w:t>
            </w:r>
          </w:p>
        </w:tc>
        <w:tc>
          <w:tcPr>
            <w:tcW w:w="1771" w:type="dxa"/>
            <w:shd w:val="clear" w:color="auto" w:fill="auto"/>
          </w:tcPr>
          <w:p w14:paraId="2AC1792E" w14:textId="406CAE4F" w:rsidR="005E4FB4" w:rsidRPr="0049492E" w:rsidRDefault="005E4FB4" w:rsidP="005E4FB4">
            <w:r>
              <w:rPr>
                <w:b/>
                <w:bCs/>
                <w:u w:val="single"/>
              </w:rPr>
              <w:t>O</w:t>
            </w:r>
          </w:p>
        </w:tc>
        <w:tc>
          <w:tcPr>
            <w:tcW w:w="1730" w:type="dxa"/>
            <w:shd w:val="clear" w:color="auto" w:fill="auto"/>
          </w:tcPr>
          <w:p w14:paraId="5B529F05" w14:textId="3D3E4DE2" w:rsidR="005E4FB4" w:rsidRPr="0049492E" w:rsidRDefault="005E4FB4" w:rsidP="005E4FB4">
            <w:r>
              <w:rPr>
                <w:b/>
                <w:bCs/>
                <w:u w:val="single"/>
              </w:rPr>
              <w:t>2</w:t>
            </w:r>
          </w:p>
        </w:tc>
        <w:tc>
          <w:tcPr>
            <w:tcW w:w="1910" w:type="dxa"/>
            <w:shd w:val="clear" w:color="auto" w:fill="auto"/>
          </w:tcPr>
          <w:p w14:paraId="0BAB5D55" w14:textId="77777777" w:rsidR="005E4FB4" w:rsidRPr="0049492E" w:rsidRDefault="005E4FB4" w:rsidP="005E4FB4"/>
        </w:tc>
      </w:tr>
      <w:tr w:rsidR="005E4FB4" w:rsidRPr="0049492E" w14:paraId="5F448B30" w14:textId="77777777" w:rsidTr="0054341D">
        <w:tc>
          <w:tcPr>
            <w:tcW w:w="2133" w:type="dxa"/>
          </w:tcPr>
          <w:p w14:paraId="1026935E" w14:textId="0581D79F" w:rsidR="005E4FB4" w:rsidRPr="0049492E" w:rsidRDefault="005E4FB4" w:rsidP="005E4FB4">
            <w:r w:rsidRPr="00B40E31">
              <w:rPr>
                <w:b/>
                <w:u w:val="single"/>
              </w:rPr>
              <w:t>&gt;Source Field Definition</w:t>
            </w:r>
          </w:p>
        </w:tc>
        <w:tc>
          <w:tcPr>
            <w:tcW w:w="1806" w:type="dxa"/>
          </w:tcPr>
          <w:p w14:paraId="32F04827" w14:textId="61399593" w:rsidR="005E4FB4" w:rsidRPr="0049492E" w:rsidRDefault="005E4FB4" w:rsidP="005E4FB4">
            <w:r w:rsidRPr="00B40E31">
              <w:rPr>
                <w:b/>
                <w:u w:val="single"/>
              </w:rPr>
              <w:t>(0010,xx20)</w:t>
            </w:r>
          </w:p>
        </w:tc>
        <w:tc>
          <w:tcPr>
            <w:tcW w:w="1771" w:type="dxa"/>
            <w:shd w:val="clear" w:color="auto" w:fill="auto"/>
          </w:tcPr>
          <w:p w14:paraId="470CD330" w14:textId="792C05AF" w:rsidR="005E4FB4" w:rsidRPr="0049492E" w:rsidRDefault="005E4FB4" w:rsidP="005E4FB4">
            <w:r>
              <w:rPr>
                <w:b/>
                <w:bCs/>
                <w:u w:val="single"/>
              </w:rPr>
              <w:t>O</w:t>
            </w:r>
          </w:p>
        </w:tc>
        <w:tc>
          <w:tcPr>
            <w:tcW w:w="1730" w:type="dxa"/>
            <w:shd w:val="clear" w:color="auto" w:fill="auto"/>
          </w:tcPr>
          <w:p w14:paraId="520EBC2B" w14:textId="1A3EBEBB" w:rsidR="005E4FB4" w:rsidRPr="0049492E" w:rsidRDefault="005E4FB4" w:rsidP="005E4FB4">
            <w:r>
              <w:rPr>
                <w:b/>
                <w:bCs/>
                <w:u w:val="single"/>
              </w:rPr>
              <w:t>2</w:t>
            </w:r>
          </w:p>
        </w:tc>
        <w:tc>
          <w:tcPr>
            <w:tcW w:w="1910" w:type="dxa"/>
            <w:shd w:val="clear" w:color="auto" w:fill="auto"/>
          </w:tcPr>
          <w:p w14:paraId="1A558E65" w14:textId="77777777" w:rsidR="005E4FB4" w:rsidRPr="0049492E" w:rsidRDefault="005E4FB4" w:rsidP="005E4FB4"/>
        </w:tc>
      </w:tr>
      <w:tr w:rsidR="005E4FB4" w:rsidRPr="0049492E" w14:paraId="17D9F7EB" w14:textId="77777777" w:rsidTr="0054341D">
        <w:tc>
          <w:tcPr>
            <w:tcW w:w="2133" w:type="dxa"/>
          </w:tcPr>
          <w:p w14:paraId="134A4865" w14:textId="28E3103F" w:rsidR="005E4FB4" w:rsidRPr="0049492E" w:rsidRDefault="005E4FB4" w:rsidP="005E4FB4">
            <w:r>
              <w:rPr>
                <w:b/>
                <w:u w:val="single"/>
              </w:rPr>
              <w:t>&gt;Source Document Reference</w:t>
            </w:r>
          </w:p>
        </w:tc>
        <w:tc>
          <w:tcPr>
            <w:tcW w:w="1806" w:type="dxa"/>
          </w:tcPr>
          <w:p w14:paraId="23C7F81A" w14:textId="29F31C87" w:rsidR="005E4FB4" w:rsidRPr="0049492E" w:rsidRDefault="005E4FB4" w:rsidP="005E4FB4">
            <w:r>
              <w:rPr>
                <w:b/>
                <w:u w:val="single"/>
              </w:rPr>
              <w:t>(0010,xx26)</w:t>
            </w:r>
          </w:p>
        </w:tc>
        <w:tc>
          <w:tcPr>
            <w:tcW w:w="1771" w:type="dxa"/>
            <w:shd w:val="clear" w:color="auto" w:fill="auto"/>
          </w:tcPr>
          <w:p w14:paraId="4985B3C5" w14:textId="6E9A2023" w:rsidR="005E4FB4" w:rsidRPr="0049492E" w:rsidRDefault="005E4FB4" w:rsidP="005E4FB4">
            <w:r>
              <w:rPr>
                <w:b/>
                <w:bCs/>
                <w:u w:val="single"/>
              </w:rPr>
              <w:t>O</w:t>
            </w:r>
          </w:p>
        </w:tc>
        <w:tc>
          <w:tcPr>
            <w:tcW w:w="1730" w:type="dxa"/>
            <w:shd w:val="clear" w:color="auto" w:fill="auto"/>
          </w:tcPr>
          <w:p w14:paraId="294E5A7E" w14:textId="7427C76C" w:rsidR="005E4FB4" w:rsidRPr="0049492E" w:rsidRDefault="005E4FB4" w:rsidP="005E4FB4">
            <w:r>
              <w:rPr>
                <w:b/>
                <w:bCs/>
                <w:u w:val="single"/>
              </w:rPr>
              <w:t>2</w:t>
            </w:r>
          </w:p>
        </w:tc>
        <w:tc>
          <w:tcPr>
            <w:tcW w:w="1910" w:type="dxa"/>
            <w:shd w:val="clear" w:color="auto" w:fill="auto"/>
          </w:tcPr>
          <w:p w14:paraId="3DF26A04"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r>
              <w:rPr>
                <w:b/>
                <w:u w:val="single"/>
              </w:rPr>
              <w:t>Date</w:t>
            </w:r>
            <w:r w:rsidRPr="00C827B5">
              <w:rPr>
                <w:b/>
                <w:u w:val="single"/>
              </w:rPr>
              <w:t>Time</w:t>
            </w:r>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lastRenderedPageBreak/>
              <w:t xml:space="preserve">&gt;Stop </w:t>
            </w:r>
            <w:r>
              <w:rPr>
                <w:b/>
                <w:u w:val="single"/>
              </w:rPr>
              <w:t>Date</w:t>
            </w:r>
            <w:r w:rsidRPr="00C827B5">
              <w:rPr>
                <w:b/>
                <w:u w:val="single"/>
              </w:rPr>
              <w:t>Time</w:t>
            </w:r>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24" w:name="_Toc106867487"/>
      <w:bookmarkStart w:id="125" w:name="_Toc124852236"/>
      <w:r w:rsidRPr="0049492E">
        <w:t>Q.4.3 Relevant Patient Information Model SOP Classes</w:t>
      </w:r>
      <w:bookmarkEnd w:id="124"/>
      <w:bookmarkEnd w:id="125"/>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5E19E0">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5E19E0">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5E19E0">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5E19E0">
        <w:tc>
          <w:tcPr>
            <w:tcW w:w="2133" w:type="dxa"/>
            <w:shd w:val="clear" w:color="auto" w:fill="auto"/>
          </w:tcPr>
          <w:p w14:paraId="4CF431D8" w14:textId="612D8E29" w:rsidR="000A2BEA" w:rsidRPr="0049492E" w:rsidRDefault="000A2BEA" w:rsidP="000A2BEA">
            <w:bookmarkStart w:id="126"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5E19E0">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EB25E1">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5E19E0">
        <w:tc>
          <w:tcPr>
            <w:tcW w:w="2133" w:type="dxa"/>
          </w:tcPr>
          <w:p w14:paraId="524803CF" w14:textId="167180AB" w:rsidR="000A2BEA" w:rsidRPr="00B40E31" w:rsidRDefault="000A2BEA" w:rsidP="000A2BEA">
            <w:pPr>
              <w:rPr>
                <w:b/>
                <w:u w:val="single"/>
              </w:rPr>
            </w:pPr>
            <w:r w:rsidRPr="00B40E31">
              <w:rPr>
                <w:b/>
                <w:u w:val="single"/>
              </w:rPr>
              <w:t xml:space="preserve">&gt;Start </w:t>
            </w:r>
            <w:r>
              <w:rPr>
                <w:b/>
                <w:u w:val="single"/>
              </w:rPr>
              <w:t>DateT</w:t>
            </w:r>
            <w:r w:rsidRPr="00B40E31">
              <w:rPr>
                <w:b/>
                <w:u w:val="single"/>
              </w:rPr>
              <w:t>ime</w:t>
            </w:r>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5E19E0">
        <w:tc>
          <w:tcPr>
            <w:tcW w:w="2133" w:type="dxa"/>
          </w:tcPr>
          <w:p w14:paraId="21BE16F2" w14:textId="3A21BA1A" w:rsidR="000A2BEA" w:rsidRPr="00B40E31" w:rsidRDefault="000A2BEA" w:rsidP="000A2BEA">
            <w:pPr>
              <w:rPr>
                <w:b/>
                <w:u w:val="single"/>
              </w:rPr>
            </w:pPr>
            <w:r w:rsidRPr="00B40E31">
              <w:rPr>
                <w:b/>
                <w:u w:val="single"/>
              </w:rPr>
              <w:t xml:space="preserve">&gt;Stop </w:t>
            </w:r>
            <w:r>
              <w:rPr>
                <w:b/>
                <w:u w:val="single"/>
              </w:rPr>
              <w:t>DateT</w:t>
            </w:r>
            <w:r w:rsidRPr="00B40E31">
              <w:rPr>
                <w:b/>
                <w:u w:val="single"/>
              </w:rPr>
              <w:t>ime</w:t>
            </w:r>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5E19E0">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5E19E0">
        <w:tc>
          <w:tcPr>
            <w:tcW w:w="2133" w:type="dxa"/>
            <w:shd w:val="clear" w:color="auto" w:fill="auto"/>
          </w:tcPr>
          <w:p w14:paraId="74BEB62A" w14:textId="13769CE6" w:rsidR="000A2BEA" w:rsidRDefault="000A2BEA" w:rsidP="000A2BEA">
            <w:pPr>
              <w:rPr>
                <w:b/>
                <w:u w:val="single"/>
              </w:rPr>
            </w:pPr>
            <w:r>
              <w:rPr>
                <w:b/>
                <w:u w:val="single"/>
              </w:rPr>
              <w:t>Sex for Clinical Use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5E19E0">
        <w:tc>
          <w:tcPr>
            <w:tcW w:w="2133" w:type="dxa"/>
          </w:tcPr>
          <w:p w14:paraId="3646DEE4" w14:textId="06002163" w:rsidR="000A2BEA" w:rsidRPr="00B40E31" w:rsidRDefault="000A2BEA" w:rsidP="000A2BEA">
            <w:pPr>
              <w:rPr>
                <w:b/>
                <w:u w:val="single"/>
              </w:rPr>
            </w:pPr>
            <w:r w:rsidRPr="00B40E31">
              <w:rPr>
                <w:b/>
                <w:u w:val="single"/>
              </w:rPr>
              <w:t>&gt;SFCU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EB25E1">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5E19E0">
        <w:tc>
          <w:tcPr>
            <w:tcW w:w="2133" w:type="dxa"/>
          </w:tcPr>
          <w:p w14:paraId="354E26E8" w14:textId="49D3DE89" w:rsidR="000A2BEA" w:rsidRPr="00B40E31" w:rsidRDefault="000A2BEA" w:rsidP="000A2BEA">
            <w:pPr>
              <w:rPr>
                <w:b/>
                <w:u w:val="single"/>
              </w:rPr>
            </w:pPr>
            <w:r w:rsidRPr="00B40E31">
              <w:rPr>
                <w:b/>
                <w:u w:val="single"/>
              </w:rPr>
              <w:t xml:space="preserve">&gt;Start </w:t>
            </w:r>
            <w:r>
              <w:rPr>
                <w:b/>
                <w:u w:val="single"/>
              </w:rPr>
              <w:t>Date</w:t>
            </w:r>
            <w:r w:rsidRPr="00B40E31">
              <w:rPr>
                <w:b/>
                <w:u w:val="single"/>
              </w:rPr>
              <w:t>Time</w:t>
            </w:r>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5E19E0">
        <w:tc>
          <w:tcPr>
            <w:tcW w:w="2133" w:type="dxa"/>
          </w:tcPr>
          <w:p w14:paraId="7170712F" w14:textId="57EBACC4" w:rsidR="000A2BEA" w:rsidRPr="00B40E31" w:rsidRDefault="000A2BEA" w:rsidP="000A2BEA">
            <w:pPr>
              <w:rPr>
                <w:b/>
                <w:u w:val="single"/>
              </w:rPr>
            </w:pPr>
            <w:r w:rsidRPr="00B40E31">
              <w:rPr>
                <w:b/>
                <w:u w:val="single"/>
              </w:rPr>
              <w:t xml:space="preserve">&gt;Stop </w:t>
            </w:r>
            <w:r>
              <w:rPr>
                <w:b/>
                <w:u w:val="single"/>
              </w:rPr>
              <w:t>Date</w:t>
            </w:r>
            <w:r w:rsidRPr="00B40E31">
              <w:rPr>
                <w:b/>
                <w:u w:val="single"/>
              </w:rPr>
              <w:t>Time</w:t>
            </w:r>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5E19E0">
        <w:tc>
          <w:tcPr>
            <w:tcW w:w="2133" w:type="dxa"/>
          </w:tcPr>
          <w:p w14:paraId="1BD7B5E9" w14:textId="3EB9C59F" w:rsidR="000A2BEA" w:rsidRPr="00B40E31" w:rsidRDefault="000A2BEA" w:rsidP="000A2BEA">
            <w:pPr>
              <w:rPr>
                <w:b/>
                <w:u w:val="single"/>
              </w:rPr>
            </w:pPr>
            <w:r w:rsidRPr="00B40E31">
              <w:rPr>
                <w:b/>
                <w:u w:val="single"/>
              </w:rPr>
              <w:t>&gt;SFCU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5E19E0">
        <w:tc>
          <w:tcPr>
            <w:tcW w:w="2133" w:type="dxa"/>
          </w:tcPr>
          <w:p w14:paraId="7D4A186E" w14:textId="5A31FB1D" w:rsidR="000A2BEA" w:rsidRPr="00B40E31" w:rsidRDefault="000A2BEA" w:rsidP="000A2BEA">
            <w:pPr>
              <w:rPr>
                <w:b/>
                <w:u w:val="single"/>
              </w:rPr>
            </w:pPr>
            <w:r w:rsidRPr="00B40E31">
              <w:rPr>
                <w:b/>
                <w:u w:val="single"/>
              </w:rPr>
              <w:t>&gt;SFCU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5E19E0">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5E19E0">
        <w:tc>
          <w:tcPr>
            <w:tcW w:w="2133" w:type="dxa"/>
          </w:tcPr>
          <w:p w14:paraId="1137C274" w14:textId="480A4621" w:rsidR="000A2BEA" w:rsidRPr="00B40E31" w:rsidRDefault="000A2BEA" w:rsidP="000A2BEA">
            <w:pPr>
              <w:rPr>
                <w:b/>
                <w:u w:val="single"/>
              </w:rPr>
            </w:pPr>
            <w:commentRangeStart w:id="127"/>
            <w:commentRangeStart w:id="128"/>
            <w:r w:rsidRPr="00B40E31">
              <w:rPr>
                <w:b/>
                <w:u w:val="single"/>
              </w:rPr>
              <w:t>&gt;Name</w:t>
            </w:r>
            <w:commentRangeEnd w:id="127"/>
            <w:r w:rsidRPr="00B40E31">
              <w:commentReference w:id="127"/>
            </w:r>
            <w:commentRangeEnd w:id="128"/>
            <w:r>
              <w:rPr>
                <w:rStyle w:val="CommentReference"/>
              </w:rPr>
              <w:commentReference w:id="128"/>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5E19E0">
        <w:tc>
          <w:tcPr>
            <w:tcW w:w="2133" w:type="dxa"/>
          </w:tcPr>
          <w:p w14:paraId="0221D3A4" w14:textId="1BE140DC" w:rsidR="000A2BEA" w:rsidRPr="00C827B5" w:rsidRDefault="000A2BEA" w:rsidP="000A2BEA">
            <w:pPr>
              <w:rPr>
                <w:b/>
                <w:bCs/>
                <w:u w:val="single"/>
              </w:rPr>
            </w:pPr>
            <w:r w:rsidRPr="00C827B5">
              <w:rPr>
                <w:b/>
                <w:bCs/>
                <w:u w:val="single"/>
              </w:rPr>
              <w:lastRenderedPageBreak/>
              <w:t xml:space="preserve">&gt;Start </w:t>
            </w:r>
            <w:r>
              <w:rPr>
                <w:b/>
                <w:bCs/>
                <w:u w:val="single"/>
              </w:rPr>
              <w:t>Date</w:t>
            </w:r>
            <w:r w:rsidRPr="00C827B5">
              <w:rPr>
                <w:b/>
                <w:bCs/>
                <w:u w:val="single"/>
              </w:rPr>
              <w:t>Time</w:t>
            </w:r>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5E19E0">
        <w:tc>
          <w:tcPr>
            <w:tcW w:w="2133" w:type="dxa"/>
          </w:tcPr>
          <w:p w14:paraId="14A7C7BC" w14:textId="33BF8F64" w:rsidR="000A2BEA" w:rsidRPr="00C827B5" w:rsidRDefault="000A2BEA" w:rsidP="000A2BEA">
            <w:pPr>
              <w:rPr>
                <w:b/>
                <w:bCs/>
                <w:u w:val="single"/>
              </w:rPr>
            </w:pPr>
            <w:r w:rsidRPr="00C827B5">
              <w:rPr>
                <w:b/>
                <w:bCs/>
                <w:u w:val="single"/>
              </w:rPr>
              <w:t xml:space="preserve">&gt;Stop </w:t>
            </w:r>
            <w:r>
              <w:rPr>
                <w:b/>
                <w:bCs/>
                <w:u w:val="single"/>
              </w:rPr>
              <w:t>Date</w:t>
            </w:r>
            <w:r w:rsidRPr="00C827B5">
              <w:rPr>
                <w:b/>
                <w:bCs/>
                <w:u w:val="single"/>
              </w:rPr>
              <w:t>Time</w:t>
            </w:r>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5E19E0">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1E060056" w14:textId="77777777" w:rsidTr="005E19E0">
        <w:tc>
          <w:tcPr>
            <w:tcW w:w="2133" w:type="dxa"/>
            <w:shd w:val="clear" w:color="auto" w:fill="auto"/>
          </w:tcPr>
          <w:p w14:paraId="494EBD0D" w14:textId="6747AC12" w:rsidR="000A2BEA" w:rsidRDefault="000A2BEA" w:rsidP="000A2BEA">
            <w:pPr>
              <w:rPr>
                <w:b/>
                <w:u w:val="single"/>
              </w:rPr>
            </w:pPr>
            <w:r>
              <w:rPr>
                <w:b/>
                <w:u w:val="single"/>
              </w:rPr>
              <w:t>Sex at Birth Code Sequence</w:t>
            </w:r>
          </w:p>
        </w:tc>
        <w:tc>
          <w:tcPr>
            <w:tcW w:w="1805" w:type="dxa"/>
            <w:shd w:val="clear" w:color="auto" w:fill="auto"/>
          </w:tcPr>
          <w:p w14:paraId="6CB76BAB" w14:textId="43A11DA8" w:rsidR="000A2BEA" w:rsidRPr="0049492E" w:rsidRDefault="000A2BEA" w:rsidP="000A2BEA">
            <w:pPr>
              <w:rPr>
                <w:b/>
                <w:u w:val="single"/>
              </w:rPr>
            </w:pPr>
            <w:r w:rsidRPr="0049492E">
              <w:rPr>
                <w:b/>
                <w:u w:val="single"/>
              </w:rPr>
              <w:t>(0010,xx</w:t>
            </w:r>
            <w:r>
              <w:rPr>
                <w:b/>
                <w:u w:val="single"/>
              </w:rPr>
              <w:t>25</w:t>
            </w:r>
            <w:r w:rsidRPr="0049492E">
              <w:rPr>
                <w:b/>
                <w:u w:val="single"/>
              </w:rPr>
              <w:t>)</w:t>
            </w:r>
          </w:p>
        </w:tc>
        <w:tc>
          <w:tcPr>
            <w:tcW w:w="1770" w:type="dxa"/>
            <w:shd w:val="clear" w:color="auto" w:fill="auto"/>
          </w:tcPr>
          <w:p w14:paraId="53AA780E" w14:textId="16FB9E2F" w:rsidR="000A2BEA" w:rsidRPr="0049492E" w:rsidRDefault="000A2BEA" w:rsidP="000A2BEA">
            <w:pPr>
              <w:rPr>
                <w:b/>
                <w:u w:val="single"/>
              </w:rPr>
            </w:pPr>
            <w:r w:rsidRPr="0049492E">
              <w:rPr>
                <w:b/>
                <w:u w:val="single"/>
              </w:rPr>
              <w:t>O</w:t>
            </w:r>
            <w:commentRangeStart w:id="129"/>
            <w:commentRangeEnd w:id="129"/>
            <w:r w:rsidRPr="0049492E">
              <w:commentReference w:id="129"/>
            </w:r>
          </w:p>
        </w:tc>
        <w:tc>
          <w:tcPr>
            <w:tcW w:w="1728" w:type="dxa"/>
            <w:shd w:val="clear" w:color="auto" w:fill="auto"/>
          </w:tcPr>
          <w:p w14:paraId="4DCC9185" w14:textId="137A2715" w:rsidR="000A2BEA" w:rsidRDefault="000A2BEA" w:rsidP="000A2BEA">
            <w:pPr>
              <w:rPr>
                <w:b/>
                <w:bCs/>
                <w:u w:val="single"/>
              </w:rPr>
            </w:pPr>
            <w:r>
              <w:rPr>
                <w:b/>
                <w:bCs/>
                <w:u w:val="single"/>
              </w:rPr>
              <w:t>2</w:t>
            </w:r>
          </w:p>
        </w:tc>
        <w:tc>
          <w:tcPr>
            <w:tcW w:w="1914" w:type="dxa"/>
            <w:shd w:val="clear" w:color="auto" w:fill="auto"/>
          </w:tcPr>
          <w:p w14:paraId="3BF76C64" w14:textId="77777777" w:rsidR="000A2BEA" w:rsidRPr="0049492E" w:rsidRDefault="000A2BEA" w:rsidP="000A2BEA"/>
        </w:tc>
      </w:tr>
      <w:tr w:rsidR="000A2BEA" w:rsidRPr="0049492E" w14:paraId="4EC5D595" w14:textId="77777777" w:rsidTr="00EB25E1">
        <w:tc>
          <w:tcPr>
            <w:tcW w:w="9350" w:type="dxa"/>
            <w:gridSpan w:val="5"/>
          </w:tcPr>
          <w:p w14:paraId="5FF82C3C" w14:textId="169FA287" w:rsidR="000A2BEA" w:rsidRPr="004F3A16" w:rsidRDefault="000A2BEA" w:rsidP="000A2BEA">
            <w:pPr>
              <w:rPr>
                <w:b/>
                <w:i/>
                <w:iCs/>
                <w:u w:val="single"/>
              </w:rPr>
            </w:pPr>
            <w:r w:rsidRPr="004F3A16">
              <w:rPr>
                <w:b/>
                <w:i/>
                <w:iCs/>
                <w:u w:val="single"/>
              </w:rPr>
              <w:t>&gt;Include Table C.6-2a “Enhanced Code Value Keys Macro with Optional Keys”</w:t>
            </w:r>
          </w:p>
        </w:tc>
      </w:tr>
      <w:tr w:rsidR="000A2BEA" w:rsidRPr="0049492E" w14:paraId="16CE3BBE" w14:textId="77777777" w:rsidTr="005E19E0">
        <w:tc>
          <w:tcPr>
            <w:tcW w:w="2133" w:type="dxa"/>
            <w:shd w:val="clear" w:color="auto" w:fill="auto"/>
          </w:tcPr>
          <w:p w14:paraId="689166C7" w14:textId="00D6A71E"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2D20BCD5" w14:textId="45D5DB20" w:rsidR="000A2BEA" w:rsidRPr="00552076" w:rsidRDefault="000A2BEA" w:rsidP="000A2BEA">
            <w:pPr>
              <w:rPr>
                <w:b/>
                <w:bCs/>
                <w:u w:val="single"/>
              </w:rPr>
            </w:pPr>
            <w:r w:rsidRPr="00552076">
              <w:rPr>
                <w:b/>
                <w:bCs/>
                <w:u w:val="single"/>
              </w:rPr>
              <w:t>(0010,xx14)</w:t>
            </w:r>
          </w:p>
        </w:tc>
        <w:tc>
          <w:tcPr>
            <w:tcW w:w="1770" w:type="dxa"/>
            <w:shd w:val="clear" w:color="auto" w:fill="auto"/>
          </w:tcPr>
          <w:p w14:paraId="5BF8F75E" w14:textId="3844416E" w:rsidR="000A2BEA" w:rsidRDefault="000A2BEA" w:rsidP="000A2BEA">
            <w:pPr>
              <w:rPr>
                <w:b/>
                <w:bCs/>
                <w:u w:val="single"/>
              </w:rPr>
            </w:pPr>
            <w:r>
              <w:rPr>
                <w:b/>
                <w:bCs/>
                <w:u w:val="single"/>
              </w:rPr>
              <w:t>O</w:t>
            </w:r>
          </w:p>
        </w:tc>
        <w:tc>
          <w:tcPr>
            <w:tcW w:w="1728" w:type="dxa"/>
            <w:shd w:val="clear" w:color="auto" w:fill="auto"/>
          </w:tcPr>
          <w:p w14:paraId="7936AFA1" w14:textId="2D8EDFFF" w:rsidR="000A2BEA" w:rsidRDefault="000A2BEA" w:rsidP="000A2BEA">
            <w:pPr>
              <w:rPr>
                <w:b/>
                <w:bCs/>
                <w:u w:val="single"/>
              </w:rPr>
            </w:pPr>
            <w:r>
              <w:rPr>
                <w:b/>
                <w:bCs/>
                <w:u w:val="single"/>
              </w:rPr>
              <w:t>2</w:t>
            </w:r>
          </w:p>
        </w:tc>
        <w:tc>
          <w:tcPr>
            <w:tcW w:w="1914" w:type="dxa"/>
            <w:shd w:val="clear" w:color="auto" w:fill="auto"/>
          </w:tcPr>
          <w:p w14:paraId="41FCB590" w14:textId="77777777" w:rsidR="000A2BEA" w:rsidRPr="0049492E" w:rsidRDefault="000A2BEA" w:rsidP="000A2BEA"/>
        </w:tc>
      </w:tr>
      <w:tr w:rsidR="000A2BEA" w:rsidRPr="0049492E" w14:paraId="3548D759" w14:textId="77777777" w:rsidTr="005E19E0">
        <w:tc>
          <w:tcPr>
            <w:tcW w:w="2133" w:type="dxa"/>
          </w:tcPr>
          <w:p w14:paraId="1737E780" w14:textId="467A3345" w:rsidR="000A2BEA" w:rsidRPr="00B40E31" w:rsidRDefault="000A2BEA" w:rsidP="000A2BEA">
            <w:pPr>
              <w:rPr>
                <w:b/>
                <w:u w:val="single"/>
              </w:rPr>
            </w:pPr>
            <w:r w:rsidRPr="00B40E31">
              <w:rPr>
                <w:b/>
                <w:u w:val="single"/>
              </w:rPr>
              <w:t>&gt;Recorded Value</w:t>
            </w:r>
          </w:p>
        </w:tc>
        <w:tc>
          <w:tcPr>
            <w:tcW w:w="1805" w:type="dxa"/>
          </w:tcPr>
          <w:p w14:paraId="56B8CF86" w14:textId="590DC8EA" w:rsidR="000A2BEA" w:rsidRPr="00B40E31" w:rsidRDefault="000A2BEA" w:rsidP="000A2BEA">
            <w:pPr>
              <w:rPr>
                <w:b/>
                <w:u w:val="single"/>
              </w:rPr>
            </w:pPr>
            <w:r w:rsidRPr="00B40E31">
              <w:rPr>
                <w:b/>
                <w:u w:val="single"/>
              </w:rPr>
              <w:t>(0010,xx15)</w:t>
            </w:r>
          </w:p>
        </w:tc>
        <w:tc>
          <w:tcPr>
            <w:tcW w:w="1770" w:type="dxa"/>
            <w:shd w:val="clear" w:color="auto" w:fill="auto"/>
          </w:tcPr>
          <w:p w14:paraId="0AFE2019" w14:textId="00E1939A" w:rsidR="000A2BEA" w:rsidRDefault="000A2BEA" w:rsidP="000A2BEA">
            <w:pPr>
              <w:rPr>
                <w:b/>
                <w:bCs/>
                <w:u w:val="single"/>
              </w:rPr>
            </w:pPr>
            <w:r>
              <w:rPr>
                <w:b/>
                <w:bCs/>
                <w:u w:val="single"/>
              </w:rPr>
              <w:t>O</w:t>
            </w:r>
          </w:p>
        </w:tc>
        <w:tc>
          <w:tcPr>
            <w:tcW w:w="1728" w:type="dxa"/>
            <w:shd w:val="clear" w:color="auto" w:fill="auto"/>
          </w:tcPr>
          <w:p w14:paraId="52221F72" w14:textId="68E81F35" w:rsidR="000A2BEA" w:rsidRDefault="000A2BEA" w:rsidP="000A2BEA">
            <w:pPr>
              <w:rPr>
                <w:b/>
                <w:bCs/>
                <w:u w:val="single"/>
              </w:rPr>
            </w:pPr>
            <w:r>
              <w:rPr>
                <w:b/>
                <w:bCs/>
                <w:u w:val="single"/>
              </w:rPr>
              <w:t>2</w:t>
            </w:r>
          </w:p>
        </w:tc>
        <w:tc>
          <w:tcPr>
            <w:tcW w:w="1914" w:type="dxa"/>
            <w:shd w:val="clear" w:color="auto" w:fill="auto"/>
          </w:tcPr>
          <w:p w14:paraId="021D3362" w14:textId="77777777" w:rsidR="000A2BEA" w:rsidRPr="0049492E" w:rsidRDefault="000A2BEA" w:rsidP="000A2BEA"/>
        </w:tc>
      </w:tr>
      <w:tr w:rsidR="000A2BEA" w:rsidRPr="0049492E" w14:paraId="5B8AC39B" w14:textId="77777777" w:rsidTr="005E19E0">
        <w:tc>
          <w:tcPr>
            <w:tcW w:w="2133" w:type="dxa"/>
          </w:tcPr>
          <w:p w14:paraId="778F5C9E" w14:textId="757EE6A6" w:rsidR="000A2BEA" w:rsidRPr="00B40E31" w:rsidRDefault="000A2BEA" w:rsidP="000A2BEA">
            <w:pPr>
              <w:rPr>
                <w:b/>
                <w:u w:val="single"/>
              </w:rPr>
            </w:pPr>
            <w:r w:rsidRPr="00B40E31">
              <w:rPr>
                <w:b/>
                <w:u w:val="single"/>
              </w:rPr>
              <w:t>&gt;International Equivalent Code</w:t>
            </w:r>
            <w:r>
              <w:rPr>
                <w:b/>
                <w:u w:val="single"/>
              </w:rPr>
              <w:t xml:space="preserve"> Sequence</w:t>
            </w:r>
          </w:p>
        </w:tc>
        <w:tc>
          <w:tcPr>
            <w:tcW w:w="1805" w:type="dxa"/>
          </w:tcPr>
          <w:p w14:paraId="51E117BA" w14:textId="20636A3D" w:rsidR="000A2BEA" w:rsidRPr="00B40E31" w:rsidRDefault="000A2BEA" w:rsidP="000A2BEA">
            <w:pPr>
              <w:rPr>
                <w:b/>
                <w:u w:val="single"/>
              </w:rPr>
            </w:pPr>
            <w:r w:rsidRPr="00B40E31">
              <w:rPr>
                <w:b/>
                <w:u w:val="single"/>
              </w:rPr>
              <w:t>(0010,xx24)</w:t>
            </w:r>
          </w:p>
        </w:tc>
        <w:tc>
          <w:tcPr>
            <w:tcW w:w="1770" w:type="dxa"/>
            <w:shd w:val="clear" w:color="auto" w:fill="auto"/>
          </w:tcPr>
          <w:p w14:paraId="43581E00" w14:textId="20EF6A6C" w:rsidR="000A2BEA" w:rsidRDefault="000A2BEA" w:rsidP="000A2BEA">
            <w:pPr>
              <w:rPr>
                <w:b/>
                <w:bCs/>
                <w:u w:val="single"/>
              </w:rPr>
            </w:pPr>
            <w:r>
              <w:rPr>
                <w:b/>
                <w:bCs/>
                <w:u w:val="single"/>
              </w:rPr>
              <w:t>O</w:t>
            </w:r>
          </w:p>
        </w:tc>
        <w:tc>
          <w:tcPr>
            <w:tcW w:w="1728" w:type="dxa"/>
            <w:shd w:val="clear" w:color="auto" w:fill="auto"/>
          </w:tcPr>
          <w:p w14:paraId="2683C144" w14:textId="1BD276EC" w:rsidR="000A2BEA" w:rsidRDefault="000A2BEA" w:rsidP="000A2BEA">
            <w:pPr>
              <w:rPr>
                <w:b/>
                <w:bCs/>
                <w:u w:val="single"/>
              </w:rPr>
            </w:pPr>
            <w:r>
              <w:rPr>
                <w:b/>
                <w:bCs/>
                <w:u w:val="single"/>
              </w:rPr>
              <w:t>2</w:t>
            </w:r>
          </w:p>
        </w:tc>
        <w:tc>
          <w:tcPr>
            <w:tcW w:w="1914" w:type="dxa"/>
            <w:shd w:val="clear" w:color="auto" w:fill="auto"/>
          </w:tcPr>
          <w:p w14:paraId="279A0A52" w14:textId="77777777" w:rsidR="000A2BEA" w:rsidRPr="0049492E" w:rsidRDefault="000A2BEA" w:rsidP="000A2BEA"/>
        </w:tc>
      </w:tr>
      <w:tr w:rsidR="000A2BEA" w:rsidRPr="0049492E" w14:paraId="6B69846D" w14:textId="77777777" w:rsidTr="00EB25E1">
        <w:tc>
          <w:tcPr>
            <w:tcW w:w="9350" w:type="dxa"/>
            <w:gridSpan w:val="5"/>
          </w:tcPr>
          <w:p w14:paraId="61008134" w14:textId="4A0A2FF3" w:rsidR="000A2BEA" w:rsidRPr="004F3A16" w:rsidRDefault="000A2BEA" w:rsidP="000A2BEA">
            <w:pPr>
              <w:rPr>
                <w:b/>
                <w:i/>
                <w:i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0A2BEA" w:rsidRPr="0049492E" w14:paraId="782CC0AE" w14:textId="77777777" w:rsidTr="005E19E0">
        <w:tc>
          <w:tcPr>
            <w:tcW w:w="2133" w:type="dxa"/>
          </w:tcPr>
          <w:p w14:paraId="28215DCB" w14:textId="67E8D8BB"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2317F410" w14:textId="6ACF7225" w:rsidR="000A2BEA" w:rsidRPr="00B40E31" w:rsidRDefault="000A2BEA" w:rsidP="000A2BEA">
            <w:pPr>
              <w:rPr>
                <w:b/>
                <w:u w:val="single"/>
              </w:rPr>
            </w:pPr>
            <w:r w:rsidRPr="00B40E31">
              <w:rPr>
                <w:b/>
                <w:u w:val="single"/>
              </w:rPr>
              <w:t>(0010,xx16)</w:t>
            </w:r>
          </w:p>
        </w:tc>
        <w:tc>
          <w:tcPr>
            <w:tcW w:w="1770" w:type="dxa"/>
            <w:shd w:val="clear" w:color="auto" w:fill="auto"/>
          </w:tcPr>
          <w:p w14:paraId="68FACFF1" w14:textId="335AEB14" w:rsidR="000A2BEA" w:rsidRDefault="000A2BEA" w:rsidP="000A2BEA">
            <w:pPr>
              <w:rPr>
                <w:b/>
                <w:bCs/>
                <w:u w:val="single"/>
              </w:rPr>
            </w:pPr>
            <w:r>
              <w:rPr>
                <w:b/>
                <w:bCs/>
                <w:u w:val="single"/>
              </w:rPr>
              <w:t>O</w:t>
            </w:r>
          </w:p>
        </w:tc>
        <w:tc>
          <w:tcPr>
            <w:tcW w:w="1728" w:type="dxa"/>
            <w:shd w:val="clear" w:color="auto" w:fill="auto"/>
          </w:tcPr>
          <w:p w14:paraId="79085159" w14:textId="41F93F00" w:rsidR="000A2BEA" w:rsidRDefault="000A2BEA" w:rsidP="000A2BEA">
            <w:pPr>
              <w:rPr>
                <w:b/>
                <w:bCs/>
                <w:u w:val="single"/>
              </w:rPr>
            </w:pPr>
            <w:r>
              <w:rPr>
                <w:b/>
                <w:bCs/>
                <w:u w:val="single"/>
              </w:rPr>
              <w:t>2</w:t>
            </w:r>
          </w:p>
        </w:tc>
        <w:tc>
          <w:tcPr>
            <w:tcW w:w="1914" w:type="dxa"/>
            <w:shd w:val="clear" w:color="auto" w:fill="auto"/>
          </w:tcPr>
          <w:p w14:paraId="4F25CCC0" w14:textId="77777777" w:rsidR="000A2BEA" w:rsidRPr="0049492E" w:rsidRDefault="000A2BEA" w:rsidP="000A2BEA"/>
        </w:tc>
      </w:tr>
      <w:tr w:rsidR="000A2BEA" w:rsidRPr="0049492E" w14:paraId="058E3EC9" w14:textId="77777777" w:rsidTr="00EB25E1">
        <w:tc>
          <w:tcPr>
            <w:tcW w:w="9350" w:type="dxa"/>
            <w:gridSpan w:val="5"/>
          </w:tcPr>
          <w:p w14:paraId="25609704" w14:textId="3D0B5FB0" w:rsidR="000A2BEA" w:rsidRPr="00B40E31" w:rsidRDefault="000A2BEA" w:rsidP="000A2BEA">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1275DD" w14:textId="77777777" w:rsidTr="005E19E0">
        <w:tc>
          <w:tcPr>
            <w:tcW w:w="2133" w:type="dxa"/>
          </w:tcPr>
          <w:p w14:paraId="350C98E8" w14:textId="214059F5" w:rsidR="000A2BEA" w:rsidRPr="00B40E31" w:rsidRDefault="000A2BEA" w:rsidP="000A2BEA">
            <w:pPr>
              <w:rPr>
                <w:b/>
                <w:u w:val="single"/>
              </w:rPr>
            </w:pPr>
            <w:r w:rsidRPr="00B40E31">
              <w:rPr>
                <w:b/>
                <w:u w:val="single"/>
              </w:rPr>
              <w:t>&gt;Acquisition Datetime</w:t>
            </w:r>
          </w:p>
        </w:tc>
        <w:tc>
          <w:tcPr>
            <w:tcW w:w="1805" w:type="dxa"/>
          </w:tcPr>
          <w:p w14:paraId="3F52C9E8" w14:textId="3CC7C819" w:rsidR="000A2BEA" w:rsidRPr="00B40E31" w:rsidRDefault="000A2BEA" w:rsidP="000A2BEA">
            <w:pPr>
              <w:rPr>
                <w:b/>
                <w:u w:val="single"/>
              </w:rPr>
            </w:pPr>
            <w:r w:rsidRPr="00B40E31">
              <w:rPr>
                <w:b/>
                <w:u w:val="single"/>
              </w:rPr>
              <w:t>(0010,xx17)</w:t>
            </w:r>
          </w:p>
        </w:tc>
        <w:tc>
          <w:tcPr>
            <w:tcW w:w="1770" w:type="dxa"/>
            <w:shd w:val="clear" w:color="auto" w:fill="auto"/>
          </w:tcPr>
          <w:p w14:paraId="6618AA03" w14:textId="5754347B" w:rsidR="000A2BEA" w:rsidRDefault="000A2BEA" w:rsidP="000A2BEA">
            <w:pPr>
              <w:rPr>
                <w:b/>
                <w:bCs/>
                <w:u w:val="single"/>
              </w:rPr>
            </w:pPr>
            <w:r>
              <w:rPr>
                <w:b/>
                <w:bCs/>
                <w:u w:val="single"/>
              </w:rPr>
              <w:t>O</w:t>
            </w:r>
          </w:p>
        </w:tc>
        <w:tc>
          <w:tcPr>
            <w:tcW w:w="1728" w:type="dxa"/>
            <w:shd w:val="clear" w:color="auto" w:fill="auto"/>
          </w:tcPr>
          <w:p w14:paraId="5B3F2209" w14:textId="546E44E0" w:rsidR="000A2BEA" w:rsidRDefault="000A2BEA" w:rsidP="000A2BEA">
            <w:pPr>
              <w:rPr>
                <w:b/>
                <w:bCs/>
                <w:u w:val="single"/>
              </w:rPr>
            </w:pPr>
            <w:r>
              <w:rPr>
                <w:b/>
                <w:bCs/>
                <w:u w:val="single"/>
              </w:rPr>
              <w:t>2</w:t>
            </w:r>
          </w:p>
        </w:tc>
        <w:tc>
          <w:tcPr>
            <w:tcW w:w="1914" w:type="dxa"/>
            <w:shd w:val="clear" w:color="auto" w:fill="auto"/>
          </w:tcPr>
          <w:p w14:paraId="20099128" w14:textId="77777777" w:rsidR="000A2BEA" w:rsidRPr="0049492E" w:rsidRDefault="000A2BEA" w:rsidP="000A2BEA"/>
        </w:tc>
      </w:tr>
      <w:tr w:rsidR="000A2BEA" w:rsidRPr="0049492E" w14:paraId="3AD5A02B" w14:textId="77777777" w:rsidTr="005E19E0">
        <w:tc>
          <w:tcPr>
            <w:tcW w:w="2133" w:type="dxa"/>
          </w:tcPr>
          <w:p w14:paraId="1034B5CE" w14:textId="7B23E846"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512F60F3" w14:textId="1673C72C" w:rsidR="000A2BEA" w:rsidRPr="00C827B5" w:rsidRDefault="000A2BEA" w:rsidP="000A2BEA">
            <w:pPr>
              <w:rPr>
                <w:b/>
                <w:u w:val="single"/>
              </w:rPr>
            </w:pPr>
            <w:r w:rsidRPr="00C827B5">
              <w:rPr>
                <w:b/>
                <w:u w:val="single"/>
              </w:rPr>
              <w:t>(0010,xxx6)</w:t>
            </w:r>
          </w:p>
        </w:tc>
        <w:tc>
          <w:tcPr>
            <w:tcW w:w="1770" w:type="dxa"/>
            <w:shd w:val="clear" w:color="auto" w:fill="auto"/>
          </w:tcPr>
          <w:p w14:paraId="21A71E33" w14:textId="72ACA2F8" w:rsidR="000A2BEA" w:rsidRDefault="000A2BEA" w:rsidP="000A2BEA">
            <w:pPr>
              <w:rPr>
                <w:b/>
                <w:bCs/>
                <w:u w:val="single"/>
              </w:rPr>
            </w:pPr>
            <w:r>
              <w:rPr>
                <w:b/>
                <w:bCs/>
                <w:u w:val="single"/>
              </w:rPr>
              <w:t>O</w:t>
            </w:r>
          </w:p>
        </w:tc>
        <w:tc>
          <w:tcPr>
            <w:tcW w:w="1728" w:type="dxa"/>
            <w:shd w:val="clear" w:color="auto" w:fill="auto"/>
          </w:tcPr>
          <w:p w14:paraId="233E4ECA" w14:textId="63F508F1" w:rsidR="000A2BEA" w:rsidRDefault="000A2BEA" w:rsidP="000A2BEA">
            <w:pPr>
              <w:rPr>
                <w:b/>
                <w:bCs/>
                <w:u w:val="single"/>
              </w:rPr>
            </w:pPr>
            <w:r>
              <w:rPr>
                <w:b/>
                <w:bCs/>
                <w:u w:val="single"/>
              </w:rPr>
              <w:t>2</w:t>
            </w:r>
          </w:p>
        </w:tc>
        <w:tc>
          <w:tcPr>
            <w:tcW w:w="1914" w:type="dxa"/>
            <w:shd w:val="clear" w:color="auto" w:fill="auto"/>
          </w:tcPr>
          <w:p w14:paraId="28616111" w14:textId="77777777" w:rsidR="000A2BEA" w:rsidRPr="0049492E" w:rsidRDefault="000A2BEA" w:rsidP="000A2BEA"/>
        </w:tc>
      </w:tr>
      <w:tr w:rsidR="000A2BEA" w:rsidRPr="0049492E" w14:paraId="3AA5E103" w14:textId="77777777" w:rsidTr="005E19E0">
        <w:tc>
          <w:tcPr>
            <w:tcW w:w="2133" w:type="dxa"/>
          </w:tcPr>
          <w:p w14:paraId="65270026" w14:textId="2B92C2DC"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243D9D07" w14:textId="4AD5BF10" w:rsidR="000A2BEA" w:rsidRPr="00C827B5" w:rsidRDefault="000A2BEA" w:rsidP="000A2BEA">
            <w:pPr>
              <w:rPr>
                <w:b/>
                <w:u w:val="single"/>
              </w:rPr>
            </w:pPr>
            <w:r w:rsidRPr="00C827B5">
              <w:rPr>
                <w:b/>
                <w:u w:val="single"/>
              </w:rPr>
              <w:t>(0010,xxx7)</w:t>
            </w:r>
          </w:p>
        </w:tc>
        <w:tc>
          <w:tcPr>
            <w:tcW w:w="1770" w:type="dxa"/>
            <w:shd w:val="clear" w:color="auto" w:fill="auto"/>
          </w:tcPr>
          <w:p w14:paraId="6ABDEC9B" w14:textId="050FACFF" w:rsidR="000A2BEA" w:rsidRDefault="000A2BEA" w:rsidP="000A2BEA">
            <w:pPr>
              <w:rPr>
                <w:b/>
                <w:bCs/>
                <w:u w:val="single"/>
              </w:rPr>
            </w:pPr>
            <w:r>
              <w:rPr>
                <w:b/>
                <w:bCs/>
                <w:u w:val="single"/>
              </w:rPr>
              <w:t>O</w:t>
            </w:r>
          </w:p>
        </w:tc>
        <w:tc>
          <w:tcPr>
            <w:tcW w:w="1728" w:type="dxa"/>
            <w:shd w:val="clear" w:color="auto" w:fill="auto"/>
          </w:tcPr>
          <w:p w14:paraId="132AF910" w14:textId="456C607E" w:rsidR="000A2BEA" w:rsidRDefault="000A2BEA" w:rsidP="000A2BEA">
            <w:pPr>
              <w:rPr>
                <w:b/>
                <w:bCs/>
                <w:u w:val="single"/>
              </w:rPr>
            </w:pPr>
            <w:r>
              <w:rPr>
                <w:b/>
                <w:bCs/>
                <w:u w:val="single"/>
              </w:rPr>
              <w:t>2</w:t>
            </w:r>
          </w:p>
        </w:tc>
        <w:tc>
          <w:tcPr>
            <w:tcW w:w="1914" w:type="dxa"/>
            <w:shd w:val="clear" w:color="auto" w:fill="auto"/>
          </w:tcPr>
          <w:p w14:paraId="72A18CDD" w14:textId="77777777" w:rsidR="000A2BEA" w:rsidRPr="0049492E" w:rsidRDefault="000A2BEA" w:rsidP="000A2BEA"/>
        </w:tc>
      </w:tr>
      <w:tr w:rsidR="000A2BEA" w:rsidRPr="0049492E" w14:paraId="269B399F" w14:textId="77777777" w:rsidTr="005E19E0">
        <w:tc>
          <w:tcPr>
            <w:tcW w:w="2133" w:type="dxa"/>
          </w:tcPr>
          <w:p w14:paraId="205D457F" w14:textId="2BFE4096" w:rsidR="000A2BEA" w:rsidRPr="00B40E31" w:rsidRDefault="000A2BEA" w:rsidP="000A2BEA">
            <w:pPr>
              <w:rPr>
                <w:b/>
                <w:u w:val="single"/>
              </w:rPr>
            </w:pPr>
            <w:r w:rsidRPr="00B40E31">
              <w:rPr>
                <w:b/>
                <w:u w:val="single"/>
              </w:rPr>
              <w:t>&gt;Jurisdiction</w:t>
            </w:r>
          </w:p>
        </w:tc>
        <w:tc>
          <w:tcPr>
            <w:tcW w:w="1805" w:type="dxa"/>
          </w:tcPr>
          <w:p w14:paraId="353FD78E" w14:textId="54007A55" w:rsidR="000A2BEA" w:rsidRPr="00B40E31" w:rsidRDefault="000A2BEA" w:rsidP="000A2BEA">
            <w:pPr>
              <w:rPr>
                <w:b/>
                <w:u w:val="single"/>
              </w:rPr>
            </w:pPr>
            <w:r w:rsidRPr="00B40E31">
              <w:rPr>
                <w:b/>
                <w:u w:val="single"/>
              </w:rPr>
              <w:t>(0010,xx18)</w:t>
            </w:r>
          </w:p>
        </w:tc>
        <w:tc>
          <w:tcPr>
            <w:tcW w:w="1770" w:type="dxa"/>
            <w:shd w:val="clear" w:color="auto" w:fill="auto"/>
          </w:tcPr>
          <w:p w14:paraId="6D3D21D3" w14:textId="3161DF6E" w:rsidR="000A2BEA" w:rsidRDefault="000A2BEA" w:rsidP="000A2BEA">
            <w:pPr>
              <w:rPr>
                <w:b/>
                <w:bCs/>
                <w:u w:val="single"/>
              </w:rPr>
            </w:pPr>
            <w:r>
              <w:rPr>
                <w:b/>
                <w:bCs/>
                <w:u w:val="single"/>
              </w:rPr>
              <w:t>O</w:t>
            </w:r>
          </w:p>
        </w:tc>
        <w:tc>
          <w:tcPr>
            <w:tcW w:w="1728" w:type="dxa"/>
            <w:shd w:val="clear" w:color="auto" w:fill="auto"/>
          </w:tcPr>
          <w:p w14:paraId="5D47812E" w14:textId="12C53C8E" w:rsidR="000A2BEA" w:rsidRDefault="000A2BEA" w:rsidP="000A2BEA">
            <w:pPr>
              <w:rPr>
                <w:b/>
                <w:bCs/>
                <w:u w:val="single"/>
              </w:rPr>
            </w:pPr>
            <w:r>
              <w:rPr>
                <w:b/>
                <w:bCs/>
                <w:u w:val="single"/>
              </w:rPr>
              <w:t>2</w:t>
            </w:r>
          </w:p>
        </w:tc>
        <w:tc>
          <w:tcPr>
            <w:tcW w:w="1914" w:type="dxa"/>
            <w:shd w:val="clear" w:color="auto" w:fill="auto"/>
          </w:tcPr>
          <w:p w14:paraId="1B33A059" w14:textId="77777777" w:rsidR="000A2BEA" w:rsidRPr="0049492E" w:rsidRDefault="000A2BEA" w:rsidP="000A2BEA"/>
        </w:tc>
      </w:tr>
      <w:tr w:rsidR="000A2BEA" w:rsidRPr="0049492E" w14:paraId="0CD6E327" w14:textId="77777777" w:rsidTr="005E19E0">
        <w:tc>
          <w:tcPr>
            <w:tcW w:w="2133" w:type="dxa"/>
          </w:tcPr>
          <w:p w14:paraId="16314A0A" w14:textId="2AD51946" w:rsidR="000A2BEA" w:rsidRPr="00B40E31" w:rsidRDefault="000A2BEA" w:rsidP="000A2BEA">
            <w:pPr>
              <w:rPr>
                <w:b/>
                <w:u w:val="single"/>
              </w:rPr>
            </w:pPr>
            <w:r w:rsidRPr="00B40E31">
              <w:rPr>
                <w:b/>
                <w:u w:val="single"/>
              </w:rPr>
              <w:t>&gt;Source Field Name</w:t>
            </w:r>
          </w:p>
        </w:tc>
        <w:tc>
          <w:tcPr>
            <w:tcW w:w="1805" w:type="dxa"/>
          </w:tcPr>
          <w:p w14:paraId="7BF21135" w14:textId="4C375E8E" w:rsidR="000A2BEA" w:rsidRPr="00B40E31" w:rsidRDefault="000A2BEA" w:rsidP="000A2BEA">
            <w:pPr>
              <w:rPr>
                <w:b/>
                <w:u w:val="single"/>
              </w:rPr>
            </w:pPr>
            <w:r w:rsidRPr="00B40E31">
              <w:rPr>
                <w:b/>
                <w:u w:val="single"/>
              </w:rPr>
              <w:t>(0010,xx19)</w:t>
            </w:r>
          </w:p>
        </w:tc>
        <w:tc>
          <w:tcPr>
            <w:tcW w:w="1770" w:type="dxa"/>
            <w:shd w:val="clear" w:color="auto" w:fill="auto"/>
          </w:tcPr>
          <w:p w14:paraId="108B2B92" w14:textId="03335C69" w:rsidR="000A2BEA" w:rsidRDefault="000A2BEA" w:rsidP="000A2BEA">
            <w:pPr>
              <w:rPr>
                <w:b/>
                <w:bCs/>
                <w:u w:val="single"/>
              </w:rPr>
            </w:pPr>
            <w:r>
              <w:rPr>
                <w:b/>
                <w:bCs/>
                <w:u w:val="single"/>
              </w:rPr>
              <w:t>O</w:t>
            </w:r>
          </w:p>
        </w:tc>
        <w:tc>
          <w:tcPr>
            <w:tcW w:w="1728" w:type="dxa"/>
            <w:shd w:val="clear" w:color="auto" w:fill="auto"/>
          </w:tcPr>
          <w:p w14:paraId="461349B2" w14:textId="646CCE0E" w:rsidR="000A2BEA" w:rsidRDefault="000A2BEA" w:rsidP="000A2BEA">
            <w:pPr>
              <w:rPr>
                <w:b/>
                <w:bCs/>
                <w:u w:val="single"/>
              </w:rPr>
            </w:pPr>
            <w:r>
              <w:rPr>
                <w:b/>
                <w:bCs/>
                <w:u w:val="single"/>
              </w:rPr>
              <w:t>2</w:t>
            </w:r>
          </w:p>
        </w:tc>
        <w:tc>
          <w:tcPr>
            <w:tcW w:w="1914" w:type="dxa"/>
            <w:shd w:val="clear" w:color="auto" w:fill="auto"/>
          </w:tcPr>
          <w:p w14:paraId="6CFEFA58" w14:textId="77777777" w:rsidR="000A2BEA" w:rsidRPr="0049492E" w:rsidRDefault="000A2BEA" w:rsidP="000A2BEA"/>
        </w:tc>
      </w:tr>
      <w:tr w:rsidR="000A2BEA" w:rsidRPr="0049492E" w14:paraId="2B5D85E2" w14:textId="77777777" w:rsidTr="005E19E0">
        <w:tc>
          <w:tcPr>
            <w:tcW w:w="2133" w:type="dxa"/>
          </w:tcPr>
          <w:p w14:paraId="27B9F4F8" w14:textId="3DE5FE27" w:rsidR="000A2BEA" w:rsidRPr="00B40E31" w:rsidRDefault="000A2BEA" w:rsidP="000A2BEA">
            <w:pPr>
              <w:rPr>
                <w:b/>
                <w:u w:val="single"/>
              </w:rPr>
            </w:pPr>
            <w:r w:rsidRPr="00B40E31">
              <w:rPr>
                <w:b/>
                <w:u w:val="single"/>
              </w:rPr>
              <w:t>&gt;Source Field Definition</w:t>
            </w:r>
          </w:p>
        </w:tc>
        <w:tc>
          <w:tcPr>
            <w:tcW w:w="1805" w:type="dxa"/>
          </w:tcPr>
          <w:p w14:paraId="23F7A589" w14:textId="3B53E9D9" w:rsidR="000A2BEA" w:rsidRPr="00B40E31" w:rsidRDefault="000A2BEA" w:rsidP="000A2BEA">
            <w:pPr>
              <w:rPr>
                <w:b/>
                <w:u w:val="single"/>
              </w:rPr>
            </w:pPr>
            <w:r w:rsidRPr="00B40E31">
              <w:rPr>
                <w:b/>
                <w:u w:val="single"/>
              </w:rPr>
              <w:t>(0010,xx20)</w:t>
            </w:r>
          </w:p>
        </w:tc>
        <w:tc>
          <w:tcPr>
            <w:tcW w:w="1770" w:type="dxa"/>
            <w:shd w:val="clear" w:color="auto" w:fill="auto"/>
          </w:tcPr>
          <w:p w14:paraId="6E9651A2" w14:textId="1D3EEED8" w:rsidR="000A2BEA" w:rsidRDefault="000A2BEA" w:rsidP="000A2BEA">
            <w:pPr>
              <w:rPr>
                <w:b/>
                <w:bCs/>
                <w:u w:val="single"/>
              </w:rPr>
            </w:pPr>
            <w:r>
              <w:rPr>
                <w:b/>
                <w:bCs/>
                <w:u w:val="single"/>
              </w:rPr>
              <w:t>O</w:t>
            </w:r>
          </w:p>
        </w:tc>
        <w:tc>
          <w:tcPr>
            <w:tcW w:w="1728" w:type="dxa"/>
            <w:shd w:val="clear" w:color="auto" w:fill="auto"/>
          </w:tcPr>
          <w:p w14:paraId="17C69E07" w14:textId="125D931D" w:rsidR="000A2BEA" w:rsidRDefault="000A2BEA" w:rsidP="000A2BEA">
            <w:pPr>
              <w:rPr>
                <w:b/>
                <w:bCs/>
                <w:u w:val="single"/>
              </w:rPr>
            </w:pPr>
            <w:r>
              <w:rPr>
                <w:b/>
                <w:bCs/>
                <w:u w:val="single"/>
              </w:rPr>
              <w:t>2</w:t>
            </w:r>
          </w:p>
        </w:tc>
        <w:tc>
          <w:tcPr>
            <w:tcW w:w="1914" w:type="dxa"/>
            <w:shd w:val="clear" w:color="auto" w:fill="auto"/>
          </w:tcPr>
          <w:p w14:paraId="39A934DB" w14:textId="77777777" w:rsidR="000A2BEA" w:rsidRPr="0049492E" w:rsidRDefault="000A2BEA" w:rsidP="000A2BEA"/>
        </w:tc>
      </w:tr>
      <w:tr w:rsidR="000A2BEA" w:rsidRPr="0049492E" w14:paraId="3ED0E39A" w14:textId="77777777" w:rsidTr="005E19E0">
        <w:tc>
          <w:tcPr>
            <w:tcW w:w="2133" w:type="dxa"/>
          </w:tcPr>
          <w:p w14:paraId="1137C5E5" w14:textId="6EB857AB" w:rsidR="000A2BEA" w:rsidRDefault="000A2BEA" w:rsidP="000A2BEA">
            <w:pPr>
              <w:rPr>
                <w:b/>
                <w:u w:val="single"/>
              </w:rPr>
            </w:pPr>
            <w:r>
              <w:rPr>
                <w:b/>
                <w:u w:val="single"/>
              </w:rPr>
              <w:t>&gt;Source Document Reference</w:t>
            </w:r>
          </w:p>
        </w:tc>
        <w:tc>
          <w:tcPr>
            <w:tcW w:w="1805" w:type="dxa"/>
          </w:tcPr>
          <w:p w14:paraId="23AFA7CD" w14:textId="31083B53" w:rsidR="000A2BEA" w:rsidRDefault="000A2BEA" w:rsidP="000A2BEA">
            <w:pPr>
              <w:rPr>
                <w:b/>
                <w:u w:val="single"/>
              </w:rPr>
            </w:pPr>
            <w:r>
              <w:rPr>
                <w:b/>
                <w:u w:val="single"/>
              </w:rPr>
              <w:t>(0010,xx26)</w:t>
            </w:r>
          </w:p>
        </w:tc>
        <w:tc>
          <w:tcPr>
            <w:tcW w:w="1770" w:type="dxa"/>
            <w:shd w:val="clear" w:color="auto" w:fill="auto"/>
          </w:tcPr>
          <w:p w14:paraId="24C53380" w14:textId="23D8B0E7" w:rsidR="000A2BEA" w:rsidRDefault="000A2BEA" w:rsidP="000A2BEA">
            <w:pPr>
              <w:rPr>
                <w:b/>
                <w:bCs/>
                <w:u w:val="single"/>
              </w:rPr>
            </w:pPr>
            <w:r>
              <w:rPr>
                <w:b/>
                <w:bCs/>
                <w:u w:val="single"/>
              </w:rPr>
              <w:t>O</w:t>
            </w:r>
          </w:p>
        </w:tc>
        <w:tc>
          <w:tcPr>
            <w:tcW w:w="1728" w:type="dxa"/>
            <w:shd w:val="clear" w:color="auto" w:fill="auto"/>
          </w:tcPr>
          <w:p w14:paraId="3C5568AD" w14:textId="4B0747EA" w:rsidR="000A2BEA" w:rsidRDefault="000A2BEA" w:rsidP="000A2BEA">
            <w:pPr>
              <w:rPr>
                <w:b/>
                <w:bCs/>
                <w:u w:val="single"/>
              </w:rPr>
            </w:pPr>
            <w:r>
              <w:rPr>
                <w:b/>
                <w:bCs/>
                <w:u w:val="single"/>
              </w:rPr>
              <w:t>2</w:t>
            </w:r>
          </w:p>
        </w:tc>
        <w:tc>
          <w:tcPr>
            <w:tcW w:w="1914" w:type="dxa"/>
            <w:shd w:val="clear" w:color="auto" w:fill="auto"/>
          </w:tcPr>
          <w:p w14:paraId="339D9103" w14:textId="77777777" w:rsidR="000A2BEA" w:rsidRPr="0049492E" w:rsidRDefault="000A2BEA" w:rsidP="000A2BEA"/>
        </w:tc>
      </w:tr>
      <w:tr w:rsidR="000A2BEA" w:rsidRPr="0049492E" w14:paraId="32D4B86C" w14:textId="77777777" w:rsidTr="005E19E0">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5E19E0">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EB25E1">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5E19E0">
        <w:tc>
          <w:tcPr>
            <w:tcW w:w="2133" w:type="dxa"/>
          </w:tcPr>
          <w:p w14:paraId="0DE42ADF" w14:textId="7EAD0AC6"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5E19E0">
        <w:tc>
          <w:tcPr>
            <w:tcW w:w="2133" w:type="dxa"/>
          </w:tcPr>
          <w:p w14:paraId="589CB3CD" w14:textId="4F83399A"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5E19E0">
        <w:tc>
          <w:tcPr>
            <w:tcW w:w="2133" w:type="dxa"/>
          </w:tcPr>
          <w:p w14:paraId="6247791D" w14:textId="39C49C08" w:rsidR="000A2BEA" w:rsidRPr="00B40E31" w:rsidRDefault="000A2BEA" w:rsidP="000A2BEA">
            <w:pPr>
              <w:jc w:val="center"/>
              <w:rPr>
                <w:b/>
                <w:u w:val="single"/>
              </w:rPr>
            </w:pPr>
            <w:r w:rsidRPr="00B40E31">
              <w:rPr>
                <w:b/>
                <w:u w:val="single"/>
              </w:rPr>
              <w:lastRenderedPageBreak/>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5E19E0">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26"/>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30" w:name="_Toc106867488"/>
      <w:bookmarkStart w:id="131" w:name="_Toc124852237"/>
      <w:r w:rsidRPr="0049492E">
        <w:t>V.6.2 Substance Approval Query SOP Class</w:t>
      </w:r>
      <w:bookmarkEnd w:id="130"/>
      <w:bookmarkEnd w:id="131"/>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r>
              <w:rPr>
                <w:b/>
                <w:u w:val="single"/>
              </w:rPr>
              <w:t>DateT</w:t>
            </w:r>
            <w:r w:rsidRPr="00B40E31">
              <w:rPr>
                <w:b/>
                <w:u w:val="single"/>
              </w:rPr>
              <w:t>ime</w:t>
            </w:r>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r>
              <w:rPr>
                <w:b/>
                <w:u w:val="single"/>
              </w:rPr>
              <w:t>DateT</w:t>
            </w:r>
            <w:r w:rsidRPr="00B40E31">
              <w:rPr>
                <w:b/>
                <w:u w:val="single"/>
              </w:rPr>
              <w:t>ime</w:t>
            </w:r>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77777777" w:rsidR="000A2BEA" w:rsidRDefault="000A2BEA" w:rsidP="000A2BEA">
            <w:pPr>
              <w:rPr>
                <w:b/>
                <w:u w:val="single"/>
              </w:rPr>
            </w:pPr>
            <w:r>
              <w:rPr>
                <w:b/>
                <w:u w:val="single"/>
              </w:rPr>
              <w:t>Sex for Clinical Use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7777777" w:rsidR="000A2BEA" w:rsidRPr="00B40E31" w:rsidRDefault="000A2BEA" w:rsidP="000A2BEA">
            <w:pPr>
              <w:rPr>
                <w:b/>
                <w:u w:val="single"/>
              </w:rPr>
            </w:pPr>
            <w:r w:rsidRPr="00B40E31">
              <w:rPr>
                <w:b/>
                <w:u w:val="single"/>
              </w:rPr>
              <w:t>&gt;SFCU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r>
              <w:rPr>
                <w:b/>
                <w:u w:val="single"/>
              </w:rPr>
              <w:t>Date</w:t>
            </w:r>
            <w:r w:rsidRPr="00B40E31">
              <w:rPr>
                <w:b/>
                <w:u w:val="single"/>
              </w:rPr>
              <w:t>Time</w:t>
            </w:r>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r>
              <w:rPr>
                <w:b/>
                <w:u w:val="single"/>
              </w:rPr>
              <w:t>Date</w:t>
            </w:r>
            <w:r w:rsidRPr="00B40E31">
              <w:rPr>
                <w:b/>
                <w:u w:val="single"/>
              </w:rPr>
              <w:t>Time</w:t>
            </w:r>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7777777" w:rsidR="000A2BEA" w:rsidRPr="00B40E31" w:rsidRDefault="000A2BEA" w:rsidP="000A2BEA">
            <w:pPr>
              <w:rPr>
                <w:b/>
                <w:u w:val="single"/>
              </w:rPr>
            </w:pPr>
            <w:r w:rsidRPr="00B40E31">
              <w:rPr>
                <w:b/>
                <w:u w:val="single"/>
              </w:rPr>
              <w:t>&gt;SFCU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77777777" w:rsidR="000A2BEA" w:rsidRPr="00B40E31" w:rsidRDefault="000A2BEA" w:rsidP="000A2BEA">
            <w:pPr>
              <w:rPr>
                <w:b/>
                <w:u w:val="single"/>
              </w:rPr>
            </w:pPr>
            <w:r w:rsidRPr="00B40E31">
              <w:rPr>
                <w:b/>
                <w:u w:val="single"/>
              </w:rPr>
              <w:t>&gt;SFCU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commentRangeStart w:id="132"/>
            <w:commentRangeStart w:id="133"/>
            <w:r w:rsidRPr="00B40E31">
              <w:rPr>
                <w:b/>
                <w:u w:val="single"/>
              </w:rPr>
              <w:t>&gt;Name</w:t>
            </w:r>
            <w:commentRangeEnd w:id="132"/>
            <w:r w:rsidRPr="00B40E31">
              <w:commentReference w:id="132"/>
            </w:r>
            <w:commentRangeEnd w:id="133"/>
            <w:r>
              <w:rPr>
                <w:rStyle w:val="CommentReference"/>
              </w:rPr>
              <w:commentReference w:id="133"/>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r>
              <w:rPr>
                <w:b/>
                <w:bCs/>
                <w:u w:val="single"/>
              </w:rPr>
              <w:t>Date</w:t>
            </w:r>
            <w:r w:rsidRPr="00C827B5">
              <w:rPr>
                <w:b/>
                <w:bCs/>
                <w:u w:val="single"/>
              </w:rPr>
              <w:t>Time</w:t>
            </w:r>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lastRenderedPageBreak/>
              <w:t xml:space="preserve">&gt;Stop </w:t>
            </w:r>
            <w:r>
              <w:rPr>
                <w:b/>
                <w:bCs/>
                <w:u w:val="single"/>
              </w:rPr>
              <w:t>Date</w:t>
            </w:r>
            <w:r w:rsidRPr="00C827B5">
              <w:rPr>
                <w:b/>
                <w:bCs/>
                <w:u w:val="single"/>
              </w:rPr>
              <w:t>Time</w:t>
            </w:r>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56CC670B" w14:textId="77777777" w:rsidTr="000A2BEA">
        <w:tc>
          <w:tcPr>
            <w:tcW w:w="2132" w:type="dxa"/>
            <w:shd w:val="clear" w:color="auto" w:fill="auto"/>
          </w:tcPr>
          <w:p w14:paraId="755C7AEC" w14:textId="77777777" w:rsidR="000A2BEA" w:rsidRDefault="000A2BEA" w:rsidP="000A2BEA">
            <w:pPr>
              <w:rPr>
                <w:b/>
                <w:u w:val="single"/>
              </w:rPr>
            </w:pPr>
            <w:r>
              <w:rPr>
                <w:b/>
                <w:u w:val="single"/>
              </w:rPr>
              <w:t>Sex at Birth Code Sequence</w:t>
            </w:r>
          </w:p>
        </w:tc>
        <w:tc>
          <w:tcPr>
            <w:tcW w:w="1805" w:type="dxa"/>
            <w:shd w:val="clear" w:color="auto" w:fill="auto"/>
          </w:tcPr>
          <w:p w14:paraId="77E4A9DD" w14:textId="77777777" w:rsidR="000A2BEA" w:rsidRPr="0049492E" w:rsidRDefault="000A2BEA" w:rsidP="000A2BEA">
            <w:pPr>
              <w:rPr>
                <w:b/>
                <w:u w:val="single"/>
              </w:rPr>
            </w:pPr>
            <w:r w:rsidRPr="0049492E">
              <w:rPr>
                <w:b/>
                <w:u w:val="single"/>
              </w:rPr>
              <w:t>(0010,xx</w:t>
            </w:r>
            <w:r>
              <w:rPr>
                <w:b/>
                <w:u w:val="single"/>
              </w:rPr>
              <w:t>25</w:t>
            </w:r>
            <w:r w:rsidRPr="0049492E">
              <w:rPr>
                <w:b/>
                <w:u w:val="single"/>
              </w:rPr>
              <w:t>)</w:t>
            </w:r>
          </w:p>
        </w:tc>
        <w:tc>
          <w:tcPr>
            <w:tcW w:w="1770" w:type="dxa"/>
            <w:shd w:val="clear" w:color="auto" w:fill="auto"/>
          </w:tcPr>
          <w:p w14:paraId="1A55867D" w14:textId="1D47C6B3" w:rsidR="000A2BEA" w:rsidRPr="000A2BEA" w:rsidRDefault="000A2BEA" w:rsidP="000A2BEA">
            <w:pPr>
              <w:rPr>
                <w:b/>
                <w:bCs/>
                <w:u w:val="single"/>
              </w:rPr>
            </w:pPr>
            <w:r w:rsidRPr="000A2BEA">
              <w:rPr>
                <w:b/>
                <w:bCs/>
                <w:u w:val="single"/>
              </w:rPr>
              <w:t>-</w:t>
            </w:r>
          </w:p>
        </w:tc>
        <w:tc>
          <w:tcPr>
            <w:tcW w:w="1729" w:type="dxa"/>
            <w:shd w:val="clear" w:color="auto" w:fill="auto"/>
          </w:tcPr>
          <w:p w14:paraId="5E151EFB" w14:textId="77777777" w:rsidR="000A2BEA" w:rsidRDefault="000A2BEA" w:rsidP="000A2BEA">
            <w:pPr>
              <w:rPr>
                <w:b/>
                <w:bCs/>
                <w:u w:val="single"/>
              </w:rPr>
            </w:pPr>
            <w:r>
              <w:rPr>
                <w:b/>
                <w:bCs/>
                <w:u w:val="single"/>
              </w:rPr>
              <w:t>2</w:t>
            </w:r>
          </w:p>
        </w:tc>
        <w:tc>
          <w:tcPr>
            <w:tcW w:w="1914" w:type="dxa"/>
            <w:shd w:val="clear" w:color="auto" w:fill="auto"/>
          </w:tcPr>
          <w:p w14:paraId="6B527E83" w14:textId="77777777" w:rsidR="000A2BEA" w:rsidRPr="0049492E" w:rsidRDefault="000A2BEA" w:rsidP="000A2BEA"/>
        </w:tc>
      </w:tr>
      <w:tr w:rsidR="000A2BEA" w:rsidRPr="0049492E" w14:paraId="7DAAA739" w14:textId="77777777" w:rsidTr="00EB25E1">
        <w:tc>
          <w:tcPr>
            <w:tcW w:w="9350" w:type="dxa"/>
            <w:gridSpan w:val="5"/>
          </w:tcPr>
          <w:p w14:paraId="7A99E9C8" w14:textId="77777777" w:rsidR="000A2BEA" w:rsidRPr="004F3A16" w:rsidRDefault="000A2BEA" w:rsidP="00EB25E1">
            <w:pPr>
              <w:rPr>
                <w:b/>
                <w:i/>
                <w:iCs/>
                <w:u w:val="single"/>
              </w:rPr>
            </w:pPr>
            <w:r w:rsidRPr="004F3A16">
              <w:rPr>
                <w:b/>
                <w:i/>
                <w:iCs/>
                <w:u w:val="single"/>
              </w:rPr>
              <w:t>&gt;Include Table C.6-2a “Enhanced Code Value Keys Macro with Optional Keys”</w:t>
            </w:r>
          </w:p>
        </w:tc>
      </w:tr>
      <w:tr w:rsidR="000A2BEA" w:rsidRPr="0049492E" w14:paraId="04CDDD69" w14:textId="77777777" w:rsidTr="000A2BEA">
        <w:tc>
          <w:tcPr>
            <w:tcW w:w="2132" w:type="dxa"/>
            <w:shd w:val="clear" w:color="auto" w:fill="auto"/>
          </w:tcPr>
          <w:p w14:paraId="16DE226E" w14:textId="77777777"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62DB9F04" w14:textId="77777777" w:rsidR="000A2BEA" w:rsidRPr="00552076" w:rsidRDefault="000A2BEA" w:rsidP="000A2BEA">
            <w:pPr>
              <w:rPr>
                <w:b/>
                <w:bCs/>
                <w:u w:val="single"/>
              </w:rPr>
            </w:pPr>
            <w:r w:rsidRPr="00552076">
              <w:rPr>
                <w:b/>
                <w:bCs/>
                <w:u w:val="single"/>
              </w:rPr>
              <w:t>(0010,xx14)</w:t>
            </w:r>
          </w:p>
        </w:tc>
        <w:tc>
          <w:tcPr>
            <w:tcW w:w="1770" w:type="dxa"/>
            <w:shd w:val="clear" w:color="auto" w:fill="auto"/>
          </w:tcPr>
          <w:p w14:paraId="1E703A1E" w14:textId="4642D62B" w:rsidR="000A2BEA" w:rsidRPr="000A2BEA" w:rsidRDefault="000A2BEA" w:rsidP="000A2BEA">
            <w:pPr>
              <w:rPr>
                <w:b/>
                <w:bCs/>
                <w:u w:val="single"/>
              </w:rPr>
            </w:pPr>
            <w:r w:rsidRPr="000A2BEA">
              <w:rPr>
                <w:b/>
                <w:bCs/>
                <w:u w:val="single"/>
              </w:rPr>
              <w:t>-</w:t>
            </w:r>
          </w:p>
        </w:tc>
        <w:tc>
          <w:tcPr>
            <w:tcW w:w="1729" w:type="dxa"/>
            <w:shd w:val="clear" w:color="auto" w:fill="auto"/>
          </w:tcPr>
          <w:p w14:paraId="52724652" w14:textId="77777777" w:rsidR="000A2BEA" w:rsidRDefault="000A2BEA" w:rsidP="000A2BEA">
            <w:pPr>
              <w:rPr>
                <w:b/>
                <w:bCs/>
                <w:u w:val="single"/>
              </w:rPr>
            </w:pPr>
            <w:r>
              <w:rPr>
                <w:b/>
                <w:bCs/>
                <w:u w:val="single"/>
              </w:rPr>
              <w:t>2</w:t>
            </w:r>
          </w:p>
        </w:tc>
        <w:tc>
          <w:tcPr>
            <w:tcW w:w="1914" w:type="dxa"/>
            <w:shd w:val="clear" w:color="auto" w:fill="auto"/>
          </w:tcPr>
          <w:p w14:paraId="0500A530" w14:textId="77777777" w:rsidR="000A2BEA" w:rsidRPr="0049492E" w:rsidRDefault="000A2BEA" w:rsidP="000A2BEA"/>
        </w:tc>
      </w:tr>
      <w:tr w:rsidR="000A2BEA" w:rsidRPr="0049492E" w14:paraId="10681B8C" w14:textId="77777777" w:rsidTr="000A2BEA">
        <w:tc>
          <w:tcPr>
            <w:tcW w:w="2132" w:type="dxa"/>
          </w:tcPr>
          <w:p w14:paraId="68B3B6BF" w14:textId="77777777" w:rsidR="000A2BEA" w:rsidRPr="00B40E31" w:rsidRDefault="000A2BEA" w:rsidP="000A2BEA">
            <w:pPr>
              <w:rPr>
                <w:b/>
                <w:u w:val="single"/>
              </w:rPr>
            </w:pPr>
            <w:r w:rsidRPr="00B40E31">
              <w:rPr>
                <w:b/>
                <w:u w:val="single"/>
              </w:rPr>
              <w:t>&gt;Recorded Value</w:t>
            </w:r>
          </w:p>
        </w:tc>
        <w:tc>
          <w:tcPr>
            <w:tcW w:w="1805" w:type="dxa"/>
          </w:tcPr>
          <w:p w14:paraId="5176A0AA" w14:textId="77777777" w:rsidR="000A2BEA" w:rsidRPr="00B40E31" w:rsidRDefault="000A2BEA" w:rsidP="000A2BEA">
            <w:pPr>
              <w:rPr>
                <w:b/>
                <w:u w:val="single"/>
              </w:rPr>
            </w:pPr>
            <w:r w:rsidRPr="00B40E31">
              <w:rPr>
                <w:b/>
                <w:u w:val="single"/>
              </w:rPr>
              <w:t>(0010,xx15)</w:t>
            </w:r>
          </w:p>
        </w:tc>
        <w:tc>
          <w:tcPr>
            <w:tcW w:w="1770" w:type="dxa"/>
            <w:shd w:val="clear" w:color="auto" w:fill="auto"/>
          </w:tcPr>
          <w:p w14:paraId="4EFE8D72" w14:textId="7B788877" w:rsidR="000A2BEA" w:rsidRPr="000A2BEA" w:rsidRDefault="000A2BEA" w:rsidP="000A2BEA">
            <w:pPr>
              <w:rPr>
                <w:b/>
                <w:bCs/>
                <w:u w:val="single"/>
              </w:rPr>
            </w:pPr>
            <w:r w:rsidRPr="000A2BEA">
              <w:rPr>
                <w:b/>
                <w:bCs/>
                <w:u w:val="single"/>
              </w:rPr>
              <w:t>-</w:t>
            </w:r>
          </w:p>
        </w:tc>
        <w:tc>
          <w:tcPr>
            <w:tcW w:w="1729" w:type="dxa"/>
            <w:shd w:val="clear" w:color="auto" w:fill="auto"/>
          </w:tcPr>
          <w:p w14:paraId="168539A4" w14:textId="77777777" w:rsidR="000A2BEA" w:rsidRDefault="000A2BEA" w:rsidP="000A2BEA">
            <w:pPr>
              <w:rPr>
                <w:b/>
                <w:bCs/>
                <w:u w:val="single"/>
              </w:rPr>
            </w:pPr>
            <w:r>
              <w:rPr>
                <w:b/>
                <w:bCs/>
                <w:u w:val="single"/>
              </w:rPr>
              <w:t>2</w:t>
            </w:r>
          </w:p>
        </w:tc>
        <w:tc>
          <w:tcPr>
            <w:tcW w:w="1914" w:type="dxa"/>
            <w:shd w:val="clear" w:color="auto" w:fill="auto"/>
          </w:tcPr>
          <w:p w14:paraId="1000F949" w14:textId="77777777" w:rsidR="000A2BEA" w:rsidRPr="0049492E" w:rsidRDefault="000A2BEA" w:rsidP="000A2BEA"/>
        </w:tc>
      </w:tr>
      <w:tr w:rsidR="000A2BEA" w:rsidRPr="0049492E" w14:paraId="638C0E45" w14:textId="77777777" w:rsidTr="000A2BEA">
        <w:tc>
          <w:tcPr>
            <w:tcW w:w="2132" w:type="dxa"/>
          </w:tcPr>
          <w:p w14:paraId="04F57BEA" w14:textId="77777777" w:rsidR="000A2BEA" w:rsidRPr="00B40E31" w:rsidRDefault="000A2BEA" w:rsidP="000A2BEA">
            <w:pPr>
              <w:rPr>
                <w:b/>
                <w:u w:val="single"/>
              </w:rPr>
            </w:pPr>
            <w:r w:rsidRPr="00B40E31">
              <w:rPr>
                <w:b/>
                <w:u w:val="single"/>
              </w:rPr>
              <w:t>&gt;International Equivalent Code</w:t>
            </w:r>
            <w:r>
              <w:rPr>
                <w:b/>
                <w:u w:val="single"/>
              </w:rPr>
              <w:t xml:space="preserve"> Sequence</w:t>
            </w:r>
          </w:p>
        </w:tc>
        <w:tc>
          <w:tcPr>
            <w:tcW w:w="1805" w:type="dxa"/>
          </w:tcPr>
          <w:p w14:paraId="589F805F" w14:textId="77777777" w:rsidR="000A2BEA" w:rsidRPr="00B40E31" w:rsidRDefault="000A2BEA" w:rsidP="000A2BEA">
            <w:pPr>
              <w:rPr>
                <w:b/>
                <w:u w:val="single"/>
              </w:rPr>
            </w:pPr>
            <w:r w:rsidRPr="00B40E31">
              <w:rPr>
                <w:b/>
                <w:u w:val="single"/>
              </w:rPr>
              <w:t>(0010,xx24)</w:t>
            </w:r>
          </w:p>
        </w:tc>
        <w:tc>
          <w:tcPr>
            <w:tcW w:w="1770" w:type="dxa"/>
            <w:shd w:val="clear" w:color="auto" w:fill="auto"/>
          </w:tcPr>
          <w:p w14:paraId="7A0C9779" w14:textId="6D30918E" w:rsidR="000A2BEA" w:rsidRPr="000A2BEA" w:rsidRDefault="000A2BEA" w:rsidP="000A2BEA">
            <w:pPr>
              <w:rPr>
                <w:b/>
                <w:bCs/>
                <w:u w:val="single"/>
              </w:rPr>
            </w:pPr>
            <w:r w:rsidRPr="000A2BEA">
              <w:rPr>
                <w:b/>
                <w:bCs/>
                <w:u w:val="single"/>
              </w:rPr>
              <w:t>-</w:t>
            </w:r>
          </w:p>
        </w:tc>
        <w:tc>
          <w:tcPr>
            <w:tcW w:w="1729" w:type="dxa"/>
            <w:shd w:val="clear" w:color="auto" w:fill="auto"/>
          </w:tcPr>
          <w:p w14:paraId="501BEA6D" w14:textId="77777777" w:rsidR="000A2BEA" w:rsidRDefault="000A2BEA" w:rsidP="000A2BEA">
            <w:pPr>
              <w:rPr>
                <w:b/>
                <w:bCs/>
                <w:u w:val="single"/>
              </w:rPr>
            </w:pPr>
            <w:r>
              <w:rPr>
                <w:b/>
                <w:bCs/>
                <w:u w:val="single"/>
              </w:rPr>
              <w:t>2</w:t>
            </w:r>
          </w:p>
        </w:tc>
        <w:tc>
          <w:tcPr>
            <w:tcW w:w="1914" w:type="dxa"/>
            <w:shd w:val="clear" w:color="auto" w:fill="auto"/>
          </w:tcPr>
          <w:p w14:paraId="59FD3FF9" w14:textId="77777777" w:rsidR="000A2BEA" w:rsidRPr="0049492E" w:rsidRDefault="000A2BEA" w:rsidP="000A2BEA"/>
        </w:tc>
      </w:tr>
      <w:tr w:rsidR="000A2BEA" w:rsidRPr="0049492E" w14:paraId="65E37A1F" w14:textId="77777777" w:rsidTr="00EB25E1">
        <w:tc>
          <w:tcPr>
            <w:tcW w:w="9350" w:type="dxa"/>
            <w:gridSpan w:val="5"/>
          </w:tcPr>
          <w:p w14:paraId="0F0C4C9A" w14:textId="77777777" w:rsidR="000A2BEA" w:rsidRPr="004F3A16" w:rsidRDefault="000A2BEA" w:rsidP="00EB25E1">
            <w:pPr>
              <w:rPr>
                <w:b/>
                <w:i/>
                <w:i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0A2BEA" w:rsidRPr="0049492E" w14:paraId="447AEC98" w14:textId="77777777" w:rsidTr="000A2BEA">
        <w:tc>
          <w:tcPr>
            <w:tcW w:w="2132" w:type="dxa"/>
          </w:tcPr>
          <w:p w14:paraId="62D0F0B8" w14:textId="77777777"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04AFAD8C" w14:textId="77777777" w:rsidR="000A2BEA" w:rsidRPr="00B40E31" w:rsidRDefault="000A2BEA" w:rsidP="000A2BEA">
            <w:pPr>
              <w:rPr>
                <w:b/>
                <w:u w:val="single"/>
              </w:rPr>
            </w:pPr>
            <w:r w:rsidRPr="00B40E31">
              <w:rPr>
                <w:b/>
                <w:u w:val="single"/>
              </w:rPr>
              <w:t>(0010,xx16)</w:t>
            </w:r>
          </w:p>
        </w:tc>
        <w:tc>
          <w:tcPr>
            <w:tcW w:w="1770" w:type="dxa"/>
            <w:shd w:val="clear" w:color="auto" w:fill="auto"/>
          </w:tcPr>
          <w:p w14:paraId="62A17A25" w14:textId="293410AE" w:rsidR="000A2BEA" w:rsidRPr="000A2BEA" w:rsidRDefault="000A2BEA" w:rsidP="000A2BEA">
            <w:pPr>
              <w:rPr>
                <w:b/>
                <w:bCs/>
                <w:u w:val="single"/>
              </w:rPr>
            </w:pPr>
            <w:r w:rsidRPr="000A2BEA">
              <w:rPr>
                <w:b/>
                <w:bCs/>
                <w:u w:val="single"/>
              </w:rPr>
              <w:t>-</w:t>
            </w:r>
          </w:p>
        </w:tc>
        <w:tc>
          <w:tcPr>
            <w:tcW w:w="1729" w:type="dxa"/>
            <w:shd w:val="clear" w:color="auto" w:fill="auto"/>
          </w:tcPr>
          <w:p w14:paraId="67D7D6AC" w14:textId="77777777" w:rsidR="000A2BEA" w:rsidRDefault="000A2BEA" w:rsidP="000A2BEA">
            <w:pPr>
              <w:rPr>
                <w:b/>
                <w:bCs/>
                <w:u w:val="single"/>
              </w:rPr>
            </w:pPr>
            <w:r>
              <w:rPr>
                <w:b/>
                <w:bCs/>
                <w:u w:val="single"/>
              </w:rPr>
              <w:t>2</w:t>
            </w:r>
          </w:p>
        </w:tc>
        <w:tc>
          <w:tcPr>
            <w:tcW w:w="1914" w:type="dxa"/>
            <w:shd w:val="clear" w:color="auto" w:fill="auto"/>
          </w:tcPr>
          <w:p w14:paraId="5E5380A4" w14:textId="77777777" w:rsidR="000A2BEA" w:rsidRPr="0049492E" w:rsidRDefault="000A2BEA" w:rsidP="000A2BEA"/>
        </w:tc>
      </w:tr>
      <w:tr w:rsidR="000A2BEA" w:rsidRPr="0049492E" w14:paraId="586F6816" w14:textId="77777777" w:rsidTr="00EB25E1">
        <w:tc>
          <w:tcPr>
            <w:tcW w:w="9350" w:type="dxa"/>
            <w:gridSpan w:val="5"/>
          </w:tcPr>
          <w:p w14:paraId="3AD354F7" w14:textId="77777777" w:rsidR="000A2BEA" w:rsidRPr="00B40E31" w:rsidRDefault="000A2BEA" w:rsidP="00EB25E1">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E73CAF" w14:textId="77777777" w:rsidTr="000A2BEA">
        <w:tc>
          <w:tcPr>
            <w:tcW w:w="2132" w:type="dxa"/>
          </w:tcPr>
          <w:p w14:paraId="44F90476" w14:textId="77777777" w:rsidR="000A2BEA" w:rsidRPr="00B40E31" w:rsidRDefault="000A2BEA" w:rsidP="000A2BEA">
            <w:pPr>
              <w:rPr>
                <w:b/>
                <w:u w:val="single"/>
              </w:rPr>
            </w:pPr>
            <w:r w:rsidRPr="00B40E31">
              <w:rPr>
                <w:b/>
                <w:u w:val="single"/>
              </w:rPr>
              <w:t>&gt;Acquisition Datetime</w:t>
            </w:r>
          </w:p>
        </w:tc>
        <w:tc>
          <w:tcPr>
            <w:tcW w:w="1805" w:type="dxa"/>
          </w:tcPr>
          <w:p w14:paraId="202CEEFF" w14:textId="77777777" w:rsidR="000A2BEA" w:rsidRPr="00B40E31" w:rsidRDefault="000A2BEA" w:rsidP="000A2BEA">
            <w:pPr>
              <w:rPr>
                <w:b/>
                <w:u w:val="single"/>
              </w:rPr>
            </w:pPr>
            <w:r w:rsidRPr="00B40E31">
              <w:rPr>
                <w:b/>
                <w:u w:val="single"/>
              </w:rPr>
              <w:t>(0010,xx17)</w:t>
            </w:r>
          </w:p>
        </w:tc>
        <w:tc>
          <w:tcPr>
            <w:tcW w:w="1770" w:type="dxa"/>
            <w:shd w:val="clear" w:color="auto" w:fill="auto"/>
          </w:tcPr>
          <w:p w14:paraId="76D97517" w14:textId="4B0BED4E" w:rsidR="000A2BEA" w:rsidRPr="000A2BEA" w:rsidRDefault="000A2BEA" w:rsidP="000A2BEA">
            <w:pPr>
              <w:rPr>
                <w:b/>
                <w:bCs/>
                <w:u w:val="single"/>
              </w:rPr>
            </w:pPr>
            <w:r w:rsidRPr="000A2BEA">
              <w:rPr>
                <w:b/>
                <w:bCs/>
                <w:u w:val="single"/>
              </w:rPr>
              <w:t>-</w:t>
            </w:r>
          </w:p>
        </w:tc>
        <w:tc>
          <w:tcPr>
            <w:tcW w:w="1729" w:type="dxa"/>
            <w:shd w:val="clear" w:color="auto" w:fill="auto"/>
          </w:tcPr>
          <w:p w14:paraId="0F6DE600" w14:textId="77777777" w:rsidR="000A2BEA" w:rsidRDefault="000A2BEA" w:rsidP="000A2BEA">
            <w:pPr>
              <w:rPr>
                <w:b/>
                <w:bCs/>
                <w:u w:val="single"/>
              </w:rPr>
            </w:pPr>
            <w:r>
              <w:rPr>
                <w:b/>
                <w:bCs/>
                <w:u w:val="single"/>
              </w:rPr>
              <w:t>2</w:t>
            </w:r>
          </w:p>
        </w:tc>
        <w:tc>
          <w:tcPr>
            <w:tcW w:w="1914" w:type="dxa"/>
            <w:shd w:val="clear" w:color="auto" w:fill="auto"/>
          </w:tcPr>
          <w:p w14:paraId="061D3E2F" w14:textId="77777777" w:rsidR="000A2BEA" w:rsidRPr="0049492E" w:rsidRDefault="000A2BEA" w:rsidP="000A2BEA"/>
        </w:tc>
      </w:tr>
      <w:tr w:rsidR="000A2BEA" w:rsidRPr="0049492E" w14:paraId="57A534EE" w14:textId="77777777" w:rsidTr="000A2BEA">
        <w:tc>
          <w:tcPr>
            <w:tcW w:w="2132" w:type="dxa"/>
          </w:tcPr>
          <w:p w14:paraId="526EB340" w14:textId="5AB0830F"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7BDF6FB2"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45CCEA83" w14:textId="668A4DD6" w:rsidR="000A2BEA" w:rsidRPr="000A2BEA" w:rsidRDefault="000A2BEA" w:rsidP="000A2BEA">
            <w:pPr>
              <w:rPr>
                <w:b/>
                <w:bCs/>
                <w:u w:val="single"/>
              </w:rPr>
            </w:pPr>
            <w:r w:rsidRPr="000A2BEA">
              <w:rPr>
                <w:b/>
                <w:bCs/>
                <w:u w:val="single"/>
              </w:rPr>
              <w:t>-</w:t>
            </w:r>
          </w:p>
        </w:tc>
        <w:tc>
          <w:tcPr>
            <w:tcW w:w="1729" w:type="dxa"/>
            <w:shd w:val="clear" w:color="auto" w:fill="auto"/>
          </w:tcPr>
          <w:p w14:paraId="614D7E54" w14:textId="77777777" w:rsidR="000A2BEA" w:rsidRDefault="000A2BEA" w:rsidP="000A2BEA">
            <w:pPr>
              <w:rPr>
                <w:b/>
                <w:bCs/>
                <w:u w:val="single"/>
              </w:rPr>
            </w:pPr>
            <w:r>
              <w:rPr>
                <w:b/>
                <w:bCs/>
                <w:u w:val="single"/>
              </w:rPr>
              <w:t>2</w:t>
            </w:r>
          </w:p>
        </w:tc>
        <w:tc>
          <w:tcPr>
            <w:tcW w:w="1914" w:type="dxa"/>
            <w:shd w:val="clear" w:color="auto" w:fill="auto"/>
          </w:tcPr>
          <w:p w14:paraId="74F43514" w14:textId="77777777" w:rsidR="000A2BEA" w:rsidRPr="0049492E" w:rsidRDefault="000A2BEA" w:rsidP="000A2BEA"/>
        </w:tc>
      </w:tr>
      <w:tr w:rsidR="000A2BEA" w:rsidRPr="0049492E" w14:paraId="5B9A7F15" w14:textId="77777777" w:rsidTr="000A2BEA">
        <w:tc>
          <w:tcPr>
            <w:tcW w:w="2132" w:type="dxa"/>
          </w:tcPr>
          <w:p w14:paraId="77EC6141" w14:textId="40A0B23D"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425BEFCD"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5C0B689B" w14:textId="39CB0B81" w:rsidR="000A2BEA" w:rsidRPr="000A2BEA" w:rsidRDefault="000A2BEA" w:rsidP="000A2BEA">
            <w:pPr>
              <w:rPr>
                <w:b/>
                <w:bCs/>
                <w:u w:val="single"/>
              </w:rPr>
            </w:pPr>
            <w:r w:rsidRPr="000A2BEA">
              <w:rPr>
                <w:b/>
                <w:bCs/>
                <w:u w:val="single"/>
              </w:rPr>
              <w:t>-</w:t>
            </w:r>
          </w:p>
        </w:tc>
        <w:tc>
          <w:tcPr>
            <w:tcW w:w="1729" w:type="dxa"/>
            <w:shd w:val="clear" w:color="auto" w:fill="auto"/>
          </w:tcPr>
          <w:p w14:paraId="3CB8FA0B" w14:textId="77777777" w:rsidR="000A2BEA" w:rsidRDefault="000A2BEA" w:rsidP="000A2BEA">
            <w:pPr>
              <w:rPr>
                <w:b/>
                <w:bCs/>
                <w:u w:val="single"/>
              </w:rPr>
            </w:pPr>
            <w:r>
              <w:rPr>
                <w:b/>
                <w:bCs/>
                <w:u w:val="single"/>
              </w:rPr>
              <w:t>2</w:t>
            </w:r>
          </w:p>
        </w:tc>
        <w:tc>
          <w:tcPr>
            <w:tcW w:w="1914" w:type="dxa"/>
            <w:shd w:val="clear" w:color="auto" w:fill="auto"/>
          </w:tcPr>
          <w:p w14:paraId="1F5D5BE1" w14:textId="77777777" w:rsidR="000A2BEA" w:rsidRPr="0049492E" w:rsidRDefault="000A2BEA" w:rsidP="000A2BEA"/>
        </w:tc>
      </w:tr>
      <w:tr w:rsidR="000A2BEA" w:rsidRPr="0049492E" w14:paraId="340D71A8" w14:textId="77777777" w:rsidTr="000A2BEA">
        <w:tc>
          <w:tcPr>
            <w:tcW w:w="2132" w:type="dxa"/>
          </w:tcPr>
          <w:p w14:paraId="510A393F" w14:textId="77777777" w:rsidR="000A2BEA" w:rsidRPr="00B40E31" w:rsidRDefault="000A2BEA" w:rsidP="000A2BEA">
            <w:pPr>
              <w:rPr>
                <w:b/>
                <w:u w:val="single"/>
              </w:rPr>
            </w:pPr>
            <w:r w:rsidRPr="00B40E31">
              <w:rPr>
                <w:b/>
                <w:u w:val="single"/>
              </w:rPr>
              <w:t>&gt;Jurisdiction</w:t>
            </w:r>
          </w:p>
        </w:tc>
        <w:tc>
          <w:tcPr>
            <w:tcW w:w="1805" w:type="dxa"/>
          </w:tcPr>
          <w:p w14:paraId="1042FFF4" w14:textId="77777777" w:rsidR="000A2BEA" w:rsidRPr="00B40E31" w:rsidRDefault="000A2BEA" w:rsidP="000A2BEA">
            <w:pPr>
              <w:rPr>
                <w:b/>
                <w:u w:val="single"/>
              </w:rPr>
            </w:pPr>
            <w:r w:rsidRPr="00B40E31">
              <w:rPr>
                <w:b/>
                <w:u w:val="single"/>
              </w:rPr>
              <w:t>(0010,xx18)</w:t>
            </w:r>
          </w:p>
        </w:tc>
        <w:tc>
          <w:tcPr>
            <w:tcW w:w="1770" w:type="dxa"/>
            <w:shd w:val="clear" w:color="auto" w:fill="auto"/>
          </w:tcPr>
          <w:p w14:paraId="7561F3DA" w14:textId="3685431A" w:rsidR="000A2BEA" w:rsidRPr="000A2BEA" w:rsidRDefault="000A2BEA" w:rsidP="000A2BEA">
            <w:pPr>
              <w:rPr>
                <w:b/>
                <w:bCs/>
                <w:u w:val="single"/>
              </w:rPr>
            </w:pPr>
            <w:r w:rsidRPr="000A2BEA">
              <w:rPr>
                <w:b/>
                <w:bCs/>
                <w:u w:val="single"/>
              </w:rPr>
              <w:t>-</w:t>
            </w:r>
          </w:p>
        </w:tc>
        <w:tc>
          <w:tcPr>
            <w:tcW w:w="1729" w:type="dxa"/>
            <w:shd w:val="clear" w:color="auto" w:fill="auto"/>
          </w:tcPr>
          <w:p w14:paraId="49D4E596" w14:textId="77777777" w:rsidR="000A2BEA" w:rsidRDefault="000A2BEA" w:rsidP="000A2BEA">
            <w:pPr>
              <w:rPr>
                <w:b/>
                <w:bCs/>
                <w:u w:val="single"/>
              </w:rPr>
            </w:pPr>
            <w:r>
              <w:rPr>
                <w:b/>
                <w:bCs/>
                <w:u w:val="single"/>
              </w:rPr>
              <w:t>2</w:t>
            </w:r>
          </w:p>
        </w:tc>
        <w:tc>
          <w:tcPr>
            <w:tcW w:w="1914" w:type="dxa"/>
            <w:shd w:val="clear" w:color="auto" w:fill="auto"/>
          </w:tcPr>
          <w:p w14:paraId="07787AD8" w14:textId="77777777" w:rsidR="000A2BEA" w:rsidRPr="0049492E" w:rsidRDefault="000A2BEA" w:rsidP="000A2BEA"/>
        </w:tc>
      </w:tr>
      <w:tr w:rsidR="000A2BEA" w:rsidRPr="0049492E" w14:paraId="2156C394" w14:textId="77777777" w:rsidTr="000A2BEA">
        <w:tc>
          <w:tcPr>
            <w:tcW w:w="2132" w:type="dxa"/>
          </w:tcPr>
          <w:p w14:paraId="02CE14EC" w14:textId="77777777" w:rsidR="000A2BEA" w:rsidRPr="00B40E31" w:rsidRDefault="000A2BEA" w:rsidP="000A2BEA">
            <w:pPr>
              <w:rPr>
                <w:b/>
                <w:u w:val="single"/>
              </w:rPr>
            </w:pPr>
            <w:r w:rsidRPr="00B40E31">
              <w:rPr>
                <w:b/>
                <w:u w:val="single"/>
              </w:rPr>
              <w:t>&gt;Source Field Name</w:t>
            </w:r>
          </w:p>
        </w:tc>
        <w:tc>
          <w:tcPr>
            <w:tcW w:w="1805" w:type="dxa"/>
          </w:tcPr>
          <w:p w14:paraId="370561E0" w14:textId="77777777" w:rsidR="000A2BEA" w:rsidRPr="00B40E31" w:rsidRDefault="000A2BEA" w:rsidP="000A2BEA">
            <w:pPr>
              <w:rPr>
                <w:b/>
                <w:u w:val="single"/>
              </w:rPr>
            </w:pPr>
            <w:r w:rsidRPr="00B40E31">
              <w:rPr>
                <w:b/>
                <w:u w:val="single"/>
              </w:rPr>
              <w:t>(0010,xx19)</w:t>
            </w:r>
          </w:p>
        </w:tc>
        <w:tc>
          <w:tcPr>
            <w:tcW w:w="1770" w:type="dxa"/>
            <w:shd w:val="clear" w:color="auto" w:fill="auto"/>
          </w:tcPr>
          <w:p w14:paraId="6488946F" w14:textId="194C8F74" w:rsidR="000A2BEA" w:rsidRPr="000A2BEA" w:rsidRDefault="000A2BEA" w:rsidP="000A2BEA">
            <w:pPr>
              <w:rPr>
                <w:b/>
                <w:bCs/>
                <w:u w:val="single"/>
              </w:rPr>
            </w:pPr>
            <w:r w:rsidRPr="000A2BEA">
              <w:rPr>
                <w:b/>
                <w:bCs/>
                <w:u w:val="single"/>
              </w:rPr>
              <w:t>-</w:t>
            </w:r>
          </w:p>
        </w:tc>
        <w:tc>
          <w:tcPr>
            <w:tcW w:w="1729" w:type="dxa"/>
            <w:shd w:val="clear" w:color="auto" w:fill="auto"/>
          </w:tcPr>
          <w:p w14:paraId="66B350CC" w14:textId="77777777" w:rsidR="000A2BEA" w:rsidRDefault="000A2BEA" w:rsidP="000A2BEA">
            <w:pPr>
              <w:rPr>
                <w:b/>
                <w:bCs/>
                <w:u w:val="single"/>
              </w:rPr>
            </w:pPr>
            <w:r>
              <w:rPr>
                <w:b/>
                <w:bCs/>
                <w:u w:val="single"/>
              </w:rPr>
              <w:t>2</w:t>
            </w:r>
          </w:p>
        </w:tc>
        <w:tc>
          <w:tcPr>
            <w:tcW w:w="1914" w:type="dxa"/>
            <w:shd w:val="clear" w:color="auto" w:fill="auto"/>
          </w:tcPr>
          <w:p w14:paraId="082F8039" w14:textId="77777777" w:rsidR="000A2BEA" w:rsidRPr="0049492E" w:rsidRDefault="000A2BEA" w:rsidP="000A2BEA"/>
        </w:tc>
      </w:tr>
      <w:tr w:rsidR="000A2BEA" w:rsidRPr="0049492E" w14:paraId="4812D5F5" w14:textId="77777777" w:rsidTr="000A2BEA">
        <w:tc>
          <w:tcPr>
            <w:tcW w:w="2132" w:type="dxa"/>
          </w:tcPr>
          <w:p w14:paraId="1899D970" w14:textId="77777777" w:rsidR="000A2BEA" w:rsidRPr="00B40E31" w:rsidRDefault="000A2BEA" w:rsidP="000A2BEA">
            <w:pPr>
              <w:rPr>
                <w:b/>
                <w:u w:val="single"/>
              </w:rPr>
            </w:pPr>
            <w:r w:rsidRPr="00B40E31">
              <w:rPr>
                <w:b/>
                <w:u w:val="single"/>
              </w:rPr>
              <w:t>&gt;Source Field Definition</w:t>
            </w:r>
          </w:p>
        </w:tc>
        <w:tc>
          <w:tcPr>
            <w:tcW w:w="1805" w:type="dxa"/>
          </w:tcPr>
          <w:p w14:paraId="61375AE7" w14:textId="77777777" w:rsidR="000A2BEA" w:rsidRPr="00B40E31" w:rsidRDefault="000A2BEA" w:rsidP="000A2BEA">
            <w:pPr>
              <w:rPr>
                <w:b/>
                <w:u w:val="single"/>
              </w:rPr>
            </w:pPr>
            <w:r w:rsidRPr="00B40E31">
              <w:rPr>
                <w:b/>
                <w:u w:val="single"/>
              </w:rPr>
              <w:t>(0010,xx20)</w:t>
            </w:r>
          </w:p>
        </w:tc>
        <w:tc>
          <w:tcPr>
            <w:tcW w:w="1770" w:type="dxa"/>
            <w:shd w:val="clear" w:color="auto" w:fill="auto"/>
          </w:tcPr>
          <w:p w14:paraId="23A7391F" w14:textId="03B0BB1A" w:rsidR="000A2BEA" w:rsidRPr="000A2BEA" w:rsidRDefault="000A2BEA" w:rsidP="000A2BEA">
            <w:pPr>
              <w:rPr>
                <w:b/>
                <w:bCs/>
                <w:u w:val="single"/>
              </w:rPr>
            </w:pPr>
            <w:r w:rsidRPr="000A2BEA">
              <w:rPr>
                <w:b/>
                <w:bCs/>
                <w:u w:val="single"/>
              </w:rPr>
              <w:t>-</w:t>
            </w:r>
          </w:p>
        </w:tc>
        <w:tc>
          <w:tcPr>
            <w:tcW w:w="1729" w:type="dxa"/>
            <w:shd w:val="clear" w:color="auto" w:fill="auto"/>
          </w:tcPr>
          <w:p w14:paraId="61470EA3" w14:textId="77777777" w:rsidR="000A2BEA" w:rsidRDefault="000A2BEA" w:rsidP="000A2BEA">
            <w:pPr>
              <w:rPr>
                <w:b/>
                <w:bCs/>
                <w:u w:val="single"/>
              </w:rPr>
            </w:pPr>
            <w:r>
              <w:rPr>
                <w:b/>
                <w:bCs/>
                <w:u w:val="single"/>
              </w:rPr>
              <w:t>2</w:t>
            </w:r>
          </w:p>
        </w:tc>
        <w:tc>
          <w:tcPr>
            <w:tcW w:w="1914" w:type="dxa"/>
            <w:shd w:val="clear" w:color="auto" w:fill="auto"/>
          </w:tcPr>
          <w:p w14:paraId="7E095BC7" w14:textId="77777777" w:rsidR="000A2BEA" w:rsidRPr="0049492E" w:rsidRDefault="000A2BEA" w:rsidP="000A2BEA"/>
        </w:tc>
      </w:tr>
      <w:tr w:rsidR="000A2BEA" w:rsidRPr="0049492E" w14:paraId="25C7E8D8" w14:textId="77777777" w:rsidTr="000A2BEA">
        <w:tc>
          <w:tcPr>
            <w:tcW w:w="2132" w:type="dxa"/>
          </w:tcPr>
          <w:p w14:paraId="15A6EACD" w14:textId="77777777" w:rsidR="000A2BEA" w:rsidRDefault="000A2BEA" w:rsidP="000A2BEA">
            <w:pPr>
              <w:rPr>
                <w:b/>
                <w:u w:val="single"/>
              </w:rPr>
            </w:pPr>
            <w:r>
              <w:rPr>
                <w:b/>
                <w:u w:val="single"/>
              </w:rPr>
              <w:t>&gt;Source Document Reference</w:t>
            </w:r>
          </w:p>
        </w:tc>
        <w:tc>
          <w:tcPr>
            <w:tcW w:w="1805" w:type="dxa"/>
          </w:tcPr>
          <w:p w14:paraId="3F8A894C" w14:textId="77777777" w:rsidR="000A2BEA" w:rsidRDefault="000A2BEA" w:rsidP="000A2BEA">
            <w:pPr>
              <w:rPr>
                <w:b/>
                <w:u w:val="single"/>
              </w:rPr>
            </w:pPr>
            <w:r>
              <w:rPr>
                <w:b/>
                <w:u w:val="single"/>
              </w:rPr>
              <w:t>(0010,xx26)</w:t>
            </w:r>
          </w:p>
        </w:tc>
        <w:tc>
          <w:tcPr>
            <w:tcW w:w="1770" w:type="dxa"/>
            <w:shd w:val="clear" w:color="auto" w:fill="auto"/>
          </w:tcPr>
          <w:p w14:paraId="40C205BF" w14:textId="4E455BA0" w:rsidR="000A2BEA" w:rsidRPr="000A2BEA" w:rsidRDefault="000A2BEA" w:rsidP="000A2BEA">
            <w:pPr>
              <w:rPr>
                <w:b/>
                <w:bCs/>
                <w:u w:val="single"/>
              </w:rPr>
            </w:pPr>
            <w:r w:rsidRPr="000A2BEA">
              <w:rPr>
                <w:b/>
                <w:bCs/>
                <w:u w:val="single"/>
              </w:rPr>
              <w:t>-</w:t>
            </w:r>
          </w:p>
        </w:tc>
        <w:tc>
          <w:tcPr>
            <w:tcW w:w="1729" w:type="dxa"/>
            <w:shd w:val="clear" w:color="auto" w:fill="auto"/>
          </w:tcPr>
          <w:p w14:paraId="6E6341C2" w14:textId="77777777" w:rsidR="000A2BEA" w:rsidRDefault="000A2BEA" w:rsidP="000A2BEA">
            <w:pPr>
              <w:rPr>
                <w:b/>
                <w:bCs/>
                <w:u w:val="single"/>
              </w:rPr>
            </w:pPr>
            <w:r>
              <w:rPr>
                <w:b/>
                <w:bCs/>
                <w:u w:val="single"/>
              </w:rPr>
              <w:t>2</w:t>
            </w:r>
          </w:p>
        </w:tc>
        <w:tc>
          <w:tcPr>
            <w:tcW w:w="1914" w:type="dxa"/>
            <w:shd w:val="clear" w:color="auto" w:fill="auto"/>
          </w:tcPr>
          <w:p w14:paraId="70DE935A"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r>
              <w:rPr>
                <w:b/>
                <w:u w:val="single"/>
              </w:rPr>
              <w:t>Date</w:t>
            </w:r>
            <w:r w:rsidRPr="00C827B5">
              <w:rPr>
                <w:b/>
                <w:u w:val="single"/>
              </w:rPr>
              <w:t>Time</w:t>
            </w:r>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r>
              <w:rPr>
                <w:b/>
                <w:u w:val="single"/>
              </w:rPr>
              <w:t>Date</w:t>
            </w:r>
            <w:r w:rsidRPr="00C827B5">
              <w:rPr>
                <w:b/>
                <w:u w:val="single"/>
              </w:rPr>
              <w:t>Time</w:t>
            </w:r>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lastRenderedPageBreak/>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34" w:name="_Toc106867489"/>
      <w:bookmarkStart w:id="135" w:name="_Toc124852238"/>
      <w:r w:rsidRPr="00981ED3">
        <w:t>CC.2.5 Create a Unified Procedure Step (N-CREATE)</w:t>
      </w:r>
      <w:bookmarkEnd w:id="134"/>
      <w:bookmarkEnd w:id="135"/>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&gt;Start DateTime</w:t>
            </w:r>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&gt;Stop DateTime</w:t>
            </w:r>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EBD888C" w:rsidR="008A4733" w:rsidRPr="0049492E" w:rsidRDefault="008A4733" w:rsidP="008A4733">
            <w:pPr>
              <w:rPr>
                <w:b/>
                <w:u w:val="single"/>
              </w:rPr>
            </w:pPr>
            <w:r w:rsidRPr="00DE7780">
              <w:rPr>
                <w:b/>
                <w:u w:val="single"/>
              </w:rPr>
              <w:t>Sex for Clinical Use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5368433C" w:rsidR="00475128" w:rsidRPr="00DE7780" w:rsidRDefault="00475128" w:rsidP="00475128">
            <w:pPr>
              <w:rPr>
                <w:b/>
                <w:u w:val="single"/>
              </w:rPr>
            </w:pPr>
            <w:r w:rsidRPr="00FE2351">
              <w:rPr>
                <w:b/>
                <w:u w:val="single"/>
              </w:rPr>
              <w:t>&gt;SFCU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lastRenderedPageBreak/>
              <w:t>&gt;Start DateTime</w:t>
            </w:r>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&gt;Stop DateTime</w:t>
            </w:r>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036D36E7" w:rsidR="00475128" w:rsidRPr="00DE7780" w:rsidRDefault="00475128" w:rsidP="00475128">
            <w:pPr>
              <w:rPr>
                <w:b/>
                <w:u w:val="single"/>
              </w:rPr>
            </w:pPr>
            <w:r w:rsidRPr="00FE2351">
              <w:rPr>
                <w:b/>
                <w:u w:val="single"/>
              </w:rPr>
              <w:t>&gt;SFCU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DFDFB36" w:rsidR="00475128" w:rsidRPr="00DE7780" w:rsidRDefault="00475128" w:rsidP="00475128">
            <w:pPr>
              <w:rPr>
                <w:b/>
                <w:u w:val="single"/>
              </w:rPr>
            </w:pPr>
            <w:r w:rsidRPr="00FE2351">
              <w:rPr>
                <w:b/>
                <w:u w:val="single"/>
              </w:rPr>
              <w:t>&gt;SFCU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commentRangeStart w:id="136"/>
            <w:commentRangeStart w:id="137"/>
            <w:r w:rsidRPr="00FE2351">
              <w:rPr>
                <w:b/>
                <w:u w:val="single"/>
              </w:rPr>
              <w:t>&gt;Name</w:t>
            </w:r>
            <w:commentRangeEnd w:id="136"/>
            <w:r w:rsidRPr="00FE2351">
              <w:commentReference w:id="136"/>
            </w:r>
            <w:commentRangeEnd w:id="137"/>
            <w:r w:rsidRPr="00FE2351">
              <w:rPr>
                <w:sz w:val="16"/>
                <w:szCs w:val="16"/>
              </w:rPr>
              <w:commentReference w:id="137"/>
            </w:r>
            <w:r w:rsidRPr="00FE2351">
              <w:rPr>
                <w:b/>
                <w:u w:val="single"/>
              </w:rPr>
              <w:t xml:space="preserv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&gt;Start DateTime</w:t>
            </w:r>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&gt;Stop DateTime</w:t>
            </w:r>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DE7780" w14:paraId="7CE403E6" w14:textId="77777777" w:rsidTr="00DE7780">
        <w:tc>
          <w:tcPr>
            <w:tcW w:w="1165" w:type="dxa"/>
            <w:shd w:val="clear" w:color="auto" w:fill="auto"/>
          </w:tcPr>
          <w:p w14:paraId="16DB3027" w14:textId="60D437EA" w:rsidR="00475128" w:rsidRPr="00DE7780" w:rsidRDefault="00475128" w:rsidP="00475128">
            <w:pPr>
              <w:rPr>
                <w:b/>
                <w:u w:val="single"/>
              </w:rPr>
            </w:pPr>
            <w:r w:rsidRPr="00DE7780">
              <w:rPr>
                <w:b/>
                <w:u w:val="single"/>
              </w:rPr>
              <w:t>Sex at Birth Code Sequence</w:t>
            </w:r>
          </w:p>
        </w:tc>
        <w:tc>
          <w:tcPr>
            <w:tcW w:w="1350" w:type="dxa"/>
            <w:shd w:val="clear" w:color="auto" w:fill="auto"/>
          </w:tcPr>
          <w:p w14:paraId="71D30B00" w14:textId="4871EE50" w:rsidR="00475128" w:rsidRPr="00DE7780" w:rsidRDefault="00475128" w:rsidP="00475128">
            <w:pPr>
              <w:rPr>
                <w:b/>
                <w:u w:val="single"/>
              </w:rPr>
            </w:pPr>
            <w:r w:rsidRPr="0049492E">
              <w:rPr>
                <w:b/>
                <w:u w:val="single"/>
              </w:rPr>
              <w:t>(0010,xx</w:t>
            </w:r>
            <w:r w:rsidRPr="00DE7780">
              <w:rPr>
                <w:b/>
                <w:u w:val="single"/>
              </w:rPr>
              <w:t>25</w:t>
            </w:r>
            <w:r w:rsidRPr="0049492E">
              <w:rPr>
                <w:b/>
                <w:u w:val="single"/>
              </w:rPr>
              <w:t>)</w:t>
            </w:r>
          </w:p>
        </w:tc>
        <w:tc>
          <w:tcPr>
            <w:tcW w:w="923" w:type="dxa"/>
            <w:shd w:val="clear" w:color="auto" w:fill="auto"/>
          </w:tcPr>
          <w:p w14:paraId="485A001A" w14:textId="46A8FBFD" w:rsidR="00475128" w:rsidRPr="00DE7780" w:rsidRDefault="00475128" w:rsidP="00475128">
            <w:pPr>
              <w:rPr>
                <w:b/>
                <w:u w:val="single"/>
              </w:rPr>
            </w:pPr>
            <w:r w:rsidRPr="0049492E">
              <w:rPr>
                <w:b/>
                <w:u w:val="single"/>
              </w:rPr>
              <w:t>3/3</w:t>
            </w:r>
          </w:p>
        </w:tc>
        <w:tc>
          <w:tcPr>
            <w:tcW w:w="1080" w:type="dxa"/>
            <w:shd w:val="clear" w:color="auto" w:fill="auto"/>
          </w:tcPr>
          <w:p w14:paraId="3FC2BE16" w14:textId="5BD7E629" w:rsidR="00475128" w:rsidRPr="00DE7780" w:rsidRDefault="00475128" w:rsidP="00475128">
            <w:pPr>
              <w:rPr>
                <w:b/>
                <w:u w:val="single"/>
              </w:rPr>
            </w:pPr>
            <w:r w:rsidRPr="0049492E">
              <w:rPr>
                <w:b/>
                <w:u w:val="single"/>
              </w:rPr>
              <w:t>Not Allowed</w:t>
            </w:r>
          </w:p>
        </w:tc>
        <w:tc>
          <w:tcPr>
            <w:tcW w:w="622" w:type="dxa"/>
            <w:shd w:val="clear" w:color="auto" w:fill="auto"/>
          </w:tcPr>
          <w:p w14:paraId="2D032743" w14:textId="04A59727" w:rsidR="00475128" w:rsidRPr="00DE7780" w:rsidRDefault="00475128" w:rsidP="00475128">
            <w:pPr>
              <w:rPr>
                <w:b/>
                <w:u w:val="single"/>
              </w:rPr>
            </w:pPr>
            <w:r w:rsidRPr="0049492E">
              <w:rPr>
                <w:b/>
                <w:u w:val="single"/>
              </w:rPr>
              <w:t>O</w:t>
            </w:r>
          </w:p>
        </w:tc>
        <w:tc>
          <w:tcPr>
            <w:tcW w:w="1268" w:type="dxa"/>
            <w:shd w:val="clear" w:color="auto" w:fill="auto"/>
          </w:tcPr>
          <w:p w14:paraId="6D0603F0" w14:textId="5FA467FE" w:rsidR="00475128" w:rsidRPr="00DE7780" w:rsidRDefault="00475128" w:rsidP="00475128">
            <w:pPr>
              <w:rPr>
                <w:b/>
                <w:u w:val="single"/>
              </w:rPr>
            </w:pPr>
            <w:r w:rsidRPr="0049492E">
              <w:rPr>
                <w:b/>
                <w:u w:val="single"/>
              </w:rPr>
              <w:t>3/3</w:t>
            </w:r>
          </w:p>
        </w:tc>
        <w:tc>
          <w:tcPr>
            <w:tcW w:w="625" w:type="dxa"/>
            <w:shd w:val="clear" w:color="auto" w:fill="auto"/>
          </w:tcPr>
          <w:p w14:paraId="1AD1FCC9" w14:textId="41365749" w:rsidR="00475128" w:rsidRPr="00DE7780" w:rsidRDefault="00475128" w:rsidP="00475128">
            <w:pPr>
              <w:rPr>
                <w:b/>
                <w:u w:val="single"/>
              </w:rPr>
            </w:pPr>
            <w:r w:rsidRPr="0049492E">
              <w:rPr>
                <w:b/>
                <w:u w:val="single"/>
              </w:rPr>
              <w:t>-</w:t>
            </w:r>
          </w:p>
        </w:tc>
        <w:tc>
          <w:tcPr>
            <w:tcW w:w="805" w:type="dxa"/>
            <w:shd w:val="clear" w:color="auto" w:fill="auto"/>
          </w:tcPr>
          <w:p w14:paraId="04DB6265" w14:textId="5CBF6775" w:rsidR="00475128" w:rsidRPr="00DE7780" w:rsidRDefault="00475128" w:rsidP="00475128">
            <w:pPr>
              <w:rPr>
                <w:b/>
                <w:u w:val="single"/>
              </w:rPr>
            </w:pPr>
            <w:r w:rsidRPr="0049492E">
              <w:rPr>
                <w:b/>
                <w:u w:val="single"/>
              </w:rPr>
              <w:t>3</w:t>
            </w:r>
          </w:p>
        </w:tc>
        <w:tc>
          <w:tcPr>
            <w:tcW w:w="1738" w:type="dxa"/>
            <w:shd w:val="clear" w:color="auto" w:fill="auto"/>
          </w:tcPr>
          <w:p w14:paraId="6F5A7915" w14:textId="77777777" w:rsidR="00475128" w:rsidRPr="00DE7780" w:rsidRDefault="00475128" w:rsidP="00475128">
            <w:pPr>
              <w:rPr>
                <w:b/>
                <w:u w:val="single"/>
              </w:rPr>
            </w:pPr>
          </w:p>
        </w:tc>
      </w:tr>
      <w:tr w:rsidR="00475128" w:rsidRPr="00DE7780" w14:paraId="5FAEA906" w14:textId="77777777" w:rsidTr="00A30D7C">
        <w:tc>
          <w:tcPr>
            <w:tcW w:w="9576" w:type="dxa"/>
            <w:gridSpan w:val="9"/>
            <w:shd w:val="clear" w:color="auto" w:fill="auto"/>
          </w:tcPr>
          <w:p w14:paraId="15545788" w14:textId="735769B1" w:rsidR="00475128" w:rsidRPr="00DE7780" w:rsidRDefault="00475128" w:rsidP="00475128">
            <w:pPr>
              <w:rPr>
                <w:b/>
                <w:u w:val="single"/>
              </w:rPr>
            </w:pPr>
            <w:r w:rsidRPr="00475128">
              <w:rPr>
                <w:b/>
                <w:u w:val="single"/>
              </w:rPr>
              <w:t>&gt;Include CC.2.5-2a. “UPS Code Sequence Macro”</w:t>
            </w:r>
          </w:p>
        </w:tc>
      </w:tr>
      <w:tr w:rsidR="00475128" w:rsidRPr="00DE7780" w14:paraId="26F6E277" w14:textId="77777777" w:rsidTr="00DE7780">
        <w:tc>
          <w:tcPr>
            <w:tcW w:w="1165" w:type="dxa"/>
            <w:shd w:val="clear" w:color="auto" w:fill="auto"/>
          </w:tcPr>
          <w:p w14:paraId="209700A0" w14:textId="55D058E4" w:rsidR="00475128" w:rsidRPr="00DE7780" w:rsidRDefault="00475128" w:rsidP="00475128">
            <w:pPr>
              <w:rPr>
                <w:b/>
                <w:u w:val="single"/>
              </w:rPr>
            </w:pPr>
            <w:r w:rsidRPr="00DE7780">
              <w:rPr>
                <w:b/>
                <w:bCs/>
                <w:u w:val="single"/>
              </w:rPr>
              <w:t>Recorded Sex or Gender Sequence</w:t>
            </w:r>
          </w:p>
        </w:tc>
        <w:tc>
          <w:tcPr>
            <w:tcW w:w="1350" w:type="dxa"/>
            <w:shd w:val="clear" w:color="auto" w:fill="auto"/>
          </w:tcPr>
          <w:p w14:paraId="5BFFC61A" w14:textId="34EEF6E6" w:rsidR="00475128" w:rsidRPr="00DE7780" w:rsidRDefault="00475128" w:rsidP="00475128">
            <w:pPr>
              <w:rPr>
                <w:b/>
                <w:u w:val="single"/>
              </w:rPr>
            </w:pPr>
            <w:r w:rsidRPr="00DE7780">
              <w:rPr>
                <w:b/>
                <w:bCs/>
                <w:u w:val="single"/>
              </w:rPr>
              <w:t>(0010,xx14)</w:t>
            </w:r>
          </w:p>
        </w:tc>
        <w:tc>
          <w:tcPr>
            <w:tcW w:w="923" w:type="dxa"/>
            <w:shd w:val="clear" w:color="auto" w:fill="auto"/>
          </w:tcPr>
          <w:p w14:paraId="7E5FB453" w14:textId="35F0C879" w:rsidR="00475128" w:rsidRPr="00DE7780" w:rsidRDefault="00475128" w:rsidP="00475128">
            <w:pPr>
              <w:rPr>
                <w:b/>
                <w:u w:val="single"/>
              </w:rPr>
            </w:pPr>
            <w:r w:rsidRPr="0049492E">
              <w:rPr>
                <w:b/>
                <w:u w:val="single"/>
              </w:rPr>
              <w:t>3/3</w:t>
            </w:r>
          </w:p>
        </w:tc>
        <w:tc>
          <w:tcPr>
            <w:tcW w:w="1080" w:type="dxa"/>
            <w:shd w:val="clear" w:color="auto" w:fill="auto"/>
          </w:tcPr>
          <w:p w14:paraId="3895CF09" w14:textId="7147A30B" w:rsidR="00475128" w:rsidRPr="00DE7780" w:rsidRDefault="00475128" w:rsidP="00475128">
            <w:pPr>
              <w:rPr>
                <w:b/>
                <w:u w:val="single"/>
              </w:rPr>
            </w:pPr>
            <w:r w:rsidRPr="0049492E">
              <w:rPr>
                <w:b/>
                <w:u w:val="single"/>
              </w:rPr>
              <w:t>Not Allowed</w:t>
            </w:r>
          </w:p>
        </w:tc>
        <w:tc>
          <w:tcPr>
            <w:tcW w:w="622" w:type="dxa"/>
            <w:shd w:val="clear" w:color="auto" w:fill="auto"/>
          </w:tcPr>
          <w:p w14:paraId="663461E9" w14:textId="6446DC13" w:rsidR="00475128" w:rsidRPr="00DE7780" w:rsidRDefault="00475128" w:rsidP="00475128">
            <w:pPr>
              <w:rPr>
                <w:b/>
                <w:u w:val="single"/>
              </w:rPr>
            </w:pPr>
            <w:r w:rsidRPr="0049492E">
              <w:rPr>
                <w:b/>
                <w:u w:val="single"/>
              </w:rPr>
              <w:t>O</w:t>
            </w:r>
          </w:p>
        </w:tc>
        <w:tc>
          <w:tcPr>
            <w:tcW w:w="1268" w:type="dxa"/>
            <w:shd w:val="clear" w:color="auto" w:fill="auto"/>
          </w:tcPr>
          <w:p w14:paraId="029D1917" w14:textId="0D75A124" w:rsidR="00475128" w:rsidRPr="00DE7780" w:rsidRDefault="00475128" w:rsidP="00475128">
            <w:pPr>
              <w:rPr>
                <w:b/>
                <w:u w:val="single"/>
              </w:rPr>
            </w:pPr>
            <w:r w:rsidRPr="0049492E">
              <w:rPr>
                <w:b/>
                <w:u w:val="single"/>
              </w:rPr>
              <w:t>3/3</w:t>
            </w:r>
          </w:p>
        </w:tc>
        <w:tc>
          <w:tcPr>
            <w:tcW w:w="625" w:type="dxa"/>
            <w:shd w:val="clear" w:color="auto" w:fill="auto"/>
          </w:tcPr>
          <w:p w14:paraId="5FD83AFB" w14:textId="74B3AC8E" w:rsidR="00475128" w:rsidRPr="00DE7780" w:rsidRDefault="00475128" w:rsidP="00475128">
            <w:pPr>
              <w:rPr>
                <w:b/>
                <w:u w:val="single"/>
              </w:rPr>
            </w:pPr>
            <w:r w:rsidRPr="0049492E">
              <w:rPr>
                <w:b/>
                <w:u w:val="single"/>
              </w:rPr>
              <w:t>-</w:t>
            </w:r>
          </w:p>
        </w:tc>
        <w:tc>
          <w:tcPr>
            <w:tcW w:w="805" w:type="dxa"/>
            <w:shd w:val="clear" w:color="auto" w:fill="auto"/>
          </w:tcPr>
          <w:p w14:paraId="055B8ECC" w14:textId="2BEFB28E" w:rsidR="00475128" w:rsidRPr="00DE7780" w:rsidRDefault="00475128" w:rsidP="00475128">
            <w:pPr>
              <w:rPr>
                <w:b/>
                <w:u w:val="single"/>
              </w:rPr>
            </w:pPr>
            <w:r w:rsidRPr="0049492E">
              <w:rPr>
                <w:b/>
                <w:u w:val="single"/>
              </w:rPr>
              <w:t>3</w:t>
            </w:r>
          </w:p>
        </w:tc>
        <w:tc>
          <w:tcPr>
            <w:tcW w:w="1738" w:type="dxa"/>
            <w:shd w:val="clear" w:color="auto" w:fill="auto"/>
          </w:tcPr>
          <w:p w14:paraId="2481E9E6" w14:textId="77777777" w:rsidR="00475128" w:rsidRPr="00DE7780" w:rsidRDefault="00475128" w:rsidP="00475128">
            <w:pPr>
              <w:rPr>
                <w:b/>
                <w:u w:val="single"/>
              </w:rPr>
            </w:pPr>
          </w:p>
        </w:tc>
      </w:tr>
      <w:tr w:rsidR="00475128" w:rsidRPr="00DE7780" w14:paraId="49113EC9" w14:textId="77777777" w:rsidTr="00E90664">
        <w:tc>
          <w:tcPr>
            <w:tcW w:w="1165" w:type="dxa"/>
          </w:tcPr>
          <w:p w14:paraId="3E79E2C0" w14:textId="5A93EE5D" w:rsidR="00475128" w:rsidRPr="00DE7780" w:rsidRDefault="00475128" w:rsidP="00475128">
            <w:pPr>
              <w:rPr>
                <w:b/>
                <w:bCs/>
                <w:u w:val="single"/>
              </w:rPr>
            </w:pPr>
            <w:r w:rsidRPr="00FE2351">
              <w:rPr>
                <w:b/>
                <w:u w:val="single"/>
              </w:rPr>
              <w:t>&gt;Recorded Value</w:t>
            </w:r>
          </w:p>
        </w:tc>
        <w:tc>
          <w:tcPr>
            <w:tcW w:w="1350" w:type="dxa"/>
          </w:tcPr>
          <w:p w14:paraId="64FCC2E1" w14:textId="782C4158" w:rsidR="00475128" w:rsidRPr="00DE7780" w:rsidRDefault="00475128" w:rsidP="00475128">
            <w:pPr>
              <w:rPr>
                <w:b/>
                <w:bCs/>
                <w:u w:val="single"/>
              </w:rPr>
            </w:pPr>
            <w:r w:rsidRPr="00FE2351">
              <w:rPr>
                <w:b/>
                <w:u w:val="single"/>
              </w:rPr>
              <w:t>(0010,xx15)</w:t>
            </w:r>
          </w:p>
        </w:tc>
        <w:tc>
          <w:tcPr>
            <w:tcW w:w="923" w:type="dxa"/>
            <w:shd w:val="clear" w:color="auto" w:fill="auto"/>
          </w:tcPr>
          <w:p w14:paraId="4FCD177E" w14:textId="39B1AB1B" w:rsidR="00475128" w:rsidRPr="0049492E" w:rsidRDefault="00475128" w:rsidP="00475128">
            <w:pPr>
              <w:rPr>
                <w:b/>
                <w:u w:val="single"/>
              </w:rPr>
            </w:pPr>
            <w:r w:rsidRPr="0049492E">
              <w:rPr>
                <w:b/>
                <w:u w:val="single"/>
              </w:rPr>
              <w:t>3/3</w:t>
            </w:r>
          </w:p>
        </w:tc>
        <w:tc>
          <w:tcPr>
            <w:tcW w:w="1080" w:type="dxa"/>
            <w:shd w:val="clear" w:color="auto" w:fill="auto"/>
          </w:tcPr>
          <w:p w14:paraId="0A0B09E1" w14:textId="6FFE0D90" w:rsidR="00475128" w:rsidRPr="0049492E" w:rsidRDefault="00475128" w:rsidP="00475128">
            <w:pPr>
              <w:rPr>
                <w:b/>
                <w:u w:val="single"/>
              </w:rPr>
            </w:pPr>
            <w:r w:rsidRPr="0049492E">
              <w:rPr>
                <w:b/>
                <w:u w:val="single"/>
              </w:rPr>
              <w:t>Not Allowed</w:t>
            </w:r>
          </w:p>
        </w:tc>
        <w:tc>
          <w:tcPr>
            <w:tcW w:w="622" w:type="dxa"/>
            <w:shd w:val="clear" w:color="auto" w:fill="auto"/>
          </w:tcPr>
          <w:p w14:paraId="6486ACB1" w14:textId="005B3697" w:rsidR="00475128" w:rsidRPr="0049492E" w:rsidRDefault="00475128" w:rsidP="00475128">
            <w:pPr>
              <w:rPr>
                <w:b/>
                <w:u w:val="single"/>
              </w:rPr>
            </w:pPr>
            <w:r w:rsidRPr="0049492E">
              <w:rPr>
                <w:b/>
                <w:u w:val="single"/>
              </w:rPr>
              <w:t>O</w:t>
            </w:r>
          </w:p>
        </w:tc>
        <w:tc>
          <w:tcPr>
            <w:tcW w:w="1268" w:type="dxa"/>
            <w:shd w:val="clear" w:color="auto" w:fill="auto"/>
          </w:tcPr>
          <w:p w14:paraId="1D9BE5BC" w14:textId="4649FA46" w:rsidR="00475128" w:rsidRPr="0049492E" w:rsidRDefault="00475128" w:rsidP="00475128">
            <w:pPr>
              <w:rPr>
                <w:b/>
                <w:u w:val="single"/>
              </w:rPr>
            </w:pPr>
            <w:r w:rsidRPr="0049492E">
              <w:rPr>
                <w:b/>
                <w:u w:val="single"/>
              </w:rPr>
              <w:t>3/3</w:t>
            </w:r>
          </w:p>
        </w:tc>
        <w:tc>
          <w:tcPr>
            <w:tcW w:w="625" w:type="dxa"/>
            <w:shd w:val="clear" w:color="auto" w:fill="auto"/>
          </w:tcPr>
          <w:p w14:paraId="00C91233" w14:textId="1F132AD9" w:rsidR="00475128" w:rsidRPr="0049492E" w:rsidRDefault="00475128" w:rsidP="00475128">
            <w:pPr>
              <w:rPr>
                <w:b/>
                <w:u w:val="single"/>
              </w:rPr>
            </w:pPr>
            <w:r w:rsidRPr="0049492E">
              <w:rPr>
                <w:b/>
                <w:u w:val="single"/>
              </w:rPr>
              <w:t>-</w:t>
            </w:r>
          </w:p>
        </w:tc>
        <w:tc>
          <w:tcPr>
            <w:tcW w:w="805" w:type="dxa"/>
            <w:shd w:val="clear" w:color="auto" w:fill="auto"/>
          </w:tcPr>
          <w:p w14:paraId="3CCBEB25" w14:textId="3D5F7969" w:rsidR="00475128" w:rsidRPr="0049492E" w:rsidRDefault="00475128" w:rsidP="00475128">
            <w:pPr>
              <w:rPr>
                <w:b/>
                <w:u w:val="single"/>
              </w:rPr>
            </w:pPr>
            <w:r w:rsidRPr="0049492E">
              <w:rPr>
                <w:b/>
                <w:u w:val="single"/>
              </w:rPr>
              <w:t>3</w:t>
            </w:r>
          </w:p>
        </w:tc>
        <w:tc>
          <w:tcPr>
            <w:tcW w:w="1738" w:type="dxa"/>
            <w:shd w:val="clear" w:color="auto" w:fill="auto"/>
          </w:tcPr>
          <w:p w14:paraId="7608C241" w14:textId="77777777" w:rsidR="00475128" w:rsidRPr="00DE7780" w:rsidRDefault="00475128" w:rsidP="00475128">
            <w:pPr>
              <w:rPr>
                <w:b/>
                <w:u w:val="single"/>
              </w:rPr>
            </w:pPr>
          </w:p>
        </w:tc>
      </w:tr>
      <w:tr w:rsidR="00475128" w:rsidRPr="00DE7780" w14:paraId="0A43289B" w14:textId="77777777" w:rsidTr="00E90664">
        <w:tc>
          <w:tcPr>
            <w:tcW w:w="1165" w:type="dxa"/>
          </w:tcPr>
          <w:p w14:paraId="7C06889C" w14:textId="54D3CBD2" w:rsidR="00475128" w:rsidRPr="00DE7780" w:rsidRDefault="00475128" w:rsidP="00475128">
            <w:pPr>
              <w:rPr>
                <w:b/>
                <w:bCs/>
                <w:u w:val="single"/>
              </w:rPr>
            </w:pPr>
            <w:r w:rsidRPr="00FE2351">
              <w:rPr>
                <w:b/>
                <w:u w:val="single"/>
              </w:rPr>
              <w:t>&gt;International Equivalent Code Sequence</w:t>
            </w:r>
          </w:p>
        </w:tc>
        <w:tc>
          <w:tcPr>
            <w:tcW w:w="1350" w:type="dxa"/>
          </w:tcPr>
          <w:p w14:paraId="21B3B0AD" w14:textId="5C3F250F" w:rsidR="00475128" w:rsidRPr="00DE7780" w:rsidRDefault="00475128" w:rsidP="00475128">
            <w:pPr>
              <w:rPr>
                <w:b/>
                <w:bCs/>
                <w:u w:val="single"/>
              </w:rPr>
            </w:pPr>
            <w:r w:rsidRPr="00FE2351">
              <w:rPr>
                <w:b/>
                <w:u w:val="single"/>
              </w:rPr>
              <w:t>(0010,xx24)</w:t>
            </w:r>
          </w:p>
        </w:tc>
        <w:tc>
          <w:tcPr>
            <w:tcW w:w="923" w:type="dxa"/>
            <w:shd w:val="clear" w:color="auto" w:fill="auto"/>
          </w:tcPr>
          <w:p w14:paraId="058D94D3" w14:textId="12C17BED" w:rsidR="00475128" w:rsidRPr="0049492E" w:rsidRDefault="00475128" w:rsidP="00475128">
            <w:pPr>
              <w:rPr>
                <w:b/>
                <w:u w:val="single"/>
              </w:rPr>
            </w:pPr>
            <w:r w:rsidRPr="0049492E">
              <w:rPr>
                <w:b/>
                <w:u w:val="single"/>
              </w:rPr>
              <w:t>3/3</w:t>
            </w:r>
          </w:p>
        </w:tc>
        <w:tc>
          <w:tcPr>
            <w:tcW w:w="1080" w:type="dxa"/>
            <w:shd w:val="clear" w:color="auto" w:fill="auto"/>
          </w:tcPr>
          <w:p w14:paraId="23930A11" w14:textId="23BBF137" w:rsidR="00475128" w:rsidRPr="0049492E" w:rsidRDefault="00475128" w:rsidP="00475128">
            <w:pPr>
              <w:rPr>
                <w:b/>
                <w:u w:val="single"/>
              </w:rPr>
            </w:pPr>
            <w:r w:rsidRPr="0049492E">
              <w:rPr>
                <w:b/>
                <w:u w:val="single"/>
              </w:rPr>
              <w:t>Not Allowed</w:t>
            </w:r>
          </w:p>
        </w:tc>
        <w:tc>
          <w:tcPr>
            <w:tcW w:w="622" w:type="dxa"/>
            <w:shd w:val="clear" w:color="auto" w:fill="auto"/>
          </w:tcPr>
          <w:p w14:paraId="5AF5F67B" w14:textId="7C2194B5" w:rsidR="00475128" w:rsidRPr="0049492E" w:rsidRDefault="00475128" w:rsidP="00475128">
            <w:pPr>
              <w:rPr>
                <w:b/>
                <w:u w:val="single"/>
              </w:rPr>
            </w:pPr>
            <w:r w:rsidRPr="0049492E">
              <w:rPr>
                <w:b/>
                <w:u w:val="single"/>
              </w:rPr>
              <w:t>O</w:t>
            </w:r>
          </w:p>
        </w:tc>
        <w:tc>
          <w:tcPr>
            <w:tcW w:w="1268" w:type="dxa"/>
            <w:shd w:val="clear" w:color="auto" w:fill="auto"/>
          </w:tcPr>
          <w:p w14:paraId="28FDB164" w14:textId="2F52D9C4" w:rsidR="00475128" w:rsidRPr="0049492E" w:rsidRDefault="00475128" w:rsidP="00475128">
            <w:pPr>
              <w:rPr>
                <w:b/>
                <w:u w:val="single"/>
              </w:rPr>
            </w:pPr>
            <w:r w:rsidRPr="0049492E">
              <w:rPr>
                <w:b/>
                <w:u w:val="single"/>
              </w:rPr>
              <w:t>3/3</w:t>
            </w:r>
          </w:p>
        </w:tc>
        <w:tc>
          <w:tcPr>
            <w:tcW w:w="625" w:type="dxa"/>
            <w:shd w:val="clear" w:color="auto" w:fill="auto"/>
          </w:tcPr>
          <w:p w14:paraId="278B019A" w14:textId="18791157" w:rsidR="00475128" w:rsidRPr="0049492E" w:rsidRDefault="00475128" w:rsidP="00475128">
            <w:pPr>
              <w:rPr>
                <w:b/>
                <w:u w:val="single"/>
              </w:rPr>
            </w:pPr>
            <w:r w:rsidRPr="0049492E">
              <w:rPr>
                <w:b/>
                <w:u w:val="single"/>
              </w:rPr>
              <w:t>-</w:t>
            </w:r>
          </w:p>
        </w:tc>
        <w:tc>
          <w:tcPr>
            <w:tcW w:w="805" w:type="dxa"/>
            <w:shd w:val="clear" w:color="auto" w:fill="auto"/>
          </w:tcPr>
          <w:p w14:paraId="1AC9343C" w14:textId="779B07F9" w:rsidR="00475128" w:rsidRPr="0049492E" w:rsidRDefault="00475128" w:rsidP="00475128">
            <w:pPr>
              <w:rPr>
                <w:b/>
                <w:u w:val="single"/>
              </w:rPr>
            </w:pPr>
            <w:r w:rsidRPr="0049492E">
              <w:rPr>
                <w:b/>
                <w:u w:val="single"/>
              </w:rPr>
              <w:t>3</w:t>
            </w:r>
          </w:p>
        </w:tc>
        <w:tc>
          <w:tcPr>
            <w:tcW w:w="1738" w:type="dxa"/>
            <w:shd w:val="clear" w:color="auto" w:fill="auto"/>
          </w:tcPr>
          <w:p w14:paraId="33E5999F" w14:textId="77777777" w:rsidR="00475128" w:rsidRPr="00DE7780" w:rsidRDefault="00475128" w:rsidP="00475128">
            <w:pPr>
              <w:rPr>
                <w:b/>
                <w:u w:val="single"/>
              </w:rPr>
            </w:pPr>
          </w:p>
        </w:tc>
      </w:tr>
      <w:tr w:rsidR="00475128" w:rsidRPr="00DE7780" w14:paraId="7BB3444E" w14:textId="77777777" w:rsidTr="00730FFB">
        <w:tc>
          <w:tcPr>
            <w:tcW w:w="9576" w:type="dxa"/>
            <w:gridSpan w:val="9"/>
          </w:tcPr>
          <w:p w14:paraId="15305ED8" w14:textId="3EC86978" w:rsidR="00475128" w:rsidRPr="00DE7780" w:rsidRDefault="00475128" w:rsidP="00475128">
            <w:pPr>
              <w:rPr>
                <w:b/>
                <w:u w:val="single"/>
              </w:rPr>
            </w:pPr>
            <w:r w:rsidRPr="00475128">
              <w:rPr>
                <w:b/>
                <w:i/>
                <w:iCs/>
                <w:u w:val="single"/>
              </w:rPr>
              <w:t>&gt;Include CC.2.5-2a. “UPS Code Sequence Macro”</w:t>
            </w:r>
          </w:p>
        </w:tc>
      </w:tr>
      <w:tr w:rsidR="00475128" w:rsidRPr="00DE7780" w14:paraId="54EA4F1C" w14:textId="77777777" w:rsidTr="00E90664">
        <w:tc>
          <w:tcPr>
            <w:tcW w:w="1165" w:type="dxa"/>
          </w:tcPr>
          <w:p w14:paraId="496536E8" w14:textId="54C763B3" w:rsidR="00475128" w:rsidRPr="00DE7780" w:rsidRDefault="00475128" w:rsidP="00475128">
            <w:pPr>
              <w:rPr>
                <w:b/>
                <w:bCs/>
                <w:u w:val="single"/>
              </w:rPr>
            </w:pPr>
            <w:r w:rsidRPr="00FE2351">
              <w:rPr>
                <w:b/>
                <w:u w:val="single"/>
              </w:rPr>
              <w:t xml:space="preserve">&gt;RSG Type </w:t>
            </w:r>
            <w:r w:rsidRPr="00FE2351">
              <w:rPr>
                <w:b/>
                <w:u w:val="single"/>
              </w:rPr>
              <w:lastRenderedPageBreak/>
              <w:t>Code Sequence</w:t>
            </w:r>
          </w:p>
        </w:tc>
        <w:tc>
          <w:tcPr>
            <w:tcW w:w="1350" w:type="dxa"/>
          </w:tcPr>
          <w:p w14:paraId="4AF83527" w14:textId="0048AF42" w:rsidR="00475128" w:rsidRPr="00DE7780" w:rsidRDefault="00475128" w:rsidP="00475128">
            <w:pPr>
              <w:rPr>
                <w:b/>
                <w:bCs/>
                <w:u w:val="single"/>
              </w:rPr>
            </w:pPr>
            <w:r w:rsidRPr="00FE2351">
              <w:rPr>
                <w:b/>
                <w:u w:val="single"/>
              </w:rPr>
              <w:lastRenderedPageBreak/>
              <w:t>(0010,xx16)</w:t>
            </w:r>
          </w:p>
        </w:tc>
        <w:tc>
          <w:tcPr>
            <w:tcW w:w="923" w:type="dxa"/>
            <w:shd w:val="clear" w:color="auto" w:fill="auto"/>
          </w:tcPr>
          <w:p w14:paraId="2F1BEEF6" w14:textId="62E81E74" w:rsidR="00475128" w:rsidRPr="0049492E" w:rsidRDefault="00475128" w:rsidP="00475128">
            <w:pPr>
              <w:rPr>
                <w:b/>
                <w:u w:val="single"/>
              </w:rPr>
            </w:pPr>
            <w:r w:rsidRPr="0049492E">
              <w:rPr>
                <w:b/>
                <w:u w:val="single"/>
              </w:rPr>
              <w:t>3/3</w:t>
            </w:r>
          </w:p>
        </w:tc>
        <w:tc>
          <w:tcPr>
            <w:tcW w:w="1080" w:type="dxa"/>
            <w:shd w:val="clear" w:color="auto" w:fill="auto"/>
          </w:tcPr>
          <w:p w14:paraId="5DAB2C61" w14:textId="7DE52F8A" w:rsidR="00475128" w:rsidRPr="0049492E" w:rsidRDefault="00475128" w:rsidP="00475128">
            <w:pPr>
              <w:rPr>
                <w:b/>
                <w:u w:val="single"/>
              </w:rPr>
            </w:pPr>
            <w:r w:rsidRPr="0049492E">
              <w:rPr>
                <w:b/>
                <w:u w:val="single"/>
              </w:rPr>
              <w:t>Not Allowed</w:t>
            </w:r>
          </w:p>
        </w:tc>
        <w:tc>
          <w:tcPr>
            <w:tcW w:w="622" w:type="dxa"/>
            <w:shd w:val="clear" w:color="auto" w:fill="auto"/>
          </w:tcPr>
          <w:p w14:paraId="0AD27D5A" w14:textId="5C5DB472" w:rsidR="00475128" w:rsidRPr="0049492E" w:rsidRDefault="00475128" w:rsidP="00475128">
            <w:pPr>
              <w:rPr>
                <w:b/>
                <w:u w:val="single"/>
              </w:rPr>
            </w:pPr>
            <w:r w:rsidRPr="0049492E">
              <w:rPr>
                <w:b/>
                <w:u w:val="single"/>
              </w:rPr>
              <w:t>O</w:t>
            </w:r>
          </w:p>
        </w:tc>
        <w:tc>
          <w:tcPr>
            <w:tcW w:w="1268" w:type="dxa"/>
            <w:shd w:val="clear" w:color="auto" w:fill="auto"/>
          </w:tcPr>
          <w:p w14:paraId="481F9FB1" w14:textId="11E0683C" w:rsidR="00475128" w:rsidRPr="0049492E" w:rsidRDefault="00475128" w:rsidP="00475128">
            <w:pPr>
              <w:rPr>
                <w:b/>
                <w:u w:val="single"/>
              </w:rPr>
            </w:pPr>
            <w:r w:rsidRPr="0049492E">
              <w:rPr>
                <w:b/>
                <w:u w:val="single"/>
              </w:rPr>
              <w:t>3/3</w:t>
            </w:r>
          </w:p>
        </w:tc>
        <w:tc>
          <w:tcPr>
            <w:tcW w:w="625" w:type="dxa"/>
            <w:shd w:val="clear" w:color="auto" w:fill="auto"/>
          </w:tcPr>
          <w:p w14:paraId="003E1369" w14:textId="690B9212" w:rsidR="00475128" w:rsidRPr="0049492E" w:rsidRDefault="00475128" w:rsidP="00475128">
            <w:pPr>
              <w:rPr>
                <w:b/>
                <w:u w:val="single"/>
              </w:rPr>
            </w:pPr>
            <w:r w:rsidRPr="0049492E">
              <w:rPr>
                <w:b/>
                <w:u w:val="single"/>
              </w:rPr>
              <w:t>-</w:t>
            </w:r>
          </w:p>
        </w:tc>
        <w:tc>
          <w:tcPr>
            <w:tcW w:w="805" w:type="dxa"/>
            <w:shd w:val="clear" w:color="auto" w:fill="auto"/>
          </w:tcPr>
          <w:p w14:paraId="687B48E8" w14:textId="7BEFB94B" w:rsidR="00475128" w:rsidRPr="0049492E" w:rsidRDefault="00475128" w:rsidP="00475128">
            <w:pPr>
              <w:rPr>
                <w:b/>
                <w:u w:val="single"/>
              </w:rPr>
            </w:pPr>
            <w:r w:rsidRPr="0049492E">
              <w:rPr>
                <w:b/>
                <w:u w:val="single"/>
              </w:rPr>
              <w:t>3</w:t>
            </w:r>
          </w:p>
        </w:tc>
        <w:tc>
          <w:tcPr>
            <w:tcW w:w="1738" w:type="dxa"/>
            <w:shd w:val="clear" w:color="auto" w:fill="auto"/>
          </w:tcPr>
          <w:p w14:paraId="5CA8DB1A" w14:textId="77777777" w:rsidR="00475128" w:rsidRPr="00DE7780" w:rsidRDefault="00475128" w:rsidP="00475128">
            <w:pPr>
              <w:rPr>
                <w:b/>
                <w:u w:val="single"/>
              </w:rPr>
            </w:pPr>
          </w:p>
        </w:tc>
      </w:tr>
      <w:tr w:rsidR="00475128" w:rsidRPr="00DE7780" w14:paraId="28648555" w14:textId="77777777" w:rsidTr="005C7B67">
        <w:tc>
          <w:tcPr>
            <w:tcW w:w="9576" w:type="dxa"/>
            <w:gridSpan w:val="9"/>
          </w:tcPr>
          <w:p w14:paraId="569B8C5C" w14:textId="6479DD00" w:rsidR="00475128" w:rsidRPr="00DE7780" w:rsidRDefault="00475128" w:rsidP="00475128">
            <w:pPr>
              <w:rPr>
                <w:b/>
                <w:u w:val="single"/>
              </w:rPr>
            </w:pPr>
            <w:r w:rsidRPr="00475128">
              <w:rPr>
                <w:b/>
                <w:i/>
                <w:iCs/>
                <w:u w:val="single"/>
              </w:rPr>
              <w:t>&gt;Include CC.2.5-2a. “UPS Code Sequence Macro”</w:t>
            </w:r>
          </w:p>
        </w:tc>
      </w:tr>
      <w:tr w:rsidR="00981ED3" w:rsidRPr="00DE7780" w14:paraId="7EB4FCEA" w14:textId="77777777" w:rsidTr="00E90664">
        <w:tc>
          <w:tcPr>
            <w:tcW w:w="1165" w:type="dxa"/>
          </w:tcPr>
          <w:p w14:paraId="389C6763" w14:textId="4248FB90" w:rsidR="00981ED3" w:rsidRPr="00DE7780" w:rsidRDefault="00981ED3" w:rsidP="00981ED3">
            <w:pPr>
              <w:rPr>
                <w:b/>
                <w:bCs/>
                <w:u w:val="single"/>
              </w:rPr>
            </w:pPr>
            <w:r w:rsidRPr="00FE2351">
              <w:rPr>
                <w:b/>
                <w:u w:val="single"/>
              </w:rPr>
              <w:t>&gt;Acquisition Datetime</w:t>
            </w:r>
          </w:p>
        </w:tc>
        <w:tc>
          <w:tcPr>
            <w:tcW w:w="1350" w:type="dxa"/>
          </w:tcPr>
          <w:p w14:paraId="63371602" w14:textId="04E78C39" w:rsidR="00981ED3" w:rsidRPr="00DE7780" w:rsidRDefault="00981ED3" w:rsidP="00981ED3">
            <w:pPr>
              <w:rPr>
                <w:b/>
                <w:bCs/>
                <w:u w:val="single"/>
              </w:rPr>
            </w:pPr>
            <w:r w:rsidRPr="00FE2351">
              <w:rPr>
                <w:b/>
                <w:u w:val="single"/>
              </w:rPr>
              <w:t>(0010,xx17)</w:t>
            </w:r>
          </w:p>
        </w:tc>
        <w:tc>
          <w:tcPr>
            <w:tcW w:w="923" w:type="dxa"/>
            <w:shd w:val="clear" w:color="auto" w:fill="auto"/>
          </w:tcPr>
          <w:p w14:paraId="53542AC9" w14:textId="531A0F4C" w:rsidR="00981ED3" w:rsidRPr="0049492E" w:rsidRDefault="00981ED3" w:rsidP="00981ED3">
            <w:pPr>
              <w:rPr>
                <w:b/>
                <w:u w:val="single"/>
              </w:rPr>
            </w:pPr>
            <w:r w:rsidRPr="0049492E">
              <w:rPr>
                <w:b/>
                <w:u w:val="single"/>
              </w:rPr>
              <w:t>3/3</w:t>
            </w:r>
          </w:p>
        </w:tc>
        <w:tc>
          <w:tcPr>
            <w:tcW w:w="1080" w:type="dxa"/>
            <w:shd w:val="clear" w:color="auto" w:fill="auto"/>
          </w:tcPr>
          <w:p w14:paraId="5EFA359D" w14:textId="29C9B060" w:rsidR="00981ED3" w:rsidRPr="0049492E" w:rsidRDefault="00981ED3" w:rsidP="00981ED3">
            <w:pPr>
              <w:rPr>
                <w:b/>
                <w:u w:val="single"/>
              </w:rPr>
            </w:pPr>
            <w:r w:rsidRPr="0049492E">
              <w:rPr>
                <w:b/>
                <w:u w:val="single"/>
              </w:rPr>
              <w:t>Not Allowed</w:t>
            </w:r>
          </w:p>
        </w:tc>
        <w:tc>
          <w:tcPr>
            <w:tcW w:w="622" w:type="dxa"/>
            <w:shd w:val="clear" w:color="auto" w:fill="auto"/>
          </w:tcPr>
          <w:p w14:paraId="3FE7A4A6" w14:textId="39801D94" w:rsidR="00981ED3" w:rsidRPr="0049492E" w:rsidRDefault="00981ED3" w:rsidP="00981ED3">
            <w:pPr>
              <w:rPr>
                <w:b/>
                <w:u w:val="single"/>
              </w:rPr>
            </w:pPr>
            <w:r w:rsidRPr="0049492E">
              <w:rPr>
                <w:b/>
                <w:u w:val="single"/>
              </w:rPr>
              <w:t>O</w:t>
            </w:r>
          </w:p>
        </w:tc>
        <w:tc>
          <w:tcPr>
            <w:tcW w:w="1268" w:type="dxa"/>
            <w:shd w:val="clear" w:color="auto" w:fill="auto"/>
          </w:tcPr>
          <w:p w14:paraId="34A43B43" w14:textId="02FB9448" w:rsidR="00981ED3" w:rsidRPr="0049492E" w:rsidRDefault="00981ED3" w:rsidP="00981ED3">
            <w:pPr>
              <w:rPr>
                <w:b/>
                <w:u w:val="single"/>
              </w:rPr>
            </w:pPr>
            <w:r w:rsidRPr="0049492E">
              <w:rPr>
                <w:b/>
                <w:u w:val="single"/>
              </w:rPr>
              <w:t>3/3</w:t>
            </w:r>
          </w:p>
        </w:tc>
        <w:tc>
          <w:tcPr>
            <w:tcW w:w="625" w:type="dxa"/>
            <w:shd w:val="clear" w:color="auto" w:fill="auto"/>
          </w:tcPr>
          <w:p w14:paraId="1B8253B5" w14:textId="087435A6" w:rsidR="00981ED3" w:rsidRPr="0049492E" w:rsidRDefault="00981ED3" w:rsidP="00981ED3">
            <w:pPr>
              <w:rPr>
                <w:b/>
                <w:u w:val="single"/>
              </w:rPr>
            </w:pPr>
            <w:r w:rsidRPr="0049492E">
              <w:rPr>
                <w:b/>
                <w:u w:val="single"/>
              </w:rPr>
              <w:t>-</w:t>
            </w:r>
          </w:p>
        </w:tc>
        <w:tc>
          <w:tcPr>
            <w:tcW w:w="805" w:type="dxa"/>
            <w:shd w:val="clear" w:color="auto" w:fill="auto"/>
          </w:tcPr>
          <w:p w14:paraId="71D1FC7A" w14:textId="6D3ACA37" w:rsidR="00981ED3" w:rsidRPr="0049492E" w:rsidRDefault="00981ED3" w:rsidP="00981ED3">
            <w:pPr>
              <w:rPr>
                <w:b/>
                <w:u w:val="single"/>
              </w:rPr>
            </w:pPr>
            <w:r w:rsidRPr="0049492E">
              <w:rPr>
                <w:b/>
                <w:u w:val="single"/>
              </w:rPr>
              <w:t>3</w:t>
            </w:r>
          </w:p>
        </w:tc>
        <w:tc>
          <w:tcPr>
            <w:tcW w:w="1738" w:type="dxa"/>
            <w:shd w:val="clear" w:color="auto" w:fill="auto"/>
          </w:tcPr>
          <w:p w14:paraId="1FCFB73A" w14:textId="77777777" w:rsidR="00981ED3" w:rsidRPr="00DE7780" w:rsidRDefault="00981ED3" w:rsidP="00981ED3">
            <w:pPr>
              <w:rPr>
                <w:b/>
                <w:u w:val="single"/>
              </w:rPr>
            </w:pPr>
          </w:p>
        </w:tc>
      </w:tr>
      <w:tr w:rsidR="00981ED3" w:rsidRPr="00DE7780" w14:paraId="10DE333D" w14:textId="77777777" w:rsidTr="00E90664">
        <w:tc>
          <w:tcPr>
            <w:tcW w:w="1165" w:type="dxa"/>
          </w:tcPr>
          <w:p w14:paraId="0E24EE2A" w14:textId="35D44E24" w:rsidR="00981ED3" w:rsidRPr="00DE7780" w:rsidRDefault="00981ED3" w:rsidP="00981ED3">
            <w:pPr>
              <w:rPr>
                <w:b/>
                <w:bCs/>
                <w:u w:val="single"/>
              </w:rPr>
            </w:pPr>
            <w:r w:rsidRPr="00FE2351">
              <w:rPr>
                <w:b/>
                <w:u w:val="single"/>
              </w:rPr>
              <w:t>&gt;Start DateTime</w:t>
            </w:r>
          </w:p>
        </w:tc>
        <w:tc>
          <w:tcPr>
            <w:tcW w:w="1350" w:type="dxa"/>
          </w:tcPr>
          <w:p w14:paraId="39D16E97" w14:textId="58082B25" w:rsidR="00981ED3" w:rsidRPr="00DE7780" w:rsidRDefault="00981ED3" w:rsidP="00981ED3">
            <w:pPr>
              <w:rPr>
                <w:b/>
                <w:bCs/>
                <w:u w:val="single"/>
              </w:rPr>
            </w:pPr>
            <w:r w:rsidRPr="00FE2351">
              <w:rPr>
                <w:b/>
                <w:u w:val="single"/>
              </w:rPr>
              <w:t>(0010,xxx6)</w:t>
            </w:r>
          </w:p>
        </w:tc>
        <w:tc>
          <w:tcPr>
            <w:tcW w:w="923" w:type="dxa"/>
            <w:shd w:val="clear" w:color="auto" w:fill="auto"/>
          </w:tcPr>
          <w:p w14:paraId="328C6C93" w14:textId="6BF11FC6" w:rsidR="00981ED3" w:rsidRPr="0049492E" w:rsidRDefault="00981ED3" w:rsidP="00981ED3">
            <w:pPr>
              <w:rPr>
                <w:b/>
                <w:u w:val="single"/>
              </w:rPr>
            </w:pPr>
            <w:r w:rsidRPr="0049492E">
              <w:rPr>
                <w:b/>
                <w:u w:val="single"/>
              </w:rPr>
              <w:t>3/3</w:t>
            </w:r>
          </w:p>
        </w:tc>
        <w:tc>
          <w:tcPr>
            <w:tcW w:w="1080" w:type="dxa"/>
            <w:shd w:val="clear" w:color="auto" w:fill="auto"/>
          </w:tcPr>
          <w:p w14:paraId="502E1573" w14:textId="1C5CE6BE" w:rsidR="00981ED3" w:rsidRPr="0049492E" w:rsidRDefault="00981ED3" w:rsidP="00981ED3">
            <w:pPr>
              <w:rPr>
                <w:b/>
                <w:u w:val="single"/>
              </w:rPr>
            </w:pPr>
            <w:r w:rsidRPr="0049492E">
              <w:rPr>
                <w:b/>
                <w:u w:val="single"/>
              </w:rPr>
              <w:t>Not Allowed</w:t>
            </w:r>
          </w:p>
        </w:tc>
        <w:tc>
          <w:tcPr>
            <w:tcW w:w="622" w:type="dxa"/>
            <w:shd w:val="clear" w:color="auto" w:fill="auto"/>
          </w:tcPr>
          <w:p w14:paraId="12F9B2A6" w14:textId="330CCB95" w:rsidR="00981ED3" w:rsidRPr="0049492E" w:rsidRDefault="00981ED3" w:rsidP="00981ED3">
            <w:pPr>
              <w:rPr>
                <w:b/>
                <w:u w:val="single"/>
              </w:rPr>
            </w:pPr>
            <w:r w:rsidRPr="0049492E">
              <w:rPr>
                <w:b/>
                <w:u w:val="single"/>
              </w:rPr>
              <w:t>O</w:t>
            </w:r>
          </w:p>
        </w:tc>
        <w:tc>
          <w:tcPr>
            <w:tcW w:w="1268" w:type="dxa"/>
            <w:shd w:val="clear" w:color="auto" w:fill="auto"/>
          </w:tcPr>
          <w:p w14:paraId="104743EE" w14:textId="0CEAF4B0" w:rsidR="00981ED3" w:rsidRPr="0049492E" w:rsidRDefault="00981ED3" w:rsidP="00981ED3">
            <w:pPr>
              <w:rPr>
                <w:b/>
                <w:u w:val="single"/>
              </w:rPr>
            </w:pPr>
            <w:r w:rsidRPr="0049492E">
              <w:rPr>
                <w:b/>
                <w:u w:val="single"/>
              </w:rPr>
              <w:t>3/3</w:t>
            </w:r>
          </w:p>
        </w:tc>
        <w:tc>
          <w:tcPr>
            <w:tcW w:w="625" w:type="dxa"/>
            <w:shd w:val="clear" w:color="auto" w:fill="auto"/>
          </w:tcPr>
          <w:p w14:paraId="1905A8BA" w14:textId="2CB9CA72" w:rsidR="00981ED3" w:rsidRPr="0049492E" w:rsidRDefault="00981ED3" w:rsidP="00981ED3">
            <w:pPr>
              <w:rPr>
                <w:b/>
                <w:u w:val="single"/>
              </w:rPr>
            </w:pPr>
            <w:r w:rsidRPr="0049492E">
              <w:rPr>
                <w:b/>
                <w:u w:val="single"/>
              </w:rPr>
              <w:t>-</w:t>
            </w:r>
          </w:p>
        </w:tc>
        <w:tc>
          <w:tcPr>
            <w:tcW w:w="805" w:type="dxa"/>
            <w:shd w:val="clear" w:color="auto" w:fill="auto"/>
          </w:tcPr>
          <w:p w14:paraId="0926A1F1" w14:textId="6E984E54" w:rsidR="00981ED3" w:rsidRPr="0049492E" w:rsidRDefault="00981ED3" w:rsidP="00981ED3">
            <w:pPr>
              <w:rPr>
                <w:b/>
                <w:u w:val="single"/>
              </w:rPr>
            </w:pPr>
            <w:r w:rsidRPr="0049492E">
              <w:rPr>
                <w:b/>
                <w:u w:val="single"/>
              </w:rPr>
              <w:t>3</w:t>
            </w:r>
          </w:p>
        </w:tc>
        <w:tc>
          <w:tcPr>
            <w:tcW w:w="1738" w:type="dxa"/>
            <w:shd w:val="clear" w:color="auto" w:fill="auto"/>
          </w:tcPr>
          <w:p w14:paraId="2A1F6123" w14:textId="77777777" w:rsidR="00981ED3" w:rsidRPr="00DE7780" w:rsidRDefault="00981ED3" w:rsidP="00981ED3">
            <w:pPr>
              <w:rPr>
                <w:b/>
                <w:u w:val="single"/>
              </w:rPr>
            </w:pPr>
          </w:p>
        </w:tc>
      </w:tr>
      <w:tr w:rsidR="00981ED3" w:rsidRPr="00DE7780" w14:paraId="4D90025F" w14:textId="77777777" w:rsidTr="00E90664">
        <w:tc>
          <w:tcPr>
            <w:tcW w:w="1165" w:type="dxa"/>
          </w:tcPr>
          <w:p w14:paraId="02C93F8C" w14:textId="2CC68D6D" w:rsidR="00981ED3" w:rsidRPr="00DE7780" w:rsidRDefault="00981ED3" w:rsidP="00981ED3">
            <w:pPr>
              <w:rPr>
                <w:b/>
                <w:bCs/>
                <w:u w:val="single"/>
              </w:rPr>
            </w:pPr>
            <w:r w:rsidRPr="00FE2351">
              <w:rPr>
                <w:b/>
                <w:u w:val="single"/>
              </w:rPr>
              <w:t>&gt;Stop DateTime</w:t>
            </w:r>
          </w:p>
        </w:tc>
        <w:tc>
          <w:tcPr>
            <w:tcW w:w="1350" w:type="dxa"/>
          </w:tcPr>
          <w:p w14:paraId="7D9796CD" w14:textId="67126E25" w:rsidR="00981ED3" w:rsidRPr="00DE7780" w:rsidRDefault="00981ED3" w:rsidP="00981ED3">
            <w:pPr>
              <w:rPr>
                <w:b/>
                <w:bCs/>
                <w:u w:val="single"/>
              </w:rPr>
            </w:pPr>
            <w:r w:rsidRPr="00FE2351">
              <w:rPr>
                <w:b/>
                <w:u w:val="single"/>
              </w:rPr>
              <w:t>(0010,xxx7)</w:t>
            </w:r>
          </w:p>
        </w:tc>
        <w:tc>
          <w:tcPr>
            <w:tcW w:w="923" w:type="dxa"/>
            <w:shd w:val="clear" w:color="auto" w:fill="auto"/>
          </w:tcPr>
          <w:p w14:paraId="3B81387A" w14:textId="6401E154" w:rsidR="00981ED3" w:rsidRPr="0049492E" w:rsidRDefault="00981ED3" w:rsidP="00981ED3">
            <w:pPr>
              <w:rPr>
                <w:b/>
                <w:u w:val="single"/>
              </w:rPr>
            </w:pPr>
            <w:r w:rsidRPr="0049492E">
              <w:rPr>
                <w:b/>
                <w:u w:val="single"/>
              </w:rPr>
              <w:t>3/3</w:t>
            </w:r>
          </w:p>
        </w:tc>
        <w:tc>
          <w:tcPr>
            <w:tcW w:w="1080" w:type="dxa"/>
            <w:shd w:val="clear" w:color="auto" w:fill="auto"/>
          </w:tcPr>
          <w:p w14:paraId="6760706B" w14:textId="372E3440" w:rsidR="00981ED3" w:rsidRPr="0049492E" w:rsidRDefault="00981ED3" w:rsidP="00981ED3">
            <w:pPr>
              <w:rPr>
                <w:b/>
                <w:u w:val="single"/>
              </w:rPr>
            </w:pPr>
            <w:r w:rsidRPr="0049492E">
              <w:rPr>
                <w:b/>
                <w:u w:val="single"/>
              </w:rPr>
              <w:t>Not Allowed</w:t>
            </w:r>
          </w:p>
        </w:tc>
        <w:tc>
          <w:tcPr>
            <w:tcW w:w="622" w:type="dxa"/>
            <w:shd w:val="clear" w:color="auto" w:fill="auto"/>
          </w:tcPr>
          <w:p w14:paraId="79C59960" w14:textId="029741D6" w:rsidR="00981ED3" w:rsidRPr="0049492E" w:rsidRDefault="00981ED3" w:rsidP="00981ED3">
            <w:pPr>
              <w:rPr>
                <w:b/>
                <w:u w:val="single"/>
              </w:rPr>
            </w:pPr>
            <w:r w:rsidRPr="0049492E">
              <w:rPr>
                <w:b/>
                <w:u w:val="single"/>
              </w:rPr>
              <w:t>O</w:t>
            </w:r>
          </w:p>
        </w:tc>
        <w:tc>
          <w:tcPr>
            <w:tcW w:w="1268" w:type="dxa"/>
            <w:shd w:val="clear" w:color="auto" w:fill="auto"/>
          </w:tcPr>
          <w:p w14:paraId="2C99F648" w14:textId="7FC56643" w:rsidR="00981ED3" w:rsidRPr="0049492E" w:rsidRDefault="00981ED3" w:rsidP="00981ED3">
            <w:pPr>
              <w:rPr>
                <w:b/>
                <w:u w:val="single"/>
              </w:rPr>
            </w:pPr>
            <w:r w:rsidRPr="0049492E">
              <w:rPr>
                <w:b/>
                <w:u w:val="single"/>
              </w:rPr>
              <w:t>3/3</w:t>
            </w:r>
          </w:p>
        </w:tc>
        <w:tc>
          <w:tcPr>
            <w:tcW w:w="625" w:type="dxa"/>
            <w:shd w:val="clear" w:color="auto" w:fill="auto"/>
          </w:tcPr>
          <w:p w14:paraId="2989EC1E" w14:textId="52F10909" w:rsidR="00981ED3" w:rsidRPr="0049492E" w:rsidRDefault="00981ED3" w:rsidP="00981ED3">
            <w:pPr>
              <w:rPr>
                <w:b/>
                <w:u w:val="single"/>
              </w:rPr>
            </w:pPr>
            <w:r w:rsidRPr="0049492E">
              <w:rPr>
                <w:b/>
                <w:u w:val="single"/>
              </w:rPr>
              <w:t>-</w:t>
            </w:r>
          </w:p>
        </w:tc>
        <w:tc>
          <w:tcPr>
            <w:tcW w:w="805" w:type="dxa"/>
            <w:shd w:val="clear" w:color="auto" w:fill="auto"/>
          </w:tcPr>
          <w:p w14:paraId="2B340B13" w14:textId="03F47005" w:rsidR="00981ED3" w:rsidRPr="0049492E" w:rsidRDefault="00981ED3" w:rsidP="00981ED3">
            <w:pPr>
              <w:rPr>
                <w:b/>
                <w:u w:val="single"/>
              </w:rPr>
            </w:pPr>
            <w:r w:rsidRPr="0049492E">
              <w:rPr>
                <w:b/>
                <w:u w:val="single"/>
              </w:rPr>
              <w:t>3</w:t>
            </w:r>
          </w:p>
        </w:tc>
        <w:tc>
          <w:tcPr>
            <w:tcW w:w="1738" w:type="dxa"/>
            <w:shd w:val="clear" w:color="auto" w:fill="auto"/>
          </w:tcPr>
          <w:p w14:paraId="06999905" w14:textId="77777777" w:rsidR="00981ED3" w:rsidRPr="00DE7780" w:rsidRDefault="00981ED3" w:rsidP="00981ED3">
            <w:pPr>
              <w:rPr>
                <w:b/>
                <w:u w:val="single"/>
              </w:rPr>
            </w:pPr>
          </w:p>
        </w:tc>
      </w:tr>
      <w:tr w:rsidR="00981ED3" w:rsidRPr="00DE7780" w14:paraId="7246D23F" w14:textId="77777777" w:rsidTr="00E90664">
        <w:tc>
          <w:tcPr>
            <w:tcW w:w="1165" w:type="dxa"/>
          </w:tcPr>
          <w:p w14:paraId="55456B1D" w14:textId="491871FC" w:rsidR="00981ED3" w:rsidRPr="00DE7780" w:rsidRDefault="00981ED3" w:rsidP="00981ED3">
            <w:pPr>
              <w:rPr>
                <w:b/>
                <w:bCs/>
                <w:u w:val="single"/>
              </w:rPr>
            </w:pPr>
            <w:r w:rsidRPr="00FE2351">
              <w:rPr>
                <w:b/>
                <w:u w:val="single"/>
              </w:rPr>
              <w:t>&gt;Jurisdiction</w:t>
            </w:r>
          </w:p>
        </w:tc>
        <w:tc>
          <w:tcPr>
            <w:tcW w:w="1350" w:type="dxa"/>
          </w:tcPr>
          <w:p w14:paraId="632B0F20" w14:textId="49D9A3A4" w:rsidR="00981ED3" w:rsidRPr="00DE7780" w:rsidRDefault="00981ED3" w:rsidP="00981ED3">
            <w:pPr>
              <w:rPr>
                <w:b/>
                <w:bCs/>
                <w:u w:val="single"/>
              </w:rPr>
            </w:pPr>
            <w:r w:rsidRPr="00FE2351">
              <w:rPr>
                <w:b/>
                <w:u w:val="single"/>
              </w:rPr>
              <w:t>(0010,xx18)</w:t>
            </w:r>
          </w:p>
        </w:tc>
        <w:tc>
          <w:tcPr>
            <w:tcW w:w="923" w:type="dxa"/>
            <w:shd w:val="clear" w:color="auto" w:fill="auto"/>
          </w:tcPr>
          <w:p w14:paraId="05F0256E" w14:textId="537A29CF" w:rsidR="00981ED3" w:rsidRPr="0049492E" w:rsidRDefault="00981ED3" w:rsidP="00981ED3">
            <w:pPr>
              <w:rPr>
                <w:b/>
                <w:u w:val="single"/>
              </w:rPr>
            </w:pPr>
            <w:r w:rsidRPr="0049492E">
              <w:rPr>
                <w:b/>
                <w:u w:val="single"/>
              </w:rPr>
              <w:t>3/3</w:t>
            </w:r>
          </w:p>
        </w:tc>
        <w:tc>
          <w:tcPr>
            <w:tcW w:w="1080" w:type="dxa"/>
            <w:shd w:val="clear" w:color="auto" w:fill="auto"/>
          </w:tcPr>
          <w:p w14:paraId="68D8A887" w14:textId="10A2DAAB" w:rsidR="00981ED3" w:rsidRPr="0049492E" w:rsidRDefault="00981ED3" w:rsidP="00981ED3">
            <w:pPr>
              <w:rPr>
                <w:b/>
                <w:u w:val="single"/>
              </w:rPr>
            </w:pPr>
            <w:r w:rsidRPr="0049492E">
              <w:rPr>
                <w:b/>
                <w:u w:val="single"/>
              </w:rPr>
              <w:t>Not Allowed</w:t>
            </w:r>
          </w:p>
        </w:tc>
        <w:tc>
          <w:tcPr>
            <w:tcW w:w="622" w:type="dxa"/>
            <w:shd w:val="clear" w:color="auto" w:fill="auto"/>
          </w:tcPr>
          <w:p w14:paraId="5AC62C64" w14:textId="52AB9E3F" w:rsidR="00981ED3" w:rsidRPr="0049492E" w:rsidRDefault="00981ED3" w:rsidP="00981ED3">
            <w:pPr>
              <w:rPr>
                <w:b/>
                <w:u w:val="single"/>
              </w:rPr>
            </w:pPr>
            <w:r w:rsidRPr="0049492E">
              <w:rPr>
                <w:b/>
                <w:u w:val="single"/>
              </w:rPr>
              <w:t>O</w:t>
            </w:r>
          </w:p>
        </w:tc>
        <w:tc>
          <w:tcPr>
            <w:tcW w:w="1268" w:type="dxa"/>
            <w:shd w:val="clear" w:color="auto" w:fill="auto"/>
          </w:tcPr>
          <w:p w14:paraId="7FA1E100" w14:textId="1CE2C5B5" w:rsidR="00981ED3" w:rsidRPr="0049492E" w:rsidRDefault="00981ED3" w:rsidP="00981ED3">
            <w:pPr>
              <w:rPr>
                <w:b/>
                <w:u w:val="single"/>
              </w:rPr>
            </w:pPr>
            <w:r w:rsidRPr="0049492E">
              <w:rPr>
                <w:b/>
                <w:u w:val="single"/>
              </w:rPr>
              <w:t>3/3</w:t>
            </w:r>
          </w:p>
        </w:tc>
        <w:tc>
          <w:tcPr>
            <w:tcW w:w="625" w:type="dxa"/>
            <w:shd w:val="clear" w:color="auto" w:fill="auto"/>
          </w:tcPr>
          <w:p w14:paraId="0041B3B1" w14:textId="42C77D08" w:rsidR="00981ED3" w:rsidRPr="0049492E" w:rsidRDefault="00981ED3" w:rsidP="00981ED3">
            <w:pPr>
              <w:rPr>
                <w:b/>
                <w:u w:val="single"/>
              </w:rPr>
            </w:pPr>
            <w:r w:rsidRPr="0049492E">
              <w:rPr>
                <w:b/>
                <w:u w:val="single"/>
              </w:rPr>
              <w:t>-</w:t>
            </w:r>
          </w:p>
        </w:tc>
        <w:tc>
          <w:tcPr>
            <w:tcW w:w="805" w:type="dxa"/>
            <w:shd w:val="clear" w:color="auto" w:fill="auto"/>
          </w:tcPr>
          <w:p w14:paraId="739735FC" w14:textId="7A14724C" w:rsidR="00981ED3" w:rsidRPr="0049492E" w:rsidRDefault="00981ED3" w:rsidP="00981ED3">
            <w:pPr>
              <w:rPr>
                <w:b/>
                <w:u w:val="single"/>
              </w:rPr>
            </w:pPr>
            <w:r w:rsidRPr="0049492E">
              <w:rPr>
                <w:b/>
                <w:u w:val="single"/>
              </w:rPr>
              <w:t>3</w:t>
            </w:r>
          </w:p>
        </w:tc>
        <w:tc>
          <w:tcPr>
            <w:tcW w:w="1738" w:type="dxa"/>
            <w:shd w:val="clear" w:color="auto" w:fill="auto"/>
          </w:tcPr>
          <w:p w14:paraId="0AFEF698" w14:textId="77777777" w:rsidR="00981ED3" w:rsidRPr="00DE7780" w:rsidRDefault="00981ED3" w:rsidP="00981ED3">
            <w:pPr>
              <w:rPr>
                <w:b/>
                <w:u w:val="single"/>
              </w:rPr>
            </w:pPr>
          </w:p>
        </w:tc>
      </w:tr>
      <w:tr w:rsidR="00981ED3" w:rsidRPr="00DE7780" w14:paraId="549EDDF2" w14:textId="77777777" w:rsidTr="00E90664">
        <w:tc>
          <w:tcPr>
            <w:tcW w:w="1165" w:type="dxa"/>
          </w:tcPr>
          <w:p w14:paraId="2DFCBBA0" w14:textId="3D67B547" w:rsidR="00981ED3" w:rsidRPr="00DE7780" w:rsidRDefault="00981ED3" w:rsidP="00981ED3">
            <w:pPr>
              <w:rPr>
                <w:b/>
                <w:bCs/>
                <w:u w:val="single"/>
              </w:rPr>
            </w:pPr>
            <w:r w:rsidRPr="00FE2351">
              <w:rPr>
                <w:b/>
                <w:u w:val="single"/>
              </w:rPr>
              <w:t>&gt;Source Field Name</w:t>
            </w:r>
          </w:p>
        </w:tc>
        <w:tc>
          <w:tcPr>
            <w:tcW w:w="1350" w:type="dxa"/>
          </w:tcPr>
          <w:p w14:paraId="53B6C3A3" w14:textId="4EA23172" w:rsidR="00981ED3" w:rsidRPr="00DE7780" w:rsidRDefault="00981ED3" w:rsidP="00981ED3">
            <w:pPr>
              <w:rPr>
                <w:b/>
                <w:bCs/>
                <w:u w:val="single"/>
              </w:rPr>
            </w:pPr>
            <w:r w:rsidRPr="00FE2351">
              <w:rPr>
                <w:b/>
                <w:u w:val="single"/>
              </w:rPr>
              <w:t>(0010,xx19)</w:t>
            </w:r>
          </w:p>
        </w:tc>
        <w:tc>
          <w:tcPr>
            <w:tcW w:w="923" w:type="dxa"/>
            <w:shd w:val="clear" w:color="auto" w:fill="auto"/>
          </w:tcPr>
          <w:p w14:paraId="257C2E3E" w14:textId="7D71B801" w:rsidR="00981ED3" w:rsidRPr="0049492E" w:rsidRDefault="00981ED3" w:rsidP="00981ED3">
            <w:pPr>
              <w:rPr>
                <w:b/>
                <w:u w:val="single"/>
              </w:rPr>
            </w:pPr>
            <w:r w:rsidRPr="0049492E">
              <w:rPr>
                <w:b/>
                <w:u w:val="single"/>
              </w:rPr>
              <w:t>3/3</w:t>
            </w:r>
          </w:p>
        </w:tc>
        <w:tc>
          <w:tcPr>
            <w:tcW w:w="1080" w:type="dxa"/>
            <w:shd w:val="clear" w:color="auto" w:fill="auto"/>
          </w:tcPr>
          <w:p w14:paraId="2806B4D3" w14:textId="0EACFBDF" w:rsidR="00981ED3" w:rsidRPr="0049492E" w:rsidRDefault="00981ED3" w:rsidP="00981ED3">
            <w:pPr>
              <w:rPr>
                <w:b/>
                <w:u w:val="single"/>
              </w:rPr>
            </w:pPr>
            <w:r w:rsidRPr="0049492E">
              <w:rPr>
                <w:b/>
                <w:u w:val="single"/>
              </w:rPr>
              <w:t>Not Allowed</w:t>
            </w:r>
          </w:p>
        </w:tc>
        <w:tc>
          <w:tcPr>
            <w:tcW w:w="622" w:type="dxa"/>
            <w:shd w:val="clear" w:color="auto" w:fill="auto"/>
          </w:tcPr>
          <w:p w14:paraId="2453D440" w14:textId="1D475715" w:rsidR="00981ED3" w:rsidRPr="0049492E" w:rsidRDefault="00981ED3" w:rsidP="00981ED3">
            <w:pPr>
              <w:rPr>
                <w:b/>
                <w:u w:val="single"/>
              </w:rPr>
            </w:pPr>
            <w:r w:rsidRPr="0049492E">
              <w:rPr>
                <w:b/>
                <w:u w:val="single"/>
              </w:rPr>
              <w:t>O</w:t>
            </w:r>
          </w:p>
        </w:tc>
        <w:tc>
          <w:tcPr>
            <w:tcW w:w="1268" w:type="dxa"/>
            <w:shd w:val="clear" w:color="auto" w:fill="auto"/>
          </w:tcPr>
          <w:p w14:paraId="3F026DAC" w14:textId="54E47587" w:rsidR="00981ED3" w:rsidRPr="0049492E" w:rsidRDefault="00981ED3" w:rsidP="00981ED3">
            <w:pPr>
              <w:rPr>
                <w:b/>
                <w:u w:val="single"/>
              </w:rPr>
            </w:pPr>
            <w:r w:rsidRPr="0049492E">
              <w:rPr>
                <w:b/>
                <w:u w:val="single"/>
              </w:rPr>
              <w:t>3/3</w:t>
            </w:r>
          </w:p>
        </w:tc>
        <w:tc>
          <w:tcPr>
            <w:tcW w:w="625" w:type="dxa"/>
            <w:shd w:val="clear" w:color="auto" w:fill="auto"/>
          </w:tcPr>
          <w:p w14:paraId="5B3631D4" w14:textId="5B7D9F06" w:rsidR="00981ED3" w:rsidRPr="0049492E" w:rsidRDefault="00981ED3" w:rsidP="00981ED3">
            <w:pPr>
              <w:rPr>
                <w:b/>
                <w:u w:val="single"/>
              </w:rPr>
            </w:pPr>
            <w:r w:rsidRPr="0049492E">
              <w:rPr>
                <w:b/>
                <w:u w:val="single"/>
              </w:rPr>
              <w:t>-</w:t>
            </w:r>
          </w:p>
        </w:tc>
        <w:tc>
          <w:tcPr>
            <w:tcW w:w="805" w:type="dxa"/>
            <w:shd w:val="clear" w:color="auto" w:fill="auto"/>
          </w:tcPr>
          <w:p w14:paraId="492283C2" w14:textId="7D4A80FE" w:rsidR="00981ED3" w:rsidRPr="0049492E" w:rsidRDefault="00981ED3" w:rsidP="00981ED3">
            <w:pPr>
              <w:rPr>
                <w:b/>
                <w:u w:val="single"/>
              </w:rPr>
            </w:pPr>
            <w:r w:rsidRPr="0049492E">
              <w:rPr>
                <w:b/>
                <w:u w:val="single"/>
              </w:rPr>
              <w:t>3</w:t>
            </w:r>
          </w:p>
        </w:tc>
        <w:tc>
          <w:tcPr>
            <w:tcW w:w="1738" w:type="dxa"/>
            <w:shd w:val="clear" w:color="auto" w:fill="auto"/>
          </w:tcPr>
          <w:p w14:paraId="4C2578FA" w14:textId="77777777" w:rsidR="00981ED3" w:rsidRPr="00DE7780" w:rsidRDefault="00981ED3" w:rsidP="00981ED3">
            <w:pPr>
              <w:rPr>
                <w:b/>
                <w:u w:val="single"/>
              </w:rPr>
            </w:pPr>
          </w:p>
        </w:tc>
      </w:tr>
      <w:tr w:rsidR="00981ED3" w:rsidRPr="00DE7780" w14:paraId="32F8B6CC" w14:textId="77777777" w:rsidTr="00E90664">
        <w:tc>
          <w:tcPr>
            <w:tcW w:w="1165" w:type="dxa"/>
          </w:tcPr>
          <w:p w14:paraId="1D3E4AF0" w14:textId="3F4FB549" w:rsidR="00981ED3" w:rsidRPr="00DE7780" w:rsidRDefault="00981ED3" w:rsidP="00981ED3">
            <w:pPr>
              <w:rPr>
                <w:b/>
                <w:bCs/>
                <w:u w:val="single"/>
              </w:rPr>
            </w:pPr>
            <w:r w:rsidRPr="00FE2351">
              <w:rPr>
                <w:b/>
                <w:u w:val="single"/>
              </w:rPr>
              <w:t>&gt;Source Field Definition</w:t>
            </w:r>
          </w:p>
        </w:tc>
        <w:tc>
          <w:tcPr>
            <w:tcW w:w="1350" w:type="dxa"/>
          </w:tcPr>
          <w:p w14:paraId="79CD8E75" w14:textId="6FEA874F" w:rsidR="00981ED3" w:rsidRPr="00DE7780" w:rsidRDefault="00981ED3" w:rsidP="00981ED3">
            <w:pPr>
              <w:rPr>
                <w:b/>
                <w:bCs/>
                <w:u w:val="single"/>
              </w:rPr>
            </w:pPr>
            <w:r w:rsidRPr="00FE2351">
              <w:rPr>
                <w:b/>
                <w:u w:val="single"/>
              </w:rPr>
              <w:t>(0010,xx20)</w:t>
            </w:r>
          </w:p>
        </w:tc>
        <w:tc>
          <w:tcPr>
            <w:tcW w:w="923" w:type="dxa"/>
            <w:shd w:val="clear" w:color="auto" w:fill="auto"/>
          </w:tcPr>
          <w:p w14:paraId="5DDF2453" w14:textId="2E438BFB" w:rsidR="00981ED3" w:rsidRPr="0049492E" w:rsidRDefault="00981ED3" w:rsidP="00981ED3">
            <w:pPr>
              <w:rPr>
                <w:b/>
                <w:u w:val="single"/>
              </w:rPr>
            </w:pPr>
            <w:r w:rsidRPr="0049492E">
              <w:rPr>
                <w:b/>
                <w:u w:val="single"/>
              </w:rPr>
              <w:t>3/3</w:t>
            </w:r>
          </w:p>
        </w:tc>
        <w:tc>
          <w:tcPr>
            <w:tcW w:w="1080" w:type="dxa"/>
            <w:shd w:val="clear" w:color="auto" w:fill="auto"/>
          </w:tcPr>
          <w:p w14:paraId="54816DE0" w14:textId="705DF1D3" w:rsidR="00981ED3" w:rsidRPr="0049492E" w:rsidRDefault="00981ED3" w:rsidP="00981ED3">
            <w:pPr>
              <w:rPr>
                <w:b/>
                <w:u w:val="single"/>
              </w:rPr>
            </w:pPr>
            <w:r w:rsidRPr="0049492E">
              <w:rPr>
                <w:b/>
                <w:u w:val="single"/>
              </w:rPr>
              <w:t>Not Allowed</w:t>
            </w:r>
          </w:p>
        </w:tc>
        <w:tc>
          <w:tcPr>
            <w:tcW w:w="622" w:type="dxa"/>
            <w:shd w:val="clear" w:color="auto" w:fill="auto"/>
          </w:tcPr>
          <w:p w14:paraId="04610F88" w14:textId="5F131D18" w:rsidR="00981ED3" w:rsidRPr="0049492E" w:rsidRDefault="00981ED3" w:rsidP="00981ED3">
            <w:pPr>
              <w:rPr>
                <w:b/>
                <w:u w:val="single"/>
              </w:rPr>
            </w:pPr>
            <w:r w:rsidRPr="0049492E">
              <w:rPr>
                <w:b/>
                <w:u w:val="single"/>
              </w:rPr>
              <w:t>O</w:t>
            </w:r>
          </w:p>
        </w:tc>
        <w:tc>
          <w:tcPr>
            <w:tcW w:w="1268" w:type="dxa"/>
            <w:shd w:val="clear" w:color="auto" w:fill="auto"/>
          </w:tcPr>
          <w:p w14:paraId="1A9D9020" w14:textId="7B4FFBDB" w:rsidR="00981ED3" w:rsidRPr="0049492E" w:rsidRDefault="00981ED3" w:rsidP="00981ED3">
            <w:pPr>
              <w:rPr>
                <w:b/>
                <w:u w:val="single"/>
              </w:rPr>
            </w:pPr>
            <w:r w:rsidRPr="0049492E">
              <w:rPr>
                <w:b/>
                <w:u w:val="single"/>
              </w:rPr>
              <w:t>3/3</w:t>
            </w:r>
          </w:p>
        </w:tc>
        <w:tc>
          <w:tcPr>
            <w:tcW w:w="625" w:type="dxa"/>
            <w:shd w:val="clear" w:color="auto" w:fill="auto"/>
          </w:tcPr>
          <w:p w14:paraId="29AEEC8D" w14:textId="467DEE1B" w:rsidR="00981ED3" w:rsidRPr="0049492E" w:rsidRDefault="00981ED3" w:rsidP="00981ED3">
            <w:pPr>
              <w:rPr>
                <w:b/>
                <w:u w:val="single"/>
              </w:rPr>
            </w:pPr>
            <w:r w:rsidRPr="0049492E">
              <w:rPr>
                <w:b/>
                <w:u w:val="single"/>
              </w:rPr>
              <w:t>-</w:t>
            </w:r>
          </w:p>
        </w:tc>
        <w:tc>
          <w:tcPr>
            <w:tcW w:w="805" w:type="dxa"/>
            <w:shd w:val="clear" w:color="auto" w:fill="auto"/>
          </w:tcPr>
          <w:p w14:paraId="36B5974B" w14:textId="68244ADD" w:rsidR="00981ED3" w:rsidRPr="0049492E" w:rsidRDefault="00981ED3" w:rsidP="00981ED3">
            <w:pPr>
              <w:rPr>
                <w:b/>
                <w:u w:val="single"/>
              </w:rPr>
            </w:pPr>
            <w:r w:rsidRPr="0049492E">
              <w:rPr>
                <w:b/>
                <w:u w:val="single"/>
              </w:rPr>
              <w:t>3</w:t>
            </w:r>
          </w:p>
        </w:tc>
        <w:tc>
          <w:tcPr>
            <w:tcW w:w="1738" w:type="dxa"/>
            <w:shd w:val="clear" w:color="auto" w:fill="auto"/>
          </w:tcPr>
          <w:p w14:paraId="6F79E951" w14:textId="77777777" w:rsidR="00981ED3" w:rsidRPr="00DE7780" w:rsidRDefault="00981ED3" w:rsidP="00981ED3">
            <w:pPr>
              <w:rPr>
                <w:b/>
                <w:u w:val="single"/>
              </w:rPr>
            </w:pPr>
          </w:p>
        </w:tc>
      </w:tr>
      <w:tr w:rsidR="00981ED3" w:rsidRPr="00DE7780" w14:paraId="4F3C067F" w14:textId="77777777" w:rsidTr="00E90664">
        <w:tc>
          <w:tcPr>
            <w:tcW w:w="1165" w:type="dxa"/>
          </w:tcPr>
          <w:p w14:paraId="64A1FAB2" w14:textId="1355E115" w:rsidR="00981ED3" w:rsidRPr="00DE7780" w:rsidRDefault="00981ED3" w:rsidP="00981ED3">
            <w:pPr>
              <w:rPr>
                <w:b/>
                <w:bCs/>
                <w:u w:val="single"/>
              </w:rPr>
            </w:pPr>
            <w:r w:rsidRPr="00FE2351">
              <w:rPr>
                <w:b/>
                <w:u w:val="single"/>
              </w:rPr>
              <w:t>&gt;Source Document Reference</w:t>
            </w:r>
          </w:p>
        </w:tc>
        <w:tc>
          <w:tcPr>
            <w:tcW w:w="1350" w:type="dxa"/>
          </w:tcPr>
          <w:p w14:paraId="351B756D" w14:textId="60A88E03" w:rsidR="00981ED3" w:rsidRPr="00DE7780" w:rsidRDefault="00981ED3" w:rsidP="00981ED3">
            <w:pPr>
              <w:rPr>
                <w:b/>
                <w:bCs/>
                <w:u w:val="single"/>
              </w:rPr>
            </w:pPr>
            <w:r w:rsidRPr="00FE2351">
              <w:rPr>
                <w:b/>
                <w:u w:val="single"/>
              </w:rPr>
              <w:t>(0010,xx26)</w:t>
            </w:r>
          </w:p>
        </w:tc>
        <w:tc>
          <w:tcPr>
            <w:tcW w:w="923" w:type="dxa"/>
            <w:shd w:val="clear" w:color="auto" w:fill="auto"/>
          </w:tcPr>
          <w:p w14:paraId="7974AC9D" w14:textId="5358DDF2" w:rsidR="00981ED3" w:rsidRPr="0049492E" w:rsidRDefault="00981ED3" w:rsidP="00981ED3">
            <w:pPr>
              <w:rPr>
                <w:b/>
                <w:u w:val="single"/>
              </w:rPr>
            </w:pPr>
            <w:r w:rsidRPr="0049492E">
              <w:rPr>
                <w:b/>
                <w:u w:val="single"/>
              </w:rPr>
              <w:t>3/3</w:t>
            </w:r>
          </w:p>
        </w:tc>
        <w:tc>
          <w:tcPr>
            <w:tcW w:w="1080" w:type="dxa"/>
            <w:shd w:val="clear" w:color="auto" w:fill="auto"/>
          </w:tcPr>
          <w:p w14:paraId="0C0EF0F5" w14:textId="134768B4" w:rsidR="00981ED3" w:rsidRPr="0049492E" w:rsidRDefault="00981ED3" w:rsidP="00981ED3">
            <w:pPr>
              <w:rPr>
                <w:b/>
                <w:u w:val="single"/>
              </w:rPr>
            </w:pPr>
            <w:r w:rsidRPr="0049492E">
              <w:rPr>
                <w:b/>
                <w:u w:val="single"/>
              </w:rPr>
              <w:t>Not Allowed</w:t>
            </w:r>
          </w:p>
        </w:tc>
        <w:tc>
          <w:tcPr>
            <w:tcW w:w="622" w:type="dxa"/>
            <w:shd w:val="clear" w:color="auto" w:fill="auto"/>
          </w:tcPr>
          <w:p w14:paraId="343EAC77" w14:textId="3588886C" w:rsidR="00981ED3" w:rsidRPr="0049492E" w:rsidRDefault="00981ED3" w:rsidP="00981ED3">
            <w:pPr>
              <w:rPr>
                <w:b/>
                <w:u w:val="single"/>
              </w:rPr>
            </w:pPr>
            <w:r w:rsidRPr="0049492E">
              <w:rPr>
                <w:b/>
                <w:u w:val="single"/>
              </w:rPr>
              <w:t>O</w:t>
            </w:r>
          </w:p>
        </w:tc>
        <w:tc>
          <w:tcPr>
            <w:tcW w:w="1268" w:type="dxa"/>
            <w:shd w:val="clear" w:color="auto" w:fill="auto"/>
          </w:tcPr>
          <w:p w14:paraId="636B1351" w14:textId="51E67891" w:rsidR="00981ED3" w:rsidRPr="0049492E" w:rsidRDefault="00981ED3" w:rsidP="00981ED3">
            <w:pPr>
              <w:rPr>
                <w:b/>
                <w:u w:val="single"/>
              </w:rPr>
            </w:pPr>
            <w:r w:rsidRPr="0049492E">
              <w:rPr>
                <w:b/>
                <w:u w:val="single"/>
              </w:rPr>
              <w:t>3/3</w:t>
            </w:r>
          </w:p>
        </w:tc>
        <w:tc>
          <w:tcPr>
            <w:tcW w:w="625" w:type="dxa"/>
            <w:shd w:val="clear" w:color="auto" w:fill="auto"/>
          </w:tcPr>
          <w:p w14:paraId="1DD0EC36" w14:textId="11AC2AA5" w:rsidR="00981ED3" w:rsidRPr="0049492E" w:rsidRDefault="00981ED3" w:rsidP="00981ED3">
            <w:pPr>
              <w:rPr>
                <w:b/>
                <w:u w:val="single"/>
              </w:rPr>
            </w:pPr>
            <w:r w:rsidRPr="0049492E">
              <w:rPr>
                <w:b/>
                <w:u w:val="single"/>
              </w:rPr>
              <w:t>-</w:t>
            </w:r>
          </w:p>
        </w:tc>
        <w:tc>
          <w:tcPr>
            <w:tcW w:w="805" w:type="dxa"/>
            <w:shd w:val="clear" w:color="auto" w:fill="auto"/>
          </w:tcPr>
          <w:p w14:paraId="730288AA" w14:textId="14ECB8DC" w:rsidR="00981ED3" w:rsidRPr="0049492E" w:rsidRDefault="00981ED3" w:rsidP="00981ED3">
            <w:pPr>
              <w:rPr>
                <w:b/>
                <w:u w:val="single"/>
              </w:rPr>
            </w:pPr>
            <w:r w:rsidRPr="0049492E">
              <w:rPr>
                <w:b/>
                <w:u w:val="single"/>
              </w:rPr>
              <w:t>3</w:t>
            </w:r>
          </w:p>
        </w:tc>
        <w:tc>
          <w:tcPr>
            <w:tcW w:w="1738" w:type="dxa"/>
            <w:shd w:val="clear" w:color="auto" w:fill="auto"/>
          </w:tcPr>
          <w:p w14:paraId="4341D2AD" w14:textId="77777777" w:rsidR="00981ED3" w:rsidRPr="00DE7780" w:rsidRDefault="00981ED3" w:rsidP="00981ED3">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&gt;Start DateTime</w:t>
            </w:r>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&gt;Stop DateTime</w:t>
            </w:r>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38" w:name="_Toc124852239"/>
      <w:r>
        <w:lastRenderedPageBreak/>
        <w:t>Part 6</w:t>
      </w:r>
      <w:bookmarkEnd w:id="138"/>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77777777" w:rsidR="00B40E31" w:rsidRPr="00B40E31" w:rsidRDefault="00B40E31" w:rsidP="008A6475">
            <w:pPr>
              <w:pStyle w:val="TableEntry"/>
            </w:pPr>
            <w:r w:rsidRPr="00B40E31">
              <w:t>SFCU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77777777" w:rsidR="00B40E31" w:rsidRPr="00B40E31" w:rsidRDefault="00B40E31" w:rsidP="008A6475">
            <w:pPr>
              <w:pStyle w:val="TableEntry"/>
            </w:pPr>
            <w:r w:rsidRPr="00B40E31">
              <w:t>Sex for Clinical Use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39"/>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39"/>
        <w:tc>
          <w:tcPr>
            <w:tcW w:w="1865" w:type="dxa"/>
          </w:tcPr>
          <w:p w14:paraId="32688604" w14:textId="77777777" w:rsidR="00B40E31" w:rsidRPr="00B40E31" w:rsidRDefault="00B40E31" w:rsidP="008A6475">
            <w:pPr>
              <w:pStyle w:val="TableEntry"/>
            </w:pPr>
            <w:r w:rsidRPr="00B40E31">
              <w:commentReference w:id="139"/>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5BDDBB7A" w:rsidR="00B40E31" w:rsidRPr="00B40E31" w:rsidRDefault="00B40E31" w:rsidP="008A6475">
            <w:pPr>
              <w:pStyle w:val="TableEntry"/>
            </w:pPr>
            <w:r w:rsidRPr="00B40E31">
              <w:t>SFCU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77777777" w:rsidR="00B40E31" w:rsidRPr="00B40E31" w:rsidRDefault="00B40E31" w:rsidP="008A6475">
            <w:pPr>
              <w:pStyle w:val="TableEntry"/>
            </w:pPr>
            <w:r w:rsidRPr="00B40E31">
              <w:t>SFCU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40"/>
            <w:commentRangeEnd w:id="140"/>
            <w:r w:rsidRPr="00B40E31">
              <w:commentReference w:id="140"/>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lastRenderedPageBreak/>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CD11F8" w:rsidRPr="00B40E31" w14:paraId="645134C7" w14:textId="77777777" w:rsidTr="0049597B">
        <w:tc>
          <w:tcPr>
            <w:tcW w:w="1896" w:type="dxa"/>
          </w:tcPr>
          <w:p w14:paraId="3258E29B" w14:textId="6D9B8E57" w:rsidR="00CD11F8" w:rsidRPr="00B40E31" w:rsidRDefault="00CD11F8" w:rsidP="008A6475">
            <w:pPr>
              <w:pStyle w:val="TableEntry"/>
            </w:pPr>
            <w:r>
              <w:t>(0010,xx25)</w:t>
            </w:r>
          </w:p>
        </w:tc>
        <w:tc>
          <w:tcPr>
            <w:tcW w:w="1866" w:type="dxa"/>
          </w:tcPr>
          <w:p w14:paraId="16FA20F7" w14:textId="113CC245" w:rsidR="00CD11F8" w:rsidRPr="00B40E31" w:rsidRDefault="00CD11F8" w:rsidP="008A6475">
            <w:pPr>
              <w:pStyle w:val="TableEntry"/>
            </w:pPr>
            <w:r>
              <w:t>Sex at Birth Code</w:t>
            </w:r>
            <w:r w:rsidR="006976BF">
              <w:t xml:space="preserve"> Sequence</w:t>
            </w:r>
          </w:p>
        </w:tc>
        <w:tc>
          <w:tcPr>
            <w:tcW w:w="1865" w:type="dxa"/>
          </w:tcPr>
          <w:p w14:paraId="14CF503E" w14:textId="77777777" w:rsidR="00CD11F8" w:rsidRPr="00B40E31" w:rsidRDefault="00CD11F8" w:rsidP="008A6475">
            <w:pPr>
              <w:pStyle w:val="TableEntry"/>
            </w:pPr>
          </w:p>
        </w:tc>
        <w:tc>
          <w:tcPr>
            <w:tcW w:w="1862" w:type="dxa"/>
          </w:tcPr>
          <w:p w14:paraId="704609F3" w14:textId="24419478" w:rsidR="00CD11F8" w:rsidRPr="00B40E31" w:rsidRDefault="00CD11F8" w:rsidP="008A6475">
            <w:pPr>
              <w:pStyle w:val="TableEntry"/>
            </w:pPr>
            <w:r>
              <w:t>SQ</w:t>
            </w:r>
          </w:p>
        </w:tc>
        <w:tc>
          <w:tcPr>
            <w:tcW w:w="1861" w:type="dxa"/>
          </w:tcPr>
          <w:p w14:paraId="49F8AEA8" w14:textId="61B3589F" w:rsidR="00CD11F8"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Application Level Confidentiality Profile Attributes </w:t>
      </w:r>
    </w:p>
    <w:p w14:paraId="200F7BBC" w14:textId="77777777" w:rsidR="00B40D10" w:rsidRDefault="00B40D10" w:rsidP="00B40D10">
      <w:pPr>
        <w:pStyle w:val="Heading1"/>
      </w:pPr>
      <w:bookmarkStart w:id="141" w:name="_Toc124852240"/>
      <w:r>
        <w:t>Part 15</w:t>
      </w:r>
      <w:bookmarkEnd w:id="141"/>
    </w:p>
    <w:p w14:paraId="65EDC826" w14:textId="65804008" w:rsidR="00FB4EF1" w:rsidRDefault="00B40D10" w:rsidP="00B40D10">
      <w:pPr>
        <w:pStyle w:val="Heading2"/>
      </w:pPr>
      <w:bookmarkStart w:id="142" w:name="_Toc124852241"/>
      <w:r>
        <w:t>E.1 APPLICATION LEVEL CONFIDENTIALITY PROFILES</w:t>
      </w:r>
      <w:bookmarkEnd w:id="142"/>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Table E.1-1. Application Level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 xml:space="preserve">Retd. (from </w:t>
            </w:r>
            <w:hyperlink r:id="rId15"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6"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r w:rsidRPr="00870937">
              <w:t>Rtn. Safe Priv. Opt.</w:t>
            </w:r>
          </w:p>
        </w:tc>
        <w:tc>
          <w:tcPr>
            <w:tcW w:w="540" w:type="dxa"/>
            <w:shd w:val="clear" w:color="auto" w:fill="auto"/>
          </w:tcPr>
          <w:p w14:paraId="2B2ED8C1" w14:textId="77777777" w:rsidR="00B40D10" w:rsidRDefault="00B40D10" w:rsidP="00973B63">
            <w:pPr>
              <w:pStyle w:val="TableLabel"/>
            </w:pPr>
            <w:r w:rsidRPr="00870937">
              <w:t>Rtn. UIDs Opt.</w:t>
            </w:r>
          </w:p>
        </w:tc>
        <w:tc>
          <w:tcPr>
            <w:tcW w:w="450" w:type="dxa"/>
            <w:shd w:val="clear" w:color="auto" w:fill="auto"/>
          </w:tcPr>
          <w:p w14:paraId="3F3E3244" w14:textId="77777777" w:rsidR="00B40D10" w:rsidRPr="00870937" w:rsidRDefault="00B40D10" w:rsidP="00973B63">
            <w:pPr>
              <w:pStyle w:val="TableLabel"/>
            </w:pPr>
            <w:r w:rsidRPr="00870937">
              <w:t xml:space="preserve">Rtn. Dev. Id. Opt. </w:t>
            </w:r>
          </w:p>
        </w:tc>
        <w:tc>
          <w:tcPr>
            <w:tcW w:w="540" w:type="dxa"/>
            <w:shd w:val="clear" w:color="auto" w:fill="auto"/>
          </w:tcPr>
          <w:p w14:paraId="501B1F7D" w14:textId="77777777" w:rsidR="00B40D10" w:rsidRDefault="00B40D10" w:rsidP="00973B63">
            <w:pPr>
              <w:pStyle w:val="TableLabel"/>
            </w:pPr>
            <w:r w:rsidRPr="00870937">
              <w:t>Rtn. Inst. Id. Opt</w:t>
            </w:r>
          </w:p>
        </w:tc>
        <w:tc>
          <w:tcPr>
            <w:tcW w:w="990" w:type="dxa"/>
            <w:shd w:val="clear" w:color="auto" w:fill="auto"/>
          </w:tcPr>
          <w:p w14:paraId="3B93CE82" w14:textId="77777777" w:rsidR="00B40D10" w:rsidRDefault="00B40D10" w:rsidP="00973B63">
            <w:pPr>
              <w:pStyle w:val="TableLabel"/>
            </w:pPr>
            <w:r w:rsidRPr="00870937">
              <w:t>Rtn. Pat. Chars. Opt.</w:t>
            </w:r>
          </w:p>
        </w:tc>
        <w:tc>
          <w:tcPr>
            <w:tcW w:w="810" w:type="dxa"/>
            <w:shd w:val="clear" w:color="auto" w:fill="auto"/>
          </w:tcPr>
          <w:p w14:paraId="306631BC" w14:textId="77777777" w:rsidR="00B40D10" w:rsidRDefault="00B40D10" w:rsidP="00973B63">
            <w:pPr>
              <w:pStyle w:val="TableLabel"/>
            </w:pPr>
            <w:r w:rsidRPr="00870937">
              <w:t>Rtn. Long. Full Dates Opt.</w:t>
            </w:r>
          </w:p>
        </w:tc>
        <w:tc>
          <w:tcPr>
            <w:tcW w:w="540" w:type="dxa"/>
            <w:shd w:val="clear" w:color="auto" w:fill="auto"/>
          </w:tcPr>
          <w:p w14:paraId="5B8ED156" w14:textId="77777777" w:rsidR="00B40D10" w:rsidRDefault="00B40D10" w:rsidP="00973B63">
            <w:pPr>
              <w:pStyle w:val="TableLabel"/>
            </w:pPr>
            <w:r w:rsidRPr="00870937">
              <w:t>Rtn.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43"/>
            <w:r w:rsidRPr="00F3122F">
              <w:rPr>
                <w:b/>
                <w:u w:val="single"/>
              </w:rPr>
              <w:t>K</w:t>
            </w:r>
            <w:commentRangeEnd w:id="143"/>
            <w:r>
              <w:rPr>
                <w:rStyle w:val="CommentReference"/>
              </w:rPr>
              <w:commentReference w:id="143"/>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608034A" w:rsidR="00B40D10" w:rsidRPr="00CC279D" w:rsidRDefault="00B40D10" w:rsidP="00973B63">
            <w:pPr>
              <w:pStyle w:val="TableEntry"/>
              <w:rPr>
                <w:b/>
                <w:bCs/>
                <w:u w:val="single"/>
              </w:rPr>
            </w:pPr>
            <w:r w:rsidRPr="00CC279D">
              <w:rPr>
                <w:b/>
                <w:bCs/>
                <w:u w:val="single"/>
              </w:rPr>
              <w:t>Sex for Clinical Use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44"/>
            <w:r w:rsidRPr="00D73268">
              <w:rPr>
                <w:b/>
                <w:bCs/>
                <w:u w:val="single"/>
              </w:rPr>
              <w:t xml:space="preserve">K </w:t>
            </w:r>
            <w:commentRangeEnd w:id="144"/>
            <w:r>
              <w:rPr>
                <w:rStyle w:val="CommentReference"/>
              </w:rPr>
              <w:commentReference w:id="144"/>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72BFA8C2" w14:textId="77777777" w:rsidTr="009B7281">
        <w:tc>
          <w:tcPr>
            <w:tcW w:w="1255" w:type="dxa"/>
            <w:shd w:val="clear" w:color="auto" w:fill="auto"/>
          </w:tcPr>
          <w:p w14:paraId="6E1FA967" w14:textId="4ADA5296" w:rsidR="00AC1D63" w:rsidRDefault="00AC1D63" w:rsidP="00973B63">
            <w:pPr>
              <w:pStyle w:val="TableEntry"/>
              <w:rPr>
                <w:b/>
                <w:u w:val="single"/>
              </w:rPr>
            </w:pPr>
            <w:r>
              <w:rPr>
                <w:b/>
                <w:u w:val="single"/>
              </w:rPr>
              <w:t>Sex at Birth Code Sequence</w:t>
            </w:r>
          </w:p>
        </w:tc>
        <w:tc>
          <w:tcPr>
            <w:tcW w:w="810" w:type="dxa"/>
            <w:shd w:val="clear" w:color="auto" w:fill="auto"/>
          </w:tcPr>
          <w:p w14:paraId="4FB2BD64" w14:textId="23A4D781" w:rsidR="00AC1D63" w:rsidRPr="00D73268" w:rsidRDefault="00AC1D63" w:rsidP="00973B63">
            <w:pPr>
              <w:rPr>
                <w:b/>
                <w:bCs/>
                <w:u w:val="single"/>
              </w:rPr>
            </w:pPr>
            <w:r>
              <w:rPr>
                <w:b/>
                <w:bCs/>
                <w:u w:val="single"/>
              </w:rPr>
              <w:t>(0010,xx25)</w:t>
            </w:r>
          </w:p>
        </w:tc>
        <w:tc>
          <w:tcPr>
            <w:tcW w:w="540" w:type="dxa"/>
            <w:shd w:val="clear" w:color="auto" w:fill="auto"/>
          </w:tcPr>
          <w:p w14:paraId="1718919A" w14:textId="6D52AE53" w:rsidR="00AC1D63" w:rsidRPr="00D73268" w:rsidRDefault="00AC1D63" w:rsidP="00973B63">
            <w:pPr>
              <w:pStyle w:val="TableEntry"/>
              <w:rPr>
                <w:b/>
                <w:bCs/>
                <w:u w:val="single"/>
              </w:rPr>
            </w:pPr>
            <w:r>
              <w:rPr>
                <w:b/>
                <w:bCs/>
                <w:u w:val="single"/>
              </w:rPr>
              <w:t>N</w:t>
            </w:r>
          </w:p>
        </w:tc>
        <w:tc>
          <w:tcPr>
            <w:tcW w:w="720" w:type="dxa"/>
            <w:shd w:val="clear" w:color="auto" w:fill="auto"/>
          </w:tcPr>
          <w:p w14:paraId="2496867B" w14:textId="083061B2" w:rsidR="00AC1D63" w:rsidRPr="00D73268" w:rsidRDefault="00AC1D63" w:rsidP="00973B63">
            <w:pPr>
              <w:pStyle w:val="TableEntry"/>
              <w:rPr>
                <w:b/>
                <w:bCs/>
                <w:u w:val="single"/>
              </w:rPr>
            </w:pPr>
            <w:r>
              <w:rPr>
                <w:b/>
                <w:bCs/>
                <w:u w:val="single"/>
              </w:rPr>
              <w:t>Y</w:t>
            </w:r>
          </w:p>
        </w:tc>
        <w:tc>
          <w:tcPr>
            <w:tcW w:w="540" w:type="dxa"/>
            <w:shd w:val="clear" w:color="auto" w:fill="auto"/>
          </w:tcPr>
          <w:p w14:paraId="3DB1E5BD" w14:textId="43209CB1" w:rsidR="00AC1D63" w:rsidRDefault="00AC1D63" w:rsidP="00973B63">
            <w:pPr>
              <w:pStyle w:val="TableEntry"/>
              <w:rPr>
                <w:b/>
                <w:bCs/>
                <w:u w:val="single"/>
              </w:rPr>
            </w:pPr>
            <w:r>
              <w:rPr>
                <w:b/>
                <w:bCs/>
                <w:u w:val="single"/>
              </w:rPr>
              <w:t>X</w:t>
            </w:r>
          </w:p>
        </w:tc>
        <w:tc>
          <w:tcPr>
            <w:tcW w:w="540" w:type="dxa"/>
            <w:shd w:val="clear" w:color="auto" w:fill="auto"/>
          </w:tcPr>
          <w:p w14:paraId="6CC76151" w14:textId="77777777" w:rsidR="00AC1D63" w:rsidRPr="00D73268" w:rsidRDefault="00AC1D63" w:rsidP="00973B63">
            <w:pPr>
              <w:pStyle w:val="TableEntry"/>
              <w:rPr>
                <w:b/>
                <w:bCs/>
                <w:u w:val="single"/>
              </w:rPr>
            </w:pPr>
          </w:p>
        </w:tc>
        <w:tc>
          <w:tcPr>
            <w:tcW w:w="540" w:type="dxa"/>
            <w:shd w:val="clear" w:color="auto" w:fill="auto"/>
          </w:tcPr>
          <w:p w14:paraId="37ED6294" w14:textId="77777777" w:rsidR="00AC1D63" w:rsidRPr="00D73268" w:rsidRDefault="00AC1D63" w:rsidP="00973B63">
            <w:pPr>
              <w:pStyle w:val="TableEntry"/>
              <w:rPr>
                <w:b/>
                <w:bCs/>
                <w:u w:val="single"/>
              </w:rPr>
            </w:pPr>
          </w:p>
        </w:tc>
        <w:tc>
          <w:tcPr>
            <w:tcW w:w="450" w:type="dxa"/>
            <w:shd w:val="clear" w:color="auto" w:fill="auto"/>
          </w:tcPr>
          <w:p w14:paraId="28EB8EE0" w14:textId="77777777" w:rsidR="00AC1D63" w:rsidRPr="00D73268" w:rsidRDefault="00AC1D63" w:rsidP="00973B63">
            <w:pPr>
              <w:pStyle w:val="TableEntry"/>
              <w:rPr>
                <w:b/>
                <w:bCs/>
                <w:u w:val="single"/>
              </w:rPr>
            </w:pPr>
          </w:p>
        </w:tc>
        <w:tc>
          <w:tcPr>
            <w:tcW w:w="540" w:type="dxa"/>
            <w:shd w:val="clear" w:color="auto" w:fill="auto"/>
          </w:tcPr>
          <w:p w14:paraId="6FD4E94F" w14:textId="77777777" w:rsidR="00AC1D63" w:rsidRPr="00D73268" w:rsidRDefault="00AC1D63" w:rsidP="00973B63">
            <w:pPr>
              <w:pStyle w:val="TableEntry"/>
              <w:rPr>
                <w:b/>
                <w:bCs/>
                <w:u w:val="single"/>
              </w:rPr>
            </w:pPr>
          </w:p>
        </w:tc>
        <w:tc>
          <w:tcPr>
            <w:tcW w:w="990" w:type="dxa"/>
            <w:shd w:val="clear" w:color="auto" w:fill="auto"/>
          </w:tcPr>
          <w:p w14:paraId="560775E8" w14:textId="55280086" w:rsidR="00AC1D63" w:rsidRPr="00D73268" w:rsidRDefault="00AC1D63" w:rsidP="00973B63">
            <w:pPr>
              <w:pStyle w:val="TableEntry"/>
              <w:rPr>
                <w:b/>
                <w:bCs/>
                <w:u w:val="single"/>
              </w:rPr>
            </w:pPr>
            <w:r>
              <w:rPr>
                <w:b/>
                <w:bCs/>
                <w:u w:val="single"/>
              </w:rPr>
              <w:t>K</w:t>
            </w:r>
          </w:p>
        </w:tc>
        <w:tc>
          <w:tcPr>
            <w:tcW w:w="810" w:type="dxa"/>
            <w:shd w:val="clear" w:color="auto" w:fill="auto"/>
          </w:tcPr>
          <w:p w14:paraId="77432902" w14:textId="77777777" w:rsidR="00AC1D63" w:rsidRPr="00D73268" w:rsidRDefault="00AC1D63" w:rsidP="00973B63">
            <w:pPr>
              <w:pStyle w:val="TableEntry"/>
              <w:rPr>
                <w:b/>
                <w:bCs/>
                <w:u w:val="single"/>
              </w:rPr>
            </w:pPr>
          </w:p>
        </w:tc>
        <w:tc>
          <w:tcPr>
            <w:tcW w:w="540" w:type="dxa"/>
            <w:shd w:val="clear" w:color="auto" w:fill="auto"/>
          </w:tcPr>
          <w:p w14:paraId="668928DC" w14:textId="77777777" w:rsidR="00AC1D63" w:rsidRPr="00D73268" w:rsidRDefault="00AC1D63" w:rsidP="00973B63">
            <w:pPr>
              <w:pStyle w:val="TableEntry"/>
              <w:rPr>
                <w:b/>
                <w:bCs/>
                <w:u w:val="single"/>
              </w:rPr>
            </w:pPr>
          </w:p>
        </w:tc>
        <w:tc>
          <w:tcPr>
            <w:tcW w:w="630" w:type="dxa"/>
            <w:shd w:val="clear" w:color="auto" w:fill="auto"/>
          </w:tcPr>
          <w:p w14:paraId="36F178EF" w14:textId="77777777" w:rsidR="00AC1D63" w:rsidRPr="00D73268" w:rsidRDefault="00AC1D63" w:rsidP="00973B63">
            <w:pPr>
              <w:pStyle w:val="TableEntry"/>
              <w:rPr>
                <w:b/>
                <w:bCs/>
                <w:u w:val="single"/>
              </w:rPr>
            </w:pPr>
          </w:p>
        </w:tc>
        <w:tc>
          <w:tcPr>
            <w:tcW w:w="720" w:type="dxa"/>
            <w:shd w:val="clear" w:color="auto" w:fill="auto"/>
          </w:tcPr>
          <w:p w14:paraId="68B929B6" w14:textId="77777777" w:rsidR="00AC1D63" w:rsidRPr="00D73268" w:rsidRDefault="00AC1D63" w:rsidP="00973B63">
            <w:pPr>
              <w:pStyle w:val="TableEntry"/>
              <w:rPr>
                <w:b/>
                <w:bCs/>
                <w:u w:val="single"/>
              </w:rPr>
            </w:pPr>
          </w:p>
        </w:tc>
        <w:tc>
          <w:tcPr>
            <w:tcW w:w="630" w:type="dxa"/>
            <w:shd w:val="clear" w:color="auto" w:fill="auto"/>
          </w:tcPr>
          <w:p w14:paraId="2282107F" w14:textId="77777777" w:rsidR="00AC1D63" w:rsidRPr="00D73268" w:rsidRDefault="00AC1D63"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 xml:space="preserve">Recorded Sex or </w:t>
            </w:r>
            <w:r>
              <w:rPr>
                <w:b/>
                <w:u w:val="single"/>
              </w:rPr>
              <w:lastRenderedPageBreak/>
              <w:t>Gender Sequence</w:t>
            </w:r>
          </w:p>
        </w:tc>
        <w:tc>
          <w:tcPr>
            <w:tcW w:w="810" w:type="dxa"/>
            <w:shd w:val="clear" w:color="auto" w:fill="auto"/>
          </w:tcPr>
          <w:p w14:paraId="7EFACDC3" w14:textId="637BD4B8" w:rsidR="00AC1D63" w:rsidRDefault="00AC1D63" w:rsidP="00973B63">
            <w:pPr>
              <w:rPr>
                <w:b/>
                <w:bCs/>
                <w:u w:val="single"/>
              </w:rPr>
            </w:pPr>
            <w:r>
              <w:rPr>
                <w:b/>
                <w:bCs/>
                <w:u w:val="single"/>
              </w:rPr>
              <w:lastRenderedPageBreak/>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45" w:name="_Toc124852242"/>
      <w:r>
        <w:t>Part 16</w:t>
      </w:r>
      <w:bookmarkEnd w:id="145"/>
    </w:p>
    <w:p w14:paraId="5179DD7C" w14:textId="7112A3D1" w:rsidR="000B7EFF" w:rsidRDefault="000B7EFF" w:rsidP="000B7EFF"/>
    <w:p w14:paraId="732381DB" w14:textId="7EB91E4D" w:rsidR="000B7EFF" w:rsidRDefault="000B7EFF" w:rsidP="000A3254">
      <w:pPr>
        <w:pStyle w:val="Instruction"/>
      </w:pPr>
      <w:r>
        <w:t>Add FHIR as a coding scheme</w:t>
      </w:r>
      <w:r w:rsidR="00E5122F">
        <w:t>, Proposal 1</w:t>
      </w:r>
    </w:p>
    <w:p w14:paraId="3A0BF1A2" w14:textId="5A6BC4E8" w:rsidR="000B7EFF" w:rsidRDefault="000B7EFF" w:rsidP="000B7EFF">
      <w:pPr>
        <w:pStyle w:val="TableTitle"/>
      </w:pPr>
      <w:r>
        <w:t>Table 8-1. Coding Schemes</w:t>
      </w:r>
    </w:p>
    <w:p w14:paraId="736DDA49" w14:textId="4E49DE27" w:rsidR="000B7EFF" w:rsidRDefault="000B7EFF" w:rsidP="000B7EFF">
      <w:pPr>
        <w:pStyle w:val="TableLabel"/>
      </w:pPr>
    </w:p>
    <w:tbl>
      <w:tblPr>
        <w:tblStyle w:val="TableGrid"/>
        <w:tblW w:w="0" w:type="auto"/>
        <w:tblLook w:val="04A0" w:firstRow="1" w:lastRow="0" w:firstColumn="1" w:lastColumn="0" w:noHBand="0" w:noVBand="1"/>
      </w:tblPr>
      <w:tblGrid>
        <w:gridCol w:w="818"/>
        <w:gridCol w:w="837"/>
        <w:gridCol w:w="819"/>
        <w:gridCol w:w="899"/>
        <w:gridCol w:w="4042"/>
        <w:gridCol w:w="1935"/>
      </w:tblGrid>
      <w:tr w:rsidR="00E5122F" w14:paraId="380F18E6" w14:textId="77777777" w:rsidTr="00E5122F">
        <w:tc>
          <w:tcPr>
            <w:tcW w:w="1377" w:type="dxa"/>
          </w:tcPr>
          <w:p w14:paraId="3C07783C" w14:textId="77777777" w:rsidR="000B7EFF" w:rsidRDefault="000B7EFF" w:rsidP="000B7EFF">
            <w:pPr>
              <w:pStyle w:val="TableLabel"/>
            </w:pPr>
            <w:r>
              <w:t>Coding Scheme</w:t>
            </w:r>
          </w:p>
          <w:p w14:paraId="059C5D95" w14:textId="77777777" w:rsidR="000B7EFF" w:rsidRDefault="000B7EFF" w:rsidP="000B7EFF">
            <w:pPr>
              <w:pStyle w:val="TableLabel"/>
            </w:pPr>
            <w:r>
              <w:t>Designator</w:t>
            </w:r>
          </w:p>
          <w:p w14:paraId="671FFC75" w14:textId="5ABED10E" w:rsidR="000B7EFF" w:rsidRDefault="000B7EFF" w:rsidP="000B7EFF">
            <w:pPr>
              <w:pStyle w:val="TableLabel"/>
            </w:pPr>
            <w:r>
              <w:t>(0008,0102)</w:t>
            </w:r>
          </w:p>
        </w:tc>
        <w:tc>
          <w:tcPr>
            <w:tcW w:w="1328" w:type="dxa"/>
          </w:tcPr>
          <w:p w14:paraId="54D05D92" w14:textId="77777777" w:rsidR="000B7EFF" w:rsidRDefault="000B7EFF" w:rsidP="000B7EFF">
            <w:pPr>
              <w:pStyle w:val="TableLabel"/>
            </w:pPr>
            <w:r>
              <w:t>Coding Scheme UID</w:t>
            </w:r>
          </w:p>
          <w:p w14:paraId="51250139" w14:textId="58A286CD" w:rsidR="000B7EFF" w:rsidRDefault="000B7EFF" w:rsidP="000B7EFF">
            <w:pPr>
              <w:pStyle w:val="TableLabel"/>
            </w:pPr>
            <w:r>
              <w:t>(0008,010C)</w:t>
            </w:r>
          </w:p>
        </w:tc>
        <w:tc>
          <w:tcPr>
            <w:tcW w:w="1295" w:type="dxa"/>
          </w:tcPr>
          <w:p w14:paraId="13ACD70E" w14:textId="55130A90" w:rsidR="000B7EFF" w:rsidRDefault="000B7EFF" w:rsidP="000B7EFF">
            <w:pPr>
              <w:pStyle w:val="TableLabel"/>
            </w:pPr>
            <w:r>
              <w:t>Coding Scheme Name (0008,0115)</w:t>
            </w:r>
          </w:p>
        </w:tc>
        <w:tc>
          <w:tcPr>
            <w:tcW w:w="1439" w:type="dxa"/>
          </w:tcPr>
          <w:p w14:paraId="68C2E46A" w14:textId="3D753901" w:rsidR="000B7EFF" w:rsidRDefault="000B7EFF" w:rsidP="000B7EFF">
            <w:pPr>
              <w:pStyle w:val="TableLabel"/>
            </w:pPr>
            <w:r>
              <w:t>Coding Scheme Responsible Organization (0008,0109(</w:t>
            </w:r>
          </w:p>
        </w:tc>
        <w:tc>
          <w:tcPr>
            <w:tcW w:w="1306" w:type="dxa"/>
          </w:tcPr>
          <w:p w14:paraId="17C1966B" w14:textId="5FF1FE81" w:rsidR="000B7EFF" w:rsidRDefault="00170495" w:rsidP="000B7EFF">
            <w:pPr>
              <w:pStyle w:val="TableLabel"/>
            </w:pPr>
            <w:r>
              <w:t>Coding Scheme Resources Sequence (0008,0109) Type: URL</w:t>
            </w:r>
          </w:p>
        </w:tc>
        <w:tc>
          <w:tcPr>
            <w:tcW w:w="2605" w:type="dxa"/>
          </w:tcPr>
          <w:p w14:paraId="78B44D86" w14:textId="432EBB56" w:rsidR="000B7EFF" w:rsidRDefault="00170495" w:rsidP="000B7EFF">
            <w:pPr>
              <w:pStyle w:val="TableLabel"/>
            </w:pPr>
            <w:r>
              <w:t>Description</w:t>
            </w:r>
          </w:p>
        </w:tc>
      </w:tr>
      <w:tr w:rsidR="00E5122F" w14:paraId="4B9EDAF3" w14:textId="77777777" w:rsidTr="00E5122F">
        <w:tc>
          <w:tcPr>
            <w:tcW w:w="1377" w:type="dxa"/>
          </w:tcPr>
          <w:p w14:paraId="363AF5EA" w14:textId="77777777" w:rsidR="000B7EFF" w:rsidRDefault="000B7EFF" w:rsidP="000B7EFF">
            <w:pPr>
              <w:pStyle w:val="TableLabel"/>
            </w:pPr>
          </w:p>
        </w:tc>
        <w:tc>
          <w:tcPr>
            <w:tcW w:w="1328" w:type="dxa"/>
          </w:tcPr>
          <w:p w14:paraId="0EF8DAFE" w14:textId="77777777" w:rsidR="000B7EFF" w:rsidRDefault="000B7EFF" w:rsidP="000B7EFF">
            <w:pPr>
              <w:pStyle w:val="TableLabel"/>
            </w:pPr>
          </w:p>
        </w:tc>
        <w:tc>
          <w:tcPr>
            <w:tcW w:w="1295" w:type="dxa"/>
          </w:tcPr>
          <w:p w14:paraId="7BF5F299" w14:textId="77777777" w:rsidR="000B7EFF" w:rsidRDefault="000B7EFF" w:rsidP="000B7EFF">
            <w:pPr>
              <w:pStyle w:val="TableLabel"/>
            </w:pPr>
          </w:p>
        </w:tc>
        <w:tc>
          <w:tcPr>
            <w:tcW w:w="1439" w:type="dxa"/>
          </w:tcPr>
          <w:p w14:paraId="2568DDDB" w14:textId="77777777" w:rsidR="000B7EFF" w:rsidRDefault="000B7EFF" w:rsidP="000B7EFF">
            <w:pPr>
              <w:pStyle w:val="TableLabel"/>
            </w:pPr>
          </w:p>
        </w:tc>
        <w:tc>
          <w:tcPr>
            <w:tcW w:w="1306" w:type="dxa"/>
          </w:tcPr>
          <w:p w14:paraId="4313E137" w14:textId="77777777" w:rsidR="000B7EFF" w:rsidRDefault="000B7EFF" w:rsidP="000B7EFF">
            <w:pPr>
              <w:pStyle w:val="TableLabel"/>
            </w:pPr>
          </w:p>
        </w:tc>
        <w:tc>
          <w:tcPr>
            <w:tcW w:w="2605" w:type="dxa"/>
          </w:tcPr>
          <w:p w14:paraId="6CB3DFD5" w14:textId="77777777" w:rsidR="000B7EFF" w:rsidRDefault="000B7EFF" w:rsidP="000B7EFF">
            <w:pPr>
              <w:pStyle w:val="TableLabel"/>
            </w:pPr>
          </w:p>
        </w:tc>
      </w:tr>
      <w:tr w:rsidR="00E5122F" w:rsidRPr="00170495" w14:paraId="6A2380EE" w14:textId="77777777" w:rsidTr="00E5122F">
        <w:tc>
          <w:tcPr>
            <w:tcW w:w="1377" w:type="dxa"/>
          </w:tcPr>
          <w:p w14:paraId="28427DC3" w14:textId="7F841312" w:rsidR="000B7EFF" w:rsidRPr="00170495" w:rsidRDefault="00170495" w:rsidP="00170495">
            <w:pPr>
              <w:pStyle w:val="TableEntry"/>
              <w:rPr>
                <w:b/>
                <w:bCs/>
                <w:u w:val="single"/>
              </w:rPr>
            </w:pPr>
            <w:r w:rsidRPr="00170495">
              <w:rPr>
                <w:b/>
                <w:bCs/>
                <w:u w:val="single"/>
              </w:rPr>
              <w:t>FHIR</w:t>
            </w:r>
          </w:p>
        </w:tc>
        <w:tc>
          <w:tcPr>
            <w:tcW w:w="1328" w:type="dxa"/>
          </w:tcPr>
          <w:p w14:paraId="19DF6162" w14:textId="77777777" w:rsidR="000B7EFF" w:rsidRPr="00170495" w:rsidRDefault="000B7EFF" w:rsidP="00170495">
            <w:pPr>
              <w:pStyle w:val="TableEntry"/>
              <w:rPr>
                <w:b/>
                <w:bCs/>
                <w:u w:val="single"/>
              </w:rPr>
            </w:pPr>
          </w:p>
        </w:tc>
        <w:tc>
          <w:tcPr>
            <w:tcW w:w="1295" w:type="dxa"/>
          </w:tcPr>
          <w:p w14:paraId="29A7A147" w14:textId="77777777" w:rsidR="000B7EFF" w:rsidRPr="00170495" w:rsidRDefault="000B7EFF" w:rsidP="00170495">
            <w:pPr>
              <w:pStyle w:val="TableEntry"/>
              <w:rPr>
                <w:b/>
                <w:bCs/>
                <w:u w:val="single"/>
              </w:rPr>
            </w:pPr>
          </w:p>
        </w:tc>
        <w:tc>
          <w:tcPr>
            <w:tcW w:w="1439" w:type="dxa"/>
          </w:tcPr>
          <w:p w14:paraId="1EE2EEDF" w14:textId="15364CFE" w:rsidR="000B7EFF" w:rsidRPr="00170495" w:rsidRDefault="00170495" w:rsidP="00170495">
            <w:pPr>
              <w:pStyle w:val="TableEntry"/>
              <w:rPr>
                <w:b/>
                <w:bCs/>
                <w:u w:val="single"/>
              </w:rPr>
            </w:pPr>
            <w:r w:rsidRPr="00170495">
              <w:rPr>
                <w:b/>
                <w:bCs/>
                <w:u w:val="single"/>
              </w:rPr>
              <w:t>HL7</w:t>
            </w:r>
          </w:p>
        </w:tc>
        <w:tc>
          <w:tcPr>
            <w:tcW w:w="1306" w:type="dxa"/>
          </w:tcPr>
          <w:p w14:paraId="02F29ED5" w14:textId="77777777" w:rsidR="000B7EFF" w:rsidRPr="00170495" w:rsidRDefault="000B7EFF" w:rsidP="00170495">
            <w:pPr>
              <w:pStyle w:val="TableEntry"/>
              <w:rPr>
                <w:b/>
                <w:bCs/>
                <w:u w:val="single"/>
              </w:rPr>
            </w:pPr>
          </w:p>
        </w:tc>
        <w:tc>
          <w:tcPr>
            <w:tcW w:w="2605" w:type="dxa"/>
          </w:tcPr>
          <w:p w14:paraId="31B9BFE7" w14:textId="77777777" w:rsidR="000B7EFF" w:rsidRPr="00170495" w:rsidRDefault="00170495" w:rsidP="00170495">
            <w:pPr>
              <w:pStyle w:val="TableEntry"/>
              <w:rPr>
                <w:b/>
                <w:bCs/>
                <w:u w:val="single"/>
              </w:rPr>
            </w:pPr>
            <w:r w:rsidRPr="00170495">
              <w:rPr>
                <w:b/>
                <w:bCs/>
                <w:u w:val="single"/>
              </w:rPr>
              <w:t>FHIR codes are defined by the pair of a value set URL and a text string as a code.  The URL points to the value set and the definition of the codes.</w:t>
            </w:r>
          </w:p>
          <w:p w14:paraId="6BDEEC1F" w14:textId="77777777" w:rsidR="00170495" w:rsidRPr="00170495" w:rsidRDefault="00170495" w:rsidP="00170495">
            <w:pPr>
              <w:pStyle w:val="TableEntry"/>
              <w:rPr>
                <w:b/>
                <w:bCs/>
                <w:u w:val="single"/>
              </w:rPr>
            </w:pPr>
          </w:p>
          <w:p w14:paraId="455EFAAB" w14:textId="77777777" w:rsidR="00170495" w:rsidRDefault="00170495" w:rsidP="00170495">
            <w:pPr>
              <w:pStyle w:val="TableEntry"/>
              <w:rPr>
                <w:b/>
                <w:bCs/>
                <w:u w:val="single"/>
              </w:rPr>
            </w:pPr>
            <w:r w:rsidRPr="00170495">
              <w:rPr>
                <w:b/>
                <w:bCs/>
                <w:u w:val="single"/>
              </w:rPr>
              <w:t>The</w:t>
            </w:r>
            <w:r>
              <w:rPr>
                <w:b/>
                <w:bCs/>
                <w:u w:val="single"/>
              </w:rPr>
              <w:t xml:space="preserve">se codes are encoded in DICOM as a URN Code Value (0008,0120) that is the concatenation of the value set URL and the code value.  </w:t>
            </w:r>
          </w:p>
          <w:p w14:paraId="7CCF0E47" w14:textId="77777777" w:rsidR="00170495" w:rsidRDefault="00170495" w:rsidP="00170495">
            <w:pPr>
              <w:pStyle w:val="TableEntry"/>
              <w:rPr>
                <w:b/>
                <w:bCs/>
                <w:u w:val="single"/>
              </w:rPr>
            </w:pPr>
          </w:p>
          <w:p w14:paraId="30C3FF3C" w14:textId="7485C5F6" w:rsidR="00170495" w:rsidRPr="00170495" w:rsidRDefault="00170495" w:rsidP="00170495">
            <w:pPr>
              <w:pStyle w:val="TableEntry"/>
              <w:rPr>
                <w:b/>
                <w:bCs/>
                <w:u w:val="single"/>
              </w:rPr>
            </w:pPr>
            <w:r>
              <w:rPr>
                <w:b/>
                <w:bCs/>
                <w:u w:val="single"/>
              </w:rPr>
              <w:t>E.g., a FHIR code “</w:t>
            </w:r>
            <w:r w:rsidR="00E5122F">
              <w:rPr>
                <w:b/>
                <w:bCs/>
                <w:u w:val="single"/>
              </w:rPr>
              <w:t>female</w:t>
            </w:r>
            <w:r>
              <w:rPr>
                <w:b/>
                <w:bCs/>
                <w:u w:val="single"/>
              </w:rPr>
              <w:t xml:space="preserve">” from the </w:t>
            </w:r>
            <w:r>
              <w:rPr>
                <w:b/>
                <w:bCs/>
                <w:u w:val="single"/>
              </w:rPr>
              <w:lastRenderedPageBreak/>
              <w:t xml:space="preserve">value set </w:t>
            </w:r>
            <w:hyperlink r:id="rId17" w:history="1">
              <w:r w:rsidR="00E5122F" w:rsidRPr="003A03FD">
                <w:rPr>
                  <w:rStyle w:val="Hyperlink"/>
                  <w:b/>
                  <w:bCs/>
                </w:rPr>
                <w:t>http://hl7.org/fhir/administrative-gender</w:t>
              </w:r>
            </w:hyperlink>
            <w:r w:rsidR="00E5122F">
              <w:rPr>
                <w:b/>
                <w:bCs/>
                <w:u w:val="single"/>
              </w:rPr>
              <w:t xml:space="preserve">, the URN Code Value (0008,0120) would be </w:t>
            </w:r>
            <w:hyperlink r:id="rId18" w:history="1">
              <w:r w:rsidR="00E5122F" w:rsidRPr="003A03FD">
                <w:rPr>
                  <w:rStyle w:val="Hyperlink"/>
                  <w:b/>
                  <w:bCs/>
                </w:rPr>
                <w:t>http://hl7.org/fhir/administrative-gender/female</w:t>
              </w:r>
            </w:hyperlink>
            <w:r w:rsidR="00E5122F">
              <w:rPr>
                <w:b/>
                <w:bCs/>
                <w:u w:val="single"/>
              </w:rPr>
              <w:t xml:space="preserve">. </w:t>
            </w:r>
          </w:p>
        </w:tc>
      </w:tr>
      <w:tr w:rsidR="00E5122F" w14:paraId="2938B6BD" w14:textId="77777777" w:rsidTr="00E5122F">
        <w:tc>
          <w:tcPr>
            <w:tcW w:w="1377" w:type="dxa"/>
          </w:tcPr>
          <w:p w14:paraId="6F161D06" w14:textId="44743585" w:rsidR="000B7EFF" w:rsidRDefault="008B71AF" w:rsidP="000B7EFF">
            <w:pPr>
              <w:pStyle w:val="TableLabel"/>
            </w:pPr>
            <w:r>
              <w:lastRenderedPageBreak/>
              <w:t>…</w:t>
            </w:r>
          </w:p>
        </w:tc>
        <w:tc>
          <w:tcPr>
            <w:tcW w:w="1328" w:type="dxa"/>
          </w:tcPr>
          <w:p w14:paraId="3E6464F8" w14:textId="77777777" w:rsidR="000B7EFF" w:rsidRDefault="000B7EFF" w:rsidP="000B7EFF">
            <w:pPr>
              <w:pStyle w:val="TableLabel"/>
            </w:pPr>
          </w:p>
        </w:tc>
        <w:tc>
          <w:tcPr>
            <w:tcW w:w="1295" w:type="dxa"/>
          </w:tcPr>
          <w:p w14:paraId="2C824640" w14:textId="77777777" w:rsidR="000B7EFF" w:rsidRDefault="000B7EFF" w:rsidP="000B7EFF">
            <w:pPr>
              <w:pStyle w:val="TableLabel"/>
            </w:pPr>
          </w:p>
        </w:tc>
        <w:tc>
          <w:tcPr>
            <w:tcW w:w="1439" w:type="dxa"/>
          </w:tcPr>
          <w:p w14:paraId="1CCDDC05" w14:textId="77777777" w:rsidR="000B7EFF" w:rsidRDefault="000B7EFF" w:rsidP="000B7EFF">
            <w:pPr>
              <w:pStyle w:val="TableLabel"/>
            </w:pPr>
          </w:p>
        </w:tc>
        <w:tc>
          <w:tcPr>
            <w:tcW w:w="1306" w:type="dxa"/>
          </w:tcPr>
          <w:p w14:paraId="207E6C55" w14:textId="77777777" w:rsidR="000B7EFF" w:rsidRDefault="000B7EFF" w:rsidP="000B7EFF">
            <w:pPr>
              <w:pStyle w:val="TableLabel"/>
            </w:pPr>
          </w:p>
        </w:tc>
        <w:tc>
          <w:tcPr>
            <w:tcW w:w="2605" w:type="dxa"/>
          </w:tcPr>
          <w:p w14:paraId="2D0EBB6B" w14:textId="77777777" w:rsidR="000B7EFF" w:rsidRDefault="000B7EFF" w:rsidP="000B7EFF">
            <w:pPr>
              <w:pStyle w:val="TableLabel"/>
            </w:pPr>
          </w:p>
        </w:tc>
      </w:tr>
      <w:tr w:rsidR="008B71AF" w:rsidRPr="00DB6D4B" w14:paraId="1B024789" w14:textId="77777777" w:rsidTr="00E5122F">
        <w:tc>
          <w:tcPr>
            <w:tcW w:w="1377" w:type="dxa"/>
          </w:tcPr>
          <w:p w14:paraId="1BD3B9FE" w14:textId="47B03515" w:rsidR="008B71AF" w:rsidRPr="00DB6D4B" w:rsidRDefault="008B71AF" w:rsidP="000B7EFF">
            <w:pPr>
              <w:pStyle w:val="TableLabel"/>
              <w:rPr>
                <w:u w:val="single"/>
              </w:rPr>
            </w:pPr>
            <w:r w:rsidRPr="00DB6D4B">
              <w:rPr>
                <w:u w:val="single"/>
              </w:rPr>
              <w:t>ICAO</w:t>
            </w:r>
            <w:r w:rsidR="00384C49">
              <w:rPr>
                <w:u w:val="single"/>
              </w:rPr>
              <w:t>9303</w:t>
            </w:r>
          </w:p>
        </w:tc>
        <w:tc>
          <w:tcPr>
            <w:tcW w:w="1328" w:type="dxa"/>
          </w:tcPr>
          <w:p w14:paraId="2492F754" w14:textId="77777777" w:rsidR="008B71AF" w:rsidRPr="00DB6D4B" w:rsidRDefault="008B71AF" w:rsidP="000B7EFF">
            <w:pPr>
              <w:pStyle w:val="TableLabel"/>
              <w:rPr>
                <w:u w:val="single"/>
              </w:rPr>
            </w:pPr>
          </w:p>
        </w:tc>
        <w:tc>
          <w:tcPr>
            <w:tcW w:w="1295" w:type="dxa"/>
          </w:tcPr>
          <w:p w14:paraId="352711E1" w14:textId="77777777" w:rsidR="008B71AF" w:rsidRPr="00DB6D4B" w:rsidRDefault="008B71AF" w:rsidP="000B7EFF">
            <w:pPr>
              <w:pStyle w:val="TableLabel"/>
              <w:rPr>
                <w:u w:val="single"/>
              </w:rPr>
            </w:pPr>
          </w:p>
        </w:tc>
        <w:tc>
          <w:tcPr>
            <w:tcW w:w="1439" w:type="dxa"/>
          </w:tcPr>
          <w:p w14:paraId="36E5BFB4" w14:textId="3EBB116A" w:rsidR="008B71AF" w:rsidRPr="00DB6D4B" w:rsidRDefault="008B71AF" w:rsidP="000B7EFF">
            <w:pPr>
              <w:pStyle w:val="TableLabel"/>
              <w:rPr>
                <w:u w:val="single"/>
              </w:rPr>
            </w:pPr>
            <w:r w:rsidRPr="00DB6D4B">
              <w:rPr>
                <w:u w:val="single"/>
              </w:rPr>
              <w:t>ICAO</w:t>
            </w:r>
            <w:r w:rsidR="00384C49">
              <w:rPr>
                <w:u w:val="single"/>
              </w:rPr>
              <w:t>9303</w:t>
            </w:r>
          </w:p>
        </w:tc>
        <w:tc>
          <w:tcPr>
            <w:tcW w:w="1306" w:type="dxa"/>
          </w:tcPr>
          <w:p w14:paraId="26F82380" w14:textId="248CB664" w:rsidR="008B71AF" w:rsidRPr="00DB6D4B" w:rsidRDefault="00DB6D4B" w:rsidP="000B7EFF">
            <w:pPr>
              <w:pStyle w:val="TableLabel"/>
              <w:rPr>
                <w:u w:val="single"/>
              </w:rPr>
            </w:pPr>
            <w:r w:rsidRPr="00DB6D4B">
              <w:rPr>
                <w:u w:val="single"/>
              </w:rPr>
              <w:t>https://www.icao.int/publications/pages/publication.aspx?docnum=9303</w:t>
            </w:r>
          </w:p>
        </w:tc>
        <w:tc>
          <w:tcPr>
            <w:tcW w:w="2605" w:type="dxa"/>
          </w:tcPr>
          <w:p w14:paraId="1876A771" w14:textId="4DC271C2" w:rsidR="008B71AF" w:rsidRPr="00DB6D4B" w:rsidRDefault="008B71AF" w:rsidP="000B7EFF">
            <w:pPr>
              <w:pStyle w:val="TableLabel"/>
              <w:rPr>
                <w:u w:val="single"/>
              </w:rPr>
            </w:pPr>
            <w:r w:rsidRPr="00DB6D4B">
              <w:rPr>
                <w:u w:val="single"/>
              </w:rPr>
              <w:t>ICAO 9303 codes for sex field</w:t>
            </w:r>
          </w:p>
        </w:tc>
      </w:tr>
    </w:tbl>
    <w:p w14:paraId="02DC5683" w14:textId="6C5B0C8F" w:rsidR="000B7EFF" w:rsidRDefault="000B7EFF" w:rsidP="000B7EFF">
      <w:pPr>
        <w:pStyle w:val="TableLabel"/>
      </w:pPr>
    </w:p>
    <w:p w14:paraId="7BFDCDAB" w14:textId="4B09538A" w:rsidR="00E5122F" w:rsidRDefault="00E5122F" w:rsidP="000B7EFF">
      <w:pPr>
        <w:pStyle w:val="TableLabel"/>
      </w:pPr>
    </w:p>
    <w:p w14:paraId="3FD6C00E" w14:textId="47C4FE86" w:rsidR="00E5122F" w:rsidRDefault="00E5122F" w:rsidP="00E5122F">
      <w:pPr>
        <w:pStyle w:val="Instruction"/>
      </w:pPr>
      <w:r>
        <w:t>Add FHIR codes using HL7v3 Coding Scheme method</w:t>
      </w:r>
      <w:r w:rsidR="00586875">
        <w:t>, Proposal 2</w:t>
      </w:r>
    </w:p>
    <w:p w14:paraId="38C11C71" w14:textId="4FF8714A" w:rsidR="00E5122F" w:rsidRDefault="00E5122F" w:rsidP="00586875">
      <w:pPr>
        <w:pStyle w:val="TableTitle"/>
      </w:pPr>
      <w:r>
        <w:t>Table 8-2. HL7v3 Coding Schemes</w:t>
      </w:r>
    </w:p>
    <w:p w14:paraId="7AA9A45B" w14:textId="3AD76D96" w:rsidR="00E5122F" w:rsidRDefault="00E5122F" w:rsidP="000B7EFF">
      <w:pPr>
        <w:pStyle w:val="TableLabel"/>
      </w:pPr>
    </w:p>
    <w:tbl>
      <w:tblPr>
        <w:tblStyle w:val="TableGrid"/>
        <w:tblW w:w="0" w:type="auto"/>
        <w:tblLook w:val="04A0" w:firstRow="1" w:lastRow="0" w:firstColumn="1" w:lastColumn="0" w:noHBand="0" w:noVBand="1"/>
      </w:tblPr>
      <w:tblGrid>
        <w:gridCol w:w="3116"/>
        <w:gridCol w:w="3117"/>
        <w:gridCol w:w="3117"/>
      </w:tblGrid>
      <w:tr w:rsidR="00E5122F" w:rsidRPr="00E5122F" w14:paraId="6D6C9040" w14:textId="77777777" w:rsidTr="00E5122F">
        <w:tc>
          <w:tcPr>
            <w:tcW w:w="3116" w:type="dxa"/>
          </w:tcPr>
          <w:p w14:paraId="2747014F" w14:textId="331FEEE2" w:rsidR="00E5122F" w:rsidRPr="00E5122F" w:rsidRDefault="00E5122F" w:rsidP="00E5122F">
            <w:pPr>
              <w:pStyle w:val="TableLabel"/>
            </w:pPr>
            <w:r>
              <w:t>Coding Scheme Designator</w:t>
            </w:r>
          </w:p>
        </w:tc>
        <w:tc>
          <w:tcPr>
            <w:tcW w:w="3117" w:type="dxa"/>
          </w:tcPr>
          <w:p w14:paraId="6A0A054B" w14:textId="5432B803" w:rsidR="00E5122F" w:rsidRPr="00E5122F" w:rsidRDefault="00E5122F" w:rsidP="00E5122F">
            <w:pPr>
              <w:pStyle w:val="TableLabel"/>
            </w:pPr>
            <w:r>
              <w:t>Coding Scheme UID</w:t>
            </w:r>
          </w:p>
        </w:tc>
        <w:tc>
          <w:tcPr>
            <w:tcW w:w="3117" w:type="dxa"/>
          </w:tcPr>
          <w:p w14:paraId="1D7A0708" w14:textId="0F4F2E6D" w:rsidR="00E5122F" w:rsidRPr="00E5122F" w:rsidRDefault="00E5122F" w:rsidP="00E5122F">
            <w:pPr>
              <w:pStyle w:val="TableLabel"/>
            </w:pPr>
            <w:r>
              <w:t>Description</w:t>
            </w:r>
          </w:p>
        </w:tc>
      </w:tr>
      <w:tr w:rsidR="00E5122F" w14:paraId="2C259D63" w14:textId="77777777" w:rsidTr="00E5122F">
        <w:tc>
          <w:tcPr>
            <w:tcW w:w="3116" w:type="dxa"/>
          </w:tcPr>
          <w:p w14:paraId="78E6D8FD" w14:textId="66EC6272" w:rsidR="00E5122F" w:rsidRDefault="00E5122F" w:rsidP="000B7EFF">
            <w:pPr>
              <w:pStyle w:val="TableLabel"/>
            </w:pPr>
            <w:r>
              <w:t>…</w:t>
            </w:r>
          </w:p>
        </w:tc>
        <w:tc>
          <w:tcPr>
            <w:tcW w:w="3117" w:type="dxa"/>
          </w:tcPr>
          <w:p w14:paraId="4B1F57EC" w14:textId="7FBF5D2E" w:rsidR="00E5122F" w:rsidRDefault="00E5122F" w:rsidP="000B7EFF">
            <w:pPr>
              <w:pStyle w:val="TableLabel"/>
            </w:pPr>
            <w:r>
              <w:t>…</w:t>
            </w:r>
          </w:p>
        </w:tc>
        <w:tc>
          <w:tcPr>
            <w:tcW w:w="3117" w:type="dxa"/>
          </w:tcPr>
          <w:p w14:paraId="0C7CD5E0" w14:textId="1E92FA4C" w:rsidR="00E5122F" w:rsidRDefault="00E5122F" w:rsidP="000B7EFF">
            <w:pPr>
              <w:pStyle w:val="TableLabel"/>
            </w:pPr>
            <w:r>
              <w:t>…</w:t>
            </w:r>
          </w:p>
        </w:tc>
      </w:tr>
      <w:tr w:rsidR="00E5122F" w:rsidRPr="00586875" w14:paraId="7C0C5AF9" w14:textId="77777777" w:rsidTr="00E5122F">
        <w:tc>
          <w:tcPr>
            <w:tcW w:w="3116" w:type="dxa"/>
          </w:tcPr>
          <w:p w14:paraId="3A139C7B" w14:textId="1F2BE695" w:rsidR="00E5122F" w:rsidRPr="00586875" w:rsidRDefault="00586875" w:rsidP="00586875">
            <w:pPr>
              <w:pStyle w:val="TableEntry"/>
              <w:rPr>
                <w:b/>
                <w:bCs/>
                <w:u w:val="single"/>
              </w:rPr>
            </w:pPr>
            <w:r w:rsidRPr="00586875">
              <w:rPr>
                <w:b/>
                <w:bCs/>
                <w:u w:val="single"/>
              </w:rPr>
              <w:t>Administrati</w:t>
            </w:r>
            <w:r>
              <w:rPr>
                <w:b/>
                <w:bCs/>
                <w:u w:val="single"/>
              </w:rPr>
              <w:t>veG</w:t>
            </w:r>
            <w:r w:rsidRPr="00586875">
              <w:rPr>
                <w:b/>
                <w:bCs/>
                <w:u w:val="single"/>
              </w:rPr>
              <w:t>ender</w:t>
            </w:r>
          </w:p>
        </w:tc>
        <w:tc>
          <w:tcPr>
            <w:tcW w:w="3117" w:type="dxa"/>
          </w:tcPr>
          <w:p w14:paraId="1D66F965" w14:textId="128E471E" w:rsidR="00E5122F" w:rsidRPr="00586875" w:rsidRDefault="00586875" w:rsidP="00586875">
            <w:pPr>
              <w:pStyle w:val="TableEntry"/>
              <w:rPr>
                <w:b/>
                <w:bCs/>
                <w:u w:val="single"/>
              </w:rPr>
            </w:pPr>
            <w:r w:rsidRPr="00586875">
              <w:rPr>
                <w:b/>
                <w:bCs/>
                <w:u w:val="single"/>
              </w:rPr>
              <w:t>2.16.840.1.113883.4.642.3.1</w:t>
            </w:r>
          </w:p>
        </w:tc>
        <w:tc>
          <w:tcPr>
            <w:tcW w:w="3117" w:type="dxa"/>
          </w:tcPr>
          <w:p w14:paraId="127A61F3" w14:textId="7EE1D4D6" w:rsidR="00E5122F" w:rsidRPr="00586875" w:rsidRDefault="00586875" w:rsidP="00586875">
            <w:pPr>
              <w:pStyle w:val="TableEntry"/>
              <w:rPr>
                <w:b/>
                <w:bCs/>
                <w:u w:val="single"/>
              </w:rPr>
            </w:pPr>
            <w:r>
              <w:rPr>
                <w:b/>
                <w:bCs/>
                <w:u w:val="single"/>
              </w:rPr>
              <w:t>Administrative Genders used in HL7v2 PID-8 field, and various other locations in V3 and FHIR.</w:t>
            </w:r>
          </w:p>
        </w:tc>
      </w:tr>
      <w:tr w:rsidR="00E5122F" w:rsidRPr="00586875" w14:paraId="31B708C4" w14:textId="77777777" w:rsidTr="00E5122F">
        <w:tc>
          <w:tcPr>
            <w:tcW w:w="3116" w:type="dxa"/>
          </w:tcPr>
          <w:p w14:paraId="010B0F67" w14:textId="73EF8D13" w:rsidR="00E5122F" w:rsidRPr="00586875" w:rsidRDefault="00586875" w:rsidP="00586875">
            <w:pPr>
              <w:pStyle w:val="TableEntry"/>
              <w:rPr>
                <w:b/>
                <w:bCs/>
                <w:u w:val="single"/>
              </w:rPr>
            </w:pPr>
            <w:r w:rsidRPr="00586875">
              <w:rPr>
                <w:b/>
                <w:bCs/>
                <w:u w:val="single"/>
              </w:rPr>
              <w:t>&lt;SFCU value set&gt;</w:t>
            </w:r>
          </w:p>
        </w:tc>
        <w:tc>
          <w:tcPr>
            <w:tcW w:w="3117" w:type="dxa"/>
          </w:tcPr>
          <w:p w14:paraId="205A8928" w14:textId="6760208B" w:rsidR="00E5122F" w:rsidRPr="00586875" w:rsidRDefault="008B71AF" w:rsidP="00586875">
            <w:pPr>
              <w:pStyle w:val="TableEntry"/>
              <w:rPr>
                <w:b/>
                <w:bCs/>
                <w:u w:val="single"/>
              </w:rPr>
            </w:pPr>
            <w:r w:rsidRPr="008B71AF">
              <w:rPr>
                <w:b/>
                <w:bCs/>
                <w:u w:val="single"/>
              </w:rPr>
              <w:t>2.16.840.1.113883.4.642.3.3181</w:t>
            </w:r>
          </w:p>
        </w:tc>
        <w:tc>
          <w:tcPr>
            <w:tcW w:w="3117" w:type="dxa"/>
          </w:tcPr>
          <w:p w14:paraId="4C4C99D9" w14:textId="5668C900" w:rsidR="00E5122F" w:rsidRPr="00586875" w:rsidRDefault="008B71AF" w:rsidP="00586875">
            <w:pPr>
              <w:pStyle w:val="TableEntry"/>
              <w:rPr>
                <w:b/>
                <w:bCs/>
                <w:u w:val="single"/>
              </w:rPr>
            </w:pPr>
            <w:r>
              <w:rPr>
                <w:b/>
                <w:bCs/>
                <w:u w:val="single"/>
              </w:rPr>
              <w:t>TBD</w:t>
            </w:r>
          </w:p>
        </w:tc>
      </w:tr>
    </w:tbl>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77777777" w:rsidR="00E5122F" w:rsidRDefault="00E5122F" w:rsidP="000B7EFF">
      <w:pPr>
        <w:pStyle w:val="TableLabel"/>
      </w:pPr>
    </w:p>
    <w:p w14:paraId="74FE7013" w14:textId="77777777" w:rsidR="000B7EFF" w:rsidRDefault="000B7EFF" w:rsidP="000A3254">
      <w:pPr>
        <w:pStyle w:val="Instruction"/>
      </w:pPr>
    </w:p>
    <w:p w14:paraId="7E202FA3" w14:textId="5D61336B" w:rsidR="00FB4EF1" w:rsidRDefault="00FB4EF1" w:rsidP="000A3254">
      <w:pPr>
        <w:pStyle w:val="Instruction"/>
      </w:pPr>
      <w:r>
        <w:t>Add CID’s to PS 3.16</w:t>
      </w:r>
    </w:p>
    <w:p w14:paraId="5356BB7C" w14:textId="41637770" w:rsidR="00FB4EF1" w:rsidRDefault="00FB4EF1" w:rsidP="00B40E31"/>
    <w:p w14:paraId="0AEEFC30" w14:textId="3297441E" w:rsidR="00FB4EF1" w:rsidRDefault="000A3254" w:rsidP="000F57AD">
      <w:pPr>
        <w:pStyle w:val="Heading3"/>
      </w:pPr>
      <w:bookmarkStart w:id="146" w:name="_Toc124852243"/>
      <w:r>
        <w:t>CIDxxx1</w:t>
      </w:r>
      <w:r w:rsidR="00FB4EF1">
        <w:t xml:space="preserve"> </w:t>
      </w:r>
      <w:r>
        <w:t>Person Gender</w:t>
      </w:r>
      <w:bookmarkEnd w:id="146"/>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3B68D3C" w:rsidR="00FB4EF1" w:rsidRDefault="00FB4EF1" w:rsidP="000A3254">
      <w:pPr>
        <w:pStyle w:val="TableLabel"/>
      </w:pPr>
      <w:r>
        <w:t xml:space="preserve">Table CID </w:t>
      </w:r>
      <w:r w:rsidR="000A3254">
        <w:t>CIDxxx1</w:t>
      </w:r>
      <w:r>
        <w:t xml:space="preserve">. </w:t>
      </w:r>
      <w:r w:rsidR="000A3254">
        <w:t>Person Gender</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lastRenderedPageBreak/>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3F67F3D4" w:rsidR="00CD6F28" w:rsidRDefault="00CD6F28" w:rsidP="00CD6F28">
      <w:pPr>
        <w:pStyle w:val="Note"/>
        <w:rPr>
          <w:b/>
          <w:bCs/>
          <w:i/>
          <w:iCs/>
        </w:rPr>
      </w:pPr>
      <w:r>
        <w:t>Note: 1.</w:t>
      </w:r>
      <w:r>
        <w:tab/>
        <w:t xml:space="preserve">HL7 uses a variety of null flavors to encode various reasons that Person Gender may be missing or not known.  </w:t>
      </w:r>
      <w:r>
        <w:rPr>
          <w:b/>
          <w:bCs/>
          <w:i/>
          <w:iCs/>
        </w:rPr>
        <w:t>Issue: Should DICOM try to capture reasons like “refused to answer” as distinct from  missing</w:t>
      </w:r>
      <w:r w:rsidR="00C6321E">
        <w:rPr>
          <w:b/>
          <w:bCs/>
          <w:i/>
          <w:iCs/>
        </w:rPr>
        <w:t xml:space="preserve"> with no reason provided</w:t>
      </w:r>
      <w:r>
        <w:rPr>
          <w:b/>
          <w:bCs/>
          <w:i/>
          <w:iCs/>
        </w:rPr>
        <w:t>.</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79A4824B" w:rsidR="000A3254" w:rsidRDefault="000A3254" w:rsidP="000F57AD">
      <w:pPr>
        <w:pStyle w:val="Heading3"/>
      </w:pPr>
      <w:bookmarkStart w:id="147" w:name="_Toc124852244"/>
      <w:r>
        <w:t>CIDxxx2 Sex for Clinical Use</w:t>
      </w:r>
      <w:bookmarkEnd w:id="147"/>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42DEC998" w:rsidR="000A3254" w:rsidRDefault="000A3254" w:rsidP="000A3254">
      <w:pPr>
        <w:pStyle w:val="TableLabel"/>
      </w:pPr>
      <w:r>
        <w:t>Table CID CIDxxx</w:t>
      </w:r>
      <w:r w:rsidR="00EB7D37">
        <w:t>2</w:t>
      </w:r>
      <w:r>
        <w:t xml:space="preserve">. </w:t>
      </w:r>
      <w:r w:rsidR="00EB7D37">
        <w:t>Sex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gridCol w:w="2348"/>
      </w:tblGrid>
      <w:tr w:rsidR="009C3132" w:rsidRPr="000A3254" w14:paraId="0B49D1D8" w14:textId="77777777" w:rsidTr="00B916B4">
        <w:trPr>
          <w:cantSplit/>
          <w:tblHeader/>
        </w:trPr>
        <w:tc>
          <w:tcPr>
            <w:tcW w:w="3027" w:type="dxa"/>
          </w:tcPr>
          <w:p w14:paraId="3CABAF89" w14:textId="77777777" w:rsidR="009C3132" w:rsidRPr="000A3254" w:rsidRDefault="009C3132" w:rsidP="002F0CA4">
            <w:pPr>
              <w:pStyle w:val="TableLabel"/>
            </w:pPr>
            <w:r w:rsidRPr="000A3254">
              <w:t>Coding Scheme Designator</w:t>
            </w:r>
          </w:p>
        </w:tc>
        <w:tc>
          <w:tcPr>
            <w:tcW w:w="2167" w:type="dxa"/>
          </w:tcPr>
          <w:p w14:paraId="2179F18A" w14:textId="77777777" w:rsidR="009C3132" w:rsidRPr="000A3254" w:rsidRDefault="009C3132" w:rsidP="002F0CA4">
            <w:pPr>
              <w:pStyle w:val="TableLabel"/>
            </w:pPr>
            <w:r w:rsidRPr="000A3254">
              <w:t>Code Value</w:t>
            </w:r>
          </w:p>
        </w:tc>
        <w:tc>
          <w:tcPr>
            <w:tcW w:w="1808" w:type="dxa"/>
          </w:tcPr>
          <w:p w14:paraId="0FE1B92C" w14:textId="5C3CB68F" w:rsidR="009C3132" w:rsidRPr="000A3254" w:rsidRDefault="009C3132" w:rsidP="002F0CA4">
            <w:pPr>
              <w:pStyle w:val="TableLabel"/>
            </w:pPr>
            <w:r>
              <w:t>Code Meaning</w:t>
            </w:r>
          </w:p>
        </w:tc>
        <w:tc>
          <w:tcPr>
            <w:tcW w:w="2348" w:type="dxa"/>
          </w:tcPr>
          <w:p w14:paraId="5E33FBA5" w14:textId="1393E79D" w:rsidR="009C3132" w:rsidRPr="000A3254" w:rsidRDefault="009C3132" w:rsidP="002F0CA4">
            <w:pPr>
              <w:pStyle w:val="TableLabel"/>
            </w:pPr>
            <w:r w:rsidRPr="000A3254">
              <w:t xml:space="preserve">Code </w:t>
            </w:r>
            <w:r>
              <w:t>Definition (from FHIR)</w:t>
            </w:r>
          </w:p>
        </w:tc>
      </w:tr>
      <w:tr w:rsidR="00384C49" w:rsidRPr="002D76A0" w14:paraId="7FED9039" w14:textId="77777777" w:rsidTr="00B916B4">
        <w:trPr>
          <w:cantSplit/>
        </w:trPr>
        <w:tc>
          <w:tcPr>
            <w:tcW w:w="3027" w:type="dxa"/>
          </w:tcPr>
          <w:p w14:paraId="780D47ED" w14:textId="08AD7A82" w:rsidR="00384C49" w:rsidRPr="002D76A0" w:rsidRDefault="00384C49" w:rsidP="00384C49">
            <w:pPr>
              <w:pStyle w:val="TableEntry"/>
            </w:pPr>
            <w:r w:rsidRPr="00AF2F3E">
              <w:t>&lt;SFCU value set&gt;</w:t>
            </w:r>
          </w:p>
        </w:tc>
        <w:tc>
          <w:tcPr>
            <w:tcW w:w="2167" w:type="dxa"/>
          </w:tcPr>
          <w:p w14:paraId="308D4244" w14:textId="77777777" w:rsidR="00384C49" w:rsidRPr="002D76A0" w:rsidRDefault="00384C49" w:rsidP="00384C49">
            <w:pPr>
              <w:pStyle w:val="TableEntry"/>
            </w:pPr>
            <w:r w:rsidRPr="002D76A0">
              <w:t>female</w:t>
            </w:r>
          </w:p>
        </w:tc>
        <w:tc>
          <w:tcPr>
            <w:tcW w:w="1808" w:type="dxa"/>
          </w:tcPr>
          <w:p w14:paraId="7498EEF3" w14:textId="3D243C42" w:rsidR="00384C49" w:rsidRPr="002D76A0" w:rsidRDefault="00384C49" w:rsidP="00384C49">
            <w:pPr>
              <w:pStyle w:val="TableEntry"/>
            </w:pPr>
            <w:r>
              <w:t>Female</w:t>
            </w:r>
          </w:p>
        </w:tc>
        <w:tc>
          <w:tcPr>
            <w:tcW w:w="2348" w:type="dxa"/>
          </w:tcPr>
          <w:p w14:paraId="3633E539" w14:textId="61898AA6" w:rsidR="00384C49" w:rsidRPr="002D76A0" w:rsidRDefault="00384C49" w:rsidP="00384C49">
            <w:pPr>
              <w:pStyle w:val="TableEntry"/>
            </w:pPr>
            <w:r w:rsidRPr="002D76A0">
              <w:t>Available data indicates that diagnostics, analytics, and treatments should consider best practices associated with female reference populations.</w:t>
            </w:r>
          </w:p>
        </w:tc>
      </w:tr>
      <w:tr w:rsidR="00384C49" w:rsidRPr="002D76A0" w14:paraId="6639F975" w14:textId="77777777" w:rsidTr="00B916B4">
        <w:trPr>
          <w:cantSplit/>
        </w:trPr>
        <w:tc>
          <w:tcPr>
            <w:tcW w:w="3027" w:type="dxa"/>
          </w:tcPr>
          <w:p w14:paraId="68B3F5A2" w14:textId="26A862EB" w:rsidR="00384C49" w:rsidRPr="002D76A0" w:rsidRDefault="00384C49" w:rsidP="00384C49">
            <w:pPr>
              <w:pStyle w:val="TableEntry"/>
            </w:pPr>
            <w:r w:rsidRPr="00AF2F3E">
              <w:t>&lt;SFCU value set&gt;</w:t>
            </w:r>
          </w:p>
        </w:tc>
        <w:tc>
          <w:tcPr>
            <w:tcW w:w="2167" w:type="dxa"/>
          </w:tcPr>
          <w:p w14:paraId="5AE328CF" w14:textId="77777777" w:rsidR="00384C49" w:rsidRPr="002D76A0" w:rsidRDefault="00384C49" w:rsidP="00384C49">
            <w:pPr>
              <w:pStyle w:val="TableEntry"/>
            </w:pPr>
            <w:r w:rsidRPr="002D76A0">
              <w:t>male</w:t>
            </w:r>
          </w:p>
        </w:tc>
        <w:tc>
          <w:tcPr>
            <w:tcW w:w="1808" w:type="dxa"/>
          </w:tcPr>
          <w:p w14:paraId="5405898E" w14:textId="0779F71F" w:rsidR="00384C49" w:rsidRPr="002D76A0" w:rsidRDefault="00384C49" w:rsidP="00384C49">
            <w:pPr>
              <w:pStyle w:val="TableEntry"/>
            </w:pPr>
            <w:r>
              <w:t>Male</w:t>
            </w:r>
          </w:p>
        </w:tc>
        <w:tc>
          <w:tcPr>
            <w:tcW w:w="2348" w:type="dxa"/>
          </w:tcPr>
          <w:p w14:paraId="57A168AF" w14:textId="2A13C8A7" w:rsidR="00384C49" w:rsidRPr="002D76A0" w:rsidRDefault="00384C49" w:rsidP="00384C49">
            <w:pPr>
              <w:pStyle w:val="TableEntry"/>
            </w:pPr>
            <w:r w:rsidRPr="002D76A0">
              <w:t>Available data indicates that diagnostics, analytics, and treatments should consider best practices associated with male reference populations.</w:t>
            </w:r>
          </w:p>
        </w:tc>
      </w:tr>
      <w:tr w:rsidR="00384C49" w:rsidRPr="002D76A0" w14:paraId="7248BB9E" w14:textId="77777777" w:rsidTr="00B916B4">
        <w:trPr>
          <w:cantSplit/>
        </w:trPr>
        <w:tc>
          <w:tcPr>
            <w:tcW w:w="3027" w:type="dxa"/>
          </w:tcPr>
          <w:p w14:paraId="52A0F341" w14:textId="622532E4" w:rsidR="00384C49" w:rsidRPr="002D76A0" w:rsidRDefault="00384C49" w:rsidP="00384C49">
            <w:pPr>
              <w:pStyle w:val="TableEntry"/>
            </w:pPr>
            <w:r w:rsidRPr="00AF2F3E">
              <w:lastRenderedPageBreak/>
              <w:t>&lt;SFCU value set&gt;</w:t>
            </w:r>
          </w:p>
        </w:tc>
        <w:tc>
          <w:tcPr>
            <w:tcW w:w="2167" w:type="dxa"/>
          </w:tcPr>
          <w:p w14:paraId="03A0F5FC" w14:textId="0F19F6EF" w:rsidR="00384C49" w:rsidRPr="002D76A0" w:rsidRDefault="00384C49" w:rsidP="00384C49">
            <w:pPr>
              <w:pStyle w:val="TableEntry"/>
            </w:pPr>
            <w:r>
              <w:t>s</w:t>
            </w:r>
            <w:r w:rsidRPr="002D76A0">
              <w:t>pecified</w:t>
            </w:r>
          </w:p>
        </w:tc>
        <w:tc>
          <w:tcPr>
            <w:tcW w:w="1808" w:type="dxa"/>
          </w:tcPr>
          <w:p w14:paraId="4ECC7F6A" w14:textId="6079A4EF" w:rsidR="00384C49" w:rsidRPr="002D76A0" w:rsidRDefault="00384C49" w:rsidP="00384C49">
            <w:pPr>
              <w:pStyle w:val="TableEntry"/>
            </w:pPr>
            <w:r>
              <w:t>Specified</w:t>
            </w:r>
          </w:p>
        </w:tc>
        <w:tc>
          <w:tcPr>
            <w:tcW w:w="2348" w:type="dxa"/>
          </w:tcPr>
          <w:p w14:paraId="51097134" w14:textId="737AF316" w:rsidR="00384C49" w:rsidRPr="002D76A0" w:rsidRDefault="00384C49" w:rsidP="00384C49">
            <w:pPr>
              <w:pStyle w:val="TableEntry"/>
            </w:pPr>
            <w:r w:rsidRPr="002D76A0">
              <w:t>Available data indicates that diagnostics, analytics, and treatment best practices may be undefined or not aligned with sex-derived reference populations. Additional information (usually, but not always, in the form of comments and/or observations) is available,</w:t>
            </w:r>
            <w:r>
              <w:t xml:space="preserve"> </w:t>
            </w:r>
            <w:r w:rsidRPr="002D76A0">
              <w:t xml:space="preserve">but </w:t>
            </w:r>
            <w:r>
              <w:t xml:space="preserve">it </w:t>
            </w:r>
            <w:r w:rsidRPr="002D76A0">
              <w:t>does not align with  male sex for clinical use or female sex for clinical use.</w:t>
            </w:r>
          </w:p>
        </w:tc>
      </w:tr>
      <w:tr w:rsidR="00384C49" w:rsidRPr="002D76A0" w14:paraId="1EE15D13" w14:textId="77777777" w:rsidTr="00B916B4">
        <w:trPr>
          <w:cantSplit/>
        </w:trPr>
        <w:tc>
          <w:tcPr>
            <w:tcW w:w="3027" w:type="dxa"/>
          </w:tcPr>
          <w:p w14:paraId="59F2C16A" w14:textId="4C77BF2F" w:rsidR="00384C49" w:rsidRPr="002D76A0" w:rsidRDefault="00384C49" w:rsidP="00384C49">
            <w:pPr>
              <w:pStyle w:val="TableEntry"/>
            </w:pPr>
            <w:r w:rsidRPr="00AF2F3E">
              <w:t>&lt;SFCU value set&gt;</w:t>
            </w:r>
          </w:p>
        </w:tc>
        <w:tc>
          <w:tcPr>
            <w:tcW w:w="2167" w:type="dxa"/>
          </w:tcPr>
          <w:p w14:paraId="50F2E6D5" w14:textId="401C8C76" w:rsidR="00384C49" w:rsidRPr="002D76A0" w:rsidRDefault="00384C49" w:rsidP="00384C49">
            <w:pPr>
              <w:pStyle w:val="TableEntry"/>
            </w:pPr>
            <w:r>
              <w:t>u</w:t>
            </w:r>
            <w:r w:rsidRPr="002D76A0">
              <w:t>nknown</w:t>
            </w:r>
          </w:p>
        </w:tc>
        <w:tc>
          <w:tcPr>
            <w:tcW w:w="1808" w:type="dxa"/>
          </w:tcPr>
          <w:p w14:paraId="50D3B5DE" w14:textId="63533C9B" w:rsidR="00384C49" w:rsidRPr="002D76A0" w:rsidRDefault="00384C49" w:rsidP="00384C49">
            <w:pPr>
              <w:pStyle w:val="TableEntry"/>
            </w:pPr>
            <w:r>
              <w:t>Unknown</w:t>
            </w:r>
          </w:p>
        </w:tc>
        <w:tc>
          <w:tcPr>
            <w:tcW w:w="2348" w:type="dxa"/>
          </w:tcPr>
          <w:p w14:paraId="118E65BA" w14:textId="1640D90E" w:rsidR="00384C49" w:rsidRPr="002D76A0" w:rsidRDefault="00384C49" w:rsidP="00384C49">
            <w:pPr>
              <w:pStyle w:val="TableEntry"/>
            </w:pPr>
            <w:r w:rsidRPr="002D76A0">
              <w:t>No information can be provided.</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9"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6771691C" w14:textId="33AB6E64" w:rsidR="00EB7D37" w:rsidRDefault="00EB7D37" w:rsidP="000F57AD">
      <w:pPr>
        <w:pStyle w:val="Heading3"/>
      </w:pPr>
      <w:bookmarkStart w:id="148" w:name="_Toc124852245"/>
      <w:r>
        <w:t>CIDxxx3 International Equivalent Sexes</w:t>
      </w:r>
      <w:bookmarkEnd w:id="148"/>
    </w:p>
    <w:p w14:paraId="04DA336A"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41F30DA0" w14:textId="4E38AF3A" w:rsidR="00EB7D37" w:rsidRPr="00EB7D37" w:rsidRDefault="00EB7D37" w:rsidP="00EB7D37">
      <w:pPr>
        <w:pStyle w:val="DocList"/>
        <w:rPr>
          <w:b/>
          <w:bCs/>
        </w:rPr>
      </w:pPr>
      <w:r w:rsidRPr="00EB7D37">
        <w:rPr>
          <w:b/>
          <w:bCs/>
        </w:rPr>
        <w:t>Type:</w:t>
      </w:r>
      <w:r w:rsidRPr="00EB7D37">
        <w:rPr>
          <w:b/>
          <w:bCs/>
        </w:rPr>
        <w:tab/>
      </w:r>
      <w:r w:rsidR="004C27FE">
        <w:rPr>
          <w:b/>
          <w:bCs/>
        </w:rPr>
        <w:t>Non-</w:t>
      </w:r>
      <w:r w:rsidRPr="00EB7D37">
        <w:rPr>
          <w:b/>
          <w:bCs/>
        </w:rPr>
        <w:t>Extensible</w:t>
      </w:r>
    </w:p>
    <w:p w14:paraId="245E7BBC" w14:textId="77777777" w:rsidR="00EB7D37" w:rsidRPr="00EB7D37" w:rsidRDefault="00EB7D37" w:rsidP="00EB7D37">
      <w:pPr>
        <w:pStyle w:val="DocList"/>
        <w:rPr>
          <w:b/>
          <w:bCs/>
        </w:rPr>
      </w:pPr>
      <w:r w:rsidRPr="00EB7D37">
        <w:rPr>
          <w:b/>
          <w:bCs/>
        </w:rPr>
        <w:t>Version:</w:t>
      </w:r>
      <w:r w:rsidRPr="00EB7D37">
        <w:rPr>
          <w:b/>
          <w:bCs/>
        </w:rPr>
        <w:tab/>
        <w:t>202xmmdd</w:t>
      </w:r>
    </w:p>
    <w:p w14:paraId="57BD8F25" w14:textId="77777777" w:rsidR="00EB7D37" w:rsidRPr="00EB7D37" w:rsidRDefault="00EB7D37" w:rsidP="00EB7D37">
      <w:pPr>
        <w:pStyle w:val="DocList"/>
        <w:rPr>
          <w:b/>
          <w:bCs/>
        </w:rPr>
      </w:pPr>
      <w:r w:rsidRPr="00EB7D37">
        <w:rPr>
          <w:b/>
          <w:bCs/>
        </w:rPr>
        <w:t>UID:</w:t>
      </w:r>
      <w:r w:rsidRPr="00EB7D37">
        <w:rPr>
          <w:b/>
          <w:bCs/>
        </w:rPr>
        <w:tab/>
        <w:t>1.2.840.TBD</w:t>
      </w:r>
    </w:p>
    <w:p w14:paraId="1E2972F5" w14:textId="77777777" w:rsidR="00EB7D37" w:rsidRDefault="00EB7D37" w:rsidP="00EB7D37"/>
    <w:p w14:paraId="372BE5CA" w14:textId="2779F354" w:rsidR="00EB7D37" w:rsidRDefault="00EB7D37" w:rsidP="00EB7D37">
      <w:pPr>
        <w:pStyle w:val="TableLabel"/>
      </w:pPr>
      <w:r>
        <w:t>Table CID CIDxxx3. International Equivalent Sexes</w:t>
      </w:r>
    </w:p>
    <w:tbl>
      <w:tblPr>
        <w:tblStyle w:val="TableGrid"/>
        <w:tblW w:w="0" w:type="auto"/>
        <w:tblLook w:val="04A0" w:firstRow="1" w:lastRow="0" w:firstColumn="1" w:lastColumn="0" w:noHBand="0" w:noVBand="1"/>
      </w:tblPr>
      <w:tblGrid>
        <w:gridCol w:w="3116"/>
        <w:gridCol w:w="3117"/>
        <w:gridCol w:w="3117"/>
      </w:tblGrid>
      <w:tr w:rsidR="00EB7D37" w:rsidRPr="000A3254" w14:paraId="1D9C9A6E" w14:textId="77777777" w:rsidTr="00F45B45">
        <w:trPr>
          <w:cantSplit/>
        </w:trPr>
        <w:tc>
          <w:tcPr>
            <w:tcW w:w="3116" w:type="dxa"/>
          </w:tcPr>
          <w:p w14:paraId="2A1B467C" w14:textId="77777777" w:rsidR="00EB7D37" w:rsidRPr="000A3254" w:rsidRDefault="00EB7D37" w:rsidP="002F0CA4">
            <w:pPr>
              <w:pStyle w:val="TableLabel"/>
            </w:pPr>
            <w:bookmarkStart w:id="149" w:name="_Hlk111115212"/>
            <w:r w:rsidRPr="000A3254">
              <w:t>Coding Scheme Designator</w:t>
            </w:r>
          </w:p>
        </w:tc>
        <w:tc>
          <w:tcPr>
            <w:tcW w:w="3117" w:type="dxa"/>
          </w:tcPr>
          <w:p w14:paraId="736BBD30" w14:textId="77777777" w:rsidR="00EB7D37" w:rsidRPr="000A3254" w:rsidRDefault="00EB7D37" w:rsidP="002F0CA4">
            <w:pPr>
              <w:pStyle w:val="TableLabel"/>
            </w:pPr>
            <w:r w:rsidRPr="000A3254">
              <w:t>Code Value</w:t>
            </w:r>
          </w:p>
        </w:tc>
        <w:tc>
          <w:tcPr>
            <w:tcW w:w="3117" w:type="dxa"/>
          </w:tcPr>
          <w:p w14:paraId="0745D8D8" w14:textId="77777777" w:rsidR="00EB7D37" w:rsidRPr="000A3254" w:rsidRDefault="00EB7D37" w:rsidP="002F0CA4">
            <w:pPr>
              <w:pStyle w:val="TableLabel"/>
            </w:pPr>
            <w:r w:rsidRPr="000A3254">
              <w:t>Code Meaning</w:t>
            </w:r>
          </w:p>
        </w:tc>
      </w:tr>
      <w:tr w:rsidR="00EB7D37" w:rsidRPr="002D76A0" w14:paraId="621A6072" w14:textId="77777777" w:rsidTr="00F45B45">
        <w:trPr>
          <w:cantSplit/>
        </w:trPr>
        <w:tc>
          <w:tcPr>
            <w:tcW w:w="3116" w:type="dxa"/>
          </w:tcPr>
          <w:p w14:paraId="1BDD3E23" w14:textId="12936AF4" w:rsidR="00AA7BBB" w:rsidRPr="002D76A0" w:rsidRDefault="00AA7BBB" w:rsidP="002D76A0">
            <w:pPr>
              <w:pStyle w:val="TableEntry"/>
            </w:pPr>
            <w:r>
              <w:t>ICAO</w:t>
            </w:r>
            <w:r w:rsidR="006D6C8A">
              <w:t xml:space="preserve"> 9303</w:t>
            </w:r>
          </w:p>
        </w:tc>
        <w:tc>
          <w:tcPr>
            <w:tcW w:w="3117" w:type="dxa"/>
          </w:tcPr>
          <w:p w14:paraId="11A585D5" w14:textId="0ECC8BA4" w:rsidR="00EB7D37" w:rsidRPr="002D76A0" w:rsidRDefault="00AA7BBB" w:rsidP="002D76A0">
            <w:pPr>
              <w:pStyle w:val="TableEntry"/>
            </w:pPr>
            <w:r>
              <w:t>F</w:t>
            </w:r>
          </w:p>
        </w:tc>
        <w:tc>
          <w:tcPr>
            <w:tcW w:w="3117" w:type="dxa"/>
          </w:tcPr>
          <w:p w14:paraId="160BE9F0" w14:textId="4E82946C" w:rsidR="00EB7D37" w:rsidRPr="002D76A0" w:rsidRDefault="00AA7BBB" w:rsidP="002D76A0">
            <w:pPr>
              <w:pStyle w:val="TableEntry"/>
            </w:pPr>
            <w:r>
              <w:t>A value which corresponds to female (‘F’) has been recorded in some context.</w:t>
            </w:r>
          </w:p>
        </w:tc>
      </w:tr>
      <w:tr w:rsidR="00AA7BBB" w:rsidRPr="002D76A0" w14:paraId="54D93124" w14:textId="77777777" w:rsidTr="00F45B45">
        <w:trPr>
          <w:cantSplit/>
        </w:trPr>
        <w:tc>
          <w:tcPr>
            <w:tcW w:w="3116" w:type="dxa"/>
          </w:tcPr>
          <w:p w14:paraId="28F2E176" w14:textId="5D210AFF" w:rsidR="00AA7BBB" w:rsidRPr="002D76A0" w:rsidRDefault="00AA7BBB" w:rsidP="00AA7BBB">
            <w:pPr>
              <w:pStyle w:val="TableEntry"/>
            </w:pPr>
            <w:r>
              <w:t>ICAO</w:t>
            </w:r>
            <w:r w:rsidR="006D6C8A">
              <w:t xml:space="preserve"> 9303</w:t>
            </w:r>
          </w:p>
        </w:tc>
        <w:tc>
          <w:tcPr>
            <w:tcW w:w="3117" w:type="dxa"/>
          </w:tcPr>
          <w:p w14:paraId="08C042DD" w14:textId="6309D2BC" w:rsidR="00AA7BBB" w:rsidRPr="002D76A0" w:rsidRDefault="00AA7BBB" w:rsidP="00AA7BBB">
            <w:pPr>
              <w:pStyle w:val="TableEntry"/>
            </w:pPr>
            <w:r>
              <w:t>M</w:t>
            </w:r>
          </w:p>
        </w:tc>
        <w:tc>
          <w:tcPr>
            <w:tcW w:w="3117" w:type="dxa"/>
          </w:tcPr>
          <w:p w14:paraId="52D1C757" w14:textId="2FF02F97" w:rsidR="00AA7BBB" w:rsidRPr="002D76A0" w:rsidRDefault="00AA7BBB" w:rsidP="00AA7BBB">
            <w:pPr>
              <w:pStyle w:val="TableEntry"/>
            </w:pPr>
            <w:r>
              <w:t>A value which corresponds to male (‘M’) has been recorded in some context.</w:t>
            </w:r>
          </w:p>
        </w:tc>
      </w:tr>
      <w:tr w:rsidR="00AA7BBB" w:rsidRPr="002D76A0" w14:paraId="6D31610D" w14:textId="77777777" w:rsidTr="00F45B45">
        <w:trPr>
          <w:cantSplit/>
        </w:trPr>
        <w:tc>
          <w:tcPr>
            <w:tcW w:w="3116" w:type="dxa"/>
          </w:tcPr>
          <w:p w14:paraId="2B3F186F" w14:textId="5EF6709C" w:rsidR="00AA7BBB" w:rsidRPr="002D76A0" w:rsidRDefault="00AA7BBB" w:rsidP="00AA7BBB">
            <w:pPr>
              <w:pStyle w:val="TableEntry"/>
            </w:pPr>
            <w:r>
              <w:t>ICAO</w:t>
            </w:r>
            <w:r w:rsidR="006D6C8A">
              <w:t xml:space="preserve"> 9303</w:t>
            </w:r>
          </w:p>
        </w:tc>
        <w:tc>
          <w:tcPr>
            <w:tcW w:w="3117" w:type="dxa"/>
          </w:tcPr>
          <w:p w14:paraId="2E991272" w14:textId="1C7CDC77" w:rsidR="00AA7BBB" w:rsidRPr="002D76A0" w:rsidRDefault="00AA7BBB" w:rsidP="00AA7BBB">
            <w:pPr>
              <w:pStyle w:val="TableEntry"/>
            </w:pPr>
            <w:r>
              <w:t>X</w:t>
            </w:r>
          </w:p>
        </w:tc>
        <w:tc>
          <w:tcPr>
            <w:tcW w:w="3117" w:type="dxa"/>
          </w:tcPr>
          <w:p w14:paraId="41657B20" w14:textId="23D775C1" w:rsidR="00AA7BBB" w:rsidRPr="002D76A0" w:rsidRDefault="00AA7BBB" w:rsidP="00AA7BBB">
            <w:pPr>
              <w:pStyle w:val="TableEntry"/>
            </w:pPr>
            <w:r w:rsidRPr="00AA7BBB">
              <w:t>A value which corresponds to 'X' (any non-M or non-F value) has been recorded or the value is unspecified.</w:t>
            </w:r>
          </w:p>
        </w:tc>
      </w:tr>
      <w:bookmarkEnd w:id="149"/>
    </w:tbl>
    <w:p w14:paraId="28983044" w14:textId="467A9121" w:rsidR="00EB7D37" w:rsidRDefault="00EB7D37" w:rsidP="00EB7D37">
      <w:pPr>
        <w:pStyle w:val="TableLabel"/>
        <w:jc w:val="left"/>
      </w:pPr>
    </w:p>
    <w:p w14:paraId="671E8856" w14:textId="5A8A68FC" w:rsidR="002D76A0" w:rsidRPr="006D6C8A" w:rsidRDefault="006D6C8A" w:rsidP="006D6C8A">
      <w:pPr>
        <w:pStyle w:val="Note"/>
      </w:pPr>
      <w:r>
        <w:t>Note:</w:t>
      </w:r>
      <w:r>
        <w:tab/>
        <w:t>ICAO</w:t>
      </w:r>
      <w:r w:rsidR="000F57AD">
        <w:t>:</w:t>
      </w:r>
      <w:r>
        <w:t xml:space="preserve"> International Civil Aviation Organization,  </w:t>
      </w:r>
      <w:r w:rsidR="000F57AD">
        <w:t>Doc 9303 Machine Readable Travel Documents, Eighth Edition, 2021</w:t>
      </w:r>
    </w:p>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50" w:name="_Toc124852246"/>
      <w:r>
        <w:t>CIDxxx4 Third Person Pronouns</w:t>
      </w:r>
      <w:bookmarkEnd w:id="150"/>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5A3DB414" w:rsidR="00E472A1" w:rsidRDefault="00E472A1"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51" w:name="_Toc124852247"/>
      <w:r>
        <w:t>Part 17</w:t>
      </w:r>
      <w:bookmarkEnd w:id="151"/>
    </w:p>
    <w:p w14:paraId="5DADABB5" w14:textId="7A0EEDCC" w:rsidR="00155ADC" w:rsidRDefault="00155ADC" w:rsidP="00956CA5">
      <w:pPr>
        <w:pStyle w:val="Heading1"/>
      </w:pPr>
      <w:bookmarkStart w:id="152" w:name="_Toc124852248"/>
      <w:r>
        <w:t>Annex XX Sex and Gender Examples</w:t>
      </w:r>
      <w:bookmarkEnd w:id="152"/>
    </w:p>
    <w:p w14:paraId="29C5962F" w14:textId="1C1F5248" w:rsidR="00155ADC" w:rsidRDefault="00155ADC" w:rsidP="00155ADC"/>
    <w:p w14:paraId="78A45963" w14:textId="743EF0B4" w:rsidR="00155ADC" w:rsidRDefault="00155ADC" w:rsidP="00956CA5">
      <w:pPr>
        <w:pStyle w:val="Heading2"/>
      </w:pPr>
      <w:bookmarkStart w:id="153" w:name="_Toc124852249"/>
      <w:r>
        <w:t>XX.</w:t>
      </w:r>
      <w:r w:rsidR="00F92829">
        <w:t>1</w:t>
      </w:r>
      <w:r>
        <w:t xml:space="preserve"> Pet/CT Use Case</w:t>
      </w:r>
      <w:bookmarkEnd w:id="153"/>
    </w:p>
    <w:p w14:paraId="08FDF30C" w14:textId="4482E2D4" w:rsidR="00155ADC" w:rsidRDefault="0049597B" w:rsidP="0049597B">
      <w:r>
        <w:t>(same case as HL7 Gender Harmony example for DICOM, but with examples of MWL, MPPS, PET image, etc.)</w:t>
      </w:r>
    </w:p>
    <w:p w14:paraId="34CEF73E" w14:textId="398FACA6" w:rsidR="00F92829" w:rsidRDefault="00F92829" w:rsidP="00F92829"/>
    <w:p w14:paraId="57DF38C4" w14:textId="2FED380F" w:rsidR="00F92829" w:rsidRDefault="00F92829" w:rsidP="00F92829">
      <w:pPr>
        <w:pStyle w:val="Heading2"/>
      </w:pPr>
      <w:bookmarkStart w:id="154" w:name="_Toc124852250"/>
      <w:r>
        <w:t>XX.2 Find Relevant Priors</w:t>
      </w:r>
      <w:bookmarkEnd w:id="154"/>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(body part, modality, order, etc.) and instances</w:t>
      </w:r>
    </w:p>
    <w:p w14:paraId="7F8C9C7D" w14:textId="3368D1DA" w:rsidR="00AB072D" w:rsidRDefault="00AB072D" w:rsidP="00AB072D">
      <w:pPr>
        <w:pStyle w:val="List1"/>
        <w:numPr>
          <w:ilvl w:val="1"/>
          <w:numId w:val="7"/>
        </w:numPr>
      </w:pPr>
      <w:r>
        <w:t>Response looks insufficient</w:t>
      </w:r>
    </w:p>
    <w:p w14:paraId="574778ED" w14:textId="248ECB42" w:rsidR="00AB072D" w:rsidRDefault="00AB072D" w:rsidP="00AB072D">
      <w:pPr>
        <w:pStyle w:val="List1"/>
        <w:numPr>
          <w:ilvl w:val="2"/>
          <w:numId w:val="7"/>
        </w:numPr>
      </w:pPr>
      <w:r>
        <w:t>Try query by birthdate</w:t>
      </w:r>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If MWL has name to use (new), query by that name and birthdate</w:t>
      </w:r>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lastRenderedPageBreak/>
        <w:t>Response looks reasonable, proceed to selection by appropriate SOP classes (VT, MR, etc.)</w:t>
      </w:r>
    </w:p>
    <w:p w14:paraId="4826CC49" w14:textId="2C35F8BF" w:rsidR="00877A6E" w:rsidRDefault="00877A6E" w:rsidP="00877A6E">
      <w:pPr>
        <w:pStyle w:val="List1"/>
        <w:numPr>
          <w:ilvl w:val="0"/>
          <w:numId w:val="7"/>
        </w:numPr>
      </w:pPr>
      <w:r>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68875EDA" w14:textId="4C4454C0" w:rsidR="00A143D0" w:rsidRDefault="00A143D0" w:rsidP="00A143D0">
      <w:pPr>
        <w:pStyle w:val="List1"/>
        <w:numPr>
          <w:ilvl w:val="0"/>
          <w:numId w:val="7"/>
        </w:numPr>
      </w:pPr>
      <w:r>
        <w:t xml:space="preserve">Patient got new name, new ID, and there is some patient link/ patient merge process.  </w:t>
      </w:r>
      <w:r>
        <w:rPr>
          <w:b/>
          <w:bCs/>
        </w:rPr>
        <w:t xml:space="preserve">TODO </w:t>
      </w:r>
      <w:r>
        <w:t>look at IHE stuff around link/merge.</w:t>
      </w:r>
    </w:p>
    <w:p w14:paraId="6825B76E" w14:textId="1A1A495C" w:rsidR="00877A6E" w:rsidRDefault="00877A6E" w:rsidP="00877A6E">
      <w:pPr>
        <w:pStyle w:val="List1"/>
      </w:pPr>
    </w:p>
    <w:p w14:paraId="7D7D106E" w14:textId="77777777" w:rsidR="00877A6E" w:rsidRDefault="00877A6E" w:rsidP="00877A6E">
      <w:pPr>
        <w:pStyle w:val="List1"/>
      </w:pPr>
    </w:p>
    <w:p w14:paraId="6A861298" w14:textId="674BF194" w:rsidR="00877A6E" w:rsidRDefault="00877A6E" w:rsidP="00877A6E">
      <w:r>
        <w:rPr>
          <w:b/>
          <w:bCs/>
        </w:rPr>
        <w:t xml:space="preserve">TODO </w:t>
      </w:r>
      <w:r>
        <w:t>look at the stuff just added as part of archive inventory</w:t>
      </w:r>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Day -1: v2 order arrives, PACS and operator retrieve priors</w:t>
      </w:r>
    </w:p>
    <w:p w14:paraId="65F9B560" w14:textId="0F5C7712" w:rsidR="00A143D0" w:rsidRDefault="00A143D0" w:rsidP="00877A6E">
      <w:pPr>
        <w:pStyle w:val="List1"/>
      </w:pPr>
      <w:r>
        <w:t>Day 0: PACS/MWL Provider convert v2 order into MWL</w:t>
      </w:r>
    </w:p>
    <w:p w14:paraId="69509EC4" w14:textId="309AC58F" w:rsidR="00A143D0" w:rsidRDefault="00A143D0" w:rsidP="00877A6E">
      <w:pPr>
        <w:pStyle w:val="List1"/>
      </w:pPr>
      <w:r>
        <w:t>Day 0: Modality operator selects priors</w:t>
      </w:r>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protocol</w:t>
      </w:r>
    </w:p>
    <w:p w14:paraId="0F3F70CE" w14:textId="0F46AEC9" w:rsidR="00A143D0" w:rsidRDefault="00A143D0" w:rsidP="00877A6E">
      <w:pPr>
        <w:pStyle w:val="List1"/>
      </w:pPr>
    </w:p>
    <w:p w14:paraId="25AC16CF" w14:textId="259F8001" w:rsidR="00A143D0" w:rsidRPr="00A143D0" w:rsidRDefault="00A143D0" w:rsidP="00877A6E">
      <w:pPr>
        <w:pStyle w:val="List1"/>
      </w:pPr>
      <w:r w:rsidRPr="00A143D0">
        <w:rPr>
          <w:b/>
          <w:bCs/>
        </w:rPr>
        <w:t>TODO</w:t>
      </w:r>
      <w:r>
        <w:t xml:space="preserve"> obtaining outside priors (is this in scope for a DICOM annex? but perhaps worth some notes)</w:t>
      </w:r>
    </w:p>
    <w:sectPr w:rsidR="00A143D0" w:rsidRPr="00A143D0"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Robert Horn" w:date="2022-08-02T10:49:00Z" w:initials="RH">
    <w:p w14:paraId="49B7C51E" w14:textId="77777777" w:rsidR="00A44041" w:rsidRDefault="00A44041" w:rsidP="00B40E31">
      <w:pPr>
        <w:pStyle w:val="CommentText"/>
      </w:pPr>
      <w:r>
        <w:rPr>
          <w:rStyle w:val="CommentReference"/>
        </w:rPr>
        <w:annotationRef/>
      </w:r>
      <w:r>
        <w:t>PN or string?</w:t>
      </w:r>
    </w:p>
  </w:comment>
  <w:comment w:id="51"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2" w:author="Robert Horn" w:date="2022-08-09T09:21:00Z" w:initials="RH">
    <w:p w14:paraId="4BB2D9FA" w14:textId="77777777" w:rsidR="00A44041" w:rsidRDefault="00A44041" w:rsidP="00026FDF">
      <w:pPr>
        <w:pStyle w:val="CommentText"/>
      </w:pPr>
      <w:r>
        <w:rPr>
          <w:rStyle w:val="CommentReference"/>
        </w:rPr>
        <w:annotationRef/>
      </w:r>
      <w:r>
        <w:t>The definition of this is somewhat jurisdictionally based.  It's incorporated into laws, a variation is needed clinically.</w:t>
      </w:r>
    </w:p>
  </w:comment>
  <w:comment w:id="53" w:author="Robert Horn" w:date="2022-08-09T09:33:00Z" w:initials="RH">
    <w:p w14:paraId="12DA03A8" w14:textId="77777777" w:rsidR="00A44041" w:rsidRDefault="00A44041" w:rsidP="00B47279">
      <w:pPr>
        <w:pStyle w:val="CommentText"/>
      </w:pPr>
      <w:r>
        <w:rPr>
          <w:rStyle w:val="CommentReference"/>
        </w:rPr>
        <w:annotationRef/>
      </w:r>
      <w:r>
        <w:t>If we like this, try it on HL7.</w:t>
      </w:r>
    </w:p>
  </w:comment>
  <w:comment w:id="54" w:author="Robert Horn" w:date="2022-08-02T10:54:00Z" w:initials="RH">
    <w:p w14:paraId="44EE8836" w14:textId="77777777" w:rsidR="00A44041" w:rsidRDefault="00A44041" w:rsidP="00B40E31">
      <w:pPr>
        <w:pStyle w:val="CommentText"/>
      </w:pPr>
      <w:r>
        <w:rPr>
          <w:rStyle w:val="CommentReference"/>
        </w:rPr>
        <w:annotationRef/>
      </w:r>
      <w:r>
        <w:t>Sex Assigned at Birth needs an answer</w:t>
      </w:r>
    </w:p>
  </w:comment>
  <w:comment w:id="55" w:author="Robert Horn" w:date="2022-08-09T09:22:00Z" w:initials="RH">
    <w:p w14:paraId="0DEC5F01" w14:textId="77777777" w:rsidR="00A44041" w:rsidRDefault="00A44041" w:rsidP="001C4F6A">
      <w:pPr>
        <w:pStyle w:val="CommentText"/>
      </w:pPr>
      <w:r>
        <w:rPr>
          <w:rStyle w:val="CommentReference"/>
        </w:rPr>
        <w:annotationRef/>
      </w:r>
      <w:r>
        <w:t>Does DICOM need this for anything?</w:t>
      </w:r>
    </w:p>
  </w:comment>
  <w:comment w:id="56" w:author="Robert Horn" w:date="2022-08-11T12:28:00Z" w:initials="RH">
    <w:p w14:paraId="4005659B" w14:textId="77777777" w:rsidR="00A44041" w:rsidRDefault="00A44041" w:rsidP="00661941">
      <w:pPr>
        <w:pStyle w:val="CommentText"/>
      </w:pPr>
      <w:r>
        <w:rPr>
          <w:rStyle w:val="CommentReference"/>
        </w:rPr>
        <w:annotationRef/>
      </w:r>
      <w:r>
        <w:t>Included for generality and full mapping of HL7 logical model.  Unlikely to be of use.</w:t>
      </w:r>
    </w:p>
  </w:comment>
  <w:comment w:id="58" w:author="Robert Horn" w:date="2022-08-02T10:49:00Z" w:initials="RH">
    <w:p w14:paraId="301D5475" w14:textId="77777777" w:rsidR="00FE2351" w:rsidRDefault="00FE2351" w:rsidP="00FE2351">
      <w:pPr>
        <w:pStyle w:val="CommentText"/>
      </w:pPr>
      <w:r>
        <w:rPr>
          <w:rStyle w:val="CommentReference"/>
        </w:rPr>
        <w:annotationRef/>
      </w:r>
      <w:r>
        <w:t>PN or string?</w:t>
      </w:r>
    </w:p>
  </w:comment>
  <w:comment w:id="59"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0" w:author="Robert Horn" w:date="2022-08-09T09:21:00Z" w:initials="RH">
    <w:p w14:paraId="103F20B7" w14:textId="77777777" w:rsidR="00FE2351" w:rsidRDefault="00FE2351" w:rsidP="00FE2351">
      <w:pPr>
        <w:pStyle w:val="CommentText"/>
      </w:pPr>
      <w:r>
        <w:rPr>
          <w:rStyle w:val="CommentReference"/>
        </w:rPr>
        <w:annotationRef/>
      </w:r>
      <w:r>
        <w:t>The definition of this is somewhat jurisdictionally based.  It's incorporated into laws, a variation is needed clinically.</w:t>
      </w:r>
    </w:p>
  </w:comment>
  <w:comment w:id="61" w:author="Robert Horn" w:date="2022-08-09T09:33:00Z" w:initials="RH">
    <w:p w14:paraId="60D6C68C" w14:textId="77777777" w:rsidR="00FE2351" w:rsidRDefault="00FE2351" w:rsidP="00FE2351">
      <w:pPr>
        <w:pStyle w:val="CommentText"/>
      </w:pPr>
      <w:r>
        <w:rPr>
          <w:rStyle w:val="CommentReference"/>
        </w:rPr>
        <w:annotationRef/>
      </w:r>
      <w:r>
        <w:t>If we like this, try it on HL7.</w:t>
      </w:r>
    </w:p>
  </w:comment>
  <w:comment w:id="62" w:author="Robert Horn" w:date="2022-08-02T10:54:00Z" w:initials="RH">
    <w:p w14:paraId="2A8BE04C" w14:textId="77777777" w:rsidR="00FE2351" w:rsidRDefault="00FE2351" w:rsidP="00FE2351">
      <w:pPr>
        <w:pStyle w:val="CommentText"/>
      </w:pPr>
      <w:r>
        <w:rPr>
          <w:rStyle w:val="CommentReference"/>
        </w:rPr>
        <w:annotationRef/>
      </w:r>
      <w:r>
        <w:t>Sex Assigned at Birth needs an answer</w:t>
      </w:r>
    </w:p>
  </w:comment>
  <w:comment w:id="63" w:author="Robert Horn" w:date="2022-08-09T09:22:00Z" w:initials="RH">
    <w:p w14:paraId="53288B9D" w14:textId="77777777" w:rsidR="00FE2351" w:rsidRDefault="00FE2351" w:rsidP="00FE2351">
      <w:pPr>
        <w:pStyle w:val="CommentText"/>
      </w:pPr>
      <w:r>
        <w:rPr>
          <w:rStyle w:val="CommentReference"/>
        </w:rPr>
        <w:annotationRef/>
      </w:r>
      <w:r>
        <w:t>Does DICOM need this for anything?</w:t>
      </w:r>
    </w:p>
  </w:comment>
  <w:comment w:id="64" w:author="Robert Horn" w:date="2022-08-11T12:28:00Z" w:initials="RH">
    <w:p w14:paraId="5580F53A" w14:textId="77777777" w:rsidR="00FE2351" w:rsidRDefault="00FE2351" w:rsidP="00FE2351">
      <w:pPr>
        <w:pStyle w:val="CommentText"/>
      </w:pPr>
      <w:r>
        <w:rPr>
          <w:rStyle w:val="CommentReference"/>
        </w:rPr>
        <w:annotationRef/>
      </w:r>
      <w:r>
        <w:t>Included for generality and full mapping of HL7 logical model.  Unlikely to be of use.</w:t>
      </w:r>
    </w:p>
  </w:comment>
  <w:comment w:id="71" w:author="Robert Horn" w:date="2022-09-19T09:20:00Z" w:initials="RH">
    <w:p w14:paraId="28BE5DE9" w14:textId="77777777" w:rsidR="00882E70" w:rsidRDefault="00882E70" w:rsidP="00F33163">
      <w:pPr>
        <w:pStyle w:val="CommentText"/>
      </w:pPr>
      <w:r>
        <w:rPr>
          <w:rStyle w:val="CommentReference"/>
        </w:rPr>
        <w:annotationRef/>
      </w:r>
      <w:r>
        <w:t>Word smith</w:t>
      </w:r>
    </w:p>
  </w:comment>
  <w:comment w:id="72" w:author="Robert Horn" w:date="2022-09-25T18:20:00Z" w:initials="RH">
    <w:p w14:paraId="61171ABB" w14:textId="77777777" w:rsidR="00CA1A13" w:rsidRDefault="00CA1A13" w:rsidP="00FC656D">
      <w:pPr>
        <w:pStyle w:val="CommentText"/>
      </w:pPr>
      <w:r>
        <w:rPr>
          <w:rStyle w:val="CommentReference"/>
        </w:rPr>
        <w:annotationRef/>
      </w:r>
      <w:r>
        <w:t>Done</w:t>
      </w:r>
    </w:p>
  </w:comment>
  <w:comment w:id="73"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4"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5" w:author="Robert Horn" w:date="2022-09-19T09:20:00Z" w:initials="RH">
    <w:p w14:paraId="6C5A9361" w14:textId="77777777" w:rsidR="00882E70" w:rsidRDefault="00882E70" w:rsidP="00E43FF7">
      <w:pPr>
        <w:pStyle w:val="CommentText"/>
      </w:pPr>
      <w:r>
        <w:rPr>
          <w:rStyle w:val="CommentReference"/>
        </w:rPr>
        <w:annotationRef/>
      </w:r>
      <w:r>
        <w:t>Example to explain use for multiple names.</w:t>
      </w:r>
    </w:p>
  </w:comment>
  <w:comment w:id="76" w:author="Robert Horn" w:date="2022-08-09T09:21:00Z" w:initials="RH">
    <w:p w14:paraId="325613E5" w14:textId="196105CA" w:rsidR="00EB4A43" w:rsidRDefault="00EB4A43" w:rsidP="00026FDF">
      <w:pPr>
        <w:pStyle w:val="CommentText"/>
      </w:pPr>
      <w:r>
        <w:rPr>
          <w:rStyle w:val="CommentReference"/>
        </w:rPr>
        <w:annotationRef/>
      </w:r>
      <w:r>
        <w:t>The definition of this is somewhat jurisdictionally based.  It's incorporated into laws, a variation is needed clinically.</w:t>
      </w:r>
    </w:p>
  </w:comment>
  <w:comment w:id="77" w:author="Robert Horn" w:date="2022-08-09T09:33:00Z" w:initials="RH">
    <w:p w14:paraId="47D9118D" w14:textId="77777777" w:rsidR="00837C9F" w:rsidRDefault="00837C9F" w:rsidP="00B47279">
      <w:pPr>
        <w:pStyle w:val="CommentText"/>
      </w:pPr>
      <w:r>
        <w:rPr>
          <w:rStyle w:val="CommentReference"/>
        </w:rPr>
        <w:annotationRef/>
      </w:r>
      <w:r>
        <w:t>If we like this, try it on HL7.</w:t>
      </w:r>
    </w:p>
  </w:comment>
  <w:comment w:id="78" w:author="Robert Horn" w:date="2022-08-02T10:54:00Z" w:initials="RH">
    <w:p w14:paraId="67509E94" w14:textId="681B8446" w:rsidR="00B40E31" w:rsidRDefault="00B40E31" w:rsidP="00B40E31">
      <w:pPr>
        <w:pStyle w:val="CommentText"/>
      </w:pPr>
      <w:r>
        <w:rPr>
          <w:rStyle w:val="CommentReference"/>
        </w:rPr>
        <w:annotationRef/>
      </w:r>
      <w:r>
        <w:t>Sex Assigned at Birth needs an answer</w:t>
      </w:r>
    </w:p>
  </w:comment>
  <w:comment w:id="79" w:author="Robert Horn" w:date="2022-08-09T09:22:00Z" w:initials="RH">
    <w:p w14:paraId="32F84A4B" w14:textId="77777777" w:rsidR="00EB4A43" w:rsidRDefault="00EB4A43" w:rsidP="001C4F6A">
      <w:pPr>
        <w:pStyle w:val="CommentText"/>
      </w:pPr>
      <w:r>
        <w:rPr>
          <w:rStyle w:val="CommentReference"/>
        </w:rPr>
        <w:annotationRef/>
      </w:r>
      <w:r>
        <w:t>Does DICOM need this for anything?</w:t>
      </w:r>
    </w:p>
  </w:comment>
  <w:comment w:id="80" w:author="Robert Horn" w:date="2022-08-11T12:28:00Z" w:initials="RH">
    <w:p w14:paraId="0DE7B3C0" w14:textId="77777777" w:rsidR="00367BDF" w:rsidRDefault="00367BDF" w:rsidP="00661941">
      <w:pPr>
        <w:pStyle w:val="CommentText"/>
      </w:pPr>
      <w:r>
        <w:rPr>
          <w:rStyle w:val="CommentReference"/>
        </w:rPr>
        <w:annotationRef/>
      </w:r>
      <w:r>
        <w:t>Included for generality and full mapping of HL7 logical model.  Unlikely to be of use.</w:t>
      </w:r>
    </w:p>
  </w:comment>
  <w:comment w:id="81" w:author="Robert Horn" w:date="2022-08-02T09:57:00Z" w:initials="RH">
    <w:p w14:paraId="1AE0801D" w14:textId="74A0507E" w:rsidR="00B40E31" w:rsidRDefault="00B40E31" w:rsidP="00B40E31">
      <w:pPr>
        <w:pStyle w:val="CommentText"/>
      </w:pPr>
      <w:r>
        <w:rPr>
          <w:rStyle w:val="CommentReference"/>
        </w:rPr>
        <w:annotationRef/>
      </w:r>
      <w:r>
        <w:t>HL7 details remain slightly in flux.  Should DICOM just ignore this for now?  The utility is limited.</w:t>
      </w:r>
    </w:p>
  </w:comment>
  <w:comment w:id="90" w:author="Robert Horn" w:date="2022-08-02T10:49:00Z" w:initials="RH">
    <w:p w14:paraId="082C0EA7" w14:textId="77777777" w:rsidR="0049492E" w:rsidRDefault="0049492E" w:rsidP="0049492E">
      <w:pPr>
        <w:pStyle w:val="CommentText"/>
      </w:pPr>
      <w:r>
        <w:rPr>
          <w:rStyle w:val="CommentReference"/>
        </w:rPr>
        <w:annotationRef/>
      </w:r>
      <w:r>
        <w:t>PN or string?</w:t>
      </w:r>
    </w:p>
  </w:comment>
  <w:comment w:id="91" w:author="Robert Horn" w:date="2022-08-11T12:27:00Z" w:initials="RH">
    <w:p w14:paraId="1D3ACC8D" w14:textId="77777777" w:rsidR="0049492E" w:rsidRDefault="0049492E" w:rsidP="0049492E">
      <w:pPr>
        <w:pStyle w:val="CommentText"/>
      </w:pPr>
      <w:r>
        <w:rPr>
          <w:rStyle w:val="CommentReference"/>
        </w:rPr>
        <w:annotationRef/>
      </w:r>
      <w:r>
        <w:t>Writing and documenting as string, but open issue.</w:t>
      </w:r>
    </w:p>
  </w:comment>
  <w:comment w:id="92" w:author="Robert Horn" w:date="2022-08-09T09:21:00Z" w:initials="RH">
    <w:p w14:paraId="73C5F351" w14:textId="77777777" w:rsidR="0049492E" w:rsidRDefault="0049492E" w:rsidP="0049492E">
      <w:pPr>
        <w:pStyle w:val="CommentText"/>
      </w:pPr>
      <w:r>
        <w:rPr>
          <w:rStyle w:val="CommentReference"/>
        </w:rPr>
        <w:annotationRef/>
      </w:r>
      <w:r>
        <w:t>The definition of this is somewhat jurisdictionally based.  It's incorporated into laws, a variation is needed clinically.</w:t>
      </w:r>
    </w:p>
  </w:comment>
  <w:comment w:id="93" w:author="Robert Horn" w:date="2022-08-09T09:33:00Z" w:initials="RH">
    <w:p w14:paraId="0C14702D" w14:textId="77777777" w:rsidR="0049492E" w:rsidRDefault="0049492E" w:rsidP="0049492E">
      <w:pPr>
        <w:pStyle w:val="CommentText"/>
      </w:pPr>
      <w:r>
        <w:rPr>
          <w:rStyle w:val="CommentReference"/>
        </w:rPr>
        <w:annotationRef/>
      </w:r>
      <w:r>
        <w:t>If we like this, try it on HL7.</w:t>
      </w:r>
    </w:p>
  </w:comment>
  <w:comment w:id="94" w:author="Robert Horn" w:date="2022-08-02T10:54:00Z" w:initials="RH">
    <w:p w14:paraId="07202AAB" w14:textId="77777777" w:rsidR="0049492E" w:rsidRDefault="0049492E" w:rsidP="0049492E">
      <w:pPr>
        <w:pStyle w:val="CommentText"/>
      </w:pPr>
      <w:r>
        <w:rPr>
          <w:rStyle w:val="CommentReference"/>
        </w:rPr>
        <w:annotationRef/>
      </w:r>
      <w:r>
        <w:t>Sex Assigned at Birth needs an answer</w:t>
      </w:r>
    </w:p>
  </w:comment>
  <w:comment w:id="95" w:author="Robert Horn" w:date="2022-08-09T09:22:00Z" w:initials="RH">
    <w:p w14:paraId="78119E10" w14:textId="77777777" w:rsidR="0049492E" w:rsidRDefault="0049492E" w:rsidP="0049492E">
      <w:pPr>
        <w:pStyle w:val="CommentText"/>
      </w:pPr>
      <w:r>
        <w:rPr>
          <w:rStyle w:val="CommentReference"/>
        </w:rPr>
        <w:annotationRef/>
      </w:r>
      <w:r>
        <w:t>Does DICOM need this for anything?</w:t>
      </w:r>
    </w:p>
  </w:comment>
  <w:comment w:id="96" w:author="Robert Horn" w:date="2022-08-11T12:28:00Z" w:initials="RH">
    <w:p w14:paraId="56E9B1A4" w14:textId="77777777" w:rsidR="0049492E" w:rsidRDefault="0049492E" w:rsidP="0049492E">
      <w:pPr>
        <w:pStyle w:val="CommentText"/>
      </w:pPr>
      <w:r>
        <w:rPr>
          <w:rStyle w:val="CommentReference"/>
        </w:rPr>
        <w:annotationRef/>
      </w:r>
      <w:r>
        <w:t>Included for generality and full mapping of HL7 logical model.  Unlikely to be of use.</w:t>
      </w:r>
    </w:p>
  </w:comment>
  <w:comment w:id="97" w:author="Robert Horn" w:date="2022-08-02T09:57:00Z" w:initials="RH">
    <w:p w14:paraId="5E50B4B9" w14:textId="77777777" w:rsidR="0049492E" w:rsidRDefault="0049492E" w:rsidP="0049492E">
      <w:pPr>
        <w:pStyle w:val="CommentText"/>
      </w:pPr>
      <w:r>
        <w:rPr>
          <w:rStyle w:val="CommentReference"/>
        </w:rPr>
        <w:annotationRef/>
      </w:r>
      <w:r>
        <w:t>HL7 details remain slightly in flux.  Should DICOM just ignore this for now?  The utility is limited.</w:t>
      </w:r>
    </w:p>
  </w:comment>
  <w:comment w:id="106"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07"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08" w:author="Robert Horn" w:date="2022-08-02T11:02:00Z" w:initials="RH">
    <w:p w14:paraId="5E9C0DCB" w14:textId="77777777" w:rsidR="004F3A16" w:rsidRDefault="004F3A16" w:rsidP="00552076">
      <w:pPr>
        <w:pStyle w:val="CommentText"/>
      </w:pPr>
      <w:r>
        <w:rPr>
          <w:rStyle w:val="CommentReference"/>
        </w:rPr>
        <w:annotationRef/>
      </w:r>
      <w:r>
        <w:t>Look at archive supplement</w:t>
      </w:r>
    </w:p>
  </w:comment>
  <w:comment w:id="112" w:author="Robert Horn" w:date="2022-08-02T10:49:00Z" w:initials="RH">
    <w:p w14:paraId="0A205676" w14:textId="77777777" w:rsidR="00487C0A" w:rsidRDefault="00487C0A" w:rsidP="0049492E">
      <w:pPr>
        <w:pStyle w:val="CommentText"/>
      </w:pPr>
      <w:r>
        <w:rPr>
          <w:rStyle w:val="CommentReference"/>
        </w:rPr>
        <w:annotationRef/>
      </w:r>
      <w:r>
        <w:t>PN or string?</w:t>
      </w:r>
    </w:p>
  </w:comment>
  <w:comment w:id="113" w:author="Robert Horn" w:date="2022-08-11T12:27:00Z" w:initials="RH">
    <w:p w14:paraId="15A1AE5C" w14:textId="77777777" w:rsidR="00487C0A" w:rsidRDefault="00487C0A" w:rsidP="0049492E">
      <w:pPr>
        <w:pStyle w:val="CommentText"/>
      </w:pPr>
      <w:r>
        <w:rPr>
          <w:rStyle w:val="CommentReference"/>
        </w:rPr>
        <w:annotationRef/>
      </w:r>
      <w:r>
        <w:t>Writing and documenting as string, but open issue.</w:t>
      </w:r>
    </w:p>
  </w:comment>
  <w:comment w:id="116" w:author="Robert Horn" w:date="2022-08-02T10:49:00Z" w:initials="RH">
    <w:p w14:paraId="786142E2" w14:textId="77777777" w:rsidR="00CB1D07" w:rsidRDefault="00CB1D07" w:rsidP="00FE2351">
      <w:pPr>
        <w:pStyle w:val="CommentText"/>
      </w:pPr>
      <w:r>
        <w:rPr>
          <w:rStyle w:val="CommentReference"/>
        </w:rPr>
        <w:annotationRef/>
      </w:r>
      <w:r>
        <w:t>PN or string?</w:t>
      </w:r>
    </w:p>
  </w:comment>
  <w:comment w:id="117" w:author="Robert Horn" w:date="2022-08-11T12:27:00Z" w:initials="RH">
    <w:p w14:paraId="464FC1AD" w14:textId="77777777" w:rsidR="00CB1D07" w:rsidRDefault="00CB1D07" w:rsidP="00FE2351">
      <w:pPr>
        <w:pStyle w:val="CommentText"/>
      </w:pPr>
      <w:r>
        <w:rPr>
          <w:rStyle w:val="CommentReference"/>
        </w:rPr>
        <w:annotationRef/>
      </w:r>
      <w:r>
        <w:t>Writing and documenting as string, but open issue.</w:t>
      </w:r>
    </w:p>
  </w:comment>
  <w:comment w:id="118" w:author="Robert Horn" w:date="2022-08-09T09:21:00Z" w:initials="RH">
    <w:p w14:paraId="405A38AF" w14:textId="77777777" w:rsidR="00CB1D07" w:rsidRDefault="00CB1D07" w:rsidP="00FE2351">
      <w:pPr>
        <w:pStyle w:val="CommentText"/>
      </w:pPr>
      <w:r>
        <w:rPr>
          <w:rStyle w:val="CommentReference"/>
        </w:rPr>
        <w:annotationRef/>
      </w:r>
      <w:r>
        <w:t>The definition of this is somewhat jurisdictionally based.  It's incorporated into laws, a variation is needed clinically.</w:t>
      </w:r>
    </w:p>
  </w:comment>
  <w:comment w:id="121" w:author="Robert Horn" w:date="2022-08-02T10:49:00Z" w:initials="RH">
    <w:p w14:paraId="28BBA9AE" w14:textId="77777777" w:rsidR="00993C5B" w:rsidRDefault="00993C5B" w:rsidP="0049492E">
      <w:pPr>
        <w:pStyle w:val="CommentText"/>
      </w:pPr>
      <w:r>
        <w:rPr>
          <w:rStyle w:val="CommentReference"/>
        </w:rPr>
        <w:annotationRef/>
      </w:r>
      <w:r>
        <w:t>PN or string?</w:t>
      </w:r>
    </w:p>
  </w:comment>
  <w:comment w:id="122" w:author="Robert Horn" w:date="2022-08-11T12:27:00Z" w:initials="RH">
    <w:p w14:paraId="42693487" w14:textId="77777777" w:rsidR="00993C5B" w:rsidRDefault="00993C5B" w:rsidP="0049492E">
      <w:pPr>
        <w:pStyle w:val="CommentText"/>
      </w:pPr>
      <w:r>
        <w:rPr>
          <w:rStyle w:val="CommentReference"/>
        </w:rPr>
        <w:annotationRef/>
      </w:r>
      <w:r>
        <w:t>Writing and documenting as string, but open issue.</w:t>
      </w:r>
    </w:p>
  </w:comment>
  <w:comment w:id="123" w:author="Robert Horn" w:date="2022-08-02T11:02:00Z" w:initials="RH">
    <w:p w14:paraId="10DE2804" w14:textId="77777777" w:rsidR="005E4FB4" w:rsidRDefault="005E4FB4" w:rsidP="00552076">
      <w:pPr>
        <w:pStyle w:val="CommentText"/>
      </w:pPr>
      <w:r>
        <w:rPr>
          <w:rStyle w:val="CommentReference"/>
        </w:rPr>
        <w:annotationRef/>
      </w:r>
      <w:r>
        <w:t>Look at archive supplement</w:t>
      </w:r>
    </w:p>
  </w:comment>
  <w:comment w:id="127" w:author="Robert Horn" w:date="2022-08-02T10:49:00Z" w:initials="RH">
    <w:p w14:paraId="4D314BE2" w14:textId="77777777" w:rsidR="000A2BEA" w:rsidRDefault="000A2BEA" w:rsidP="0049492E">
      <w:pPr>
        <w:pStyle w:val="CommentText"/>
      </w:pPr>
      <w:r>
        <w:rPr>
          <w:rStyle w:val="CommentReference"/>
        </w:rPr>
        <w:annotationRef/>
      </w:r>
      <w:r>
        <w:t>PN or string?</w:t>
      </w:r>
    </w:p>
  </w:comment>
  <w:comment w:id="128" w:author="Robert Horn" w:date="2022-08-11T12:27:00Z" w:initials="RH">
    <w:p w14:paraId="77390C84" w14:textId="77777777" w:rsidR="000A2BEA" w:rsidRDefault="000A2BEA" w:rsidP="0049492E">
      <w:pPr>
        <w:pStyle w:val="CommentText"/>
      </w:pPr>
      <w:r>
        <w:rPr>
          <w:rStyle w:val="CommentReference"/>
        </w:rPr>
        <w:annotationRef/>
      </w:r>
      <w:r>
        <w:t>Writing and documenting as string, but open issue.</w:t>
      </w:r>
    </w:p>
  </w:comment>
  <w:comment w:id="129" w:author="Robert Horn" w:date="2022-08-02T11:02:00Z" w:initials="RH">
    <w:p w14:paraId="4DF036FB" w14:textId="77777777" w:rsidR="000A2BEA" w:rsidRDefault="000A2BEA" w:rsidP="00552076">
      <w:pPr>
        <w:pStyle w:val="CommentText"/>
      </w:pPr>
      <w:r>
        <w:rPr>
          <w:rStyle w:val="CommentReference"/>
        </w:rPr>
        <w:annotationRef/>
      </w:r>
      <w:r>
        <w:t>Look at archive supplement</w:t>
      </w:r>
    </w:p>
  </w:comment>
  <w:comment w:id="132" w:author="Robert Horn" w:date="2022-08-02T10:49:00Z" w:initials="RH">
    <w:p w14:paraId="468B2759" w14:textId="77777777" w:rsidR="000A2BEA" w:rsidRDefault="000A2BEA" w:rsidP="000A2BEA">
      <w:pPr>
        <w:pStyle w:val="CommentText"/>
      </w:pPr>
      <w:r>
        <w:rPr>
          <w:rStyle w:val="CommentReference"/>
        </w:rPr>
        <w:annotationRef/>
      </w:r>
      <w:r>
        <w:t>PN or string?</w:t>
      </w:r>
    </w:p>
  </w:comment>
  <w:comment w:id="133" w:author="Robert Horn" w:date="2022-08-11T12:27:00Z" w:initials="RH">
    <w:p w14:paraId="63716DFA" w14:textId="77777777" w:rsidR="000A2BEA" w:rsidRDefault="000A2BEA" w:rsidP="000A2BEA">
      <w:pPr>
        <w:pStyle w:val="CommentText"/>
      </w:pPr>
      <w:r>
        <w:rPr>
          <w:rStyle w:val="CommentReference"/>
        </w:rPr>
        <w:annotationRef/>
      </w:r>
      <w:r>
        <w:t>Writing and documenting as string, but open issue.</w:t>
      </w:r>
    </w:p>
  </w:comment>
  <w:comment w:id="136" w:author="Robert Horn" w:date="2022-08-02T10:49:00Z" w:initials="RH">
    <w:p w14:paraId="43265E79" w14:textId="77777777" w:rsidR="00475128" w:rsidRDefault="00475128" w:rsidP="00FE2351">
      <w:pPr>
        <w:pStyle w:val="CommentText"/>
      </w:pPr>
      <w:r>
        <w:rPr>
          <w:rStyle w:val="CommentReference"/>
        </w:rPr>
        <w:annotationRef/>
      </w:r>
      <w:r>
        <w:t>PN or string?</w:t>
      </w:r>
    </w:p>
  </w:comment>
  <w:comment w:id="137" w:author="Robert Horn" w:date="2022-08-11T12:27:00Z" w:initials="RH">
    <w:p w14:paraId="3203174F" w14:textId="77777777" w:rsidR="00475128" w:rsidRDefault="00475128" w:rsidP="00FE2351">
      <w:pPr>
        <w:pStyle w:val="CommentText"/>
      </w:pPr>
      <w:r>
        <w:rPr>
          <w:rStyle w:val="CommentReference"/>
        </w:rPr>
        <w:annotationRef/>
      </w:r>
      <w:r>
        <w:t>Writing and documenting as string, but open issue.</w:t>
      </w:r>
    </w:p>
  </w:comment>
  <w:comment w:id="139"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40"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43" w:author="Robert Horn" w:date="2020-01-14T10:29:00Z" w:initials="rjh">
    <w:p w14:paraId="2DE2F2DB" w14:textId="77777777" w:rsidR="00B40D10" w:rsidRDefault="00B40D10" w:rsidP="00B40D10">
      <w:pPr>
        <w:pStyle w:val="CommentText"/>
      </w:pPr>
      <w:r>
        <w:rPr>
          <w:rStyle w:val="CommentReference"/>
        </w:rPr>
        <w:annotationRef/>
      </w:r>
      <w:r>
        <w:t xml:space="preserve">Is this really needed? Reduces K anonymization.  </w:t>
      </w:r>
    </w:p>
  </w:comment>
  <w:comment w:id="144" w:author="Robert Horn" w:date="2020-10-20T09:05:00Z" w:initials="RH">
    <w:p w14:paraId="768B9013" w14:textId="77777777"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7C51E" w15:done="0"/>
  <w15:commentEx w15:paraId="2A11DAAE" w15:paraIdParent="49B7C51E" w15:done="0"/>
  <w15:commentEx w15:paraId="4BB2D9FA" w15:done="0"/>
  <w15:commentEx w15:paraId="12DA03A8" w15:done="0"/>
  <w15:commentEx w15:paraId="44EE8836" w15:done="0"/>
  <w15:commentEx w15:paraId="0DEC5F01" w15:done="1"/>
  <w15:commentEx w15:paraId="4005659B" w15:paraIdParent="0DEC5F01" w15:done="1"/>
  <w15:commentEx w15:paraId="301D5475" w15:done="0"/>
  <w15:commentEx w15:paraId="703DDC73" w15:paraIdParent="301D5475" w15:done="0"/>
  <w15:commentEx w15:paraId="103F20B7" w15:done="0"/>
  <w15:commentEx w15:paraId="60D6C68C" w15:done="0"/>
  <w15:commentEx w15:paraId="2A8BE04C" w15:done="0"/>
  <w15:commentEx w15:paraId="53288B9D" w15:done="1"/>
  <w15:commentEx w15:paraId="5580F53A" w15:paraIdParent="53288B9D" w15:done="1"/>
  <w15:commentEx w15:paraId="28BE5DE9" w15:done="0"/>
  <w15:commentEx w15:paraId="61171ABB" w15:paraIdParent="28BE5DE9" w15:done="0"/>
  <w15:commentEx w15:paraId="15227E36" w15:done="0"/>
  <w15:commentEx w15:paraId="6A610230" w15:paraIdParent="15227E36" w15:done="0"/>
  <w15:commentEx w15:paraId="6C5A9361" w15:done="0"/>
  <w15:commentEx w15:paraId="325613E5" w15:done="0"/>
  <w15:commentEx w15:paraId="47D9118D" w15:done="0"/>
  <w15:commentEx w15:paraId="67509E94" w15:done="0"/>
  <w15:commentEx w15:paraId="32F84A4B" w15:done="1"/>
  <w15:commentEx w15:paraId="0DE7B3C0" w15:paraIdParent="32F84A4B" w15:done="1"/>
  <w15:commentEx w15:paraId="1AE0801D" w15:done="0"/>
  <w15:commentEx w15:paraId="082C0EA7" w15:done="0"/>
  <w15:commentEx w15:paraId="1D3ACC8D" w15:paraIdParent="082C0EA7" w15:done="0"/>
  <w15:commentEx w15:paraId="73C5F351" w15:done="0"/>
  <w15:commentEx w15:paraId="0C14702D" w15:done="0"/>
  <w15:commentEx w15:paraId="07202AAB" w15:done="0"/>
  <w15:commentEx w15:paraId="78119E10" w15:done="1"/>
  <w15:commentEx w15:paraId="56E9B1A4" w15:paraIdParent="78119E10" w15:done="1"/>
  <w15:commentEx w15:paraId="5E50B4B9" w15:done="0"/>
  <w15:commentEx w15:paraId="3E19F5A9" w15:done="0"/>
  <w15:commentEx w15:paraId="04F21E5A" w15:paraIdParent="3E19F5A9" w15:done="0"/>
  <w15:commentEx w15:paraId="5E9C0DCB" w15:done="0"/>
  <w15:commentEx w15:paraId="0A205676" w15:done="0"/>
  <w15:commentEx w15:paraId="15A1AE5C" w15:paraIdParent="0A205676" w15:done="0"/>
  <w15:commentEx w15:paraId="786142E2" w15:done="0"/>
  <w15:commentEx w15:paraId="464FC1AD" w15:paraIdParent="786142E2" w15:done="0"/>
  <w15:commentEx w15:paraId="405A38AF" w15:done="0"/>
  <w15:commentEx w15:paraId="28BBA9AE" w15:done="0"/>
  <w15:commentEx w15:paraId="42693487" w15:paraIdParent="28BBA9AE" w15:done="0"/>
  <w15:commentEx w15:paraId="10DE2804" w15:done="0"/>
  <w15:commentEx w15:paraId="4D314BE2" w15:done="0"/>
  <w15:commentEx w15:paraId="77390C84" w15:paraIdParent="4D314BE2" w15:done="0"/>
  <w15:commentEx w15:paraId="4DF036FB" w15:done="0"/>
  <w15:commentEx w15:paraId="468B2759" w15:done="0"/>
  <w15:commentEx w15:paraId="63716DFA" w15:paraIdParent="468B2759" w15:done="0"/>
  <w15:commentEx w15:paraId="43265E79" w15:done="0"/>
  <w15:commentEx w15:paraId="3203174F" w15:paraIdParent="43265E79" w15:done="0"/>
  <w15:commentEx w15:paraId="7B92D9B5" w15:done="0"/>
  <w15:commentEx w15:paraId="4BB6F362" w15:done="0"/>
  <w15:commentEx w15:paraId="2DE2F2DB" w15:done="0"/>
  <w15:commentEx w15:paraId="768B9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5EA7E" w16cex:dateUtc="2022-08-02T14:49:00Z"/>
  <w16cex:commentExtensible w16cex:durableId="26A5EA7D" w16cex:dateUtc="2022-08-11T16:27:00Z"/>
  <w16cex:commentExtensible w16cex:durableId="26A5EA7C" w16cex:dateUtc="2022-08-09T13:21:00Z"/>
  <w16cex:commentExtensible w16cex:durableId="26A5EAF5" w16cex:dateUtc="2022-08-09T13:33:00Z"/>
  <w16cex:commentExtensible w16cex:durableId="26A5EA7B" w16cex:dateUtc="2022-08-02T14:54:00Z"/>
  <w16cex:commentExtensible w16cex:durableId="26A5EA7A" w16cex:dateUtc="2022-08-09T13:22:00Z"/>
  <w16cex:commentExtensible w16cex:durableId="26A5EA79" w16cex:dateUtc="2022-08-11T16:28:00Z"/>
  <w16cex:commentExtensible w16cex:durableId="26A5EC4E" w16cex:dateUtc="2022-08-02T14:49:00Z"/>
  <w16cex:commentExtensible w16cex:durableId="26A5EC4D" w16cex:dateUtc="2022-08-11T16:27:00Z"/>
  <w16cex:commentExtensible w16cex:durableId="26A5EC4C" w16cex:dateUtc="2022-08-09T13:21:00Z"/>
  <w16cex:commentExtensible w16cex:durableId="26A5EC4B" w16cex:dateUtc="2022-08-09T13:33:00Z"/>
  <w16cex:commentExtensible w16cex:durableId="26A5EC4A" w16cex:dateUtc="2022-08-02T14:54:00Z"/>
  <w16cex:commentExtensible w16cex:durableId="26A5EC49" w16cex:dateUtc="2022-08-09T13:22:00Z"/>
  <w16cex:commentExtensible w16cex:durableId="26A5EC48" w16cex:dateUtc="2022-08-11T16:28:00Z"/>
  <w16cex:commentExtensible w16cex:durableId="26D2B2C6" w16cex:dateUtc="2022-09-19T13:20:00Z"/>
  <w16cex:commentExtensible w16cex:durableId="26DB1A57" w16cex:dateUtc="2022-09-25T22:20:00Z"/>
  <w16cex:commentExtensible w16cex:durableId="26937FC1" w16cex:dateUtc="2022-08-02T14:49:00Z"/>
  <w16cex:commentExtensible w16cex:durableId="269F742F" w16cex:dateUtc="2022-08-11T16:27:00Z"/>
  <w16cex:commentExtensible w16cex:durableId="26D2B2ED" w16cex:dateUtc="2022-09-19T13:20:00Z"/>
  <w16cex:commentExtensible w16cex:durableId="269CA58F" w16cex:dateUtc="2022-08-09T13:21:00Z"/>
  <w16cex:commentExtensible w16cex:durableId="269CA87E" w16cex:dateUtc="2022-08-09T13:33:00Z"/>
  <w16cex:commentExtensible w16cex:durableId="269380E1" w16cex:dateUtc="2022-08-02T14:54:00Z"/>
  <w16cex:commentExtensible w16cex:durableId="269CA5C2" w16cex:dateUtc="2022-08-09T13:22:00Z"/>
  <w16cex:commentExtensible w16cex:durableId="269F7458" w16cex:dateUtc="2022-08-11T16:28:00Z"/>
  <w16cex:commentExtensible w16cex:durableId="2693736E" w16cex:dateUtc="2022-08-02T13:57:00Z"/>
  <w16cex:commentExtensible w16cex:durableId="26A39739" w16cex:dateUtc="2022-08-02T14:49:00Z"/>
  <w16cex:commentExtensible w16cex:durableId="26A39738" w16cex:dateUtc="2022-08-11T16:27:00Z"/>
  <w16cex:commentExtensible w16cex:durableId="26A39737" w16cex:dateUtc="2022-08-09T13:21:00Z"/>
  <w16cex:commentExtensible w16cex:durableId="26A39736" w16cex:dateUtc="2022-08-09T13:33:00Z"/>
  <w16cex:commentExtensible w16cex:durableId="26A39735" w16cex:dateUtc="2022-08-02T14:54:00Z"/>
  <w16cex:commentExtensible w16cex:durableId="26A39734" w16cex:dateUtc="2022-08-09T13:22:00Z"/>
  <w16cex:commentExtensible w16cex:durableId="26A39733" w16cex:dateUtc="2022-08-11T16:28:00Z"/>
  <w16cex:commentExtensible w16cex:durableId="26A39732" w16cex:dateUtc="2022-08-02T13:57:00Z"/>
  <w16cex:commentExtensible w16cex:durableId="26A7905D" w16cex:dateUtc="2022-08-02T14:49:00Z"/>
  <w16cex:commentExtensible w16cex:durableId="26A7905C" w16cex:dateUtc="2022-08-11T16:27:00Z"/>
  <w16cex:commentExtensible w16cex:durableId="26A39946" w16cex:dateUtc="2022-08-02T15:02:00Z"/>
  <w16cex:commentExtensible w16cex:durableId="26A79907" w16cex:dateUtc="2022-08-02T14:49:00Z"/>
  <w16cex:commentExtensible w16cex:durableId="26A79906" w16cex:dateUtc="2022-08-11T16:27:00Z"/>
  <w16cex:commentExtensible w16cex:durableId="26A8B975" w16cex:dateUtc="2022-08-02T14:49:00Z"/>
  <w16cex:commentExtensible w16cex:durableId="26A8B974" w16cex:dateUtc="2022-08-11T16:27:00Z"/>
  <w16cex:commentExtensible w16cex:durableId="26A8B997" w16cex:dateUtc="2022-08-09T13:21:00Z"/>
  <w16cex:commentExtensible w16cex:durableId="26A794AC" w16cex:dateUtc="2022-08-02T14:49:00Z"/>
  <w16cex:commentExtensible w16cex:durableId="26A794AB" w16cex:dateUtc="2022-08-11T16:27:00Z"/>
  <w16cex:commentExtensible w16cex:durableId="26A794C5" w16cex:dateUtc="2022-08-02T15:02:00Z"/>
  <w16cex:commentExtensible w16cex:durableId="26A795ED" w16cex:dateUtc="2022-08-02T14:49:00Z"/>
  <w16cex:commentExtensible w16cex:durableId="26A795EC" w16cex:dateUtc="2022-08-11T16:27:00Z"/>
  <w16cex:commentExtensible w16cex:durableId="26A795EB" w16cex:dateUtc="2022-08-02T15:02:00Z"/>
  <w16cex:commentExtensible w16cex:durableId="26A7962B" w16cex:dateUtc="2022-08-02T14:49:00Z"/>
  <w16cex:commentExtensible w16cex:durableId="26A7962A" w16cex:dateUtc="2022-08-11T16:27:00Z"/>
  <w16cex:commentExtensible w16cex:durableId="26A8B6CB" w16cex:dateUtc="2022-08-02T14:49:00Z"/>
  <w16cex:commentExtensible w16cex:durableId="26A8B6CA" w16cex:dateUtc="2022-08-11T16:27:00Z"/>
  <w16cex:commentExtensible w16cex:durableId="26925F64" w16cex:dateUtc="2022-08-01T18:19:00Z"/>
  <w16cex:commentExtensible w16cex:durableId="26925D39" w16cex:dateUtc="2022-08-01T18:10: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7C51E" w16cid:durableId="26A5EA7E"/>
  <w16cid:commentId w16cid:paraId="2A11DAAE" w16cid:durableId="26A5EA7D"/>
  <w16cid:commentId w16cid:paraId="4BB2D9FA" w16cid:durableId="26A5EA7C"/>
  <w16cid:commentId w16cid:paraId="12DA03A8" w16cid:durableId="26A5EAF5"/>
  <w16cid:commentId w16cid:paraId="44EE8836" w16cid:durableId="26A5EA7B"/>
  <w16cid:commentId w16cid:paraId="0DEC5F01" w16cid:durableId="26A5EA7A"/>
  <w16cid:commentId w16cid:paraId="4005659B" w16cid:durableId="26A5EA79"/>
  <w16cid:commentId w16cid:paraId="301D5475" w16cid:durableId="26A5EC4E"/>
  <w16cid:commentId w16cid:paraId="703DDC73" w16cid:durableId="26A5EC4D"/>
  <w16cid:commentId w16cid:paraId="103F20B7" w16cid:durableId="26A5EC4C"/>
  <w16cid:commentId w16cid:paraId="60D6C68C" w16cid:durableId="26A5EC4B"/>
  <w16cid:commentId w16cid:paraId="2A8BE04C" w16cid:durableId="26A5EC4A"/>
  <w16cid:commentId w16cid:paraId="53288B9D" w16cid:durableId="26A5EC49"/>
  <w16cid:commentId w16cid:paraId="5580F53A" w16cid:durableId="26A5EC48"/>
  <w16cid:commentId w16cid:paraId="28BE5DE9" w16cid:durableId="26D2B2C6"/>
  <w16cid:commentId w16cid:paraId="61171ABB" w16cid:durableId="26DB1A57"/>
  <w16cid:commentId w16cid:paraId="15227E36" w16cid:durableId="26937FC1"/>
  <w16cid:commentId w16cid:paraId="6A610230" w16cid:durableId="269F742F"/>
  <w16cid:commentId w16cid:paraId="6C5A9361" w16cid:durableId="26D2B2ED"/>
  <w16cid:commentId w16cid:paraId="325613E5" w16cid:durableId="269CA58F"/>
  <w16cid:commentId w16cid:paraId="47D9118D" w16cid:durableId="269CA87E"/>
  <w16cid:commentId w16cid:paraId="67509E94" w16cid:durableId="269380E1"/>
  <w16cid:commentId w16cid:paraId="32F84A4B" w16cid:durableId="269CA5C2"/>
  <w16cid:commentId w16cid:paraId="0DE7B3C0" w16cid:durableId="269F7458"/>
  <w16cid:commentId w16cid:paraId="1AE0801D" w16cid:durableId="2693736E"/>
  <w16cid:commentId w16cid:paraId="082C0EA7" w16cid:durableId="26A39739"/>
  <w16cid:commentId w16cid:paraId="1D3ACC8D" w16cid:durableId="26A39738"/>
  <w16cid:commentId w16cid:paraId="73C5F351" w16cid:durableId="26A39737"/>
  <w16cid:commentId w16cid:paraId="0C14702D" w16cid:durableId="26A39736"/>
  <w16cid:commentId w16cid:paraId="07202AAB" w16cid:durableId="26A39735"/>
  <w16cid:commentId w16cid:paraId="78119E10" w16cid:durableId="26A39734"/>
  <w16cid:commentId w16cid:paraId="56E9B1A4" w16cid:durableId="26A39733"/>
  <w16cid:commentId w16cid:paraId="5E50B4B9" w16cid:durableId="26A39732"/>
  <w16cid:commentId w16cid:paraId="3E19F5A9" w16cid:durableId="26A7905D"/>
  <w16cid:commentId w16cid:paraId="04F21E5A" w16cid:durableId="26A7905C"/>
  <w16cid:commentId w16cid:paraId="5E9C0DCB" w16cid:durableId="26A39946"/>
  <w16cid:commentId w16cid:paraId="0A205676" w16cid:durableId="26A79907"/>
  <w16cid:commentId w16cid:paraId="15A1AE5C" w16cid:durableId="26A79906"/>
  <w16cid:commentId w16cid:paraId="786142E2" w16cid:durableId="26A8B975"/>
  <w16cid:commentId w16cid:paraId="464FC1AD" w16cid:durableId="26A8B974"/>
  <w16cid:commentId w16cid:paraId="405A38AF" w16cid:durableId="26A8B997"/>
  <w16cid:commentId w16cid:paraId="28BBA9AE" w16cid:durableId="26A794AC"/>
  <w16cid:commentId w16cid:paraId="42693487" w16cid:durableId="26A794AB"/>
  <w16cid:commentId w16cid:paraId="10DE2804" w16cid:durableId="26A794C5"/>
  <w16cid:commentId w16cid:paraId="4D314BE2" w16cid:durableId="26A795ED"/>
  <w16cid:commentId w16cid:paraId="77390C84" w16cid:durableId="26A795EC"/>
  <w16cid:commentId w16cid:paraId="4DF036FB" w16cid:durableId="26A795EB"/>
  <w16cid:commentId w16cid:paraId="468B2759" w16cid:durableId="26A7962B"/>
  <w16cid:commentId w16cid:paraId="63716DFA" w16cid:durableId="26A7962A"/>
  <w16cid:commentId w16cid:paraId="43265E79" w16cid:durableId="26A8B6CB"/>
  <w16cid:commentId w16cid:paraId="3203174F" w16cid:durableId="26A8B6CA"/>
  <w16cid:commentId w16cid:paraId="7B92D9B5" w16cid:durableId="26925F64"/>
  <w16cid:commentId w16cid:paraId="4BB6F362" w16cid:durableId="26925D39"/>
  <w16cid:commentId w16cid:paraId="2DE2F2DB" w16cid:durableId="221F54B6"/>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C5A1C" w14:textId="77777777" w:rsidR="0088783D" w:rsidRDefault="0088783D">
      <w:pPr>
        <w:spacing w:after="0"/>
      </w:pPr>
      <w:r>
        <w:separator/>
      </w:r>
    </w:p>
  </w:endnote>
  <w:endnote w:type="continuationSeparator" w:id="0">
    <w:p w14:paraId="555A731C" w14:textId="77777777" w:rsidR="0088783D" w:rsidRDefault="008878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11576" w14:textId="77777777" w:rsidR="0088783D" w:rsidRDefault="0088783D">
      <w:pPr>
        <w:spacing w:after="0"/>
      </w:pPr>
      <w:r>
        <w:separator/>
      </w:r>
    </w:p>
  </w:footnote>
  <w:footnote w:type="continuationSeparator" w:id="0">
    <w:p w14:paraId="304D8FD9" w14:textId="77777777" w:rsidR="0088783D" w:rsidRDefault="008878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8"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num w:numId="1" w16cid:durableId="1243105455">
    <w:abstractNumId w:val="1"/>
  </w:num>
  <w:num w:numId="2" w16cid:durableId="586422627">
    <w:abstractNumId w:val="7"/>
  </w:num>
  <w:num w:numId="3" w16cid:durableId="1982417353">
    <w:abstractNumId w:val="9"/>
  </w:num>
  <w:num w:numId="4" w16cid:durableId="488981344">
    <w:abstractNumId w:val="0"/>
  </w:num>
  <w:num w:numId="5" w16cid:durableId="1669944433">
    <w:abstractNumId w:val="3"/>
  </w:num>
  <w:num w:numId="6" w16cid:durableId="934245251">
    <w:abstractNumId w:val="5"/>
  </w:num>
  <w:num w:numId="7" w16cid:durableId="1912502349">
    <w:abstractNumId w:val="8"/>
  </w:num>
  <w:num w:numId="8" w16cid:durableId="709495973">
    <w:abstractNumId w:val="2"/>
  </w:num>
  <w:num w:numId="9" w16cid:durableId="1775588708">
    <w:abstractNumId w:val="4"/>
  </w:num>
  <w:num w:numId="10" w16cid:durableId="175115347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33E6F"/>
    <w:rsid w:val="00042F46"/>
    <w:rsid w:val="00081231"/>
    <w:rsid w:val="000A2BEA"/>
    <w:rsid w:val="000A3254"/>
    <w:rsid w:val="000B7EFF"/>
    <w:rsid w:val="000D3E99"/>
    <w:rsid w:val="000E2745"/>
    <w:rsid w:val="000F57AD"/>
    <w:rsid w:val="00155ADC"/>
    <w:rsid w:val="00170495"/>
    <w:rsid w:val="0017308E"/>
    <w:rsid w:val="001C63C0"/>
    <w:rsid w:val="001D582F"/>
    <w:rsid w:val="002244C6"/>
    <w:rsid w:val="002265E7"/>
    <w:rsid w:val="00242D03"/>
    <w:rsid w:val="002618E9"/>
    <w:rsid w:val="00286715"/>
    <w:rsid w:val="00293B04"/>
    <w:rsid w:val="00293F38"/>
    <w:rsid w:val="002C78F7"/>
    <w:rsid w:val="002D76A0"/>
    <w:rsid w:val="002E6E25"/>
    <w:rsid w:val="00302FF4"/>
    <w:rsid w:val="00320182"/>
    <w:rsid w:val="00361F96"/>
    <w:rsid w:val="00367BDF"/>
    <w:rsid w:val="00373D5C"/>
    <w:rsid w:val="00384C49"/>
    <w:rsid w:val="003A48E5"/>
    <w:rsid w:val="003D565E"/>
    <w:rsid w:val="003E2413"/>
    <w:rsid w:val="003F0A1B"/>
    <w:rsid w:val="003F2607"/>
    <w:rsid w:val="0040596F"/>
    <w:rsid w:val="00412C71"/>
    <w:rsid w:val="0044158C"/>
    <w:rsid w:val="004502BE"/>
    <w:rsid w:val="004573C3"/>
    <w:rsid w:val="00462470"/>
    <w:rsid w:val="00467924"/>
    <w:rsid w:val="00470A16"/>
    <w:rsid w:val="00475128"/>
    <w:rsid w:val="00476867"/>
    <w:rsid w:val="00487C0A"/>
    <w:rsid w:val="0049492E"/>
    <w:rsid w:val="0049597B"/>
    <w:rsid w:val="004C05DE"/>
    <w:rsid w:val="004C1D86"/>
    <w:rsid w:val="004C27FE"/>
    <w:rsid w:val="004C6C59"/>
    <w:rsid w:val="004F396D"/>
    <w:rsid w:val="004F3A16"/>
    <w:rsid w:val="00505F5F"/>
    <w:rsid w:val="005075ED"/>
    <w:rsid w:val="005100B2"/>
    <w:rsid w:val="00522F99"/>
    <w:rsid w:val="00525215"/>
    <w:rsid w:val="00543C66"/>
    <w:rsid w:val="00552076"/>
    <w:rsid w:val="0057507E"/>
    <w:rsid w:val="00586875"/>
    <w:rsid w:val="00593B3D"/>
    <w:rsid w:val="00596E5B"/>
    <w:rsid w:val="00597ABD"/>
    <w:rsid w:val="005B5D2A"/>
    <w:rsid w:val="005C4916"/>
    <w:rsid w:val="005C7365"/>
    <w:rsid w:val="005E19E0"/>
    <w:rsid w:val="005E4FB4"/>
    <w:rsid w:val="005E5B55"/>
    <w:rsid w:val="005F2D79"/>
    <w:rsid w:val="00620E5F"/>
    <w:rsid w:val="00625C80"/>
    <w:rsid w:val="0063517C"/>
    <w:rsid w:val="00650590"/>
    <w:rsid w:val="006567D4"/>
    <w:rsid w:val="00657EB1"/>
    <w:rsid w:val="0066765F"/>
    <w:rsid w:val="00680012"/>
    <w:rsid w:val="00687395"/>
    <w:rsid w:val="006976BF"/>
    <w:rsid w:val="006A1855"/>
    <w:rsid w:val="006B2720"/>
    <w:rsid w:val="006C2A76"/>
    <w:rsid w:val="006C3919"/>
    <w:rsid w:val="006D31D3"/>
    <w:rsid w:val="006D6C8A"/>
    <w:rsid w:val="006F3C93"/>
    <w:rsid w:val="006F6C42"/>
    <w:rsid w:val="0070195F"/>
    <w:rsid w:val="00712B8D"/>
    <w:rsid w:val="007253B2"/>
    <w:rsid w:val="00731EE3"/>
    <w:rsid w:val="00747DEA"/>
    <w:rsid w:val="007532C2"/>
    <w:rsid w:val="00754AAD"/>
    <w:rsid w:val="00792E1B"/>
    <w:rsid w:val="00796331"/>
    <w:rsid w:val="007A0EF1"/>
    <w:rsid w:val="007C48C0"/>
    <w:rsid w:val="007C6B2F"/>
    <w:rsid w:val="007E44F2"/>
    <w:rsid w:val="00833F9C"/>
    <w:rsid w:val="00837C9F"/>
    <w:rsid w:val="00854AF7"/>
    <w:rsid w:val="00864AB8"/>
    <w:rsid w:val="00877A6E"/>
    <w:rsid w:val="00882E70"/>
    <w:rsid w:val="0088783D"/>
    <w:rsid w:val="008A4733"/>
    <w:rsid w:val="008A6475"/>
    <w:rsid w:val="008B71AF"/>
    <w:rsid w:val="008D04AD"/>
    <w:rsid w:val="008E69DB"/>
    <w:rsid w:val="008F17CA"/>
    <w:rsid w:val="00907FB2"/>
    <w:rsid w:val="009100F1"/>
    <w:rsid w:val="00913FA2"/>
    <w:rsid w:val="00934376"/>
    <w:rsid w:val="00940D44"/>
    <w:rsid w:val="00956CA5"/>
    <w:rsid w:val="00967EF7"/>
    <w:rsid w:val="0097233B"/>
    <w:rsid w:val="00981ED3"/>
    <w:rsid w:val="00993C5B"/>
    <w:rsid w:val="009B6D9F"/>
    <w:rsid w:val="009B7281"/>
    <w:rsid w:val="009C3132"/>
    <w:rsid w:val="009F58BF"/>
    <w:rsid w:val="00A02107"/>
    <w:rsid w:val="00A143D0"/>
    <w:rsid w:val="00A20D98"/>
    <w:rsid w:val="00A438E0"/>
    <w:rsid w:val="00A44041"/>
    <w:rsid w:val="00A7175B"/>
    <w:rsid w:val="00AA51C0"/>
    <w:rsid w:val="00AA7BBB"/>
    <w:rsid w:val="00AB072D"/>
    <w:rsid w:val="00AC1D63"/>
    <w:rsid w:val="00AD24F1"/>
    <w:rsid w:val="00AD5F22"/>
    <w:rsid w:val="00AE7966"/>
    <w:rsid w:val="00B40D10"/>
    <w:rsid w:val="00B40E31"/>
    <w:rsid w:val="00B415EB"/>
    <w:rsid w:val="00B52DBF"/>
    <w:rsid w:val="00B77C22"/>
    <w:rsid w:val="00B916B4"/>
    <w:rsid w:val="00B95B48"/>
    <w:rsid w:val="00BA685D"/>
    <w:rsid w:val="00BD7721"/>
    <w:rsid w:val="00C005C7"/>
    <w:rsid w:val="00C011FE"/>
    <w:rsid w:val="00C35E66"/>
    <w:rsid w:val="00C41812"/>
    <w:rsid w:val="00C465FF"/>
    <w:rsid w:val="00C47EB7"/>
    <w:rsid w:val="00C5710C"/>
    <w:rsid w:val="00C6321E"/>
    <w:rsid w:val="00C71E6B"/>
    <w:rsid w:val="00C827B5"/>
    <w:rsid w:val="00C849B9"/>
    <w:rsid w:val="00CA1A13"/>
    <w:rsid w:val="00CB1D07"/>
    <w:rsid w:val="00CC279D"/>
    <w:rsid w:val="00CC7CEA"/>
    <w:rsid w:val="00CD11F8"/>
    <w:rsid w:val="00CD6F28"/>
    <w:rsid w:val="00CE1D82"/>
    <w:rsid w:val="00CE5F4F"/>
    <w:rsid w:val="00D34988"/>
    <w:rsid w:val="00D711CE"/>
    <w:rsid w:val="00D81EAF"/>
    <w:rsid w:val="00DB6D4B"/>
    <w:rsid w:val="00DE7780"/>
    <w:rsid w:val="00E12AE8"/>
    <w:rsid w:val="00E32DBF"/>
    <w:rsid w:val="00E4275F"/>
    <w:rsid w:val="00E46002"/>
    <w:rsid w:val="00E472A1"/>
    <w:rsid w:val="00E5122F"/>
    <w:rsid w:val="00E60392"/>
    <w:rsid w:val="00E81421"/>
    <w:rsid w:val="00EA79A4"/>
    <w:rsid w:val="00EB11BC"/>
    <w:rsid w:val="00EB2E36"/>
    <w:rsid w:val="00EB4A43"/>
    <w:rsid w:val="00EB7D37"/>
    <w:rsid w:val="00EC17EC"/>
    <w:rsid w:val="00ED569A"/>
    <w:rsid w:val="00EE0C88"/>
    <w:rsid w:val="00F019EC"/>
    <w:rsid w:val="00F45B45"/>
    <w:rsid w:val="00F83D64"/>
    <w:rsid w:val="00F92829"/>
    <w:rsid w:val="00FA21F7"/>
    <w:rsid w:val="00FB4EF1"/>
    <w:rsid w:val="00FC530B"/>
    <w:rsid w:val="00FC5D7E"/>
    <w:rsid w:val="00FE2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2BEA"/>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8/08/relationships/commentsExtensible" Target="commentsExtensible.xml"/><Relationship Id="rId18" Type="http://schemas.openxmlformats.org/officeDocument/2006/relationships/hyperlink" Target="http://hl7.org/fhir/administrative-gender/female"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hyperlink" Target="http://hl7.org/fhir/administrative-gender" TargetMode="External"/><Relationship Id="rId2" Type="http://schemas.openxmlformats.org/officeDocument/2006/relationships/styles" Target="styles.xml"/><Relationship Id="rId16" Type="http://schemas.openxmlformats.org/officeDocument/2006/relationships/hyperlink" Target="http://dicom.nema.org/medical/dicom/current/output/chtml/part03/PS3.3.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dicom.nema.org/medical/dicom/current/output/chtml/part06/PS3.6.html" TargetMode="External"/><Relationship Id="rId10" Type="http://schemas.openxmlformats.org/officeDocument/2006/relationships/comments" Target="comments.xml"/><Relationship Id="rId19" Type="http://schemas.openxmlformats.org/officeDocument/2006/relationships/hyperlink" Target="https://build.fhir.org/ig/HL7/fhir-gender-harmony/branches/main/ValueSet-sex-for-clinical-use-category-vs.html" TargetMode="External"/><Relationship Id="rId4" Type="http://schemas.openxmlformats.org/officeDocument/2006/relationships/webSettings" Target="webSettings.xml"/><Relationship Id="rId9" Type="http://schemas.openxmlformats.org/officeDocument/2006/relationships/hyperlink" Target="https://doi.org/10.1093/jamia/ocab196" TargetMode="External"/><Relationship Id="rId14" Type="http://schemas.openxmlformats.org/officeDocument/2006/relationships/hyperlink" Target="http://www.hl7.org/implement/standards/product_brief.cfm?product_id=56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45</Pages>
  <Words>9863</Words>
  <Characters>56220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5</cp:revision>
  <dcterms:created xsi:type="dcterms:W3CDTF">2023-01-17T17:52:00Z</dcterms:created>
  <dcterms:modified xsi:type="dcterms:W3CDTF">2023-01-17T18:26:00Z</dcterms:modified>
</cp:coreProperties>
</file>