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Default="004945F0">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Default="004945F0">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Default="004945F0">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Default="004945F0">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Default="004945F0">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7748115"/>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proofErr w:type="spellStart"/>
            <w:r>
              <w:t>Tcon</w:t>
            </w:r>
            <w:proofErr w:type="spellEnd"/>
            <w:r>
              <w:t xml:space="preserve">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proofErr w:type="spellStart"/>
            <w:r>
              <w:t>Tcon</w:t>
            </w:r>
            <w:proofErr w:type="spellEnd"/>
            <w:r>
              <w:t xml:space="preserve"> version</w:t>
            </w:r>
          </w:p>
        </w:tc>
      </w:tr>
      <w:tr w:rsidR="00EF1FAC" w14:paraId="2169A895" w14:textId="77777777" w:rsidTr="00107EF9">
        <w:tc>
          <w:tcPr>
            <w:tcW w:w="1345" w:type="dxa"/>
          </w:tcPr>
          <w:p w14:paraId="1F9D768A" w14:textId="28453355" w:rsidR="00EF1FAC" w:rsidRDefault="00EF1FAC" w:rsidP="00107EF9">
            <w:pPr>
              <w:pStyle w:val="TableEntry"/>
            </w:pPr>
            <w:r>
              <w:t>2023/06/14</w:t>
            </w:r>
          </w:p>
        </w:tc>
        <w:tc>
          <w:tcPr>
            <w:tcW w:w="1080" w:type="dxa"/>
          </w:tcPr>
          <w:p w14:paraId="76D956E9" w14:textId="77777777" w:rsidR="00EF1FAC" w:rsidRDefault="00EF1FAC" w:rsidP="00107EF9">
            <w:pPr>
              <w:pStyle w:val="TableEntry"/>
            </w:pPr>
          </w:p>
        </w:tc>
        <w:tc>
          <w:tcPr>
            <w:tcW w:w="990" w:type="dxa"/>
          </w:tcPr>
          <w:p w14:paraId="0AE80D20" w14:textId="77777777" w:rsidR="00EF1FAC" w:rsidRDefault="00EF1FAC" w:rsidP="00107EF9">
            <w:pPr>
              <w:pStyle w:val="TableEntry"/>
            </w:pPr>
          </w:p>
        </w:tc>
        <w:tc>
          <w:tcPr>
            <w:tcW w:w="5490" w:type="dxa"/>
          </w:tcPr>
          <w:p w14:paraId="034C4E6F" w14:textId="7B301C45" w:rsidR="00EF1FAC" w:rsidRDefault="00EF1FAC"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w:t>
            </w:r>
            <w:proofErr w:type="gramStart"/>
            <w:r w:rsidR="005548C6">
              <w:rPr>
                <w:b/>
                <w:bCs/>
              </w:rPr>
              <w:t>YES</w:t>
            </w:r>
            <w:proofErr w:type="gramEnd"/>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 xml:space="preserve">This is still work in process in </w:t>
            </w:r>
            <w:proofErr w:type="gramStart"/>
            <w:r w:rsidR="00692EEB">
              <w:rPr>
                <w:b/>
                <w:bCs/>
              </w:rPr>
              <w:t>HL7</w:t>
            </w:r>
            <w:proofErr w:type="gramEnd"/>
            <w:r w:rsidR="00692EEB">
              <w:rPr>
                <w:b/>
                <w:bCs/>
              </w:rPr>
              <w:t xml:space="preserve">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rsidRPr="0052034B">
              <w:rPr>
                <w:b/>
                <w:bCs/>
              </w:rPr>
              <w:t>Proposal</w:t>
            </w:r>
            <w:r>
              <w:t>: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44C4E379" w14:textId="2FB62F8E" w:rsidR="00396EEE" w:rsidRDefault="00993060" w:rsidP="009765B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 xml:space="preserve">It has the components so that the rank of “Commander” and first name “Robert” </w:t>
            </w:r>
            <w:r w:rsidR="00215FC0">
              <w:t>can be</w:t>
            </w:r>
            <w:r w:rsidR="00396EEE">
              <w:t xml:space="preserve"> present, but the desired string “Commander Bob” is not conveyed by the PN datatype.</w:t>
            </w:r>
          </w:p>
          <w:p w14:paraId="3FFD20B9" w14:textId="77777777" w:rsidR="00396EEE" w:rsidRDefault="00396EEE" w:rsidP="009765B0">
            <w:pPr>
              <w:pStyle w:val="TableEntry"/>
              <w:tabs>
                <w:tab w:val="left" w:pos="6926"/>
              </w:tabs>
            </w:pPr>
          </w:p>
          <w:p w14:paraId="7E354C2B" w14:textId="6D9C79D3" w:rsidR="00993060" w:rsidRPr="0042736B" w:rsidRDefault="00993060" w:rsidP="009765B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w:t>
            </w:r>
            <w:proofErr w:type="gramStart"/>
            <w:r w:rsidR="00444DA0">
              <w:t>similar to</w:t>
            </w:r>
            <w:proofErr w:type="gramEnd"/>
            <w:r w:rsidR="00444DA0">
              <w:t xml:space="preserve"> XPN, </w:t>
            </w:r>
            <w:r w:rsidR="00396EEE">
              <w:t>so that both the text string form and the components can be conveyed</w:t>
            </w:r>
            <w:r w:rsidR="00444DA0">
              <w:t>.</w:t>
            </w:r>
            <w:r w:rsidR="00396EEE">
              <w:t xml:space="preserve">  </w:t>
            </w:r>
            <w:r w:rsidR="00215FC0">
              <w:t>HL7 v2.7 and earlier do not have the text string element.</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7748117"/>
      <w:r>
        <w:lastRenderedPageBreak/>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6F9D5885"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lastRenderedPageBreak/>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lastRenderedPageBreak/>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lastRenderedPageBreak/>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F53458">
            <w:pPr>
              <w:pStyle w:val="TableEntry"/>
              <w:numPr>
                <w:ilvl w:val="0"/>
                <w:numId w:val="14"/>
              </w:numPr>
            </w:pPr>
            <w:r>
              <w:t xml:space="preserve">Is this likely to require a manual </w:t>
            </w:r>
            <w:proofErr w:type="gramStart"/>
            <w:r>
              <w:t>merge</w:t>
            </w:r>
            <w:proofErr w:type="gramEnd"/>
            <w:r>
              <w:t xml:space="preserve"> of records? (</w:t>
            </w:r>
            <w:proofErr w:type="gramStart"/>
            <w:r>
              <w:t>see</w:t>
            </w:r>
            <w:proofErr w:type="gramEnd"/>
            <w:r>
              <w:t xml:space="preserv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lastRenderedPageBreak/>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lastRenderedPageBreak/>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7748118"/>
      <w:r w:rsidR="007C48C0">
        <w:t>Scope and Field</w:t>
      </w:r>
      <w:bookmarkEnd w:id="48"/>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4"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5"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lastRenderedPageBreak/>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9" w:name="_Toc13774811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9"/>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50" w:name="_Toc106867478"/>
    </w:p>
    <w:p w14:paraId="5D010414" w14:textId="4047E1F9" w:rsidR="00967EF7" w:rsidRDefault="00967EF7" w:rsidP="00967EF7">
      <w:pPr>
        <w:pStyle w:val="Instruction"/>
      </w:pPr>
      <w:bookmarkStart w:id="51" w:name="_Hlk111537235"/>
      <w:r>
        <w:t>Update Part 3, Table C.2-3. Patient Demographic Module Attributes</w:t>
      </w:r>
    </w:p>
    <w:p w14:paraId="0B064D12" w14:textId="77777777" w:rsidR="00967EF7" w:rsidRDefault="00967EF7" w:rsidP="00967EF7">
      <w:pPr>
        <w:pStyle w:val="Heading3"/>
      </w:pPr>
      <w:bookmarkStart w:id="52" w:name="_Toc137748120"/>
      <w:bookmarkEnd w:id="51"/>
      <w:r>
        <w:t xml:space="preserve">C.2.3 Patient Demographic </w:t>
      </w:r>
      <w:r w:rsidRPr="00967EF7">
        <w:t>Module</w:t>
      </w:r>
      <w:bookmarkEnd w:id="52"/>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3"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E65625" w:rsidRPr="00967EF7" w14:paraId="6C5950D5" w14:textId="77777777" w:rsidTr="00EB25E1">
        <w:trPr>
          <w:cantSplit/>
          <w:jc w:val="center"/>
        </w:trPr>
        <w:tc>
          <w:tcPr>
            <w:tcW w:w="1872" w:type="dxa"/>
          </w:tcPr>
          <w:p w14:paraId="28399644" w14:textId="4FAC8071" w:rsidR="00E65625" w:rsidRPr="00967EF7" w:rsidDel="00657B7D" w:rsidRDefault="00E65625" w:rsidP="00E65625">
            <w:pPr>
              <w:pStyle w:val="TableEntry"/>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735" w:type="dxa"/>
          </w:tcPr>
          <w:p w14:paraId="44466507" w14:textId="17749A60" w:rsidR="00E65625" w:rsidRPr="00967EF7" w:rsidRDefault="00E65625" w:rsidP="00E65625">
            <w:pPr>
              <w:pStyle w:val="TableEntry"/>
              <w:rPr>
                <w:b/>
                <w:u w:val="single"/>
              </w:rPr>
            </w:pPr>
            <w:r w:rsidRPr="00B40E31">
              <w:rPr>
                <w:b/>
                <w:u w:val="single"/>
              </w:rPr>
              <w:t>(0010,xxx6)</w:t>
            </w:r>
          </w:p>
        </w:tc>
        <w:tc>
          <w:tcPr>
            <w:tcW w:w="5087" w:type="dxa"/>
          </w:tcPr>
          <w:p w14:paraId="78B0A4B8"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2BAC2540" w14:textId="77777777" w:rsidR="00E65625" w:rsidRPr="00644674" w:rsidRDefault="00E65625" w:rsidP="00E65625">
            <w:pPr>
              <w:pStyle w:val="TableEntry"/>
              <w:rPr>
                <w:b/>
                <w:bCs/>
                <w:u w:val="single"/>
              </w:rPr>
            </w:pPr>
          </w:p>
          <w:p w14:paraId="061DCC37"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03003CA" w14:textId="77777777" w:rsidR="00E65625" w:rsidRDefault="00E65625" w:rsidP="00E65625">
            <w:pPr>
              <w:pStyle w:val="TableEntry"/>
              <w:rPr>
                <w:b/>
                <w:bCs/>
                <w:u w:val="single"/>
              </w:rPr>
            </w:pPr>
          </w:p>
          <w:p w14:paraId="5B9E8B78" w14:textId="0D0E43DD"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51FF5863" w14:textId="77777777" w:rsidTr="00EB25E1">
        <w:trPr>
          <w:cantSplit/>
          <w:jc w:val="center"/>
        </w:trPr>
        <w:tc>
          <w:tcPr>
            <w:tcW w:w="1872" w:type="dxa"/>
          </w:tcPr>
          <w:p w14:paraId="397EFE34" w14:textId="25ED6491" w:rsidR="00E65625" w:rsidRPr="00967EF7" w:rsidRDefault="00E65625" w:rsidP="00E65625">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E65625" w:rsidRPr="00967EF7" w:rsidRDefault="00E65625" w:rsidP="00E65625">
            <w:pPr>
              <w:pStyle w:val="TableEntry"/>
              <w:rPr>
                <w:b/>
                <w:u w:val="single"/>
              </w:rPr>
            </w:pPr>
            <w:r w:rsidRPr="00B40E31">
              <w:rPr>
                <w:b/>
                <w:u w:val="single"/>
              </w:rPr>
              <w:t>(0010,xxx7)</w:t>
            </w:r>
          </w:p>
        </w:tc>
        <w:tc>
          <w:tcPr>
            <w:tcW w:w="5087" w:type="dxa"/>
          </w:tcPr>
          <w:p w14:paraId="670CD7B1"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72BB7F42" w14:textId="77777777" w:rsidR="00E65625" w:rsidRPr="00644674" w:rsidRDefault="00E65625" w:rsidP="00E65625">
            <w:pPr>
              <w:pStyle w:val="TableEntry"/>
              <w:rPr>
                <w:b/>
                <w:bCs/>
                <w:u w:val="single"/>
              </w:rPr>
            </w:pPr>
          </w:p>
          <w:p w14:paraId="1E0DFEA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54"/>
            <w:commentRangeEnd w:id="54"/>
            <w:r>
              <w:rPr>
                <w:rStyle w:val="CommentReference"/>
              </w:rPr>
              <w:commentReference w:id="54"/>
            </w:r>
            <w:r>
              <w:rPr>
                <w:b/>
                <w:bCs/>
                <w:u w:val="single"/>
              </w:rPr>
              <w:t xml:space="preserve">. </w:t>
            </w:r>
          </w:p>
          <w:p w14:paraId="19EE9034" w14:textId="77777777" w:rsidR="00E65625" w:rsidRDefault="00E65625" w:rsidP="00E65625">
            <w:pPr>
              <w:pStyle w:val="TableEntry"/>
              <w:rPr>
                <w:b/>
                <w:bCs/>
                <w:u w:val="single"/>
              </w:rPr>
            </w:pPr>
          </w:p>
          <w:p w14:paraId="6B164FC6" w14:textId="701EDE53"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5"/>
            <w:commentRangeStart w:id="56"/>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5"/>
            <w:r w:rsidR="00834B82">
              <w:rPr>
                <w:rStyle w:val="CommentReference"/>
              </w:rPr>
              <w:commentReference w:id="55"/>
            </w:r>
            <w:r w:rsidR="00423F5A">
              <w:rPr>
                <w:rStyle w:val="CommentReference"/>
              </w:rPr>
              <w:commentReference w:id="56"/>
            </w:r>
          </w:p>
        </w:tc>
      </w:tr>
      <w:commentRangeEnd w:id="56"/>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E65625" w:rsidRPr="00967EF7" w14:paraId="4308285B" w14:textId="77777777" w:rsidTr="00EB25E1">
        <w:trPr>
          <w:cantSplit/>
          <w:jc w:val="center"/>
        </w:trPr>
        <w:tc>
          <w:tcPr>
            <w:tcW w:w="1872" w:type="dxa"/>
          </w:tcPr>
          <w:p w14:paraId="6B0588ED" w14:textId="70036BE2" w:rsidR="00E65625" w:rsidRPr="00967EF7" w:rsidRDefault="00E65625" w:rsidP="00E65625">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E65625" w:rsidRPr="00967EF7" w:rsidRDefault="00E65625" w:rsidP="00E65625">
            <w:pPr>
              <w:pStyle w:val="TableEntry"/>
              <w:rPr>
                <w:b/>
                <w:u w:val="single"/>
              </w:rPr>
            </w:pPr>
            <w:r w:rsidRPr="00B40E31">
              <w:rPr>
                <w:b/>
                <w:u w:val="single"/>
              </w:rPr>
              <w:t>(0010,xxx6)</w:t>
            </w:r>
          </w:p>
        </w:tc>
        <w:tc>
          <w:tcPr>
            <w:tcW w:w="5087" w:type="dxa"/>
          </w:tcPr>
          <w:p w14:paraId="2891094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5F1D7168" w14:textId="77777777" w:rsidR="00E65625" w:rsidRPr="00644674" w:rsidRDefault="00E65625" w:rsidP="00E65625">
            <w:pPr>
              <w:pStyle w:val="TableEntry"/>
              <w:rPr>
                <w:b/>
                <w:bCs/>
                <w:u w:val="single"/>
              </w:rPr>
            </w:pPr>
          </w:p>
          <w:p w14:paraId="07949EB7"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6B999697" w14:textId="77777777" w:rsidR="00E65625" w:rsidRDefault="00E65625" w:rsidP="00E65625">
            <w:pPr>
              <w:pStyle w:val="TableEntry"/>
              <w:rPr>
                <w:b/>
                <w:bCs/>
                <w:u w:val="single"/>
              </w:rPr>
            </w:pPr>
          </w:p>
          <w:p w14:paraId="3F83EC2C" w14:textId="7E32FCF6"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2C743306" w14:textId="77777777" w:rsidTr="00EB25E1">
        <w:trPr>
          <w:cantSplit/>
          <w:jc w:val="center"/>
        </w:trPr>
        <w:tc>
          <w:tcPr>
            <w:tcW w:w="1872" w:type="dxa"/>
          </w:tcPr>
          <w:p w14:paraId="2B00F2C4" w14:textId="4E4EA09B" w:rsidR="00E65625" w:rsidRPr="00967EF7" w:rsidRDefault="00E65625" w:rsidP="00E65625">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5E6E1C86" w14:textId="764AA445" w:rsidR="00E65625" w:rsidRPr="00967EF7" w:rsidRDefault="00E65625" w:rsidP="00E65625">
            <w:pPr>
              <w:pStyle w:val="TableEntry"/>
              <w:rPr>
                <w:b/>
                <w:u w:val="single"/>
              </w:rPr>
            </w:pPr>
            <w:r w:rsidRPr="00B40E31">
              <w:rPr>
                <w:b/>
                <w:u w:val="single"/>
              </w:rPr>
              <w:t>(0010,xxx7)</w:t>
            </w:r>
          </w:p>
        </w:tc>
        <w:tc>
          <w:tcPr>
            <w:tcW w:w="5087" w:type="dxa"/>
          </w:tcPr>
          <w:p w14:paraId="2E2DE282"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315753F1" w14:textId="77777777" w:rsidR="00E65625" w:rsidRPr="00644674" w:rsidRDefault="00E65625" w:rsidP="00E65625">
            <w:pPr>
              <w:pStyle w:val="TableEntry"/>
              <w:rPr>
                <w:b/>
                <w:bCs/>
                <w:u w:val="single"/>
              </w:rPr>
            </w:pPr>
          </w:p>
          <w:p w14:paraId="7E3C1FA9"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57"/>
            <w:commentRangeEnd w:id="57"/>
            <w:r>
              <w:rPr>
                <w:rStyle w:val="CommentReference"/>
              </w:rPr>
              <w:commentReference w:id="57"/>
            </w:r>
            <w:r>
              <w:rPr>
                <w:b/>
                <w:bCs/>
                <w:u w:val="single"/>
              </w:rPr>
              <w:t xml:space="preserve">. </w:t>
            </w:r>
          </w:p>
          <w:p w14:paraId="639791CD" w14:textId="77777777" w:rsidR="00E65625" w:rsidRDefault="00E65625" w:rsidP="00E65625">
            <w:pPr>
              <w:pStyle w:val="TableEntry"/>
              <w:rPr>
                <w:b/>
                <w:bCs/>
                <w:u w:val="single"/>
              </w:rPr>
            </w:pPr>
          </w:p>
          <w:p w14:paraId="414919EB" w14:textId="48C1459B"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8"/>
            <w:commentRangeStart w:id="59"/>
            <w:commentRangeStart w:id="60"/>
            <w:r w:rsidRPr="00B40E31">
              <w:rPr>
                <w:b/>
                <w:u w:val="single"/>
              </w:rPr>
              <w:t>&gt;Name</w:t>
            </w:r>
            <w:commentRangeEnd w:id="58"/>
            <w:r w:rsidRPr="00B40E31">
              <w:commentReference w:id="58"/>
            </w:r>
            <w:commentRangeEnd w:id="59"/>
            <w:r>
              <w:rPr>
                <w:rStyle w:val="CommentReference"/>
              </w:rPr>
              <w:commentReference w:id="59"/>
            </w:r>
            <w:commentRangeEnd w:id="60"/>
            <w:r w:rsidR="00990BA0">
              <w:rPr>
                <w:rStyle w:val="CommentReference"/>
              </w:rPr>
              <w:commentReference w:id="60"/>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E65625" w:rsidRPr="00967EF7" w14:paraId="21C79B1C" w14:textId="77777777" w:rsidTr="00EB25E1">
        <w:trPr>
          <w:cantSplit/>
          <w:jc w:val="center"/>
        </w:trPr>
        <w:tc>
          <w:tcPr>
            <w:tcW w:w="1872" w:type="dxa"/>
          </w:tcPr>
          <w:p w14:paraId="5162490E" w14:textId="1F37E2D3" w:rsidR="00E65625" w:rsidRPr="00967EF7" w:rsidRDefault="00E65625" w:rsidP="00E65625">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E65625" w:rsidRPr="00967EF7" w:rsidRDefault="00E65625" w:rsidP="00E65625">
            <w:pPr>
              <w:pStyle w:val="TableEntry"/>
              <w:rPr>
                <w:b/>
                <w:u w:val="single"/>
              </w:rPr>
            </w:pPr>
            <w:r w:rsidRPr="00C827B5">
              <w:rPr>
                <w:b/>
                <w:bCs/>
                <w:u w:val="single"/>
              </w:rPr>
              <w:t>(0010,xxx6)</w:t>
            </w:r>
          </w:p>
        </w:tc>
        <w:tc>
          <w:tcPr>
            <w:tcW w:w="5087" w:type="dxa"/>
          </w:tcPr>
          <w:p w14:paraId="5440032B"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36C6798A" w14:textId="77777777" w:rsidR="00E65625" w:rsidRPr="00644674" w:rsidRDefault="00E65625" w:rsidP="00E65625">
            <w:pPr>
              <w:pStyle w:val="TableEntry"/>
              <w:rPr>
                <w:b/>
                <w:bCs/>
                <w:u w:val="single"/>
              </w:rPr>
            </w:pPr>
          </w:p>
          <w:p w14:paraId="773172B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F0A5FD9" w14:textId="77777777" w:rsidR="00E65625" w:rsidRDefault="00E65625" w:rsidP="00E65625">
            <w:pPr>
              <w:pStyle w:val="TableEntry"/>
              <w:rPr>
                <w:b/>
                <w:bCs/>
                <w:u w:val="single"/>
              </w:rPr>
            </w:pPr>
          </w:p>
          <w:p w14:paraId="17AB4D77" w14:textId="0C0BD66F"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4982442C" w14:textId="77777777" w:rsidTr="00EB25E1">
        <w:trPr>
          <w:cantSplit/>
          <w:jc w:val="center"/>
        </w:trPr>
        <w:tc>
          <w:tcPr>
            <w:tcW w:w="1872" w:type="dxa"/>
          </w:tcPr>
          <w:p w14:paraId="01964297" w14:textId="3E056B74" w:rsidR="00E65625" w:rsidRPr="00967EF7" w:rsidRDefault="00E65625" w:rsidP="00E65625">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E65625" w:rsidRPr="00967EF7" w:rsidRDefault="00E65625" w:rsidP="00E65625">
            <w:pPr>
              <w:pStyle w:val="TableEntry"/>
              <w:rPr>
                <w:b/>
                <w:u w:val="single"/>
              </w:rPr>
            </w:pPr>
            <w:r w:rsidRPr="00C827B5">
              <w:rPr>
                <w:b/>
                <w:bCs/>
                <w:u w:val="single"/>
              </w:rPr>
              <w:t>(0010,xxx7)</w:t>
            </w:r>
          </w:p>
        </w:tc>
        <w:tc>
          <w:tcPr>
            <w:tcW w:w="5087" w:type="dxa"/>
          </w:tcPr>
          <w:p w14:paraId="7CC4058B"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07158EC6" w14:textId="77777777" w:rsidR="00E65625" w:rsidRPr="00644674" w:rsidRDefault="00E65625" w:rsidP="00E65625">
            <w:pPr>
              <w:pStyle w:val="TableEntry"/>
              <w:rPr>
                <w:b/>
                <w:bCs/>
                <w:u w:val="single"/>
              </w:rPr>
            </w:pPr>
          </w:p>
          <w:p w14:paraId="6112FD59"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1"/>
            <w:commentRangeEnd w:id="61"/>
            <w:r>
              <w:rPr>
                <w:rStyle w:val="CommentReference"/>
              </w:rPr>
              <w:commentReference w:id="61"/>
            </w:r>
            <w:r>
              <w:rPr>
                <w:b/>
                <w:bCs/>
                <w:u w:val="single"/>
              </w:rPr>
              <w:t xml:space="preserve">. </w:t>
            </w:r>
          </w:p>
          <w:p w14:paraId="308E1ABF" w14:textId="77777777" w:rsidR="00E65625" w:rsidRDefault="00E65625" w:rsidP="00E65625">
            <w:pPr>
              <w:pStyle w:val="TableEntry"/>
              <w:rPr>
                <w:b/>
                <w:bCs/>
                <w:u w:val="single"/>
              </w:rPr>
            </w:pPr>
          </w:p>
          <w:p w14:paraId="1EA560E0" w14:textId="56A4DBF0"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lastRenderedPageBreak/>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E65625" w:rsidRPr="00967EF7" w14:paraId="03A0999C" w14:textId="77777777" w:rsidTr="00EB25E1">
        <w:trPr>
          <w:cantSplit/>
          <w:jc w:val="center"/>
        </w:trPr>
        <w:tc>
          <w:tcPr>
            <w:tcW w:w="1872" w:type="dxa"/>
          </w:tcPr>
          <w:p w14:paraId="2EA635A6" w14:textId="2EDE467A" w:rsidR="00E65625" w:rsidRPr="00B40E31" w:rsidRDefault="00E65625" w:rsidP="00E65625">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E65625" w:rsidRPr="00B40E31" w:rsidRDefault="00E65625" w:rsidP="00E65625">
            <w:pPr>
              <w:pStyle w:val="TableEntry"/>
              <w:rPr>
                <w:b/>
                <w:u w:val="single"/>
              </w:rPr>
            </w:pPr>
            <w:r w:rsidRPr="00C827B5">
              <w:rPr>
                <w:b/>
                <w:u w:val="single"/>
              </w:rPr>
              <w:t>(0010,xxx6)</w:t>
            </w:r>
          </w:p>
        </w:tc>
        <w:tc>
          <w:tcPr>
            <w:tcW w:w="5087" w:type="dxa"/>
          </w:tcPr>
          <w:p w14:paraId="0F6B4A1D"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2206EFE3" w14:textId="77777777" w:rsidR="00E65625" w:rsidRPr="00644674" w:rsidRDefault="00E65625" w:rsidP="00E65625">
            <w:pPr>
              <w:pStyle w:val="TableEntry"/>
              <w:rPr>
                <w:b/>
                <w:bCs/>
                <w:u w:val="single"/>
              </w:rPr>
            </w:pPr>
          </w:p>
          <w:p w14:paraId="7F2D9786"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131AFB80" w14:textId="77777777" w:rsidR="00E65625" w:rsidRDefault="00E65625" w:rsidP="00E65625">
            <w:pPr>
              <w:pStyle w:val="TableEntry"/>
              <w:rPr>
                <w:b/>
                <w:bCs/>
                <w:u w:val="single"/>
              </w:rPr>
            </w:pPr>
          </w:p>
          <w:p w14:paraId="6FFE2364" w14:textId="0D2F0EE2"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24514764" w14:textId="77777777" w:rsidTr="00EB25E1">
        <w:trPr>
          <w:cantSplit/>
          <w:jc w:val="center"/>
        </w:trPr>
        <w:tc>
          <w:tcPr>
            <w:tcW w:w="1872" w:type="dxa"/>
          </w:tcPr>
          <w:p w14:paraId="2C659DFE" w14:textId="7D659BBD" w:rsidR="00E65625" w:rsidRPr="00C827B5" w:rsidRDefault="00E65625" w:rsidP="00E65625">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E65625" w:rsidRPr="00C827B5" w:rsidRDefault="00E65625" w:rsidP="00E65625">
            <w:pPr>
              <w:pStyle w:val="TableEntry"/>
              <w:rPr>
                <w:b/>
                <w:u w:val="single"/>
              </w:rPr>
            </w:pPr>
            <w:r w:rsidRPr="00C827B5">
              <w:rPr>
                <w:b/>
                <w:u w:val="single"/>
              </w:rPr>
              <w:t>(0010,xxx7)</w:t>
            </w:r>
          </w:p>
        </w:tc>
        <w:tc>
          <w:tcPr>
            <w:tcW w:w="5087" w:type="dxa"/>
          </w:tcPr>
          <w:p w14:paraId="37111ACE"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63E3278" w14:textId="77777777" w:rsidR="00E65625" w:rsidRPr="00644674" w:rsidRDefault="00E65625" w:rsidP="00E65625">
            <w:pPr>
              <w:pStyle w:val="TableEntry"/>
              <w:rPr>
                <w:b/>
                <w:bCs/>
                <w:u w:val="single"/>
              </w:rPr>
            </w:pPr>
          </w:p>
          <w:p w14:paraId="3B22F312"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2"/>
            <w:commentRangeEnd w:id="62"/>
            <w:r>
              <w:rPr>
                <w:rStyle w:val="CommentReference"/>
              </w:rPr>
              <w:commentReference w:id="62"/>
            </w:r>
            <w:r>
              <w:rPr>
                <w:b/>
                <w:bCs/>
                <w:u w:val="single"/>
              </w:rPr>
              <w:t xml:space="preserve">. </w:t>
            </w:r>
          </w:p>
          <w:p w14:paraId="46D3CC56" w14:textId="77777777" w:rsidR="00E65625" w:rsidRDefault="00E65625" w:rsidP="00E65625">
            <w:pPr>
              <w:pStyle w:val="TableEntry"/>
              <w:rPr>
                <w:b/>
                <w:bCs/>
                <w:u w:val="single"/>
              </w:rPr>
            </w:pPr>
          </w:p>
          <w:p w14:paraId="0D5F83D5" w14:textId="4652CE11"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3"/>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3" w:name="_Toc137748121"/>
      <w:r>
        <w:t>C.4.13 Performed Procedure Step Relationship</w:t>
      </w:r>
      <w:bookmarkEnd w:id="63"/>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lastRenderedPageBreak/>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E65625" w:rsidRPr="00FE2351" w14:paraId="700B21F9" w14:textId="77777777" w:rsidTr="00EB25E1">
        <w:trPr>
          <w:cantSplit/>
          <w:jc w:val="center"/>
        </w:trPr>
        <w:tc>
          <w:tcPr>
            <w:tcW w:w="1872" w:type="dxa"/>
          </w:tcPr>
          <w:p w14:paraId="14FB337A" w14:textId="27068C7B" w:rsidR="00E65625" w:rsidRPr="00FE2351" w:rsidDel="00657B7D" w:rsidRDefault="00E65625" w:rsidP="00E65625">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E65625" w:rsidRPr="00FE2351" w:rsidRDefault="00E65625" w:rsidP="00E65625">
            <w:pPr>
              <w:tabs>
                <w:tab w:val="clear" w:pos="720"/>
              </w:tabs>
              <w:spacing w:before="40" w:after="40"/>
              <w:rPr>
                <w:b/>
                <w:u w:val="single"/>
              </w:rPr>
            </w:pPr>
            <w:r w:rsidRPr="00FE2351">
              <w:rPr>
                <w:b/>
                <w:u w:val="single"/>
              </w:rPr>
              <w:t>(0010,xxx6)</w:t>
            </w:r>
          </w:p>
        </w:tc>
        <w:tc>
          <w:tcPr>
            <w:tcW w:w="5087" w:type="dxa"/>
          </w:tcPr>
          <w:p w14:paraId="6B172648"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72249B0E" w14:textId="77777777" w:rsidR="00E65625" w:rsidRPr="00644674" w:rsidRDefault="00E65625" w:rsidP="00E65625">
            <w:pPr>
              <w:pStyle w:val="TableEntry"/>
              <w:rPr>
                <w:b/>
                <w:bCs/>
                <w:u w:val="single"/>
              </w:rPr>
            </w:pPr>
          </w:p>
          <w:p w14:paraId="015D4E8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7399DD1D" w14:textId="77777777" w:rsidR="00E65625" w:rsidRDefault="00E65625" w:rsidP="00E65625">
            <w:pPr>
              <w:pStyle w:val="TableEntry"/>
              <w:rPr>
                <w:b/>
                <w:bCs/>
                <w:u w:val="single"/>
              </w:rPr>
            </w:pPr>
          </w:p>
          <w:p w14:paraId="0BEF227F" w14:textId="70C4A675"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FE2351" w14:paraId="7D273884" w14:textId="77777777" w:rsidTr="00EB25E1">
        <w:trPr>
          <w:cantSplit/>
          <w:jc w:val="center"/>
        </w:trPr>
        <w:tc>
          <w:tcPr>
            <w:tcW w:w="1872" w:type="dxa"/>
          </w:tcPr>
          <w:p w14:paraId="7623445E" w14:textId="6AA9ABB7" w:rsidR="00E65625" w:rsidRPr="00FE2351" w:rsidRDefault="00E65625" w:rsidP="00E65625">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E65625" w:rsidRPr="00FE2351" w:rsidRDefault="00E65625" w:rsidP="00E65625">
            <w:pPr>
              <w:tabs>
                <w:tab w:val="clear" w:pos="720"/>
              </w:tabs>
              <w:spacing w:before="40" w:after="40"/>
              <w:rPr>
                <w:b/>
                <w:u w:val="single"/>
              </w:rPr>
            </w:pPr>
            <w:r w:rsidRPr="00FE2351">
              <w:rPr>
                <w:b/>
                <w:u w:val="single"/>
              </w:rPr>
              <w:t>(0010,xxx7)</w:t>
            </w:r>
          </w:p>
        </w:tc>
        <w:tc>
          <w:tcPr>
            <w:tcW w:w="5087" w:type="dxa"/>
          </w:tcPr>
          <w:p w14:paraId="794D5C18"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7D30E5D" w14:textId="77777777" w:rsidR="00E65625" w:rsidRPr="00644674" w:rsidRDefault="00E65625" w:rsidP="00E65625">
            <w:pPr>
              <w:pStyle w:val="TableEntry"/>
              <w:rPr>
                <w:b/>
                <w:bCs/>
                <w:u w:val="single"/>
              </w:rPr>
            </w:pPr>
          </w:p>
          <w:p w14:paraId="66DAD32F"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4"/>
            <w:commentRangeEnd w:id="64"/>
            <w:r>
              <w:rPr>
                <w:rStyle w:val="CommentReference"/>
              </w:rPr>
              <w:commentReference w:id="64"/>
            </w:r>
            <w:r>
              <w:rPr>
                <w:b/>
                <w:bCs/>
                <w:u w:val="single"/>
              </w:rPr>
              <w:t xml:space="preserve">. </w:t>
            </w:r>
          </w:p>
          <w:p w14:paraId="73E4A443" w14:textId="77777777" w:rsidR="00E65625" w:rsidRDefault="00E65625" w:rsidP="00E65625">
            <w:pPr>
              <w:pStyle w:val="TableEntry"/>
              <w:rPr>
                <w:b/>
                <w:bCs/>
                <w:u w:val="single"/>
              </w:rPr>
            </w:pPr>
          </w:p>
          <w:p w14:paraId="7BE0E111" w14:textId="257E97A7"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5"/>
            <w:commentRangeStart w:id="66"/>
            <w:commentRangeEnd w:id="65"/>
            <w:r>
              <w:rPr>
                <w:rStyle w:val="CommentReference"/>
              </w:rPr>
              <w:commentReference w:id="65"/>
            </w:r>
            <w:commentRangeEnd w:id="66"/>
            <w:r>
              <w:rPr>
                <w:rStyle w:val="CommentReference"/>
              </w:rPr>
              <w:commentReference w:id="66"/>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E65625" w:rsidRPr="00FE2351" w14:paraId="1E3A1EC9" w14:textId="77777777" w:rsidTr="00EB25E1">
        <w:trPr>
          <w:cantSplit/>
          <w:jc w:val="center"/>
        </w:trPr>
        <w:tc>
          <w:tcPr>
            <w:tcW w:w="1872" w:type="dxa"/>
          </w:tcPr>
          <w:p w14:paraId="475CD51B" w14:textId="0BC85EA0" w:rsidR="00E65625" w:rsidRPr="00FE2351" w:rsidRDefault="00E65625" w:rsidP="00E65625">
            <w:pPr>
              <w:tabs>
                <w:tab w:val="clear" w:pos="720"/>
              </w:tabs>
              <w:spacing w:before="40" w:after="40"/>
              <w:rPr>
                <w:b/>
                <w:u w:val="single"/>
              </w:rPr>
            </w:pPr>
            <w:r w:rsidRPr="00FE2351">
              <w:rPr>
                <w:b/>
                <w:u w:val="single"/>
              </w:rPr>
              <w:lastRenderedPageBreak/>
              <w:t xml:space="preserve">&gt;Start </w:t>
            </w:r>
            <w:proofErr w:type="spellStart"/>
            <w:r w:rsidRPr="00FE2351">
              <w:rPr>
                <w:b/>
                <w:u w:val="single"/>
              </w:rPr>
              <w:t>DateTime</w:t>
            </w:r>
            <w:proofErr w:type="spellEnd"/>
          </w:p>
        </w:tc>
        <w:tc>
          <w:tcPr>
            <w:tcW w:w="1735" w:type="dxa"/>
          </w:tcPr>
          <w:p w14:paraId="4F685A21" w14:textId="77777777" w:rsidR="00E65625" w:rsidRPr="00FE2351" w:rsidRDefault="00E65625" w:rsidP="00E65625">
            <w:pPr>
              <w:tabs>
                <w:tab w:val="clear" w:pos="720"/>
              </w:tabs>
              <w:spacing w:before="40" w:after="40"/>
              <w:rPr>
                <w:b/>
                <w:u w:val="single"/>
              </w:rPr>
            </w:pPr>
            <w:r w:rsidRPr="00FE2351">
              <w:rPr>
                <w:b/>
                <w:u w:val="single"/>
              </w:rPr>
              <w:t>(0010,xxx6)</w:t>
            </w:r>
          </w:p>
        </w:tc>
        <w:tc>
          <w:tcPr>
            <w:tcW w:w="5087" w:type="dxa"/>
          </w:tcPr>
          <w:p w14:paraId="3EB2926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63A7107E" w14:textId="77777777" w:rsidR="00E65625" w:rsidRPr="00644674" w:rsidRDefault="00E65625" w:rsidP="00E65625">
            <w:pPr>
              <w:pStyle w:val="TableEntry"/>
              <w:rPr>
                <w:b/>
                <w:bCs/>
                <w:u w:val="single"/>
              </w:rPr>
            </w:pPr>
          </w:p>
          <w:p w14:paraId="1B30AFE1"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5D8191D" w14:textId="77777777" w:rsidR="00E65625" w:rsidRDefault="00E65625" w:rsidP="00E65625">
            <w:pPr>
              <w:pStyle w:val="TableEntry"/>
              <w:rPr>
                <w:b/>
                <w:bCs/>
                <w:u w:val="single"/>
              </w:rPr>
            </w:pPr>
          </w:p>
          <w:p w14:paraId="71567E59" w14:textId="3E48473A"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FE2351" w14:paraId="270646D2" w14:textId="77777777" w:rsidTr="00EB25E1">
        <w:trPr>
          <w:cantSplit/>
          <w:jc w:val="center"/>
        </w:trPr>
        <w:tc>
          <w:tcPr>
            <w:tcW w:w="1872" w:type="dxa"/>
          </w:tcPr>
          <w:p w14:paraId="36BBC1A3" w14:textId="20E2E68F" w:rsidR="00E65625" w:rsidRPr="00FE2351" w:rsidRDefault="00E65625" w:rsidP="00E65625">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E65625" w:rsidRPr="00FE2351" w:rsidRDefault="00E65625" w:rsidP="00E65625">
            <w:pPr>
              <w:tabs>
                <w:tab w:val="clear" w:pos="720"/>
              </w:tabs>
              <w:spacing w:before="40" w:after="40"/>
              <w:rPr>
                <w:b/>
                <w:u w:val="single"/>
              </w:rPr>
            </w:pPr>
            <w:r w:rsidRPr="00FE2351">
              <w:rPr>
                <w:b/>
                <w:u w:val="single"/>
              </w:rPr>
              <w:t>(0010,xxx7)</w:t>
            </w:r>
          </w:p>
        </w:tc>
        <w:tc>
          <w:tcPr>
            <w:tcW w:w="5087" w:type="dxa"/>
          </w:tcPr>
          <w:p w14:paraId="52E10025"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1CCF6535" w14:textId="77777777" w:rsidR="00E65625" w:rsidRPr="00644674" w:rsidRDefault="00E65625" w:rsidP="00E65625">
            <w:pPr>
              <w:pStyle w:val="TableEntry"/>
              <w:rPr>
                <w:b/>
                <w:bCs/>
                <w:u w:val="single"/>
              </w:rPr>
            </w:pPr>
          </w:p>
          <w:p w14:paraId="5B6A6CF5"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7"/>
            <w:commentRangeStart w:id="68"/>
            <w:commentRangeEnd w:id="67"/>
            <w:r>
              <w:rPr>
                <w:rStyle w:val="CommentReference"/>
              </w:rPr>
              <w:commentReference w:id="67"/>
            </w:r>
            <w:commentRangeEnd w:id="68"/>
            <w:r w:rsidR="008F1380">
              <w:rPr>
                <w:rStyle w:val="CommentReference"/>
              </w:rPr>
              <w:commentReference w:id="68"/>
            </w:r>
            <w:r>
              <w:rPr>
                <w:b/>
                <w:bCs/>
                <w:u w:val="single"/>
              </w:rPr>
              <w:t xml:space="preserve">. </w:t>
            </w:r>
          </w:p>
          <w:p w14:paraId="1CE2D084" w14:textId="77777777" w:rsidR="00E65625" w:rsidRDefault="00E65625" w:rsidP="00E65625">
            <w:pPr>
              <w:pStyle w:val="TableEntry"/>
              <w:rPr>
                <w:b/>
                <w:bCs/>
                <w:u w:val="single"/>
              </w:rPr>
            </w:pPr>
          </w:p>
          <w:p w14:paraId="15BDA241" w14:textId="446625CE"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9"/>
            <w:commentRangeStart w:id="70"/>
            <w:commentRangeStart w:id="71"/>
            <w:r w:rsidRPr="00FE2351">
              <w:rPr>
                <w:b/>
                <w:u w:val="single"/>
              </w:rPr>
              <w:t>&gt;Name</w:t>
            </w:r>
            <w:commentRangeEnd w:id="69"/>
            <w:r w:rsidRPr="00FE2351">
              <w:commentReference w:id="69"/>
            </w:r>
            <w:commentRangeEnd w:id="70"/>
            <w:r w:rsidRPr="00FE2351">
              <w:rPr>
                <w:sz w:val="16"/>
                <w:szCs w:val="16"/>
              </w:rPr>
              <w:commentReference w:id="70"/>
            </w:r>
            <w:commentRangeEnd w:id="71"/>
            <w:r w:rsidR="00423F5A">
              <w:rPr>
                <w:rStyle w:val="CommentReference"/>
              </w:rPr>
              <w:commentReference w:id="71"/>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72" w:name="_Toc137748122"/>
      <w:r w:rsidRPr="00B40E31">
        <w:t>C.7.1 Common Patient IE Modules</w:t>
      </w:r>
      <w:bookmarkEnd w:id="50"/>
      <w:bookmarkEnd w:id="72"/>
    </w:p>
    <w:p w14:paraId="0C8464A0" w14:textId="77777777" w:rsidR="00B40E31" w:rsidRPr="00B40E31" w:rsidRDefault="00B40E31" w:rsidP="009C3132">
      <w:pPr>
        <w:pStyle w:val="Heading4"/>
      </w:pPr>
      <w:bookmarkStart w:id="73" w:name="_Toc137748123"/>
      <w:r w:rsidRPr="00B40E31">
        <w:t>C.7.1.1 Patient Module</w:t>
      </w:r>
      <w:bookmarkEnd w:id="73"/>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74"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74"/>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0761050B"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w:t>
      </w:r>
      <w:r w:rsidR="00536ED7" w:rsidRPr="001D0A78">
        <w:rPr>
          <w:b/>
          <w:bCs/>
          <w:u w:val="single"/>
        </w:rPr>
        <w:t xml:space="preserve">Parameters </w:t>
      </w:r>
      <w:r w:rsidR="001D0A78" w:rsidRPr="001D0A78">
        <w:rPr>
          <w:b/>
          <w:bCs/>
          <w:u w:val="single"/>
        </w:rPr>
        <w:t xml:space="preserve">for Clinical Use Sequence (0010,xxx2) and might be used as a substitute when the Sex </w:t>
      </w:r>
      <w:r w:rsidR="00536ED7" w:rsidRPr="001D0A78">
        <w:rPr>
          <w:b/>
          <w:bCs/>
          <w:u w:val="single"/>
        </w:rPr>
        <w:t xml:space="preserve">Parameters </w:t>
      </w:r>
      <w:r w:rsidR="001D0A78" w:rsidRPr="001D0A78">
        <w:rPr>
          <w:b/>
          <w:bCs/>
          <w:u w:val="single"/>
        </w:rPr>
        <w:t xml:space="preserve">for Clinical Use Sequence (0010,xxx2) is not available.  It is </w:t>
      </w:r>
      <w:r w:rsidR="001D0A78" w:rsidRPr="001D0A78">
        <w:rPr>
          <w:b/>
          <w:bCs/>
          <w:u w:val="single"/>
        </w:rPr>
        <w:lastRenderedPageBreak/>
        <w:t xml:space="preserve">often populated based on an HL7v2 message PID-8, and thus </w:t>
      </w:r>
      <w:r w:rsidR="00B376FC">
        <w:rPr>
          <w:b/>
          <w:bCs/>
          <w:u w:val="single"/>
        </w:rPr>
        <w:t xml:space="preserve">may be </w:t>
      </w:r>
      <w:r w:rsidR="00911360">
        <w:rPr>
          <w:b/>
          <w:bCs/>
          <w:u w:val="single"/>
        </w:rPr>
        <w:t>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75" w:name="_Toc137748124"/>
      <w:r>
        <w:t>C.7.2.2 Patient Study Module</w:t>
      </w:r>
      <w:bookmarkEnd w:id="75"/>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71045F4B" w:rsidR="00F71D2F" w:rsidRPr="00B376FC"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HL7 Gender Harmony logical model </w:t>
      </w:r>
      <w:r>
        <w:rPr>
          <w:b/>
          <w:bCs/>
          <w:u w:val="single"/>
        </w:rPr>
        <w:t xml:space="preserve">for human  subject provides additional background on sex and gender related concepts used in this table </w:t>
      </w:r>
      <w:r w:rsidR="00F71D2F" w:rsidRPr="00B376FC">
        <w:rPr>
          <w:b/>
          <w:bCs/>
          <w:u w:val="single"/>
        </w:rPr>
        <w:t>(</w:t>
      </w:r>
      <w:hyperlink r:id="rId16" w:history="1">
        <w:r w:rsidR="00F71D2F" w:rsidRPr="00B376FC">
          <w:rPr>
            <w:rStyle w:val="Hyperlink"/>
            <w:b/>
            <w:bCs/>
          </w:rPr>
          <w:t>http://www.hl7.org/implement/standards/product_brief.cfm?product_id=564</w:t>
        </w:r>
      </w:hyperlink>
      <w:r w:rsidR="00F71D2F" w:rsidRPr="00B376FC">
        <w:rPr>
          <w:b/>
          <w:bCs/>
          <w:u w:val="single"/>
        </w:rP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6" w:name="_Hlk128473810"/>
            <w:bookmarkStart w:id="77" w:name="_Hlk110254660"/>
            <w:r w:rsidRPr="00B40E31">
              <w:rPr>
                <w:b/>
                <w:u w:val="single"/>
              </w:rPr>
              <w:t>Gender Identity Sequence</w:t>
            </w:r>
            <w:bookmarkEnd w:id="76"/>
          </w:p>
        </w:tc>
        <w:tc>
          <w:tcPr>
            <w:tcW w:w="1735" w:type="dxa"/>
          </w:tcPr>
          <w:p w14:paraId="685FF8CD" w14:textId="77777777" w:rsidR="00B40E31" w:rsidRPr="00B40E31" w:rsidRDefault="00B40E31" w:rsidP="008A6475">
            <w:pPr>
              <w:pStyle w:val="TableEntry"/>
              <w:rPr>
                <w:b/>
                <w:u w:val="single"/>
              </w:rPr>
            </w:pPr>
            <w:bookmarkStart w:id="78" w:name="_Hlk128473831"/>
            <w:r w:rsidRPr="00B40E31">
              <w:rPr>
                <w:b/>
                <w:u w:val="single"/>
              </w:rPr>
              <w:t>(0010,xxxx)</w:t>
            </w:r>
            <w:bookmarkEnd w:id="78"/>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9"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bookmarkStart w:id="80" w:name="_Hlk138323365"/>
            <w:bookmarkEnd w:id="79"/>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58C0696D" w14:textId="5E6248DC" w:rsidR="00644674" w:rsidRPr="00644674" w:rsidRDefault="00536ED7" w:rsidP="00644674">
            <w:pPr>
              <w:pStyle w:val="TableEntry"/>
              <w:rPr>
                <w:b/>
                <w:bCs/>
                <w:u w:val="single"/>
              </w:rPr>
            </w:pPr>
            <w:r>
              <w:rPr>
                <w:b/>
                <w:bCs/>
                <w:u w:val="single"/>
              </w:rPr>
              <w:t>The time at which this item in the sequence begins to be applicable</w:t>
            </w:r>
            <w:r w:rsidR="00644674" w:rsidRPr="00644674">
              <w:rPr>
                <w:b/>
                <w:bCs/>
                <w:u w:val="single"/>
              </w:rPr>
              <w:t xml:space="preserve">. </w:t>
            </w:r>
          </w:p>
          <w:p w14:paraId="68996F69" w14:textId="77777777" w:rsidR="00644674" w:rsidRPr="00644674" w:rsidRDefault="00644674" w:rsidP="00644674">
            <w:pPr>
              <w:pStyle w:val="TableEntry"/>
              <w:rPr>
                <w:b/>
                <w:bCs/>
                <w:u w:val="single"/>
              </w:rPr>
            </w:pPr>
          </w:p>
          <w:p w14:paraId="225EC0E2" w14:textId="6F9D6A7B" w:rsidR="002746B2" w:rsidRDefault="00644674" w:rsidP="00644674">
            <w:pPr>
              <w:pStyle w:val="TableEntry"/>
              <w:rPr>
                <w:b/>
                <w:bCs/>
                <w:u w:val="single"/>
              </w:rPr>
            </w:pPr>
            <w:r w:rsidRPr="00644674">
              <w:rPr>
                <w:b/>
                <w:bCs/>
                <w:u w:val="single"/>
              </w:rPr>
              <w:t xml:space="preserve">If missing, </w:t>
            </w:r>
            <w:r w:rsidR="00E65625">
              <w:rPr>
                <w:b/>
                <w:bCs/>
                <w:u w:val="single"/>
              </w:rPr>
              <w:t>this item</w:t>
            </w:r>
            <w:r w:rsidRPr="00644674">
              <w:rPr>
                <w:b/>
                <w:bCs/>
                <w:u w:val="single"/>
              </w:rPr>
              <w:t xml:space="preserve"> is </w:t>
            </w:r>
            <w:r w:rsidR="00536ED7">
              <w:rPr>
                <w:b/>
                <w:bCs/>
                <w:u w:val="single"/>
              </w:rPr>
              <w:t xml:space="preserve">applicable </w:t>
            </w:r>
            <w:r w:rsidRPr="00644674">
              <w:rPr>
                <w:b/>
                <w:bCs/>
                <w:u w:val="single"/>
              </w:rPr>
              <w:t xml:space="preserve"> for all times </w:t>
            </w:r>
            <w:r w:rsidR="002746B2">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sidR="002746B2">
              <w:rPr>
                <w:b/>
                <w:bCs/>
                <w:u w:val="single"/>
              </w:rPr>
              <w:t xml:space="preserve">. </w:t>
            </w:r>
          </w:p>
          <w:p w14:paraId="17FFC6AD" w14:textId="77777777" w:rsidR="002746B2" w:rsidRDefault="002746B2" w:rsidP="00644674">
            <w:pPr>
              <w:pStyle w:val="TableEntry"/>
              <w:rPr>
                <w:b/>
                <w:bCs/>
                <w:u w:val="single"/>
              </w:rPr>
            </w:pPr>
          </w:p>
          <w:p w14:paraId="37762CE9" w14:textId="104AE025" w:rsidR="008D04AD" w:rsidRPr="008D04AD" w:rsidRDefault="002746B2" w:rsidP="00644674">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w:t>
            </w:r>
            <w:r w:rsidR="00A650C2">
              <w:rPr>
                <w:b/>
                <w:bCs/>
                <w:u w:val="single"/>
              </w:rPr>
              <w:t>0010,xxx6</w:t>
            </w:r>
            <w:r>
              <w:rPr>
                <w:b/>
                <w:bCs/>
                <w:u w:val="single"/>
              </w:rPr>
              <w:t>)</w:t>
            </w:r>
            <w:r w:rsidR="00E65625">
              <w:rPr>
                <w:b/>
                <w:bCs/>
                <w:u w:val="single"/>
              </w:rPr>
              <w:t xml:space="preserve"> nor </w:t>
            </w:r>
            <w:proofErr w:type="spellStart"/>
            <w:r w:rsidR="00E65625">
              <w:rPr>
                <w:b/>
                <w:bCs/>
                <w:u w:val="single"/>
              </w:rPr>
              <w:t>StopDateTime</w:t>
            </w:r>
            <w:proofErr w:type="spellEnd"/>
            <w:r w:rsidR="00E65625">
              <w:rPr>
                <w:b/>
                <w:bCs/>
                <w:u w:val="single"/>
              </w:rPr>
              <w:t xml:space="preserve"> (0010,xxx7)</w:t>
            </w:r>
            <w:r w:rsidR="00A650C2">
              <w:rPr>
                <w:b/>
                <w:bCs/>
                <w:u w:val="single"/>
              </w:rPr>
              <w:t xml:space="preserve"> </w:t>
            </w:r>
            <w:r>
              <w:rPr>
                <w:b/>
                <w:bCs/>
                <w:u w:val="single"/>
              </w:rPr>
              <w:t xml:space="preserve">is present </w:t>
            </w:r>
            <w:r w:rsidR="00E65625">
              <w:rPr>
                <w:b/>
                <w:bCs/>
                <w:u w:val="single"/>
              </w:rPr>
              <w:t>this item</w:t>
            </w:r>
            <w:r>
              <w:rPr>
                <w:b/>
                <w:bCs/>
                <w:u w:val="single"/>
              </w:rPr>
              <w:t xml:space="preserve"> is applicable over all times.</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commentRangeStart w:id="81"/>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24CE11FC" w14:textId="54974A72" w:rsidR="00644674" w:rsidRPr="00644674" w:rsidRDefault="00536ED7" w:rsidP="00644674">
            <w:pPr>
              <w:pStyle w:val="TableEntry"/>
              <w:rPr>
                <w:b/>
                <w:bCs/>
                <w:u w:val="single"/>
              </w:rPr>
            </w:pPr>
            <w:r>
              <w:rPr>
                <w:b/>
                <w:bCs/>
                <w:u w:val="single"/>
              </w:rPr>
              <w:t>The time after which</w:t>
            </w:r>
            <w:r w:rsidR="00644674" w:rsidRPr="00644674">
              <w:rPr>
                <w:b/>
                <w:bCs/>
                <w:u w:val="single"/>
              </w:rPr>
              <w:t xml:space="preserve"> this</w:t>
            </w:r>
            <w:r>
              <w:rPr>
                <w:b/>
                <w:bCs/>
                <w:u w:val="single"/>
              </w:rPr>
              <w:t xml:space="preserve"> item in the sequence is no longer applicable</w:t>
            </w:r>
            <w:r w:rsidR="00644674" w:rsidRPr="00644674">
              <w:rPr>
                <w:b/>
                <w:bCs/>
                <w:u w:val="single"/>
              </w:rPr>
              <w:t xml:space="preserve">. </w:t>
            </w:r>
          </w:p>
          <w:p w14:paraId="1094A72C" w14:textId="77777777" w:rsidR="00644674" w:rsidRPr="00644674" w:rsidRDefault="00644674" w:rsidP="00644674">
            <w:pPr>
              <w:pStyle w:val="TableEntry"/>
              <w:rPr>
                <w:b/>
                <w:bCs/>
                <w:u w:val="single"/>
              </w:rPr>
            </w:pPr>
          </w:p>
          <w:p w14:paraId="120A9D5F" w14:textId="77777777" w:rsidR="008D04AD" w:rsidRDefault="00644674" w:rsidP="00644674">
            <w:pPr>
              <w:pStyle w:val="TableEntry"/>
              <w:rPr>
                <w:b/>
                <w:bCs/>
                <w:u w:val="single"/>
              </w:rPr>
            </w:pPr>
            <w:r w:rsidRPr="00644674">
              <w:rPr>
                <w:b/>
                <w:bCs/>
                <w:u w:val="single"/>
              </w:rPr>
              <w:t xml:space="preserve">If missing, </w:t>
            </w:r>
            <w:r w:rsidR="00E65625">
              <w:rPr>
                <w:b/>
                <w:bCs/>
                <w:u w:val="single"/>
              </w:rPr>
              <w:t>this item</w:t>
            </w:r>
            <w:r w:rsidRPr="00644674">
              <w:rPr>
                <w:b/>
                <w:bCs/>
                <w:u w:val="single"/>
              </w:rPr>
              <w:t xml:space="preserve"> is </w:t>
            </w:r>
            <w:r w:rsidR="00536ED7">
              <w:rPr>
                <w:b/>
                <w:bCs/>
                <w:u w:val="single"/>
              </w:rPr>
              <w:t>applicable</w:t>
            </w:r>
            <w:r w:rsidRPr="00644674">
              <w:rPr>
                <w:b/>
                <w:bCs/>
                <w:u w:val="single"/>
              </w:rPr>
              <w:t xml:space="preserve"> for all times </w:t>
            </w:r>
            <w:r w:rsidR="002746B2">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End w:id="81"/>
            <w:r w:rsidR="00536ED7">
              <w:rPr>
                <w:rStyle w:val="CommentReference"/>
              </w:rPr>
              <w:commentReference w:id="81"/>
            </w:r>
            <w:r w:rsidR="002746B2">
              <w:rPr>
                <w:b/>
                <w:bCs/>
                <w:u w:val="single"/>
              </w:rPr>
              <w:t xml:space="preserve">. </w:t>
            </w:r>
          </w:p>
          <w:p w14:paraId="7030E8F0" w14:textId="77777777" w:rsidR="00E65625" w:rsidRDefault="00E65625" w:rsidP="00644674">
            <w:pPr>
              <w:pStyle w:val="TableEntry"/>
              <w:rPr>
                <w:b/>
                <w:bCs/>
                <w:u w:val="single"/>
              </w:rPr>
            </w:pPr>
          </w:p>
          <w:p w14:paraId="3324549D" w14:textId="6DD9CF35" w:rsidR="00E65625" w:rsidRPr="008D04AD" w:rsidRDefault="00E65625" w:rsidP="00644674">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bookmarkEnd w:id="80"/>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57E6AEBA" w:rsidR="00B40E31" w:rsidRPr="00B40E31" w:rsidRDefault="002746B2" w:rsidP="008A6475">
            <w:pPr>
              <w:pStyle w:val="TableEntry"/>
              <w:rPr>
                <w:b/>
                <w:u w:val="single"/>
              </w:rPr>
            </w:pPr>
            <w:r>
              <w:rPr>
                <w:b/>
                <w:u w:val="single"/>
              </w:rPr>
              <w:t>Comments on</w:t>
            </w:r>
            <w:r w:rsidR="00423F5A" w:rsidRPr="00423F5A">
              <w:rPr>
                <w:b/>
                <w:u w:val="single"/>
              </w:rPr>
              <w:t xml:space="preserve"> </w:t>
            </w:r>
            <w:r>
              <w:rPr>
                <w:b/>
                <w:u w:val="single"/>
              </w:rPr>
              <w:t xml:space="preserve">this </w:t>
            </w:r>
            <w:r w:rsidR="00423F5A" w:rsidRPr="00423F5A">
              <w:rPr>
                <w:b/>
                <w:u w:val="single"/>
              </w:rPr>
              <w:t>gender identity</w:t>
            </w:r>
            <w:r>
              <w:rPr>
                <w:b/>
                <w:u w:val="single"/>
              </w:rPr>
              <w:t xml:space="preserve"> item, such as when</w:t>
            </w:r>
            <w:r w:rsidR="00423F5A" w:rsidRPr="00423F5A">
              <w:rPr>
                <w:b/>
                <w:u w:val="single"/>
              </w:rPr>
              <w:t xml:space="preserve">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lastRenderedPageBreak/>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053FA1E7" w:rsidR="00081231" w:rsidRDefault="00BC26AA" w:rsidP="008A6475">
            <w:pPr>
              <w:pStyle w:val="TableEntry"/>
              <w:rPr>
                <w:b/>
                <w:u w:val="single"/>
              </w:rPr>
            </w:pPr>
            <w:r>
              <w:rPr>
                <w:b/>
                <w:u w:val="single"/>
              </w:rPr>
              <w:t>Sex</w:t>
            </w:r>
            <w:r w:rsidR="002746B2">
              <w:rPr>
                <w:b/>
                <w:u w:val="single"/>
              </w:rPr>
              <w:t>-</w:t>
            </w:r>
            <w:r>
              <w:rPr>
                <w:b/>
                <w:u w:val="single"/>
              </w:rPr>
              <w:t xml:space="preserve">related parameters that </w:t>
            </w:r>
            <w:r w:rsidR="002746B2">
              <w:rPr>
                <w:b/>
                <w:u w:val="single"/>
              </w:rPr>
              <w:t xml:space="preserve">may </w:t>
            </w:r>
            <w:r>
              <w:rPr>
                <w:b/>
                <w:u w:val="single"/>
              </w:rPr>
              <w:t>affect clinical treatment of this patient</w:t>
            </w:r>
            <w:r w:rsidR="002746B2">
              <w:rPr>
                <w:b/>
                <w:u w:val="single"/>
              </w:rPr>
              <w: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366BE7C4" w:rsidR="00B40E31" w:rsidRPr="00B40E31" w:rsidRDefault="004E6A7D" w:rsidP="008A6475">
            <w:pPr>
              <w:pStyle w:val="TableEntry"/>
              <w:rPr>
                <w:b/>
                <w:u w:val="single"/>
              </w:rPr>
            </w:pPr>
            <w:r>
              <w:rPr>
                <w:b/>
                <w:u w:val="single"/>
              </w:rPr>
              <w:t>1</w:t>
            </w:r>
          </w:p>
        </w:tc>
        <w:tc>
          <w:tcPr>
            <w:tcW w:w="5087" w:type="dxa"/>
          </w:tcPr>
          <w:p w14:paraId="21A5820D" w14:textId="6457743F" w:rsidR="00CC7CEA" w:rsidRDefault="002746B2" w:rsidP="008A6475">
            <w:pPr>
              <w:pStyle w:val="TableEntry"/>
              <w:rPr>
                <w:b/>
                <w:u w:val="single"/>
              </w:rPr>
            </w:pPr>
            <w:r>
              <w:rPr>
                <w:b/>
                <w:u w:val="single"/>
              </w:rPr>
              <w:t>A single sex-related parameter that may affect clinical treatment of this patient.</w:t>
            </w:r>
          </w:p>
          <w:p w14:paraId="61F2A9A3" w14:textId="77777777" w:rsidR="002746B2" w:rsidRDefault="002746B2"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w:t>
            </w:r>
            <w:commentRangeStart w:id="82"/>
            <w:r w:rsidR="00AE3DD7">
              <w:rPr>
                <w:b/>
                <w:u w:val="single"/>
              </w:rPr>
              <w:t>parameters</w:t>
            </w:r>
            <w:commentRangeEnd w:id="82"/>
            <w:r w:rsidR="002746B2">
              <w:rPr>
                <w:rStyle w:val="CommentReference"/>
              </w:rPr>
              <w:commentReference w:id="82"/>
            </w:r>
            <w:r w:rsidR="00AE3DD7">
              <w:rPr>
                <w:b/>
                <w:u w:val="single"/>
              </w:rPr>
              <w:t xml:space="preserve"> </w:t>
            </w:r>
            <w:r w:rsidR="00EB7D37">
              <w:rPr>
                <w:b/>
                <w:u w:val="single"/>
              </w:rPr>
              <w:t>for Clinical Use</w:t>
            </w:r>
          </w:p>
        </w:tc>
      </w:tr>
      <w:tr w:rsidR="00E65625" w:rsidRPr="00B40E31" w14:paraId="2A7A3B6E" w14:textId="77777777" w:rsidTr="004D6E15">
        <w:trPr>
          <w:cantSplit/>
          <w:jc w:val="center"/>
        </w:trPr>
        <w:tc>
          <w:tcPr>
            <w:tcW w:w="1872" w:type="dxa"/>
          </w:tcPr>
          <w:p w14:paraId="61DD4DA1" w14:textId="043F13C0" w:rsidR="00E65625" w:rsidRPr="00B40E31" w:rsidRDefault="00E65625" w:rsidP="00E65625">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01F80E02" w14:textId="31BB247F" w:rsidR="00E65625" w:rsidRPr="00B40E31" w:rsidRDefault="00E65625" w:rsidP="00E65625">
            <w:pPr>
              <w:pStyle w:val="TableEntry"/>
              <w:rPr>
                <w:b/>
                <w:u w:val="single"/>
              </w:rPr>
            </w:pPr>
            <w:r w:rsidRPr="00B40E31">
              <w:rPr>
                <w:b/>
                <w:u w:val="single"/>
              </w:rPr>
              <w:t>(0010,xxx6)</w:t>
            </w:r>
          </w:p>
        </w:tc>
        <w:tc>
          <w:tcPr>
            <w:tcW w:w="810" w:type="dxa"/>
          </w:tcPr>
          <w:p w14:paraId="243E0126" w14:textId="42D5BED0" w:rsidR="00E65625" w:rsidRPr="00B40E31" w:rsidRDefault="00E65625" w:rsidP="00E65625">
            <w:pPr>
              <w:pStyle w:val="TableEntry"/>
              <w:rPr>
                <w:b/>
                <w:u w:val="single"/>
              </w:rPr>
            </w:pPr>
            <w:r w:rsidRPr="00B40E31">
              <w:rPr>
                <w:b/>
                <w:u w:val="single"/>
              </w:rPr>
              <w:t>3</w:t>
            </w:r>
          </w:p>
        </w:tc>
        <w:tc>
          <w:tcPr>
            <w:tcW w:w="5087" w:type="dxa"/>
          </w:tcPr>
          <w:p w14:paraId="0E01284C"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5D73A7A0" w14:textId="77777777" w:rsidR="00E65625" w:rsidRPr="00644674" w:rsidRDefault="00E65625" w:rsidP="00E65625">
            <w:pPr>
              <w:pStyle w:val="TableEntry"/>
              <w:rPr>
                <w:b/>
                <w:bCs/>
                <w:u w:val="single"/>
              </w:rPr>
            </w:pPr>
          </w:p>
          <w:p w14:paraId="38F291EC"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CD4DAAF" w14:textId="77777777" w:rsidR="00E65625" w:rsidRDefault="00E65625" w:rsidP="00E65625">
            <w:pPr>
              <w:pStyle w:val="TableEntry"/>
              <w:rPr>
                <w:b/>
                <w:bCs/>
                <w:u w:val="single"/>
              </w:rPr>
            </w:pPr>
          </w:p>
          <w:p w14:paraId="79BEDEE7" w14:textId="1CD63E26" w:rsidR="00E65625" w:rsidRPr="00A12E4A"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B40E31" w14:paraId="5EF04FED" w14:textId="77777777" w:rsidTr="004D6E15">
        <w:trPr>
          <w:cantSplit/>
          <w:jc w:val="center"/>
        </w:trPr>
        <w:tc>
          <w:tcPr>
            <w:tcW w:w="1872" w:type="dxa"/>
          </w:tcPr>
          <w:p w14:paraId="2E46BA03" w14:textId="3EB82FB5" w:rsidR="00E65625" w:rsidRPr="00B40E31" w:rsidRDefault="00E65625" w:rsidP="00E65625">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6A5AD0C4" w14:textId="307F0572" w:rsidR="00E65625" w:rsidRPr="00B40E31" w:rsidRDefault="00E65625" w:rsidP="00E65625">
            <w:pPr>
              <w:pStyle w:val="TableEntry"/>
              <w:rPr>
                <w:b/>
                <w:u w:val="single"/>
              </w:rPr>
            </w:pPr>
            <w:r w:rsidRPr="00B40E31">
              <w:rPr>
                <w:b/>
                <w:u w:val="single"/>
              </w:rPr>
              <w:t>(0010,xxx7)</w:t>
            </w:r>
          </w:p>
        </w:tc>
        <w:tc>
          <w:tcPr>
            <w:tcW w:w="810" w:type="dxa"/>
          </w:tcPr>
          <w:p w14:paraId="3907DA93" w14:textId="7A5B209D" w:rsidR="00E65625" w:rsidRPr="00B40E31" w:rsidRDefault="00E65625" w:rsidP="00E65625">
            <w:pPr>
              <w:pStyle w:val="TableEntry"/>
              <w:rPr>
                <w:b/>
                <w:u w:val="single"/>
              </w:rPr>
            </w:pPr>
            <w:r w:rsidRPr="00B40E31">
              <w:rPr>
                <w:b/>
                <w:u w:val="single"/>
              </w:rPr>
              <w:t>3</w:t>
            </w:r>
          </w:p>
        </w:tc>
        <w:tc>
          <w:tcPr>
            <w:tcW w:w="5087" w:type="dxa"/>
          </w:tcPr>
          <w:p w14:paraId="0ABD8F31"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52B119C" w14:textId="77777777" w:rsidR="00E65625" w:rsidRPr="00644674" w:rsidRDefault="00E65625" w:rsidP="00E65625">
            <w:pPr>
              <w:pStyle w:val="TableEntry"/>
              <w:rPr>
                <w:b/>
                <w:bCs/>
                <w:u w:val="single"/>
              </w:rPr>
            </w:pPr>
          </w:p>
          <w:p w14:paraId="004F5A1A"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83"/>
            <w:commentRangeEnd w:id="83"/>
            <w:r>
              <w:rPr>
                <w:rStyle w:val="CommentReference"/>
              </w:rPr>
              <w:commentReference w:id="83"/>
            </w:r>
            <w:r>
              <w:rPr>
                <w:b/>
                <w:bCs/>
                <w:u w:val="single"/>
              </w:rPr>
              <w:t xml:space="preserve">. </w:t>
            </w:r>
          </w:p>
          <w:p w14:paraId="7F405568" w14:textId="77777777" w:rsidR="00E65625" w:rsidRDefault="00E65625" w:rsidP="00E65625">
            <w:pPr>
              <w:pStyle w:val="TableEntry"/>
              <w:rPr>
                <w:b/>
                <w:bCs/>
                <w:u w:val="single"/>
              </w:rPr>
            </w:pPr>
          </w:p>
          <w:p w14:paraId="7D591E67" w14:textId="62197F4D" w:rsidR="00E65625" w:rsidRPr="00A12E4A"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35C85F7C" w:rsidR="00B40E31" w:rsidRPr="00B40E31" w:rsidRDefault="003273CA" w:rsidP="008A6475">
            <w:pPr>
              <w:pStyle w:val="TableEntry"/>
              <w:rPr>
                <w:b/>
                <w:u w:val="single"/>
              </w:rPr>
            </w:pPr>
            <w:r>
              <w:rPr>
                <w:b/>
                <w:u w:val="single"/>
              </w:rPr>
              <w:t>1C</w:t>
            </w:r>
          </w:p>
        </w:tc>
        <w:tc>
          <w:tcPr>
            <w:tcW w:w="5087" w:type="dxa"/>
          </w:tcPr>
          <w:p w14:paraId="742E6244" w14:textId="61A281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w:t>
            </w:r>
            <w:r w:rsidR="003273CA">
              <w:rPr>
                <w:b/>
                <w:u w:val="single"/>
              </w:rPr>
              <w:t>parameter</w:t>
            </w:r>
            <w:r>
              <w:rPr>
                <w:b/>
                <w:u w:val="single"/>
              </w:rPr>
              <w:t>.</w:t>
            </w:r>
          </w:p>
          <w:p w14:paraId="20F1B814" w14:textId="77777777" w:rsidR="0077223D" w:rsidRDefault="0077223D" w:rsidP="008A6475">
            <w:pPr>
              <w:pStyle w:val="TableEntry"/>
              <w:rPr>
                <w:b/>
                <w:u w:val="single"/>
              </w:rPr>
            </w:pPr>
            <w:commentRangeStart w:id="84"/>
          </w:p>
          <w:p w14:paraId="4BE98EAA" w14:textId="2F1F2C3E" w:rsidR="003273CA" w:rsidRPr="00B40E31" w:rsidRDefault="003273CA" w:rsidP="008A6475">
            <w:pPr>
              <w:pStyle w:val="TableEntry"/>
              <w:rPr>
                <w:b/>
                <w:u w:val="single"/>
              </w:rPr>
            </w:pPr>
            <w:r>
              <w:rPr>
                <w:b/>
                <w:u w:val="single"/>
              </w:rPr>
              <w:t xml:space="preserve">Required if </w:t>
            </w:r>
            <w:r w:rsidR="008F1380">
              <w:rPr>
                <w:b/>
                <w:u w:val="single"/>
              </w:rPr>
              <w:t xml:space="preserve">SPCU Code is </w:t>
            </w:r>
            <w:r>
              <w:rPr>
                <w:b/>
                <w:u w:val="single"/>
              </w:rPr>
              <w:t>“</w:t>
            </w:r>
            <w:r w:rsidR="008F1380" w:rsidRPr="008F1380">
              <w:rPr>
                <w:b/>
                <w:u w:val="single"/>
              </w:rPr>
              <w:t>Sup233-03</w:t>
            </w:r>
            <w:r>
              <w:rPr>
                <w:b/>
                <w:u w:val="single"/>
              </w:rPr>
              <w:t xml:space="preserve">” and </w:t>
            </w:r>
            <w:r w:rsidR="008F1380">
              <w:rPr>
                <w:b/>
                <w:u w:val="single"/>
              </w:rPr>
              <w:t>SPCU Reference (0010,xx10) is not present</w:t>
            </w:r>
            <w:r>
              <w:rPr>
                <w:b/>
                <w:u w:val="single"/>
              </w:rPr>
              <w:t>.</w:t>
            </w:r>
            <w:commentRangeEnd w:id="84"/>
            <w:r w:rsidR="008F1380">
              <w:rPr>
                <w:b/>
                <w:u w:val="single"/>
              </w:rPr>
              <w:t xml:space="preserve"> May be present otherwise.</w:t>
            </w:r>
            <w:r>
              <w:rPr>
                <w:rStyle w:val="CommentReference"/>
              </w:rPr>
              <w:commentReference w:id="84"/>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4391012A" w:rsidR="00B40E31" w:rsidRPr="00B40E31" w:rsidRDefault="003273CA" w:rsidP="008A6475">
            <w:pPr>
              <w:pStyle w:val="TableEntry"/>
              <w:rPr>
                <w:b/>
                <w:u w:val="single"/>
              </w:rPr>
            </w:pPr>
            <w:r>
              <w:rPr>
                <w:b/>
                <w:u w:val="single"/>
              </w:rPr>
              <w:t>1C</w:t>
            </w:r>
          </w:p>
        </w:tc>
        <w:tc>
          <w:tcPr>
            <w:tcW w:w="5087" w:type="dxa"/>
          </w:tcPr>
          <w:p w14:paraId="356BB5C9" w14:textId="7379E6F8" w:rsidR="00B40E31" w:rsidRDefault="003273CA" w:rsidP="008A6475">
            <w:pPr>
              <w:pStyle w:val="TableEntry"/>
              <w:rPr>
                <w:b/>
                <w:u w:val="single"/>
              </w:rPr>
            </w:pPr>
            <w:r>
              <w:rPr>
                <w:b/>
                <w:u w:val="single"/>
              </w:rPr>
              <w:t xml:space="preserve">Reference to a resource </w:t>
            </w:r>
            <w:r w:rsidR="00B40E31" w:rsidRPr="00B40E31">
              <w:rPr>
                <w:b/>
                <w:u w:val="single"/>
              </w:rPr>
              <w:t>that explains</w:t>
            </w:r>
            <w:r>
              <w:rPr>
                <w:b/>
                <w:u w:val="single"/>
              </w:rPr>
              <w:t xml:space="preserve"> or</w:t>
            </w:r>
            <w:r w:rsidR="00B40E31" w:rsidRPr="00B40E31">
              <w:rPr>
                <w:b/>
                <w:u w:val="single"/>
              </w:rPr>
              <w:t xml:space="preserve"> extends</w:t>
            </w:r>
            <w:r>
              <w:rPr>
                <w:b/>
                <w:u w:val="single"/>
              </w:rPr>
              <w:t xml:space="preserve"> t</w:t>
            </w:r>
            <w:r w:rsidR="00B40E31" w:rsidRPr="00B40E31">
              <w:rPr>
                <w:b/>
                <w:u w:val="single"/>
              </w:rPr>
              <w:t xml:space="preserve">he </w:t>
            </w:r>
            <w:r>
              <w:rPr>
                <w:b/>
                <w:u w:val="single"/>
              </w:rPr>
              <w:t>selected parameter</w:t>
            </w:r>
            <w:r w:rsidR="00AD24F1">
              <w:rPr>
                <w:b/>
                <w:u w:val="single"/>
              </w:rPr>
              <w:t>.</w:t>
            </w:r>
          </w:p>
          <w:p w14:paraId="255B2F13" w14:textId="77777777" w:rsidR="0077223D" w:rsidRDefault="0077223D" w:rsidP="008A6475">
            <w:pPr>
              <w:pStyle w:val="TableEntry"/>
              <w:rPr>
                <w:b/>
                <w:u w:val="single"/>
              </w:rPr>
            </w:pPr>
          </w:p>
          <w:p w14:paraId="7B7FBCFA" w14:textId="7B5FE5D3" w:rsidR="003273CA" w:rsidRPr="00B40E31" w:rsidRDefault="008F1380" w:rsidP="008A6475">
            <w:pPr>
              <w:pStyle w:val="TableEntry"/>
              <w:rPr>
                <w:b/>
                <w:u w:val="single"/>
              </w:rPr>
            </w:pPr>
            <w:r w:rsidRPr="008F1380">
              <w:rPr>
                <w:b/>
                <w:u w:val="single"/>
              </w:rPr>
              <w:t xml:space="preserve">Required if SPCU Code is “Sup233-03” and SPCU </w:t>
            </w:r>
            <w:r>
              <w:rPr>
                <w:b/>
                <w:u w:val="single"/>
              </w:rPr>
              <w:t>Comment</w:t>
            </w:r>
            <w:r w:rsidRPr="008F1380">
              <w:rPr>
                <w:b/>
                <w:u w:val="single"/>
              </w:rPr>
              <w:t xml:space="preserve"> (0010,xx10) is not present.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85"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3D8C4987" w:rsidR="00B40E31" w:rsidRDefault="00AD24F1" w:rsidP="008A6475">
            <w:pPr>
              <w:pStyle w:val="TableEntry"/>
              <w:rPr>
                <w:b/>
                <w:u w:val="single"/>
              </w:rPr>
            </w:pPr>
            <w:r>
              <w:rPr>
                <w:b/>
                <w:u w:val="single"/>
              </w:rPr>
              <w:t>N</w:t>
            </w:r>
            <w:r w:rsidR="00837C9F">
              <w:rPr>
                <w:b/>
                <w:u w:val="single"/>
              </w:rPr>
              <w:t xml:space="preserve">ames </w:t>
            </w:r>
            <w:r w:rsidR="00014EF8">
              <w:rPr>
                <w:b/>
                <w:u w:val="single"/>
              </w:rPr>
              <w:t>for addressing</w:t>
            </w:r>
            <w:r w:rsidR="00837C9F">
              <w:rPr>
                <w:b/>
                <w:u w:val="single"/>
              </w:rPr>
              <w:t xml:space="preserve"> or discussing this </w:t>
            </w:r>
            <w:r w:rsidR="00014EF8">
              <w:rPr>
                <w:b/>
                <w:u w:val="single"/>
              </w:rPr>
              <w:t>patient</w:t>
            </w:r>
            <w:r w:rsidR="00837C9F">
              <w:rPr>
                <w:b/>
                <w:u w:val="single"/>
              </w:rPr>
              <w:t>.</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85"/>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86"/>
            <w:commentRangeStart w:id="87"/>
            <w:commentRangeStart w:id="88"/>
            <w:r w:rsidRPr="00B40E31">
              <w:rPr>
                <w:b/>
                <w:u w:val="single"/>
              </w:rPr>
              <w:lastRenderedPageBreak/>
              <w:t>&gt;Name</w:t>
            </w:r>
            <w:commentRangeEnd w:id="86"/>
            <w:r w:rsidRPr="00B40E31">
              <w:commentReference w:id="86"/>
            </w:r>
            <w:commentRangeEnd w:id="87"/>
            <w:r w:rsidR="00367BDF">
              <w:rPr>
                <w:rStyle w:val="CommentReference"/>
              </w:rPr>
              <w:commentReference w:id="87"/>
            </w:r>
            <w:commentRangeEnd w:id="88"/>
            <w:r w:rsidR="005C34D8">
              <w:rPr>
                <w:rStyle w:val="CommentReference"/>
              </w:rPr>
              <w:commentReference w:id="88"/>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5F336689" w:rsidR="00B40E31" w:rsidRDefault="00CA1A13" w:rsidP="008A6475">
            <w:pPr>
              <w:pStyle w:val="TableEntry"/>
              <w:rPr>
                <w:b/>
                <w:u w:val="single"/>
              </w:rPr>
            </w:pPr>
            <w:r>
              <w:rPr>
                <w:b/>
                <w:u w:val="single"/>
              </w:rPr>
              <w:t>A</w:t>
            </w:r>
            <w:r w:rsidR="003F0A1B">
              <w:rPr>
                <w:b/>
                <w:u w:val="single"/>
              </w:rPr>
              <w:t xml:space="preserve"> name to be used when </w:t>
            </w:r>
            <w:r w:rsidR="00014EF8">
              <w:rPr>
                <w:b/>
                <w:u w:val="single"/>
              </w:rPr>
              <w:t>addressing</w:t>
            </w:r>
            <w:r w:rsidR="003F0A1B">
              <w:rPr>
                <w:b/>
                <w:u w:val="single"/>
              </w:rPr>
              <w:t xml:space="preserve"> or discussing this </w:t>
            </w:r>
            <w:r w:rsidR="00014EF8">
              <w:rPr>
                <w:b/>
                <w:u w:val="single"/>
              </w:rPr>
              <w:t>patient</w:t>
            </w:r>
            <w:r w:rsidR="003F0A1B">
              <w:rPr>
                <w:b/>
                <w:u w:val="single"/>
              </w:rPr>
              <w:t xml:space="preserve">.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E65625" w:rsidRPr="00C827B5" w14:paraId="770AB71C" w14:textId="77777777" w:rsidTr="004D6E15">
        <w:trPr>
          <w:cantSplit/>
          <w:jc w:val="center"/>
        </w:trPr>
        <w:tc>
          <w:tcPr>
            <w:tcW w:w="1872" w:type="dxa"/>
          </w:tcPr>
          <w:p w14:paraId="5D6BEA17" w14:textId="3E889DB8" w:rsidR="00E65625" w:rsidRPr="00C827B5" w:rsidRDefault="00E65625" w:rsidP="00E65625">
            <w:pPr>
              <w:pStyle w:val="TableEntry"/>
              <w:rPr>
                <w:b/>
                <w:bCs/>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10004FD9" w14:textId="1335534A" w:rsidR="00E65625" w:rsidRPr="00C827B5" w:rsidRDefault="00E65625" w:rsidP="00E65625">
            <w:pPr>
              <w:pStyle w:val="TableEntry"/>
              <w:rPr>
                <w:b/>
                <w:bCs/>
                <w:u w:val="single"/>
              </w:rPr>
            </w:pPr>
            <w:r w:rsidRPr="00B40E31">
              <w:rPr>
                <w:b/>
                <w:u w:val="single"/>
              </w:rPr>
              <w:t>(0010,xxx6)</w:t>
            </w:r>
          </w:p>
        </w:tc>
        <w:tc>
          <w:tcPr>
            <w:tcW w:w="810" w:type="dxa"/>
          </w:tcPr>
          <w:p w14:paraId="7703E2FD" w14:textId="5C58B727" w:rsidR="00E65625" w:rsidRPr="00C827B5" w:rsidRDefault="00E65625" w:rsidP="00E65625">
            <w:pPr>
              <w:pStyle w:val="TableEntry"/>
              <w:rPr>
                <w:b/>
                <w:bCs/>
                <w:u w:val="single"/>
              </w:rPr>
            </w:pPr>
            <w:r w:rsidRPr="00B40E31">
              <w:rPr>
                <w:b/>
                <w:u w:val="single"/>
              </w:rPr>
              <w:t>3</w:t>
            </w:r>
          </w:p>
        </w:tc>
        <w:tc>
          <w:tcPr>
            <w:tcW w:w="5087" w:type="dxa"/>
          </w:tcPr>
          <w:p w14:paraId="408DBCD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1891FE0A" w14:textId="77777777" w:rsidR="00E65625" w:rsidRPr="00644674" w:rsidRDefault="00E65625" w:rsidP="00E65625">
            <w:pPr>
              <w:pStyle w:val="TableEntry"/>
              <w:rPr>
                <w:b/>
                <w:bCs/>
                <w:u w:val="single"/>
              </w:rPr>
            </w:pPr>
          </w:p>
          <w:p w14:paraId="33CB8420"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219885D6" w14:textId="77777777" w:rsidR="00E65625" w:rsidRDefault="00E65625" w:rsidP="00E65625">
            <w:pPr>
              <w:pStyle w:val="TableEntry"/>
              <w:rPr>
                <w:b/>
                <w:bCs/>
                <w:u w:val="single"/>
              </w:rPr>
            </w:pPr>
          </w:p>
          <w:p w14:paraId="6B27F5B9" w14:textId="73531DC8" w:rsidR="00E65625" w:rsidRPr="00C827B5"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C827B5" w14:paraId="562DB5F1" w14:textId="77777777" w:rsidTr="004D6E15">
        <w:trPr>
          <w:cantSplit/>
          <w:jc w:val="center"/>
        </w:trPr>
        <w:tc>
          <w:tcPr>
            <w:tcW w:w="1872" w:type="dxa"/>
          </w:tcPr>
          <w:p w14:paraId="711FA594" w14:textId="67081DDF" w:rsidR="00E65625" w:rsidRPr="00C827B5" w:rsidRDefault="00E65625" w:rsidP="00E65625">
            <w:pPr>
              <w:pStyle w:val="TableEntry"/>
              <w:rPr>
                <w:b/>
                <w:bCs/>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66201B12" w14:textId="63D55C93" w:rsidR="00E65625" w:rsidRPr="00C827B5" w:rsidRDefault="00E65625" w:rsidP="00E65625">
            <w:pPr>
              <w:pStyle w:val="TableEntry"/>
              <w:rPr>
                <w:b/>
                <w:bCs/>
                <w:u w:val="single"/>
              </w:rPr>
            </w:pPr>
            <w:r w:rsidRPr="00B40E31">
              <w:rPr>
                <w:b/>
                <w:u w:val="single"/>
              </w:rPr>
              <w:t>(0010,xxx7)</w:t>
            </w:r>
          </w:p>
        </w:tc>
        <w:tc>
          <w:tcPr>
            <w:tcW w:w="810" w:type="dxa"/>
          </w:tcPr>
          <w:p w14:paraId="78BB6890" w14:textId="31E65AAF" w:rsidR="00E65625" w:rsidRPr="00C827B5" w:rsidRDefault="00E65625" w:rsidP="00E65625">
            <w:pPr>
              <w:pStyle w:val="TableEntry"/>
              <w:rPr>
                <w:b/>
                <w:bCs/>
                <w:u w:val="single"/>
              </w:rPr>
            </w:pPr>
            <w:r w:rsidRPr="00B40E31">
              <w:rPr>
                <w:b/>
                <w:u w:val="single"/>
              </w:rPr>
              <w:t>3</w:t>
            </w:r>
          </w:p>
        </w:tc>
        <w:tc>
          <w:tcPr>
            <w:tcW w:w="5087" w:type="dxa"/>
          </w:tcPr>
          <w:p w14:paraId="5A10C708"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50B07318" w14:textId="77777777" w:rsidR="00E65625" w:rsidRPr="00644674" w:rsidRDefault="00E65625" w:rsidP="00E65625">
            <w:pPr>
              <w:pStyle w:val="TableEntry"/>
              <w:rPr>
                <w:b/>
                <w:bCs/>
                <w:u w:val="single"/>
              </w:rPr>
            </w:pPr>
          </w:p>
          <w:p w14:paraId="1C3C3CDB"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89"/>
            <w:commentRangeEnd w:id="89"/>
            <w:r>
              <w:rPr>
                <w:rStyle w:val="CommentReference"/>
              </w:rPr>
              <w:commentReference w:id="89"/>
            </w:r>
            <w:r>
              <w:rPr>
                <w:b/>
                <w:bCs/>
                <w:u w:val="single"/>
              </w:rPr>
              <w:t xml:space="preserve">. </w:t>
            </w:r>
          </w:p>
          <w:p w14:paraId="4DF76EEE" w14:textId="77777777" w:rsidR="00E65625" w:rsidRDefault="00E65625" w:rsidP="00E65625">
            <w:pPr>
              <w:pStyle w:val="TableEntry"/>
              <w:rPr>
                <w:b/>
                <w:bCs/>
                <w:u w:val="single"/>
              </w:rPr>
            </w:pPr>
          </w:p>
          <w:p w14:paraId="48A75326" w14:textId="28678458" w:rsidR="00E65625" w:rsidRPr="00C827B5"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90"/>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90"/>
            <w:r w:rsidR="00882E70">
              <w:rPr>
                <w:rStyle w:val="CommentReference"/>
              </w:rPr>
              <w:commentReference w:id="90"/>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18B12BC9" w:rsidR="00B40E31" w:rsidRDefault="00C827B5" w:rsidP="008A6475">
            <w:pPr>
              <w:pStyle w:val="TableEntry"/>
              <w:rPr>
                <w:b/>
                <w:u w:val="single"/>
              </w:rPr>
            </w:pPr>
            <w:r>
              <w:rPr>
                <w:b/>
                <w:u w:val="single"/>
              </w:rPr>
              <w:t>Pronoun</w:t>
            </w:r>
            <w:r w:rsidR="00014EF8">
              <w:rPr>
                <w:b/>
                <w:u w:val="single"/>
              </w:rPr>
              <w:t xml:space="preserve"> sets</w:t>
            </w:r>
            <w:r>
              <w:rPr>
                <w:b/>
                <w:u w:val="single"/>
              </w:rPr>
              <w:t xml:space="preserve"> </w:t>
            </w:r>
            <w:r w:rsidR="00014EF8" w:rsidRPr="00014EF8">
              <w:rPr>
                <w:b/>
                <w:u w:val="single"/>
              </w:rPr>
              <w:t>for discussing this patient</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4F867189" w:rsidR="00B40E31" w:rsidRPr="00B40E31" w:rsidRDefault="00B40E31" w:rsidP="008A6475">
            <w:pPr>
              <w:pStyle w:val="TableEntry"/>
              <w:rPr>
                <w:b/>
                <w:u w:val="single"/>
              </w:rPr>
            </w:pPr>
            <w:r w:rsidRPr="00B40E31">
              <w:rPr>
                <w:b/>
                <w:u w:val="single"/>
              </w:rPr>
              <w:t>&gt;Pronoun Code</w:t>
            </w:r>
            <w:r w:rsidR="006976BF">
              <w:rPr>
                <w:b/>
                <w:u w:val="single"/>
              </w:rPr>
              <w:t xml:space="preserve"> </w:t>
            </w:r>
            <w:r w:rsidR="00645075">
              <w:rPr>
                <w:b/>
                <w:u w:val="single"/>
              </w:rPr>
              <w:t>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501A7996" w:rsidR="00B40E31" w:rsidRDefault="00C827B5" w:rsidP="008A6475">
            <w:pPr>
              <w:pStyle w:val="TableEntry"/>
              <w:rPr>
                <w:b/>
                <w:u w:val="single"/>
              </w:rPr>
            </w:pPr>
            <w:r>
              <w:rPr>
                <w:b/>
                <w:u w:val="single"/>
              </w:rPr>
              <w:t>Pronoun</w:t>
            </w:r>
            <w:r w:rsidR="00645075">
              <w:rPr>
                <w:b/>
                <w:u w:val="single"/>
              </w:rPr>
              <w:t xml:space="preserve"> </w:t>
            </w:r>
            <w:r w:rsidR="00014EF8">
              <w:rPr>
                <w:b/>
                <w:u w:val="single"/>
              </w:rPr>
              <w:t>s</w:t>
            </w:r>
            <w:r w:rsidR="00645075">
              <w:rPr>
                <w:b/>
                <w:u w:val="single"/>
              </w:rPr>
              <w:t>et</w:t>
            </w:r>
            <w:r w:rsidR="00014EF8">
              <w:rPr>
                <w:b/>
                <w:u w:val="single"/>
              </w:rPr>
              <w:t xml:space="preserve"> to be used when discussing this patient.</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6972AC32"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w:t>
            </w:r>
            <w:r w:rsidR="00645075">
              <w:rPr>
                <w:b/>
                <w:u w:val="single"/>
              </w:rPr>
              <w:t xml:space="preserve"> Sets</w:t>
            </w:r>
            <w:r w:rsidR="00EB7D37">
              <w:rPr>
                <w:b/>
                <w:u w:val="single"/>
              </w:rPr>
              <w:t>.</w:t>
            </w:r>
          </w:p>
        </w:tc>
      </w:tr>
      <w:tr w:rsidR="00E65625" w:rsidRPr="00C827B5" w14:paraId="20FF03C0" w14:textId="77777777" w:rsidTr="004D6E15">
        <w:trPr>
          <w:cantSplit/>
          <w:jc w:val="center"/>
        </w:trPr>
        <w:tc>
          <w:tcPr>
            <w:tcW w:w="1872" w:type="dxa"/>
          </w:tcPr>
          <w:p w14:paraId="1F6A7CAC" w14:textId="1DE3AE21" w:rsidR="00E65625" w:rsidRPr="00C827B5" w:rsidRDefault="00E65625" w:rsidP="00E65625">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533D89C8" w14:textId="72A65A39" w:rsidR="00E65625" w:rsidRPr="00C827B5" w:rsidRDefault="00E65625" w:rsidP="00E65625">
            <w:pPr>
              <w:pStyle w:val="TableEntry"/>
              <w:rPr>
                <w:b/>
                <w:u w:val="single"/>
              </w:rPr>
            </w:pPr>
            <w:r w:rsidRPr="00B40E31">
              <w:rPr>
                <w:b/>
                <w:u w:val="single"/>
              </w:rPr>
              <w:t>(0010,xxx6)</w:t>
            </w:r>
          </w:p>
        </w:tc>
        <w:tc>
          <w:tcPr>
            <w:tcW w:w="810" w:type="dxa"/>
          </w:tcPr>
          <w:p w14:paraId="7ADB9971" w14:textId="1F8D8865" w:rsidR="00E65625" w:rsidRPr="00C827B5" w:rsidRDefault="00E65625" w:rsidP="00E65625">
            <w:pPr>
              <w:pStyle w:val="TableEntry"/>
              <w:rPr>
                <w:b/>
                <w:u w:val="single"/>
              </w:rPr>
            </w:pPr>
            <w:r w:rsidRPr="00B40E31">
              <w:rPr>
                <w:b/>
                <w:u w:val="single"/>
              </w:rPr>
              <w:t>3</w:t>
            </w:r>
          </w:p>
        </w:tc>
        <w:tc>
          <w:tcPr>
            <w:tcW w:w="5087" w:type="dxa"/>
          </w:tcPr>
          <w:p w14:paraId="5278BDE9"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7D1A8203" w14:textId="77777777" w:rsidR="00E65625" w:rsidRPr="00644674" w:rsidRDefault="00E65625" w:rsidP="00E65625">
            <w:pPr>
              <w:pStyle w:val="TableEntry"/>
              <w:rPr>
                <w:b/>
                <w:bCs/>
                <w:u w:val="single"/>
              </w:rPr>
            </w:pPr>
          </w:p>
          <w:p w14:paraId="7CFA9C48"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54A6547" w14:textId="77777777" w:rsidR="00E65625" w:rsidRDefault="00E65625" w:rsidP="00E65625">
            <w:pPr>
              <w:pStyle w:val="TableEntry"/>
              <w:rPr>
                <w:b/>
                <w:bCs/>
                <w:u w:val="single"/>
              </w:rPr>
            </w:pPr>
          </w:p>
          <w:p w14:paraId="559A7172" w14:textId="021C16A9" w:rsidR="00E65625" w:rsidRPr="00C827B5"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C827B5" w14:paraId="5611C5B7" w14:textId="77777777" w:rsidTr="004D6E15">
        <w:trPr>
          <w:cantSplit/>
          <w:jc w:val="center"/>
        </w:trPr>
        <w:tc>
          <w:tcPr>
            <w:tcW w:w="1872" w:type="dxa"/>
          </w:tcPr>
          <w:p w14:paraId="723F8E5A" w14:textId="693C670F" w:rsidR="00E65625" w:rsidRPr="00C827B5" w:rsidRDefault="00E65625" w:rsidP="00E65625">
            <w:pPr>
              <w:pStyle w:val="TableEntry"/>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735" w:type="dxa"/>
          </w:tcPr>
          <w:p w14:paraId="0B44F5FB" w14:textId="3FBE752A" w:rsidR="00E65625" w:rsidRPr="00C827B5" w:rsidRDefault="00E65625" w:rsidP="00E65625">
            <w:pPr>
              <w:pStyle w:val="TableEntry"/>
              <w:rPr>
                <w:b/>
                <w:u w:val="single"/>
              </w:rPr>
            </w:pPr>
            <w:r w:rsidRPr="00B40E31">
              <w:rPr>
                <w:b/>
                <w:u w:val="single"/>
              </w:rPr>
              <w:t>(0010,xxx7)</w:t>
            </w:r>
          </w:p>
        </w:tc>
        <w:tc>
          <w:tcPr>
            <w:tcW w:w="810" w:type="dxa"/>
          </w:tcPr>
          <w:p w14:paraId="6F9D4538" w14:textId="39714128" w:rsidR="00E65625" w:rsidRPr="00C827B5" w:rsidRDefault="00E65625" w:rsidP="00E65625">
            <w:pPr>
              <w:pStyle w:val="TableEntry"/>
              <w:rPr>
                <w:b/>
                <w:u w:val="single"/>
              </w:rPr>
            </w:pPr>
            <w:r w:rsidRPr="00B40E31">
              <w:rPr>
                <w:b/>
                <w:u w:val="single"/>
              </w:rPr>
              <w:t>3</w:t>
            </w:r>
          </w:p>
        </w:tc>
        <w:tc>
          <w:tcPr>
            <w:tcW w:w="5087" w:type="dxa"/>
          </w:tcPr>
          <w:p w14:paraId="7AA12FF4"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14B9911D" w14:textId="77777777" w:rsidR="00E65625" w:rsidRPr="00644674" w:rsidRDefault="00E65625" w:rsidP="00E65625">
            <w:pPr>
              <w:pStyle w:val="TableEntry"/>
              <w:rPr>
                <w:b/>
                <w:bCs/>
                <w:u w:val="single"/>
              </w:rPr>
            </w:pPr>
          </w:p>
          <w:p w14:paraId="2E00C78C"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91"/>
            <w:commentRangeEnd w:id="91"/>
            <w:r>
              <w:rPr>
                <w:rStyle w:val="CommentReference"/>
              </w:rPr>
              <w:commentReference w:id="91"/>
            </w:r>
            <w:r>
              <w:rPr>
                <w:b/>
                <w:bCs/>
                <w:u w:val="single"/>
              </w:rPr>
              <w:t xml:space="preserve">. </w:t>
            </w:r>
          </w:p>
          <w:p w14:paraId="6EF420AC" w14:textId="77777777" w:rsidR="00E65625" w:rsidRDefault="00E65625" w:rsidP="00E65625">
            <w:pPr>
              <w:pStyle w:val="TableEntry"/>
              <w:rPr>
                <w:b/>
                <w:bCs/>
                <w:u w:val="single"/>
              </w:rPr>
            </w:pPr>
          </w:p>
          <w:p w14:paraId="7F756788" w14:textId="26964605" w:rsidR="00E65625" w:rsidRPr="00C827B5"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tr w:rsidR="00645075" w:rsidRPr="00B40E31" w14:paraId="61F489DF" w14:textId="77777777" w:rsidTr="004D6E15">
        <w:trPr>
          <w:cantSplit/>
          <w:jc w:val="center"/>
        </w:trPr>
        <w:tc>
          <w:tcPr>
            <w:tcW w:w="1872" w:type="dxa"/>
          </w:tcPr>
          <w:p w14:paraId="748FFD23" w14:textId="63327339" w:rsidR="00645075" w:rsidRPr="00B40E31" w:rsidRDefault="00645075" w:rsidP="008A6475">
            <w:pPr>
              <w:pStyle w:val="TableEntry"/>
              <w:rPr>
                <w:b/>
                <w:u w:val="single"/>
              </w:rPr>
            </w:pPr>
            <w:r>
              <w:rPr>
                <w:b/>
                <w:u w:val="single"/>
              </w:rPr>
              <w:t>…</w:t>
            </w:r>
          </w:p>
        </w:tc>
        <w:tc>
          <w:tcPr>
            <w:tcW w:w="1735" w:type="dxa"/>
          </w:tcPr>
          <w:p w14:paraId="52EF120A" w14:textId="77777777" w:rsidR="00645075" w:rsidRPr="00B40E31" w:rsidRDefault="00645075" w:rsidP="008A6475">
            <w:pPr>
              <w:pStyle w:val="TableEntry"/>
              <w:rPr>
                <w:b/>
                <w:u w:val="single"/>
              </w:rPr>
            </w:pPr>
          </w:p>
        </w:tc>
        <w:tc>
          <w:tcPr>
            <w:tcW w:w="810" w:type="dxa"/>
          </w:tcPr>
          <w:p w14:paraId="3893D9E2" w14:textId="77777777" w:rsidR="00645075" w:rsidRPr="00B40E31" w:rsidRDefault="00645075" w:rsidP="008A6475">
            <w:pPr>
              <w:pStyle w:val="TableEntry"/>
              <w:rPr>
                <w:b/>
                <w:u w:val="single"/>
              </w:rPr>
            </w:pPr>
          </w:p>
        </w:tc>
        <w:tc>
          <w:tcPr>
            <w:tcW w:w="5087" w:type="dxa"/>
          </w:tcPr>
          <w:p w14:paraId="1B1A7B2F" w14:textId="77777777" w:rsidR="00645075" w:rsidRDefault="00645075" w:rsidP="008A6475">
            <w:pPr>
              <w:pStyle w:val="TableEntry"/>
              <w:rPr>
                <w:b/>
                <w:u w:val="single"/>
              </w:rPr>
            </w:pPr>
          </w:p>
        </w:tc>
      </w:tr>
      <w:bookmarkEnd w:id="77"/>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92" w:name="_Toc137748125"/>
      <w:r>
        <w:t>C.7.2.2</w:t>
      </w:r>
      <w:r w:rsidR="00C827B5">
        <w:t>.1.x</w:t>
      </w:r>
      <w:r w:rsidR="001D582F">
        <w:t>1</w:t>
      </w:r>
      <w:r w:rsidR="00C827B5">
        <w:tab/>
        <w:t>Patient's Gender and Sex Attribute</w:t>
      </w:r>
      <w:r w:rsidR="008F17CA">
        <w:t>s</w:t>
      </w:r>
      <w:bookmarkEnd w:id="92"/>
    </w:p>
    <w:p w14:paraId="2B6B60E2" w14:textId="2AA7946E" w:rsidR="008F17CA" w:rsidRDefault="002C78F7" w:rsidP="00C827B5">
      <w:r>
        <w:t>The Gender and Sex Attributes are instantiations of the</w:t>
      </w:r>
      <w:r w:rsidR="008F17CA">
        <w:t xml:space="preserve"> HL7 Gender Harmony logical model </w:t>
      </w:r>
      <w:r>
        <w:t>(</w:t>
      </w:r>
      <w:hyperlink r:id="rId17" w:history="1">
        <w:r w:rsidRPr="00F8066E">
          <w:rPr>
            <w:rStyle w:val="Hyperlink"/>
          </w:rPr>
          <w:t>http://www.hl7.org/implement/standards/product_brief.cfm?product_id=564</w:t>
        </w:r>
      </w:hyperlink>
      <w:r w:rsidR="00645075">
        <w:rPr>
          <w:rStyle w:val="Hyperlink"/>
        </w:rPr>
        <w:t>)</w:t>
      </w:r>
      <w:r w:rsidR="00B77C22">
        <w:rPr>
          <w:rStyle w:val="Hyperlink"/>
        </w:rPr>
        <w:t>.</w:t>
      </w:r>
      <w:r w:rsidR="008F17CA">
        <w:t xml:space="preserve"> These are </w:t>
      </w:r>
      <w:r w:rsidR="00645075">
        <w:t>intended</w:t>
      </w:r>
      <w:r w:rsidR="008F17CA">
        <w:t xml:space="preserve"> to support social interactions between </w:t>
      </w:r>
      <w:proofErr w:type="gramStart"/>
      <w:r w:rsidR="008F17CA">
        <w:t>patient</w:t>
      </w:r>
      <w:proofErr w:type="gramEnd"/>
      <w:r w:rsidR="008F17CA">
        <w:t xml:space="preserve">,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93"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93"/>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reference ranges, </w:t>
      </w:r>
      <w:r>
        <w:t>procedure</w:t>
      </w:r>
      <w:r w:rsidR="00BC26AA">
        <w:t xml:space="preserve"> setup, diagnostic algorithm parameters, etc.</w:t>
      </w:r>
    </w:p>
    <w:p w14:paraId="5FC5C606" w14:textId="052215FF" w:rsidR="004E0A6E" w:rsidRDefault="004E0A6E" w:rsidP="00C827B5">
      <w:r>
        <w:t xml:space="preserve">Each sequence item has an SPCU code (0010,xxx9) such as female-typical.  </w:t>
      </w:r>
      <w:r w:rsidR="0073276E">
        <w:t xml:space="preserve">When multiple items are present, one item might indicate that the patient should be treated as part of a male-typical reference population, and another indicate that the patient should be treated as part of a female-typical reference population.  </w:t>
      </w:r>
    </w:p>
    <w:p w14:paraId="142888C1" w14:textId="51E99A46" w:rsidR="004E0A6E" w:rsidRDefault="004E0A6E" w:rsidP="00C827B5">
      <w:r>
        <w:t>Each sequence item may have an Applicability</w:t>
      </w:r>
      <w:r w:rsidRPr="00476867">
        <w:t xml:space="preserve"> Period Sequence</w:t>
      </w:r>
      <w:r>
        <w:t xml:space="preserve"> (0010,xxx5) specifying the time interval during which this code applies.  </w:t>
      </w:r>
      <w:r w:rsidR="0073276E">
        <w:t>When multiple items are present</w:t>
      </w:r>
      <w:r>
        <w:t>, on</w:t>
      </w:r>
      <w:r w:rsidR="0073276E">
        <w:t>e</w:t>
      </w:r>
      <w:r>
        <w:t xml:space="preserve"> item </w:t>
      </w:r>
      <w:r w:rsidR="0073276E">
        <w:t>might</w:t>
      </w:r>
      <w:r>
        <w:t xml:space="preserve"> indicate the value that was </w:t>
      </w:r>
      <w:r w:rsidR="0073276E">
        <w:t>applicable</w:t>
      </w:r>
      <w:r>
        <w:t xml:space="preserve"> at time of birth, and another indicate the value that is currently </w:t>
      </w:r>
      <w:r w:rsidR="0073276E">
        <w:t>applicable</w:t>
      </w:r>
      <w:r>
        <w:t>.</w:t>
      </w:r>
    </w:p>
    <w:p w14:paraId="02996020" w14:textId="2A547BC7" w:rsidR="0073276E" w:rsidRDefault="0073276E" w:rsidP="00C827B5">
      <w:r>
        <w:t>Each sequence item may have an SPCU Comment (0010,xxx1) to further explain the use of the SPCU code (0010,xxx9).</w:t>
      </w:r>
    </w:p>
    <w:p w14:paraId="7343F4D8" w14:textId="77777777" w:rsidR="0073276E" w:rsidRDefault="0073276E" w:rsidP="00C827B5">
      <w:r>
        <w:t>Each individual sequence item may have one or more SPCU</w:t>
      </w:r>
      <w:r w:rsidRPr="00833F9C">
        <w:t xml:space="preserve"> Reference</w:t>
      </w:r>
      <w:r>
        <w:t>s (0010,xx10) to other observations or reports that further explain the use of the SPCU Code (0010,xxx9).  For example, there may be a reference to a treatment policy document that applies to this patient.</w:t>
      </w:r>
    </w:p>
    <w:p w14:paraId="645B7AFA" w14:textId="1AAA911D" w:rsidR="00712B8D" w:rsidRDefault="00712B8D" w:rsidP="00C827B5"/>
    <w:p w14:paraId="567BAEB4" w14:textId="73F3F329" w:rsidR="00C827B5" w:rsidRDefault="007253B2" w:rsidP="00BC26AA">
      <w:pPr>
        <w:pStyle w:val="Note"/>
      </w:pPr>
      <w:bookmarkStart w:id="94" w:name="_Hlk111023547"/>
      <w:r w:rsidRPr="00BB2E27">
        <w:t>Note:</w:t>
      </w:r>
      <w:r w:rsidRPr="00BB2E27">
        <w:tab/>
      </w:r>
      <w:bookmarkEnd w:id="94"/>
      <w:r w:rsidR="001D0A78" w:rsidRPr="00BB2E27">
        <w:t>Depending</w:t>
      </w:r>
      <w:r w:rsidR="001D0A78">
        <w:t xml:space="preserve">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3DF4B374" w14:textId="350600CA" w:rsidR="00476867" w:rsidRDefault="00476867" w:rsidP="00C827B5"/>
    <w:p w14:paraId="6C9600DE" w14:textId="7DE8CF4A" w:rsidR="00C827B5" w:rsidRDefault="00E4275F" w:rsidP="00476867">
      <w:pPr>
        <w:pStyle w:val="Heading6"/>
      </w:pPr>
      <w:bookmarkStart w:id="95" w:name="_Toc137748127"/>
      <w:r>
        <w:lastRenderedPageBreak/>
        <w:t>C.7.2.2</w:t>
      </w:r>
      <w:r w:rsidR="00C827B5">
        <w:t>.1.y</w:t>
      </w:r>
      <w:r w:rsidR="00C827B5">
        <w:tab/>
        <w:t>Patient's Gender Identity</w:t>
      </w:r>
      <w:r w:rsidR="00361F96">
        <w:t xml:space="preserve"> Sequence</w:t>
      </w:r>
      <w:bookmarkEnd w:id="95"/>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96" w:name="_Toc137748128"/>
      <w:r>
        <w:t>C.7.2.2</w:t>
      </w:r>
      <w:r w:rsidR="00C827B5">
        <w:t>.1.a</w:t>
      </w:r>
      <w:r w:rsidR="00C827B5">
        <w:tab/>
        <w:t>Name to Use</w:t>
      </w:r>
      <w:bookmarkEnd w:id="96"/>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653BB09"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rsidR="00B376FC">
        <w:t xml:space="preserve"> (PN)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97" w:name="_Toc106867480"/>
      <w:bookmarkStart w:id="98" w:name="_Toc137748129"/>
      <w:r w:rsidRPr="0049492E">
        <w:t>C.30.4 Unified Procedure Step Relationship Module</w:t>
      </w:r>
      <w:bookmarkEnd w:id="97"/>
      <w:bookmarkEnd w:id="9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630B5A51" w:rsidR="0049492E" w:rsidRDefault="0049492E" w:rsidP="002F0CA4">
            <w:pPr>
              <w:pStyle w:val="TableEntry"/>
              <w:rPr>
                <w:b/>
                <w:u w:val="single"/>
              </w:rPr>
            </w:pPr>
            <w:r>
              <w:rPr>
                <w:b/>
                <w:u w:val="single"/>
              </w:rPr>
              <w:t>See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8F1380" w:rsidRPr="008D04AD" w14:paraId="5C125110" w14:textId="77777777" w:rsidTr="002F0CA4">
        <w:trPr>
          <w:cantSplit/>
          <w:jc w:val="center"/>
        </w:trPr>
        <w:tc>
          <w:tcPr>
            <w:tcW w:w="1872" w:type="dxa"/>
          </w:tcPr>
          <w:p w14:paraId="421EDF10" w14:textId="6BA3C394" w:rsidR="008F1380" w:rsidRPr="00B40E31" w:rsidRDefault="008F1380" w:rsidP="008F1380">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8F1380" w:rsidRPr="00B40E31" w:rsidRDefault="008F1380" w:rsidP="008F1380">
            <w:pPr>
              <w:pStyle w:val="TableEntry"/>
              <w:rPr>
                <w:b/>
                <w:u w:val="single"/>
              </w:rPr>
            </w:pPr>
            <w:r w:rsidRPr="00B40E31">
              <w:rPr>
                <w:b/>
                <w:u w:val="single"/>
              </w:rPr>
              <w:t>(0010,xxx6)</w:t>
            </w:r>
          </w:p>
        </w:tc>
        <w:tc>
          <w:tcPr>
            <w:tcW w:w="810" w:type="dxa"/>
          </w:tcPr>
          <w:p w14:paraId="48ECB236" w14:textId="77777777" w:rsidR="008F1380" w:rsidRPr="00B40E31" w:rsidRDefault="008F1380" w:rsidP="008F1380">
            <w:pPr>
              <w:pStyle w:val="TableEntry"/>
              <w:rPr>
                <w:b/>
                <w:u w:val="single"/>
              </w:rPr>
            </w:pPr>
            <w:r w:rsidRPr="00B40E31">
              <w:rPr>
                <w:b/>
                <w:u w:val="single"/>
              </w:rPr>
              <w:t>3</w:t>
            </w:r>
          </w:p>
        </w:tc>
        <w:tc>
          <w:tcPr>
            <w:tcW w:w="5087" w:type="dxa"/>
          </w:tcPr>
          <w:p w14:paraId="5F65E1A8"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628EE656" w14:textId="77777777" w:rsidR="008F1380" w:rsidRPr="00644674" w:rsidRDefault="008F1380" w:rsidP="008F1380">
            <w:pPr>
              <w:pStyle w:val="TableEntry"/>
              <w:rPr>
                <w:b/>
                <w:bCs/>
                <w:u w:val="single"/>
              </w:rPr>
            </w:pPr>
          </w:p>
          <w:p w14:paraId="1F275832" w14:textId="044B3F66"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36F3FAB" w14:textId="77777777" w:rsidR="008F1380" w:rsidRDefault="008F1380" w:rsidP="008F1380">
            <w:pPr>
              <w:pStyle w:val="TableEntry"/>
              <w:rPr>
                <w:b/>
                <w:bCs/>
                <w:u w:val="single"/>
              </w:rPr>
            </w:pPr>
          </w:p>
          <w:p w14:paraId="3B7D96E3" w14:textId="1DEA643B" w:rsidR="008F1380" w:rsidRPr="008D04AD"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8D04AD" w14:paraId="35433CFE" w14:textId="77777777" w:rsidTr="002F0CA4">
        <w:trPr>
          <w:cantSplit/>
          <w:jc w:val="center"/>
        </w:trPr>
        <w:tc>
          <w:tcPr>
            <w:tcW w:w="1872" w:type="dxa"/>
          </w:tcPr>
          <w:p w14:paraId="45BCC168" w14:textId="0493086B" w:rsidR="008F1380" w:rsidRPr="00B40E31" w:rsidRDefault="008F1380" w:rsidP="008F1380">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8F1380" w:rsidRPr="00B40E31" w:rsidRDefault="008F1380" w:rsidP="008F1380">
            <w:pPr>
              <w:pStyle w:val="TableEntry"/>
              <w:rPr>
                <w:b/>
                <w:u w:val="single"/>
              </w:rPr>
            </w:pPr>
            <w:r w:rsidRPr="00B40E31">
              <w:rPr>
                <w:b/>
                <w:u w:val="single"/>
              </w:rPr>
              <w:t>(0010,xxx7)</w:t>
            </w:r>
          </w:p>
        </w:tc>
        <w:tc>
          <w:tcPr>
            <w:tcW w:w="810" w:type="dxa"/>
          </w:tcPr>
          <w:p w14:paraId="4838FAB5" w14:textId="77777777" w:rsidR="008F1380" w:rsidRPr="00B40E31" w:rsidRDefault="008F1380" w:rsidP="008F1380">
            <w:pPr>
              <w:pStyle w:val="TableEntry"/>
              <w:rPr>
                <w:b/>
                <w:u w:val="single"/>
              </w:rPr>
            </w:pPr>
            <w:r w:rsidRPr="00B40E31">
              <w:rPr>
                <w:b/>
                <w:u w:val="single"/>
              </w:rPr>
              <w:t>3</w:t>
            </w:r>
          </w:p>
        </w:tc>
        <w:tc>
          <w:tcPr>
            <w:tcW w:w="5087" w:type="dxa"/>
          </w:tcPr>
          <w:p w14:paraId="6B0DA012"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04C2C855" w14:textId="77777777" w:rsidR="008F1380" w:rsidRPr="00644674" w:rsidRDefault="008F1380" w:rsidP="008F1380">
            <w:pPr>
              <w:pStyle w:val="TableEntry"/>
              <w:rPr>
                <w:b/>
                <w:bCs/>
                <w:u w:val="single"/>
              </w:rPr>
            </w:pPr>
          </w:p>
          <w:p w14:paraId="3F8C06AC"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99"/>
            <w:commentRangeEnd w:id="99"/>
            <w:r>
              <w:rPr>
                <w:rStyle w:val="CommentReference"/>
              </w:rPr>
              <w:commentReference w:id="99"/>
            </w:r>
            <w:r>
              <w:rPr>
                <w:b/>
                <w:bCs/>
                <w:u w:val="single"/>
              </w:rPr>
              <w:t xml:space="preserve">. </w:t>
            </w:r>
          </w:p>
          <w:p w14:paraId="79E8CB40" w14:textId="77777777" w:rsidR="008F1380" w:rsidRDefault="008F1380" w:rsidP="008F1380">
            <w:pPr>
              <w:pStyle w:val="TableEntry"/>
              <w:rPr>
                <w:b/>
                <w:bCs/>
                <w:u w:val="single"/>
              </w:rPr>
            </w:pPr>
          </w:p>
          <w:p w14:paraId="4CF6DB2D" w14:textId="72CA3D20" w:rsidR="008F1380" w:rsidRPr="008D04AD"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70ABAB8" w:rsidR="0049492E" w:rsidRPr="00B40E31" w:rsidRDefault="008F1380" w:rsidP="002F0CA4">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700FA317" w:rsidR="0049492E" w:rsidRDefault="008F1380" w:rsidP="002F0CA4">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2F0CA4">
            <w:pPr>
              <w:pStyle w:val="TableEntry"/>
              <w:rPr>
                <w:b/>
                <w:u w:val="single"/>
              </w:rPr>
            </w:pPr>
          </w:p>
          <w:p w14:paraId="6E2D8CD0" w14:textId="72A96E1E" w:rsidR="0049492E" w:rsidRDefault="0049492E" w:rsidP="002F0CA4">
            <w:pPr>
              <w:pStyle w:val="TableEntry"/>
              <w:rPr>
                <w:b/>
                <w:u w:val="single"/>
              </w:rPr>
            </w:pPr>
            <w:r>
              <w:rPr>
                <w:b/>
                <w:u w:val="single"/>
              </w:rPr>
              <w:t>See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8F1380" w:rsidRPr="00B40E31" w14:paraId="45C5D776" w14:textId="77777777" w:rsidTr="002F0CA4">
        <w:trPr>
          <w:cantSplit/>
          <w:jc w:val="center"/>
        </w:trPr>
        <w:tc>
          <w:tcPr>
            <w:tcW w:w="1872" w:type="dxa"/>
          </w:tcPr>
          <w:p w14:paraId="7D7B82DC" w14:textId="128E2859" w:rsidR="008F1380" w:rsidRPr="00B40E31" w:rsidRDefault="008F1380" w:rsidP="008F1380">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8F1380" w:rsidRPr="00B40E31" w:rsidRDefault="008F1380" w:rsidP="008F1380">
            <w:pPr>
              <w:pStyle w:val="TableEntry"/>
              <w:rPr>
                <w:b/>
                <w:u w:val="single"/>
              </w:rPr>
            </w:pPr>
            <w:r w:rsidRPr="00B40E31">
              <w:rPr>
                <w:b/>
                <w:u w:val="single"/>
              </w:rPr>
              <w:t>(0010,xxx6)</w:t>
            </w:r>
          </w:p>
        </w:tc>
        <w:tc>
          <w:tcPr>
            <w:tcW w:w="810" w:type="dxa"/>
          </w:tcPr>
          <w:p w14:paraId="017C1C4F" w14:textId="77777777" w:rsidR="008F1380" w:rsidRPr="00B40E31" w:rsidRDefault="008F1380" w:rsidP="008F1380">
            <w:pPr>
              <w:pStyle w:val="TableEntry"/>
              <w:rPr>
                <w:b/>
                <w:u w:val="single"/>
              </w:rPr>
            </w:pPr>
            <w:r w:rsidRPr="00B40E31">
              <w:rPr>
                <w:b/>
                <w:u w:val="single"/>
              </w:rPr>
              <w:t>3</w:t>
            </w:r>
          </w:p>
        </w:tc>
        <w:tc>
          <w:tcPr>
            <w:tcW w:w="5087" w:type="dxa"/>
          </w:tcPr>
          <w:p w14:paraId="349EF16C"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50A0916D" w14:textId="77777777" w:rsidR="008F1380" w:rsidRPr="00644674" w:rsidRDefault="008F1380" w:rsidP="008F1380">
            <w:pPr>
              <w:pStyle w:val="TableEntry"/>
              <w:rPr>
                <w:b/>
                <w:bCs/>
                <w:u w:val="single"/>
              </w:rPr>
            </w:pPr>
          </w:p>
          <w:p w14:paraId="3AF7F098"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54D5C392" w14:textId="77777777" w:rsidR="008F1380" w:rsidRDefault="008F1380" w:rsidP="008F1380">
            <w:pPr>
              <w:pStyle w:val="TableEntry"/>
              <w:rPr>
                <w:b/>
                <w:bCs/>
                <w:u w:val="single"/>
              </w:rPr>
            </w:pPr>
          </w:p>
          <w:p w14:paraId="1156B0B5" w14:textId="27BC9567" w:rsidR="008F1380" w:rsidRPr="00B40E31"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B40E31" w14:paraId="71909267" w14:textId="77777777" w:rsidTr="002F0CA4">
        <w:trPr>
          <w:cantSplit/>
          <w:jc w:val="center"/>
        </w:trPr>
        <w:tc>
          <w:tcPr>
            <w:tcW w:w="1872" w:type="dxa"/>
          </w:tcPr>
          <w:p w14:paraId="51E7A8B0" w14:textId="72AE8BA9" w:rsidR="008F1380" w:rsidRPr="00B40E31" w:rsidRDefault="008F1380" w:rsidP="008F1380">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3F3F4FCA" w14:textId="77777777" w:rsidR="008F1380" w:rsidRPr="00B40E31" w:rsidRDefault="008F1380" w:rsidP="008F1380">
            <w:pPr>
              <w:pStyle w:val="TableEntry"/>
              <w:rPr>
                <w:b/>
                <w:u w:val="single"/>
              </w:rPr>
            </w:pPr>
            <w:r w:rsidRPr="00B40E31">
              <w:rPr>
                <w:b/>
                <w:u w:val="single"/>
              </w:rPr>
              <w:t>(0010,xxx7)</w:t>
            </w:r>
          </w:p>
        </w:tc>
        <w:tc>
          <w:tcPr>
            <w:tcW w:w="810" w:type="dxa"/>
          </w:tcPr>
          <w:p w14:paraId="7AE4C8C7" w14:textId="77777777" w:rsidR="008F1380" w:rsidRPr="00B40E31" w:rsidRDefault="008F1380" w:rsidP="008F1380">
            <w:pPr>
              <w:pStyle w:val="TableEntry"/>
              <w:rPr>
                <w:b/>
                <w:u w:val="single"/>
              </w:rPr>
            </w:pPr>
            <w:r w:rsidRPr="00B40E31">
              <w:rPr>
                <w:b/>
                <w:u w:val="single"/>
              </w:rPr>
              <w:t>3</w:t>
            </w:r>
          </w:p>
        </w:tc>
        <w:tc>
          <w:tcPr>
            <w:tcW w:w="5087" w:type="dxa"/>
          </w:tcPr>
          <w:p w14:paraId="52499686"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6C2078BB" w14:textId="77777777" w:rsidR="008F1380" w:rsidRPr="00644674" w:rsidRDefault="008F1380" w:rsidP="008F1380">
            <w:pPr>
              <w:pStyle w:val="TableEntry"/>
              <w:rPr>
                <w:b/>
                <w:bCs/>
                <w:u w:val="single"/>
              </w:rPr>
            </w:pPr>
          </w:p>
          <w:p w14:paraId="34C486E9"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0"/>
            <w:commentRangeEnd w:id="100"/>
            <w:r>
              <w:rPr>
                <w:rStyle w:val="CommentReference"/>
              </w:rPr>
              <w:commentReference w:id="100"/>
            </w:r>
            <w:r>
              <w:rPr>
                <w:b/>
                <w:bCs/>
                <w:u w:val="single"/>
              </w:rPr>
              <w:t xml:space="preserve">. </w:t>
            </w:r>
          </w:p>
          <w:p w14:paraId="72785E8D" w14:textId="77777777" w:rsidR="008F1380" w:rsidRDefault="008F1380" w:rsidP="008F1380">
            <w:pPr>
              <w:pStyle w:val="TableEntry"/>
              <w:rPr>
                <w:b/>
                <w:bCs/>
                <w:u w:val="single"/>
              </w:rPr>
            </w:pPr>
          </w:p>
          <w:p w14:paraId="35F776AD" w14:textId="0ED0331F" w:rsidR="008F1380" w:rsidRPr="00B40E31"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8F1380" w:rsidRPr="00C827B5" w14:paraId="28A701FC" w14:textId="77777777" w:rsidTr="002F0CA4">
        <w:trPr>
          <w:cantSplit/>
          <w:jc w:val="center"/>
        </w:trPr>
        <w:tc>
          <w:tcPr>
            <w:tcW w:w="1872" w:type="dxa"/>
          </w:tcPr>
          <w:p w14:paraId="78BDB1A4" w14:textId="2D30CE7A" w:rsidR="008F1380" w:rsidRPr="00C827B5" w:rsidRDefault="008F1380" w:rsidP="008F1380">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8F1380" w:rsidRPr="00C827B5" w:rsidRDefault="008F1380" w:rsidP="008F1380">
            <w:pPr>
              <w:pStyle w:val="TableEntry"/>
              <w:rPr>
                <w:b/>
                <w:bCs/>
                <w:u w:val="single"/>
              </w:rPr>
            </w:pPr>
            <w:r w:rsidRPr="00C827B5">
              <w:rPr>
                <w:b/>
                <w:bCs/>
                <w:u w:val="single"/>
              </w:rPr>
              <w:t>(0010,xxx6)</w:t>
            </w:r>
          </w:p>
        </w:tc>
        <w:tc>
          <w:tcPr>
            <w:tcW w:w="810" w:type="dxa"/>
          </w:tcPr>
          <w:p w14:paraId="7165DFD0" w14:textId="77777777" w:rsidR="008F1380" w:rsidRPr="00C827B5" w:rsidRDefault="008F1380" w:rsidP="008F1380">
            <w:pPr>
              <w:pStyle w:val="TableEntry"/>
              <w:rPr>
                <w:b/>
                <w:bCs/>
                <w:u w:val="single"/>
              </w:rPr>
            </w:pPr>
            <w:r w:rsidRPr="00C827B5">
              <w:rPr>
                <w:b/>
                <w:bCs/>
                <w:u w:val="single"/>
              </w:rPr>
              <w:t>3</w:t>
            </w:r>
          </w:p>
        </w:tc>
        <w:tc>
          <w:tcPr>
            <w:tcW w:w="5087" w:type="dxa"/>
          </w:tcPr>
          <w:p w14:paraId="6D8827B6"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1B68524D" w14:textId="77777777" w:rsidR="008F1380" w:rsidRPr="00644674" w:rsidRDefault="008F1380" w:rsidP="008F1380">
            <w:pPr>
              <w:pStyle w:val="TableEntry"/>
              <w:rPr>
                <w:b/>
                <w:bCs/>
                <w:u w:val="single"/>
              </w:rPr>
            </w:pPr>
          </w:p>
          <w:p w14:paraId="0C2A1E15"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6D0B165" w14:textId="77777777" w:rsidR="008F1380" w:rsidRDefault="008F1380" w:rsidP="008F1380">
            <w:pPr>
              <w:pStyle w:val="TableEntry"/>
              <w:rPr>
                <w:b/>
                <w:bCs/>
                <w:u w:val="single"/>
              </w:rPr>
            </w:pPr>
          </w:p>
          <w:p w14:paraId="6C4831AF" w14:textId="4F323825" w:rsidR="008F1380" w:rsidRPr="00C827B5"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C827B5" w14:paraId="384C5C77" w14:textId="77777777" w:rsidTr="002F0CA4">
        <w:trPr>
          <w:cantSplit/>
          <w:jc w:val="center"/>
        </w:trPr>
        <w:tc>
          <w:tcPr>
            <w:tcW w:w="1872" w:type="dxa"/>
          </w:tcPr>
          <w:p w14:paraId="2A03DA51" w14:textId="446DF05E" w:rsidR="008F1380" w:rsidRPr="00C827B5" w:rsidRDefault="008F1380" w:rsidP="008F1380">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8F1380" w:rsidRPr="00C827B5" w:rsidRDefault="008F1380" w:rsidP="008F1380">
            <w:pPr>
              <w:pStyle w:val="TableEntry"/>
              <w:rPr>
                <w:b/>
                <w:bCs/>
                <w:u w:val="single"/>
              </w:rPr>
            </w:pPr>
            <w:r w:rsidRPr="00C827B5">
              <w:rPr>
                <w:b/>
                <w:bCs/>
                <w:u w:val="single"/>
              </w:rPr>
              <w:t>(0010,xxx7)</w:t>
            </w:r>
          </w:p>
        </w:tc>
        <w:tc>
          <w:tcPr>
            <w:tcW w:w="810" w:type="dxa"/>
          </w:tcPr>
          <w:p w14:paraId="23F33267" w14:textId="77777777" w:rsidR="008F1380" w:rsidRPr="00C827B5" w:rsidRDefault="008F1380" w:rsidP="008F1380">
            <w:pPr>
              <w:pStyle w:val="TableEntry"/>
              <w:rPr>
                <w:b/>
                <w:bCs/>
                <w:u w:val="single"/>
              </w:rPr>
            </w:pPr>
            <w:r w:rsidRPr="00C827B5">
              <w:rPr>
                <w:b/>
                <w:bCs/>
                <w:u w:val="single"/>
              </w:rPr>
              <w:t>3</w:t>
            </w:r>
          </w:p>
        </w:tc>
        <w:tc>
          <w:tcPr>
            <w:tcW w:w="5087" w:type="dxa"/>
          </w:tcPr>
          <w:p w14:paraId="298A3C37"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3734E11F" w14:textId="77777777" w:rsidR="008F1380" w:rsidRPr="00644674" w:rsidRDefault="008F1380" w:rsidP="008F1380">
            <w:pPr>
              <w:pStyle w:val="TableEntry"/>
              <w:rPr>
                <w:b/>
                <w:bCs/>
                <w:u w:val="single"/>
              </w:rPr>
            </w:pPr>
          </w:p>
          <w:p w14:paraId="02AD459F"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1"/>
            <w:commentRangeEnd w:id="101"/>
            <w:r>
              <w:rPr>
                <w:rStyle w:val="CommentReference"/>
              </w:rPr>
              <w:commentReference w:id="101"/>
            </w:r>
            <w:r>
              <w:rPr>
                <w:b/>
                <w:bCs/>
                <w:u w:val="single"/>
              </w:rPr>
              <w:t xml:space="preserve">. </w:t>
            </w:r>
          </w:p>
          <w:p w14:paraId="4C5492B1" w14:textId="77777777" w:rsidR="008F1380" w:rsidRDefault="008F1380" w:rsidP="008F1380">
            <w:pPr>
              <w:pStyle w:val="TableEntry"/>
              <w:rPr>
                <w:b/>
                <w:bCs/>
                <w:u w:val="single"/>
              </w:rPr>
            </w:pPr>
          </w:p>
          <w:p w14:paraId="43E160D3" w14:textId="638C7767" w:rsidR="008F1380" w:rsidRPr="00C827B5"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8F1380" w:rsidRPr="00C827B5" w14:paraId="07BEF2F0" w14:textId="77777777" w:rsidTr="002F0CA4">
        <w:trPr>
          <w:cantSplit/>
          <w:jc w:val="center"/>
        </w:trPr>
        <w:tc>
          <w:tcPr>
            <w:tcW w:w="1872" w:type="dxa"/>
          </w:tcPr>
          <w:p w14:paraId="09440765" w14:textId="20F3C257" w:rsidR="008F1380" w:rsidRPr="00C827B5" w:rsidRDefault="008F1380" w:rsidP="008F1380">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8F1380" w:rsidRPr="00C827B5" w:rsidRDefault="008F1380" w:rsidP="008F1380">
            <w:pPr>
              <w:pStyle w:val="TableEntry"/>
              <w:rPr>
                <w:b/>
                <w:u w:val="single"/>
              </w:rPr>
            </w:pPr>
            <w:r w:rsidRPr="00C827B5">
              <w:rPr>
                <w:b/>
                <w:u w:val="single"/>
              </w:rPr>
              <w:t>(0010,xxx6)</w:t>
            </w:r>
          </w:p>
        </w:tc>
        <w:tc>
          <w:tcPr>
            <w:tcW w:w="810" w:type="dxa"/>
          </w:tcPr>
          <w:p w14:paraId="4D496EA6" w14:textId="77777777" w:rsidR="008F1380" w:rsidRPr="00C827B5" w:rsidRDefault="008F1380" w:rsidP="008F1380">
            <w:pPr>
              <w:pStyle w:val="TableEntry"/>
              <w:rPr>
                <w:b/>
                <w:u w:val="single"/>
              </w:rPr>
            </w:pPr>
            <w:r w:rsidRPr="00C827B5">
              <w:rPr>
                <w:b/>
                <w:u w:val="single"/>
              </w:rPr>
              <w:t>3</w:t>
            </w:r>
          </w:p>
        </w:tc>
        <w:tc>
          <w:tcPr>
            <w:tcW w:w="5087" w:type="dxa"/>
          </w:tcPr>
          <w:p w14:paraId="28298952"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5C85D658" w14:textId="77777777" w:rsidR="008F1380" w:rsidRPr="00644674" w:rsidRDefault="008F1380" w:rsidP="008F1380">
            <w:pPr>
              <w:pStyle w:val="TableEntry"/>
              <w:rPr>
                <w:b/>
                <w:bCs/>
                <w:u w:val="single"/>
              </w:rPr>
            </w:pPr>
          </w:p>
          <w:p w14:paraId="157CD9B8"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71B922F6" w14:textId="77777777" w:rsidR="008F1380" w:rsidRDefault="008F1380" w:rsidP="008F1380">
            <w:pPr>
              <w:pStyle w:val="TableEntry"/>
              <w:rPr>
                <w:b/>
                <w:bCs/>
                <w:u w:val="single"/>
              </w:rPr>
            </w:pPr>
          </w:p>
          <w:p w14:paraId="1526ACC6" w14:textId="667F1D45" w:rsidR="008F1380" w:rsidRPr="00C827B5"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C827B5" w14:paraId="084B84E9" w14:textId="77777777" w:rsidTr="002F0CA4">
        <w:trPr>
          <w:cantSplit/>
          <w:jc w:val="center"/>
        </w:trPr>
        <w:tc>
          <w:tcPr>
            <w:tcW w:w="1872" w:type="dxa"/>
          </w:tcPr>
          <w:p w14:paraId="437A8DD8" w14:textId="7037D245" w:rsidR="008F1380" w:rsidRPr="00C827B5" w:rsidRDefault="008F1380" w:rsidP="008F1380">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8F1380" w:rsidRPr="00C827B5" w:rsidRDefault="008F1380" w:rsidP="008F1380">
            <w:pPr>
              <w:pStyle w:val="TableEntry"/>
              <w:rPr>
                <w:b/>
                <w:u w:val="single"/>
              </w:rPr>
            </w:pPr>
            <w:r w:rsidRPr="00C827B5">
              <w:rPr>
                <w:b/>
                <w:u w:val="single"/>
              </w:rPr>
              <w:t>(0010,xxx7)</w:t>
            </w:r>
          </w:p>
        </w:tc>
        <w:tc>
          <w:tcPr>
            <w:tcW w:w="810" w:type="dxa"/>
          </w:tcPr>
          <w:p w14:paraId="5AA3244C" w14:textId="77777777" w:rsidR="008F1380" w:rsidRPr="00C827B5" w:rsidRDefault="008F1380" w:rsidP="008F1380">
            <w:pPr>
              <w:pStyle w:val="TableEntry"/>
              <w:rPr>
                <w:b/>
                <w:u w:val="single"/>
              </w:rPr>
            </w:pPr>
            <w:r w:rsidRPr="00C827B5">
              <w:rPr>
                <w:b/>
                <w:u w:val="single"/>
              </w:rPr>
              <w:t>3</w:t>
            </w:r>
          </w:p>
        </w:tc>
        <w:tc>
          <w:tcPr>
            <w:tcW w:w="5087" w:type="dxa"/>
          </w:tcPr>
          <w:p w14:paraId="59C76A48"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52452060" w14:textId="77777777" w:rsidR="008F1380" w:rsidRPr="00644674" w:rsidRDefault="008F1380" w:rsidP="008F1380">
            <w:pPr>
              <w:pStyle w:val="TableEntry"/>
              <w:rPr>
                <w:b/>
                <w:bCs/>
                <w:u w:val="single"/>
              </w:rPr>
            </w:pPr>
          </w:p>
          <w:p w14:paraId="40F7E302"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2"/>
            <w:commentRangeEnd w:id="102"/>
            <w:r>
              <w:rPr>
                <w:rStyle w:val="CommentReference"/>
              </w:rPr>
              <w:commentReference w:id="102"/>
            </w:r>
            <w:r>
              <w:rPr>
                <w:b/>
                <w:bCs/>
                <w:u w:val="single"/>
              </w:rPr>
              <w:t xml:space="preserve">. </w:t>
            </w:r>
          </w:p>
          <w:p w14:paraId="00CC9F4B" w14:textId="77777777" w:rsidR="008F1380" w:rsidRDefault="008F1380" w:rsidP="008F1380">
            <w:pPr>
              <w:pStyle w:val="TableEntry"/>
              <w:rPr>
                <w:b/>
                <w:bCs/>
                <w:u w:val="single"/>
              </w:rPr>
            </w:pPr>
          </w:p>
          <w:p w14:paraId="3FB47078" w14:textId="4507B260" w:rsidR="008F1380" w:rsidRPr="00C827B5"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103" w:name="_Toc106867481"/>
      <w:bookmarkStart w:id="104" w:name="_Toc137748130"/>
      <w:r w:rsidRPr="0049492E">
        <w:t>Part 4</w:t>
      </w:r>
      <w:bookmarkEnd w:id="103"/>
      <w:bookmarkEnd w:id="104"/>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105" w:name="_Toc106867482"/>
      <w:bookmarkStart w:id="106" w:name="_Toc137748131"/>
      <w:r w:rsidRPr="0049492E">
        <w:t>C.6.1 Patient Root SOP Class Group</w:t>
      </w:r>
      <w:bookmarkEnd w:id="105"/>
      <w:bookmarkEnd w:id="106"/>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lastRenderedPageBreak/>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7" w:name="_Toc106867483"/>
      <w:bookmarkStart w:id="108" w:name="_Toc137748132"/>
      <w:r w:rsidRPr="0049492E">
        <w:t>C.6.2 Study Root SOP Class Group</w:t>
      </w:r>
      <w:bookmarkEnd w:id="107"/>
      <w:bookmarkEnd w:id="108"/>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E6A7D">
            <w:pPr>
              <w:pStyle w:val="TableLabel"/>
            </w:pPr>
            <w:r w:rsidRPr="0049492E">
              <w:t>Attribute Name</w:t>
            </w:r>
          </w:p>
        </w:tc>
        <w:tc>
          <w:tcPr>
            <w:tcW w:w="3138" w:type="dxa"/>
            <w:shd w:val="clear" w:color="auto" w:fill="auto"/>
          </w:tcPr>
          <w:p w14:paraId="77E97468" w14:textId="77777777" w:rsidR="0049492E" w:rsidRPr="0049492E" w:rsidRDefault="0049492E" w:rsidP="004E6A7D">
            <w:pPr>
              <w:pStyle w:val="TableLabel"/>
            </w:pPr>
            <w:r w:rsidRPr="0049492E">
              <w:t>Tag</w:t>
            </w:r>
          </w:p>
        </w:tc>
        <w:tc>
          <w:tcPr>
            <w:tcW w:w="2933" w:type="dxa"/>
            <w:shd w:val="clear" w:color="auto" w:fill="auto"/>
          </w:tcPr>
          <w:p w14:paraId="5223B8C9" w14:textId="77777777" w:rsidR="0049492E" w:rsidRPr="0049492E" w:rsidRDefault="0049492E" w:rsidP="004E6A7D">
            <w:pPr>
              <w:pStyle w:val="TableLabel"/>
            </w:pPr>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9" w:name="_Hlk111645714"/>
            <w:bookmarkStart w:id="110"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6878E4C2" w:rsidR="008C42F5" w:rsidRDefault="006427FC" w:rsidP="008C42F5">
            <w:pPr>
              <w:rPr>
                <w:b/>
                <w:u w:val="single"/>
              </w:rPr>
            </w:pPr>
            <w:r>
              <w:rPr>
                <w:b/>
                <w:u w:val="single"/>
              </w:rPr>
              <w:t>Required if present in matching instance</w:t>
            </w:r>
            <w:r w:rsidR="00AF0E3C">
              <w:rPr>
                <w:b/>
                <w:u w:val="single"/>
              </w:rPr>
              <w:t>.</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7D1DE541" w:rsidR="008C42F5" w:rsidRDefault="006427FC" w:rsidP="008C42F5">
            <w:pPr>
              <w:rPr>
                <w:b/>
                <w:u w:val="single"/>
              </w:rPr>
            </w:pPr>
            <w:r>
              <w:rPr>
                <w:b/>
                <w:u w:val="single"/>
              </w:rPr>
              <w:t>Required if present in matching instance</w:t>
            </w:r>
            <w:r w:rsidR="0011425F">
              <w:rPr>
                <w:b/>
                <w:u w:val="single"/>
              </w:rPr>
              <w:t>.</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394780CB" w:rsidR="008C42F5" w:rsidRDefault="006427FC" w:rsidP="008C42F5">
            <w:pPr>
              <w:rPr>
                <w:b/>
                <w:u w:val="single"/>
              </w:rPr>
            </w:pPr>
            <w:r>
              <w:rPr>
                <w:b/>
                <w:u w:val="single"/>
              </w:rPr>
              <w:t>Required if present in matching instance</w:t>
            </w:r>
          </w:p>
        </w:tc>
      </w:tr>
      <w:bookmarkEnd w:id="109"/>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2E861461" w:rsidR="008C42F5" w:rsidRPr="0049492E" w:rsidRDefault="006427FC" w:rsidP="004F3A16">
            <w:pPr>
              <w:rPr>
                <w:b/>
                <w:u w:val="single"/>
              </w:rPr>
            </w:pPr>
            <w:r>
              <w:rPr>
                <w:b/>
                <w:u w:val="single"/>
              </w:rPr>
              <w:t>Required if present in matching instance</w:t>
            </w:r>
            <w:r w:rsidR="008C42F5">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400A4F15" w:rsidR="008C42F5" w:rsidRPr="0049492E" w:rsidRDefault="006427FC" w:rsidP="008C42F5">
            <w:pPr>
              <w:rPr>
                <w:b/>
                <w:u w:val="single"/>
              </w:rPr>
            </w:pPr>
            <w:r>
              <w:rPr>
                <w:b/>
                <w:u w:val="single"/>
              </w:rPr>
              <w:t>Required if present in matching instance</w:t>
            </w:r>
            <w:r w:rsidR="008C42F5">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02B1EA11" w:rsidR="008C42F5" w:rsidRPr="0049492E" w:rsidRDefault="006427FC" w:rsidP="008C42F5">
            <w:pPr>
              <w:rPr>
                <w:b/>
                <w:u w:val="single"/>
              </w:rPr>
            </w:pPr>
            <w:r>
              <w:rPr>
                <w:b/>
                <w:u w:val="single"/>
              </w:rPr>
              <w:lastRenderedPageBreak/>
              <w:t>Required if present in matching instance</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lastRenderedPageBreak/>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4C8BE62A" w:rsidR="008C42F5" w:rsidRPr="0049492E" w:rsidRDefault="006427FC" w:rsidP="008C42F5">
            <w:pPr>
              <w:rPr>
                <w:b/>
                <w:u w:val="single"/>
              </w:rPr>
            </w:pPr>
            <w:r>
              <w:rPr>
                <w:b/>
                <w:u w:val="single"/>
              </w:rPr>
              <w:t>Required if present in matching instance</w:t>
            </w:r>
            <w:r w:rsidR="008C42F5">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271E47E3" w:rsidR="008C42F5" w:rsidRPr="0049492E" w:rsidRDefault="006427FC" w:rsidP="008C42F5">
            <w:pPr>
              <w:rPr>
                <w:b/>
                <w:u w:val="single"/>
              </w:rPr>
            </w:pPr>
            <w:r>
              <w:rPr>
                <w:b/>
                <w:u w:val="single"/>
              </w:rPr>
              <w:t>Required if present in matching instance</w:t>
            </w:r>
            <w:r w:rsidR="008C42F5">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11"/>
            <w:commentRangeStart w:id="112"/>
            <w:commentRangeStart w:id="113"/>
            <w:r w:rsidRPr="00B40E31">
              <w:rPr>
                <w:b/>
                <w:u w:val="single"/>
              </w:rPr>
              <w:t>&gt;Name</w:t>
            </w:r>
            <w:commentRangeEnd w:id="111"/>
            <w:r w:rsidRPr="00B40E31">
              <w:commentReference w:id="111"/>
            </w:r>
            <w:commentRangeEnd w:id="112"/>
            <w:r>
              <w:rPr>
                <w:rStyle w:val="CommentReference"/>
              </w:rPr>
              <w:commentReference w:id="112"/>
            </w:r>
            <w:commentRangeEnd w:id="113"/>
            <w:r w:rsidR="005C34D8">
              <w:rPr>
                <w:rStyle w:val="CommentReference"/>
              </w:rPr>
              <w:commentReference w:id="113"/>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1535AC63" w:rsidR="008C42F5" w:rsidRPr="0049492E" w:rsidRDefault="006427FC" w:rsidP="008C42F5">
            <w:pPr>
              <w:rPr>
                <w:b/>
                <w:u w:val="single"/>
              </w:rPr>
            </w:pPr>
            <w:r>
              <w:rPr>
                <w:b/>
                <w:u w:val="single"/>
              </w:rPr>
              <w:t>Required if present in matching instance</w:t>
            </w:r>
            <w:r w:rsidR="008C42F5">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66918347" w:rsidR="008C42F5" w:rsidRPr="0049492E" w:rsidRDefault="006427FC" w:rsidP="008C42F5">
            <w:pPr>
              <w:rPr>
                <w:b/>
                <w:u w:val="single"/>
              </w:rPr>
            </w:pPr>
            <w:r>
              <w:rPr>
                <w:b/>
                <w:u w:val="single"/>
              </w:rPr>
              <w:t>Required if present in matching instance</w:t>
            </w:r>
            <w:r w:rsidR="00AF0E3C">
              <w:rPr>
                <w:b/>
                <w:u w:val="single"/>
              </w:rPr>
              <w:t>.</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0E6A0CBF" w:rsidR="008C42F5" w:rsidRPr="0049492E" w:rsidRDefault="006427FC" w:rsidP="008C42F5">
            <w:pPr>
              <w:rPr>
                <w:b/>
                <w:u w:val="single"/>
              </w:rPr>
            </w:pPr>
            <w:r>
              <w:rPr>
                <w:b/>
                <w:u w:val="single"/>
              </w:rPr>
              <w:t>Required if present in matching instance</w:t>
            </w:r>
            <w:r w:rsidR="008C42F5">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534D2FB3" w:rsidR="008C42F5" w:rsidRPr="00552076" w:rsidRDefault="006427FC" w:rsidP="008C42F5">
            <w:pPr>
              <w:rPr>
                <w:b/>
                <w:bCs/>
                <w:u w:val="single"/>
              </w:rPr>
            </w:pPr>
            <w:r>
              <w:rPr>
                <w:b/>
                <w:bCs/>
                <w:u w:val="single"/>
              </w:rPr>
              <w:t>Required if present in matching instance</w:t>
            </w:r>
            <w:r w:rsidR="00AF0E3C">
              <w:rPr>
                <w:b/>
                <w:bCs/>
                <w:u w:val="single"/>
              </w:rPr>
              <w:t>.</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47729B9A" w:rsidR="008C42F5" w:rsidRPr="00552076" w:rsidRDefault="006427FC" w:rsidP="008C42F5">
            <w:pPr>
              <w:rPr>
                <w:b/>
                <w:bCs/>
                <w:u w:val="single"/>
              </w:rPr>
            </w:pPr>
            <w:r>
              <w:rPr>
                <w:b/>
                <w:bCs/>
                <w:u w:val="single"/>
              </w:rPr>
              <w:t>Required if present in matching instance</w:t>
            </w:r>
            <w:r w:rsidR="00AF0E3C">
              <w:rPr>
                <w:b/>
                <w:bCs/>
                <w:u w:val="single"/>
              </w:rPr>
              <w:t>.</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6EF5020C" w:rsidR="008C42F5" w:rsidRPr="00552076" w:rsidRDefault="006427FC" w:rsidP="008C42F5">
            <w:pPr>
              <w:rPr>
                <w:b/>
                <w:bCs/>
                <w:u w:val="single"/>
              </w:rPr>
            </w:pPr>
            <w:r>
              <w:rPr>
                <w:b/>
                <w:bCs/>
                <w:u w:val="single"/>
              </w:rPr>
              <w:t>Required if present in matching instance</w:t>
            </w:r>
            <w:r w:rsidR="008C42F5">
              <w:rPr>
                <w:b/>
                <w:bCs/>
                <w:u w:val="single"/>
              </w:rPr>
              <w:t>.</w:t>
            </w:r>
          </w:p>
        </w:tc>
      </w:tr>
      <w:bookmarkEnd w:id="110"/>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lastRenderedPageBreak/>
        <w:t>Update Part 4,  Table F.7.2-1</w:t>
      </w:r>
    </w:p>
    <w:p w14:paraId="1D5F82F0" w14:textId="77777777" w:rsidR="0049492E" w:rsidRPr="0049492E" w:rsidRDefault="0049492E" w:rsidP="002265E7">
      <w:pPr>
        <w:pStyle w:val="Heading3"/>
      </w:pPr>
      <w:bookmarkStart w:id="114" w:name="_Toc106867484"/>
      <w:bookmarkStart w:id="115" w:name="_Toc137748133"/>
      <w:r w:rsidRPr="0049492E">
        <w:t>F.7.2 Operations</w:t>
      </w:r>
      <w:bookmarkEnd w:id="114"/>
      <w:bookmarkEnd w:id="115"/>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6" w:name="_Toc137748134"/>
      <w:r w:rsidRPr="0049492E">
        <w:t>F.7.2.1.1 Modality Performed Procedure Step Subset Specification</w:t>
      </w:r>
      <w:bookmarkEnd w:id="116"/>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653A90D" w:rsidR="006A1855" w:rsidRPr="0049492E" w:rsidRDefault="008F1380" w:rsidP="006A1855">
            <w:r>
              <w:rPr>
                <w:b/>
                <w:u w:val="single"/>
              </w:rPr>
              <w:t>Sex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lastRenderedPageBreak/>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7" w:name="_Toc106867485"/>
      <w:bookmarkStart w:id="118" w:name="_Toc137748135"/>
      <w:r w:rsidRPr="0049492E">
        <w:t>F.8.2 Operations</w:t>
      </w:r>
      <w:bookmarkEnd w:id="117"/>
      <w:bookmarkEnd w:id="118"/>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lastRenderedPageBreak/>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58C3965C" w:rsidR="00981ED3" w:rsidRPr="0049492E" w:rsidRDefault="008F1380" w:rsidP="001C63C0">
            <w:r>
              <w:rPr>
                <w:b/>
                <w:u w:val="single"/>
              </w:rPr>
              <w:t>Sex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9" w:name="_Toc106867486"/>
      <w:bookmarkStart w:id="120" w:name="_Toc137748136"/>
      <w:r w:rsidRPr="0049492E">
        <w:lastRenderedPageBreak/>
        <w:t>K.6.1 Modality Worklist SOP Class</w:t>
      </w:r>
      <w:bookmarkEnd w:id="119"/>
      <w:bookmarkEnd w:id="120"/>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21"/>
            <w:commentRangeStart w:id="122"/>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21"/>
            <w:r w:rsidRPr="00CC23E2">
              <w:rPr>
                <w:rStyle w:val="CommentReference"/>
                <w:b/>
                <w:u w:val="single"/>
              </w:rPr>
              <w:commentReference w:id="121"/>
            </w:r>
            <w:r w:rsidR="008F1380">
              <w:rPr>
                <w:rStyle w:val="CommentReference"/>
              </w:rPr>
              <w:commentReference w:id="122"/>
            </w:r>
          </w:p>
        </w:tc>
        <w:tc>
          <w:tcPr>
            <w:tcW w:w="1910" w:type="dxa"/>
            <w:shd w:val="clear" w:color="auto" w:fill="auto"/>
          </w:tcPr>
          <w:p w14:paraId="2B68F06F" w14:textId="77777777" w:rsidR="00993C5B" w:rsidRPr="0049492E" w:rsidRDefault="00993C5B" w:rsidP="00993C5B"/>
        </w:tc>
      </w:tr>
      <w:commentRangeEnd w:id="122"/>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0BC25099" w:rsidR="00993C5B" w:rsidRPr="00F36495" w:rsidRDefault="006427FC" w:rsidP="00993C5B">
            <w:pPr>
              <w:rPr>
                <w:b/>
                <w:bCs/>
                <w:u w:val="single"/>
              </w:rPr>
            </w:pPr>
            <w:r>
              <w:rPr>
                <w:b/>
                <w:bCs/>
                <w:u w:val="single"/>
              </w:rPr>
              <w:t>Required if present in matching instance</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961E6C" w:rsidR="00F36495" w:rsidRPr="00F36495" w:rsidRDefault="006427FC" w:rsidP="00F36495">
            <w:pPr>
              <w:rPr>
                <w:b/>
                <w:bCs/>
                <w:u w:val="single"/>
              </w:rPr>
            </w:pPr>
            <w:r>
              <w:rPr>
                <w:b/>
                <w:bCs/>
                <w:u w:val="single"/>
              </w:rPr>
              <w:t>Required if present in matching instance</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05DDC671" w:rsidR="00F36495" w:rsidRPr="00F36495" w:rsidRDefault="006427FC" w:rsidP="00F36495">
            <w:pPr>
              <w:rPr>
                <w:b/>
                <w:bCs/>
                <w:u w:val="single"/>
              </w:rPr>
            </w:pPr>
            <w:r>
              <w:rPr>
                <w:b/>
                <w:bCs/>
                <w:u w:val="single"/>
              </w:rPr>
              <w:t>Required if present in matching instance</w:t>
            </w:r>
          </w:p>
        </w:tc>
      </w:tr>
      <w:tr w:rsidR="00993C5B" w:rsidRPr="0049492E" w14:paraId="5B35365E" w14:textId="77777777" w:rsidTr="00D34988">
        <w:tc>
          <w:tcPr>
            <w:tcW w:w="2133" w:type="dxa"/>
            <w:shd w:val="clear" w:color="auto" w:fill="auto"/>
          </w:tcPr>
          <w:p w14:paraId="4C06F877" w14:textId="11C590ED" w:rsidR="00993C5B" w:rsidRPr="0049492E" w:rsidRDefault="008F1380" w:rsidP="00993C5B">
            <w:r>
              <w:rPr>
                <w:b/>
                <w:u w:val="single"/>
              </w:rPr>
              <w:t>Sex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57EE3312" w:rsidR="00F36495" w:rsidRPr="0049492E" w:rsidRDefault="006427FC" w:rsidP="00F36495">
            <w:r>
              <w:rPr>
                <w:b/>
                <w:bCs/>
                <w:u w:val="single"/>
              </w:rPr>
              <w:t>Required if present in matching instance</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0E7C0143" w:rsidR="00F36495" w:rsidRPr="0049492E" w:rsidRDefault="006427FC" w:rsidP="00F36495">
            <w:r>
              <w:rPr>
                <w:b/>
                <w:bCs/>
                <w:u w:val="single"/>
              </w:rPr>
              <w:t>Required if present in matching instance</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2C14C81E" w:rsidR="00F36495" w:rsidRPr="0049492E" w:rsidRDefault="006427FC" w:rsidP="00F36495">
            <w:r>
              <w:rPr>
                <w:b/>
                <w:bCs/>
                <w:u w:val="single"/>
              </w:rPr>
              <w:t>Required if present in matching instance</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6E44CC44" w:rsidR="00F36495" w:rsidRPr="0049492E" w:rsidRDefault="006427FC" w:rsidP="00F36495">
            <w:r>
              <w:rPr>
                <w:b/>
                <w:bCs/>
                <w:u w:val="single"/>
              </w:rPr>
              <w:t xml:space="preserve">Required if present in </w:t>
            </w:r>
            <w:r>
              <w:rPr>
                <w:b/>
                <w:bCs/>
                <w:u w:val="single"/>
              </w:rPr>
              <w:lastRenderedPageBreak/>
              <w:t>matching instance</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lastRenderedPageBreak/>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2320DC26" w:rsidR="00F36495" w:rsidRPr="0049492E" w:rsidRDefault="006427FC" w:rsidP="00F36495">
            <w:r>
              <w:rPr>
                <w:b/>
                <w:bCs/>
                <w:u w:val="single"/>
              </w:rPr>
              <w:t>Required if present in matching instance</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46AE2D50" w:rsidR="00F36495" w:rsidRPr="0049492E" w:rsidRDefault="006427FC" w:rsidP="00F36495">
            <w:r>
              <w:rPr>
                <w:b/>
                <w:bCs/>
                <w:u w:val="single"/>
              </w:rPr>
              <w:t>Required if present in matching instance</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55723D6F" w:rsidR="00F36495" w:rsidRPr="0049492E" w:rsidRDefault="006427FC" w:rsidP="00F36495">
            <w:r>
              <w:rPr>
                <w:b/>
                <w:bCs/>
                <w:u w:val="single"/>
              </w:rPr>
              <w:t>Required if present in matching instance</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6307C03" w:rsidR="00F36495" w:rsidRPr="0049492E" w:rsidRDefault="006427FC" w:rsidP="00F36495">
            <w:r>
              <w:rPr>
                <w:b/>
                <w:bCs/>
                <w:u w:val="single"/>
              </w:rPr>
              <w:t>Required if present in matching instance</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6CE174C6" w:rsidR="00F36495" w:rsidRPr="0049492E" w:rsidRDefault="006427FC" w:rsidP="00F36495">
            <w:r>
              <w:rPr>
                <w:b/>
                <w:bCs/>
                <w:u w:val="single"/>
              </w:rPr>
              <w:t>Required if present in matching instance</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55A1C03C" w:rsidR="00F36495" w:rsidRPr="0049492E" w:rsidRDefault="006427FC" w:rsidP="00F36495">
            <w:r>
              <w:rPr>
                <w:b/>
                <w:bCs/>
                <w:u w:val="single"/>
              </w:rPr>
              <w:t>Required if present in matching instance</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108B4733" w:rsidR="00F36495" w:rsidRPr="0049492E" w:rsidRDefault="006427FC" w:rsidP="00F36495">
            <w:r>
              <w:rPr>
                <w:b/>
                <w:bCs/>
                <w:u w:val="single"/>
              </w:rPr>
              <w:t>Required if present in matching instance</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3" w:name="_Toc106867487"/>
      <w:bookmarkStart w:id="124" w:name="_Toc137748137"/>
      <w:r w:rsidRPr="0049492E">
        <w:lastRenderedPageBreak/>
        <w:t>Q.4.3 Relevant Patient Information Model SOP Classes</w:t>
      </w:r>
      <w:bookmarkEnd w:id="123"/>
      <w:bookmarkEnd w:id="124"/>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5"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7E9E6210" w:rsidR="00F36495" w:rsidRPr="0049492E" w:rsidRDefault="006427FC" w:rsidP="00F36495">
            <w:r>
              <w:rPr>
                <w:b/>
                <w:bCs/>
                <w:u w:val="single"/>
              </w:rPr>
              <w:t>Required if present in matching instance</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6EEF01B6" w:rsidR="00F36495" w:rsidRPr="0049492E" w:rsidRDefault="006427FC" w:rsidP="00F36495">
            <w:r>
              <w:rPr>
                <w:b/>
                <w:bCs/>
                <w:u w:val="single"/>
              </w:rPr>
              <w:t>Required if present in matching instance</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3E751EB1" w:rsidR="00F36495" w:rsidRPr="0049492E" w:rsidRDefault="006427FC" w:rsidP="00F36495">
            <w:r>
              <w:rPr>
                <w:b/>
                <w:bCs/>
                <w:u w:val="single"/>
              </w:rPr>
              <w:t>Required if present in matching instance</w:t>
            </w:r>
          </w:p>
        </w:tc>
      </w:tr>
      <w:tr w:rsidR="000A2BEA" w:rsidRPr="0049492E" w14:paraId="1061D009" w14:textId="77777777" w:rsidTr="00392B02">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74C67DD9" w:rsidR="00F36495" w:rsidRPr="0049492E" w:rsidRDefault="006427FC" w:rsidP="00F36495">
            <w:r>
              <w:rPr>
                <w:b/>
                <w:bCs/>
                <w:u w:val="single"/>
              </w:rPr>
              <w:t>Required if present in matching instance</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02346997" w:rsidR="00F36495" w:rsidRPr="0049492E" w:rsidRDefault="006427FC" w:rsidP="00F36495">
            <w:r>
              <w:rPr>
                <w:b/>
                <w:bCs/>
                <w:u w:val="single"/>
              </w:rPr>
              <w:t>Required if present in matching instance</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6A87F5B" w:rsidR="00F36495" w:rsidRPr="0049492E" w:rsidRDefault="006427FC" w:rsidP="00F36495">
            <w:r>
              <w:rPr>
                <w:b/>
                <w:bCs/>
                <w:u w:val="single"/>
              </w:rPr>
              <w:t>Required if present in matching instance</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37331F0A" w:rsidR="00F36495" w:rsidRPr="0049492E" w:rsidRDefault="006427FC" w:rsidP="00F36495">
            <w:r>
              <w:rPr>
                <w:b/>
                <w:bCs/>
                <w:u w:val="single"/>
              </w:rPr>
              <w:t xml:space="preserve">Required if present in </w:t>
            </w:r>
            <w:r>
              <w:rPr>
                <w:b/>
                <w:bCs/>
                <w:u w:val="single"/>
              </w:rPr>
              <w:lastRenderedPageBreak/>
              <w:t>matching instance</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lastRenderedPageBreak/>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4C1F2F1F" w:rsidR="00F36495" w:rsidRPr="0049492E" w:rsidRDefault="006427FC" w:rsidP="00F36495">
            <w:r>
              <w:rPr>
                <w:b/>
                <w:bCs/>
                <w:u w:val="single"/>
              </w:rPr>
              <w:t>Required if present in matching instance</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7B9B77DB" w:rsidR="00F36495" w:rsidRPr="0049492E" w:rsidRDefault="006427FC" w:rsidP="00F36495">
            <w:r>
              <w:rPr>
                <w:b/>
                <w:bCs/>
                <w:u w:val="single"/>
              </w:rPr>
              <w:t>Required if present in matching instance</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1460B662" w:rsidR="00F36495" w:rsidRPr="0049492E" w:rsidRDefault="006427FC" w:rsidP="00F36495">
            <w:r>
              <w:rPr>
                <w:b/>
                <w:bCs/>
                <w:u w:val="single"/>
              </w:rPr>
              <w:t>Required if present in matching instance</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4DA2576E" w:rsidR="00F36495" w:rsidRPr="0049492E" w:rsidRDefault="006427FC" w:rsidP="00F36495">
            <w:r>
              <w:rPr>
                <w:b/>
                <w:bCs/>
                <w:u w:val="single"/>
              </w:rPr>
              <w:t>Required if present in matching instance</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0EEE3C65" w:rsidR="00F36495" w:rsidRPr="0049492E" w:rsidRDefault="006427FC" w:rsidP="00F36495">
            <w:r>
              <w:rPr>
                <w:b/>
                <w:bCs/>
                <w:u w:val="single"/>
              </w:rPr>
              <w:t>Required if present in matching instance</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61D43437" w:rsidR="00F36495" w:rsidRPr="0049492E" w:rsidRDefault="006427FC" w:rsidP="00F36495">
            <w:r>
              <w:rPr>
                <w:b/>
                <w:bCs/>
                <w:u w:val="single"/>
              </w:rPr>
              <w:t>Required if present in matching instance</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EFA433" w:rsidR="00F36495" w:rsidRPr="0049492E" w:rsidRDefault="006427FC" w:rsidP="00F36495">
            <w:r>
              <w:rPr>
                <w:b/>
                <w:bCs/>
                <w:u w:val="single"/>
              </w:rPr>
              <w:t>Required if present in matching instance</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5"/>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lastRenderedPageBreak/>
        <w:t>Update Part 4, Table V.6-2. Attributes for the Substance Approval Query Information Model</w:t>
      </w:r>
    </w:p>
    <w:p w14:paraId="11DAAA77" w14:textId="77777777" w:rsidR="0049492E" w:rsidRPr="0049492E" w:rsidRDefault="0049492E" w:rsidP="002265E7">
      <w:pPr>
        <w:pStyle w:val="Heading3"/>
      </w:pPr>
      <w:bookmarkStart w:id="126" w:name="_Toc106867488"/>
      <w:bookmarkStart w:id="127" w:name="_Toc137748138"/>
      <w:r w:rsidRPr="0049492E">
        <w:t>V.6.2 Substance Approval Query SOP Class</w:t>
      </w:r>
      <w:bookmarkEnd w:id="126"/>
      <w:bookmarkEnd w:id="127"/>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5EB48937" w:rsidR="00FD383E" w:rsidRPr="0049492E" w:rsidRDefault="006427FC" w:rsidP="00FD383E">
            <w:r>
              <w:rPr>
                <w:b/>
                <w:bCs/>
                <w:u w:val="single"/>
              </w:rPr>
              <w:t>Required if present in matching instance</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00FC2685" w:rsidR="00FD383E" w:rsidRPr="0049492E" w:rsidRDefault="006427FC" w:rsidP="00FD383E">
            <w:r>
              <w:rPr>
                <w:b/>
                <w:bCs/>
                <w:u w:val="single"/>
              </w:rPr>
              <w:t>Required if present in matching instance</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613656CF" w:rsidR="00FD383E" w:rsidRPr="0049492E" w:rsidRDefault="006427FC" w:rsidP="00FD383E">
            <w:r>
              <w:rPr>
                <w:b/>
                <w:bCs/>
                <w:u w:val="single"/>
              </w:rPr>
              <w:t>Required if present in matching instance</w:t>
            </w:r>
          </w:p>
        </w:tc>
      </w:tr>
      <w:tr w:rsidR="000A2BEA" w:rsidRPr="0049492E" w14:paraId="6359682C" w14:textId="77777777" w:rsidTr="000A2BEA">
        <w:tc>
          <w:tcPr>
            <w:tcW w:w="2132"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0529ECCC" w:rsidR="00FD383E" w:rsidRPr="0049492E" w:rsidRDefault="006427FC" w:rsidP="00FD383E">
            <w:r>
              <w:rPr>
                <w:b/>
                <w:bCs/>
                <w:u w:val="single"/>
              </w:rPr>
              <w:t>Required if present in matching instance</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6C1BB772" w:rsidR="00FD383E" w:rsidRPr="0049492E" w:rsidRDefault="006427FC" w:rsidP="00FD383E">
            <w:r>
              <w:rPr>
                <w:b/>
                <w:bCs/>
                <w:u w:val="single"/>
              </w:rPr>
              <w:t>Required if present in matching instance</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757F6A40" w:rsidR="00FD383E" w:rsidRPr="0049492E" w:rsidRDefault="006427FC" w:rsidP="00FD383E">
            <w:r>
              <w:rPr>
                <w:b/>
                <w:bCs/>
                <w:u w:val="single"/>
              </w:rPr>
              <w:t>Required if present in matching instance</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lastRenderedPageBreak/>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37FE6455" w:rsidR="00FD383E" w:rsidRPr="0049492E" w:rsidRDefault="006427FC" w:rsidP="00FD383E">
            <w:r>
              <w:rPr>
                <w:b/>
                <w:bCs/>
                <w:u w:val="single"/>
              </w:rPr>
              <w:t>Required if present in matching instance</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220C093C" w:rsidR="00FD383E" w:rsidRPr="0049492E" w:rsidRDefault="006427FC" w:rsidP="00FD383E">
            <w:r>
              <w:rPr>
                <w:b/>
                <w:bCs/>
                <w:u w:val="single"/>
              </w:rPr>
              <w:t>Required if present in matching instance</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18CC1BA0" w:rsidR="00FD383E" w:rsidRPr="0049492E" w:rsidRDefault="006427FC" w:rsidP="00FD383E">
            <w:r>
              <w:rPr>
                <w:b/>
                <w:bCs/>
                <w:u w:val="single"/>
              </w:rPr>
              <w:t>Required if present in matching instance</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4E06255B" w:rsidR="00FD383E" w:rsidRPr="0049492E" w:rsidRDefault="006427FC" w:rsidP="00FD383E">
            <w:r>
              <w:rPr>
                <w:b/>
                <w:bCs/>
                <w:u w:val="single"/>
              </w:rPr>
              <w:t>Required if present in matching instance</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395F4901" w:rsidR="00FD383E" w:rsidRPr="0049492E" w:rsidRDefault="006427FC" w:rsidP="00FD383E">
            <w:r>
              <w:rPr>
                <w:b/>
                <w:bCs/>
                <w:u w:val="single"/>
              </w:rPr>
              <w:t>Required if present in matching instance</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48E9CD74" w:rsidR="00FD383E" w:rsidRPr="0049492E" w:rsidRDefault="006427FC" w:rsidP="00FD383E">
            <w:r>
              <w:rPr>
                <w:b/>
                <w:bCs/>
                <w:u w:val="single"/>
              </w:rPr>
              <w:t>Required if present in matching instance</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461ACC4C" w:rsidR="00FD383E" w:rsidRPr="0049492E" w:rsidRDefault="006427FC" w:rsidP="00FD383E">
            <w:r>
              <w:rPr>
                <w:b/>
                <w:bCs/>
                <w:u w:val="single"/>
              </w:rPr>
              <w:t>Required if present in matching instance</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4D6E7900" w:rsidR="00FD383E" w:rsidRPr="0049492E" w:rsidRDefault="006427FC" w:rsidP="00FD383E">
            <w:r>
              <w:rPr>
                <w:b/>
                <w:bCs/>
                <w:u w:val="single"/>
              </w:rPr>
              <w:t>Required if present in matching instance</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lastRenderedPageBreak/>
        <w:t>Update Table CC.2.5-3. UPS SOP Class N-CREATE/N-SET/N-GET/C-FIND Attributes</w:t>
      </w:r>
    </w:p>
    <w:p w14:paraId="6D4A916E" w14:textId="77777777" w:rsidR="0049492E" w:rsidRPr="0049492E" w:rsidRDefault="0049492E" w:rsidP="002265E7">
      <w:pPr>
        <w:pStyle w:val="Heading3"/>
      </w:pPr>
      <w:bookmarkStart w:id="128" w:name="_Toc106867489"/>
      <w:bookmarkStart w:id="129" w:name="_Toc137748139"/>
      <w:r w:rsidRPr="00981ED3">
        <w:t>CC.2.5 Create a Unified Procedure Step (N-CREATE)</w:t>
      </w:r>
      <w:bookmarkEnd w:id="128"/>
      <w:bookmarkEnd w:id="129"/>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30"/>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30"/>
            <w:r w:rsidR="00CC23E2">
              <w:rPr>
                <w:rStyle w:val="CommentReference"/>
              </w:rPr>
              <w:commentReference w:id="130"/>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11425F" w:rsidRPr="0049492E" w14:paraId="2E3951DB" w14:textId="77777777" w:rsidTr="00A87D83">
        <w:tc>
          <w:tcPr>
            <w:tcW w:w="1165" w:type="dxa"/>
          </w:tcPr>
          <w:p w14:paraId="7055E037" w14:textId="51F4E837" w:rsidR="0011425F" w:rsidRPr="00DE7780" w:rsidRDefault="0011425F" w:rsidP="0011425F">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11425F" w:rsidRPr="00DE7780" w:rsidRDefault="0011425F" w:rsidP="0011425F">
            <w:pPr>
              <w:rPr>
                <w:b/>
                <w:u w:val="single"/>
              </w:rPr>
            </w:pPr>
            <w:r w:rsidRPr="00FE2351">
              <w:rPr>
                <w:b/>
                <w:u w:val="single"/>
              </w:rPr>
              <w:t>(0010,xxx6)</w:t>
            </w:r>
          </w:p>
        </w:tc>
        <w:tc>
          <w:tcPr>
            <w:tcW w:w="923" w:type="dxa"/>
            <w:shd w:val="clear" w:color="auto" w:fill="auto"/>
          </w:tcPr>
          <w:p w14:paraId="5205EBD2" w14:textId="5795D8AC" w:rsidR="0011425F" w:rsidRPr="0049492E" w:rsidRDefault="0011425F" w:rsidP="0011425F">
            <w:pPr>
              <w:rPr>
                <w:b/>
                <w:u w:val="single"/>
              </w:rPr>
            </w:pPr>
            <w:r>
              <w:rPr>
                <w:b/>
                <w:u w:val="single"/>
              </w:rPr>
              <w:t>1C/1C</w:t>
            </w:r>
          </w:p>
        </w:tc>
        <w:tc>
          <w:tcPr>
            <w:tcW w:w="1080" w:type="dxa"/>
            <w:shd w:val="clear" w:color="auto" w:fill="auto"/>
          </w:tcPr>
          <w:p w14:paraId="4834A810" w14:textId="62DC0599" w:rsidR="0011425F" w:rsidRPr="0049492E" w:rsidRDefault="0011425F" w:rsidP="0011425F">
            <w:pPr>
              <w:rPr>
                <w:b/>
                <w:u w:val="single"/>
              </w:rPr>
            </w:pPr>
            <w:r w:rsidRPr="0049492E">
              <w:rPr>
                <w:b/>
                <w:u w:val="single"/>
              </w:rPr>
              <w:t>Not Allowed</w:t>
            </w:r>
          </w:p>
        </w:tc>
        <w:tc>
          <w:tcPr>
            <w:tcW w:w="622" w:type="dxa"/>
            <w:shd w:val="clear" w:color="auto" w:fill="auto"/>
          </w:tcPr>
          <w:p w14:paraId="2720404F" w14:textId="2DCFA1CA" w:rsidR="0011425F" w:rsidRPr="0049492E" w:rsidRDefault="0011425F" w:rsidP="0011425F">
            <w:pPr>
              <w:rPr>
                <w:b/>
                <w:u w:val="single"/>
              </w:rPr>
            </w:pPr>
            <w:r w:rsidRPr="0049492E">
              <w:rPr>
                <w:b/>
                <w:u w:val="single"/>
              </w:rPr>
              <w:t>O</w:t>
            </w:r>
          </w:p>
        </w:tc>
        <w:tc>
          <w:tcPr>
            <w:tcW w:w="1268" w:type="dxa"/>
            <w:shd w:val="clear" w:color="auto" w:fill="auto"/>
          </w:tcPr>
          <w:p w14:paraId="1B4FF004" w14:textId="149A0A37" w:rsidR="0011425F" w:rsidRPr="0049492E" w:rsidRDefault="00A56729" w:rsidP="0011425F">
            <w:pPr>
              <w:rPr>
                <w:b/>
                <w:u w:val="single"/>
              </w:rPr>
            </w:pPr>
            <w:r>
              <w:t>1C</w:t>
            </w:r>
            <w:r w:rsidR="0011425F" w:rsidRPr="00E417AE">
              <w:t>/1C</w:t>
            </w:r>
          </w:p>
        </w:tc>
        <w:tc>
          <w:tcPr>
            <w:tcW w:w="625" w:type="dxa"/>
            <w:shd w:val="clear" w:color="auto" w:fill="auto"/>
          </w:tcPr>
          <w:p w14:paraId="64B790B5" w14:textId="1BFB26E8" w:rsidR="0011425F" w:rsidRPr="0049492E" w:rsidRDefault="0011425F" w:rsidP="0011425F">
            <w:pPr>
              <w:rPr>
                <w:b/>
                <w:u w:val="single"/>
              </w:rPr>
            </w:pPr>
            <w:r w:rsidRPr="00F36495">
              <w:rPr>
                <w:b/>
                <w:bCs/>
                <w:u w:val="single"/>
              </w:rPr>
              <w:t>RC</w:t>
            </w:r>
          </w:p>
        </w:tc>
        <w:tc>
          <w:tcPr>
            <w:tcW w:w="805" w:type="dxa"/>
            <w:shd w:val="clear" w:color="auto" w:fill="auto"/>
          </w:tcPr>
          <w:p w14:paraId="713765FD" w14:textId="47B22E39" w:rsidR="0011425F" w:rsidRPr="0049492E" w:rsidRDefault="0011425F" w:rsidP="0011425F">
            <w:pPr>
              <w:rPr>
                <w:b/>
                <w:u w:val="single"/>
              </w:rPr>
            </w:pPr>
            <w:r>
              <w:rPr>
                <w:b/>
                <w:u w:val="single"/>
              </w:rPr>
              <w:t>1C</w:t>
            </w:r>
          </w:p>
        </w:tc>
        <w:tc>
          <w:tcPr>
            <w:tcW w:w="1738" w:type="dxa"/>
            <w:shd w:val="clear" w:color="auto" w:fill="auto"/>
          </w:tcPr>
          <w:p w14:paraId="75508CE0" w14:textId="62E4ECAD" w:rsidR="0011425F" w:rsidRPr="0049492E" w:rsidRDefault="006427FC" w:rsidP="0011425F">
            <w:pPr>
              <w:rPr>
                <w:b/>
                <w:u w:val="single"/>
              </w:rPr>
            </w:pPr>
            <w:r>
              <w:rPr>
                <w:b/>
                <w:bCs/>
                <w:u w:val="single"/>
              </w:rPr>
              <w:t>Required if present in matching instance</w:t>
            </w:r>
          </w:p>
        </w:tc>
      </w:tr>
      <w:tr w:rsidR="0011425F" w:rsidRPr="0049492E" w14:paraId="75EB8DF6" w14:textId="77777777" w:rsidTr="00A87D83">
        <w:tc>
          <w:tcPr>
            <w:tcW w:w="1165" w:type="dxa"/>
          </w:tcPr>
          <w:p w14:paraId="2CB9E0BF" w14:textId="56CBA1B1" w:rsidR="0011425F" w:rsidRPr="00DE7780" w:rsidRDefault="0011425F" w:rsidP="0011425F">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11425F" w:rsidRPr="00DE7780" w:rsidRDefault="0011425F" w:rsidP="0011425F">
            <w:pPr>
              <w:rPr>
                <w:b/>
                <w:u w:val="single"/>
              </w:rPr>
            </w:pPr>
            <w:r w:rsidRPr="00FE2351">
              <w:rPr>
                <w:b/>
                <w:u w:val="single"/>
              </w:rPr>
              <w:t>(0010,xxx7)</w:t>
            </w:r>
          </w:p>
        </w:tc>
        <w:tc>
          <w:tcPr>
            <w:tcW w:w="923" w:type="dxa"/>
            <w:shd w:val="clear" w:color="auto" w:fill="auto"/>
          </w:tcPr>
          <w:p w14:paraId="145A1233" w14:textId="6DBB78AB" w:rsidR="0011425F" w:rsidRPr="0049492E" w:rsidRDefault="0011425F" w:rsidP="0011425F">
            <w:pPr>
              <w:rPr>
                <w:b/>
                <w:u w:val="single"/>
              </w:rPr>
            </w:pPr>
            <w:r w:rsidRPr="00062F27">
              <w:t>1C/1C</w:t>
            </w:r>
          </w:p>
        </w:tc>
        <w:tc>
          <w:tcPr>
            <w:tcW w:w="1080" w:type="dxa"/>
            <w:shd w:val="clear" w:color="auto" w:fill="auto"/>
          </w:tcPr>
          <w:p w14:paraId="5E78F6FB" w14:textId="19D20C4C" w:rsidR="0011425F" w:rsidRPr="0049492E" w:rsidRDefault="0011425F" w:rsidP="0011425F">
            <w:pPr>
              <w:rPr>
                <w:b/>
                <w:u w:val="single"/>
              </w:rPr>
            </w:pPr>
            <w:r w:rsidRPr="0049492E">
              <w:rPr>
                <w:b/>
                <w:u w:val="single"/>
              </w:rPr>
              <w:t>Not Allowed</w:t>
            </w:r>
          </w:p>
        </w:tc>
        <w:tc>
          <w:tcPr>
            <w:tcW w:w="622" w:type="dxa"/>
            <w:shd w:val="clear" w:color="auto" w:fill="auto"/>
          </w:tcPr>
          <w:p w14:paraId="61A7EDD2" w14:textId="2A2E7E1A" w:rsidR="0011425F" w:rsidRPr="0049492E" w:rsidRDefault="0011425F" w:rsidP="0011425F">
            <w:pPr>
              <w:rPr>
                <w:b/>
                <w:u w:val="single"/>
              </w:rPr>
            </w:pPr>
            <w:r w:rsidRPr="0049492E">
              <w:rPr>
                <w:b/>
                <w:u w:val="single"/>
              </w:rPr>
              <w:t>O</w:t>
            </w:r>
          </w:p>
        </w:tc>
        <w:tc>
          <w:tcPr>
            <w:tcW w:w="1268" w:type="dxa"/>
            <w:shd w:val="clear" w:color="auto" w:fill="auto"/>
          </w:tcPr>
          <w:p w14:paraId="025B8E0C" w14:textId="6A3A57F5" w:rsidR="0011425F" w:rsidRPr="0049492E" w:rsidRDefault="0011425F" w:rsidP="0011425F">
            <w:pPr>
              <w:rPr>
                <w:b/>
                <w:u w:val="single"/>
              </w:rPr>
            </w:pPr>
            <w:r w:rsidRPr="00E417AE">
              <w:t>1C/1C</w:t>
            </w:r>
          </w:p>
        </w:tc>
        <w:tc>
          <w:tcPr>
            <w:tcW w:w="625" w:type="dxa"/>
            <w:shd w:val="clear" w:color="auto" w:fill="auto"/>
          </w:tcPr>
          <w:p w14:paraId="0D652666" w14:textId="6B0B8A25" w:rsidR="0011425F" w:rsidRPr="0049492E" w:rsidRDefault="0011425F" w:rsidP="0011425F">
            <w:pPr>
              <w:rPr>
                <w:b/>
                <w:u w:val="single"/>
              </w:rPr>
            </w:pPr>
            <w:r w:rsidRPr="00F36495">
              <w:rPr>
                <w:b/>
                <w:bCs/>
                <w:u w:val="single"/>
              </w:rPr>
              <w:t>RC</w:t>
            </w:r>
          </w:p>
        </w:tc>
        <w:tc>
          <w:tcPr>
            <w:tcW w:w="805" w:type="dxa"/>
            <w:shd w:val="clear" w:color="auto" w:fill="auto"/>
          </w:tcPr>
          <w:p w14:paraId="7C7EC7D5" w14:textId="384766C2" w:rsidR="0011425F" w:rsidRPr="0049492E" w:rsidRDefault="0011425F" w:rsidP="0011425F">
            <w:pPr>
              <w:rPr>
                <w:b/>
                <w:u w:val="single"/>
              </w:rPr>
            </w:pPr>
            <w:r>
              <w:rPr>
                <w:b/>
                <w:u w:val="single"/>
              </w:rPr>
              <w:t>1C</w:t>
            </w:r>
          </w:p>
        </w:tc>
        <w:tc>
          <w:tcPr>
            <w:tcW w:w="1738" w:type="dxa"/>
            <w:shd w:val="clear" w:color="auto" w:fill="auto"/>
          </w:tcPr>
          <w:p w14:paraId="26C530BD" w14:textId="629A9E7D" w:rsidR="0011425F" w:rsidRPr="0049492E" w:rsidRDefault="006427FC" w:rsidP="0011425F">
            <w:pPr>
              <w:rPr>
                <w:b/>
                <w:u w:val="single"/>
              </w:rPr>
            </w:pPr>
            <w:r>
              <w:rPr>
                <w:b/>
                <w:bCs/>
                <w:u w:val="single"/>
              </w:rPr>
              <w:t>Required if present in matching instance</w:t>
            </w:r>
          </w:p>
        </w:tc>
      </w:tr>
      <w:tr w:rsidR="0011425F" w:rsidRPr="0049492E" w14:paraId="11ADC32A" w14:textId="77777777" w:rsidTr="00A87D83">
        <w:tc>
          <w:tcPr>
            <w:tcW w:w="1165" w:type="dxa"/>
          </w:tcPr>
          <w:p w14:paraId="16EA8826" w14:textId="3E7EF4CF" w:rsidR="0011425F" w:rsidRPr="00DE7780" w:rsidRDefault="0011425F" w:rsidP="0011425F">
            <w:pPr>
              <w:rPr>
                <w:b/>
                <w:u w:val="single"/>
              </w:rPr>
            </w:pPr>
            <w:r w:rsidRPr="00FE2351">
              <w:rPr>
                <w:b/>
                <w:u w:val="single"/>
              </w:rPr>
              <w:t>&gt;Gender Comment</w:t>
            </w:r>
          </w:p>
        </w:tc>
        <w:tc>
          <w:tcPr>
            <w:tcW w:w="1350" w:type="dxa"/>
          </w:tcPr>
          <w:p w14:paraId="3E75D24D" w14:textId="2782716F" w:rsidR="0011425F" w:rsidRPr="00DE7780" w:rsidRDefault="0011425F" w:rsidP="0011425F">
            <w:pPr>
              <w:rPr>
                <w:b/>
                <w:u w:val="single"/>
              </w:rPr>
            </w:pPr>
            <w:r w:rsidRPr="00FE2351">
              <w:rPr>
                <w:b/>
                <w:u w:val="single"/>
              </w:rPr>
              <w:t>(0010,xxx8)</w:t>
            </w:r>
          </w:p>
        </w:tc>
        <w:tc>
          <w:tcPr>
            <w:tcW w:w="923" w:type="dxa"/>
            <w:shd w:val="clear" w:color="auto" w:fill="auto"/>
          </w:tcPr>
          <w:p w14:paraId="4911AC2A" w14:textId="47076F63" w:rsidR="0011425F" w:rsidRPr="0049492E" w:rsidRDefault="0011425F" w:rsidP="0011425F">
            <w:pPr>
              <w:rPr>
                <w:b/>
                <w:u w:val="single"/>
              </w:rPr>
            </w:pPr>
            <w:r w:rsidRPr="00062F27">
              <w:t>1C/1C</w:t>
            </w:r>
          </w:p>
        </w:tc>
        <w:tc>
          <w:tcPr>
            <w:tcW w:w="1080" w:type="dxa"/>
            <w:shd w:val="clear" w:color="auto" w:fill="auto"/>
          </w:tcPr>
          <w:p w14:paraId="46069914" w14:textId="688D139E" w:rsidR="0011425F" w:rsidRPr="0049492E" w:rsidRDefault="0011425F" w:rsidP="0011425F">
            <w:pPr>
              <w:rPr>
                <w:b/>
                <w:u w:val="single"/>
              </w:rPr>
            </w:pPr>
            <w:r w:rsidRPr="0049492E">
              <w:rPr>
                <w:b/>
                <w:u w:val="single"/>
              </w:rPr>
              <w:t>Not Allowed</w:t>
            </w:r>
          </w:p>
        </w:tc>
        <w:tc>
          <w:tcPr>
            <w:tcW w:w="622" w:type="dxa"/>
            <w:shd w:val="clear" w:color="auto" w:fill="auto"/>
          </w:tcPr>
          <w:p w14:paraId="062B7B98" w14:textId="07367C1A" w:rsidR="0011425F" w:rsidRPr="0049492E" w:rsidRDefault="0011425F" w:rsidP="0011425F">
            <w:pPr>
              <w:rPr>
                <w:b/>
                <w:u w:val="single"/>
              </w:rPr>
            </w:pPr>
            <w:r w:rsidRPr="0049492E">
              <w:rPr>
                <w:b/>
                <w:u w:val="single"/>
              </w:rPr>
              <w:t>O</w:t>
            </w:r>
          </w:p>
        </w:tc>
        <w:tc>
          <w:tcPr>
            <w:tcW w:w="1268" w:type="dxa"/>
            <w:shd w:val="clear" w:color="auto" w:fill="auto"/>
          </w:tcPr>
          <w:p w14:paraId="4D313C34" w14:textId="40886ABA" w:rsidR="0011425F" w:rsidRPr="0049492E" w:rsidRDefault="0011425F" w:rsidP="0011425F">
            <w:pPr>
              <w:rPr>
                <w:b/>
                <w:u w:val="single"/>
              </w:rPr>
            </w:pPr>
            <w:r w:rsidRPr="00E417AE">
              <w:t>1C/1C</w:t>
            </w:r>
          </w:p>
        </w:tc>
        <w:tc>
          <w:tcPr>
            <w:tcW w:w="625" w:type="dxa"/>
            <w:shd w:val="clear" w:color="auto" w:fill="auto"/>
          </w:tcPr>
          <w:p w14:paraId="74DF6364" w14:textId="680D4FB4" w:rsidR="0011425F" w:rsidRPr="0049492E" w:rsidRDefault="0011425F" w:rsidP="0011425F">
            <w:pPr>
              <w:rPr>
                <w:b/>
                <w:u w:val="single"/>
              </w:rPr>
            </w:pPr>
            <w:r w:rsidRPr="00F36495">
              <w:rPr>
                <w:b/>
                <w:bCs/>
                <w:u w:val="single"/>
              </w:rPr>
              <w:t>RC</w:t>
            </w:r>
          </w:p>
        </w:tc>
        <w:tc>
          <w:tcPr>
            <w:tcW w:w="805" w:type="dxa"/>
            <w:shd w:val="clear" w:color="auto" w:fill="auto"/>
          </w:tcPr>
          <w:p w14:paraId="38F4DEA0" w14:textId="59744DCB" w:rsidR="0011425F" w:rsidRPr="0049492E" w:rsidRDefault="0011425F" w:rsidP="0011425F">
            <w:pPr>
              <w:rPr>
                <w:b/>
                <w:u w:val="single"/>
              </w:rPr>
            </w:pPr>
            <w:r>
              <w:rPr>
                <w:b/>
                <w:u w:val="single"/>
              </w:rPr>
              <w:t>1C</w:t>
            </w:r>
          </w:p>
        </w:tc>
        <w:tc>
          <w:tcPr>
            <w:tcW w:w="1738" w:type="dxa"/>
            <w:shd w:val="clear" w:color="auto" w:fill="auto"/>
          </w:tcPr>
          <w:p w14:paraId="250D7E29" w14:textId="2C4059A7" w:rsidR="0011425F" w:rsidRPr="0049492E" w:rsidRDefault="006427FC" w:rsidP="0011425F">
            <w:pPr>
              <w:rPr>
                <w:b/>
                <w:u w:val="single"/>
              </w:rPr>
            </w:pPr>
            <w:r>
              <w:rPr>
                <w:b/>
                <w:bCs/>
                <w:u w:val="single"/>
              </w:rPr>
              <w:t>Required if present in matching instance</w:t>
            </w:r>
          </w:p>
        </w:tc>
      </w:tr>
      <w:tr w:rsidR="008A4733" w:rsidRPr="0049492E" w14:paraId="2163CDE5" w14:textId="77777777" w:rsidTr="00DE7780">
        <w:tc>
          <w:tcPr>
            <w:tcW w:w="1165" w:type="dxa"/>
            <w:shd w:val="clear" w:color="auto" w:fill="auto"/>
          </w:tcPr>
          <w:p w14:paraId="570346EB" w14:textId="5C587AEE" w:rsidR="008A4733" w:rsidRPr="0049492E" w:rsidRDefault="008F1380" w:rsidP="008A4733">
            <w:pPr>
              <w:rPr>
                <w:b/>
                <w:u w:val="single"/>
              </w:rPr>
            </w:pPr>
            <w:r>
              <w:rPr>
                <w:b/>
                <w:u w:val="single"/>
              </w:rPr>
              <w:t>Sex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3E1B7C60" w:rsidR="00FD383E" w:rsidRPr="0049492E" w:rsidRDefault="006427FC" w:rsidP="00FD383E">
            <w:pPr>
              <w:rPr>
                <w:b/>
                <w:u w:val="single"/>
              </w:rPr>
            </w:pPr>
            <w:r>
              <w:rPr>
                <w:b/>
                <w:bCs/>
                <w:u w:val="single"/>
              </w:rPr>
              <w:t>Required if present in matching instance</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lastRenderedPageBreak/>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19A2E20D" w:rsidR="00FD383E" w:rsidRPr="0049492E" w:rsidRDefault="006427FC" w:rsidP="00FD383E">
            <w:pPr>
              <w:rPr>
                <w:b/>
                <w:u w:val="single"/>
              </w:rPr>
            </w:pPr>
            <w:r>
              <w:rPr>
                <w:b/>
                <w:bCs/>
                <w:u w:val="single"/>
              </w:rPr>
              <w:t>Required if present in matching instance</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3147A0C8" w:rsidR="00FD383E" w:rsidRPr="0049492E" w:rsidRDefault="006427FC" w:rsidP="00FD383E">
            <w:pPr>
              <w:rPr>
                <w:b/>
                <w:u w:val="single"/>
              </w:rPr>
            </w:pPr>
            <w:r>
              <w:rPr>
                <w:b/>
                <w:bCs/>
                <w:u w:val="single"/>
              </w:rPr>
              <w:t>Required if present in matching instance</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7F886DA5" w:rsidR="00FD383E" w:rsidRPr="0049492E" w:rsidRDefault="006427FC" w:rsidP="00FD383E">
            <w:pPr>
              <w:rPr>
                <w:b/>
                <w:u w:val="single"/>
              </w:rPr>
            </w:pPr>
            <w:r>
              <w:rPr>
                <w:b/>
                <w:bCs/>
                <w:u w:val="single"/>
              </w:rPr>
              <w:t>Required if present in matching instance</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684932BB" w:rsidR="00FD383E" w:rsidRPr="0049492E" w:rsidRDefault="006427FC" w:rsidP="00FD383E">
            <w:pPr>
              <w:rPr>
                <w:b/>
                <w:u w:val="single"/>
              </w:rPr>
            </w:pPr>
            <w:r>
              <w:rPr>
                <w:b/>
                <w:bCs/>
                <w:u w:val="single"/>
              </w:rPr>
              <w:t>Required if present in matching instance</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547E9C0B" w:rsidR="00FD383E" w:rsidRPr="0049492E" w:rsidRDefault="006427FC" w:rsidP="00FD383E">
            <w:pPr>
              <w:rPr>
                <w:b/>
                <w:u w:val="single"/>
              </w:rPr>
            </w:pPr>
            <w:r>
              <w:rPr>
                <w:b/>
                <w:bCs/>
                <w:u w:val="single"/>
              </w:rPr>
              <w:t>Required if present in matching instance</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59AA391" w:rsidR="00FD383E" w:rsidRPr="0049492E" w:rsidRDefault="006427FC" w:rsidP="00FD383E">
            <w:pPr>
              <w:rPr>
                <w:b/>
                <w:u w:val="single"/>
              </w:rPr>
            </w:pPr>
            <w:r>
              <w:rPr>
                <w:b/>
                <w:bCs/>
                <w:u w:val="single"/>
              </w:rPr>
              <w:t>Required if present in matching instance</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54E54A15" w:rsidR="00FD383E" w:rsidRPr="0049492E" w:rsidRDefault="006427FC" w:rsidP="00FD383E">
            <w:pPr>
              <w:rPr>
                <w:b/>
                <w:u w:val="single"/>
              </w:rPr>
            </w:pPr>
            <w:r>
              <w:rPr>
                <w:b/>
                <w:bCs/>
                <w:u w:val="single"/>
              </w:rPr>
              <w:t>Required if present in matching instance</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37D52336" w:rsidR="00FD383E" w:rsidRPr="0049492E" w:rsidRDefault="006427FC" w:rsidP="00FD383E">
            <w:pPr>
              <w:rPr>
                <w:b/>
                <w:u w:val="single"/>
              </w:rPr>
            </w:pPr>
            <w:r>
              <w:rPr>
                <w:b/>
                <w:bCs/>
                <w:u w:val="single"/>
              </w:rPr>
              <w:t>Required if present in matching instance</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lastRenderedPageBreak/>
              <w:t xml:space="preserve">&gt;Start </w:t>
            </w:r>
            <w:proofErr w:type="spellStart"/>
            <w:r w:rsidRPr="00FE2351">
              <w:rPr>
                <w:b/>
                <w:u w:val="single"/>
              </w:rPr>
              <w:t>DateTime</w:t>
            </w:r>
            <w:proofErr w:type="spellEnd"/>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58B88451" w:rsidR="00FD383E" w:rsidRPr="0049492E" w:rsidRDefault="006427FC" w:rsidP="00FD383E">
            <w:pPr>
              <w:rPr>
                <w:b/>
                <w:u w:val="single"/>
              </w:rPr>
            </w:pPr>
            <w:r>
              <w:rPr>
                <w:b/>
                <w:bCs/>
                <w:u w:val="single"/>
              </w:rPr>
              <w:t>Required if present in matching instance</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34ABB118" w:rsidR="00FD383E" w:rsidRPr="0049492E" w:rsidRDefault="006427FC" w:rsidP="00FD383E">
            <w:pPr>
              <w:rPr>
                <w:b/>
                <w:u w:val="single"/>
              </w:rPr>
            </w:pPr>
            <w:r>
              <w:rPr>
                <w:b/>
                <w:bCs/>
                <w:u w:val="single"/>
              </w:rPr>
              <w:t>Required if present in matching instance</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4FA249F2" w:rsidR="00FD383E" w:rsidRPr="0049492E" w:rsidRDefault="006427FC" w:rsidP="00FD383E">
            <w:pPr>
              <w:rPr>
                <w:b/>
                <w:u w:val="single"/>
              </w:rPr>
            </w:pPr>
            <w:r>
              <w:rPr>
                <w:b/>
                <w:bCs/>
                <w:u w:val="single"/>
              </w:rPr>
              <w:t>Required if present in matching instance</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1" w:name="_Toc137748140"/>
      <w:r>
        <w:t>Part 6</w:t>
      </w:r>
      <w:bookmarkEnd w:id="13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89"/>
        <w:gridCol w:w="1792"/>
        <w:gridCol w:w="1697"/>
        <w:gridCol w:w="1679"/>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2"/>
            <w:commentRangeStart w:id="133"/>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2"/>
        <w:tc>
          <w:tcPr>
            <w:tcW w:w="1865" w:type="dxa"/>
          </w:tcPr>
          <w:p w14:paraId="32688604" w14:textId="77777777" w:rsidR="00B40E31" w:rsidRPr="00B40E31" w:rsidRDefault="00B40E31" w:rsidP="008A6475">
            <w:pPr>
              <w:pStyle w:val="TableEntry"/>
            </w:pPr>
            <w:r w:rsidRPr="00B40E31">
              <w:commentReference w:id="132"/>
            </w:r>
            <w:r w:rsidR="00F71D2F">
              <w:rPr>
                <w:rStyle w:val="CommentReference"/>
              </w:rPr>
              <w:commentReference w:id="133"/>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33"/>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4"/>
            <w:commentRangeStart w:id="135"/>
            <w:commentRangeEnd w:id="134"/>
            <w:r w:rsidRPr="00B40E31">
              <w:lastRenderedPageBreak/>
              <w:commentReference w:id="134"/>
            </w:r>
            <w:commentRangeEnd w:id="135"/>
            <w:r w:rsidR="00423F5A">
              <w:rPr>
                <w:rStyle w:val="CommentReference"/>
              </w:rPr>
              <w:commentReference w:id="135"/>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6" w:name="_Toc137748141"/>
      <w:r>
        <w:t>Part 15</w:t>
      </w:r>
      <w:bookmarkEnd w:id="136"/>
    </w:p>
    <w:p w14:paraId="65EDC826" w14:textId="65804008" w:rsidR="00FB4EF1" w:rsidRDefault="00B40D10" w:rsidP="00B40D10">
      <w:pPr>
        <w:pStyle w:val="Heading2"/>
      </w:pPr>
      <w:bookmarkStart w:id="137" w:name="_Toc137748142"/>
      <w:r>
        <w:t xml:space="preserve">E.1 </w:t>
      </w:r>
      <w:proofErr w:type="gramStart"/>
      <w:r>
        <w:t>APPLICATION LEVEL</w:t>
      </w:r>
      <w:proofErr w:type="gramEnd"/>
      <w:r>
        <w:t xml:space="preserve"> CONFIDENTIALITY PROFILES</w:t>
      </w:r>
      <w:bookmarkEnd w:id="137"/>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 xml:space="preserve">Retd. (from </w:t>
            </w:r>
            <w:hyperlink r:id="rId18"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9"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8"/>
            <w:commentRangeStart w:id="139"/>
            <w:r w:rsidRPr="00F3122F">
              <w:rPr>
                <w:b/>
                <w:u w:val="single"/>
              </w:rPr>
              <w:t>K</w:t>
            </w:r>
            <w:commentRangeEnd w:id="138"/>
            <w:r>
              <w:rPr>
                <w:rStyle w:val="CommentReference"/>
              </w:rPr>
              <w:commentReference w:id="138"/>
            </w:r>
            <w:commentRangeEnd w:id="139"/>
            <w:r w:rsidR="00FA14EC">
              <w:rPr>
                <w:rStyle w:val="CommentReference"/>
              </w:rPr>
              <w:commentReference w:id="139"/>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973B63">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0"/>
            <w:r w:rsidRPr="00D73268">
              <w:rPr>
                <w:b/>
                <w:bCs/>
                <w:u w:val="single"/>
              </w:rPr>
              <w:t xml:space="preserve">K </w:t>
            </w:r>
            <w:commentRangeEnd w:id="140"/>
            <w:r>
              <w:rPr>
                <w:rStyle w:val="CommentReference"/>
              </w:rPr>
              <w:commentReference w:id="140"/>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1" w:name="_Toc137748143"/>
      <w:r>
        <w:t>Part 16</w:t>
      </w:r>
      <w:bookmarkEnd w:id="141"/>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42" w:name="_Toc137748144"/>
      <w:r>
        <w:t>CID 7455 Sex</w:t>
      </w:r>
      <w:bookmarkEnd w:id="142"/>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lastRenderedPageBreak/>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43"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43"/>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44" w:name="_Toc137748145"/>
      <w:r>
        <w:t>CIDxxx1</w:t>
      </w:r>
      <w:r w:rsidR="00FB4EF1">
        <w:t xml:space="preserve"> </w:t>
      </w:r>
      <w:r>
        <w:t>Person Gender</w:t>
      </w:r>
      <w:r w:rsidR="0072686F">
        <w:t xml:space="preserve"> Identity</w:t>
      </w:r>
      <w:bookmarkEnd w:id="144"/>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091"/>
        <w:gridCol w:w="1885"/>
        <w:gridCol w:w="1969"/>
        <w:gridCol w:w="1520"/>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45" w:name="_Toc137748146"/>
      <w:r>
        <w:t xml:space="preserve">CIDxxx2 </w:t>
      </w:r>
      <w:r w:rsidR="008F1380">
        <w:t>Sex Parameters for Clinical Use</w:t>
      </w:r>
      <w:bookmarkEnd w:id="145"/>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0"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6" w:name="_Toc137748147"/>
      <w:r>
        <w:t>CIDxxx4 Third Person Pronouns</w:t>
      </w:r>
      <w:bookmarkEnd w:id="146"/>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lastRenderedPageBreak/>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47" w:name="_Toc137748148"/>
      <w:r w:rsidRPr="005C34D8">
        <w:t>D DICOM Controlled Terminology Definitions (Normative)</w:t>
      </w:r>
      <w:bookmarkEnd w:id="147"/>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8" w:name="_Toc137748149"/>
      <w:r>
        <w:t>Part 17</w:t>
      </w:r>
      <w:bookmarkEnd w:id="148"/>
    </w:p>
    <w:p w14:paraId="5DADABB5" w14:textId="59C449FB" w:rsidR="00155ADC" w:rsidRDefault="00155ADC" w:rsidP="00956CA5">
      <w:pPr>
        <w:pStyle w:val="Heading1"/>
      </w:pPr>
      <w:bookmarkStart w:id="149" w:name="_Toc137748150"/>
      <w:r>
        <w:t>Annex XX Sex and Gender Examples</w:t>
      </w:r>
      <w:bookmarkEnd w:id="149"/>
    </w:p>
    <w:p w14:paraId="0E15A36C" w14:textId="3893ADF6" w:rsidR="00946024" w:rsidRDefault="00946024" w:rsidP="00EF1FAC">
      <w:pPr>
        <w:pStyle w:val="Heading2"/>
      </w:pPr>
      <w:bookmarkStart w:id="150" w:name="_Toc137748151"/>
      <w:r>
        <w:t>XX.</w:t>
      </w:r>
      <w:r w:rsidR="00EF1FAC">
        <w:t>1</w:t>
      </w:r>
      <w:r>
        <w:t xml:space="preserve"> </w:t>
      </w:r>
      <w:r w:rsidR="00071D45">
        <w:t>Sex and Gender Attributes in the</w:t>
      </w:r>
      <w:r w:rsidR="00EF1FAC">
        <w:t xml:space="preserve"> Patient Study Module</w:t>
      </w:r>
      <w:bookmarkEnd w:id="150"/>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 xml:space="preserve">The Gender Identity Sequence, which contains the patient’s chosen gender identity.  This attribute may record multiple identities.  This may be </w:t>
      </w:r>
      <w:proofErr w:type="gramStart"/>
      <w:r>
        <w:t>in order to</w:t>
      </w:r>
      <w:proofErr w:type="gramEnd"/>
      <w:r>
        <w:t xml:space="preserve"> capture a history of past identities, or it may reflect social choices.  During transition a patient might chose to publicly be one identity but privately another.</w:t>
      </w:r>
    </w:p>
    <w:p w14:paraId="56CA4E8A" w14:textId="0C5674E7"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 ranges, alert limits, drug and hormone reactions, body fat characteristics, lean body mass algorithms, etc. apply.  But there may be codes or comments to indicate the typical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3D2867">
        <w:t>.  This could also reflect tumors affecting hormone levels that will change appropriate normal ranges or algorithm selection</w:t>
      </w:r>
      <w:r w:rsidR="00705450">
        <w:t>, etc</w:t>
      </w:r>
      <w:r w:rsidR="003D2867">
        <w:t>.</w:t>
      </w:r>
    </w:p>
    <w:p w14:paraId="19CF24D7" w14:textId="6E53753C" w:rsidR="003D2867" w:rsidRDefault="003D2867" w:rsidP="00071D45">
      <w:pPr>
        <w:pStyle w:val="List1"/>
        <w:numPr>
          <w:ilvl w:val="0"/>
          <w:numId w:val="26"/>
        </w:numPr>
      </w:pPr>
      <w:r>
        <w:t xml:space="preserve">The Name to Use Sequence holds the names that the patient wants used.  This may reflect social status, rank, name changes, formal vs informal names, etc.  It is present so that staff can begin a conversation without unnecessarily annoying the patient.  “Herr </w:t>
      </w:r>
      <w:proofErr w:type="spellStart"/>
      <w:r>
        <w:t>Doktor</w:t>
      </w:r>
      <w:proofErr w:type="spellEnd"/>
      <w:r>
        <w:t xml:space="preserve">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proofErr w:type="gramStart"/>
      <w:r>
        <w:t>All of</w:t>
      </w:r>
      <w:proofErr w:type="gramEnd"/>
      <w:r>
        <w:t xml:space="preserve">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0D479E85" w:rsidR="00946024" w:rsidRPr="00946024" w:rsidRDefault="00EF1FAC" w:rsidP="00946024">
      <w:r>
        <w:rPr>
          <w:noProof/>
        </w:rPr>
        <w:drawing>
          <wp:inline distT="0" distB="0" distL="0" distR="0" wp14:anchorId="7EDA44F5" wp14:editId="6687C7E0">
            <wp:extent cx="5943600" cy="2119630"/>
            <wp:effectExtent l="0" t="0" r="0" b="0"/>
            <wp:docPr id="3161296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965" name="Picture 1" descr="A picture containing text, screenshot, fon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29C5962F" w14:textId="2AD13AC7" w:rsidR="00155ADC" w:rsidRDefault="00EF1FAC" w:rsidP="00EF1FAC">
      <w:pPr>
        <w:pStyle w:val="FigureTitle"/>
      </w:pPr>
      <w:r>
        <w:lastRenderedPageBreak/>
        <w:t>Figure XX.1-1 Attributes added to Patient Study Module</w:t>
      </w:r>
    </w:p>
    <w:p w14:paraId="32463133" w14:textId="77777777" w:rsidR="00071D45" w:rsidRDefault="00071D45" w:rsidP="00071D45"/>
    <w:p w14:paraId="49DA2CCC" w14:textId="7F2AD1B4" w:rsidR="00071D45" w:rsidRDefault="00071D45" w:rsidP="00071D45">
      <w:pPr>
        <w:pStyle w:val="Heading2"/>
      </w:pPr>
      <w:bookmarkStart w:id="151" w:name="_Toc137748152"/>
      <w:r>
        <w:t>XX.2 Patient Root vs Study Root</w:t>
      </w:r>
      <w:bookmarkEnd w:id="151"/>
    </w:p>
    <w:p w14:paraId="51F55B96" w14:textId="6426B2C1" w:rsidR="00071D45" w:rsidRDefault="00071D45" w:rsidP="00071D45">
      <w:r>
        <w:t xml:space="preserve">The Patient Module (and other modules at the Patient Level </w:t>
      </w:r>
      <w:r w:rsidR="00705450">
        <w:t>such as the</w:t>
      </w:r>
      <w:r>
        <w:t xml:space="preserve"> Clinical Trial Subject) contain</w:t>
      </w:r>
      <w:r w:rsidR="00E23864">
        <w:t>s</w:t>
      </w:r>
      <w:r>
        <w:t xml:space="preserve"> attributes that require special consideration.  When Patient Root queries are supported, the Patient Level attributes are required to be the same for all SOP instances that apply to that patient.  When Study Root queries are supported, these attributes are only required to be the same for </w:t>
      </w:r>
      <w:r w:rsidR="00705450">
        <w:t xml:space="preserve">all </w:t>
      </w:r>
      <w:r>
        <w:t>SOP Instances referring to the same study.  This has implications when:</w:t>
      </w:r>
    </w:p>
    <w:p w14:paraId="4CC75C4A" w14:textId="77777777" w:rsidR="00071D45" w:rsidRDefault="00071D45" w:rsidP="00416130">
      <w:pPr>
        <w:pStyle w:val="List1"/>
        <w:numPr>
          <w:ilvl w:val="0"/>
          <w:numId w:val="28"/>
        </w:numPr>
      </w:pPr>
      <w:r>
        <w:t>One of the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1196D32" w:rsidR="00071D45" w:rsidRDefault="00071D45" w:rsidP="00071D45">
      <w:r>
        <w:t xml:space="preserve">DICOM expects the Patient’s Name (0010,0010) to comply with the rules set locally. Similarly, the Patient’s Sex (0010,0040) will reflect the administrative policies for determining sex.  If changes to these attributes result in changes to the attribute values (according to local policies), the Original Attributes Sequence (0400,0561) and Instance Coercion </w:t>
      </w:r>
      <w:proofErr w:type="spellStart"/>
      <w:r>
        <w:t>DateTime</w:t>
      </w:r>
      <w:proofErr w:type="spellEnd"/>
      <w:r>
        <w:t xml:space="preserv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w:t>
      </w:r>
      <w:proofErr w:type="gramStart"/>
      <w:r>
        <w:t xml:space="preserve">study, </w:t>
      </w:r>
      <w:r w:rsidR="00D74372">
        <w:t>and</w:t>
      </w:r>
      <w:proofErr w:type="gramEnd"/>
      <w:r>
        <w:t xml:space="preserve"> are allowed to be different in different studies for the same patient.</w:t>
      </w:r>
    </w:p>
    <w:p w14:paraId="78A45963" w14:textId="7B698A85" w:rsidR="00155ADC" w:rsidRDefault="00071D45" w:rsidP="00956CA5">
      <w:pPr>
        <w:pStyle w:val="Heading2"/>
      </w:pPr>
      <w:bookmarkStart w:id="152" w:name="_Toc137748153"/>
      <w:r>
        <w:t>XX.3</w:t>
      </w:r>
      <w:r w:rsidR="00155ADC">
        <w:t xml:space="preserve"> </w:t>
      </w:r>
      <w:r w:rsidR="00AE199C">
        <w:t>PET</w:t>
      </w:r>
      <w:r w:rsidR="00155ADC">
        <w:t>/CT Use Case</w:t>
      </w:r>
      <w:bookmarkEnd w:id="152"/>
    </w:p>
    <w:p w14:paraId="48A5600D" w14:textId="054149E7" w:rsidR="00AE199C" w:rsidRDefault="00AE199C" w:rsidP="0049597B">
      <w:r>
        <w:t>This use case illustrates the interactions between HL7 and DICOM using systems during the performance of a PET/CT examination.  It shows how Modality Worklist (MWL), Modality Performed Procedure Step (MPPS), PET imaging, and staff activities are affected by sex and gender parameters.  This is consistent with the HL7 Gender Harmony model.</w:t>
      </w:r>
    </w:p>
    <w:p w14:paraId="4673B835" w14:textId="4509CD70" w:rsidR="00CF6DB9" w:rsidRDefault="00071D45" w:rsidP="00A65102">
      <w:pPr>
        <w:pStyle w:val="Heading3"/>
      </w:pPr>
      <w:bookmarkStart w:id="153" w:name="_Toc137748154"/>
      <w:r>
        <w:t>XX.3</w:t>
      </w:r>
      <w:r w:rsidR="007D3570">
        <w:t>.1</w:t>
      </w:r>
      <w:r w:rsidR="00CF6DB9">
        <w:t xml:space="preserve"> Introduction</w:t>
      </w:r>
      <w:bookmarkEnd w:id="153"/>
    </w:p>
    <w:p w14:paraId="39270A04" w14:textId="77777777" w:rsidR="00A502C6" w:rsidRDefault="00CF6DB9" w:rsidP="00CF6DB9">
      <w:r>
        <w:t xml:space="preserve">This use case illustrates DICOM Sex and Gender encoding, </w:t>
      </w:r>
      <w:proofErr w:type="gramStart"/>
      <w:r>
        <w:t>including:</w:t>
      </w:r>
      <w:proofErr w:type="gramEnd"/>
      <w:r w:rsidR="00A502C6">
        <w:t xml:space="preserve"> </w:t>
      </w:r>
      <w:r>
        <w:t xml:space="preserve">admission, patient prep, examination, post processing and reporting for a PET/CT examination order. </w:t>
      </w:r>
    </w:p>
    <w:p w14:paraId="61B67F23" w14:textId="77777777" w:rsidR="00A502C6" w:rsidRDefault="00CF6DB9" w:rsidP="00CF6DB9">
      <w:r>
        <w:t xml:space="preserve">In this case, there are three instances of Sex Parameters for Clinical Use (SPCU). </w:t>
      </w:r>
    </w:p>
    <w:p w14:paraId="32CF7C93" w14:textId="4288BF8B" w:rsidR="00A502C6" w:rsidRDefault="00A502C6" w:rsidP="00A502C6">
      <w:pPr>
        <w:pStyle w:val="ListParagraph"/>
        <w:numPr>
          <w:ilvl w:val="0"/>
          <w:numId w:val="29"/>
        </w:numPr>
      </w:pPr>
      <w:r>
        <w:t>T</w:t>
      </w:r>
      <w:r w:rsidR="00CF6DB9">
        <w:t xml:space="preserve">he ordering physician provides instructions for interpreting lab values </w:t>
      </w:r>
      <w:r>
        <w:t>as</w:t>
      </w:r>
      <w:r w:rsidR="00CF6DB9">
        <w:t xml:space="preserve"> a</w:t>
      </w:r>
      <w:r>
        <w:t>n</w:t>
      </w:r>
      <w:r w:rsidR="00CF6DB9">
        <w:t xml:space="preserve"> </w:t>
      </w:r>
      <w:r>
        <w:t xml:space="preserve">SPCU </w:t>
      </w:r>
      <w:r w:rsidR="00CF6DB9">
        <w:t xml:space="preserve">comment. </w:t>
      </w:r>
    </w:p>
    <w:p w14:paraId="5C760D37" w14:textId="0250DCB6" w:rsidR="00A502C6" w:rsidRDefault="00A502C6" w:rsidP="00A502C6">
      <w:pPr>
        <w:pStyle w:val="ListParagraph"/>
        <w:numPr>
          <w:ilvl w:val="0"/>
          <w:numId w:val="29"/>
        </w:numPr>
      </w:pPr>
      <w:r>
        <w:t xml:space="preserve">A </w:t>
      </w:r>
      <w:r w:rsidR="00CF6DB9">
        <w:t xml:space="preserve">post-processing </w:t>
      </w:r>
      <w:r w:rsidR="00C51507">
        <w:t>analysis</w:t>
      </w:r>
      <w:r w:rsidR="00CF6DB9">
        <w:t xml:space="preserve"> application utilizes </w:t>
      </w:r>
      <w:r>
        <w:t>the SPCU valid at time of b</w:t>
      </w:r>
      <w:r w:rsidR="00CF6DB9">
        <w:t xml:space="preserve">irth for </w:t>
      </w:r>
      <w:r>
        <w:t>its</w:t>
      </w:r>
      <w:r w:rsidR="00CF6DB9">
        <w:t xml:space="preserve"> reference values. </w:t>
      </w:r>
    </w:p>
    <w:p w14:paraId="41BB86BC" w14:textId="04A4F14E" w:rsidR="00A502C6" w:rsidRDefault="00CF6DB9" w:rsidP="00A502C6">
      <w:pPr>
        <w:pStyle w:val="ListParagraph"/>
        <w:numPr>
          <w:ilvl w:val="0"/>
          <w:numId w:val="29"/>
        </w:numPr>
      </w:pPr>
      <w:r>
        <w:t xml:space="preserve">The radiologist determines the appropriate </w:t>
      </w:r>
      <w:r w:rsidR="00A502C6">
        <w:t>SPCU</w:t>
      </w:r>
      <w:r>
        <w:t xml:space="preserve"> for a Standard Uptake Value (SUV) calculation</w:t>
      </w:r>
      <w:r w:rsidR="00A502C6" w:rsidRPr="00A502C6">
        <w:t xml:space="preserve"> </w:t>
      </w:r>
      <w:r w:rsidR="00A502C6">
        <w:t>based on the patient's body composition</w:t>
      </w:r>
      <w:r>
        <w:t xml:space="preserve">. </w:t>
      </w:r>
    </w:p>
    <w:p w14:paraId="3B71A29C" w14:textId="77777777" w:rsidR="00A502C6" w:rsidRDefault="00A502C6" w:rsidP="00CF6DB9">
      <w:commentRangeStart w:id="154"/>
      <w:r>
        <w:t>The EHR provides</w:t>
      </w:r>
      <w:r w:rsidR="00CF6DB9">
        <w:t xml:space="preserve"> Sex Parameters for Clinical Use (SPCU) of “female” and a EHR Gender Identity of “male” </w:t>
      </w:r>
      <w:r>
        <w:t xml:space="preserve">during </w:t>
      </w:r>
      <w:r w:rsidR="00CF6DB9">
        <w:t>check</w:t>
      </w:r>
      <w:r>
        <w:t>-</w:t>
      </w:r>
      <w:r w:rsidR="00CF6DB9">
        <w:t>in for a PET/CT examination. The</w:t>
      </w:r>
      <w:r>
        <w:t>n</w:t>
      </w:r>
      <w:commentRangeEnd w:id="154"/>
      <w:r w:rsidR="00ED0AB6">
        <w:rPr>
          <w:rStyle w:val="CommentReference"/>
        </w:rPr>
        <w:commentReference w:id="154"/>
      </w:r>
    </w:p>
    <w:p w14:paraId="3604E735" w14:textId="311B2A3F" w:rsidR="00A502C6" w:rsidRDefault="00A502C6" w:rsidP="00A502C6">
      <w:pPr>
        <w:pStyle w:val="ListParagraph"/>
        <w:numPr>
          <w:ilvl w:val="0"/>
          <w:numId w:val="31"/>
        </w:numPr>
      </w:pPr>
      <w:r>
        <w:lastRenderedPageBreak/>
        <w:t>The patient’s name to use from the EHR is incorrect, which is noted for correction by admitting staff,</w:t>
      </w:r>
    </w:p>
    <w:p w14:paraId="13AA9403" w14:textId="2589D11A" w:rsidR="00A502C6" w:rsidRDefault="00A502C6" w:rsidP="00A502C6">
      <w:pPr>
        <w:pStyle w:val="ListParagraph"/>
        <w:numPr>
          <w:ilvl w:val="0"/>
          <w:numId w:val="31"/>
        </w:numPr>
      </w:pPr>
      <w:r>
        <w:t>The radiologist updates the SPCU to match patient’s body composition,</w:t>
      </w:r>
    </w:p>
    <w:p w14:paraId="57030635" w14:textId="4514B33E" w:rsidR="00A502C6" w:rsidRDefault="00A502C6" w:rsidP="00A502C6">
      <w:pPr>
        <w:pStyle w:val="ListParagraph"/>
        <w:numPr>
          <w:ilvl w:val="0"/>
          <w:numId w:val="31"/>
        </w:numPr>
      </w:pPr>
      <w:r>
        <w:t xml:space="preserve">The PET/CT </w:t>
      </w:r>
      <w:r w:rsidR="00CF6DB9">
        <w:t>examination is performed,</w:t>
      </w:r>
    </w:p>
    <w:p w14:paraId="1025C659" w14:textId="7364BB80" w:rsidR="00A502C6" w:rsidRDefault="00A502C6" w:rsidP="00A502C6">
      <w:pPr>
        <w:pStyle w:val="ListParagraph"/>
        <w:numPr>
          <w:ilvl w:val="0"/>
          <w:numId w:val="31"/>
        </w:numPr>
      </w:pPr>
      <w:r>
        <w:t xml:space="preserve">An </w:t>
      </w:r>
      <w:r w:rsidR="00C51507">
        <w:t>analysis</w:t>
      </w:r>
      <w:r>
        <w:t xml:space="preserve"> postprocessing application provides an </w:t>
      </w:r>
      <w:proofErr w:type="gramStart"/>
      <w:r>
        <w:t>analysis</w:t>
      </w:r>
      <w:proofErr w:type="gramEnd"/>
    </w:p>
    <w:p w14:paraId="58BB1593" w14:textId="77F07790" w:rsidR="00A502C6" w:rsidRDefault="00A502C6" w:rsidP="00A502C6">
      <w:pPr>
        <w:pStyle w:val="ListParagraph"/>
        <w:numPr>
          <w:ilvl w:val="0"/>
          <w:numId w:val="31"/>
        </w:numPr>
      </w:pPr>
      <w:r>
        <w:t>t</w:t>
      </w:r>
      <w:r w:rsidR="00CF6DB9">
        <w:t xml:space="preserve">he patient’s demographics are updated, and </w:t>
      </w:r>
    </w:p>
    <w:p w14:paraId="11146EA4" w14:textId="786513F2" w:rsidR="00CF6DB9" w:rsidRDefault="00CF6DB9" w:rsidP="00A502C6">
      <w:pPr>
        <w:pStyle w:val="ListParagraph"/>
        <w:numPr>
          <w:ilvl w:val="0"/>
          <w:numId w:val="31"/>
        </w:numPr>
      </w:pPr>
      <w:r>
        <w:t xml:space="preserve">the </w:t>
      </w:r>
      <w:r w:rsidR="00A502C6">
        <w:t xml:space="preserve">PET/CT </w:t>
      </w:r>
      <w:r>
        <w:t xml:space="preserve">report is delivered. </w:t>
      </w:r>
    </w:p>
    <w:p w14:paraId="4698BB9A" w14:textId="35C49F8E" w:rsidR="00CF6DB9" w:rsidRDefault="00071D45" w:rsidP="00A65102">
      <w:pPr>
        <w:pStyle w:val="Heading3"/>
      </w:pPr>
      <w:bookmarkStart w:id="155" w:name="_Toc137748159"/>
      <w:r>
        <w:t>XX.3</w:t>
      </w:r>
      <w:r w:rsidR="008F1C32">
        <w:t>.4</w:t>
      </w:r>
      <w:r w:rsidR="00CF6DB9">
        <w:t xml:space="preserve"> Precondition(s):</w:t>
      </w:r>
      <w:bookmarkEnd w:id="155"/>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7A939217" w14:textId="6EEDD1FF" w:rsidR="00CF6DB9" w:rsidRDefault="00071D45" w:rsidP="00A65102">
      <w:pPr>
        <w:pStyle w:val="Heading3"/>
      </w:pPr>
      <w:bookmarkStart w:id="156" w:name="_Toc137748160"/>
      <w:r>
        <w:t>XX.3</w:t>
      </w:r>
      <w:r w:rsidR="008F1C32">
        <w:t>.5</w:t>
      </w:r>
      <w:r w:rsidR="00CF6DB9">
        <w:t xml:space="preserve"> Postcondition(s):</w:t>
      </w:r>
      <w:bookmarkEnd w:id="156"/>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4A4920A3" w:rsidR="00CF6DB9" w:rsidRDefault="00CF6DB9" w:rsidP="00311C3A">
      <w:pPr>
        <w:pStyle w:val="Bullet1"/>
      </w:pPr>
      <w:r>
        <w:t xml:space="preserve">4.  </w:t>
      </w:r>
      <w:r w:rsidR="008D2B86">
        <w:t xml:space="preserve">The PACS coerces the </w:t>
      </w:r>
      <w:r>
        <w:t xml:space="preserve">DICOM Name to Use </w:t>
      </w:r>
      <w:r w:rsidR="008D2B86">
        <w:t xml:space="preserve">in the DICOM objects </w:t>
      </w:r>
      <w:r>
        <w:t>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57" w:name="_Toc137748161"/>
      <w:r>
        <w:t>XX.3</w:t>
      </w:r>
      <w:r w:rsidR="008F1C32">
        <w:t>.6</w:t>
      </w:r>
      <w:r w:rsidR="00CF6DB9">
        <w:t xml:space="preserve"> Workflow/Storyboard:</w:t>
      </w:r>
      <w:bookmarkEnd w:id="157"/>
    </w:p>
    <w:p w14:paraId="2203498E" w14:textId="381264BD" w:rsidR="00CF6DB9" w:rsidRDefault="00CF6DB9" w:rsidP="00CF6DB9">
      <w:r>
        <w:t>Note: IHE transactions are noted in brackets</w:t>
      </w:r>
    </w:p>
    <w:p w14:paraId="4A768781" w14:textId="09C76D67" w:rsidR="00D84DD7" w:rsidRDefault="00D84DD7" w:rsidP="00D84DD7">
      <w:pPr>
        <w:pStyle w:val="Instruction"/>
      </w:pPr>
      <w:r>
        <w:t>The examples (e.g., “Example 01”) are in the later text as links to HL7 web page, or local text below.  What to do about diagram/text/hotlink?</w:t>
      </w:r>
    </w:p>
    <w:p w14:paraId="00E0DB7C" w14:textId="45C64AC3" w:rsidR="00A502C6" w:rsidRDefault="00A502C6" w:rsidP="00CF6DB9"/>
    <w:p w14:paraId="73299E68" w14:textId="7E5524D0" w:rsidR="00CF6DB9" w:rsidRDefault="00203C99" w:rsidP="00CF6DB9">
      <w:r>
        <w:rPr>
          <w:noProof/>
        </w:rPr>
        <w:lastRenderedPageBreak/>
        <w:drawing>
          <wp:inline distT="0" distB="0" distL="0" distR="0" wp14:anchorId="237230B5" wp14:editId="151780B2">
            <wp:extent cx="5943600" cy="6315710"/>
            <wp:effectExtent l="0" t="0" r="0" b="8890"/>
            <wp:docPr id="4707859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85966" name="Graphic 47078596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943600" cy="6315710"/>
                    </a:xfrm>
                    <a:prstGeom prst="rect">
                      <a:avLst/>
                    </a:prstGeom>
                  </pic:spPr>
                </pic:pic>
              </a:graphicData>
            </a:graphic>
          </wp:inline>
        </w:drawing>
      </w:r>
    </w:p>
    <w:p w14:paraId="1EAEE31C" w14:textId="77777777" w:rsidR="00CF6DB9" w:rsidRDefault="00CF6DB9" w:rsidP="00D6351D">
      <w:pPr>
        <w:pStyle w:val="FigureTitle"/>
      </w:pPr>
      <w:r>
        <w:t>Figure 1 Workflow Storyboard</w:t>
      </w:r>
    </w:p>
    <w:p w14:paraId="06F6FDE8" w14:textId="3B5B40A7" w:rsidR="00CF6DB9" w:rsidRDefault="00071D45" w:rsidP="00A65102">
      <w:pPr>
        <w:pStyle w:val="Heading4"/>
      </w:pPr>
      <w:bookmarkStart w:id="158" w:name="_Toc137748162"/>
      <w:r>
        <w:t>XX.3</w:t>
      </w:r>
      <w:r w:rsidR="008F1C32">
        <w:t>.6</w:t>
      </w:r>
      <w:r w:rsidR="00D6351D">
        <w:t>.1</w:t>
      </w:r>
      <w:r w:rsidR="00CF6DB9">
        <w:t xml:space="preserve"> Arrival and check-in:</w:t>
      </w:r>
      <w:bookmarkEnd w:id="158"/>
    </w:p>
    <w:p w14:paraId="1CC76D22" w14:textId="5A3060C6" w:rsidR="00CF6DB9" w:rsidRDefault="00CF6DB9" w:rsidP="00CF6DB9">
      <w:r>
        <w:t xml:space="preserve">In this scenario, the patient initiates </w:t>
      </w:r>
      <w:r w:rsidR="00C51507">
        <w:t>a</w:t>
      </w:r>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53DDFC77" w:rsidR="00CF6DB9" w:rsidRDefault="00CF6DB9" w:rsidP="00311C3A">
      <w:pPr>
        <w:pStyle w:val="Bullet1"/>
      </w:pPr>
      <w:r>
        <w:t xml:space="preserve">4.  The clerk </w:t>
      </w:r>
      <w:r w:rsidR="00C51507">
        <w:t>asks,</w:t>
      </w:r>
      <w:r>
        <w:t xml:space="preserve"> “Date of </w:t>
      </w:r>
      <w:r w:rsidR="00C51507">
        <w:t>birth?</w:t>
      </w:r>
      <w:r>
        <w:t>”</w:t>
      </w:r>
    </w:p>
    <w:p w14:paraId="17D11FDE" w14:textId="6F64A332" w:rsidR="00CF6DB9" w:rsidRDefault="00CF6DB9" w:rsidP="00311C3A">
      <w:pPr>
        <w:pStyle w:val="Bullet1"/>
      </w:pPr>
      <w:r>
        <w:t>5.  Smith: “</w:t>
      </w:r>
      <w:r w:rsidR="00D12772">
        <w:t>January first, 1945</w:t>
      </w:r>
      <w:r>
        <w:t>”</w:t>
      </w:r>
    </w:p>
    <w:p w14:paraId="0605082A" w14:textId="77777777" w:rsidR="00CF6DB9" w:rsidRDefault="00CF6DB9" w:rsidP="00311C3A">
      <w:pPr>
        <w:pStyle w:val="Bullet1"/>
      </w:pPr>
      <w:r>
        <w:lastRenderedPageBreak/>
        <w:t>6.  The clerk performs a date-of-birth based lookup and finds:</w:t>
      </w:r>
    </w:p>
    <w:p w14:paraId="290969B7" w14:textId="05F7D619" w:rsidR="00CF6DB9" w:rsidRDefault="00CF6DB9" w:rsidP="00311C3A">
      <w:pPr>
        <w:pStyle w:val="Bullet1"/>
      </w:pPr>
      <w:r>
        <w:t xml:space="preserve">7.  </w:t>
      </w:r>
      <w:r w:rsidR="00C51507">
        <w:t>There is a</w:t>
      </w:r>
      <w:r>
        <w:t xml:space="preserve"> schedule entry for Janet Smith, with Patient’s Sex “F” and Patient’s Gender “M”, and with a Patient Names to Use “John Smith”. </w:t>
      </w:r>
      <w:r w:rsidR="00C51507">
        <w:t xml:space="preserve">The </w:t>
      </w:r>
      <w:r>
        <w:t>S</w:t>
      </w:r>
      <w:r w:rsidR="0002315E">
        <w:t>PCU</w:t>
      </w:r>
      <w:r>
        <w:t xml:space="preserve"> Comment contains “Hormonal treatment, use affirmed gender </w:t>
      </w:r>
      <w:r w:rsidR="00D12772">
        <w:t>creatinine</w:t>
      </w:r>
      <w:r>
        <w:t xml:space="preserve"> reference ranges”.</w:t>
      </w:r>
      <w:r w:rsidR="00C51507">
        <w:t xml:space="preserve"> The SPCU reference </w:t>
      </w:r>
      <w:r w:rsidR="00D12772">
        <w:t>points to the relevant hospital medical policy.</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2E8CD9BF" w:rsidR="00CF6DB9" w:rsidRDefault="00CF6DB9" w:rsidP="00311C3A">
      <w:pPr>
        <w:pStyle w:val="Bullet1"/>
      </w:pPr>
      <w:r>
        <w:t xml:space="preserve">9.  The HL7 v2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59" w:name="_Toc137748163"/>
      <w:r>
        <w:t>XX.3</w:t>
      </w:r>
      <w:r w:rsidR="008F1C32">
        <w:t>.6</w:t>
      </w:r>
      <w:r w:rsidR="00D6351D">
        <w:t>.2</w:t>
      </w:r>
      <w:r w:rsidR="00CF6DB9">
        <w:t xml:space="preserve"> Patient Preparation</w:t>
      </w:r>
      <w:bookmarkEnd w:id="159"/>
    </w:p>
    <w:p w14:paraId="5DFB4A9C" w14:textId="518395AB" w:rsidR="00CF6DB9" w:rsidRDefault="00CF6DB9" w:rsidP="00311C3A">
      <w:pPr>
        <w:pStyle w:val="Bullet1"/>
      </w:pPr>
      <w:r>
        <w:t xml:space="preserve">1.  The technologist checks their schedule for John, and finds the order for “Janet Smith”, Patient’s Sex “F” and Patient’s Gender “M”, and with a Patient Names to Use “John Smith”. Sex Comment contains “Hormonal treatment, use affirmed gender </w:t>
      </w:r>
      <w:r w:rsidR="00D12772">
        <w:t>c</w:t>
      </w:r>
      <w:r>
        <w:t>r</w:t>
      </w:r>
      <w:r w:rsidR="00D12772">
        <w:t>eatinine</w:t>
      </w:r>
      <w:r>
        <w:t xml:space="preserve"> reference ranges”.</w:t>
      </w:r>
    </w:p>
    <w:p w14:paraId="5FE58777" w14:textId="77777777" w:rsidR="00CF6DB9" w:rsidRDefault="00CF6DB9" w:rsidP="00311C3A">
      <w:pPr>
        <w:pStyle w:val="Bullet1"/>
      </w:pPr>
      <w:r>
        <w:t>2.  The technologist greets the patient as “John” and reconfirms birthdate.</w:t>
      </w:r>
    </w:p>
    <w:p w14:paraId="7D58C777" w14:textId="3FF68F64" w:rsidR="00CF6DB9" w:rsidRDefault="00CF6DB9" w:rsidP="00311C3A">
      <w:pPr>
        <w:pStyle w:val="Bullet1"/>
      </w:pPr>
      <w:r>
        <w:t xml:space="preserve">3.  The technologist directs the patient to a changing area and instructs the patient to remove jewelry and </w:t>
      </w:r>
      <w:r w:rsidR="00D12772">
        <w:t>to change</w:t>
      </w:r>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2F4575EC" w:rsidR="00CF6DB9" w:rsidRDefault="00CF6DB9" w:rsidP="00311C3A">
      <w:pPr>
        <w:pStyle w:val="Bullet1"/>
      </w:pPr>
      <w:r>
        <w:t xml:space="preserve">6.  Since the protocol calls for a contrast-enhanced CT, the technologist reviews the most recent eGFR, </w:t>
      </w:r>
      <w:r w:rsidR="002A4708">
        <w:t xml:space="preserve">BUN </w:t>
      </w:r>
      <w:r>
        <w:t>and creatin</w:t>
      </w:r>
      <w:r w:rsidR="00D12772">
        <w:t>in</w:t>
      </w:r>
      <w:r>
        <w:t>e.</w:t>
      </w:r>
    </w:p>
    <w:p w14:paraId="55D35C8E" w14:textId="0DF5039E" w:rsidR="00CF6DB9" w:rsidRDefault="00CF6DB9" w:rsidP="00311C3A">
      <w:pPr>
        <w:pStyle w:val="Bullet1"/>
      </w:pPr>
      <w:r>
        <w:t xml:space="preserve">7.  The technologist confers with the radiologist to discuss lab values for safe contrast administration, given the Sex Comment, as well as the patient’s </w:t>
      </w:r>
      <w:r w:rsidR="002A4708">
        <w:t>e</w:t>
      </w:r>
      <w:r>
        <w:t xml:space="preserve">GFR, </w:t>
      </w:r>
      <w:r w:rsidR="002A4708">
        <w:t xml:space="preserve">BUN </w:t>
      </w:r>
      <w:r>
        <w:t>and creatin</w:t>
      </w:r>
      <w:r w:rsidR="00D12772">
        <w:t>in</w:t>
      </w:r>
      <w:r>
        <w:t>e.</w:t>
      </w:r>
    </w:p>
    <w:p w14:paraId="186B0A3B" w14:textId="5E5829F0" w:rsidR="00CF6DB9" w:rsidRDefault="00CF6DB9" w:rsidP="00311C3A">
      <w:pPr>
        <w:pStyle w:val="Bullet1"/>
      </w:pPr>
      <w:r>
        <w:t>8.  The radiologist notes that the provided SPCU of Female</w:t>
      </w:r>
      <w:r w:rsidR="002A4708">
        <w:t>-typical</w:t>
      </w:r>
      <w:r>
        <w:t>,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6540CF5B" w:rsidR="00CF6DB9" w:rsidRPr="00311C3A" w:rsidRDefault="00CF6DB9" w:rsidP="00311C3A">
      <w:pPr>
        <w:pStyle w:val="Note"/>
      </w:pPr>
      <w:r w:rsidRPr="00311C3A">
        <w:t>Note:</w:t>
      </w:r>
      <w:r w:rsidR="00311C3A">
        <w:tab/>
      </w:r>
      <w:r w:rsidRPr="00311C3A">
        <w:t>The pre-identified protocol was based on a female</w:t>
      </w:r>
      <w:r w:rsidR="002A4708">
        <w:t>-typical</w:t>
      </w:r>
      <w:r w:rsidRPr="00311C3A">
        <w:t xml:space="preserve"> patient (see item 8 in </w:t>
      </w:r>
      <w:r w:rsidR="002A4708">
        <w:t>p</w:t>
      </w:r>
      <w:r w:rsidRPr="00311C3A">
        <w:t>recondition</w:t>
      </w:r>
      <w:r w:rsidR="002A4708">
        <w:t>s</w:t>
      </w:r>
      <w:r w:rsidRPr="00311C3A">
        <w:t>).</w:t>
      </w:r>
    </w:p>
    <w:p w14:paraId="056E9C00" w14:textId="77777777" w:rsidR="00CF6DB9" w:rsidRDefault="00CF6DB9" w:rsidP="00CF6DB9"/>
    <w:p w14:paraId="7F636744" w14:textId="74506042" w:rsidR="00CF6DB9" w:rsidRDefault="00071D45" w:rsidP="00A65102">
      <w:pPr>
        <w:pStyle w:val="Heading4"/>
      </w:pPr>
      <w:bookmarkStart w:id="160" w:name="_Toc137748164"/>
      <w:r>
        <w:t>XX.3</w:t>
      </w:r>
      <w:r w:rsidR="008F1C32">
        <w:t>.6</w:t>
      </w:r>
      <w:r w:rsidR="00D6351D">
        <w:t>.3</w:t>
      </w:r>
      <w:r w:rsidR="00CF6DB9">
        <w:t xml:space="preserve"> Examination</w:t>
      </w:r>
      <w:bookmarkEnd w:id="160"/>
    </w:p>
    <w:p w14:paraId="22F89A72" w14:textId="3E74BA55" w:rsidR="00CF6DB9" w:rsidRDefault="00CF6DB9" w:rsidP="00A65102">
      <w:pPr>
        <w:pStyle w:val="List1"/>
      </w:pPr>
      <w:r>
        <w:t xml:space="preserve">1.  The technologist knows to select the MWL entry for “Janet Smith” and </w:t>
      </w:r>
      <w:r w:rsidR="001A597B">
        <w:t>anticipates the</w:t>
      </w:r>
      <w:r>
        <w:t xml:space="preserve"> Patient’s Sex of “F”</w:t>
      </w:r>
      <w:r w:rsidR="002A4708">
        <w:t>.</w:t>
      </w:r>
      <w:r>
        <w:t xml:space="preserve"> </w:t>
      </w:r>
      <w:r w:rsidR="002A4708">
        <w:t xml:space="preserve">This </w:t>
      </w:r>
      <w:r>
        <w:t>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441A29B9" w:rsidR="00CF6DB9" w:rsidRDefault="00CF6DB9" w:rsidP="00A65102">
      <w:pPr>
        <w:pStyle w:val="List1"/>
      </w:pPr>
      <w:r>
        <w:t xml:space="preserve">3.  The technologist applies alterations prescribed by the radiologist to </w:t>
      </w:r>
      <w:r w:rsidR="002A4708">
        <w:t xml:space="preserve">the </w:t>
      </w:r>
      <w:r>
        <w:t>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45E1CB1" w14:textId="229FEBA1" w:rsidR="00CF6DB9" w:rsidRDefault="00CF6DB9" w:rsidP="00985BE1">
      <w:pPr>
        <w:pStyle w:val="List1"/>
      </w:pPr>
      <w:r>
        <w:t>5.  The study is performed.</w:t>
      </w:r>
    </w:p>
    <w:p w14:paraId="0C2566B5" w14:textId="0A0D8966" w:rsidR="00CF6DB9" w:rsidRDefault="00985BE1" w:rsidP="00A65102">
      <w:pPr>
        <w:pStyle w:val="List1"/>
      </w:pPr>
      <w:r>
        <w:t>6</w:t>
      </w:r>
      <w:r w:rsidR="00CF6DB9">
        <w:t xml:space="preserve">.  The images and Radiation Dose Structured Report (RDSR) are transferred to the PACS, </w:t>
      </w:r>
      <w:r>
        <w:t xml:space="preserve">Dose Information Reporter and Analysis Task Performer </w:t>
      </w:r>
      <w:r w:rsidR="00CF6DB9">
        <w:t>systems.</w:t>
      </w:r>
    </w:p>
    <w:p w14:paraId="11E1E222" w14:textId="77777777" w:rsidR="00CF6DB9" w:rsidRDefault="00CF6DB9" w:rsidP="00CF6DB9"/>
    <w:p w14:paraId="21ACFB8D" w14:textId="0E18FEC3" w:rsidR="00CF6DB9" w:rsidRDefault="00071D45" w:rsidP="00A65102">
      <w:pPr>
        <w:pStyle w:val="Heading4"/>
      </w:pPr>
      <w:bookmarkStart w:id="161" w:name="_Toc137748165"/>
      <w:r>
        <w:lastRenderedPageBreak/>
        <w:t>XX.3</w:t>
      </w:r>
      <w:r w:rsidR="008F1C32">
        <w:t>.6</w:t>
      </w:r>
      <w:r w:rsidR="00D6351D">
        <w:t>.4</w:t>
      </w:r>
      <w:r w:rsidR="00CF6DB9">
        <w:t xml:space="preserve"> Analysis</w:t>
      </w:r>
      <w:bookmarkEnd w:id="161"/>
      <w:r w:rsidR="00CF6DB9">
        <w:t xml:space="preserve"> </w:t>
      </w:r>
    </w:p>
    <w:p w14:paraId="043B0636" w14:textId="77777777" w:rsidR="00CF6DB9" w:rsidRDefault="00CF6DB9" w:rsidP="00A65102">
      <w:pPr>
        <w:pStyle w:val="List1"/>
      </w:pPr>
    </w:p>
    <w:p w14:paraId="676A075D" w14:textId="1EB595A8" w:rsidR="00CF6DB9" w:rsidRDefault="00CF6DB9" w:rsidP="00A65102">
      <w:pPr>
        <w:pStyle w:val="List1"/>
      </w:pPr>
      <w:r>
        <w:t xml:space="preserve">1.  </w:t>
      </w:r>
      <w:r w:rsidR="00985BE1" w:rsidRPr="00985BE1">
        <w:t>The radiologist creates an SUV ROI on the PACS. The PACS identifies multiple items with different values in the Sex Parameters for Clinical Use Sequence (0010,xxx2),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13D07088" w:rsidR="00CF6DB9" w:rsidRDefault="00CF6DB9" w:rsidP="00A65102">
      <w:pPr>
        <w:pStyle w:val="List1"/>
      </w:pPr>
      <w:r>
        <w:t xml:space="preserve">3.  The </w:t>
      </w:r>
      <w:r w:rsidR="00985BE1">
        <w:t xml:space="preserve">Analysis Task Performer </w:t>
      </w:r>
      <w:r>
        <w:t xml:space="preserve">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(Female-typical). The algorithm processes the images based on female reference values and transfers evidence documents to the PACS.</w:t>
      </w:r>
    </w:p>
    <w:p w14:paraId="034944B4" w14:textId="0424ACD9" w:rsidR="00CF6DB9" w:rsidRDefault="00CF6DB9" w:rsidP="00A65102">
      <w:pPr>
        <w:pStyle w:val="Note"/>
      </w:pPr>
      <w:r>
        <w:t xml:space="preserve">Note: </w:t>
      </w:r>
      <w:r w:rsidR="00311C3A">
        <w:tab/>
      </w:r>
      <w:r>
        <w:t xml:space="preserve">Sex at </w:t>
      </w:r>
      <w:r w:rsidR="0002315E">
        <w:t>b</w:t>
      </w:r>
      <w:r>
        <w:t xml:space="preserve">irth is required to determine reference values for AI and non-AI </w:t>
      </w:r>
      <w:r w:rsidR="001A597B">
        <w:t>analysis</w:t>
      </w:r>
      <w:r>
        <w:t xml:space="preserv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62" w:name="_Toc137748166"/>
      <w:r>
        <w:t>XX.3</w:t>
      </w:r>
      <w:r w:rsidR="008F1C32">
        <w:t>.6</w:t>
      </w:r>
      <w:r w:rsidR="00D6351D">
        <w:t>.5</w:t>
      </w:r>
      <w:r w:rsidR="00CF6DB9">
        <w:t xml:space="preserve"> Reporting</w:t>
      </w:r>
      <w:bookmarkEnd w:id="162"/>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2E946983" w:rsidR="00CF6DB9" w:rsidRDefault="00CF6DB9" w:rsidP="00A65102">
      <w:pPr>
        <w:pStyle w:val="List1"/>
      </w:pPr>
      <w:r>
        <w:t>4.  After the patient’s name change has been processed, the report is a</w:t>
      </w:r>
      <w:r w:rsidR="00985BE1">
        <w:t>m</w:t>
      </w:r>
      <w:r>
        <w:t>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63" w:name="_Toc137748167"/>
      <w:commentRangeStart w:id="164"/>
      <w:r>
        <w:t>XX.3</w:t>
      </w:r>
      <w:r w:rsidR="008F1C32">
        <w:t>.7</w:t>
      </w:r>
      <w:r w:rsidR="00CF6DB9">
        <w:t xml:space="preserve"> Examples</w:t>
      </w:r>
      <w:bookmarkEnd w:id="163"/>
      <w:commentRangeEnd w:id="164"/>
      <w:r w:rsidR="00985BE1">
        <w:rPr>
          <w:rStyle w:val="CommentReference"/>
          <w:b w:val="0"/>
        </w:rPr>
        <w:commentReference w:id="164"/>
      </w:r>
    </w:p>
    <w:p w14:paraId="70B5A121" w14:textId="4B5DDE66" w:rsidR="008F1C32" w:rsidRPr="008F1C32" w:rsidRDefault="008F1C32" w:rsidP="008F1C32">
      <w:r>
        <w:t>The HL7 Implementation Guides have examples of FHIR, V2, and CDA documents with their new gender model encodings.  These can be found at</w:t>
      </w:r>
    </w:p>
    <w:p w14:paraId="6F79A840" w14:textId="0FF68B92" w:rsidR="00946024" w:rsidRDefault="00000000" w:rsidP="00946024">
      <w:hyperlink r:id="rId24" w:history="1">
        <w:r w:rsidR="00946024" w:rsidRPr="008F1C32">
          <w:rPr>
            <w:rStyle w:val="Hyperlink"/>
          </w:rPr>
          <w:t>https://github.com/snichols001/fhir-gender-harmony/blob/main/input/pagecontent/v2dicom_use_case.md</w:t>
        </w:r>
      </w:hyperlink>
    </w:p>
    <w:p w14:paraId="7EDC1CDD" w14:textId="66067661" w:rsidR="008F1C32" w:rsidRPr="00946024" w:rsidRDefault="008F1C32" w:rsidP="00946024">
      <w:r>
        <w:t>These might be mapped onto the DICOM Patient  and Patient Study Module attributes as shown below.  These mappings are just illustrative.</w:t>
      </w:r>
    </w:p>
    <w:p w14:paraId="555D4B2E" w14:textId="55790DCC" w:rsidR="00CF6DB9" w:rsidRDefault="00071D45" w:rsidP="00A65102">
      <w:pPr>
        <w:pStyle w:val="Heading4"/>
      </w:pPr>
      <w:bookmarkStart w:id="165" w:name="_Toc137748168"/>
      <w:r>
        <w:t>XX.3</w:t>
      </w:r>
      <w:r w:rsidR="008F1C32">
        <w:t>.7</w:t>
      </w:r>
      <w:r w:rsidR="00D6351D">
        <w:t>.1</w:t>
      </w:r>
      <w:r w:rsidR="00CF6DB9">
        <w:t xml:space="preserve"> Example 01: Imaging Order</w:t>
      </w:r>
      <w:bookmarkEnd w:id="165"/>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lastRenderedPageBreak/>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4BAF4818" w:rsidR="00430964" w:rsidRDefault="00430964" w:rsidP="00A65102">
            <w:pPr>
              <w:pStyle w:val="TableEntry"/>
            </w:pPr>
            <w:r>
              <w:t>20220715</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66" w:name="_Toc137748169"/>
      <w:r>
        <w:t>XX.3</w:t>
      </w:r>
      <w:r w:rsidR="008F1C32">
        <w:t>.7.2</w:t>
      </w:r>
      <w:r w:rsidR="00CF6DB9">
        <w:t xml:space="preserve"> Example 0</w:t>
      </w:r>
      <w:r w:rsidR="00F50981">
        <w:t>2</w:t>
      </w:r>
      <w:r w:rsidR="00CF6DB9">
        <w:t>: FHIR Mapping</w:t>
      </w:r>
      <w:bookmarkEnd w:id="166"/>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lastRenderedPageBreak/>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67"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67"/>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68"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69"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69"/>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68"/>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70" w:name="_Toc137748170"/>
      <w:r>
        <w:t xml:space="preserve">XX.4 </w:t>
      </w:r>
      <w:r w:rsidR="00425801">
        <w:t xml:space="preserve">Examples of </w:t>
      </w:r>
      <w:r>
        <w:t xml:space="preserve">Name to </w:t>
      </w:r>
      <w:r w:rsidR="00175B1A">
        <w:t>Use</w:t>
      </w:r>
      <w:bookmarkEnd w:id="170"/>
      <w:r w:rsidR="00175B1A">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0413FB37" w:rsidR="00A53AF1" w:rsidRDefault="00A53AF1" w:rsidP="00CB46C9">
      <w:r>
        <w:t xml:space="preserve">Patient names do not change often, but changes are </w:t>
      </w:r>
      <w:r w:rsidR="00AA33EE">
        <w:t>very important</w:t>
      </w:r>
      <w:r>
        <w:t>.  There is also increasing understanding of the importance of getting a person’s name “right” as part of establishing a therapeutic relationship.  The</w:t>
      </w:r>
      <w:r w:rsidR="00AA33EE">
        <w:t>se</w:t>
      </w:r>
      <w:r>
        <w:t xml:space="preserve"> changes are not limited </w:t>
      </w:r>
      <w:r w:rsidR="00FB09A8">
        <w:t>to</w:t>
      </w:r>
      <w:r>
        <w:t xml:space="preserve"> formal changes to the legal </w:t>
      </w:r>
      <w:r w:rsidR="00E23864">
        <w:t xml:space="preserve">or </w:t>
      </w:r>
      <w:r>
        <w:t xml:space="preserve">registered name.  There are also informal changes that are very important to the </w:t>
      </w:r>
      <w:proofErr w:type="gramStart"/>
      <w:r>
        <w:t>patient</w:t>
      </w:r>
      <w:proofErr w:type="gramEnd"/>
      <w:r>
        <w:t xml:space="preserve"> relationship.</w:t>
      </w:r>
    </w:p>
    <w:p w14:paraId="09015935" w14:textId="50CE0DC4" w:rsidR="00CB46C9" w:rsidRDefault="008973EC" w:rsidP="00CB46C9">
      <w:r>
        <w:t xml:space="preserve">DICOM does not specify an operational model for </w:t>
      </w:r>
      <w:r w:rsidR="00A53AF1">
        <w:t xml:space="preserve">managing </w:t>
      </w:r>
      <w:r>
        <w:t xml:space="preserve">patient name </w:t>
      </w:r>
      <w:r w:rsidR="00A53AF1">
        <w:t>changes</w:t>
      </w:r>
      <w:r>
        <w:t>.  There are many different cultural procedures regarding the use of names, and within organizations there are a wide variety of procedures and rules regarding the use of names</w:t>
      </w:r>
      <w:r w:rsidR="001A597B">
        <w:t xml:space="preserve"> and changing of names</w:t>
      </w:r>
      <w:r>
        <w:t xml:space="preserve">.  </w:t>
      </w:r>
      <w:r w:rsidR="001A597B">
        <w:t>Each</w:t>
      </w:r>
      <w:r w:rsidR="00A53AF1">
        <w:t xml:space="preserv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77338A4A"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171"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71"/>
    </w:p>
    <w:p w14:paraId="5995EFB3" w14:textId="14306EE4" w:rsidR="009A2D0A" w:rsidRDefault="009A2D0A" w:rsidP="00A53AF1">
      <w:pPr>
        <w:pStyle w:val="DocList"/>
      </w:pPr>
      <w:r>
        <w:tab/>
      </w:r>
      <w:bookmarkStart w:id="172"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172"/>
      <w:r>
        <w:tab/>
      </w:r>
    </w:p>
    <w:p w14:paraId="77A62746" w14:textId="41FB9BB1" w:rsidR="00E61129" w:rsidRDefault="00E61129" w:rsidP="00E61129">
      <w:pPr>
        <w:pStyle w:val="DocList"/>
      </w:pPr>
      <w:r>
        <w:t>Other Patient Names (0010,1001) – optional other names for the patient.  These names must be the same for all SOP Instances</w:t>
      </w:r>
      <w:r w:rsidR="00DD21E6">
        <w:t xml:space="preserve"> for that patient</w:t>
      </w:r>
      <w:r>
        <w:t xml:space="preserve"> when in a Patient Root query model.  </w:t>
      </w:r>
      <w:r w:rsidR="003E5508" w:rsidRPr="003E5508">
        <w:lastRenderedPageBreak/>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5" w:history="1">
        <w:r w:rsidRPr="000F5D90">
          <w:rPr>
            <w:rStyle w:val="Hyperlink"/>
          </w:rPr>
          <w:t>http://fhir.ch/ig/ch-core/</w:t>
        </w:r>
        <w:r w:rsidRPr="000F5D90">
          <w:rPr>
            <w:rStyle w:val="Hyperlink"/>
          </w:rPr>
          <w:t>V</w:t>
        </w:r>
        <w:r w:rsidRPr="000F5D90">
          <w:rPr>
            <w:rStyle w:val="Hyperlink"/>
          </w:rPr>
          <w:t>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09810A2F"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w:t>
      </w:r>
      <w:r w:rsidR="00093185">
        <w:t xml:space="preserve">of his </w:t>
      </w:r>
      <w:r>
        <w:t>name</w:t>
      </w:r>
      <w:r w:rsidR="00093185">
        <w:t>s</w:t>
      </w:r>
      <w:r>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1A126A5D" w:rsidR="00BE6541" w:rsidRDefault="00B32F27" w:rsidP="00700E04">
      <w:r>
        <w:t xml:space="preserve">The mapping between DICOM uses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lastRenderedPageBreak/>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DC29136"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 xml:space="preserve">^^^^^L||19780328000000|M|  (this is wrong, but </w:t>
      </w:r>
      <w:r w:rsidR="00175B1A">
        <w:rPr>
          <w:rFonts w:ascii="Courier New" w:hAnsi="Courier New" w:cs="Courier New"/>
        </w:rPr>
        <w:t xml:space="preserve">it is </w:t>
      </w:r>
      <w:r w:rsidRPr="00B32F27">
        <w:rPr>
          <w:rFonts w:ascii="Courier New" w:hAnsi="Courier New" w:cs="Courier New"/>
        </w:rPr>
        <w:t>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3A05080" w14:textId="1860A1BD" w:rsidR="00175B1A" w:rsidRDefault="00175B1A" w:rsidP="00175B1A">
      <w:pPr>
        <w:pStyle w:val="Instruction"/>
      </w:pPr>
      <w:r>
        <w:t>The following bibliography reflects academic publications that informed the HL7 and DICOM design efforts.  It is provided for reviewers of this supplement as background information.  The DICOM requirements were not specifically derived from these documents.</w:t>
      </w:r>
    </w:p>
    <w:p w14:paraId="7F4487B9" w14:textId="6F5C60E6" w:rsidR="00175B1A" w:rsidRDefault="00175B1A" w:rsidP="00175B1A">
      <w:pPr>
        <w:pStyle w:val="Instruction"/>
      </w:pPr>
      <w:r>
        <w:t>Question for reviewers: Should this information be placed into DICOM PS3.17?  The academic literature on this topic and the regulatory actions will continue, making any bibliography placed into PS3.17 increasingly obsolete.</w:t>
      </w:r>
    </w:p>
    <w:p w14:paraId="5E7C25CC" w14:textId="7F3D74EB" w:rsidR="00A143D0" w:rsidRDefault="00F9767F" w:rsidP="00F9767F">
      <w:pPr>
        <w:pStyle w:val="Heading2"/>
      </w:pPr>
      <w:bookmarkStart w:id="173" w:name="_Toc137748171"/>
      <w:r>
        <w:t>XX.5 Bibliography</w:t>
      </w:r>
      <w:bookmarkEnd w:id="173"/>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lastRenderedPageBreak/>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 xml:space="preserve">https://doi.org/10.7448/ias.19.3.20809 [Empowering communities and strengthening systems to improve transgender health: outcomes from the </w:t>
      </w:r>
      <w:proofErr w:type="spellStart"/>
      <w:r>
        <w:t>Pehchan</w:t>
      </w:r>
      <w:proofErr w:type="spellEnd"/>
      <w:r>
        <w:t xml:space="preserve"> </w:t>
      </w:r>
      <w:proofErr w:type="spellStart"/>
      <w:r>
        <w:t>programme</w:t>
      </w:r>
      <w:proofErr w:type="spellEnd"/>
      <w:r>
        <w:t xml:space="preserv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lastRenderedPageBreak/>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 xml:space="preserve">http://www.unaids.org/sites/default/files/media_asset/Agenda-zero-discrimination-healthcare_en.pdf [Agenda for zero discrimination in health care. Geneva: The Joint United Nations </w:t>
      </w:r>
      <w:proofErr w:type="spellStart"/>
      <w:r>
        <w:t>Programme</w:t>
      </w:r>
      <w:proofErr w:type="spellEnd"/>
      <w:r>
        <w:t xml:space="preserve"> on HIV/AIDS]</w:t>
      </w:r>
    </w:p>
    <w:p w14:paraId="4E05BE02" w14:textId="77777777" w:rsidR="00F9767F" w:rsidRDefault="00F9767F" w:rsidP="00F9767F">
      <w:pPr>
        <w:pStyle w:val="DocList"/>
      </w:pPr>
      <w:r>
        <w:t xml:space="preserve">http://icj.wpengine.netdna-cdn.com/wp-content/uploads/2008/02/In-re-Volling-Regional-Court-Cologne-Germany-English.pdf [Re: </w:t>
      </w:r>
      <w:proofErr w:type="spellStart"/>
      <w:r>
        <w:t>Völling</w:t>
      </w:r>
      <w:proofErr w:type="spellEnd"/>
      <w:r>
        <w:t>]</w:t>
      </w:r>
    </w:p>
    <w:p w14:paraId="4D574092" w14:textId="77777777" w:rsidR="00F9767F" w:rsidRDefault="00F9767F" w:rsidP="00F9767F">
      <w:pPr>
        <w:pStyle w:val="DocList"/>
      </w:pPr>
      <w:r>
        <w:t xml:space="preserve">http://www.icj.org/sogicasebook/in-re-volling-regional-court-cologne-germany-6-february-2008/ [In re </w:t>
      </w:r>
      <w:proofErr w:type="spellStart"/>
      <w:r>
        <w:t>Völling</w:t>
      </w:r>
      <w:proofErr w:type="spellEnd"/>
      <w:r>
        <w:t>,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 xml:space="preserve">https://doi.org/10.1093/medlaw/fwx028 [Transgender </w:t>
      </w:r>
      <w:proofErr w:type="spellStart"/>
      <w:r>
        <w:t>Sterilisation</w:t>
      </w:r>
      <w:proofErr w:type="spellEnd"/>
      <w:r>
        <w:t xml:space="preserve">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lastRenderedPageBreak/>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lastRenderedPageBreak/>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54" w:author="Robert Horn" w:date="2023-06-20T16:35:00Z" w:initials="RH">
    <w:p w14:paraId="6B440246" w14:textId="77777777" w:rsidR="00E65625" w:rsidRDefault="00E65625" w:rsidP="000D69C8">
      <w:pPr>
        <w:pStyle w:val="CommentText"/>
      </w:pPr>
      <w:r>
        <w:rPr>
          <w:rStyle w:val="CommentReference"/>
        </w:rPr>
        <w:annotationRef/>
      </w:r>
      <w:r>
        <w:t>Edit all of these occurences</w:t>
      </w:r>
    </w:p>
  </w:comment>
  <w:comment w:id="55"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6" w:author="Robert Horn" w:date="2023-04-10T11:56:00Z" w:initials="RH">
    <w:p w14:paraId="0335F531" w14:textId="77777777" w:rsidR="00423F5A" w:rsidRDefault="00423F5A" w:rsidP="00074869">
      <w:pPr>
        <w:pStyle w:val="CommentText"/>
      </w:pPr>
      <w:r>
        <w:rPr>
          <w:rStyle w:val="CommentReference"/>
        </w:rPr>
        <w:annotationRef/>
      </w:r>
      <w:r>
        <w:t>done</w:t>
      </w:r>
    </w:p>
  </w:comment>
  <w:comment w:id="57" w:author="Robert Horn" w:date="2023-06-20T16:35:00Z" w:initials="RH">
    <w:p w14:paraId="399826DF" w14:textId="77777777" w:rsidR="00E65625" w:rsidRDefault="00E65625" w:rsidP="000D69C8">
      <w:pPr>
        <w:pStyle w:val="CommentText"/>
      </w:pPr>
      <w:r>
        <w:rPr>
          <w:rStyle w:val="CommentReference"/>
        </w:rPr>
        <w:annotationRef/>
      </w:r>
      <w:r>
        <w:t>Edit all of these occurences</w:t>
      </w:r>
    </w:p>
  </w:comment>
  <w:comment w:id="58"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9"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60"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1" w:author="Robert Horn" w:date="2023-06-20T16:35:00Z" w:initials="RH">
    <w:p w14:paraId="0D967C21" w14:textId="77777777" w:rsidR="00E65625" w:rsidRDefault="00E65625" w:rsidP="000D69C8">
      <w:pPr>
        <w:pStyle w:val="CommentText"/>
      </w:pPr>
      <w:r>
        <w:rPr>
          <w:rStyle w:val="CommentReference"/>
        </w:rPr>
        <w:annotationRef/>
      </w:r>
      <w:r>
        <w:t>Edit all of these occurences</w:t>
      </w:r>
    </w:p>
  </w:comment>
  <w:comment w:id="62" w:author="Robert Horn" w:date="2023-06-20T16:35:00Z" w:initials="RH">
    <w:p w14:paraId="71B83F4F" w14:textId="77777777" w:rsidR="00E65625" w:rsidRDefault="00E65625" w:rsidP="000D69C8">
      <w:pPr>
        <w:pStyle w:val="CommentText"/>
      </w:pPr>
      <w:r>
        <w:rPr>
          <w:rStyle w:val="CommentReference"/>
        </w:rPr>
        <w:annotationRef/>
      </w:r>
      <w:r>
        <w:t>Edit all of these occurences</w:t>
      </w:r>
    </w:p>
  </w:comment>
  <w:comment w:id="64" w:author="Robert Horn" w:date="2023-06-20T16:35:00Z" w:initials="RH">
    <w:p w14:paraId="048C9825" w14:textId="77777777" w:rsidR="00E65625" w:rsidRDefault="00E65625" w:rsidP="000D69C8">
      <w:pPr>
        <w:pStyle w:val="CommentText"/>
      </w:pPr>
      <w:r>
        <w:rPr>
          <w:rStyle w:val="CommentReference"/>
        </w:rPr>
        <w:annotationRef/>
      </w:r>
      <w:r>
        <w:t>Edit all of these occurences</w:t>
      </w:r>
    </w:p>
  </w:comment>
  <w:comment w:id="65"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6" w:author="Robert Horn" w:date="2023-04-10T11:57:00Z" w:initials="RH">
    <w:p w14:paraId="6BE2500D" w14:textId="77777777" w:rsidR="00423F5A" w:rsidRDefault="00423F5A" w:rsidP="00412C62">
      <w:pPr>
        <w:pStyle w:val="CommentText"/>
      </w:pPr>
      <w:r>
        <w:rPr>
          <w:rStyle w:val="CommentReference"/>
        </w:rPr>
        <w:annotationRef/>
      </w:r>
      <w:r>
        <w:t>done</w:t>
      </w:r>
    </w:p>
  </w:comment>
  <w:comment w:id="67" w:author="Robert Horn" w:date="2023-06-20T16:35:00Z" w:initials="RH">
    <w:p w14:paraId="1DC51F1D" w14:textId="77777777" w:rsidR="008F1380" w:rsidRDefault="00E65625" w:rsidP="00223970">
      <w:pPr>
        <w:pStyle w:val="CommentText"/>
      </w:pPr>
      <w:r>
        <w:rPr>
          <w:rStyle w:val="CommentReference"/>
        </w:rPr>
        <w:annotationRef/>
      </w:r>
      <w:r w:rsidR="008F1380">
        <w:t>Edit all of these occurences</w:t>
      </w:r>
    </w:p>
  </w:comment>
  <w:comment w:id="68" w:author="Robert Horn" w:date="2023-06-22T11:25:00Z" w:initials="RH">
    <w:p w14:paraId="0231FB8E" w14:textId="537AC087" w:rsidR="008F1380" w:rsidRDefault="008F1380" w:rsidP="0032688C">
      <w:pPr>
        <w:pStyle w:val="CommentText"/>
      </w:pPr>
      <w:r>
        <w:rPr>
          <w:rStyle w:val="CommentReference"/>
        </w:rPr>
        <w:annotationRef/>
      </w:r>
      <w:r>
        <w:t>Done</w:t>
      </w:r>
    </w:p>
  </w:comment>
  <w:comment w:id="69" w:author="Robert Horn" w:date="2022-08-02T10:49:00Z" w:initials="RH">
    <w:p w14:paraId="301D5475" w14:textId="71912FB7" w:rsidR="00FE2351" w:rsidRDefault="00FE2351" w:rsidP="00FE2351">
      <w:pPr>
        <w:pStyle w:val="CommentText"/>
      </w:pPr>
      <w:r>
        <w:rPr>
          <w:rStyle w:val="CommentReference"/>
        </w:rPr>
        <w:annotationRef/>
      </w:r>
      <w:r>
        <w:t>PN or string?</w:t>
      </w:r>
    </w:p>
  </w:comment>
  <w:comment w:id="70"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71"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81" w:author="Robert Horn" w:date="2023-06-20T16:35:00Z" w:initials="RH">
    <w:p w14:paraId="40F6FB74" w14:textId="77777777" w:rsidR="00536ED7" w:rsidRDefault="00536ED7" w:rsidP="000D69C8">
      <w:pPr>
        <w:pStyle w:val="CommentText"/>
      </w:pPr>
      <w:r>
        <w:rPr>
          <w:rStyle w:val="CommentReference"/>
        </w:rPr>
        <w:annotationRef/>
      </w:r>
      <w:r>
        <w:t>Edit all of these occurences</w:t>
      </w:r>
    </w:p>
  </w:comment>
  <w:comment w:id="82" w:author="Robert Horn" w:date="2023-06-20T16:43:00Z" w:initials="RH">
    <w:p w14:paraId="403906CA" w14:textId="77777777" w:rsidR="002746B2" w:rsidRDefault="002746B2" w:rsidP="000F17A1">
      <w:pPr>
        <w:pStyle w:val="CommentText"/>
      </w:pPr>
      <w:r>
        <w:rPr>
          <w:rStyle w:val="CommentReference"/>
        </w:rPr>
        <w:annotationRef/>
      </w:r>
      <w:r>
        <w:t>Fix Parameter capitalizaiton whole document</w:t>
      </w:r>
    </w:p>
  </w:comment>
  <w:comment w:id="83" w:author="Robert Horn" w:date="2023-06-20T16:35:00Z" w:initials="RH">
    <w:p w14:paraId="07359341" w14:textId="77777777" w:rsidR="00E65625" w:rsidRDefault="00E65625" w:rsidP="000D69C8">
      <w:pPr>
        <w:pStyle w:val="CommentText"/>
      </w:pPr>
      <w:r>
        <w:rPr>
          <w:rStyle w:val="CommentReference"/>
        </w:rPr>
        <w:annotationRef/>
      </w:r>
      <w:r>
        <w:t>Edit all of these occurences</w:t>
      </w:r>
    </w:p>
  </w:comment>
  <w:comment w:id="84" w:author="Robert Horn" w:date="2023-06-20T16:53:00Z" w:initials="RH">
    <w:p w14:paraId="39891D49" w14:textId="77777777" w:rsidR="003273CA" w:rsidRDefault="003273CA" w:rsidP="0090749E">
      <w:pPr>
        <w:pStyle w:val="CommentText"/>
      </w:pPr>
      <w:r>
        <w:rPr>
          <w:rStyle w:val="CommentReference"/>
        </w:rPr>
        <w:annotationRef/>
      </w:r>
      <w:r>
        <w:t>TODO - review in context of examples</w:t>
      </w:r>
    </w:p>
  </w:comment>
  <w:comment w:id="86" w:author="Robert Horn" w:date="2022-08-02T10:49:00Z" w:initials="RH">
    <w:p w14:paraId="15227E36" w14:textId="0B5B161E" w:rsidR="00B40E31" w:rsidRDefault="00B40E31" w:rsidP="00B40E31">
      <w:pPr>
        <w:pStyle w:val="CommentText"/>
      </w:pPr>
      <w:r>
        <w:rPr>
          <w:rStyle w:val="CommentReference"/>
        </w:rPr>
        <w:annotationRef/>
      </w:r>
      <w:r>
        <w:t>PN or string?</w:t>
      </w:r>
    </w:p>
  </w:comment>
  <w:comment w:id="87"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88"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89" w:author="Robert Horn" w:date="2023-06-20T16:35:00Z" w:initials="RH">
    <w:p w14:paraId="264CDC51" w14:textId="77777777" w:rsidR="00E65625" w:rsidRDefault="00E65625" w:rsidP="000D69C8">
      <w:pPr>
        <w:pStyle w:val="CommentText"/>
      </w:pPr>
      <w:r>
        <w:rPr>
          <w:rStyle w:val="CommentReference"/>
        </w:rPr>
        <w:annotationRef/>
      </w:r>
      <w:r>
        <w:t>Edit all of these occurences</w:t>
      </w:r>
    </w:p>
  </w:comment>
  <w:comment w:id="90"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1" w:author="Robert Horn" w:date="2023-06-20T16:35:00Z" w:initials="RH">
    <w:p w14:paraId="6E08F811" w14:textId="77777777" w:rsidR="00E65625" w:rsidRDefault="00E65625" w:rsidP="000D69C8">
      <w:pPr>
        <w:pStyle w:val="CommentText"/>
      </w:pPr>
      <w:r>
        <w:rPr>
          <w:rStyle w:val="CommentReference"/>
        </w:rPr>
        <w:annotationRef/>
      </w:r>
      <w:r>
        <w:t>Edit all of these occurences</w:t>
      </w:r>
    </w:p>
  </w:comment>
  <w:comment w:id="99" w:author="Robert Horn" w:date="2023-06-20T16:35:00Z" w:initials="RH">
    <w:p w14:paraId="5397DD99" w14:textId="77777777" w:rsidR="008F1380" w:rsidRDefault="008F1380" w:rsidP="000D69C8">
      <w:pPr>
        <w:pStyle w:val="CommentText"/>
      </w:pPr>
      <w:r>
        <w:rPr>
          <w:rStyle w:val="CommentReference"/>
        </w:rPr>
        <w:annotationRef/>
      </w:r>
      <w:r>
        <w:t>Edit all of these occurences</w:t>
      </w:r>
    </w:p>
  </w:comment>
  <w:comment w:id="100" w:author="Robert Horn" w:date="2023-06-20T16:35:00Z" w:initials="RH">
    <w:p w14:paraId="6445F551" w14:textId="77777777" w:rsidR="008F1380" w:rsidRDefault="008F1380" w:rsidP="000D69C8">
      <w:pPr>
        <w:pStyle w:val="CommentText"/>
      </w:pPr>
      <w:r>
        <w:rPr>
          <w:rStyle w:val="CommentReference"/>
        </w:rPr>
        <w:annotationRef/>
      </w:r>
      <w:r>
        <w:t>Edit all of these occurences</w:t>
      </w:r>
    </w:p>
  </w:comment>
  <w:comment w:id="101" w:author="Robert Horn" w:date="2023-06-20T16:35:00Z" w:initials="RH">
    <w:p w14:paraId="1ECD98DD" w14:textId="77777777" w:rsidR="008F1380" w:rsidRDefault="008F1380" w:rsidP="000D69C8">
      <w:pPr>
        <w:pStyle w:val="CommentText"/>
      </w:pPr>
      <w:r>
        <w:rPr>
          <w:rStyle w:val="CommentReference"/>
        </w:rPr>
        <w:annotationRef/>
      </w:r>
      <w:r>
        <w:t>Edit all of these occurences</w:t>
      </w:r>
    </w:p>
  </w:comment>
  <w:comment w:id="102" w:author="Robert Horn" w:date="2023-06-20T16:35:00Z" w:initials="RH">
    <w:p w14:paraId="5352D435" w14:textId="77777777" w:rsidR="008F1380" w:rsidRDefault="008F1380" w:rsidP="000D69C8">
      <w:pPr>
        <w:pStyle w:val="CommentText"/>
      </w:pPr>
      <w:r>
        <w:rPr>
          <w:rStyle w:val="CommentReference"/>
        </w:rPr>
        <w:annotationRef/>
      </w:r>
      <w:r>
        <w:t>Edit all of these occurences</w:t>
      </w:r>
    </w:p>
  </w:comment>
  <w:comment w:id="111"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12"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13"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21"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22" w:author="Robert Horn" w:date="2023-06-22T11:35:00Z" w:initials="RH">
    <w:p w14:paraId="4960EF40" w14:textId="77777777" w:rsidR="008F1380" w:rsidRDefault="008F1380" w:rsidP="000A1DA4">
      <w:pPr>
        <w:pStyle w:val="CommentText"/>
      </w:pPr>
      <w:r>
        <w:rPr>
          <w:rStyle w:val="CommentReference"/>
        </w:rPr>
        <w:annotationRef/>
      </w:r>
      <w:r>
        <w:t>(needs to be checked.  Just reached when out of time in tcon)</w:t>
      </w:r>
    </w:p>
  </w:comment>
  <w:comment w:id="130" w:author="Robert Horn" w:date="2023-05-23T09:47:00Z" w:initials="RH">
    <w:p w14:paraId="72C510A3" w14:textId="304962F3" w:rsidR="00CC23E2" w:rsidRDefault="00CC23E2" w:rsidP="008950F6">
      <w:pPr>
        <w:pStyle w:val="CommentText"/>
      </w:pPr>
      <w:r>
        <w:rPr>
          <w:rStyle w:val="CommentReference"/>
        </w:rPr>
        <w:annotationRef/>
      </w:r>
      <w:r>
        <w:t>Ask Kevin if this is right</w:t>
      </w:r>
    </w:p>
  </w:comment>
  <w:comment w:id="132"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3" w:author="Robert Horn" w:date="2023-05-22T11:57:00Z" w:initials="RH">
    <w:p w14:paraId="6B3B8748" w14:textId="77777777" w:rsidR="00F71D2F" w:rsidRDefault="00F71D2F" w:rsidP="003A79C1">
      <w:pPr>
        <w:pStyle w:val="CommentText"/>
      </w:pPr>
      <w:r>
        <w:rPr>
          <w:rStyle w:val="CommentReference"/>
        </w:rPr>
        <w:annotationRef/>
      </w:r>
      <w:r>
        <w:t>yes</w:t>
      </w:r>
    </w:p>
  </w:comment>
  <w:comment w:id="134"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35"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38"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39"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40"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 w:id="154" w:author="Robert Horn" w:date="2023-07-25T10:01:00Z" w:initials="RH">
    <w:p w14:paraId="0CBF6EB9" w14:textId="77777777" w:rsidR="00ED0AB6" w:rsidRDefault="00ED0AB6" w:rsidP="00404A08">
      <w:pPr>
        <w:pStyle w:val="CommentText"/>
      </w:pPr>
      <w:r>
        <w:rPr>
          <w:rStyle w:val="CommentReference"/>
        </w:rPr>
        <w:annotationRef/>
      </w:r>
      <w:r>
        <w:t>Resume here</w:t>
      </w:r>
    </w:p>
  </w:comment>
  <w:comment w:id="164" w:author="Robert Horn" w:date="2023-07-25T10:59:00Z" w:initials="RH">
    <w:p w14:paraId="4C50ECB3" w14:textId="77777777" w:rsidR="00985BE1" w:rsidRDefault="00985BE1" w:rsidP="00F70080">
      <w:pPr>
        <w:pStyle w:val="CommentText"/>
      </w:pPr>
      <w:r>
        <w:rPr>
          <w:rStyle w:val="CommentReference"/>
        </w:rPr>
        <w:annotationRef/>
      </w:r>
      <w:r>
        <w:t>Resume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0"/>
  <w15:commentEx w15:paraId="59B4C7F1" w15:paraIdParent="0866E65A" w15:done="0"/>
  <w15:commentEx w15:paraId="5A773FFD" w15:done="1"/>
  <w15:commentEx w15:paraId="2BDEAF11" w15:paraIdParent="5A773FFD" w15:done="1"/>
  <w15:commentEx w15:paraId="6B440246" w15:done="1"/>
  <w15:commentEx w15:paraId="3C93B98A" w15:done="1"/>
  <w15:commentEx w15:paraId="0335F531" w15:paraIdParent="3C93B98A" w15:done="1"/>
  <w15:commentEx w15:paraId="399826DF" w15:done="1"/>
  <w15:commentEx w15:paraId="49B7C51E" w15:done="1"/>
  <w15:commentEx w15:paraId="2A11DAAE" w15:paraIdParent="49B7C51E" w15:done="1"/>
  <w15:commentEx w15:paraId="4466ED2A" w15:paraIdParent="49B7C51E" w15:done="1"/>
  <w15:commentEx w15:paraId="0D967C21" w15:done="1"/>
  <w15:commentEx w15:paraId="71B83F4F" w15:done="1"/>
  <w15:commentEx w15:paraId="048C9825" w15:done="1"/>
  <w15:commentEx w15:paraId="2D00FD34" w15:done="1"/>
  <w15:commentEx w15:paraId="6BE2500D" w15:paraIdParent="2D00FD34" w15:done="1"/>
  <w15:commentEx w15:paraId="1DC51F1D" w15:done="1"/>
  <w15:commentEx w15:paraId="0231FB8E" w15:paraIdParent="1DC51F1D" w15:done="1"/>
  <w15:commentEx w15:paraId="301D5475" w15:done="1"/>
  <w15:commentEx w15:paraId="703DDC73" w15:paraIdParent="301D5475" w15:done="1"/>
  <w15:commentEx w15:paraId="7FD3AC32" w15:paraIdParent="301D5475" w15:done="1"/>
  <w15:commentEx w15:paraId="40F6FB74" w15:done="1"/>
  <w15:commentEx w15:paraId="403906CA" w15:done="1"/>
  <w15:commentEx w15:paraId="07359341" w15:done="1"/>
  <w15:commentEx w15:paraId="39891D49" w15:done="1"/>
  <w15:commentEx w15:paraId="15227E36" w15:done="1"/>
  <w15:commentEx w15:paraId="6A610230" w15:paraIdParent="15227E36" w15:done="1"/>
  <w15:commentEx w15:paraId="00A6AF01" w15:paraIdParent="15227E36" w15:done="1"/>
  <w15:commentEx w15:paraId="264CDC51" w15:done="1"/>
  <w15:commentEx w15:paraId="6C5A9361" w15:done="1"/>
  <w15:commentEx w15:paraId="6E08F811" w15:done="1"/>
  <w15:commentEx w15:paraId="5397DD99" w15:done="1"/>
  <w15:commentEx w15:paraId="6445F551" w15:done="1"/>
  <w15:commentEx w15:paraId="1ECD98DD" w15:done="1"/>
  <w15:commentEx w15:paraId="5352D435" w15:done="1"/>
  <w15:commentEx w15:paraId="3E19F5A9" w15:done="1"/>
  <w15:commentEx w15:paraId="04F21E5A" w15:paraIdParent="3E19F5A9" w15:done="1"/>
  <w15:commentEx w15:paraId="38E31D18" w15:paraIdParent="3E19F5A9" w15:done="1"/>
  <w15:commentEx w15:paraId="603562A9" w15:done="1"/>
  <w15:commentEx w15:paraId="4960EF40" w15:paraIdParent="603562A9" w15:done="1"/>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Ex w15:paraId="0CBF6EB9" w15:done="1"/>
  <w15:commentEx w15:paraId="4C50E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83EA5EE" w16cex:dateUtc="2023-06-20T20:35:00Z"/>
  <w16cex:commentExtensible w16cex:durableId="27A71DA6" w16cex:dateUtc="2023-02-27T17:16:00Z"/>
  <w16cex:commentExtensible w16cex:durableId="27DE77FB" w16cex:dateUtc="2023-04-10T15:56:00Z"/>
  <w16cex:commentExtensible w16cex:durableId="283EA5F6" w16cex:dateUtc="2023-06-20T20:35:00Z"/>
  <w16cex:commentExtensible w16cex:durableId="26A5EA7E" w16cex:dateUtc="2022-08-02T14:49:00Z"/>
  <w16cex:commentExtensible w16cex:durableId="26A5EA7D" w16cex:dateUtc="2022-08-11T16:27:00Z"/>
  <w16cex:commentExtensible w16cex:durableId="2795E54E" w16cex:dateUtc="2023-02-14T15:47:00Z"/>
  <w16cex:commentExtensible w16cex:durableId="283EA5FF" w16cex:dateUtc="2023-06-20T20:35:00Z"/>
  <w16cex:commentExtensible w16cex:durableId="283EA608" w16cex:dateUtc="2023-06-20T20:35:00Z"/>
  <w16cex:commentExtensible w16cex:durableId="283EA612" w16cex:dateUtc="2023-06-20T20:35:00Z"/>
  <w16cex:commentExtensible w16cex:durableId="27DE76D5" w16cex:dateUtc="2023-02-27T17:16:00Z"/>
  <w16cex:commentExtensible w16cex:durableId="27DE7830" w16cex:dateUtc="2023-04-10T15:57:00Z"/>
  <w16cex:commentExtensible w16cex:durableId="283EA61B" w16cex:dateUtc="2023-06-20T20:35:00Z"/>
  <w16cex:commentExtensible w16cex:durableId="283EAE2F" w16cex:dateUtc="2023-06-22T15:25:00Z"/>
  <w16cex:commentExtensible w16cex:durableId="26A5EC4E" w16cex:dateUtc="2022-08-02T14:49:00Z"/>
  <w16cex:commentExtensible w16cex:durableId="26A5EC4D" w16cex:dateUtc="2022-08-11T16:27:00Z"/>
  <w16cex:commentExtensible w16cex:durableId="27DE7843" w16cex:dateUtc="2023-04-10T15:57:00Z"/>
  <w16cex:commentExtensible w16cex:durableId="283C53CE" w16cex:dateUtc="2023-06-20T20:35:00Z"/>
  <w16cex:commentExtensible w16cex:durableId="283C5594" w16cex:dateUtc="2023-06-20T20:43:00Z"/>
  <w16cex:commentExtensible w16cex:durableId="283EA599" w16cex:dateUtc="2023-06-20T20:35:00Z"/>
  <w16cex:commentExtensible w16cex:durableId="283C5823" w16cex:dateUtc="2023-06-20T20:53:00Z"/>
  <w16cex:commentExtensible w16cex:durableId="26937FC1" w16cex:dateUtc="2022-08-02T14:49:00Z"/>
  <w16cex:commentExtensible w16cex:durableId="269F742F" w16cex:dateUtc="2022-08-11T16:27:00Z"/>
  <w16cex:commentExtensible w16cex:durableId="27DE7BF0" w16cex:dateUtc="2023-04-10T16:13:00Z"/>
  <w16cex:commentExtensible w16cex:durableId="283EA5A7" w16cex:dateUtc="2023-06-20T20:35:00Z"/>
  <w16cex:commentExtensible w16cex:durableId="26D2B2ED" w16cex:dateUtc="2022-09-19T13:20:00Z"/>
  <w16cex:commentExtensible w16cex:durableId="283EA5B6" w16cex:dateUtc="2023-06-20T20:35:00Z"/>
  <w16cex:commentExtensible w16cex:durableId="283EAFFA" w16cex:dateUtc="2023-06-20T20:35:00Z"/>
  <w16cex:commentExtensible w16cex:durableId="283EB012" w16cex:dateUtc="2023-06-20T20:35:00Z"/>
  <w16cex:commentExtensible w16cex:durableId="283EB01B" w16cex:dateUtc="2023-06-20T20:35:00Z"/>
  <w16cex:commentExtensible w16cex:durableId="283EB023" w16cex:dateUtc="2023-06-20T20:35: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3EB074" w16cex:dateUtc="2023-06-22T15:35: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Extensible w16cex:durableId="286A1BFB" w16cex:dateUtc="2023-07-25T14:01:00Z"/>
  <w16cex:commentExtensible w16cex:durableId="286A29AD" w16cex:dateUtc="2023-07-25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6B440246" w16cid:durableId="283EA5EE"/>
  <w16cid:commentId w16cid:paraId="3C93B98A" w16cid:durableId="27A71DA6"/>
  <w16cid:commentId w16cid:paraId="0335F531" w16cid:durableId="27DE77FB"/>
  <w16cid:commentId w16cid:paraId="399826DF" w16cid:durableId="283EA5F6"/>
  <w16cid:commentId w16cid:paraId="49B7C51E" w16cid:durableId="26A5EA7E"/>
  <w16cid:commentId w16cid:paraId="2A11DAAE" w16cid:durableId="26A5EA7D"/>
  <w16cid:commentId w16cid:paraId="4466ED2A" w16cid:durableId="2795E54E"/>
  <w16cid:commentId w16cid:paraId="0D967C21" w16cid:durableId="283EA5FF"/>
  <w16cid:commentId w16cid:paraId="71B83F4F" w16cid:durableId="283EA608"/>
  <w16cid:commentId w16cid:paraId="048C9825" w16cid:durableId="283EA612"/>
  <w16cid:commentId w16cid:paraId="2D00FD34" w16cid:durableId="27DE76D5"/>
  <w16cid:commentId w16cid:paraId="6BE2500D" w16cid:durableId="27DE7830"/>
  <w16cid:commentId w16cid:paraId="1DC51F1D" w16cid:durableId="283EA61B"/>
  <w16cid:commentId w16cid:paraId="0231FB8E" w16cid:durableId="283EAE2F"/>
  <w16cid:commentId w16cid:paraId="301D5475" w16cid:durableId="26A5EC4E"/>
  <w16cid:commentId w16cid:paraId="703DDC73" w16cid:durableId="26A5EC4D"/>
  <w16cid:commentId w16cid:paraId="7FD3AC32" w16cid:durableId="27DE7843"/>
  <w16cid:commentId w16cid:paraId="40F6FB74" w16cid:durableId="283C53CE"/>
  <w16cid:commentId w16cid:paraId="403906CA" w16cid:durableId="283C5594"/>
  <w16cid:commentId w16cid:paraId="07359341" w16cid:durableId="283EA599"/>
  <w16cid:commentId w16cid:paraId="39891D49" w16cid:durableId="283C5823"/>
  <w16cid:commentId w16cid:paraId="15227E36" w16cid:durableId="26937FC1"/>
  <w16cid:commentId w16cid:paraId="6A610230" w16cid:durableId="269F742F"/>
  <w16cid:commentId w16cid:paraId="00A6AF01" w16cid:durableId="27DE7BF0"/>
  <w16cid:commentId w16cid:paraId="264CDC51" w16cid:durableId="283EA5A7"/>
  <w16cid:commentId w16cid:paraId="6C5A9361" w16cid:durableId="26D2B2ED"/>
  <w16cid:commentId w16cid:paraId="6E08F811" w16cid:durableId="283EA5B6"/>
  <w16cid:commentId w16cid:paraId="5397DD99" w16cid:durableId="283EAFFA"/>
  <w16cid:commentId w16cid:paraId="6445F551" w16cid:durableId="283EB012"/>
  <w16cid:commentId w16cid:paraId="1ECD98DD" w16cid:durableId="283EB01B"/>
  <w16cid:commentId w16cid:paraId="5352D435" w16cid:durableId="283EB023"/>
  <w16cid:commentId w16cid:paraId="3E19F5A9" w16cid:durableId="26A7905D"/>
  <w16cid:commentId w16cid:paraId="04F21E5A" w16cid:durableId="26A7905C"/>
  <w16cid:commentId w16cid:paraId="38E31D18" w16cid:durableId="27DE7C44"/>
  <w16cid:commentId w16cid:paraId="603562A9" w16cid:durableId="2817099A"/>
  <w16cid:commentId w16cid:paraId="4960EF40" w16cid:durableId="283EB074"/>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Id w16cid:paraId="0CBF6EB9" w16cid:durableId="286A1BFB"/>
  <w16cid:commentId w16cid:paraId="4C50ECB3" w16cid:durableId="286A2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30A2" w14:textId="77777777" w:rsidR="002555E9" w:rsidRDefault="002555E9">
      <w:pPr>
        <w:spacing w:after="0"/>
      </w:pPr>
      <w:r>
        <w:separator/>
      </w:r>
    </w:p>
  </w:endnote>
  <w:endnote w:type="continuationSeparator" w:id="0">
    <w:p w14:paraId="77177615" w14:textId="77777777" w:rsidR="002555E9" w:rsidRDefault="002555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2525" w14:textId="77777777" w:rsidR="002555E9" w:rsidRDefault="002555E9">
      <w:pPr>
        <w:spacing w:after="0"/>
      </w:pPr>
      <w:r>
        <w:separator/>
      </w:r>
    </w:p>
  </w:footnote>
  <w:footnote w:type="continuationSeparator" w:id="0">
    <w:p w14:paraId="0B5294DC" w14:textId="77777777" w:rsidR="002555E9" w:rsidRDefault="002555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14EF8"/>
    <w:rsid w:val="0002258D"/>
    <w:rsid w:val="0002315E"/>
    <w:rsid w:val="00033E6F"/>
    <w:rsid w:val="0003715A"/>
    <w:rsid w:val="00042F46"/>
    <w:rsid w:val="00047567"/>
    <w:rsid w:val="00056FB1"/>
    <w:rsid w:val="000570ED"/>
    <w:rsid w:val="00071D45"/>
    <w:rsid w:val="00081231"/>
    <w:rsid w:val="00093185"/>
    <w:rsid w:val="000A2BEA"/>
    <w:rsid w:val="000A3254"/>
    <w:rsid w:val="000A5882"/>
    <w:rsid w:val="000B7EFF"/>
    <w:rsid w:val="000D3E99"/>
    <w:rsid w:val="000E2745"/>
    <w:rsid w:val="000F1FC9"/>
    <w:rsid w:val="000F3E19"/>
    <w:rsid w:val="000F57AD"/>
    <w:rsid w:val="00107B03"/>
    <w:rsid w:val="0011425F"/>
    <w:rsid w:val="00127D19"/>
    <w:rsid w:val="00133EF6"/>
    <w:rsid w:val="00155ADC"/>
    <w:rsid w:val="00161E27"/>
    <w:rsid w:val="00166213"/>
    <w:rsid w:val="00170495"/>
    <w:rsid w:val="0017308E"/>
    <w:rsid w:val="00175B1A"/>
    <w:rsid w:val="00183FE8"/>
    <w:rsid w:val="00193F05"/>
    <w:rsid w:val="001A597B"/>
    <w:rsid w:val="001A7BBF"/>
    <w:rsid w:val="001C019D"/>
    <w:rsid w:val="001C63C0"/>
    <w:rsid w:val="001D0A78"/>
    <w:rsid w:val="001D582F"/>
    <w:rsid w:val="001D6418"/>
    <w:rsid w:val="001E6BD9"/>
    <w:rsid w:val="001E7973"/>
    <w:rsid w:val="001F2D26"/>
    <w:rsid w:val="001F710E"/>
    <w:rsid w:val="00203C99"/>
    <w:rsid w:val="00204536"/>
    <w:rsid w:val="00204DC9"/>
    <w:rsid w:val="00215FC0"/>
    <w:rsid w:val="00216427"/>
    <w:rsid w:val="0022367A"/>
    <w:rsid w:val="002244C6"/>
    <w:rsid w:val="002265E7"/>
    <w:rsid w:val="002266AD"/>
    <w:rsid w:val="00242D03"/>
    <w:rsid w:val="00243F50"/>
    <w:rsid w:val="002555E9"/>
    <w:rsid w:val="002618E9"/>
    <w:rsid w:val="002717BA"/>
    <w:rsid w:val="002746B2"/>
    <w:rsid w:val="00286715"/>
    <w:rsid w:val="00293B04"/>
    <w:rsid w:val="00293F38"/>
    <w:rsid w:val="002A4708"/>
    <w:rsid w:val="002B300F"/>
    <w:rsid w:val="002C78F7"/>
    <w:rsid w:val="002D539F"/>
    <w:rsid w:val="002D76A0"/>
    <w:rsid w:val="002E538B"/>
    <w:rsid w:val="002E6E25"/>
    <w:rsid w:val="002F64C5"/>
    <w:rsid w:val="00302FF4"/>
    <w:rsid w:val="00311C3A"/>
    <w:rsid w:val="00320182"/>
    <w:rsid w:val="00322D15"/>
    <w:rsid w:val="003234AC"/>
    <w:rsid w:val="003273CA"/>
    <w:rsid w:val="00333430"/>
    <w:rsid w:val="00351831"/>
    <w:rsid w:val="003568D5"/>
    <w:rsid w:val="00361F96"/>
    <w:rsid w:val="00367BDF"/>
    <w:rsid w:val="00373D5C"/>
    <w:rsid w:val="00376CA6"/>
    <w:rsid w:val="003831FC"/>
    <w:rsid w:val="00384C49"/>
    <w:rsid w:val="00392B02"/>
    <w:rsid w:val="00396EEE"/>
    <w:rsid w:val="003A31CA"/>
    <w:rsid w:val="003A48E5"/>
    <w:rsid w:val="003B6C9E"/>
    <w:rsid w:val="003C4731"/>
    <w:rsid w:val="003C6882"/>
    <w:rsid w:val="003D1737"/>
    <w:rsid w:val="003D2867"/>
    <w:rsid w:val="003D3F3C"/>
    <w:rsid w:val="003D565E"/>
    <w:rsid w:val="003D74B8"/>
    <w:rsid w:val="003E2413"/>
    <w:rsid w:val="003E3643"/>
    <w:rsid w:val="003E5508"/>
    <w:rsid w:val="003F0A1B"/>
    <w:rsid w:val="003F2607"/>
    <w:rsid w:val="003F6B5F"/>
    <w:rsid w:val="00400CB6"/>
    <w:rsid w:val="0040596F"/>
    <w:rsid w:val="00412C71"/>
    <w:rsid w:val="00416130"/>
    <w:rsid w:val="00423F5A"/>
    <w:rsid w:val="00425801"/>
    <w:rsid w:val="0042736B"/>
    <w:rsid w:val="00427704"/>
    <w:rsid w:val="00430964"/>
    <w:rsid w:val="0044158C"/>
    <w:rsid w:val="00444DA0"/>
    <w:rsid w:val="004453C6"/>
    <w:rsid w:val="00447051"/>
    <w:rsid w:val="004473A7"/>
    <w:rsid w:val="00450028"/>
    <w:rsid w:val="004502BE"/>
    <w:rsid w:val="004573C3"/>
    <w:rsid w:val="00462470"/>
    <w:rsid w:val="00467924"/>
    <w:rsid w:val="00467A4C"/>
    <w:rsid w:val="00470A16"/>
    <w:rsid w:val="0047482C"/>
    <w:rsid w:val="00475128"/>
    <w:rsid w:val="00476867"/>
    <w:rsid w:val="00487C0A"/>
    <w:rsid w:val="00490EE1"/>
    <w:rsid w:val="004945F0"/>
    <w:rsid w:val="0049492E"/>
    <w:rsid w:val="0049597B"/>
    <w:rsid w:val="004A3E19"/>
    <w:rsid w:val="004C0139"/>
    <w:rsid w:val="004C05DE"/>
    <w:rsid w:val="004C1D86"/>
    <w:rsid w:val="004C27FE"/>
    <w:rsid w:val="004C65DB"/>
    <w:rsid w:val="004C6C59"/>
    <w:rsid w:val="004D582F"/>
    <w:rsid w:val="004E0A6E"/>
    <w:rsid w:val="004E6A7D"/>
    <w:rsid w:val="004F396D"/>
    <w:rsid w:val="004F3A16"/>
    <w:rsid w:val="005051D0"/>
    <w:rsid w:val="00505F5F"/>
    <w:rsid w:val="005075ED"/>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A3F3F"/>
    <w:rsid w:val="005B3EE7"/>
    <w:rsid w:val="005B5D2A"/>
    <w:rsid w:val="005C34D8"/>
    <w:rsid w:val="005C4916"/>
    <w:rsid w:val="005C4EDB"/>
    <w:rsid w:val="005C6D5F"/>
    <w:rsid w:val="005C7365"/>
    <w:rsid w:val="005D5E34"/>
    <w:rsid w:val="005E19E0"/>
    <w:rsid w:val="005E4FB4"/>
    <w:rsid w:val="005E5B55"/>
    <w:rsid w:val="005E5F59"/>
    <w:rsid w:val="005F0FC1"/>
    <w:rsid w:val="005F2D79"/>
    <w:rsid w:val="006033E5"/>
    <w:rsid w:val="006121D0"/>
    <w:rsid w:val="00620E5F"/>
    <w:rsid w:val="00625C80"/>
    <w:rsid w:val="00625F5A"/>
    <w:rsid w:val="006276AD"/>
    <w:rsid w:val="0063517C"/>
    <w:rsid w:val="006427FC"/>
    <w:rsid w:val="00644674"/>
    <w:rsid w:val="00645075"/>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B2720"/>
    <w:rsid w:val="006B3487"/>
    <w:rsid w:val="006C2A76"/>
    <w:rsid w:val="006C3919"/>
    <w:rsid w:val="006C4A39"/>
    <w:rsid w:val="006D0FAC"/>
    <w:rsid w:val="006D31D3"/>
    <w:rsid w:val="006D6C8A"/>
    <w:rsid w:val="006E210E"/>
    <w:rsid w:val="006E3945"/>
    <w:rsid w:val="006F3C93"/>
    <w:rsid w:val="006F6C42"/>
    <w:rsid w:val="00700E04"/>
    <w:rsid w:val="0070195F"/>
    <w:rsid w:val="00705450"/>
    <w:rsid w:val="00712486"/>
    <w:rsid w:val="00712B8D"/>
    <w:rsid w:val="007153D9"/>
    <w:rsid w:val="007253B2"/>
    <w:rsid w:val="0072686F"/>
    <w:rsid w:val="00731EE3"/>
    <w:rsid w:val="0073276E"/>
    <w:rsid w:val="00733327"/>
    <w:rsid w:val="0073389E"/>
    <w:rsid w:val="00747DEA"/>
    <w:rsid w:val="007532C2"/>
    <w:rsid w:val="00754209"/>
    <w:rsid w:val="00754AAD"/>
    <w:rsid w:val="00757FBA"/>
    <w:rsid w:val="00761D1E"/>
    <w:rsid w:val="00765576"/>
    <w:rsid w:val="00767B4A"/>
    <w:rsid w:val="00771151"/>
    <w:rsid w:val="0077223D"/>
    <w:rsid w:val="00792E1B"/>
    <w:rsid w:val="00796331"/>
    <w:rsid w:val="007A0EF1"/>
    <w:rsid w:val="007B415B"/>
    <w:rsid w:val="007C48C0"/>
    <w:rsid w:val="007C6B2F"/>
    <w:rsid w:val="007D3570"/>
    <w:rsid w:val="007E2A95"/>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2B86"/>
    <w:rsid w:val="008D43C6"/>
    <w:rsid w:val="008E69DB"/>
    <w:rsid w:val="008F1380"/>
    <w:rsid w:val="008F17CA"/>
    <w:rsid w:val="008F1C32"/>
    <w:rsid w:val="00903E9A"/>
    <w:rsid w:val="00907FB2"/>
    <w:rsid w:val="00910072"/>
    <w:rsid w:val="009100F1"/>
    <w:rsid w:val="00911360"/>
    <w:rsid w:val="00913FA2"/>
    <w:rsid w:val="0093274C"/>
    <w:rsid w:val="009332B8"/>
    <w:rsid w:val="00934376"/>
    <w:rsid w:val="00940D44"/>
    <w:rsid w:val="00945D12"/>
    <w:rsid w:val="00946024"/>
    <w:rsid w:val="00956CA5"/>
    <w:rsid w:val="009606D4"/>
    <w:rsid w:val="00963382"/>
    <w:rsid w:val="00964729"/>
    <w:rsid w:val="00967EF7"/>
    <w:rsid w:val="0097233B"/>
    <w:rsid w:val="00973E67"/>
    <w:rsid w:val="00981ED3"/>
    <w:rsid w:val="009831BA"/>
    <w:rsid w:val="00985BE1"/>
    <w:rsid w:val="00990BA0"/>
    <w:rsid w:val="00993060"/>
    <w:rsid w:val="00993C5B"/>
    <w:rsid w:val="009A2D0A"/>
    <w:rsid w:val="009A4AF5"/>
    <w:rsid w:val="009B5800"/>
    <w:rsid w:val="009B5882"/>
    <w:rsid w:val="009B6D9F"/>
    <w:rsid w:val="009B7281"/>
    <w:rsid w:val="009C2B11"/>
    <w:rsid w:val="009C3132"/>
    <w:rsid w:val="009D1173"/>
    <w:rsid w:val="009E5750"/>
    <w:rsid w:val="009F58BF"/>
    <w:rsid w:val="00A01F4E"/>
    <w:rsid w:val="00A02107"/>
    <w:rsid w:val="00A12E4A"/>
    <w:rsid w:val="00A13453"/>
    <w:rsid w:val="00A143D0"/>
    <w:rsid w:val="00A17663"/>
    <w:rsid w:val="00A20D98"/>
    <w:rsid w:val="00A3049B"/>
    <w:rsid w:val="00A33712"/>
    <w:rsid w:val="00A37BE8"/>
    <w:rsid w:val="00A438E0"/>
    <w:rsid w:val="00A44041"/>
    <w:rsid w:val="00A502C6"/>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B107A"/>
    <w:rsid w:val="00AC1D63"/>
    <w:rsid w:val="00AD24F1"/>
    <w:rsid w:val="00AD344A"/>
    <w:rsid w:val="00AD5F22"/>
    <w:rsid w:val="00AE199C"/>
    <w:rsid w:val="00AE3DD7"/>
    <w:rsid w:val="00AE7966"/>
    <w:rsid w:val="00AF0E3C"/>
    <w:rsid w:val="00B13F1B"/>
    <w:rsid w:val="00B23FD4"/>
    <w:rsid w:val="00B32F27"/>
    <w:rsid w:val="00B33418"/>
    <w:rsid w:val="00B376FC"/>
    <w:rsid w:val="00B40D10"/>
    <w:rsid w:val="00B40E31"/>
    <w:rsid w:val="00B415EB"/>
    <w:rsid w:val="00B52DBF"/>
    <w:rsid w:val="00B53CEE"/>
    <w:rsid w:val="00B560D8"/>
    <w:rsid w:val="00B57223"/>
    <w:rsid w:val="00B57463"/>
    <w:rsid w:val="00B75E26"/>
    <w:rsid w:val="00B77C22"/>
    <w:rsid w:val="00B916B4"/>
    <w:rsid w:val="00B9521C"/>
    <w:rsid w:val="00B95B48"/>
    <w:rsid w:val="00BA685D"/>
    <w:rsid w:val="00BB0BC4"/>
    <w:rsid w:val="00BB2E27"/>
    <w:rsid w:val="00BB51CC"/>
    <w:rsid w:val="00BB71CB"/>
    <w:rsid w:val="00BC26AA"/>
    <w:rsid w:val="00BC5F6F"/>
    <w:rsid w:val="00BD7721"/>
    <w:rsid w:val="00BE0C05"/>
    <w:rsid w:val="00BE187C"/>
    <w:rsid w:val="00BE6541"/>
    <w:rsid w:val="00BF1FF6"/>
    <w:rsid w:val="00C005C7"/>
    <w:rsid w:val="00C011FE"/>
    <w:rsid w:val="00C13A69"/>
    <w:rsid w:val="00C15A60"/>
    <w:rsid w:val="00C224D4"/>
    <w:rsid w:val="00C27441"/>
    <w:rsid w:val="00C2750C"/>
    <w:rsid w:val="00C27799"/>
    <w:rsid w:val="00C34A9A"/>
    <w:rsid w:val="00C35E66"/>
    <w:rsid w:val="00C4153E"/>
    <w:rsid w:val="00C41812"/>
    <w:rsid w:val="00C432E9"/>
    <w:rsid w:val="00C465FF"/>
    <w:rsid w:val="00C47EB7"/>
    <w:rsid w:val="00C51507"/>
    <w:rsid w:val="00C5710C"/>
    <w:rsid w:val="00C6321E"/>
    <w:rsid w:val="00C63E16"/>
    <w:rsid w:val="00C64C89"/>
    <w:rsid w:val="00C71E6B"/>
    <w:rsid w:val="00C72B1C"/>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0C16"/>
    <w:rsid w:val="00CF6DB9"/>
    <w:rsid w:val="00CF747E"/>
    <w:rsid w:val="00D00A82"/>
    <w:rsid w:val="00D12415"/>
    <w:rsid w:val="00D12772"/>
    <w:rsid w:val="00D26879"/>
    <w:rsid w:val="00D34988"/>
    <w:rsid w:val="00D37EFC"/>
    <w:rsid w:val="00D454A9"/>
    <w:rsid w:val="00D458E2"/>
    <w:rsid w:val="00D546C4"/>
    <w:rsid w:val="00D56775"/>
    <w:rsid w:val="00D6351D"/>
    <w:rsid w:val="00D66306"/>
    <w:rsid w:val="00D711CE"/>
    <w:rsid w:val="00D73F1F"/>
    <w:rsid w:val="00D74372"/>
    <w:rsid w:val="00D81EAF"/>
    <w:rsid w:val="00D84DD7"/>
    <w:rsid w:val="00DA31FF"/>
    <w:rsid w:val="00DB6D4B"/>
    <w:rsid w:val="00DC19D0"/>
    <w:rsid w:val="00DC71B1"/>
    <w:rsid w:val="00DD21E6"/>
    <w:rsid w:val="00DE7780"/>
    <w:rsid w:val="00E12AE8"/>
    <w:rsid w:val="00E23864"/>
    <w:rsid w:val="00E32DBF"/>
    <w:rsid w:val="00E4275F"/>
    <w:rsid w:val="00E46002"/>
    <w:rsid w:val="00E472A1"/>
    <w:rsid w:val="00E5122F"/>
    <w:rsid w:val="00E51677"/>
    <w:rsid w:val="00E60392"/>
    <w:rsid w:val="00E61129"/>
    <w:rsid w:val="00E65625"/>
    <w:rsid w:val="00E73CF4"/>
    <w:rsid w:val="00E81421"/>
    <w:rsid w:val="00EA0D40"/>
    <w:rsid w:val="00EA6344"/>
    <w:rsid w:val="00EA79A4"/>
    <w:rsid w:val="00EB11BC"/>
    <w:rsid w:val="00EB2E36"/>
    <w:rsid w:val="00EB4A43"/>
    <w:rsid w:val="00EB7D37"/>
    <w:rsid w:val="00EC17EC"/>
    <w:rsid w:val="00EC4687"/>
    <w:rsid w:val="00ED0AB6"/>
    <w:rsid w:val="00ED167A"/>
    <w:rsid w:val="00ED569A"/>
    <w:rsid w:val="00EE0C88"/>
    <w:rsid w:val="00EF1FAC"/>
    <w:rsid w:val="00F019EC"/>
    <w:rsid w:val="00F27220"/>
    <w:rsid w:val="00F33E4F"/>
    <w:rsid w:val="00F36495"/>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6/PS3.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hl7.org/implement/standards/product_brief.cfm?product_id=564" TargetMode="External"/><Relationship Id="rId25" Type="http://schemas.openxmlformats.org/officeDocument/2006/relationships/hyperlink" Target="http://fhir.ch/ig/ch-core/ValueSet-ech-11-namedatatype.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hyperlink" Target="https://build.fhir.org/ig/HL7/fhir-gender-harmony/branches/main/ValueSet-sex-for-clinical-use-category-v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github.com/snichols001/fhir-gender-harmony/blob/main/input/pagecontent/v2dicom_use_case.md" TargetMode="External"/><Relationship Id="rId5" Type="http://schemas.openxmlformats.org/officeDocument/2006/relationships/webSettings" Target="webSettings.xml"/><Relationship Id="rId15" Type="http://schemas.openxmlformats.org/officeDocument/2006/relationships/hyperlink" Target="https://doi.org/10.1093/jamia/ocab196" TargetMode="External"/><Relationship Id="rId23" Type="http://schemas.openxmlformats.org/officeDocument/2006/relationships/image" Target="media/image3.sv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dicom.nema.org/medical/dicom/current/output/chtml/part03/PS3.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nfluence.hl7.org/download/attachments/91996069/HL7_GENDER_R1_I1_2021JAN.pdf" TargetMode="External"/><Relationship Id="rId22" Type="http://schemas.openxmlformats.org/officeDocument/2006/relationships/image" Target="media/image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15987</Words>
  <Characters>91132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8</cp:revision>
  <dcterms:created xsi:type="dcterms:W3CDTF">2023-07-25T14:00:00Z</dcterms:created>
  <dcterms:modified xsi:type="dcterms:W3CDTF">2023-08-08T15:44:00Z</dcterms:modified>
</cp:coreProperties>
</file>