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F43D" w14:textId="6CB73764" w:rsidR="009F6457" w:rsidRDefault="00551500" w:rsidP="0055150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51500">
        <w:rPr>
          <w:rFonts w:ascii="Times New Roman" w:hAnsi="Times New Roman" w:cs="Times New Roman"/>
          <w:sz w:val="40"/>
          <w:szCs w:val="40"/>
        </w:rPr>
        <w:t>Citibike</w:t>
      </w:r>
      <w:proofErr w:type="spellEnd"/>
      <w:r w:rsidRPr="00551500">
        <w:rPr>
          <w:rFonts w:ascii="Times New Roman" w:hAnsi="Times New Roman" w:cs="Times New Roman"/>
          <w:sz w:val="40"/>
          <w:szCs w:val="40"/>
        </w:rPr>
        <w:t xml:space="preserve"> Analysis</w:t>
      </w:r>
    </w:p>
    <w:p w14:paraId="4BD4DE5B" w14:textId="5CDB685E" w:rsidR="006574FA" w:rsidRPr="006574FA" w:rsidRDefault="006574FA" w:rsidP="00551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4FA">
        <w:rPr>
          <w:rFonts w:ascii="Times New Roman" w:hAnsi="Times New Roman" w:cs="Times New Roman"/>
          <w:sz w:val="28"/>
          <w:szCs w:val="28"/>
        </w:rPr>
        <w:t>(links are on Page 2)</w:t>
      </w:r>
    </w:p>
    <w:p w14:paraId="1427DDCD" w14:textId="77777777" w:rsidR="00551500" w:rsidRDefault="00551500">
      <w:pPr>
        <w:rPr>
          <w:rFonts w:ascii="Times New Roman" w:hAnsi="Times New Roman" w:cs="Times New Roman"/>
          <w:sz w:val="24"/>
          <w:szCs w:val="24"/>
        </w:rPr>
      </w:pPr>
    </w:p>
    <w:p w14:paraId="353A3342" w14:textId="1B8D3B47" w:rsidR="00551500" w:rsidRDefault="00551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conclusions that were taken from the data shown on both the individual tabs and in the Tableau Story for this assignment.</w:t>
      </w:r>
    </w:p>
    <w:p w14:paraId="0F490BB9" w14:textId="7C657DCF" w:rsidR="00551500" w:rsidRDefault="00551500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riders traveling over 5,500 miles per Month as of January 2014,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Citibike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is a success</w:t>
      </w:r>
      <w:r w:rsidR="0027067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 Since our data and analysis only cover 1 month, we won’t focus on growth but instead will look at several Diversity factors:  Gender, Age and neighborhood</w:t>
      </w:r>
      <w:r w:rsidR="0027067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as indicated by Start/End Station</w:t>
      </w:r>
      <w:r w:rsidR="0027067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C6B6950" w14:textId="3640D5B3" w:rsidR="00551500" w:rsidRDefault="00462F6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2014 data shows that there were 240,000 male riders as opposed to only 60,000 female riders but I’m sure that the 4:1 ratio/gap will improve in the months and years to come.  The 2020 *.CSV files were very large so we didn’t try to load/analyze any of them.</w:t>
      </w:r>
    </w:p>
    <w:p w14:paraId="70530FF6" w14:textId="124D48ED" w:rsidR="00462F62" w:rsidRDefault="00462F6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hours were to be expected and aligned with the Bus, Car and Train rush hour schedules (i.e. 8am and 5pm).  Usage drops during off-peak hours and is almost 0 around midnight.</w:t>
      </w:r>
    </w:p>
    <w:p w14:paraId="39F375AE" w14:textId="1256AB2B" w:rsidR="00462F62" w:rsidRDefault="00462F6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Pershing Square N (station) and 8</w:t>
      </w:r>
      <w:r w:rsidRPr="00462F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 &amp; W 31</w:t>
      </w:r>
      <w:r w:rsidRPr="00462F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 Stations are the Top 2 with the next 8 stations all exceeding 2,000 riders per month with a high of more than 3,500 riders at the Pershing Square N station.  These numbers are consistent for both Start and End </w:t>
      </w:r>
      <w:r w:rsidR="00270671">
        <w:rPr>
          <w:rFonts w:ascii="Times New Roman" w:hAnsi="Times New Roman" w:cs="Times New Roman"/>
          <w:sz w:val="24"/>
          <w:szCs w:val="24"/>
        </w:rPr>
        <w:t xml:space="preserve">Station </w:t>
      </w:r>
      <w:r>
        <w:rPr>
          <w:rFonts w:ascii="Times New Roman" w:hAnsi="Times New Roman" w:cs="Times New Roman"/>
          <w:sz w:val="24"/>
          <w:szCs w:val="24"/>
        </w:rPr>
        <w:t>route data.</w:t>
      </w:r>
    </w:p>
    <w:p w14:paraId="4E52CBEA" w14:textId="38B924A3" w:rsidR="00462F62" w:rsidRDefault="00462F6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Railroad Ave &amp; Kay Ave (station) and the Bedford Ave and S 9</w:t>
      </w:r>
      <w:r w:rsidRPr="00462F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 Stations show the lowest usage for riders for the month.</w:t>
      </w:r>
    </w:p>
    <w:p w14:paraId="31BF4B8B" w14:textId="0FD3D7BB" w:rsidR="00462F62" w:rsidRDefault="00462F6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840B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840B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olds top the rider list for distance over a month with 36</w:t>
      </w:r>
      <w:r w:rsidR="00840B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840B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olds coming in 2</w:t>
      </w:r>
      <w:r w:rsidRPr="00462F6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.  The numbers quickly rise starting </w:t>
      </w:r>
      <w:r w:rsidR="00840B3F">
        <w:rPr>
          <w:rFonts w:ascii="Times New Roman" w:hAnsi="Times New Roman" w:cs="Times New Roman"/>
          <w:sz w:val="24"/>
          <w:szCs w:val="24"/>
        </w:rPr>
        <w:t>around age 23 and the mileage doesn’t drop below age 23 numbers until the riders are 67.</w:t>
      </w:r>
    </w:p>
    <w:p w14:paraId="4D07CD5E" w14:textId="0928F159" w:rsidR="00840B3F" w:rsidRDefault="00840B3F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average distance per rider per month is about 18K which is decent and I’m sure that this amount will also </w:t>
      </w:r>
      <w:r w:rsidR="006C1FE6"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/>
          <w:sz w:val="24"/>
          <w:szCs w:val="24"/>
        </w:rPr>
        <w:t xml:space="preserve"> from 2014 – 20.</w:t>
      </w:r>
    </w:p>
    <w:p w14:paraId="02BF928A" w14:textId="0BBBAB54" w:rsidR="00CD4112" w:rsidRDefault="00CD411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just in!  I’m taking a sneak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2000 March data, separately, due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we’re seeing the Male-Female rider ratio undercut 3:1 (700,000 vs 250,000) so as we predicted above, the number of riders have increased over the years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Male:Female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rider ratio is no longer 4:1 or even 3:1.</w:t>
      </w:r>
    </w:p>
    <w:p w14:paraId="39A87894" w14:textId="38EB4EB2" w:rsidR="00CD4112" w:rsidRDefault="00CD411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other thing – the Pershing Square North Station is still #1 on the list for number of riders even after 6 years have passed.  But, the 8</w:t>
      </w:r>
      <w:r w:rsidRPr="00CD41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 &amp; W 31</w:t>
      </w:r>
      <w:r w:rsidRPr="00CD411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 Station has been topped by the E 17</w:t>
      </w:r>
      <w:r w:rsidRPr="00CD41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 &amp; Broadway Station and 2 or 3 others for either the Start or End Route Stations.</w:t>
      </w:r>
    </w:p>
    <w:p w14:paraId="3636C713" w14:textId="75E574EC" w:rsidR="00D10642" w:rsidRPr="00551500" w:rsidRDefault="00D10642" w:rsidP="0055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tab shows a Map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Citibike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Stations.</w:t>
      </w:r>
    </w:p>
    <w:p w14:paraId="455BAEAC" w14:textId="77777777" w:rsidR="006574FA" w:rsidRDefault="006574FA">
      <w:pPr>
        <w:rPr>
          <w:rFonts w:ascii="Times New Roman" w:hAnsi="Times New Roman" w:cs="Times New Roman"/>
          <w:sz w:val="24"/>
          <w:szCs w:val="24"/>
        </w:rPr>
      </w:pPr>
    </w:p>
    <w:p w14:paraId="3314ADCE" w14:textId="416E73C2" w:rsidR="00634BC7" w:rsidRDefault="00634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on next page</w:t>
      </w:r>
    </w:p>
    <w:p w14:paraId="771E80D8" w14:textId="543A3ECB" w:rsidR="00634BC7" w:rsidRDefault="00634BC7" w:rsidP="00634BC7">
      <w:r>
        <w:rPr>
          <w:rFonts w:ascii="Times New Roman" w:hAnsi="Times New Roman" w:cs="Times New Roman"/>
          <w:sz w:val="24"/>
          <w:szCs w:val="24"/>
        </w:rPr>
        <w:br w:type="page"/>
      </w:r>
      <w:r>
        <w:lastRenderedPageBreak/>
        <w:t>Link – Main report (2014)</w:t>
      </w:r>
    </w:p>
    <w:p w14:paraId="2F0BC2FA" w14:textId="7926078A" w:rsidR="00634BC7" w:rsidRDefault="00634BC7" w:rsidP="00634BC7">
      <w:hyperlink r:id="rId5" w:history="1">
        <w:r w:rsidRPr="00AA0145">
          <w:rPr>
            <w:rStyle w:val="Hyperlink"/>
          </w:rPr>
          <w:t>https://public.tableau.com/views/BootCampSpot-Homework-20-Citibike/NYCStationMap?:display_count=y&amp;:origin=viz_share_link</w:t>
        </w:r>
      </w:hyperlink>
    </w:p>
    <w:p w14:paraId="42FC294D" w14:textId="33E42EB9" w:rsidR="00634BC7" w:rsidRDefault="00634BC7" w:rsidP="00634BC7"/>
    <w:p w14:paraId="0488655D" w14:textId="77777777" w:rsidR="00116DD0" w:rsidRDefault="00116DD0" w:rsidP="00116DD0">
      <w:r>
        <w:t>Link – Dashboard 1 (2014)</w:t>
      </w:r>
    </w:p>
    <w:p w14:paraId="042B6530" w14:textId="77777777" w:rsidR="00116DD0" w:rsidRDefault="00116DD0" w:rsidP="00116DD0">
      <w:hyperlink r:id="rId6" w:history="1">
        <w:r w:rsidRPr="00AA0145">
          <w:rPr>
            <w:rStyle w:val="Hyperlink"/>
          </w:rPr>
          <w:t>https://public.tableau.com/views/BootCampSpot-Homework-20-Citibike2014-Dashboard1/Dashboard1?:display_count=y&amp;publish=yes&amp;:origin=viz_share_link</w:t>
        </w:r>
      </w:hyperlink>
    </w:p>
    <w:p w14:paraId="53E147B2" w14:textId="4410C2E7" w:rsidR="00116DD0" w:rsidRDefault="00116DD0" w:rsidP="00634BC7"/>
    <w:p w14:paraId="3BA5B4C8" w14:textId="4DAFE299" w:rsidR="007E097B" w:rsidRDefault="007E097B" w:rsidP="007E097B">
      <w:r>
        <w:t xml:space="preserve">Link – Dashboard </w:t>
      </w:r>
      <w:r>
        <w:t>2</w:t>
      </w:r>
      <w:r>
        <w:t xml:space="preserve"> (2014)</w:t>
      </w:r>
    </w:p>
    <w:p w14:paraId="6EFDF8C1" w14:textId="77777777" w:rsidR="007E097B" w:rsidRDefault="007E097B" w:rsidP="007E097B">
      <w:hyperlink r:id="rId7" w:history="1">
        <w:r w:rsidRPr="00AA0145">
          <w:rPr>
            <w:rStyle w:val="Hyperlink"/>
          </w:rPr>
          <w:t>https://public.tableau.com/views/BootCampSpot-Homework-20-Citibike2014-Dashboard2/Dashboard2?:display_count=y&amp;publish=yes&amp;:origin=viz_share_link</w:t>
        </w:r>
      </w:hyperlink>
    </w:p>
    <w:p w14:paraId="79F8D5DD" w14:textId="77777777" w:rsidR="00116DD0" w:rsidRDefault="00116DD0" w:rsidP="00634BC7"/>
    <w:p w14:paraId="5BC6237F" w14:textId="77777777" w:rsidR="00634BC7" w:rsidRDefault="00634BC7" w:rsidP="00634BC7">
      <w:r>
        <w:t>Link – 2nd report (2020)</w:t>
      </w:r>
    </w:p>
    <w:p w14:paraId="5B4C9E12" w14:textId="5087B604" w:rsidR="00634BC7" w:rsidRDefault="00634BC7" w:rsidP="00634BC7">
      <w:hyperlink r:id="rId8" w:history="1">
        <w:r w:rsidRPr="00AA0145">
          <w:rPr>
            <w:rStyle w:val="Hyperlink"/>
          </w:rPr>
          <w:t>https://public.tableau.com/views/BootCampSpot-Homework20-2000MarCharts/2000-03Male-Femaleriderratio?:display_count=y&amp;publish=yes&amp;:origin=viz_share_link</w:t>
        </w:r>
      </w:hyperlink>
    </w:p>
    <w:p w14:paraId="00BC5849" w14:textId="5493A7AF" w:rsidR="00B91893" w:rsidRDefault="00B91893" w:rsidP="00634BC7"/>
    <w:p w14:paraId="46ADAFF9" w14:textId="77777777" w:rsidR="000E020F" w:rsidRDefault="000E020F" w:rsidP="000E020F">
      <w:r>
        <w:t>Link – Dashboard 1 (2020)</w:t>
      </w:r>
    </w:p>
    <w:p w14:paraId="1044C026" w14:textId="77777777" w:rsidR="000E020F" w:rsidRDefault="000E020F" w:rsidP="000E020F">
      <w:hyperlink r:id="rId9" w:history="1">
        <w:r w:rsidRPr="00AA0145">
          <w:rPr>
            <w:rStyle w:val="Hyperlink"/>
          </w:rPr>
          <w:t>https://public.tableau.com/views/BootCampSpot-Homework20-2000MarChartsDB1/Dashboard1?:display_count=y&amp;publish=yes&amp;:origin=viz_share_link</w:t>
        </w:r>
      </w:hyperlink>
    </w:p>
    <w:p w14:paraId="6A826AAA" w14:textId="77777777" w:rsidR="00634BC7" w:rsidRPr="00551500" w:rsidRDefault="00634BC7" w:rsidP="00634BC7">
      <w:pPr>
        <w:rPr>
          <w:rFonts w:ascii="Times New Roman" w:hAnsi="Times New Roman" w:cs="Times New Roman"/>
          <w:sz w:val="24"/>
          <w:szCs w:val="24"/>
        </w:rPr>
      </w:pPr>
    </w:p>
    <w:sectPr w:rsidR="00634BC7" w:rsidRPr="0055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9FA"/>
    <w:multiLevelType w:val="hybridMultilevel"/>
    <w:tmpl w:val="A23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5"/>
    <w:rsid w:val="000E020F"/>
    <w:rsid w:val="00116DD0"/>
    <w:rsid w:val="001649A9"/>
    <w:rsid w:val="002052C5"/>
    <w:rsid w:val="00270671"/>
    <w:rsid w:val="00462F62"/>
    <w:rsid w:val="00551500"/>
    <w:rsid w:val="00634BC7"/>
    <w:rsid w:val="006574FA"/>
    <w:rsid w:val="006C1FE6"/>
    <w:rsid w:val="007E097B"/>
    <w:rsid w:val="00840B3F"/>
    <w:rsid w:val="009F6457"/>
    <w:rsid w:val="00AB095C"/>
    <w:rsid w:val="00B91893"/>
    <w:rsid w:val="00CD4112"/>
    <w:rsid w:val="00D1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DF8"/>
  <w15:chartTrackingRefBased/>
  <w15:docId w15:val="{7F18D5BA-13BA-4B13-9D31-DEEC7F6F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tCampSpot-Homework20-2000MarCharts/2000-03Male-Femaleriderratio?:display_count=y&amp;publish=yes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BootCampSpot-Homework-20-Citibike2014-Dashboard2/Dashboard2?:display_count=y&amp;publish=yes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ootCampSpot-Homework-20-Citibike2014-Dashboard1/Dashboard1?:display_count=y&amp;publish=yes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BootCampSpot-Homework-20-Citibike/NYCStationMap?:display_count=y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BootCampSpot-Homework20-2000MarChartsDB1/Dashboard1?:display_count=y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19</cp:revision>
  <dcterms:created xsi:type="dcterms:W3CDTF">2020-05-19T02:17:00Z</dcterms:created>
  <dcterms:modified xsi:type="dcterms:W3CDTF">2020-05-19T18:34:00Z</dcterms:modified>
</cp:coreProperties>
</file>