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3FB" w:rsidRPr="003043FB" w:rsidRDefault="003043FB" w:rsidP="003043FB">
      <w:pPr>
        <w:shd w:val="clear" w:color="auto" w:fill="FFFFFF"/>
        <w:spacing w:after="0" w:line="240" w:lineRule="auto"/>
        <w:rPr>
          <w:rFonts w:ascii="Arial" w:eastAsia="Times New Roman" w:hAnsi="Arial" w:cs="Arial"/>
          <w:sz w:val="24"/>
          <w:szCs w:val="24"/>
        </w:rPr>
      </w:pPr>
      <w:r w:rsidRPr="003043FB">
        <w:rPr>
          <w:rFonts w:ascii="Arial" w:eastAsia="Times New Roman" w:hAnsi="Arial" w:cs="Arial"/>
          <w:sz w:val="24"/>
          <w:szCs w:val="24"/>
        </w:rPr>
        <w:t> </w:t>
      </w:r>
    </w:p>
    <w:p w:rsidR="003043FB" w:rsidRPr="003043FB" w:rsidRDefault="003043FB" w:rsidP="003043FB">
      <w:pPr>
        <w:shd w:val="clear" w:color="auto" w:fill="FFFFFF"/>
        <w:spacing w:after="0" w:line="240" w:lineRule="auto"/>
        <w:rPr>
          <w:rFonts w:ascii="Arial" w:eastAsia="Times New Roman" w:hAnsi="Arial" w:cs="Arial"/>
          <w:sz w:val="24"/>
          <w:szCs w:val="24"/>
        </w:rPr>
      </w:pPr>
      <w:r w:rsidRPr="003043FB">
        <w:rPr>
          <w:rFonts w:ascii="Arial" w:eastAsia="Times New Roman" w:hAnsi="Arial" w:cs="Arial"/>
          <w:sz w:val="24"/>
          <w:szCs w:val="24"/>
        </w:rPr>
        <w:t>The default activation function in the RNN layers is tan H which is the hyperbolic tangent activation. </w:t>
      </w:r>
    </w:p>
    <w:p w:rsidR="003043FB" w:rsidRDefault="003043FB" w:rsidP="003043FB">
      <w:pPr>
        <w:shd w:val="clear" w:color="auto" w:fill="FFFFFF"/>
        <w:spacing w:after="0" w:line="240" w:lineRule="auto"/>
        <w:rPr>
          <w:rFonts w:ascii="Arial" w:eastAsia="Times New Roman" w:hAnsi="Arial" w:cs="Arial"/>
          <w:sz w:val="24"/>
          <w:szCs w:val="24"/>
        </w:rPr>
      </w:pPr>
    </w:p>
    <w:p w:rsidR="003043FB" w:rsidRPr="003043FB" w:rsidRDefault="003043FB" w:rsidP="003043FB">
      <w:pPr>
        <w:spacing w:after="0" w:line="240" w:lineRule="auto"/>
        <w:rPr>
          <w:rFonts w:ascii="Arial" w:eastAsia="Times New Roman" w:hAnsi="Arial" w:cs="Arial"/>
          <w:sz w:val="24"/>
          <w:szCs w:val="24"/>
        </w:rPr>
      </w:pPr>
      <w:proofErr w:type="gramStart"/>
      <w:r w:rsidRPr="003043FB">
        <w:rPr>
          <w:rFonts w:ascii="Arial" w:eastAsia="Times New Roman" w:hAnsi="Arial" w:cs="Arial"/>
          <w:sz w:val="24"/>
          <w:szCs w:val="24"/>
        </w:rPr>
        <w:t>an</w:t>
      </w:r>
      <w:proofErr w:type="gramEnd"/>
      <w:r w:rsidRPr="003043FB">
        <w:rPr>
          <w:rFonts w:ascii="Arial" w:eastAsia="Times New Roman" w:hAnsi="Arial" w:cs="Arial"/>
          <w:sz w:val="24"/>
          <w:szCs w:val="24"/>
        </w:rPr>
        <w:t xml:space="preserve"> RNN expects three-dimensions; batch size, the number of timestamps, </w:t>
      </w:r>
    </w:p>
    <w:p w:rsidR="003043FB" w:rsidRPr="003043FB" w:rsidRDefault="003043FB" w:rsidP="003043FB">
      <w:pPr>
        <w:shd w:val="clear" w:color="auto" w:fill="FFFFFF"/>
        <w:spacing w:after="0" w:line="240" w:lineRule="auto"/>
        <w:rPr>
          <w:rFonts w:ascii="Arial" w:eastAsia="Times New Roman" w:hAnsi="Arial" w:cs="Arial"/>
          <w:sz w:val="24"/>
          <w:szCs w:val="24"/>
        </w:rPr>
      </w:pPr>
      <w:proofErr w:type="gramStart"/>
      <w:r w:rsidRPr="003043FB">
        <w:rPr>
          <w:rFonts w:ascii="Arial" w:eastAsia="Times New Roman" w:hAnsi="Arial" w:cs="Arial"/>
          <w:sz w:val="24"/>
          <w:szCs w:val="24"/>
        </w:rPr>
        <w:t>and</w:t>
      </w:r>
      <w:proofErr w:type="gramEnd"/>
      <w:r w:rsidRPr="003043FB">
        <w:rPr>
          <w:rFonts w:ascii="Arial" w:eastAsia="Times New Roman" w:hAnsi="Arial" w:cs="Arial"/>
          <w:sz w:val="24"/>
          <w:szCs w:val="24"/>
        </w:rPr>
        <w:t xml:space="preserve"> the series dimensionality. With the Lambda layer, we can fix this without rewriting our Window dataset helper function</w:t>
      </w:r>
    </w:p>
    <w:p w:rsidR="00000000" w:rsidRDefault="005261B2"/>
    <w:p w:rsidR="003043FB" w:rsidRDefault="003043FB"/>
    <w:p w:rsidR="003043FB" w:rsidRPr="003043FB" w:rsidRDefault="003043FB">
      <w:pPr>
        <w:rPr>
          <w:b/>
          <w:i/>
          <w:sz w:val="36"/>
          <w:u w:val="single"/>
        </w:rPr>
      </w:pPr>
      <w:r w:rsidRPr="003043FB">
        <w:rPr>
          <w:b/>
          <w:i/>
          <w:sz w:val="36"/>
          <w:u w:val="single"/>
        </w:rPr>
        <w:t xml:space="preserve"> RNN</w:t>
      </w:r>
    </w:p>
    <w:p w:rsidR="003043FB" w:rsidRDefault="003043FB">
      <w:r>
        <w:rPr>
          <w:noProof/>
        </w:rPr>
        <w:drawing>
          <wp:inline distT="0" distB="0" distL="0" distR="0">
            <wp:extent cx="5943600" cy="25228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522869"/>
                    </a:xfrm>
                    <a:prstGeom prst="rect">
                      <a:avLst/>
                    </a:prstGeom>
                    <a:noFill/>
                    <a:ln w="9525">
                      <a:noFill/>
                      <a:miter lim="800000"/>
                      <a:headEnd/>
                      <a:tailEnd/>
                    </a:ln>
                  </pic:spPr>
                </pic:pic>
              </a:graphicData>
            </a:graphic>
          </wp:inline>
        </w:drawing>
      </w:r>
    </w:p>
    <w:p w:rsidR="003043FB" w:rsidRPr="003043FB" w:rsidRDefault="003043FB" w:rsidP="003043FB">
      <w:pPr>
        <w:shd w:val="clear" w:color="auto" w:fill="FFFFFF"/>
        <w:spacing w:after="0" w:line="240" w:lineRule="auto"/>
        <w:rPr>
          <w:rFonts w:ascii="Arial" w:eastAsia="Times New Roman" w:hAnsi="Arial" w:cs="Arial"/>
          <w:sz w:val="24"/>
          <w:szCs w:val="24"/>
        </w:rPr>
      </w:pPr>
      <w:proofErr w:type="gramStart"/>
      <w:r w:rsidRPr="003043FB">
        <w:rPr>
          <w:rFonts w:ascii="Arial" w:eastAsia="Times New Roman" w:hAnsi="Arial" w:cs="Arial"/>
          <w:sz w:val="24"/>
          <w:szCs w:val="24"/>
        </w:rPr>
        <w:t>but</w:t>
      </w:r>
      <w:proofErr w:type="gramEnd"/>
      <w:r w:rsidRPr="003043FB">
        <w:rPr>
          <w:rFonts w:ascii="Arial" w:eastAsia="Times New Roman" w:hAnsi="Arial" w:cs="Arial"/>
          <w:sz w:val="24"/>
          <w:szCs w:val="24"/>
        </w:rPr>
        <w:t xml:space="preserve"> perhaps a better approach would be to use LSTMs instead of RNNs to see the impact. We'll explore that in this video. If you remember when you looked at RNNs, they looked a little bit like this. They had cells that took patches as inputs or X, and they calculated a Y output as well as the state vector, that fed into the cell along with the next X which then resulted in the Y, and the state vector and so on. The impact of this is that while state is a factor in subsequent calculations, its impacts can diminish greatly over timestamps. LSTMs are the cell state to this that keep a state throughout the life of the training so that the state is passed from cell to cell, timestamp to timestamp, and it can be better maintained. This means that the data from earlier in the window can have </w:t>
      </w:r>
    </w:p>
    <w:p w:rsidR="003043FB" w:rsidRPr="003043FB" w:rsidRDefault="003043FB" w:rsidP="003043FB">
      <w:pPr>
        <w:shd w:val="clear" w:color="auto" w:fill="FFFFFF"/>
        <w:spacing w:after="0" w:line="240" w:lineRule="auto"/>
        <w:rPr>
          <w:rFonts w:ascii="Arial" w:eastAsia="Times New Roman" w:hAnsi="Arial" w:cs="Arial"/>
          <w:sz w:val="24"/>
          <w:szCs w:val="24"/>
        </w:rPr>
      </w:pPr>
      <w:proofErr w:type="gramStart"/>
      <w:r w:rsidRPr="003043FB">
        <w:rPr>
          <w:rFonts w:ascii="Arial" w:eastAsia="Times New Roman" w:hAnsi="Arial" w:cs="Arial"/>
          <w:sz w:val="24"/>
          <w:szCs w:val="24"/>
        </w:rPr>
        <w:t>a</w:t>
      </w:r>
      <w:proofErr w:type="gramEnd"/>
      <w:r w:rsidRPr="003043FB">
        <w:rPr>
          <w:rFonts w:ascii="Arial" w:eastAsia="Times New Roman" w:hAnsi="Arial" w:cs="Arial"/>
          <w:sz w:val="24"/>
          <w:szCs w:val="24"/>
        </w:rPr>
        <w:t xml:space="preserve"> greater impact on the overall projection than in the case of RNNs. The state can also be bidirectional so that state moves forwards and backwards. In the case of texts, this was really powerful. Within the prediction of numeric sequences, it may or may not be, and it'll be interesting to experiment with. I'm not going to go into a lot of detail here but hundreds videos around LSTM are terrific. From there, you can really understand how they work under the hood.</w:t>
      </w:r>
    </w:p>
    <w:p w:rsidR="003043FB" w:rsidRDefault="003043FB">
      <w:r>
        <w:rPr>
          <w:noProof/>
        </w:rPr>
        <w:lastRenderedPageBreak/>
        <w:drawing>
          <wp:inline distT="0" distB="0" distL="0" distR="0">
            <wp:extent cx="5943600" cy="259016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590162"/>
                    </a:xfrm>
                    <a:prstGeom prst="rect">
                      <a:avLst/>
                    </a:prstGeom>
                    <a:noFill/>
                    <a:ln w="9525">
                      <a:noFill/>
                      <a:miter lim="800000"/>
                      <a:headEnd/>
                      <a:tailEnd/>
                    </a:ln>
                  </pic:spPr>
                </pic:pic>
              </a:graphicData>
            </a:graphic>
          </wp:inline>
        </w:drawing>
      </w:r>
    </w:p>
    <w:sectPr w:rsidR="003043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3043FB"/>
    <w:rsid w:val="003043FB"/>
    <w:rsid w:val="00526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3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9464566">
      <w:bodyDiv w:val="1"/>
      <w:marLeft w:val="0"/>
      <w:marRight w:val="0"/>
      <w:marTop w:val="0"/>
      <w:marBottom w:val="0"/>
      <w:divBdr>
        <w:top w:val="none" w:sz="0" w:space="0" w:color="auto"/>
        <w:left w:val="none" w:sz="0" w:space="0" w:color="auto"/>
        <w:bottom w:val="none" w:sz="0" w:space="0" w:color="auto"/>
        <w:right w:val="none" w:sz="0" w:space="0" w:color="auto"/>
      </w:divBdr>
      <w:divsChild>
        <w:div w:id="1732191565">
          <w:marLeft w:val="0"/>
          <w:marRight w:val="0"/>
          <w:marTop w:val="0"/>
          <w:marBottom w:val="0"/>
          <w:divBdr>
            <w:top w:val="none" w:sz="0" w:space="0" w:color="auto"/>
            <w:left w:val="none" w:sz="0" w:space="0" w:color="auto"/>
            <w:bottom w:val="none" w:sz="0" w:space="0" w:color="auto"/>
            <w:right w:val="none" w:sz="0" w:space="0" w:color="auto"/>
          </w:divBdr>
        </w:div>
        <w:div w:id="379286747">
          <w:marLeft w:val="0"/>
          <w:marRight w:val="0"/>
          <w:marTop w:val="0"/>
          <w:marBottom w:val="0"/>
          <w:divBdr>
            <w:top w:val="none" w:sz="0" w:space="0" w:color="auto"/>
            <w:left w:val="none" w:sz="0" w:space="0" w:color="auto"/>
            <w:bottom w:val="none" w:sz="0" w:space="0" w:color="auto"/>
            <w:right w:val="none" w:sz="0" w:space="0" w:color="auto"/>
          </w:divBdr>
        </w:div>
        <w:div w:id="396129278">
          <w:marLeft w:val="0"/>
          <w:marRight w:val="0"/>
          <w:marTop w:val="0"/>
          <w:marBottom w:val="0"/>
          <w:divBdr>
            <w:top w:val="none" w:sz="0" w:space="0" w:color="auto"/>
            <w:left w:val="none" w:sz="0" w:space="0" w:color="auto"/>
            <w:bottom w:val="none" w:sz="0" w:space="0" w:color="auto"/>
            <w:right w:val="none" w:sz="0" w:space="0" w:color="auto"/>
          </w:divBdr>
        </w:div>
        <w:div w:id="2119180022">
          <w:marLeft w:val="0"/>
          <w:marRight w:val="0"/>
          <w:marTop w:val="0"/>
          <w:marBottom w:val="0"/>
          <w:divBdr>
            <w:top w:val="none" w:sz="0" w:space="0" w:color="auto"/>
            <w:left w:val="none" w:sz="0" w:space="0" w:color="auto"/>
            <w:bottom w:val="none" w:sz="0" w:space="0" w:color="auto"/>
            <w:right w:val="none" w:sz="0" w:space="0" w:color="auto"/>
          </w:divBdr>
        </w:div>
        <w:div w:id="1417551860">
          <w:marLeft w:val="0"/>
          <w:marRight w:val="0"/>
          <w:marTop w:val="0"/>
          <w:marBottom w:val="0"/>
          <w:divBdr>
            <w:top w:val="none" w:sz="0" w:space="0" w:color="auto"/>
            <w:left w:val="none" w:sz="0" w:space="0" w:color="auto"/>
            <w:bottom w:val="none" w:sz="0" w:space="0" w:color="auto"/>
            <w:right w:val="none" w:sz="0" w:space="0" w:color="auto"/>
          </w:divBdr>
        </w:div>
        <w:div w:id="1513686494">
          <w:marLeft w:val="0"/>
          <w:marRight w:val="0"/>
          <w:marTop w:val="0"/>
          <w:marBottom w:val="0"/>
          <w:divBdr>
            <w:top w:val="none" w:sz="0" w:space="0" w:color="auto"/>
            <w:left w:val="none" w:sz="0" w:space="0" w:color="auto"/>
            <w:bottom w:val="none" w:sz="0" w:space="0" w:color="auto"/>
            <w:right w:val="none" w:sz="0" w:space="0" w:color="auto"/>
          </w:divBdr>
        </w:div>
      </w:divsChild>
    </w:div>
    <w:div w:id="1396469275">
      <w:bodyDiv w:val="1"/>
      <w:marLeft w:val="0"/>
      <w:marRight w:val="0"/>
      <w:marTop w:val="0"/>
      <w:marBottom w:val="0"/>
      <w:divBdr>
        <w:top w:val="none" w:sz="0" w:space="0" w:color="auto"/>
        <w:left w:val="none" w:sz="0" w:space="0" w:color="auto"/>
        <w:bottom w:val="none" w:sz="0" w:space="0" w:color="auto"/>
        <w:right w:val="none" w:sz="0" w:space="0" w:color="auto"/>
      </w:divBdr>
      <w:divsChild>
        <w:div w:id="1384908610">
          <w:marLeft w:val="0"/>
          <w:marRight w:val="0"/>
          <w:marTop w:val="0"/>
          <w:marBottom w:val="0"/>
          <w:divBdr>
            <w:top w:val="none" w:sz="0" w:space="0" w:color="auto"/>
            <w:left w:val="none" w:sz="0" w:space="0" w:color="auto"/>
            <w:bottom w:val="none" w:sz="0" w:space="0" w:color="auto"/>
            <w:right w:val="none" w:sz="0" w:space="0" w:color="auto"/>
          </w:divBdr>
        </w:div>
        <w:div w:id="184707917">
          <w:marLeft w:val="0"/>
          <w:marRight w:val="0"/>
          <w:marTop w:val="0"/>
          <w:marBottom w:val="0"/>
          <w:divBdr>
            <w:top w:val="none" w:sz="0" w:space="0" w:color="auto"/>
            <w:left w:val="none" w:sz="0" w:space="0" w:color="auto"/>
            <w:bottom w:val="none" w:sz="0" w:space="0" w:color="auto"/>
            <w:right w:val="none" w:sz="0" w:space="0" w:color="auto"/>
          </w:divBdr>
        </w:div>
        <w:div w:id="266696515">
          <w:marLeft w:val="0"/>
          <w:marRight w:val="0"/>
          <w:marTop w:val="0"/>
          <w:marBottom w:val="0"/>
          <w:divBdr>
            <w:top w:val="none" w:sz="0" w:space="0" w:color="auto"/>
            <w:left w:val="none" w:sz="0" w:space="0" w:color="auto"/>
            <w:bottom w:val="none" w:sz="0" w:space="0" w:color="auto"/>
            <w:right w:val="none" w:sz="0" w:space="0" w:color="auto"/>
          </w:divBdr>
        </w:div>
        <w:div w:id="1686248312">
          <w:marLeft w:val="0"/>
          <w:marRight w:val="0"/>
          <w:marTop w:val="0"/>
          <w:marBottom w:val="0"/>
          <w:divBdr>
            <w:top w:val="none" w:sz="0" w:space="0" w:color="auto"/>
            <w:left w:val="none" w:sz="0" w:space="0" w:color="auto"/>
            <w:bottom w:val="none" w:sz="0" w:space="0" w:color="auto"/>
            <w:right w:val="none" w:sz="0" w:space="0" w:color="auto"/>
          </w:divBdr>
        </w:div>
        <w:div w:id="1593465973">
          <w:marLeft w:val="0"/>
          <w:marRight w:val="0"/>
          <w:marTop w:val="0"/>
          <w:marBottom w:val="0"/>
          <w:divBdr>
            <w:top w:val="none" w:sz="0" w:space="0" w:color="auto"/>
            <w:left w:val="none" w:sz="0" w:space="0" w:color="auto"/>
            <w:bottom w:val="none" w:sz="0" w:space="0" w:color="auto"/>
            <w:right w:val="none" w:sz="0" w:space="0" w:color="auto"/>
          </w:divBdr>
        </w:div>
        <w:div w:id="496382977">
          <w:marLeft w:val="0"/>
          <w:marRight w:val="0"/>
          <w:marTop w:val="0"/>
          <w:marBottom w:val="0"/>
          <w:divBdr>
            <w:top w:val="none" w:sz="0" w:space="0" w:color="auto"/>
            <w:left w:val="none" w:sz="0" w:space="0" w:color="auto"/>
            <w:bottom w:val="none" w:sz="0" w:space="0" w:color="auto"/>
            <w:right w:val="none" w:sz="0" w:space="0" w:color="auto"/>
          </w:divBdr>
        </w:div>
        <w:div w:id="465004304">
          <w:marLeft w:val="0"/>
          <w:marRight w:val="0"/>
          <w:marTop w:val="0"/>
          <w:marBottom w:val="0"/>
          <w:divBdr>
            <w:top w:val="none" w:sz="0" w:space="0" w:color="auto"/>
            <w:left w:val="none" w:sz="0" w:space="0" w:color="auto"/>
            <w:bottom w:val="none" w:sz="0" w:space="0" w:color="auto"/>
            <w:right w:val="none" w:sz="0" w:space="0" w:color="auto"/>
          </w:divBdr>
        </w:div>
        <w:div w:id="1899977336">
          <w:marLeft w:val="0"/>
          <w:marRight w:val="0"/>
          <w:marTop w:val="0"/>
          <w:marBottom w:val="0"/>
          <w:divBdr>
            <w:top w:val="none" w:sz="0" w:space="0" w:color="auto"/>
            <w:left w:val="none" w:sz="0" w:space="0" w:color="auto"/>
            <w:bottom w:val="none" w:sz="0" w:space="0" w:color="auto"/>
            <w:right w:val="none" w:sz="0" w:space="0" w:color="auto"/>
          </w:divBdr>
        </w:div>
        <w:div w:id="1616408096">
          <w:marLeft w:val="0"/>
          <w:marRight w:val="0"/>
          <w:marTop w:val="0"/>
          <w:marBottom w:val="0"/>
          <w:divBdr>
            <w:top w:val="none" w:sz="0" w:space="0" w:color="auto"/>
            <w:left w:val="none" w:sz="0" w:space="0" w:color="auto"/>
            <w:bottom w:val="none" w:sz="0" w:space="0" w:color="auto"/>
            <w:right w:val="none" w:sz="0" w:space="0" w:color="auto"/>
          </w:divBdr>
        </w:div>
        <w:div w:id="1542015577">
          <w:marLeft w:val="0"/>
          <w:marRight w:val="0"/>
          <w:marTop w:val="0"/>
          <w:marBottom w:val="0"/>
          <w:divBdr>
            <w:top w:val="none" w:sz="0" w:space="0" w:color="auto"/>
            <w:left w:val="none" w:sz="0" w:space="0" w:color="auto"/>
            <w:bottom w:val="none" w:sz="0" w:space="0" w:color="auto"/>
            <w:right w:val="none" w:sz="0" w:space="0" w:color="auto"/>
          </w:divBdr>
        </w:div>
        <w:div w:id="1556157829">
          <w:marLeft w:val="0"/>
          <w:marRight w:val="0"/>
          <w:marTop w:val="0"/>
          <w:marBottom w:val="0"/>
          <w:divBdr>
            <w:top w:val="none" w:sz="0" w:space="0" w:color="auto"/>
            <w:left w:val="none" w:sz="0" w:space="0" w:color="auto"/>
            <w:bottom w:val="none" w:sz="0" w:space="0" w:color="auto"/>
            <w:right w:val="none" w:sz="0" w:space="0" w:color="auto"/>
          </w:divBdr>
        </w:div>
        <w:div w:id="247082120">
          <w:marLeft w:val="0"/>
          <w:marRight w:val="0"/>
          <w:marTop w:val="0"/>
          <w:marBottom w:val="0"/>
          <w:divBdr>
            <w:top w:val="none" w:sz="0" w:space="0" w:color="auto"/>
            <w:left w:val="none" w:sz="0" w:space="0" w:color="auto"/>
            <w:bottom w:val="none" w:sz="0" w:space="0" w:color="auto"/>
            <w:right w:val="none" w:sz="0" w:space="0" w:color="auto"/>
          </w:divBdr>
        </w:div>
        <w:div w:id="2101296700">
          <w:marLeft w:val="0"/>
          <w:marRight w:val="0"/>
          <w:marTop w:val="0"/>
          <w:marBottom w:val="0"/>
          <w:divBdr>
            <w:top w:val="none" w:sz="0" w:space="0" w:color="auto"/>
            <w:left w:val="none" w:sz="0" w:space="0" w:color="auto"/>
            <w:bottom w:val="none" w:sz="0" w:space="0" w:color="auto"/>
            <w:right w:val="none" w:sz="0" w:space="0" w:color="auto"/>
          </w:divBdr>
        </w:div>
        <w:div w:id="272976261">
          <w:marLeft w:val="0"/>
          <w:marRight w:val="0"/>
          <w:marTop w:val="0"/>
          <w:marBottom w:val="0"/>
          <w:divBdr>
            <w:top w:val="none" w:sz="0" w:space="0" w:color="auto"/>
            <w:left w:val="none" w:sz="0" w:space="0" w:color="auto"/>
            <w:bottom w:val="none" w:sz="0" w:space="0" w:color="auto"/>
            <w:right w:val="none" w:sz="0" w:space="0" w:color="auto"/>
          </w:divBdr>
        </w:div>
        <w:div w:id="44306215">
          <w:marLeft w:val="0"/>
          <w:marRight w:val="0"/>
          <w:marTop w:val="0"/>
          <w:marBottom w:val="0"/>
          <w:divBdr>
            <w:top w:val="none" w:sz="0" w:space="0" w:color="auto"/>
            <w:left w:val="none" w:sz="0" w:space="0" w:color="auto"/>
            <w:bottom w:val="none" w:sz="0" w:space="0" w:color="auto"/>
            <w:right w:val="none" w:sz="0" w:space="0" w:color="auto"/>
          </w:divBdr>
        </w:div>
        <w:div w:id="1758401192">
          <w:marLeft w:val="0"/>
          <w:marRight w:val="0"/>
          <w:marTop w:val="0"/>
          <w:marBottom w:val="0"/>
          <w:divBdr>
            <w:top w:val="none" w:sz="0" w:space="0" w:color="auto"/>
            <w:left w:val="none" w:sz="0" w:space="0" w:color="auto"/>
            <w:bottom w:val="none" w:sz="0" w:space="0" w:color="auto"/>
            <w:right w:val="none" w:sz="0" w:space="0" w:color="auto"/>
          </w:divBdr>
        </w:div>
        <w:div w:id="1351296752">
          <w:marLeft w:val="0"/>
          <w:marRight w:val="0"/>
          <w:marTop w:val="0"/>
          <w:marBottom w:val="0"/>
          <w:divBdr>
            <w:top w:val="none" w:sz="0" w:space="0" w:color="auto"/>
            <w:left w:val="none" w:sz="0" w:space="0" w:color="auto"/>
            <w:bottom w:val="none" w:sz="0" w:space="0" w:color="auto"/>
            <w:right w:val="none" w:sz="0" w:space="0" w:color="auto"/>
          </w:divBdr>
        </w:div>
        <w:div w:id="1780417722">
          <w:marLeft w:val="0"/>
          <w:marRight w:val="0"/>
          <w:marTop w:val="0"/>
          <w:marBottom w:val="0"/>
          <w:divBdr>
            <w:top w:val="none" w:sz="0" w:space="0" w:color="auto"/>
            <w:left w:val="none" w:sz="0" w:space="0" w:color="auto"/>
            <w:bottom w:val="none" w:sz="0" w:space="0" w:color="auto"/>
            <w:right w:val="none" w:sz="0" w:space="0" w:color="auto"/>
          </w:divBdr>
        </w:div>
        <w:div w:id="1844084595">
          <w:marLeft w:val="0"/>
          <w:marRight w:val="0"/>
          <w:marTop w:val="0"/>
          <w:marBottom w:val="0"/>
          <w:divBdr>
            <w:top w:val="none" w:sz="0" w:space="0" w:color="auto"/>
            <w:left w:val="none" w:sz="0" w:space="0" w:color="auto"/>
            <w:bottom w:val="none" w:sz="0" w:space="0" w:color="auto"/>
            <w:right w:val="none" w:sz="0" w:space="0" w:color="auto"/>
          </w:divBdr>
        </w:div>
        <w:div w:id="67584267">
          <w:marLeft w:val="0"/>
          <w:marRight w:val="0"/>
          <w:marTop w:val="0"/>
          <w:marBottom w:val="0"/>
          <w:divBdr>
            <w:top w:val="none" w:sz="0" w:space="0" w:color="auto"/>
            <w:left w:val="none" w:sz="0" w:space="0" w:color="auto"/>
            <w:bottom w:val="none" w:sz="0" w:space="0" w:color="auto"/>
            <w:right w:val="none" w:sz="0" w:space="0" w:color="auto"/>
          </w:divBdr>
        </w:div>
        <w:div w:id="1484195055">
          <w:marLeft w:val="0"/>
          <w:marRight w:val="0"/>
          <w:marTop w:val="0"/>
          <w:marBottom w:val="0"/>
          <w:divBdr>
            <w:top w:val="none" w:sz="0" w:space="0" w:color="auto"/>
            <w:left w:val="none" w:sz="0" w:space="0" w:color="auto"/>
            <w:bottom w:val="none" w:sz="0" w:space="0" w:color="auto"/>
            <w:right w:val="none" w:sz="0" w:space="0" w:color="auto"/>
          </w:divBdr>
        </w:div>
        <w:div w:id="1219826168">
          <w:marLeft w:val="0"/>
          <w:marRight w:val="0"/>
          <w:marTop w:val="0"/>
          <w:marBottom w:val="0"/>
          <w:divBdr>
            <w:top w:val="none" w:sz="0" w:space="0" w:color="auto"/>
            <w:left w:val="none" w:sz="0" w:space="0" w:color="auto"/>
            <w:bottom w:val="none" w:sz="0" w:space="0" w:color="auto"/>
            <w:right w:val="none" w:sz="0" w:space="0" w:color="auto"/>
          </w:divBdr>
        </w:div>
        <w:div w:id="1750342552">
          <w:marLeft w:val="0"/>
          <w:marRight w:val="0"/>
          <w:marTop w:val="0"/>
          <w:marBottom w:val="0"/>
          <w:divBdr>
            <w:top w:val="none" w:sz="0" w:space="0" w:color="auto"/>
            <w:left w:val="none" w:sz="0" w:space="0" w:color="auto"/>
            <w:bottom w:val="none" w:sz="0" w:space="0" w:color="auto"/>
            <w:right w:val="none" w:sz="0" w:space="0" w:color="auto"/>
          </w:divBdr>
        </w:div>
        <w:div w:id="590545928">
          <w:marLeft w:val="0"/>
          <w:marRight w:val="0"/>
          <w:marTop w:val="0"/>
          <w:marBottom w:val="0"/>
          <w:divBdr>
            <w:top w:val="none" w:sz="0" w:space="0" w:color="auto"/>
            <w:left w:val="none" w:sz="0" w:space="0" w:color="auto"/>
            <w:bottom w:val="none" w:sz="0" w:space="0" w:color="auto"/>
            <w:right w:val="none" w:sz="0" w:space="0" w:color="auto"/>
          </w:divBdr>
        </w:div>
        <w:div w:id="1053583847">
          <w:marLeft w:val="0"/>
          <w:marRight w:val="0"/>
          <w:marTop w:val="0"/>
          <w:marBottom w:val="0"/>
          <w:divBdr>
            <w:top w:val="none" w:sz="0" w:space="0" w:color="auto"/>
            <w:left w:val="none" w:sz="0" w:space="0" w:color="auto"/>
            <w:bottom w:val="none" w:sz="0" w:space="0" w:color="auto"/>
            <w:right w:val="none" w:sz="0" w:space="0" w:color="auto"/>
          </w:divBdr>
        </w:div>
        <w:div w:id="1644191385">
          <w:marLeft w:val="0"/>
          <w:marRight w:val="0"/>
          <w:marTop w:val="0"/>
          <w:marBottom w:val="0"/>
          <w:divBdr>
            <w:top w:val="none" w:sz="0" w:space="0" w:color="auto"/>
            <w:left w:val="none" w:sz="0" w:space="0" w:color="auto"/>
            <w:bottom w:val="none" w:sz="0" w:space="0" w:color="auto"/>
            <w:right w:val="none" w:sz="0" w:space="0" w:color="auto"/>
          </w:divBdr>
        </w:div>
        <w:div w:id="712536114">
          <w:marLeft w:val="0"/>
          <w:marRight w:val="0"/>
          <w:marTop w:val="0"/>
          <w:marBottom w:val="0"/>
          <w:divBdr>
            <w:top w:val="none" w:sz="0" w:space="0" w:color="auto"/>
            <w:left w:val="none" w:sz="0" w:space="0" w:color="auto"/>
            <w:bottom w:val="none" w:sz="0" w:space="0" w:color="auto"/>
            <w:right w:val="none" w:sz="0" w:space="0" w:color="auto"/>
          </w:divBdr>
        </w:div>
        <w:div w:id="1607536497">
          <w:marLeft w:val="0"/>
          <w:marRight w:val="0"/>
          <w:marTop w:val="0"/>
          <w:marBottom w:val="0"/>
          <w:divBdr>
            <w:top w:val="none" w:sz="0" w:space="0" w:color="auto"/>
            <w:left w:val="none" w:sz="0" w:space="0" w:color="auto"/>
            <w:bottom w:val="none" w:sz="0" w:space="0" w:color="auto"/>
            <w:right w:val="none" w:sz="0" w:space="0" w:color="auto"/>
          </w:divBdr>
        </w:div>
        <w:div w:id="1753433040">
          <w:marLeft w:val="0"/>
          <w:marRight w:val="0"/>
          <w:marTop w:val="0"/>
          <w:marBottom w:val="0"/>
          <w:divBdr>
            <w:top w:val="none" w:sz="0" w:space="0" w:color="auto"/>
            <w:left w:val="none" w:sz="0" w:space="0" w:color="auto"/>
            <w:bottom w:val="none" w:sz="0" w:space="0" w:color="auto"/>
            <w:right w:val="none" w:sz="0" w:space="0" w:color="auto"/>
          </w:divBdr>
        </w:div>
        <w:div w:id="572156028">
          <w:marLeft w:val="0"/>
          <w:marRight w:val="0"/>
          <w:marTop w:val="0"/>
          <w:marBottom w:val="0"/>
          <w:divBdr>
            <w:top w:val="none" w:sz="0" w:space="0" w:color="auto"/>
            <w:left w:val="none" w:sz="0" w:space="0" w:color="auto"/>
            <w:bottom w:val="none" w:sz="0" w:space="0" w:color="auto"/>
            <w:right w:val="none" w:sz="0" w:space="0" w:color="auto"/>
          </w:divBdr>
        </w:div>
        <w:div w:id="2137091454">
          <w:marLeft w:val="0"/>
          <w:marRight w:val="0"/>
          <w:marTop w:val="0"/>
          <w:marBottom w:val="0"/>
          <w:divBdr>
            <w:top w:val="none" w:sz="0" w:space="0" w:color="auto"/>
            <w:left w:val="none" w:sz="0" w:space="0" w:color="auto"/>
            <w:bottom w:val="none" w:sz="0" w:space="0" w:color="auto"/>
            <w:right w:val="none" w:sz="0" w:space="0" w:color="auto"/>
          </w:divBdr>
        </w:div>
        <w:div w:id="857625405">
          <w:marLeft w:val="0"/>
          <w:marRight w:val="0"/>
          <w:marTop w:val="0"/>
          <w:marBottom w:val="0"/>
          <w:divBdr>
            <w:top w:val="none" w:sz="0" w:space="0" w:color="auto"/>
            <w:left w:val="none" w:sz="0" w:space="0" w:color="auto"/>
            <w:bottom w:val="none" w:sz="0" w:space="0" w:color="auto"/>
            <w:right w:val="none" w:sz="0" w:space="0" w:color="auto"/>
          </w:divBdr>
        </w:div>
        <w:div w:id="1625774028">
          <w:marLeft w:val="0"/>
          <w:marRight w:val="0"/>
          <w:marTop w:val="0"/>
          <w:marBottom w:val="0"/>
          <w:divBdr>
            <w:top w:val="none" w:sz="0" w:space="0" w:color="auto"/>
            <w:left w:val="none" w:sz="0" w:space="0" w:color="auto"/>
            <w:bottom w:val="none" w:sz="0" w:space="0" w:color="auto"/>
            <w:right w:val="none" w:sz="0" w:space="0" w:color="auto"/>
          </w:divBdr>
        </w:div>
      </w:divsChild>
    </w:div>
    <w:div w:id="1758093920">
      <w:bodyDiv w:val="1"/>
      <w:marLeft w:val="0"/>
      <w:marRight w:val="0"/>
      <w:marTop w:val="0"/>
      <w:marBottom w:val="0"/>
      <w:divBdr>
        <w:top w:val="none" w:sz="0" w:space="0" w:color="auto"/>
        <w:left w:val="none" w:sz="0" w:space="0" w:color="auto"/>
        <w:bottom w:val="none" w:sz="0" w:space="0" w:color="auto"/>
        <w:right w:val="none" w:sz="0" w:space="0" w:color="auto"/>
      </w:divBdr>
      <w:divsChild>
        <w:div w:id="298921719">
          <w:marLeft w:val="0"/>
          <w:marRight w:val="0"/>
          <w:marTop w:val="0"/>
          <w:marBottom w:val="0"/>
          <w:divBdr>
            <w:top w:val="none" w:sz="0" w:space="0" w:color="auto"/>
            <w:left w:val="none" w:sz="0" w:space="0" w:color="auto"/>
            <w:bottom w:val="none" w:sz="0" w:space="0" w:color="auto"/>
            <w:right w:val="none" w:sz="0" w:space="0" w:color="auto"/>
          </w:divBdr>
        </w:div>
        <w:div w:id="1301959835">
          <w:marLeft w:val="0"/>
          <w:marRight w:val="0"/>
          <w:marTop w:val="0"/>
          <w:marBottom w:val="0"/>
          <w:divBdr>
            <w:top w:val="none" w:sz="0" w:space="0" w:color="auto"/>
            <w:left w:val="none" w:sz="0" w:space="0" w:color="auto"/>
            <w:bottom w:val="none" w:sz="0" w:space="0" w:color="auto"/>
            <w:right w:val="none" w:sz="0" w:space="0" w:color="auto"/>
          </w:divBdr>
        </w:div>
        <w:div w:id="1891842882">
          <w:marLeft w:val="0"/>
          <w:marRight w:val="0"/>
          <w:marTop w:val="0"/>
          <w:marBottom w:val="0"/>
          <w:divBdr>
            <w:top w:val="none" w:sz="0" w:space="0" w:color="auto"/>
            <w:left w:val="none" w:sz="0" w:space="0" w:color="auto"/>
            <w:bottom w:val="none" w:sz="0" w:space="0" w:color="auto"/>
            <w:right w:val="none" w:sz="0" w:space="0" w:color="auto"/>
          </w:divBdr>
        </w:div>
        <w:div w:id="1883789437">
          <w:marLeft w:val="0"/>
          <w:marRight w:val="0"/>
          <w:marTop w:val="0"/>
          <w:marBottom w:val="0"/>
          <w:divBdr>
            <w:top w:val="none" w:sz="0" w:space="0" w:color="auto"/>
            <w:left w:val="none" w:sz="0" w:space="0" w:color="auto"/>
            <w:bottom w:val="none" w:sz="0" w:space="0" w:color="auto"/>
            <w:right w:val="none" w:sz="0" w:space="0" w:color="auto"/>
          </w:divBdr>
        </w:div>
      </w:divsChild>
    </w:div>
    <w:div w:id="1961379468">
      <w:bodyDiv w:val="1"/>
      <w:marLeft w:val="0"/>
      <w:marRight w:val="0"/>
      <w:marTop w:val="0"/>
      <w:marBottom w:val="0"/>
      <w:divBdr>
        <w:top w:val="none" w:sz="0" w:space="0" w:color="auto"/>
        <w:left w:val="none" w:sz="0" w:space="0" w:color="auto"/>
        <w:bottom w:val="none" w:sz="0" w:space="0" w:color="auto"/>
        <w:right w:val="none" w:sz="0" w:space="0" w:color="auto"/>
      </w:divBdr>
      <w:divsChild>
        <w:div w:id="1055011000">
          <w:marLeft w:val="0"/>
          <w:marRight w:val="0"/>
          <w:marTop w:val="0"/>
          <w:marBottom w:val="0"/>
          <w:divBdr>
            <w:top w:val="none" w:sz="0" w:space="0" w:color="auto"/>
            <w:left w:val="none" w:sz="0" w:space="0" w:color="auto"/>
            <w:bottom w:val="none" w:sz="0" w:space="0" w:color="auto"/>
            <w:right w:val="none" w:sz="0" w:space="0" w:color="auto"/>
          </w:divBdr>
        </w:div>
        <w:div w:id="277493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2</cp:revision>
  <dcterms:created xsi:type="dcterms:W3CDTF">2020-06-05T18:23:00Z</dcterms:created>
  <dcterms:modified xsi:type="dcterms:W3CDTF">2020-06-05T18:44:00Z</dcterms:modified>
</cp:coreProperties>
</file>