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0"/>
        <w:gridCol w:w="2707"/>
      </w:tblGrid>
      <w:tr w:rsidR="00B80835" w:rsidRPr="00B80835" w14:paraId="7175EF55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6D86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Emne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98F2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sted</w:t>
            </w:r>
          </w:p>
        </w:tc>
      </w:tr>
      <w:tr w:rsidR="00B80835" w:rsidRPr="00B80835" w14:paraId="06173271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B8F1B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RAII</w:t>
            </w:r>
          </w:p>
          <w:p w14:paraId="3D5DE922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Namespaces</w:t>
            </w:r>
            <w:proofErr w:type="spellEnd"/>
          </w:p>
          <w:p w14:paraId="35A5000C" w14:textId="7B6A9354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SFINAE</w:t>
            </w:r>
          </w:p>
          <w:p w14:paraId="26160D67" w14:textId="4ADDAF90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CEE1A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General</w:t>
            </w:r>
          </w:p>
        </w:tc>
      </w:tr>
      <w:tr w:rsidR="00B80835" w:rsidRPr="00B80835" w14:paraId="353DE660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73647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Variadic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 xml:space="preserve"> (…)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9F738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Game =&gt; Location:</w:t>
            </w:r>
            <w:r w:rsidRPr="00B80835">
              <w:rPr>
                <w:rFonts w:ascii="Calibri" w:eastAsia="Times New Roman" w:hAnsi="Calibri" w:cs="Calibri"/>
                <w:lang w:val="en-US"/>
              </w:rPr>
              <w:br/>
            </w: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Kan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have </w:t>
            </w: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en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battle modifier</w:t>
            </w:r>
          </w:p>
        </w:tc>
      </w:tr>
      <w:tr w:rsidR="00B80835" w:rsidRPr="00B80835" w14:paraId="2CDB7D74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BD23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Literals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 xml:space="preserve"> (_s)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C133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Hero:</w:t>
            </w:r>
          </w:p>
          <w:p w14:paraId="24FA2EA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_</w:t>
            </w: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health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 xml:space="preserve"> - _</w:t>
            </w:r>
            <w:proofErr w:type="spellStart"/>
            <w:proofErr w:type="gramStart"/>
            <w:r w:rsidRPr="00B80835">
              <w:rPr>
                <w:rFonts w:ascii="Calibri" w:eastAsia="Times New Roman" w:hAnsi="Calibri" w:cs="Calibri"/>
                <w:lang w:val="da-DK"/>
              </w:rPr>
              <w:t>attack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>..</w:t>
            </w:r>
            <w:proofErr w:type="gramEnd"/>
            <w:r w:rsidRPr="00B80835">
              <w:rPr>
                <w:rFonts w:ascii="Calibri" w:eastAsia="Times New Roman" w:hAnsi="Calibri" w:cs="Calibri"/>
                <w:lang w:val="da-DK"/>
              </w:rPr>
              <w:t xml:space="preserve"> </w:t>
            </w: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Osv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>…</w:t>
            </w:r>
          </w:p>
        </w:tc>
      </w:tr>
      <w:tr w:rsidR="00B80835" w:rsidRPr="00B80835" w14:paraId="3F3F12D3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B938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Auto</w:t>
            </w:r>
          </w:p>
          <w:p w14:paraId="3CA820F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Decltype</w:t>
            </w:r>
            <w:proofErr w:type="spellEnd"/>
          </w:p>
          <w:p w14:paraId="1904E1D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Typename</w:t>
            </w:r>
            <w:proofErr w:type="spellEnd"/>
          </w:p>
          <w:p w14:paraId="6B59E87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Convertion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>/cast</w:t>
            </w:r>
          </w:p>
          <w:p w14:paraId="733765B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Functor</w:t>
            </w:r>
            <w:proofErr w:type="spellEnd"/>
          </w:p>
          <w:p w14:paraId="2F45BA2E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Lambda</w:t>
            </w:r>
          </w:p>
          <w:p w14:paraId="21044011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Free/Friend function</w:t>
            </w:r>
          </w:p>
          <w:p w14:paraId="3B1A9F5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Throw/Try/catch</w:t>
            </w:r>
          </w:p>
          <w:p w14:paraId="0A15A514" w14:textId="77777777" w:rsid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 xml:space="preserve">l-x-p </w:t>
            </w: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values</w:t>
            </w:r>
            <w:proofErr w:type="spellEnd"/>
          </w:p>
          <w:p w14:paraId="3E2DB0F7" w14:textId="5293C5BC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AC972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Misc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>:</w:t>
            </w:r>
          </w:p>
        </w:tc>
      </w:tr>
      <w:tr w:rsidR="00B80835" w:rsidRPr="00B80835" w14:paraId="4B8F59D1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92D42" w14:textId="1B74F86D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Dependant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names</w:t>
            </w:r>
          </w:p>
          <w:p w14:paraId="2943D500" w14:textId="7C58F3DB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2A4F2D3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Virtuel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classes</w:t>
            </w:r>
          </w:p>
          <w:p w14:paraId="4AA554E5" w14:textId="44CB7C1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43B6BC11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STL containers</w:t>
            </w:r>
          </w:p>
          <w:p w14:paraId="5459C11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Iterators</w:t>
            </w:r>
          </w:p>
          <w:p w14:paraId="42F36A0A" w14:textId="743FC29F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F37CE7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Placeholder</w:t>
            </w:r>
          </w:p>
          <w:p w14:paraId="6AF75921" w14:textId="697F5E3B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Passing</w:t>
            </w:r>
            <w:r w:rsidR="00DB7182">
              <w:rPr>
                <w:rFonts w:ascii="Calibri" w:eastAsia="Times New Roman" w:hAnsi="Calibri" w:cs="Calibri"/>
                <w:lang w:val="en-US"/>
              </w:rPr>
              <w:t xml:space="preserve"> – 1</w:t>
            </w:r>
            <w:r w:rsidR="00DB7182" w:rsidRPr="00DB7182">
              <w:rPr>
                <w:rFonts w:ascii="Calibri" w:eastAsia="Times New Roman" w:hAnsi="Calibri" w:cs="Calibri"/>
                <w:vertAlign w:val="superscript"/>
                <w:lang w:val="en-US"/>
              </w:rPr>
              <w:t>st</w:t>
            </w:r>
            <w:r w:rsidR="00DB7182">
              <w:rPr>
                <w:rFonts w:ascii="Calibri" w:eastAsia="Times New Roman" w:hAnsi="Calibri" w:cs="Calibri"/>
                <w:lang w:val="en-US"/>
              </w:rPr>
              <w:t>, 2</w:t>
            </w:r>
            <w:r w:rsidR="00DB7182" w:rsidRPr="00DB7182">
              <w:rPr>
                <w:rFonts w:ascii="Calibri" w:eastAsia="Times New Roman" w:hAnsi="Calibri" w:cs="Calibri"/>
                <w:vertAlign w:val="superscript"/>
                <w:lang w:val="en-US"/>
              </w:rPr>
              <w:t>nd</w:t>
            </w:r>
            <w:r w:rsidR="00DB7182">
              <w:rPr>
                <w:rFonts w:ascii="Calibri" w:eastAsia="Times New Roman" w:hAnsi="Calibri" w:cs="Calibri"/>
                <w:lang w:val="en-US"/>
              </w:rPr>
              <w:t xml:space="preserve"> run</w:t>
            </w:r>
          </w:p>
          <w:p w14:paraId="2E233AE7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Bind</w:t>
            </w:r>
          </w:p>
          <w:p w14:paraId="1741F032" w14:textId="4805A22E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 </w:t>
            </w:r>
          </w:p>
          <w:p w14:paraId="57A87C63" w14:textId="72B0E305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Asset</w:t>
            </w:r>
            <w:r w:rsidR="00DB7182">
              <w:rPr>
                <w:rFonts w:ascii="Calibri" w:eastAsia="Times New Roman" w:hAnsi="Calibri" w:cs="Calibri"/>
                <w:lang w:val="en-US"/>
              </w:rPr>
              <w:t xml:space="preserve"> (expr)– exit program if expr = false</w:t>
            </w:r>
            <w:bookmarkStart w:id="0" w:name="_GoBack"/>
            <w:bookmarkEnd w:id="0"/>
          </w:p>
          <w:p w14:paraId="75B8D41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Copy'n'swap</w:t>
            </w:r>
            <w:proofErr w:type="spellEnd"/>
          </w:p>
          <w:p w14:paraId="4EACF59B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Garentees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- exception safe functions</w:t>
            </w:r>
          </w:p>
          <w:p w14:paraId="0092EB38" w14:textId="34345ED4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1F5668C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Constexp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 if</w:t>
            </w:r>
          </w:p>
          <w:p w14:paraId="50FFA02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Literals (_s)</w:t>
            </w:r>
          </w:p>
          <w:p w14:paraId="79AF93B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Copy/copy-assignment</w:t>
            </w:r>
          </w:p>
          <w:p w14:paraId="5FC243E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Move</w:t>
            </w:r>
          </w:p>
          <w:p w14:paraId="3AB38A6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Perfect forwarding</w:t>
            </w:r>
          </w:p>
          <w:p w14:paraId="37401C78" w14:textId="574851C6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3190E88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Template classes</w:t>
            </w:r>
          </w:p>
          <w:p w14:paraId="1F367BE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Polymorfi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 xml:space="preserve">/traits - </w:t>
            </w: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forklaring</w:t>
            </w:r>
            <w:proofErr w:type="spellEnd"/>
          </w:p>
          <w:p w14:paraId="083D4C5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/>
              </w:rPr>
              <w:t>Typelists</w:t>
            </w:r>
            <w:proofErr w:type="spellEnd"/>
            <w:r w:rsidRPr="00B80835">
              <w:rPr>
                <w:rFonts w:ascii="Calibri" w:eastAsia="Times New Roman" w:hAnsi="Calibri" w:cs="Calibri"/>
                <w:lang w:val="en-US"/>
              </w:rPr>
              <w:t>/tuples</w:t>
            </w:r>
          </w:p>
          <w:p w14:paraId="32A5F77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Enable/disable functions???</w:t>
            </w:r>
          </w:p>
          <w:p w14:paraId="2412D4D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Boost signal2</w:t>
            </w:r>
          </w:p>
          <w:p w14:paraId="017B07D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B80835">
              <w:rPr>
                <w:rFonts w:ascii="Calibri" w:eastAsia="Times New Roman" w:hAnsi="Calibri" w:cs="Calibri"/>
                <w:lang w:val="en-US"/>
              </w:rPr>
              <w:t>Static assert (boost)</w:t>
            </w:r>
          </w:p>
          <w:p w14:paraId="67E828CE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Specialicering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 xml:space="preserve"> (template </w:t>
            </w:r>
            <w:proofErr w:type="spellStart"/>
            <w:r w:rsidRPr="00B80835">
              <w:rPr>
                <w:rFonts w:ascii="Calibri" w:eastAsia="Times New Roman" w:hAnsi="Calibri" w:cs="Calibri"/>
                <w:lang w:val="da-DK"/>
              </w:rPr>
              <w:t>inception</w:t>
            </w:r>
            <w:proofErr w:type="spellEnd"/>
            <w:r w:rsidRPr="00B80835">
              <w:rPr>
                <w:rFonts w:ascii="Calibri" w:eastAsia="Times New Roman" w:hAnsi="Calibri" w:cs="Calibri"/>
                <w:lang w:val="da-DK"/>
              </w:rPr>
              <w:t>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DDC0D1" w14:textId="77777777" w:rsid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 w:rsidRPr="00B80835">
              <w:rPr>
                <w:rFonts w:ascii="Calibri" w:eastAsia="Times New Roman" w:hAnsi="Calibri" w:cs="Calibri"/>
                <w:lang w:val="da-DK"/>
              </w:rPr>
              <w:t> </w:t>
            </w:r>
            <w:r w:rsidR="00DA7481">
              <w:rPr>
                <w:rFonts w:ascii="Calibri" w:eastAsia="Times New Roman" w:hAnsi="Calibri" w:cs="Calibri"/>
                <w:lang w:val="da-DK"/>
              </w:rPr>
              <w:t xml:space="preserve">Location </w:t>
            </w:r>
          </w:p>
          <w:p w14:paraId="45AA01E8" w14:textId="77777777" w:rsidR="00DA7481" w:rsidRDefault="00DA7481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</w:p>
          <w:p w14:paraId="1C289D18" w14:textId="77777777" w:rsidR="00DA7481" w:rsidRDefault="00DA7481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>
              <w:rPr>
                <w:rFonts w:ascii="Calibri" w:eastAsia="Times New Roman" w:hAnsi="Calibri" w:cs="Calibri"/>
                <w:lang w:val="da-DK"/>
              </w:rPr>
              <w:t>Gear</w:t>
            </w:r>
          </w:p>
          <w:p w14:paraId="71ADE8AC" w14:textId="77777777" w:rsidR="00CB6989" w:rsidRDefault="00CB6989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</w:p>
          <w:p w14:paraId="50724A0B" w14:textId="15813B2C" w:rsidR="00CB6989" w:rsidRPr="00B80835" w:rsidRDefault="00CB6989" w:rsidP="00B80835">
            <w:pPr>
              <w:spacing w:after="0" w:line="240" w:lineRule="auto"/>
              <w:rPr>
                <w:rFonts w:ascii="Calibri" w:eastAsia="Times New Roman" w:hAnsi="Calibri" w:cs="Calibri"/>
                <w:lang w:val="da-DK"/>
              </w:rPr>
            </w:pPr>
            <w:r>
              <w:rPr>
                <w:rFonts w:ascii="Calibri" w:eastAsia="Times New Roman" w:hAnsi="Calibri" w:cs="Calibri"/>
                <w:lang w:val="da-DK"/>
              </w:rPr>
              <w:t>Hero</w:t>
            </w:r>
          </w:p>
        </w:tc>
      </w:tr>
    </w:tbl>
    <w:p w14:paraId="55758E40" w14:textId="77777777" w:rsidR="00EB1DD0" w:rsidRPr="00B80835" w:rsidRDefault="00EB1DD0"/>
    <w:sectPr w:rsidR="00EB1DD0" w:rsidRPr="00B8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5"/>
    <w:rsid w:val="00B80835"/>
    <w:rsid w:val="00CB6989"/>
    <w:rsid w:val="00DA7481"/>
    <w:rsid w:val="00DB7182"/>
    <w:rsid w:val="00E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E46E"/>
  <w15:chartTrackingRefBased/>
  <w15:docId w15:val="{7A8CB284-A981-44D3-BE5E-127C5118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617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</dc:creator>
  <cp:keywords/>
  <dc:description/>
  <cp:lastModifiedBy>Chris W Olesen</cp:lastModifiedBy>
  <cp:revision>4</cp:revision>
  <dcterms:created xsi:type="dcterms:W3CDTF">2018-11-14T13:13:00Z</dcterms:created>
  <dcterms:modified xsi:type="dcterms:W3CDTF">2018-11-14T13:31:00Z</dcterms:modified>
</cp:coreProperties>
</file>