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DFCE7C" w14:textId="77777777" w:rsidR="004D3C5F" w:rsidRPr="00C24B19" w:rsidRDefault="00502DA9">
      <w:pPr>
        <w:rPr>
          <w:sz w:val="24"/>
        </w:rPr>
      </w:pPr>
      <w:r w:rsidRPr="00C24B19">
        <w:rPr>
          <w:sz w:val="24"/>
        </w:rPr>
        <w:t>（</w:t>
      </w:r>
      <w:r w:rsidR="00B14D86" w:rsidRPr="00C24B19">
        <w:rPr>
          <w:sz w:val="24"/>
        </w:rPr>
        <w:t>1</w:t>
      </w:r>
      <w:r w:rsidR="00B14D86" w:rsidRPr="00C24B19">
        <w:rPr>
          <w:sz w:val="24"/>
        </w:rPr>
        <w:t>）</w:t>
      </w:r>
      <w:r w:rsidR="00AD0F22" w:rsidRPr="00C24B19">
        <w:rPr>
          <w:sz w:val="24"/>
        </w:rPr>
        <w:t>简答</w:t>
      </w:r>
      <w:r w:rsidR="004D3C5F" w:rsidRPr="00C24B19">
        <w:rPr>
          <w:sz w:val="24"/>
        </w:rPr>
        <w:t>低噪声放大器的</w:t>
      </w:r>
      <w:r w:rsidR="00AD0F22" w:rsidRPr="00C24B19">
        <w:rPr>
          <w:sz w:val="24"/>
        </w:rPr>
        <w:t>基本功能</w:t>
      </w:r>
      <w:r w:rsidR="00CA4912" w:rsidRPr="00C24B19">
        <w:rPr>
          <w:sz w:val="24"/>
        </w:rPr>
        <w:t>。</w:t>
      </w:r>
    </w:p>
    <w:p w14:paraId="7E323952" w14:textId="77777777" w:rsidR="004D3C5F" w:rsidRPr="00C24B19" w:rsidRDefault="004D3C5F"/>
    <w:p w14:paraId="67CDFFE3" w14:textId="7B66C436" w:rsidR="004D3C5F" w:rsidRPr="00C24B19" w:rsidRDefault="00502DA9">
      <w:pPr>
        <w:rPr>
          <w:sz w:val="24"/>
        </w:rPr>
      </w:pPr>
      <w:r w:rsidRPr="00C24B19">
        <w:rPr>
          <w:rFonts w:cs="MS Mincho"/>
          <w:sz w:val="24"/>
        </w:rPr>
        <w:t>（</w:t>
      </w:r>
      <w:r w:rsidR="00CA4912" w:rsidRPr="00C24B19">
        <w:rPr>
          <w:sz w:val="24"/>
        </w:rPr>
        <w:t>2</w:t>
      </w:r>
      <w:r w:rsidR="00B14D86" w:rsidRPr="00C24B19">
        <w:rPr>
          <w:rFonts w:cs="MS Mincho"/>
          <w:sz w:val="24"/>
        </w:rPr>
        <w:t>）画出一个共源共</w:t>
      </w:r>
      <w:r w:rsidR="00B14D86" w:rsidRPr="00C24B19">
        <w:rPr>
          <w:sz w:val="24"/>
        </w:rPr>
        <w:t>栅</w:t>
      </w:r>
      <w:r w:rsidR="00B14D86" w:rsidRPr="00C24B19">
        <w:rPr>
          <w:rFonts w:cs="MS Mincho"/>
          <w:sz w:val="24"/>
        </w:rPr>
        <w:t>低噪声放大器的</w:t>
      </w:r>
      <w:r w:rsidR="003D53D8" w:rsidRPr="00C24B19">
        <w:rPr>
          <w:rFonts w:cs="MS Mincho"/>
          <w:sz w:val="24"/>
        </w:rPr>
        <w:t>构架</w:t>
      </w:r>
      <w:r w:rsidR="003D53D8" w:rsidRPr="00C24B19">
        <w:rPr>
          <w:sz w:val="24"/>
        </w:rPr>
        <w:t>/</w:t>
      </w:r>
      <w:r w:rsidR="00B14D86" w:rsidRPr="00C24B19">
        <w:rPr>
          <w:sz w:val="24"/>
        </w:rPr>
        <w:t>电路图</w:t>
      </w:r>
      <w:r w:rsidR="00CA4912" w:rsidRPr="00C24B19">
        <w:rPr>
          <w:rFonts w:cs="MS Mincho"/>
          <w:sz w:val="24"/>
        </w:rPr>
        <w:t>。</w:t>
      </w:r>
    </w:p>
    <w:p w14:paraId="4CEBCCEC" w14:textId="77777777" w:rsidR="00D06A45" w:rsidRPr="00C24B19" w:rsidRDefault="00D06A45" w:rsidP="00CA4912">
      <w:pPr>
        <w:rPr>
          <w:sz w:val="24"/>
        </w:rPr>
      </w:pPr>
    </w:p>
    <w:p w14:paraId="759DD2E2" w14:textId="77777777" w:rsidR="00CA4912" w:rsidRPr="00C24B19" w:rsidRDefault="00CA4912" w:rsidP="00CA4912">
      <w:pPr>
        <w:rPr>
          <w:sz w:val="24"/>
        </w:rPr>
      </w:pPr>
      <w:r w:rsidRPr="00C24B19">
        <w:rPr>
          <w:sz w:val="24"/>
        </w:rPr>
        <w:t>（</w:t>
      </w:r>
      <w:r w:rsidRPr="00C24B19">
        <w:rPr>
          <w:sz w:val="24"/>
        </w:rPr>
        <w:t>3</w:t>
      </w:r>
      <w:r w:rsidRPr="00C24B19">
        <w:rPr>
          <w:sz w:val="24"/>
        </w:rPr>
        <w:t>）对于以</w:t>
      </w:r>
      <w:r w:rsidRPr="00C24B19">
        <w:rPr>
          <w:sz w:val="24"/>
        </w:rPr>
        <w:t>LC</w:t>
      </w:r>
      <w:r w:rsidRPr="00C24B19">
        <w:rPr>
          <w:sz w:val="24"/>
        </w:rPr>
        <w:t>谐振腔为负载</w:t>
      </w:r>
      <w:r w:rsidRPr="00C24B19">
        <w:rPr>
          <w:sz w:val="24"/>
        </w:rPr>
        <w:t>LNA</w:t>
      </w:r>
      <w:r w:rsidRPr="00C24B19">
        <w:rPr>
          <w:sz w:val="24"/>
        </w:rPr>
        <w:t>，如何提高其增益的</w:t>
      </w:r>
      <w:r w:rsidRPr="00C24B19">
        <w:rPr>
          <w:sz w:val="24"/>
        </w:rPr>
        <w:t>3dB</w:t>
      </w:r>
      <w:r w:rsidRPr="00C24B19">
        <w:rPr>
          <w:sz w:val="24"/>
        </w:rPr>
        <w:t>带宽？</w:t>
      </w:r>
    </w:p>
    <w:p w14:paraId="42B016B2" w14:textId="6E02449D" w:rsidR="00CA4912" w:rsidRPr="00C24B19" w:rsidRDefault="00A934A5" w:rsidP="00CA4912">
      <w:r w:rsidRPr="00C24B19">
        <w:t xml:space="preserve"> </w:t>
      </w:r>
    </w:p>
    <w:p w14:paraId="78638865" w14:textId="77777777" w:rsidR="00CA4912" w:rsidRPr="00C24B19" w:rsidRDefault="00CA4912" w:rsidP="00CA4912"/>
    <w:p w14:paraId="1D7493D0" w14:textId="6CE29345" w:rsidR="00B478FD" w:rsidRPr="00C24B19" w:rsidRDefault="00502DA9" w:rsidP="00B478FD">
      <w:pPr>
        <w:rPr>
          <w:rFonts w:cs="MS Mincho"/>
          <w:sz w:val="24"/>
        </w:rPr>
      </w:pPr>
      <w:r w:rsidRPr="00C24B19">
        <w:rPr>
          <w:rFonts w:cs="MS Mincho"/>
          <w:sz w:val="24"/>
        </w:rPr>
        <w:t>（</w:t>
      </w:r>
      <w:r w:rsidR="00F54824" w:rsidRPr="00C24B19">
        <w:rPr>
          <w:sz w:val="24"/>
        </w:rPr>
        <w:t>4</w:t>
      </w:r>
      <w:r w:rsidR="00B478FD" w:rsidRPr="00C24B19">
        <w:rPr>
          <w:rFonts w:cs="MS Mincho"/>
          <w:sz w:val="24"/>
        </w:rPr>
        <w:t>）使用</w:t>
      </w:r>
      <w:r w:rsidR="00B478FD" w:rsidRPr="00C24B19">
        <w:rPr>
          <w:sz w:val="24"/>
        </w:rPr>
        <w:t>cadence</w:t>
      </w:r>
      <w:r w:rsidR="00B9377B" w:rsidRPr="00C24B19">
        <w:rPr>
          <w:rFonts w:cs="MS Mincho"/>
          <w:sz w:val="24"/>
        </w:rPr>
        <w:t>按照</w:t>
      </w:r>
      <w:r w:rsidRPr="00C24B19">
        <w:rPr>
          <w:sz w:val="24"/>
        </w:rPr>
        <w:t>题目（</w:t>
      </w:r>
      <w:r w:rsidR="00CA4912" w:rsidRPr="00C24B19">
        <w:rPr>
          <w:sz w:val="24"/>
        </w:rPr>
        <w:t>2</w:t>
      </w:r>
      <w:r w:rsidRPr="00C24B19">
        <w:rPr>
          <w:rFonts w:cs="MS Mincho"/>
          <w:sz w:val="24"/>
        </w:rPr>
        <w:t>）</w:t>
      </w:r>
      <w:r w:rsidR="00B9377B" w:rsidRPr="00C24B19">
        <w:rPr>
          <w:rFonts w:cs="MS Mincho"/>
          <w:sz w:val="24"/>
        </w:rPr>
        <w:t>的</w:t>
      </w:r>
      <w:r w:rsidR="00B9377B" w:rsidRPr="00C24B19">
        <w:rPr>
          <w:sz w:val="24"/>
        </w:rPr>
        <w:t>结</w:t>
      </w:r>
      <w:r w:rsidR="00B9377B" w:rsidRPr="00C24B19">
        <w:rPr>
          <w:rFonts w:cs="MS Mincho"/>
          <w:sz w:val="24"/>
        </w:rPr>
        <w:t>构仿真一个功耗</w:t>
      </w:r>
      <w:r w:rsidR="00B9377B" w:rsidRPr="00C24B19">
        <w:rPr>
          <w:sz w:val="24"/>
        </w:rPr>
        <w:t>1</w:t>
      </w:r>
      <w:r w:rsidR="00E068DC" w:rsidRPr="00C24B19">
        <w:rPr>
          <w:sz w:val="24"/>
        </w:rPr>
        <w:t>0</w:t>
      </w:r>
      <w:r w:rsidR="00B9377B" w:rsidRPr="00C24B19">
        <w:rPr>
          <w:sz w:val="24"/>
        </w:rPr>
        <w:t>mA</w:t>
      </w:r>
      <w:r w:rsidR="00B9377B" w:rsidRPr="00C24B19">
        <w:rPr>
          <w:sz w:val="24"/>
        </w:rPr>
        <w:t>的</w:t>
      </w:r>
      <w:r w:rsidR="00B9377B" w:rsidRPr="00C24B19">
        <w:rPr>
          <w:sz w:val="24"/>
        </w:rPr>
        <w:t>LNA</w:t>
      </w:r>
      <w:r w:rsidRPr="00C24B19">
        <w:rPr>
          <w:sz w:val="24"/>
        </w:rPr>
        <w:t>的</w:t>
      </w:r>
      <w:r w:rsidRPr="00C24B19">
        <w:rPr>
          <w:sz w:val="24"/>
        </w:rPr>
        <w:t>S11</w:t>
      </w:r>
      <w:r w:rsidRPr="00C24B19">
        <w:rPr>
          <w:rFonts w:cs="MS Mincho"/>
          <w:sz w:val="24"/>
        </w:rPr>
        <w:t>，</w:t>
      </w:r>
      <w:r w:rsidRPr="00C24B19">
        <w:rPr>
          <w:sz w:val="24"/>
        </w:rPr>
        <w:t>S21</w:t>
      </w:r>
      <w:r w:rsidRPr="00C24B19">
        <w:rPr>
          <w:rFonts w:cs="MS Mincho"/>
          <w:sz w:val="24"/>
        </w:rPr>
        <w:t>，</w:t>
      </w:r>
      <w:r w:rsidRPr="00C24B19">
        <w:rPr>
          <w:sz w:val="24"/>
        </w:rPr>
        <w:t>NF</w:t>
      </w:r>
      <w:r w:rsidRPr="00C24B19">
        <w:rPr>
          <w:rFonts w:cs="MS Mincho"/>
          <w:sz w:val="24"/>
        </w:rPr>
        <w:t>，</w:t>
      </w:r>
      <w:proofErr w:type="spellStart"/>
      <w:r w:rsidRPr="00C24B19">
        <w:rPr>
          <w:sz w:val="24"/>
        </w:rPr>
        <w:t>NF</w:t>
      </w:r>
      <w:r w:rsidRPr="00C24B19">
        <w:rPr>
          <w:sz w:val="24"/>
          <w:vertAlign w:val="subscript"/>
        </w:rPr>
        <w:t>min</w:t>
      </w:r>
      <w:proofErr w:type="spellEnd"/>
      <w:r w:rsidRPr="00C24B19">
        <w:rPr>
          <w:rFonts w:cs="MS Mincho"/>
          <w:sz w:val="24"/>
        </w:rPr>
        <w:t>（</w:t>
      </w:r>
      <w:r w:rsidR="0027530E" w:rsidRPr="00C24B19">
        <w:rPr>
          <w:rFonts w:cs="MS Mincho"/>
          <w:sz w:val="24"/>
        </w:rPr>
        <w:t>仿真</w:t>
      </w:r>
      <w:r w:rsidR="0027530E" w:rsidRPr="00C24B19">
        <w:rPr>
          <w:sz w:val="24"/>
        </w:rPr>
        <w:t>频</w:t>
      </w:r>
      <w:r w:rsidR="0027530E" w:rsidRPr="00C24B19">
        <w:rPr>
          <w:rFonts w:cs="MS Mincho"/>
          <w:sz w:val="24"/>
        </w:rPr>
        <w:t>率范</w:t>
      </w:r>
      <w:r w:rsidR="0027530E" w:rsidRPr="00C24B19">
        <w:rPr>
          <w:sz w:val="24"/>
        </w:rPr>
        <w:t>围</w:t>
      </w:r>
      <w:r w:rsidR="0027530E" w:rsidRPr="00C24B19">
        <w:rPr>
          <w:rFonts w:cs="MS Mincho"/>
          <w:sz w:val="24"/>
        </w:rPr>
        <w:t>：</w:t>
      </w:r>
      <w:r w:rsidR="0027530E" w:rsidRPr="00C24B19">
        <w:rPr>
          <w:sz w:val="24"/>
        </w:rPr>
        <w:t>0.1</w:t>
      </w:r>
      <w:r w:rsidR="0027530E" w:rsidRPr="00C24B19">
        <w:rPr>
          <w:rFonts w:cs="MS Mincho"/>
          <w:sz w:val="24"/>
        </w:rPr>
        <w:t>～</w:t>
      </w:r>
      <w:r w:rsidR="0027530E" w:rsidRPr="00C24B19">
        <w:rPr>
          <w:sz w:val="24"/>
        </w:rPr>
        <w:t>10GHz</w:t>
      </w:r>
      <w:r w:rsidR="0027530E" w:rsidRPr="00C24B19">
        <w:rPr>
          <w:rFonts w:cs="MS Mincho"/>
          <w:sz w:val="24"/>
        </w:rPr>
        <w:t>，</w:t>
      </w:r>
      <w:r w:rsidR="006E4F2C" w:rsidRPr="00C24B19">
        <w:rPr>
          <w:rFonts w:cs="MS Mincho"/>
          <w:sz w:val="24"/>
        </w:rPr>
        <w:t>无需</w:t>
      </w:r>
      <w:r w:rsidRPr="00C24B19">
        <w:rPr>
          <w:sz w:val="24"/>
        </w:rPr>
        <w:t>优化</w:t>
      </w:r>
      <w:r w:rsidR="0027530E" w:rsidRPr="00C24B19">
        <w:rPr>
          <w:sz w:val="24"/>
        </w:rPr>
        <w:t>性能</w:t>
      </w:r>
      <w:r w:rsidR="006E4F2C" w:rsidRPr="00C24B19">
        <w:rPr>
          <w:rFonts w:cs="MS Mincho"/>
          <w:sz w:val="24"/>
        </w:rPr>
        <w:t>，</w:t>
      </w:r>
      <w:r w:rsidR="006E4F2C" w:rsidRPr="00C24B19">
        <w:rPr>
          <w:sz w:val="24"/>
        </w:rPr>
        <w:t>输</w:t>
      </w:r>
      <w:r w:rsidRPr="00C24B19">
        <w:rPr>
          <w:rFonts w:cs="MS Mincho"/>
          <w:sz w:val="24"/>
        </w:rPr>
        <w:t>出</w:t>
      </w:r>
      <w:r w:rsidRPr="00C24B19">
        <w:rPr>
          <w:sz w:val="24"/>
        </w:rPr>
        <w:t>结</w:t>
      </w:r>
      <w:r w:rsidRPr="00C24B19">
        <w:rPr>
          <w:rFonts w:cs="MS Mincho"/>
          <w:sz w:val="24"/>
        </w:rPr>
        <w:t>果即可）。</w:t>
      </w:r>
    </w:p>
    <w:p w14:paraId="5D7CA467" w14:textId="0D2160C4" w:rsidR="00B478FD" w:rsidRPr="00C24B19" w:rsidRDefault="00B478FD">
      <w:pPr>
        <w:rPr>
          <w:noProof/>
        </w:rPr>
      </w:pPr>
    </w:p>
    <w:p w14:paraId="11BBF5FD" w14:textId="5A785669" w:rsidR="00ED3616" w:rsidRPr="00C24B19" w:rsidRDefault="00502DA9">
      <w:pPr>
        <w:rPr>
          <w:sz w:val="24"/>
        </w:rPr>
      </w:pPr>
      <w:r w:rsidRPr="00C24B19">
        <w:rPr>
          <w:rFonts w:cs="MS Mincho"/>
          <w:sz w:val="24"/>
        </w:rPr>
        <w:t>（</w:t>
      </w:r>
      <w:r w:rsidR="00F54824" w:rsidRPr="00C24B19">
        <w:rPr>
          <w:sz w:val="24"/>
        </w:rPr>
        <w:t>5</w:t>
      </w:r>
      <w:r w:rsidR="00ED3616" w:rsidRPr="00C24B19">
        <w:rPr>
          <w:rFonts w:cs="MS Mincho"/>
          <w:sz w:val="24"/>
        </w:rPr>
        <w:t>）</w:t>
      </w:r>
      <w:r w:rsidR="00F8779B" w:rsidRPr="00C24B19">
        <w:rPr>
          <w:sz w:val="24"/>
        </w:rPr>
        <w:t>调整信号源的源阻抗</w:t>
      </w:r>
      <w:r w:rsidR="00254E87" w:rsidRPr="00C24B19">
        <w:rPr>
          <w:rFonts w:cs="MS Mincho"/>
          <w:sz w:val="24"/>
        </w:rPr>
        <w:t>（</w:t>
      </w:r>
      <w:r w:rsidR="00254E87" w:rsidRPr="00C24B19">
        <w:rPr>
          <w:noProof/>
          <w:sz w:val="24"/>
        </w:rPr>
        <w:t>R</w:t>
      </w:r>
      <w:r w:rsidR="00254E87" w:rsidRPr="00C24B19">
        <w:rPr>
          <w:noProof/>
          <w:sz w:val="24"/>
          <w:vertAlign w:val="subscript"/>
        </w:rPr>
        <w:t>s</w:t>
      </w:r>
      <w:r w:rsidR="00254E87" w:rsidRPr="00C24B19">
        <w:rPr>
          <w:rFonts w:cs="MS Mincho"/>
          <w:sz w:val="24"/>
        </w:rPr>
        <w:t>）</w:t>
      </w:r>
      <w:r w:rsidR="00ED3616" w:rsidRPr="00C24B19">
        <w:rPr>
          <w:rFonts w:cs="MS Mincho"/>
          <w:sz w:val="24"/>
        </w:rPr>
        <w:t>，使</w:t>
      </w:r>
      <w:r w:rsidR="00F8779B" w:rsidRPr="00C24B19">
        <w:rPr>
          <w:sz w:val="24"/>
        </w:rPr>
        <w:t>LNA</w:t>
      </w:r>
      <w:r w:rsidR="00ED3616" w:rsidRPr="00C24B19">
        <w:rPr>
          <w:rFonts w:cs="MS Mincho"/>
          <w:sz w:val="24"/>
        </w:rPr>
        <w:t>在工作</w:t>
      </w:r>
      <w:r w:rsidR="00ED3616" w:rsidRPr="00C24B19">
        <w:rPr>
          <w:sz w:val="24"/>
        </w:rPr>
        <w:t>频</w:t>
      </w:r>
      <w:r w:rsidR="00ED3616" w:rsidRPr="00C24B19">
        <w:rPr>
          <w:rFonts w:cs="MS Mincho"/>
          <w:sz w:val="24"/>
        </w:rPr>
        <w:t>率上</w:t>
      </w:r>
      <w:r w:rsidR="00546238" w:rsidRPr="00C24B19">
        <w:rPr>
          <w:rFonts w:cs="MS Mincho"/>
          <w:sz w:val="24"/>
        </w:rPr>
        <w:t>（</w:t>
      </w:r>
      <w:r w:rsidR="00546238" w:rsidRPr="00C24B19">
        <w:rPr>
          <w:sz w:val="24"/>
        </w:rPr>
        <w:t>2.4GHz</w:t>
      </w:r>
      <w:r w:rsidR="00546238" w:rsidRPr="00C24B19">
        <w:rPr>
          <w:rFonts w:cs="MS Mincho"/>
          <w:sz w:val="24"/>
        </w:rPr>
        <w:t>）</w:t>
      </w:r>
      <w:r w:rsidR="00ED3616" w:rsidRPr="00C24B19">
        <w:rPr>
          <w:rFonts w:cs="MS Mincho"/>
          <w:sz w:val="24"/>
        </w:rPr>
        <w:t>的噪声系数（</w:t>
      </w:r>
      <w:r w:rsidR="00ED3616" w:rsidRPr="00C24B19">
        <w:rPr>
          <w:sz w:val="24"/>
        </w:rPr>
        <w:t>NF</w:t>
      </w:r>
      <w:r w:rsidR="00ED3616" w:rsidRPr="00C24B19">
        <w:rPr>
          <w:rFonts w:cs="MS Mincho"/>
          <w:sz w:val="24"/>
        </w:rPr>
        <w:t>）</w:t>
      </w:r>
      <w:r w:rsidR="00750147" w:rsidRPr="00C24B19">
        <w:rPr>
          <w:sz w:val="24"/>
        </w:rPr>
        <w:t>接近</w:t>
      </w:r>
      <w:r w:rsidR="00ED3616" w:rsidRPr="00C24B19">
        <w:rPr>
          <w:rFonts w:cs="MS Mincho"/>
          <w:sz w:val="24"/>
        </w:rPr>
        <w:t>最小</w:t>
      </w:r>
      <w:r w:rsidR="00ED3616" w:rsidRPr="00C24B19">
        <w:rPr>
          <w:sz w:val="24"/>
        </w:rPr>
        <w:t>值</w:t>
      </w:r>
      <w:r w:rsidR="00ED3616" w:rsidRPr="00C24B19">
        <w:rPr>
          <w:rFonts w:cs="MS Mincho"/>
          <w:sz w:val="24"/>
        </w:rPr>
        <w:t>（</w:t>
      </w:r>
      <w:proofErr w:type="spellStart"/>
      <w:r w:rsidR="00ED3616" w:rsidRPr="00C24B19">
        <w:rPr>
          <w:sz w:val="24"/>
        </w:rPr>
        <w:t>NF</w:t>
      </w:r>
      <w:r w:rsidR="00ED3616" w:rsidRPr="00C24B19">
        <w:rPr>
          <w:sz w:val="24"/>
          <w:vertAlign w:val="subscript"/>
        </w:rPr>
        <w:t>min</w:t>
      </w:r>
      <w:proofErr w:type="spellEnd"/>
      <w:r w:rsidR="00ED3616" w:rsidRPr="00C24B19">
        <w:rPr>
          <w:rFonts w:cs="MS Mincho"/>
          <w:sz w:val="24"/>
        </w:rPr>
        <w:t>）</w:t>
      </w:r>
      <w:r w:rsidR="00866F5C" w:rsidRPr="00C24B19">
        <w:rPr>
          <w:rFonts w:cs="MS Mincho"/>
          <w:sz w:val="24"/>
        </w:rPr>
        <w:t>，</w:t>
      </w:r>
      <w:r w:rsidR="00866F5C" w:rsidRPr="00C24B19">
        <w:rPr>
          <w:sz w:val="24"/>
        </w:rPr>
        <w:t>输</w:t>
      </w:r>
      <w:r w:rsidR="006E1D87" w:rsidRPr="00C24B19">
        <w:rPr>
          <w:rFonts w:cs="MS Mincho"/>
          <w:sz w:val="24"/>
        </w:rPr>
        <w:t>出</w:t>
      </w:r>
      <w:r w:rsidR="006E1D87" w:rsidRPr="00C24B19">
        <w:rPr>
          <w:sz w:val="24"/>
        </w:rPr>
        <w:t>调</w:t>
      </w:r>
      <w:r w:rsidR="006E1D87" w:rsidRPr="00C24B19">
        <w:rPr>
          <w:rFonts w:cs="MS Mincho"/>
          <w:sz w:val="24"/>
        </w:rPr>
        <w:t>整后的</w:t>
      </w:r>
      <w:r w:rsidR="006E1D87" w:rsidRPr="00C24B19">
        <w:rPr>
          <w:sz w:val="24"/>
        </w:rPr>
        <w:t>NF</w:t>
      </w:r>
      <w:r w:rsidR="006E1D87" w:rsidRPr="00C24B19">
        <w:rPr>
          <w:rFonts w:cs="MS Mincho"/>
          <w:sz w:val="24"/>
        </w:rPr>
        <w:t>和</w:t>
      </w:r>
      <w:proofErr w:type="spellStart"/>
      <w:r w:rsidR="006E1D87" w:rsidRPr="00C24B19">
        <w:rPr>
          <w:sz w:val="24"/>
        </w:rPr>
        <w:t>NF</w:t>
      </w:r>
      <w:r w:rsidR="006E1D87" w:rsidRPr="00C24B19">
        <w:rPr>
          <w:sz w:val="24"/>
          <w:vertAlign w:val="subscript"/>
        </w:rPr>
        <w:t>min</w:t>
      </w:r>
      <w:proofErr w:type="spellEnd"/>
      <w:r w:rsidR="00ED3616" w:rsidRPr="00C24B19">
        <w:rPr>
          <w:rFonts w:cs="MS Mincho"/>
          <w:sz w:val="24"/>
        </w:rPr>
        <w:t>。</w:t>
      </w:r>
    </w:p>
    <w:p w14:paraId="297980E1" w14:textId="77777777" w:rsidR="001121CC" w:rsidRPr="00C24B19" w:rsidRDefault="001121CC"/>
    <w:p w14:paraId="3551FF4C" w14:textId="14FA9778" w:rsidR="00ED3616" w:rsidRPr="00C24B19" w:rsidRDefault="009332CF">
      <w:pPr>
        <w:rPr>
          <w:sz w:val="24"/>
        </w:rPr>
      </w:pPr>
      <w:r w:rsidRPr="00C24B19">
        <w:rPr>
          <w:rFonts w:cs="MS Mincho"/>
          <w:sz w:val="24"/>
        </w:rPr>
        <w:t>（</w:t>
      </w:r>
      <w:r w:rsidR="00F54824" w:rsidRPr="00C24B19">
        <w:rPr>
          <w:sz w:val="24"/>
        </w:rPr>
        <w:t>6</w:t>
      </w:r>
      <w:r w:rsidRPr="00C24B19">
        <w:rPr>
          <w:rFonts w:cs="MS Mincho"/>
          <w:sz w:val="24"/>
        </w:rPr>
        <w:t>）</w:t>
      </w:r>
      <w:r w:rsidR="00E80A15" w:rsidRPr="00C24B19">
        <w:rPr>
          <w:rFonts w:cs="MS Mincho"/>
          <w:sz w:val="24"/>
        </w:rPr>
        <w:t>在</w:t>
      </w:r>
      <w:r w:rsidR="00E80A15" w:rsidRPr="00C24B19">
        <w:rPr>
          <w:sz w:val="24"/>
        </w:rPr>
        <w:t>输</w:t>
      </w:r>
      <w:r w:rsidR="00E80A15" w:rsidRPr="00C24B19">
        <w:rPr>
          <w:rFonts w:cs="MS Mincho"/>
          <w:sz w:val="24"/>
        </w:rPr>
        <w:t>入管的</w:t>
      </w:r>
      <w:proofErr w:type="gramStart"/>
      <w:r w:rsidR="00393D65" w:rsidRPr="00C24B19">
        <w:rPr>
          <w:rFonts w:cs="MS Mincho"/>
          <w:sz w:val="24"/>
        </w:rPr>
        <w:t>源</w:t>
      </w:r>
      <w:r w:rsidR="00393D65" w:rsidRPr="00C24B19">
        <w:rPr>
          <w:sz w:val="24"/>
        </w:rPr>
        <w:t>级</w:t>
      </w:r>
      <w:r w:rsidR="00E80A15" w:rsidRPr="00C24B19">
        <w:rPr>
          <w:rFonts w:cs="MS Mincho"/>
          <w:sz w:val="24"/>
        </w:rPr>
        <w:t>加入</w:t>
      </w:r>
      <w:proofErr w:type="gramEnd"/>
      <w:r w:rsidR="00393D65" w:rsidRPr="00C24B19">
        <w:rPr>
          <w:sz w:val="24"/>
        </w:rPr>
        <w:t>负反馈电感</w:t>
      </w:r>
      <w:r w:rsidR="00E80A15" w:rsidRPr="00C24B19">
        <w:rPr>
          <w:rFonts w:cs="MS Mincho"/>
          <w:sz w:val="24"/>
        </w:rPr>
        <w:t>可以使噪声最</w:t>
      </w:r>
      <w:r w:rsidR="00E80A15" w:rsidRPr="00C24B19">
        <w:rPr>
          <w:sz w:val="24"/>
        </w:rPr>
        <w:t>优</w:t>
      </w:r>
      <w:r w:rsidR="00E80A15" w:rsidRPr="00C24B19">
        <w:rPr>
          <w:rFonts w:cs="MS Mincho"/>
          <w:sz w:val="24"/>
        </w:rPr>
        <w:t>阻抗向最大功率</w:t>
      </w:r>
      <w:r w:rsidR="00E80A15" w:rsidRPr="00C24B19">
        <w:rPr>
          <w:sz w:val="24"/>
        </w:rPr>
        <w:t>传输</w:t>
      </w:r>
      <w:r w:rsidR="00E80A15" w:rsidRPr="00C24B19">
        <w:rPr>
          <w:rFonts w:cs="MS Mincho"/>
          <w:sz w:val="24"/>
        </w:rPr>
        <w:t>阻抗</w:t>
      </w:r>
      <w:r w:rsidR="00E23452" w:rsidRPr="00C24B19">
        <w:rPr>
          <w:rFonts w:cs="MS Mincho"/>
          <w:sz w:val="24"/>
        </w:rPr>
        <w:t>（</w:t>
      </w:r>
      <w:proofErr w:type="spellStart"/>
      <w:r w:rsidR="00554A11" w:rsidRPr="00C24B19">
        <w:rPr>
          <w:sz w:val="24"/>
        </w:rPr>
        <w:t>R</w:t>
      </w:r>
      <w:r w:rsidR="00554A11" w:rsidRPr="00C24B19">
        <w:rPr>
          <w:sz w:val="24"/>
          <w:vertAlign w:val="subscript"/>
        </w:rPr>
        <w:t>s</w:t>
      </w:r>
      <w:proofErr w:type="spellEnd"/>
      <w:r w:rsidR="00554A11" w:rsidRPr="00C24B19">
        <w:rPr>
          <w:sz w:val="24"/>
        </w:rPr>
        <w:t>=</w:t>
      </w:r>
      <w:r w:rsidR="00E23452" w:rsidRPr="00C24B19">
        <w:rPr>
          <w:sz w:val="24"/>
        </w:rPr>
        <w:t>50</w:t>
      </w:r>
      <w:r w:rsidR="00E23452" w:rsidRPr="00C24B19">
        <w:rPr>
          <w:rFonts w:cs="MS Mincho"/>
          <w:sz w:val="24"/>
        </w:rPr>
        <w:t>欧姆）</w:t>
      </w:r>
      <w:r w:rsidR="00E80A15" w:rsidRPr="00C24B19">
        <w:rPr>
          <w:rFonts w:cs="MS Mincho"/>
          <w:sz w:val="24"/>
        </w:rPr>
        <w:t>移</w:t>
      </w:r>
      <w:r w:rsidR="00E80A15" w:rsidRPr="00C24B19">
        <w:rPr>
          <w:sz w:val="24"/>
        </w:rPr>
        <w:t>动</w:t>
      </w:r>
      <w:r w:rsidR="00E80A15" w:rsidRPr="00C24B19">
        <w:rPr>
          <w:rFonts w:cs="MS Mincho"/>
          <w:sz w:val="24"/>
        </w:rPr>
        <w:t>。在</w:t>
      </w:r>
      <w:r w:rsidR="00E80A15" w:rsidRPr="00C24B19">
        <w:rPr>
          <w:sz w:val="24"/>
        </w:rPr>
        <w:t>输</w:t>
      </w:r>
      <w:r w:rsidR="00E80A15" w:rsidRPr="00C24B19">
        <w:rPr>
          <w:rFonts w:cs="MS Mincho"/>
          <w:sz w:val="24"/>
        </w:rPr>
        <w:t>入管</w:t>
      </w:r>
      <w:proofErr w:type="gramStart"/>
      <w:r w:rsidR="00E80A15" w:rsidRPr="00C24B19">
        <w:rPr>
          <w:rFonts w:cs="MS Mincho"/>
          <w:sz w:val="24"/>
        </w:rPr>
        <w:t>的源</w:t>
      </w:r>
      <w:r w:rsidR="00E80A15" w:rsidRPr="00C24B19">
        <w:rPr>
          <w:sz w:val="24"/>
        </w:rPr>
        <w:t>级</w:t>
      </w:r>
      <w:r w:rsidR="00E80A15" w:rsidRPr="00C24B19">
        <w:rPr>
          <w:rFonts w:cs="MS Mincho"/>
          <w:sz w:val="24"/>
        </w:rPr>
        <w:t>与</w:t>
      </w:r>
      <w:proofErr w:type="gramEnd"/>
      <w:r w:rsidR="00E80A15" w:rsidRPr="00C24B19">
        <w:rPr>
          <w:rFonts w:cs="MS Mincho"/>
          <w:sz w:val="24"/>
        </w:rPr>
        <w:t>地之</w:t>
      </w:r>
      <w:r w:rsidR="00E80A15" w:rsidRPr="00C24B19">
        <w:rPr>
          <w:sz w:val="24"/>
        </w:rPr>
        <w:t>间</w:t>
      </w:r>
      <w:r w:rsidR="00E80A15" w:rsidRPr="00C24B19">
        <w:rPr>
          <w:rFonts w:cs="MS Mincho"/>
          <w:sz w:val="24"/>
        </w:rPr>
        <w:t>串</w:t>
      </w:r>
      <w:r w:rsidR="00E80A15" w:rsidRPr="00C24B19">
        <w:rPr>
          <w:sz w:val="24"/>
        </w:rPr>
        <w:t>联</w:t>
      </w:r>
      <w:r w:rsidR="00E80A15" w:rsidRPr="00C24B19">
        <w:rPr>
          <w:rFonts w:cs="MS Mincho"/>
          <w:sz w:val="24"/>
        </w:rPr>
        <w:t>一个反</w:t>
      </w:r>
      <w:r w:rsidR="00E80A15" w:rsidRPr="00C24B19">
        <w:rPr>
          <w:sz w:val="24"/>
        </w:rPr>
        <w:t>馈电</w:t>
      </w:r>
      <w:r w:rsidR="00E80A15" w:rsidRPr="00C24B19">
        <w:rPr>
          <w:rFonts w:cs="MS Mincho"/>
          <w:sz w:val="24"/>
        </w:rPr>
        <w:t>感</w:t>
      </w:r>
      <w:r w:rsidR="00393D65" w:rsidRPr="00C24B19">
        <w:rPr>
          <w:rFonts w:cs="MS Mincho"/>
          <w:sz w:val="24"/>
        </w:rPr>
        <w:t>，</w:t>
      </w:r>
      <w:r w:rsidR="00E80A15" w:rsidRPr="00C24B19">
        <w:rPr>
          <w:rFonts w:cs="MS Mincho"/>
          <w:sz w:val="24"/>
        </w:rPr>
        <w:t>并</w:t>
      </w:r>
      <w:r w:rsidR="00393D65" w:rsidRPr="00C24B19">
        <w:rPr>
          <w:sz w:val="24"/>
        </w:rPr>
        <w:t>调整</w:t>
      </w:r>
      <w:r w:rsidR="00393D65" w:rsidRPr="00C24B19">
        <w:rPr>
          <w:sz w:val="24"/>
        </w:rPr>
        <w:t>LNA</w:t>
      </w:r>
      <w:r w:rsidR="00393D65" w:rsidRPr="00C24B19">
        <w:rPr>
          <w:rFonts w:cs="MS Mincho"/>
          <w:sz w:val="24"/>
        </w:rPr>
        <w:t>的</w:t>
      </w:r>
      <w:r w:rsidR="00393D65" w:rsidRPr="00C24B19">
        <w:rPr>
          <w:sz w:val="24"/>
        </w:rPr>
        <w:t>输</w:t>
      </w:r>
      <w:r w:rsidR="00393D65" w:rsidRPr="00C24B19">
        <w:rPr>
          <w:rFonts w:cs="MS Mincho"/>
          <w:sz w:val="24"/>
        </w:rPr>
        <w:t>入匹配网</w:t>
      </w:r>
      <w:r w:rsidR="00393D65" w:rsidRPr="00C24B19">
        <w:rPr>
          <w:sz w:val="24"/>
        </w:rPr>
        <w:t>络</w:t>
      </w:r>
      <w:r w:rsidR="00393D65" w:rsidRPr="00C24B19">
        <w:rPr>
          <w:rFonts w:cs="MS Mincho"/>
          <w:sz w:val="24"/>
        </w:rPr>
        <w:t>，使其在工作</w:t>
      </w:r>
      <w:r w:rsidR="00393D65" w:rsidRPr="00C24B19">
        <w:rPr>
          <w:sz w:val="24"/>
        </w:rPr>
        <w:t>频</w:t>
      </w:r>
      <w:r w:rsidR="00393D65" w:rsidRPr="00C24B19">
        <w:rPr>
          <w:rFonts w:cs="MS Mincho"/>
          <w:sz w:val="24"/>
        </w:rPr>
        <w:t>率上兼</w:t>
      </w:r>
      <w:r w:rsidR="00393D65" w:rsidRPr="00C24B19">
        <w:rPr>
          <w:sz w:val="24"/>
        </w:rPr>
        <w:t>顾</w:t>
      </w:r>
      <w:r w:rsidR="00393D65" w:rsidRPr="00C24B19">
        <w:rPr>
          <w:rFonts w:cs="MS Mincho"/>
          <w:sz w:val="24"/>
        </w:rPr>
        <w:t>噪声与</w:t>
      </w:r>
      <w:r w:rsidR="00393D65" w:rsidRPr="00C24B19">
        <w:rPr>
          <w:sz w:val="24"/>
        </w:rPr>
        <w:t>输</w:t>
      </w:r>
      <w:r w:rsidR="00393D65" w:rsidRPr="00C24B19">
        <w:rPr>
          <w:rFonts w:cs="MS Mincho"/>
          <w:sz w:val="24"/>
        </w:rPr>
        <w:t>入端最大功率</w:t>
      </w:r>
      <w:r w:rsidR="00393D65" w:rsidRPr="00C24B19">
        <w:rPr>
          <w:sz w:val="24"/>
        </w:rPr>
        <w:t>传输</w:t>
      </w:r>
      <w:r w:rsidR="00393D65" w:rsidRPr="00C24B19">
        <w:rPr>
          <w:rFonts w:cs="MS Mincho"/>
          <w:sz w:val="24"/>
        </w:rPr>
        <w:t>匹配</w:t>
      </w:r>
      <w:r w:rsidR="00866F5C" w:rsidRPr="00C24B19">
        <w:rPr>
          <w:rFonts w:cs="MS Mincho"/>
          <w:sz w:val="24"/>
        </w:rPr>
        <w:t>，</w:t>
      </w:r>
      <w:r w:rsidR="00866F5C" w:rsidRPr="00C24B19">
        <w:rPr>
          <w:sz w:val="24"/>
        </w:rPr>
        <w:t>输</w:t>
      </w:r>
      <w:r w:rsidR="001C05B5" w:rsidRPr="00C24B19">
        <w:rPr>
          <w:rFonts w:cs="MS Mincho"/>
          <w:sz w:val="24"/>
        </w:rPr>
        <w:t>出</w:t>
      </w:r>
      <w:r w:rsidR="001C05B5" w:rsidRPr="00C24B19">
        <w:rPr>
          <w:sz w:val="24"/>
        </w:rPr>
        <w:t>调</w:t>
      </w:r>
      <w:r w:rsidR="001C05B5" w:rsidRPr="00C24B19">
        <w:rPr>
          <w:rFonts w:cs="MS Mincho"/>
          <w:sz w:val="24"/>
        </w:rPr>
        <w:t>整后的</w:t>
      </w:r>
      <w:r w:rsidR="001C05B5" w:rsidRPr="00C24B19">
        <w:rPr>
          <w:sz w:val="24"/>
        </w:rPr>
        <w:t>NF</w:t>
      </w:r>
      <w:r w:rsidR="001C05B5" w:rsidRPr="00C24B19">
        <w:rPr>
          <w:rFonts w:cs="MS Mincho"/>
          <w:sz w:val="24"/>
        </w:rPr>
        <w:t>、</w:t>
      </w:r>
      <w:proofErr w:type="spellStart"/>
      <w:r w:rsidR="001C05B5" w:rsidRPr="00C24B19">
        <w:rPr>
          <w:sz w:val="24"/>
        </w:rPr>
        <w:t>NF</w:t>
      </w:r>
      <w:r w:rsidR="001C05B5" w:rsidRPr="00C24B19">
        <w:rPr>
          <w:sz w:val="24"/>
          <w:vertAlign w:val="subscript"/>
        </w:rPr>
        <w:t>min</w:t>
      </w:r>
      <w:proofErr w:type="spellEnd"/>
      <w:r w:rsidR="001C05B5" w:rsidRPr="00C24B19">
        <w:rPr>
          <w:rFonts w:cs="MS Mincho"/>
          <w:sz w:val="24"/>
        </w:rPr>
        <w:t>和</w:t>
      </w:r>
      <w:r w:rsidR="001C05B5" w:rsidRPr="00C24B19">
        <w:rPr>
          <w:sz w:val="24"/>
        </w:rPr>
        <w:t>S</w:t>
      </w:r>
      <w:r w:rsidR="001C05B5" w:rsidRPr="00C24B19">
        <w:rPr>
          <w:sz w:val="24"/>
          <w:vertAlign w:val="subscript"/>
        </w:rPr>
        <w:t>11</w:t>
      </w:r>
      <w:r w:rsidR="001C05B5" w:rsidRPr="00C24B19">
        <w:rPr>
          <w:rFonts w:cs="MS Mincho"/>
          <w:sz w:val="24"/>
        </w:rPr>
        <w:t>。</w:t>
      </w:r>
    </w:p>
    <w:p w14:paraId="46C2C204" w14:textId="77777777" w:rsidR="001B3160" w:rsidRPr="00C24B19" w:rsidRDefault="001B3160"/>
    <w:p w14:paraId="3899EE7E" w14:textId="192F30FD" w:rsidR="00ED3616" w:rsidRPr="00C24B19" w:rsidRDefault="00266851">
      <w:pPr>
        <w:rPr>
          <w:sz w:val="24"/>
        </w:rPr>
      </w:pPr>
      <w:r w:rsidRPr="00C24B19">
        <w:rPr>
          <w:rFonts w:cs="MS Mincho"/>
          <w:sz w:val="24"/>
        </w:rPr>
        <w:t>（</w:t>
      </w:r>
      <w:r w:rsidR="00F54824" w:rsidRPr="00C24B19">
        <w:rPr>
          <w:sz w:val="24"/>
        </w:rPr>
        <w:t>7</w:t>
      </w:r>
      <w:r w:rsidRPr="00C24B19">
        <w:rPr>
          <w:sz w:val="24"/>
        </w:rPr>
        <w:t>）当</w:t>
      </w:r>
      <w:proofErr w:type="gramStart"/>
      <w:r w:rsidRPr="00C24B19">
        <w:rPr>
          <w:sz w:val="24"/>
        </w:rPr>
        <w:t>功耗</w:t>
      </w:r>
      <w:r w:rsidR="00C45177" w:rsidRPr="00C24B19">
        <w:rPr>
          <w:rFonts w:cs="MS Mincho"/>
          <w:sz w:val="24"/>
        </w:rPr>
        <w:t>受</w:t>
      </w:r>
      <w:proofErr w:type="gramEnd"/>
      <w:r w:rsidR="00C45177" w:rsidRPr="00C24B19">
        <w:rPr>
          <w:rFonts w:cs="MS Mincho"/>
          <w:sz w:val="24"/>
        </w:rPr>
        <w:t>限</w:t>
      </w:r>
      <w:r w:rsidR="00C45177" w:rsidRPr="00C24B19">
        <w:rPr>
          <w:sz w:val="24"/>
        </w:rPr>
        <w:t>时</w:t>
      </w:r>
      <w:r w:rsidR="00C45177" w:rsidRPr="00C24B19">
        <w:rPr>
          <w:rFonts w:cs="MS Mincho"/>
          <w:sz w:val="24"/>
        </w:rPr>
        <w:t>，</w:t>
      </w:r>
      <w:proofErr w:type="gramStart"/>
      <w:r w:rsidR="00C45177" w:rsidRPr="00C24B19">
        <w:rPr>
          <w:rFonts w:cs="MS Mincho"/>
          <w:sz w:val="24"/>
        </w:rPr>
        <w:t>加入源</w:t>
      </w:r>
      <w:r w:rsidR="00C45177" w:rsidRPr="00C24B19">
        <w:rPr>
          <w:sz w:val="24"/>
        </w:rPr>
        <w:t>级负</w:t>
      </w:r>
      <w:r w:rsidR="00C45177" w:rsidRPr="00C24B19">
        <w:rPr>
          <w:rFonts w:cs="MS Mincho"/>
          <w:sz w:val="24"/>
        </w:rPr>
        <w:t>反</w:t>
      </w:r>
      <w:r w:rsidR="00C45177" w:rsidRPr="00C24B19">
        <w:rPr>
          <w:sz w:val="24"/>
        </w:rPr>
        <w:t>馈</w:t>
      </w:r>
      <w:proofErr w:type="gramEnd"/>
      <w:r w:rsidR="00C45177" w:rsidRPr="00C24B19">
        <w:rPr>
          <w:sz w:val="24"/>
        </w:rPr>
        <w:t>电</w:t>
      </w:r>
      <w:r w:rsidR="00C45177" w:rsidRPr="00C24B19">
        <w:rPr>
          <w:rFonts w:cs="MS Mincho"/>
          <w:sz w:val="24"/>
        </w:rPr>
        <w:t>感也无法同</w:t>
      </w:r>
      <w:r w:rsidR="00C45177" w:rsidRPr="00C24B19">
        <w:rPr>
          <w:sz w:val="24"/>
        </w:rPr>
        <w:t>时</w:t>
      </w:r>
      <w:r w:rsidR="00C45177" w:rsidRPr="00C24B19">
        <w:rPr>
          <w:rFonts w:cs="MS Mincho"/>
          <w:sz w:val="24"/>
        </w:rPr>
        <w:t>兼</w:t>
      </w:r>
      <w:r w:rsidR="00C45177" w:rsidRPr="00C24B19">
        <w:rPr>
          <w:sz w:val="24"/>
        </w:rPr>
        <w:t>顾</w:t>
      </w:r>
      <w:r w:rsidR="00C45177" w:rsidRPr="00C24B19">
        <w:rPr>
          <w:rFonts w:cs="MS Mincho"/>
          <w:sz w:val="24"/>
        </w:rPr>
        <w:t>噪声与</w:t>
      </w:r>
      <w:r w:rsidR="00C45177" w:rsidRPr="00C24B19">
        <w:rPr>
          <w:sz w:val="24"/>
        </w:rPr>
        <w:t>输</w:t>
      </w:r>
      <w:r w:rsidR="00C45177" w:rsidRPr="00C24B19">
        <w:rPr>
          <w:rFonts w:cs="MS Mincho"/>
          <w:sz w:val="24"/>
        </w:rPr>
        <w:t>入匹配，需要再在</w:t>
      </w:r>
      <w:r w:rsidR="00C45177" w:rsidRPr="00C24B19">
        <w:rPr>
          <w:sz w:val="24"/>
        </w:rPr>
        <w:t>输</w:t>
      </w:r>
      <w:r w:rsidR="00C45177" w:rsidRPr="00C24B19">
        <w:rPr>
          <w:rFonts w:cs="MS Mincho"/>
          <w:sz w:val="24"/>
        </w:rPr>
        <w:t>入管</w:t>
      </w:r>
      <w:proofErr w:type="gramStart"/>
      <w:r w:rsidR="00C45177" w:rsidRPr="00C24B19">
        <w:rPr>
          <w:rFonts w:cs="MS Mincho"/>
          <w:sz w:val="24"/>
        </w:rPr>
        <w:t>的</w:t>
      </w:r>
      <w:r w:rsidR="00C45177" w:rsidRPr="00C24B19">
        <w:rPr>
          <w:sz w:val="24"/>
        </w:rPr>
        <w:t>栅</w:t>
      </w:r>
      <w:r w:rsidR="00C45177" w:rsidRPr="00C24B19">
        <w:rPr>
          <w:rFonts w:cs="MS Mincho"/>
          <w:sz w:val="24"/>
        </w:rPr>
        <w:t>源两端</w:t>
      </w:r>
      <w:proofErr w:type="gramEnd"/>
      <w:r w:rsidR="00C45177" w:rsidRPr="00C24B19">
        <w:rPr>
          <w:rFonts w:cs="MS Mincho"/>
          <w:sz w:val="24"/>
        </w:rPr>
        <w:t>并</w:t>
      </w:r>
      <w:r w:rsidR="00C45177" w:rsidRPr="00C24B19">
        <w:rPr>
          <w:sz w:val="24"/>
        </w:rPr>
        <w:t>联</w:t>
      </w:r>
      <w:r w:rsidR="00C45177" w:rsidRPr="00C24B19">
        <w:rPr>
          <w:rFonts w:cs="MS Mincho"/>
          <w:sz w:val="24"/>
        </w:rPr>
        <w:t>一个</w:t>
      </w:r>
      <w:r w:rsidR="00C45177" w:rsidRPr="00C24B19">
        <w:rPr>
          <w:sz w:val="24"/>
        </w:rPr>
        <w:t>电</w:t>
      </w:r>
      <w:r w:rsidR="00C45177" w:rsidRPr="00C24B19">
        <w:rPr>
          <w:rFonts w:cs="MS Mincho"/>
          <w:sz w:val="24"/>
        </w:rPr>
        <w:t>容以兼</w:t>
      </w:r>
      <w:r w:rsidR="00C45177" w:rsidRPr="00C24B19">
        <w:rPr>
          <w:sz w:val="24"/>
        </w:rPr>
        <w:t>顾</w:t>
      </w:r>
      <w:r w:rsidR="00C45177" w:rsidRPr="00C24B19">
        <w:rPr>
          <w:rFonts w:cs="MS Mincho"/>
          <w:sz w:val="24"/>
        </w:rPr>
        <w:t>噪声与</w:t>
      </w:r>
      <w:r w:rsidR="00C45177" w:rsidRPr="00C24B19">
        <w:rPr>
          <w:sz w:val="24"/>
        </w:rPr>
        <w:t>输</w:t>
      </w:r>
      <w:r w:rsidR="00C45177" w:rsidRPr="00C24B19">
        <w:rPr>
          <w:rFonts w:cs="MS Mincho"/>
          <w:sz w:val="24"/>
        </w:rPr>
        <w:t>入匹配。加入一个并</w:t>
      </w:r>
      <w:r w:rsidR="00C45177" w:rsidRPr="00C24B19">
        <w:rPr>
          <w:sz w:val="24"/>
        </w:rPr>
        <w:t>联电</w:t>
      </w:r>
      <w:r w:rsidR="00C45177" w:rsidRPr="00C24B19">
        <w:rPr>
          <w:rFonts w:cs="MS Mincho"/>
          <w:sz w:val="24"/>
        </w:rPr>
        <w:t>容，并降低</w:t>
      </w:r>
      <w:r w:rsidR="00C45177" w:rsidRPr="00C24B19">
        <w:rPr>
          <w:sz w:val="24"/>
        </w:rPr>
        <w:t>LNA</w:t>
      </w:r>
      <w:r w:rsidR="00C45177" w:rsidRPr="00C24B19">
        <w:rPr>
          <w:sz w:val="24"/>
        </w:rPr>
        <w:t>的功耗到</w:t>
      </w:r>
      <w:r w:rsidR="00C45177" w:rsidRPr="00C24B19">
        <w:rPr>
          <w:sz w:val="24"/>
        </w:rPr>
        <w:t>1mA</w:t>
      </w:r>
      <w:r w:rsidR="00C45177" w:rsidRPr="00C24B19">
        <w:rPr>
          <w:rFonts w:cs="MS Mincho"/>
          <w:sz w:val="24"/>
        </w:rPr>
        <w:t>，重新</w:t>
      </w:r>
      <w:bookmarkStart w:id="0" w:name="_GoBack"/>
      <w:bookmarkEnd w:id="0"/>
      <w:r w:rsidR="00C45177" w:rsidRPr="00C24B19">
        <w:rPr>
          <w:sz w:val="24"/>
        </w:rPr>
        <w:t>调</w:t>
      </w:r>
      <w:r w:rsidR="00C45177" w:rsidRPr="00C24B19">
        <w:rPr>
          <w:rFonts w:cs="MS Mincho"/>
          <w:sz w:val="24"/>
        </w:rPr>
        <w:t>整</w:t>
      </w:r>
      <w:r w:rsidR="00C45177" w:rsidRPr="00C24B19">
        <w:rPr>
          <w:sz w:val="24"/>
        </w:rPr>
        <w:t>LNA</w:t>
      </w:r>
      <w:r w:rsidR="00C45177" w:rsidRPr="00C24B19">
        <w:rPr>
          <w:rFonts w:cs="MS Mincho"/>
          <w:sz w:val="24"/>
        </w:rPr>
        <w:t>，使其在工作</w:t>
      </w:r>
      <w:r w:rsidR="00C45177" w:rsidRPr="00C24B19">
        <w:rPr>
          <w:sz w:val="24"/>
        </w:rPr>
        <w:t>频</w:t>
      </w:r>
      <w:r w:rsidR="00C45177" w:rsidRPr="00C24B19">
        <w:rPr>
          <w:rFonts w:cs="MS Mincho"/>
          <w:sz w:val="24"/>
        </w:rPr>
        <w:t>率上兼</w:t>
      </w:r>
      <w:r w:rsidR="00C45177" w:rsidRPr="00C24B19">
        <w:rPr>
          <w:sz w:val="24"/>
        </w:rPr>
        <w:t>顾</w:t>
      </w:r>
      <w:r w:rsidR="00C45177" w:rsidRPr="00C24B19">
        <w:rPr>
          <w:rFonts w:cs="MS Mincho"/>
          <w:sz w:val="24"/>
        </w:rPr>
        <w:t>噪声与</w:t>
      </w:r>
      <w:r w:rsidR="00C45177" w:rsidRPr="00C24B19">
        <w:rPr>
          <w:sz w:val="24"/>
        </w:rPr>
        <w:t>输入端最大功率传输匹配，</w:t>
      </w:r>
      <w:r w:rsidR="00866F5C" w:rsidRPr="00C24B19">
        <w:rPr>
          <w:sz w:val="24"/>
        </w:rPr>
        <w:t>输</w:t>
      </w:r>
      <w:r w:rsidR="00C45177" w:rsidRPr="00C24B19">
        <w:rPr>
          <w:sz w:val="24"/>
        </w:rPr>
        <w:t>出调整后的</w:t>
      </w:r>
      <w:r w:rsidR="00C45177" w:rsidRPr="00C24B19">
        <w:rPr>
          <w:sz w:val="24"/>
        </w:rPr>
        <w:t>NF</w:t>
      </w:r>
      <w:r w:rsidR="00C45177" w:rsidRPr="00C24B19">
        <w:rPr>
          <w:rFonts w:cs="MS Mincho"/>
          <w:sz w:val="24"/>
        </w:rPr>
        <w:t>、</w:t>
      </w:r>
      <w:proofErr w:type="spellStart"/>
      <w:r w:rsidR="00C45177" w:rsidRPr="00C24B19">
        <w:rPr>
          <w:sz w:val="24"/>
        </w:rPr>
        <w:t>NF</w:t>
      </w:r>
      <w:r w:rsidR="00C45177" w:rsidRPr="00C24B19">
        <w:rPr>
          <w:sz w:val="24"/>
          <w:vertAlign w:val="subscript"/>
        </w:rPr>
        <w:t>min</w:t>
      </w:r>
      <w:proofErr w:type="spellEnd"/>
      <w:r w:rsidR="00C45177" w:rsidRPr="00C24B19">
        <w:rPr>
          <w:rFonts w:cs="MS Mincho"/>
          <w:sz w:val="24"/>
        </w:rPr>
        <w:t>和</w:t>
      </w:r>
      <w:r w:rsidR="00C45177" w:rsidRPr="00C24B19">
        <w:rPr>
          <w:sz w:val="24"/>
        </w:rPr>
        <w:t>S</w:t>
      </w:r>
      <w:r w:rsidR="00C45177" w:rsidRPr="00C24B19">
        <w:rPr>
          <w:sz w:val="24"/>
          <w:vertAlign w:val="subscript"/>
        </w:rPr>
        <w:t>11</w:t>
      </w:r>
      <w:r w:rsidR="00C45177" w:rsidRPr="00C24B19">
        <w:rPr>
          <w:rFonts w:cs="MS Mincho"/>
          <w:sz w:val="24"/>
        </w:rPr>
        <w:t>。</w:t>
      </w:r>
    </w:p>
    <w:p w14:paraId="00277950" w14:textId="77777777" w:rsidR="003B63E7" w:rsidRPr="00C24B19" w:rsidRDefault="003B63E7"/>
    <w:sectPr w:rsidR="003B63E7" w:rsidRPr="00C24B19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c2MbY0NjYyNjIzMbFQ0lEKTi0uzszPAykwqgUA/QCxyywAAAA="/>
  </w:docVars>
  <w:rsids>
    <w:rsidRoot w:val="00510C3E"/>
    <w:rsid w:val="00004FF4"/>
    <w:rsid w:val="000B5989"/>
    <w:rsid w:val="00106BA9"/>
    <w:rsid w:val="001121CC"/>
    <w:rsid w:val="00125566"/>
    <w:rsid w:val="001B3160"/>
    <w:rsid w:val="001C05B5"/>
    <w:rsid w:val="00254E87"/>
    <w:rsid w:val="002610AD"/>
    <w:rsid w:val="00266851"/>
    <w:rsid w:val="0027530E"/>
    <w:rsid w:val="00284AF9"/>
    <w:rsid w:val="0030133A"/>
    <w:rsid w:val="00352A17"/>
    <w:rsid w:val="003639B7"/>
    <w:rsid w:val="00386A7C"/>
    <w:rsid w:val="00393D65"/>
    <w:rsid w:val="003B63E7"/>
    <w:rsid w:val="003D53D8"/>
    <w:rsid w:val="00461D4F"/>
    <w:rsid w:val="00486442"/>
    <w:rsid w:val="004A5382"/>
    <w:rsid w:val="004B65DE"/>
    <w:rsid w:val="004D3C5F"/>
    <w:rsid w:val="00502DA9"/>
    <w:rsid w:val="00510C3E"/>
    <w:rsid w:val="00546238"/>
    <w:rsid w:val="00554A11"/>
    <w:rsid w:val="005D74C3"/>
    <w:rsid w:val="005E4725"/>
    <w:rsid w:val="005F4E43"/>
    <w:rsid w:val="006D6B91"/>
    <w:rsid w:val="006E1D87"/>
    <w:rsid w:val="006E4F2C"/>
    <w:rsid w:val="00750147"/>
    <w:rsid w:val="007A2843"/>
    <w:rsid w:val="007B593E"/>
    <w:rsid w:val="00866F5C"/>
    <w:rsid w:val="008901C2"/>
    <w:rsid w:val="008B7972"/>
    <w:rsid w:val="008C4A26"/>
    <w:rsid w:val="009332CF"/>
    <w:rsid w:val="00946DA5"/>
    <w:rsid w:val="00981C61"/>
    <w:rsid w:val="00A916EE"/>
    <w:rsid w:val="00A934A5"/>
    <w:rsid w:val="00AD0F22"/>
    <w:rsid w:val="00B14D86"/>
    <w:rsid w:val="00B47554"/>
    <w:rsid w:val="00B478FD"/>
    <w:rsid w:val="00B9377B"/>
    <w:rsid w:val="00C24B19"/>
    <w:rsid w:val="00C45177"/>
    <w:rsid w:val="00C76A00"/>
    <w:rsid w:val="00CA4912"/>
    <w:rsid w:val="00CC1DA7"/>
    <w:rsid w:val="00D06A45"/>
    <w:rsid w:val="00D14616"/>
    <w:rsid w:val="00E068DC"/>
    <w:rsid w:val="00E23452"/>
    <w:rsid w:val="00E27E40"/>
    <w:rsid w:val="00E80A15"/>
    <w:rsid w:val="00ED0672"/>
    <w:rsid w:val="00ED3616"/>
    <w:rsid w:val="00F43B05"/>
    <w:rsid w:val="00F54824"/>
    <w:rsid w:val="00F8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46545"/>
  <w15:chartTrackingRefBased/>
  <w15:docId w15:val="{C9735AA0-0138-478D-ADA9-2CEF644B2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Damiean</dc:creator>
  <cp:keywords/>
  <dc:description/>
  <cp:lastModifiedBy>Win</cp:lastModifiedBy>
  <cp:revision>8</cp:revision>
  <dcterms:created xsi:type="dcterms:W3CDTF">2018-07-31T05:48:00Z</dcterms:created>
  <dcterms:modified xsi:type="dcterms:W3CDTF">2018-08-10T14:31:00Z</dcterms:modified>
</cp:coreProperties>
</file>