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6CA4A" w14:textId="2F8E097B" w:rsidR="00D1380B" w:rsidRPr="000019EF" w:rsidRDefault="007D35B5" w:rsidP="000C24AA">
      <w:pPr>
        <w:pStyle w:val="a7"/>
        <w:rPr>
          <w:rFonts w:ascii="Times New Roman" w:hAnsi="Times New Roman" w:cs="Times New Roman"/>
        </w:rPr>
      </w:pPr>
      <w:r w:rsidRPr="000019EF">
        <w:rPr>
          <w:rFonts w:ascii="Times New Roman" w:hAnsi="Times New Roman" w:cs="Times New Roman"/>
        </w:rPr>
        <w:t>射频器件</w:t>
      </w:r>
      <w:r w:rsidR="000C24AA" w:rsidRPr="000019EF">
        <w:rPr>
          <w:rFonts w:ascii="Times New Roman" w:hAnsi="Times New Roman" w:cs="Times New Roman"/>
        </w:rPr>
        <w:t>建模</w:t>
      </w:r>
    </w:p>
    <w:p w14:paraId="5512D6B0" w14:textId="50585FBC" w:rsidR="000C27AC" w:rsidRPr="000019EF" w:rsidRDefault="006760AD" w:rsidP="00280DE1">
      <w:pPr>
        <w:spacing w:beforeLines="50" w:before="156"/>
        <w:ind w:firstLineChars="100" w:firstLine="210"/>
        <w:rPr>
          <w:rFonts w:ascii="Times New Roman" w:hAnsi="Times New Roman" w:cs="Times New Roman"/>
        </w:rPr>
      </w:pPr>
      <w:r w:rsidRPr="000019EF">
        <w:rPr>
          <w:rFonts w:ascii="Times New Roman" w:hAnsi="Times New Roman" w:cs="Times New Roman"/>
        </w:rPr>
        <w:t>根据所提供的某</w:t>
      </w:r>
      <w:proofErr w:type="spellStart"/>
      <w:r w:rsidRPr="000019EF">
        <w:rPr>
          <w:rFonts w:ascii="Times New Roman" w:hAnsi="Times New Roman" w:cs="Times New Roman"/>
        </w:rPr>
        <w:t>GaN</w:t>
      </w:r>
      <w:proofErr w:type="spellEnd"/>
      <w:r w:rsidRPr="000019EF">
        <w:rPr>
          <w:rFonts w:ascii="Times New Roman" w:hAnsi="Times New Roman" w:cs="Times New Roman"/>
        </w:rPr>
        <w:t xml:space="preserve"> HEMT</w:t>
      </w:r>
      <w:r w:rsidRPr="000019EF">
        <w:rPr>
          <w:rFonts w:ascii="Times New Roman" w:hAnsi="Times New Roman" w:cs="Times New Roman"/>
        </w:rPr>
        <w:t>器件电学参数，基于</w:t>
      </w:r>
      <w:r w:rsidRPr="000019EF">
        <w:rPr>
          <w:rFonts w:ascii="Times New Roman" w:hAnsi="Times New Roman" w:cs="Times New Roman"/>
        </w:rPr>
        <w:t>ASM-HEMT</w:t>
      </w:r>
      <w:r w:rsidRPr="000019EF">
        <w:rPr>
          <w:rFonts w:ascii="Times New Roman" w:hAnsi="Times New Roman" w:cs="Times New Roman"/>
        </w:rPr>
        <w:t>模型，使用建模工具（</w:t>
      </w:r>
      <w:proofErr w:type="spellStart"/>
      <w:r w:rsidRPr="000019EF">
        <w:rPr>
          <w:rFonts w:ascii="Times New Roman" w:hAnsi="Times New Roman" w:cs="Times New Roman"/>
        </w:rPr>
        <w:t>Xmodel</w:t>
      </w:r>
      <w:proofErr w:type="spellEnd"/>
      <w:r w:rsidRPr="000019EF">
        <w:rPr>
          <w:rFonts w:ascii="Times New Roman" w:hAnsi="Times New Roman" w:cs="Times New Roman"/>
        </w:rPr>
        <w:t>或</w:t>
      </w:r>
      <w:proofErr w:type="spellStart"/>
      <w:r w:rsidR="00545844" w:rsidRPr="000019EF">
        <w:rPr>
          <w:rFonts w:ascii="Times New Roman" w:eastAsiaTheme="minorHAnsi" w:hAnsi="Times New Roman" w:cs="Times New Roman"/>
          <w:color w:val="121212"/>
          <w:szCs w:val="21"/>
          <w:shd w:val="clear" w:color="auto" w:fill="FFFFFF"/>
        </w:rPr>
        <w:t>MeQLab</w:t>
      </w:r>
      <w:proofErr w:type="spellEnd"/>
      <w:r w:rsidRPr="000019EF">
        <w:rPr>
          <w:rFonts w:ascii="Times New Roman" w:hAnsi="Times New Roman" w:cs="Times New Roman"/>
        </w:rPr>
        <w:t>-rf</w:t>
      </w:r>
      <w:r w:rsidRPr="000019EF">
        <w:rPr>
          <w:rFonts w:ascii="Times New Roman" w:hAnsi="Times New Roman" w:cs="Times New Roman"/>
        </w:rPr>
        <w:t>）完成器件模型参数提取。</w:t>
      </w:r>
    </w:p>
    <w:p w14:paraId="10D7DCD0" w14:textId="466ADEF4" w:rsidR="006760AD" w:rsidRPr="000019EF" w:rsidRDefault="006760AD" w:rsidP="006760AD">
      <w:pPr>
        <w:ind w:firstLineChars="100" w:firstLine="210"/>
        <w:rPr>
          <w:rFonts w:ascii="Times New Roman" w:hAnsi="Times New Roman" w:cs="Times New Roman"/>
        </w:rPr>
      </w:pPr>
      <w:proofErr w:type="spellStart"/>
      <w:r w:rsidRPr="000019EF">
        <w:rPr>
          <w:rFonts w:ascii="Times New Roman" w:hAnsi="Times New Roman" w:cs="Times New Roman"/>
        </w:rPr>
        <w:t>GaN</w:t>
      </w:r>
      <w:proofErr w:type="spellEnd"/>
      <w:r w:rsidRPr="000019EF">
        <w:rPr>
          <w:rFonts w:ascii="Times New Roman" w:hAnsi="Times New Roman" w:cs="Times New Roman"/>
        </w:rPr>
        <w:t>器件尺寸为</w:t>
      </w:r>
      <w:r w:rsidRPr="000019EF">
        <w:rPr>
          <w:rFonts w:ascii="Times New Roman" w:hAnsi="Times New Roman" w:cs="Times New Roman"/>
        </w:rPr>
        <w:t>W/L/NF=100</w:t>
      </w:r>
      <w:r w:rsidR="000074F4" w:rsidRPr="000019EF">
        <w:rPr>
          <w:rFonts w:ascii="Times New Roman" w:hAnsi="Times New Roman" w:cs="Times New Roman"/>
        </w:rPr>
        <w:t>μm</w:t>
      </w:r>
      <w:r w:rsidRPr="000019EF">
        <w:rPr>
          <w:rFonts w:ascii="Times New Roman" w:hAnsi="Times New Roman" w:cs="Times New Roman"/>
        </w:rPr>
        <w:t>/0.25</w:t>
      </w:r>
      <w:r w:rsidR="000074F4" w:rsidRPr="000019EF">
        <w:rPr>
          <w:rFonts w:ascii="Times New Roman" w:hAnsi="Times New Roman" w:cs="Times New Roman"/>
        </w:rPr>
        <w:t xml:space="preserve">μm </w:t>
      </w:r>
      <w:r w:rsidRPr="000019EF">
        <w:rPr>
          <w:rFonts w:ascii="Times New Roman" w:hAnsi="Times New Roman" w:cs="Times New Roman"/>
        </w:rPr>
        <w:t>/4</w:t>
      </w:r>
      <w:r w:rsidRPr="000019EF">
        <w:rPr>
          <w:rFonts w:ascii="Times New Roman" w:hAnsi="Times New Roman" w:cs="Times New Roman"/>
        </w:rPr>
        <w:t>，电学参数包括</w:t>
      </w:r>
      <w:r w:rsidRPr="000019EF">
        <w:rPr>
          <w:rFonts w:ascii="Times New Roman" w:hAnsi="Times New Roman" w:cs="Times New Roman"/>
        </w:rPr>
        <w:t>25C°</w:t>
      </w:r>
      <w:r w:rsidRPr="000019EF">
        <w:rPr>
          <w:rFonts w:ascii="Times New Roman" w:hAnsi="Times New Roman" w:cs="Times New Roman"/>
        </w:rPr>
        <w:t>下输出特性</w:t>
      </w:r>
      <w:r w:rsidRPr="006413CF">
        <w:rPr>
          <w:rFonts w:ascii="Times New Roman" w:hAnsi="Times New Roman" w:cs="Times New Roman"/>
          <w:i/>
        </w:rPr>
        <w:t>I</w:t>
      </w:r>
      <w:r w:rsidRPr="006413CF">
        <w:rPr>
          <w:rFonts w:ascii="Times New Roman" w:hAnsi="Times New Roman" w:cs="Times New Roman"/>
          <w:i/>
          <w:vertAlign w:val="subscript"/>
        </w:rPr>
        <w:t>ds</w:t>
      </w:r>
      <w:r w:rsidRPr="000019EF">
        <w:rPr>
          <w:rFonts w:ascii="Times New Roman" w:hAnsi="Times New Roman" w:cs="Times New Roman"/>
        </w:rPr>
        <w:t>-</w:t>
      </w:r>
      <w:proofErr w:type="spellStart"/>
      <w:r w:rsidRPr="006413CF">
        <w:rPr>
          <w:rFonts w:ascii="Times New Roman" w:hAnsi="Times New Roman" w:cs="Times New Roman"/>
          <w:i/>
        </w:rPr>
        <w:t>V</w:t>
      </w:r>
      <w:r w:rsidRPr="006413CF">
        <w:rPr>
          <w:rFonts w:ascii="Times New Roman" w:hAnsi="Times New Roman" w:cs="Times New Roman"/>
          <w:i/>
          <w:vertAlign w:val="subscript"/>
        </w:rPr>
        <w:t>ds</w:t>
      </w:r>
      <w:proofErr w:type="spellEnd"/>
      <w:r w:rsidRPr="000019EF">
        <w:rPr>
          <w:rFonts w:ascii="Times New Roman" w:hAnsi="Times New Roman" w:cs="Times New Roman"/>
        </w:rPr>
        <w:t>、转移特性</w:t>
      </w:r>
      <w:r w:rsidRPr="006413CF">
        <w:rPr>
          <w:rFonts w:ascii="Times New Roman" w:hAnsi="Times New Roman" w:cs="Times New Roman"/>
          <w:i/>
        </w:rPr>
        <w:t>I</w:t>
      </w:r>
      <w:r w:rsidRPr="006413CF">
        <w:rPr>
          <w:rFonts w:ascii="Times New Roman" w:hAnsi="Times New Roman" w:cs="Times New Roman"/>
          <w:i/>
          <w:vertAlign w:val="subscript"/>
        </w:rPr>
        <w:t>ds</w:t>
      </w:r>
      <w:r w:rsidRPr="000019EF">
        <w:rPr>
          <w:rFonts w:ascii="Times New Roman" w:hAnsi="Times New Roman" w:cs="Times New Roman"/>
        </w:rPr>
        <w:t>-</w:t>
      </w:r>
      <w:proofErr w:type="spellStart"/>
      <w:r w:rsidRPr="006413CF">
        <w:rPr>
          <w:rFonts w:ascii="Times New Roman" w:hAnsi="Times New Roman" w:cs="Times New Roman"/>
          <w:i/>
        </w:rPr>
        <w:t>V</w:t>
      </w:r>
      <w:r w:rsidRPr="006413CF">
        <w:rPr>
          <w:rFonts w:ascii="Times New Roman" w:hAnsi="Times New Roman" w:cs="Times New Roman"/>
          <w:i/>
          <w:vertAlign w:val="subscript"/>
        </w:rPr>
        <w:t>gs</w:t>
      </w:r>
      <w:proofErr w:type="spellEnd"/>
      <w:r w:rsidRPr="000019EF">
        <w:rPr>
          <w:rFonts w:ascii="Times New Roman" w:hAnsi="Times New Roman" w:cs="Times New Roman"/>
        </w:rPr>
        <w:t>和已去嵌的射频</w:t>
      </w:r>
      <w:r w:rsidRPr="006413CF">
        <w:rPr>
          <w:rFonts w:ascii="Times New Roman" w:hAnsi="Times New Roman" w:cs="Times New Roman"/>
          <w:i/>
        </w:rPr>
        <w:t>S</w:t>
      </w:r>
      <w:r w:rsidRPr="000019EF">
        <w:rPr>
          <w:rFonts w:ascii="Times New Roman" w:hAnsi="Times New Roman" w:cs="Times New Roman"/>
        </w:rPr>
        <w:t>参数（详见</w:t>
      </w:r>
      <w:r w:rsidRPr="000019EF">
        <w:rPr>
          <w:rFonts w:ascii="Times New Roman" w:hAnsi="Times New Roman" w:cs="Times New Roman"/>
        </w:rPr>
        <w:t>data</w:t>
      </w:r>
      <w:r w:rsidRPr="000019EF">
        <w:rPr>
          <w:rFonts w:ascii="Times New Roman" w:hAnsi="Times New Roman" w:cs="Times New Roman"/>
        </w:rPr>
        <w:t>文件夹），</w:t>
      </w:r>
      <w:r w:rsidRPr="000019EF">
        <w:rPr>
          <w:rFonts w:ascii="Times New Roman" w:hAnsi="Times New Roman" w:cs="Times New Roman"/>
        </w:rPr>
        <w:t>ASM-HEMT</w:t>
      </w:r>
      <w:r w:rsidRPr="000019EF">
        <w:rPr>
          <w:rFonts w:ascii="Times New Roman" w:hAnsi="Times New Roman" w:cs="Times New Roman"/>
        </w:rPr>
        <w:t>模型文件见</w:t>
      </w:r>
      <w:r w:rsidRPr="000019EF">
        <w:rPr>
          <w:rFonts w:ascii="Times New Roman" w:hAnsi="Times New Roman" w:cs="Times New Roman"/>
        </w:rPr>
        <w:t>model</w:t>
      </w:r>
      <w:r w:rsidRPr="000019EF">
        <w:rPr>
          <w:rFonts w:ascii="Times New Roman" w:hAnsi="Times New Roman" w:cs="Times New Roman"/>
        </w:rPr>
        <w:t>文件夹中</w:t>
      </w:r>
      <w:r w:rsidR="000C27AC" w:rsidRPr="000019EF">
        <w:rPr>
          <w:rFonts w:ascii="Times New Roman" w:hAnsi="Times New Roman" w:cs="Times New Roman"/>
        </w:rPr>
        <w:t>initial model (</w:t>
      </w:r>
      <w:proofErr w:type="spellStart"/>
      <w:r w:rsidRPr="000019EF">
        <w:rPr>
          <w:rFonts w:ascii="Times New Roman" w:hAnsi="Times New Roman" w:cs="Times New Roman"/>
        </w:rPr>
        <w:t>asm_rf_initial.l</w:t>
      </w:r>
      <w:proofErr w:type="spellEnd"/>
      <w:r w:rsidR="000C27AC" w:rsidRPr="000019EF">
        <w:rPr>
          <w:rFonts w:ascii="Times New Roman" w:hAnsi="Times New Roman" w:cs="Times New Roman"/>
        </w:rPr>
        <w:t xml:space="preserve">) </w:t>
      </w:r>
      <w:r w:rsidR="000C27AC" w:rsidRPr="000019EF">
        <w:rPr>
          <w:rFonts w:ascii="Times New Roman" w:hAnsi="Times New Roman" w:cs="Times New Roman"/>
        </w:rPr>
        <w:t>和</w:t>
      </w:r>
      <w:proofErr w:type="spellStart"/>
      <w:r w:rsidR="000C27AC" w:rsidRPr="000019EF">
        <w:rPr>
          <w:rFonts w:ascii="Times New Roman" w:hAnsi="Times New Roman" w:cs="Times New Roman"/>
        </w:rPr>
        <w:t>verilog</w:t>
      </w:r>
      <w:proofErr w:type="spellEnd"/>
      <w:r w:rsidR="000C27AC" w:rsidRPr="000019EF">
        <w:rPr>
          <w:rFonts w:ascii="Times New Roman" w:hAnsi="Times New Roman" w:cs="Times New Roman"/>
        </w:rPr>
        <w:t xml:space="preserve">-A </w:t>
      </w:r>
      <w:r w:rsidR="000C27AC" w:rsidRPr="000019EF">
        <w:rPr>
          <w:rFonts w:ascii="Times New Roman" w:hAnsi="Times New Roman" w:cs="Times New Roman"/>
        </w:rPr>
        <w:t>文件</w:t>
      </w:r>
      <w:r w:rsidR="000C27AC" w:rsidRPr="000019EF">
        <w:rPr>
          <w:rFonts w:ascii="Times New Roman" w:hAnsi="Times New Roman" w:cs="Times New Roman"/>
        </w:rPr>
        <w:t>(asmhemt.va)</w:t>
      </w:r>
      <w:r w:rsidR="000C27AC" w:rsidRPr="000019EF">
        <w:rPr>
          <w:rFonts w:ascii="Times New Roman" w:hAnsi="Times New Roman" w:cs="Times New Roman"/>
        </w:rPr>
        <w:t>。</w:t>
      </w:r>
    </w:p>
    <w:p w14:paraId="2F8BBCAE" w14:textId="77777777" w:rsidR="007D35B5" w:rsidRPr="000019EF" w:rsidRDefault="007D35B5" w:rsidP="007D35B5">
      <w:pPr>
        <w:jc w:val="left"/>
        <w:rPr>
          <w:rFonts w:ascii="Times New Roman" w:hAnsi="Times New Roman" w:cs="Times New Roman"/>
        </w:rPr>
      </w:pPr>
    </w:p>
    <w:p w14:paraId="37603AB5" w14:textId="198AD4D9" w:rsidR="007D35B5" w:rsidRPr="000019EF" w:rsidRDefault="0059504E" w:rsidP="0059504E">
      <w:pPr>
        <w:jc w:val="left"/>
        <w:rPr>
          <w:rFonts w:ascii="Times New Roman" w:hAnsi="Times New Roman" w:cs="Times New Roman"/>
        </w:rPr>
      </w:pPr>
      <w:r w:rsidRPr="000019EF">
        <w:rPr>
          <w:rFonts w:ascii="Times New Roman" w:hAnsi="Times New Roman" w:cs="Times New Roman"/>
          <w:b/>
        </w:rPr>
        <w:t>任务</w:t>
      </w:r>
      <w:r w:rsidRPr="000019EF">
        <w:rPr>
          <w:rFonts w:ascii="Times New Roman" w:hAnsi="Times New Roman" w:cs="Times New Roman"/>
          <w:b/>
        </w:rPr>
        <w:t>1</w:t>
      </w:r>
      <w:r w:rsidRPr="000019EF">
        <w:rPr>
          <w:rFonts w:ascii="Times New Roman" w:hAnsi="Times New Roman" w:cs="Times New Roman"/>
          <w:b/>
        </w:rPr>
        <w:t>、</w:t>
      </w:r>
      <w:r w:rsidR="007D35B5" w:rsidRPr="000019EF">
        <w:rPr>
          <w:rFonts w:ascii="Times New Roman" w:hAnsi="Times New Roman" w:cs="Times New Roman"/>
        </w:rPr>
        <w:t>请列举至少两种</w:t>
      </w:r>
      <w:r w:rsidR="00937B69" w:rsidRPr="000019EF">
        <w:rPr>
          <w:rFonts w:ascii="Times New Roman" w:hAnsi="Times New Roman" w:cs="Times New Roman"/>
        </w:rPr>
        <w:t>进行小信号</w:t>
      </w:r>
      <w:r w:rsidR="007D35B5" w:rsidRPr="000019EF">
        <w:rPr>
          <w:rFonts w:ascii="Times New Roman" w:hAnsi="Times New Roman" w:cs="Times New Roman"/>
        </w:rPr>
        <w:t>测试</w:t>
      </w:r>
      <w:r w:rsidR="00937B69" w:rsidRPr="000019EF">
        <w:rPr>
          <w:rFonts w:ascii="Times New Roman" w:hAnsi="Times New Roman" w:cs="Times New Roman"/>
        </w:rPr>
        <w:t>前矢量</w:t>
      </w:r>
      <w:r w:rsidR="007D35B5" w:rsidRPr="000019EF">
        <w:rPr>
          <w:rFonts w:ascii="Times New Roman" w:hAnsi="Times New Roman" w:cs="Times New Roman"/>
        </w:rPr>
        <w:t>网络分析仪的校准</w:t>
      </w:r>
      <w:r w:rsidR="00605292" w:rsidRPr="000019EF">
        <w:rPr>
          <w:rFonts w:ascii="Times New Roman" w:hAnsi="Times New Roman" w:cs="Times New Roman"/>
        </w:rPr>
        <w:t>、</w:t>
      </w:r>
      <w:proofErr w:type="gramStart"/>
      <w:r w:rsidR="00CD0238" w:rsidRPr="000019EF">
        <w:rPr>
          <w:rFonts w:ascii="Times New Roman" w:hAnsi="Times New Roman" w:cs="Times New Roman"/>
        </w:rPr>
        <w:t>去嵌方法</w:t>
      </w:r>
      <w:proofErr w:type="gramEnd"/>
      <w:r w:rsidR="007D35B5" w:rsidRPr="000019EF">
        <w:rPr>
          <w:rFonts w:ascii="Times New Roman" w:hAnsi="Times New Roman" w:cs="Times New Roman"/>
        </w:rPr>
        <w:t>，简述</w:t>
      </w:r>
      <w:r w:rsidR="00CD0238" w:rsidRPr="000019EF">
        <w:rPr>
          <w:rFonts w:ascii="Times New Roman" w:hAnsi="Times New Roman" w:cs="Times New Roman"/>
        </w:rPr>
        <w:t>校准方法</w:t>
      </w:r>
      <w:r w:rsidR="003161A7" w:rsidRPr="000019EF">
        <w:rPr>
          <w:rFonts w:ascii="Times New Roman" w:hAnsi="Times New Roman" w:cs="Times New Roman"/>
        </w:rPr>
        <w:t>对校准件的需求</w:t>
      </w:r>
      <w:r w:rsidR="00CD0238" w:rsidRPr="000019EF">
        <w:rPr>
          <w:rFonts w:ascii="Times New Roman" w:hAnsi="Times New Roman" w:cs="Times New Roman"/>
        </w:rPr>
        <w:t>、</w:t>
      </w:r>
      <w:r w:rsidR="003161A7" w:rsidRPr="000019EF">
        <w:rPr>
          <w:rFonts w:ascii="Times New Roman" w:hAnsi="Times New Roman" w:cs="Times New Roman"/>
        </w:rPr>
        <w:t>适用范围</w:t>
      </w:r>
      <w:r w:rsidR="00CD0238" w:rsidRPr="000019EF">
        <w:rPr>
          <w:rFonts w:ascii="Times New Roman" w:hAnsi="Times New Roman" w:cs="Times New Roman"/>
        </w:rPr>
        <w:t>、以及去嵌入方法原理</w:t>
      </w:r>
      <w:r w:rsidR="003161A7" w:rsidRPr="000019EF">
        <w:rPr>
          <w:rFonts w:ascii="Times New Roman" w:hAnsi="Times New Roman" w:cs="Times New Roman"/>
        </w:rPr>
        <w:t>。</w:t>
      </w:r>
      <w:r w:rsidR="007D35B5" w:rsidRPr="000019EF">
        <w:rPr>
          <w:rFonts w:ascii="Times New Roman" w:hAnsi="Times New Roman" w:cs="Times New Roman"/>
        </w:rPr>
        <w:t>（</w:t>
      </w:r>
      <w:r w:rsidR="007D35B5" w:rsidRPr="000019EF">
        <w:rPr>
          <w:rFonts w:ascii="Times New Roman" w:hAnsi="Times New Roman" w:cs="Times New Roman"/>
        </w:rPr>
        <w:t>10</w:t>
      </w:r>
      <w:r w:rsidR="007D35B5" w:rsidRPr="000019EF">
        <w:rPr>
          <w:rFonts w:ascii="Times New Roman" w:hAnsi="Times New Roman" w:cs="Times New Roman"/>
        </w:rPr>
        <w:t>分）</w:t>
      </w:r>
    </w:p>
    <w:p w14:paraId="40CF0081" w14:textId="0A22AFAA" w:rsidR="007D35B5" w:rsidRPr="000019EF" w:rsidRDefault="0059504E" w:rsidP="0059504E">
      <w:pPr>
        <w:spacing w:beforeLines="50" w:before="156"/>
        <w:jc w:val="left"/>
        <w:rPr>
          <w:rFonts w:ascii="Times New Roman" w:hAnsi="Times New Roman" w:cs="Times New Roman"/>
        </w:rPr>
      </w:pPr>
      <w:r w:rsidRPr="000019EF">
        <w:rPr>
          <w:rFonts w:ascii="Times New Roman" w:hAnsi="Times New Roman" w:cs="Times New Roman"/>
          <w:b/>
        </w:rPr>
        <w:t>任务</w:t>
      </w:r>
      <w:r w:rsidRPr="000019EF">
        <w:rPr>
          <w:rFonts w:ascii="Times New Roman" w:hAnsi="Times New Roman" w:cs="Times New Roman"/>
          <w:b/>
        </w:rPr>
        <w:t>2</w:t>
      </w:r>
      <w:r w:rsidRPr="000019EF">
        <w:rPr>
          <w:rFonts w:ascii="Times New Roman" w:hAnsi="Times New Roman" w:cs="Times New Roman"/>
          <w:b/>
        </w:rPr>
        <w:t>、</w:t>
      </w:r>
      <w:r w:rsidR="003161A7" w:rsidRPr="000019EF">
        <w:rPr>
          <w:rFonts w:ascii="Times New Roman" w:hAnsi="Times New Roman" w:cs="Times New Roman"/>
        </w:rPr>
        <w:t>根据提供的数据和初始</w:t>
      </w:r>
      <w:r w:rsidR="003161A7" w:rsidRPr="000019EF">
        <w:rPr>
          <w:rFonts w:ascii="Times New Roman" w:hAnsi="Times New Roman" w:cs="Times New Roman"/>
        </w:rPr>
        <w:t>model card</w:t>
      </w:r>
      <w:r w:rsidR="003161A7" w:rsidRPr="000019EF">
        <w:rPr>
          <w:rFonts w:ascii="Times New Roman" w:hAnsi="Times New Roman" w:cs="Times New Roman"/>
        </w:rPr>
        <w:t>，</w:t>
      </w:r>
      <w:r w:rsidRPr="000019EF">
        <w:rPr>
          <w:rFonts w:ascii="Times New Roman" w:hAnsi="Times New Roman" w:cs="Times New Roman"/>
        </w:rPr>
        <w:t>完成</w:t>
      </w:r>
      <w:r w:rsidR="003161A7" w:rsidRPr="000019EF">
        <w:rPr>
          <w:rFonts w:ascii="Times New Roman" w:hAnsi="Times New Roman" w:cs="Times New Roman"/>
        </w:rPr>
        <w:t>HEMT</w:t>
      </w:r>
      <w:r w:rsidR="003161A7" w:rsidRPr="000019EF">
        <w:rPr>
          <w:rFonts w:ascii="Times New Roman" w:hAnsi="Times New Roman" w:cs="Times New Roman"/>
        </w:rPr>
        <w:t>器件模型参数</w:t>
      </w:r>
      <w:r w:rsidRPr="000019EF">
        <w:rPr>
          <w:rFonts w:ascii="Times New Roman" w:hAnsi="Times New Roman" w:cs="Times New Roman"/>
        </w:rPr>
        <w:t>提取</w:t>
      </w:r>
      <w:r w:rsidR="003161A7" w:rsidRPr="000019EF">
        <w:rPr>
          <w:rFonts w:ascii="Times New Roman" w:hAnsi="Times New Roman" w:cs="Times New Roman"/>
        </w:rPr>
        <w:t>并保存</w:t>
      </w:r>
      <w:r w:rsidRPr="000019EF">
        <w:rPr>
          <w:rFonts w:ascii="Times New Roman" w:hAnsi="Times New Roman" w:cs="Times New Roman"/>
        </w:rPr>
        <w:t>最后完整</w:t>
      </w:r>
      <w:r w:rsidR="003161A7" w:rsidRPr="000019EF">
        <w:rPr>
          <w:rFonts w:ascii="Times New Roman" w:hAnsi="Times New Roman" w:cs="Times New Roman"/>
        </w:rPr>
        <w:t>的</w:t>
      </w:r>
      <w:r w:rsidR="003161A7" w:rsidRPr="000019EF">
        <w:rPr>
          <w:rFonts w:ascii="Times New Roman" w:hAnsi="Times New Roman" w:cs="Times New Roman"/>
        </w:rPr>
        <w:t>model card</w:t>
      </w:r>
      <w:r w:rsidR="003161A7" w:rsidRPr="000019EF">
        <w:rPr>
          <w:rFonts w:ascii="Times New Roman" w:hAnsi="Times New Roman" w:cs="Times New Roman"/>
        </w:rPr>
        <w:t>。</w:t>
      </w:r>
      <w:r w:rsidRPr="000019EF">
        <w:rPr>
          <w:rFonts w:ascii="Times New Roman" w:hAnsi="Times New Roman" w:cs="Times New Roman"/>
        </w:rPr>
        <w:t>要求</w:t>
      </w:r>
      <w:r w:rsidR="003161A7" w:rsidRPr="000019EF">
        <w:rPr>
          <w:rFonts w:ascii="Times New Roman" w:hAnsi="Times New Roman" w:cs="Times New Roman"/>
        </w:rPr>
        <w:t>将模型仿真曲线与测量曲线对比并以图片格式导出，保存于</w:t>
      </w:r>
      <w:r w:rsidR="003161A7" w:rsidRPr="000019EF">
        <w:rPr>
          <w:rFonts w:ascii="Times New Roman" w:hAnsi="Times New Roman" w:cs="Times New Roman"/>
        </w:rPr>
        <w:t>WORD</w:t>
      </w:r>
      <w:r w:rsidR="003161A7" w:rsidRPr="000019EF">
        <w:rPr>
          <w:rFonts w:ascii="Times New Roman" w:hAnsi="Times New Roman" w:cs="Times New Roman"/>
        </w:rPr>
        <w:t>答卷文档。栅电流和转移特性曲线</w:t>
      </w:r>
      <w:r w:rsidR="005E2229" w:rsidRPr="000019EF">
        <w:rPr>
          <w:rFonts w:ascii="Times New Roman" w:hAnsi="Times New Roman" w:cs="Times New Roman"/>
        </w:rPr>
        <w:t>需</w:t>
      </w:r>
      <w:r w:rsidR="003161A7" w:rsidRPr="000019EF">
        <w:rPr>
          <w:rFonts w:ascii="Times New Roman" w:hAnsi="Times New Roman" w:cs="Times New Roman"/>
        </w:rPr>
        <w:t>分别展示</w:t>
      </w:r>
      <w:r w:rsidR="003161A7" w:rsidRPr="000019EF">
        <w:rPr>
          <w:rFonts w:ascii="Times New Roman" w:hAnsi="Times New Roman" w:cs="Times New Roman"/>
        </w:rPr>
        <w:t>Y</w:t>
      </w:r>
      <w:r w:rsidR="003161A7" w:rsidRPr="000019EF">
        <w:rPr>
          <w:rFonts w:ascii="Times New Roman" w:hAnsi="Times New Roman" w:cs="Times New Roman"/>
        </w:rPr>
        <w:t>轴为线性坐标和对数坐标</w:t>
      </w:r>
      <w:r w:rsidR="005E2229" w:rsidRPr="000019EF">
        <w:rPr>
          <w:rFonts w:ascii="Times New Roman" w:hAnsi="Times New Roman" w:cs="Times New Roman"/>
        </w:rPr>
        <w:t>的对比，</w:t>
      </w:r>
      <w:r w:rsidR="003161A7" w:rsidRPr="000019EF">
        <w:rPr>
          <w:rFonts w:ascii="Times New Roman" w:hAnsi="Times New Roman" w:cs="Times New Roman"/>
        </w:rPr>
        <w:t>转移特性和输出特性曲线</w:t>
      </w:r>
      <w:r w:rsidR="005E2229" w:rsidRPr="000019EF">
        <w:rPr>
          <w:rFonts w:ascii="Times New Roman" w:hAnsi="Times New Roman" w:cs="Times New Roman"/>
        </w:rPr>
        <w:t>还</w:t>
      </w:r>
      <w:proofErr w:type="gramStart"/>
      <w:r w:rsidR="005E2229" w:rsidRPr="000019EF">
        <w:rPr>
          <w:rFonts w:ascii="Times New Roman" w:hAnsi="Times New Roman" w:cs="Times New Roman"/>
        </w:rPr>
        <w:t>需</w:t>
      </w:r>
      <w:r w:rsidR="003161A7" w:rsidRPr="000019EF">
        <w:rPr>
          <w:rFonts w:ascii="Times New Roman" w:hAnsi="Times New Roman" w:cs="Times New Roman"/>
        </w:rPr>
        <w:t>展示</w:t>
      </w:r>
      <w:proofErr w:type="gramEnd"/>
      <w:r w:rsidR="003161A7" w:rsidRPr="000019EF">
        <w:rPr>
          <w:rFonts w:ascii="Times New Roman" w:hAnsi="Times New Roman" w:cs="Times New Roman"/>
        </w:rPr>
        <w:t>对应的</w:t>
      </w:r>
      <w:r w:rsidR="005E2229" w:rsidRPr="000019EF">
        <w:rPr>
          <w:rFonts w:ascii="Times New Roman" w:hAnsi="Times New Roman" w:cs="Times New Roman"/>
        </w:rPr>
        <w:t>一阶、</w:t>
      </w:r>
      <w:proofErr w:type="gramStart"/>
      <w:r w:rsidR="005E2229" w:rsidRPr="000019EF">
        <w:rPr>
          <w:rFonts w:ascii="Times New Roman" w:hAnsi="Times New Roman" w:cs="Times New Roman"/>
        </w:rPr>
        <w:t>二阶和三</w:t>
      </w:r>
      <w:proofErr w:type="gramEnd"/>
      <w:r w:rsidR="005E2229" w:rsidRPr="000019EF">
        <w:rPr>
          <w:rFonts w:ascii="Times New Roman" w:hAnsi="Times New Roman" w:cs="Times New Roman"/>
        </w:rPr>
        <w:t>阶</w:t>
      </w:r>
      <w:r w:rsidR="003161A7" w:rsidRPr="000019EF">
        <w:rPr>
          <w:rFonts w:ascii="Times New Roman" w:hAnsi="Times New Roman" w:cs="Times New Roman"/>
        </w:rPr>
        <w:t>微分曲线。</w:t>
      </w:r>
    </w:p>
    <w:p w14:paraId="45946E8F" w14:textId="67E4DADC" w:rsidR="003161A7" w:rsidRPr="000019EF" w:rsidRDefault="003161A7" w:rsidP="005E2229">
      <w:pPr>
        <w:pStyle w:val="ac"/>
        <w:numPr>
          <w:ilvl w:val="1"/>
          <w:numId w:val="5"/>
        </w:numPr>
        <w:ind w:leftChars="50" w:left="389" w:firstLineChars="0" w:hanging="284"/>
        <w:rPr>
          <w:rFonts w:ascii="Times New Roman" w:hAnsi="Times New Roman" w:cs="Times New Roman"/>
        </w:rPr>
      </w:pPr>
      <w:r w:rsidRPr="000019EF">
        <w:rPr>
          <w:rFonts w:ascii="Times New Roman" w:hAnsi="Times New Roman" w:cs="Times New Roman"/>
        </w:rPr>
        <w:t>使用任</w:t>
      </w:r>
      <w:proofErr w:type="gramStart"/>
      <w:r w:rsidRPr="000019EF">
        <w:rPr>
          <w:rFonts w:ascii="Times New Roman" w:hAnsi="Times New Roman" w:cs="Times New Roman"/>
        </w:rPr>
        <w:t>一</w:t>
      </w:r>
      <w:proofErr w:type="gramEnd"/>
      <w:r w:rsidRPr="000019EF">
        <w:rPr>
          <w:rFonts w:ascii="Times New Roman" w:hAnsi="Times New Roman" w:cs="Times New Roman"/>
        </w:rPr>
        <w:t>模型工具完成器件</w:t>
      </w:r>
      <w:r w:rsidR="005E2229" w:rsidRPr="000019EF">
        <w:rPr>
          <w:rFonts w:ascii="Times New Roman" w:hAnsi="Times New Roman" w:cs="Times New Roman"/>
        </w:rPr>
        <w:t>直流模型参数提取。</w:t>
      </w:r>
      <w:r w:rsidR="00545844" w:rsidRPr="000019EF">
        <w:rPr>
          <w:rFonts w:ascii="Times New Roman" w:hAnsi="Times New Roman" w:cs="Times New Roman"/>
        </w:rPr>
        <w:t>对</w:t>
      </w:r>
      <w:r w:rsidRPr="000019EF">
        <w:rPr>
          <w:rFonts w:ascii="Times New Roman" w:hAnsi="Times New Roman" w:cs="Times New Roman"/>
        </w:rPr>
        <w:t>输出特性</w:t>
      </w:r>
      <w:r w:rsidRPr="006413CF">
        <w:rPr>
          <w:rFonts w:ascii="Times New Roman" w:hAnsi="Times New Roman" w:cs="Times New Roman"/>
          <w:i/>
        </w:rPr>
        <w:t>I</w:t>
      </w:r>
      <w:r w:rsidRPr="006413CF">
        <w:rPr>
          <w:rFonts w:ascii="Times New Roman" w:hAnsi="Times New Roman" w:cs="Times New Roman"/>
          <w:i/>
          <w:vertAlign w:val="subscript"/>
        </w:rPr>
        <w:t>d</w:t>
      </w:r>
      <w:r w:rsidR="005E2229" w:rsidRPr="006413CF">
        <w:rPr>
          <w:rFonts w:ascii="Times New Roman" w:hAnsi="Times New Roman" w:cs="Times New Roman"/>
          <w:i/>
          <w:vertAlign w:val="subscript"/>
        </w:rPr>
        <w:t>s</w:t>
      </w:r>
      <w:r w:rsidRPr="000019EF">
        <w:rPr>
          <w:rFonts w:ascii="Times New Roman" w:hAnsi="Times New Roman" w:cs="Times New Roman"/>
        </w:rPr>
        <w:t>-</w:t>
      </w:r>
      <w:proofErr w:type="spellStart"/>
      <w:r w:rsidRPr="006413CF">
        <w:rPr>
          <w:rFonts w:ascii="Times New Roman" w:hAnsi="Times New Roman" w:cs="Times New Roman"/>
          <w:i/>
        </w:rPr>
        <w:t>V</w:t>
      </w:r>
      <w:r w:rsidRPr="006413CF">
        <w:rPr>
          <w:rFonts w:ascii="Times New Roman" w:hAnsi="Times New Roman" w:cs="Times New Roman"/>
          <w:i/>
          <w:vertAlign w:val="subscript"/>
        </w:rPr>
        <w:t>d</w:t>
      </w:r>
      <w:r w:rsidR="005E2229" w:rsidRPr="006413CF">
        <w:rPr>
          <w:rFonts w:ascii="Times New Roman" w:hAnsi="Times New Roman" w:cs="Times New Roman"/>
          <w:i/>
          <w:vertAlign w:val="subscript"/>
        </w:rPr>
        <w:t>s</w:t>
      </w:r>
      <w:proofErr w:type="spellEnd"/>
      <w:r w:rsidRPr="000019EF">
        <w:rPr>
          <w:rFonts w:ascii="Times New Roman" w:hAnsi="Times New Roman" w:cs="Times New Roman"/>
        </w:rPr>
        <w:t>、转移特性</w:t>
      </w:r>
      <w:r w:rsidRPr="006413CF">
        <w:rPr>
          <w:rFonts w:ascii="Times New Roman" w:hAnsi="Times New Roman" w:cs="Times New Roman"/>
          <w:i/>
        </w:rPr>
        <w:t>I</w:t>
      </w:r>
      <w:r w:rsidRPr="006413CF">
        <w:rPr>
          <w:rFonts w:ascii="Times New Roman" w:hAnsi="Times New Roman" w:cs="Times New Roman"/>
          <w:i/>
          <w:vertAlign w:val="subscript"/>
        </w:rPr>
        <w:t>d</w:t>
      </w:r>
      <w:r w:rsidR="005E2229" w:rsidRPr="006413CF">
        <w:rPr>
          <w:rFonts w:ascii="Times New Roman" w:hAnsi="Times New Roman" w:cs="Times New Roman"/>
          <w:i/>
          <w:vertAlign w:val="subscript"/>
        </w:rPr>
        <w:t>s</w:t>
      </w:r>
      <w:r w:rsidRPr="000019EF">
        <w:rPr>
          <w:rFonts w:ascii="Times New Roman" w:hAnsi="Times New Roman" w:cs="Times New Roman"/>
        </w:rPr>
        <w:t>-</w:t>
      </w:r>
      <w:proofErr w:type="spellStart"/>
      <w:r w:rsidRPr="006413CF">
        <w:rPr>
          <w:rFonts w:ascii="Times New Roman" w:hAnsi="Times New Roman" w:cs="Times New Roman"/>
          <w:i/>
        </w:rPr>
        <w:t>V</w:t>
      </w:r>
      <w:r w:rsidRPr="006413CF">
        <w:rPr>
          <w:rFonts w:ascii="Times New Roman" w:hAnsi="Times New Roman" w:cs="Times New Roman"/>
          <w:i/>
          <w:vertAlign w:val="subscript"/>
        </w:rPr>
        <w:t>g</w:t>
      </w:r>
      <w:r w:rsidR="005E2229" w:rsidRPr="006413CF">
        <w:rPr>
          <w:rFonts w:ascii="Times New Roman" w:hAnsi="Times New Roman" w:cs="Times New Roman"/>
          <w:i/>
          <w:vertAlign w:val="subscript"/>
        </w:rPr>
        <w:t>s</w:t>
      </w:r>
      <w:proofErr w:type="spellEnd"/>
      <w:r w:rsidR="00545844" w:rsidRPr="000019EF">
        <w:rPr>
          <w:rFonts w:ascii="Times New Roman" w:hAnsi="Times New Roman" w:cs="Times New Roman"/>
        </w:rPr>
        <w:t>进行拟合</w:t>
      </w:r>
      <w:r w:rsidR="005E2229" w:rsidRPr="000019EF">
        <w:rPr>
          <w:rFonts w:ascii="Times New Roman" w:hAnsi="Times New Roman" w:cs="Times New Roman"/>
        </w:rPr>
        <w:t>，</w:t>
      </w:r>
      <w:r w:rsidRPr="000019EF">
        <w:rPr>
          <w:rFonts w:ascii="Times New Roman" w:hAnsi="Times New Roman" w:cs="Times New Roman"/>
        </w:rPr>
        <w:t>要求均方根误差</w:t>
      </w:r>
      <w:r w:rsidRPr="000019EF">
        <w:rPr>
          <w:rFonts w:ascii="Times New Roman" w:hAnsi="Times New Roman" w:cs="Times New Roman"/>
        </w:rPr>
        <w:t>RMS</w:t>
      </w:r>
      <w:r w:rsidR="005E2229" w:rsidRPr="000019EF">
        <w:rPr>
          <w:rFonts w:ascii="Times New Roman" w:hAnsi="Times New Roman" w:cs="Times New Roman"/>
        </w:rPr>
        <w:t>低于</w:t>
      </w:r>
      <w:r w:rsidRPr="000019EF">
        <w:rPr>
          <w:rFonts w:ascii="Times New Roman" w:hAnsi="Times New Roman" w:cs="Times New Roman"/>
        </w:rPr>
        <w:t>5%</w:t>
      </w:r>
      <w:r w:rsidR="00545844" w:rsidRPr="000019EF">
        <w:rPr>
          <w:rFonts w:ascii="Times New Roman" w:hAnsi="Times New Roman" w:cs="Times New Roman"/>
        </w:rPr>
        <w:t>。</w:t>
      </w:r>
      <w:r w:rsidR="00545844" w:rsidRPr="000019EF">
        <w:rPr>
          <w:rFonts w:ascii="Times New Roman" w:hAnsi="Times New Roman" w:cs="Times New Roman"/>
          <w:szCs w:val="21"/>
        </w:rPr>
        <w:t>将上述特性仿真曲线与测试数据对比并以图片格式导出，保存于</w:t>
      </w:r>
      <w:r w:rsidR="00545844" w:rsidRPr="000019EF">
        <w:rPr>
          <w:rFonts w:ascii="Times New Roman" w:hAnsi="Times New Roman" w:cs="Times New Roman"/>
          <w:szCs w:val="21"/>
        </w:rPr>
        <w:t>WORD</w:t>
      </w:r>
      <w:r w:rsidR="00545844" w:rsidRPr="000019EF">
        <w:rPr>
          <w:rFonts w:ascii="Times New Roman" w:hAnsi="Times New Roman" w:cs="Times New Roman"/>
          <w:szCs w:val="21"/>
        </w:rPr>
        <w:t>答卷文档，</w:t>
      </w:r>
      <w:r w:rsidR="00545844" w:rsidRPr="000019EF">
        <w:rPr>
          <w:rFonts w:ascii="Times New Roman" w:hAnsi="Times New Roman" w:cs="Times New Roman"/>
        </w:rPr>
        <w:t>同时提供最大误差及其对应工作点。</w:t>
      </w:r>
      <w:r w:rsidR="00545844" w:rsidRPr="000019EF">
        <w:rPr>
          <w:rFonts w:ascii="Times New Roman" w:hAnsi="Times New Roman" w:cs="Times New Roman"/>
          <w:szCs w:val="21"/>
        </w:rPr>
        <w:t>最终拟合均方根误差和最大误差也需保存于</w:t>
      </w:r>
      <w:r w:rsidR="00545844" w:rsidRPr="000019EF">
        <w:rPr>
          <w:rFonts w:ascii="Times New Roman" w:hAnsi="Times New Roman" w:cs="Times New Roman"/>
          <w:szCs w:val="21"/>
        </w:rPr>
        <w:t>word</w:t>
      </w:r>
      <w:r w:rsidR="00545844" w:rsidRPr="000019EF">
        <w:rPr>
          <w:rFonts w:ascii="Times New Roman" w:hAnsi="Times New Roman" w:cs="Times New Roman"/>
          <w:szCs w:val="21"/>
        </w:rPr>
        <w:t>答卷文档中。精度越高得分越高。</w:t>
      </w:r>
      <w:r w:rsidRPr="000019EF">
        <w:rPr>
          <w:rFonts w:ascii="Times New Roman" w:hAnsi="Times New Roman" w:cs="Times New Roman"/>
        </w:rPr>
        <w:t>（</w:t>
      </w:r>
      <w:r w:rsidR="00CC3714" w:rsidRPr="000019EF">
        <w:rPr>
          <w:rFonts w:ascii="Times New Roman" w:hAnsi="Times New Roman" w:cs="Times New Roman"/>
        </w:rPr>
        <w:t>25</w:t>
      </w:r>
      <w:r w:rsidRPr="000019EF">
        <w:rPr>
          <w:rFonts w:ascii="Times New Roman" w:hAnsi="Times New Roman" w:cs="Times New Roman"/>
        </w:rPr>
        <w:t>分）</w:t>
      </w:r>
    </w:p>
    <w:p w14:paraId="360180ED" w14:textId="5AC31672" w:rsidR="00B44368" w:rsidRPr="000019EF" w:rsidRDefault="00B44368" w:rsidP="005E2229">
      <w:pPr>
        <w:pStyle w:val="ac"/>
        <w:numPr>
          <w:ilvl w:val="1"/>
          <w:numId w:val="5"/>
        </w:numPr>
        <w:ind w:leftChars="50" w:left="389" w:firstLineChars="0" w:hanging="284"/>
        <w:rPr>
          <w:rFonts w:ascii="Times New Roman" w:hAnsi="Times New Roman" w:cs="Times New Roman"/>
        </w:rPr>
      </w:pPr>
      <w:r w:rsidRPr="000019EF">
        <w:rPr>
          <w:rFonts w:ascii="Times New Roman" w:hAnsi="Times New Roman" w:cs="Times New Roman"/>
        </w:rPr>
        <w:t>设计截止频率</w:t>
      </w:r>
      <w:proofErr w:type="spellStart"/>
      <w:r w:rsidRPr="006413CF">
        <w:rPr>
          <w:rFonts w:ascii="Times New Roman" w:hAnsi="Times New Roman" w:cs="Times New Roman"/>
          <w:i/>
        </w:rPr>
        <w:t>f</w:t>
      </w:r>
      <w:r w:rsidR="006413CF" w:rsidRPr="006413CF">
        <w:rPr>
          <w:rFonts w:ascii="Times New Roman" w:hAnsi="Times New Roman" w:cs="Times New Roman"/>
          <w:i/>
          <w:vertAlign w:val="subscript"/>
        </w:rPr>
        <w:t>T</w:t>
      </w:r>
      <w:proofErr w:type="spellEnd"/>
      <w:r w:rsidRPr="000019EF">
        <w:rPr>
          <w:rFonts w:ascii="Times New Roman" w:hAnsi="Times New Roman" w:cs="Times New Roman"/>
        </w:rPr>
        <w:t>、最高振荡频率</w:t>
      </w:r>
      <w:r w:rsidRPr="006413CF">
        <w:rPr>
          <w:rFonts w:ascii="Times New Roman" w:hAnsi="Times New Roman" w:cs="Times New Roman"/>
          <w:i/>
        </w:rPr>
        <w:t>f</w:t>
      </w:r>
      <w:r w:rsidR="00545844" w:rsidRPr="006413CF">
        <w:rPr>
          <w:rFonts w:ascii="Times New Roman" w:hAnsi="Times New Roman" w:cs="Times New Roman"/>
          <w:i/>
          <w:vertAlign w:val="subscript"/>
        </w:rPr>
        <w:t>max</w:t>
      </w:r>
      <w:r w:rsidRPr="000019EF">
        <w:rPr>
          <w:rFonts w:ascii="Times New Roman" w:hAnsi="Times New Roman" w:cs="Times New Roman"/>
        </w:rPr>
        <w:t>的抽取算法，</w:t>
      </w:r>
      <w:r w:rsidR="00280DE1" w:rsidRPr="000019EF">
        <w:rPr>
          <w:rFonts w:ascii="Times New Roman" w:hAnsi="Times New Roman" w:cs="Times New Roman"/>
        </w:rPr>
        <w:t>基于所提供的</w:t>
      </w:r>
      <w:r w:rsidR="00280DE1" w:rsidRPr="006413CF">
        <w:rPr>
          <w:rFonts w:ascii="Times New Roman" w:hAnsi="Times New Roman" w:cs="Times New Roman"/>
          <w:i/>
        </w:rPr>
        <w:t>S</w:t>
      </w:r>
      <w:r w:rsidR="00280DE1" w:rsidRPr="000019EF">
        <w:rPr>
          <w:rFonts w:ascii="Times New Roman" w:hAnsi="Times New Roman" w:cs="Times New Roman"/>
        </w:rPr>
        <w:t>参数测量曲线（</w:t>
      </w:r>
      <w:proofErr w:type="spellStart"/>
      <w:r w:rsidR="00280DE1" w:rsidRPr="000019EF">
        <w:rPr>
          <w:rFonts w:ascii="Times New Roman" w:hAnsi="Times New Roman" w:cs="Times New Roman"/>
        </w:rPr>
        <w:t>sp.mdm</w:t>
      </w:r>
      <w:proofErr w:type="spellEnd"/>
      <w:r w:rsidR="00280DE1" w:rsidRPr="000019EF">
        <w:rPr>
          <w:rFonts w:ascii="Times New Roman" w:hAnsi="Times New Roman" w:cs="Times New Roman"/>
        </w:rPr>
        <w:t>），</w:t>
      </w:r>
      <w:r w:rsidRPr="000019EF">
        <w:rPr>
          <w:rFonts w:ascii="Times New Roman" w:hAnsi="Times New Roman" w:cs="Times New Roman"/>
        </w:rPr>
        <w:t>抽取出</w:t>
      </w:r>
      <w:proofErr w:type="spellStart"/>
      <w:r w:rsidR="006413CF" w:rsidRPr="006413CF">
        <w:rPr>
          <w:rFonts w:ascii="Times New Roman" w:hAnsi="Times New Roman" w:cs="Times New Roman"/>
          <w:i/>
        </w:rPr>
        <w:t>f</w:t>
      </w:r>
      <w:r w:rsidR="006413CF" w:rsidRPr="006413CF">
        <w:rPr>
          <w:rFonts w:ascii="Times New Roman" w:hAnsi="Times New Roman" w:cs="Times New Roman"/>
          <w:i/>
          <w:vertAlign w:val="subscript"/>
        </w:rPr>
        <w:t>T</w:t>
      </w:r>
      <w:proofErr w:type="spellEnd"/>
      <w:r w:rsidRPr="000019EF">
        <w:rPr>
          <w:rFonts w:ascii="Times New Roman" w:hAnsi="Times New Roman" w:cs="Times New Roman"/>
        </w:rPr>
        <w:t>及</w:t>
      </w:r>
      <w:r w:rsidR="006413CF" w:rsidRPr="006413CF">
        <w:rPr>
          <w:rFonts w:ascii="Times New Roman" w:hAnsi="Times New Roman" w:cs="Times New Roman"/>
          <w:i/>
        </w:rPr>
        <w:t>f</w:t>
      </w:r>
      <w:r w:rsidR="006413CF" w:rsidRPr="006413CF">
        <w:rPr>
          <w:rFonts w:ascii="Times New Roman" w:hAnsi="Times New Roman" w:cs="Times New Roman"/>
          <w:i/>
          <w:vertAlign w:val="subscript"/>
        </w:rPr>
        <w:t>max</w:t>
      </w:r>
      <w:r w:rsidRPr="000019EF">
        <w:rPr>
          <w:rFonts w:ascii="Times New Roman" w:hAnsi="Times New Roman" w:cs="Times New Roman"/>
        </w:rPr>
        <w:t>随栅电压</w:t>
      </w:r>
      <w:proofErr w:type="spellStart"/>
      <w:r w:rsidRPr="006413CF">
        <w:rPr>
          <w:rFonts w:ascii="Times New Roman" w:hAnsi="Times New Roman" w:cs="Times New Roman"/>
          <w:i/>
        </w:rPr>
        <w:t>V</w:t>
      </w:r>
      <w:r w:rsidRPr="006413CF">
        <w:rPr>
          <w:rFonts w:ascii="Times New Roman" w:hAnsi="Times New Roman" w:cs="Times New Roman"/>
          <w:i/>
          <w:vertAlign w:val="subscript"/>
        </w:rPr>
        <w:t>gs</w:t>
      </w:r>
      <w:proofErr w:type="spellEnd"/>
      <w:r w:rsidRPr="000019EF">
        <w:rPr>
          <w:rFonts w:ascii="Times New Roman" w:hAnsi="Times New Roman" w:cs="Times New Roman"/>
        </w:rPr>
        <w:t>的变化，绘制图并保存于</w:t>
      </w:r>
      <w:r w:rsidRPr="000019EF">
        <w:rPr>
          <w:rFonts w:ascii="Times New Roman" w:hAnsi="Times New Roman" w:cs="Times New Roman"/>
        </w:rPr>
        <w:t>WORD</w:t>
      </w:r>
      <w:r w:rsidRPr="000019EF">
        <w:rPr>
          <w:rFonts w:ascii="Times New Roman" w:hAnsi="Times New Roman" w:cs="Times New Roman"/>
        </w:rPr>
        <w:t>答卷文档</w:t>
      </w:r>
      <w:r w:rsidR="00280DE1">
        <w:rPr>
          <w:rFonts w:ascii="Times New Roman" w:hAnsi="Times New Roman" w:cs="Times New Roman" w:hint="eastAsia"/>
        </w:rPr>
        <w:t>，</w:t>
      </w:r>
      <w:r w:rsidR="00545844" w:rsidRPr="000019EF">
        <w:rPr>
          <w:rFonts w:ascii="Times New Roman" w:hAnsi="Times New Roman" w:cs="Times New Roman"/>
        </w:rPr>
        <w:t>并从器件原理角度分析</w:t>
      </w:r>
      <w:proofErr w:type="spellStart"/>
      <w:r w:rsidR="006413CF" w:rsidRPr="006413CF">
        <w:rPr>
          <w:rFonts w:ascii="Times New Roman" w:hAnsi="Times New Roman" w:cs="Times New Roman"/>
          <w:i/>
        </w:rPr>
        <w:t>f</w:t>
      </w:r>
      <w:r w:rsidR="006413CF" w:rsidRPr="006413CF">
        <w:rPr>
          <w:rFonts w:ascii="Times New Roman" w:hAnsi="Times New Roman" w:cs="Times New Roman"/>
          <w:i/>
          <w:vertAlign w:val="subscript"/>
        </w:rPr>
        <w:t>T</w:t>
      </w:r>
      <w:proofErr w:type="spellEnd"/>
      <w:r w:rsidR="006413CF" w:rsidRPr="000019EF">
        <w:rPr>
          <w:rFonts w:ascii="Times New Roman" w:hAnsi="Times New Roman" w:cs="Times New Roman"/>
        </w:rPr>
        <w:t>及</w:t>
      </w:r>
      <w:r w:rsidR="006413CF" w:rsidRPr="006413CF">
        <w:rPr>
          <w:rFonts w:ascii="Times New Roman" w:hAnsi="Times New Roman" w:cs="Times New Roman"/>
          <w:i/>
        </w:rPr>
        <w:t>f</w:t>
      </w:r>
      <w:r w:rsidR="006413CF" w:rsidRPr="006413CF">
        <w:rPr>
          <w:rFonts w:ascii="Times New Roman" w:hAnsi="Times New Roman" w:cs="Times New Roman"/>
          <w:i/>
          <w:vertAlign w:val="subscript"/>
        </w:rPr>
        <w:t>max</w:t>
      </w:r>
      <w:r w:rsidR="00545844" w:rsidRPr="000019EF">
        <w:rPr>
          <w:rFonts w:ascii="Times New Roman" w:hAnsi="Times New Roman" w:cs="Times New Roman"/>
        </w:rPr>
        <w:t>随</w:t>
      </w:r>
      <w:proofErr w:type="spellStart"/>
      <w:r w:rsidR="006413CF" w:rsidRPr="006413CF">
        <w:rPr>
          <w:rFonts w:ascii="Times New Roman" w:hAnsi="Times New Roman" w:cs="Times New Roman"/>
          <w:i/>
        </w:rPr>
        <w:t>V</w:t>
      </w:r>
      <w:r w:rsidR="006413CF" w:rsidRPr="006413CF">
        <w:rPr>
          <w:rFonts w:ascii="Times New Roman" w:hAnsi="Times New Roman" w:cs="Times New Roman"/>
          <w:i/>
          <w:vertAlign w:val="subscript"/>
        </w:rPr>
        <w:t>gs</w:t>
      </w:r>
      <w:proofErr w:type="spellEnd"/>
      <w:r w:rsidR="00280DE1" w:rsidRPr="000019EF">
        <w:rPr>
          <w:rFonts w:ascii="Times New Roman" w:hAnsi="Times New Roman" w:cs="Times New Roman"/>
        </w:rPr>
        <w:t>上述</w:t>
      </w:r>
      <w:r w:rsidR="00545844" w:rsidRPr="000019EF">
        <w:rPr>
          <w:rFonts w:ascii="Times New Roman" w:hAnsi="Times New Roman" w:cs="Times New Roman"/>
        </w:rPr>
        <w:t>变化的原理</w:t>
      </w:r>
      <w:r w:rsidR="00A86A8B" w:rsidRPr="000019EF">
        <w:rPr>
          <w:rFonts w:ascii="Times New Roman" w:hAnsi="Times New Roman" w:cs="Times New Roman"/>
        </w:rPr>
        <w:t>。</w:t>
      </w:r>
      <w:r w:rsidRPr="000019EF">
        <w:rPr>
          <w:rFonts w:ascii="Times New Roman" w:hAnsi="Times New Roman" w:cs="Times New Roman"/>
        </w:rPr>
        <w:t>（</w:t>
      </w:r>
      <w:r w:rsidR="00CC3714" w:rsidRPr="000019EF">
        <w:rPr>
          <w:rFonts w:ascii="Times New Roman" w:hAnsi="Times New Roman" w:cs="Times New Roman"/>
        </w:rPr>
        <w:t>15</w:t>
      </w:r>
      <w:r w:rsidRPr="000019EF">
        <w:rPr>
          <w:rFonts w:ascii="Times New Roman" w:hAnsi="Times New Roman" w:cs="Times New Roman"/>
        </w:rPr>
        <w:t>分）</w:t>
      </w:r>
    </w:p>
    <w:p w14:paraId="32785778" w14:textId="3676E0B3" w:rsidR="003161A7" w:rsidRPr="000019EF" w:rsidRDefault="003161A7" w:rsidP="005E2229">
      <w:pPr>
        <w:pStyle w:val="ac"/>
        <w:numPr>
          <w:ilvl w:val="1"/>
          <w:numId w:val="5"/>
        </w:numPr>
        <w:ind w:leftChars="50" w:left="389" w:firstLineChars="0" w:hanging="284"/>
        <w:rPr>
          <w:rFonts w:ascii="Times New Roman" w:hAnsi="Times New Roman" w:cs="Times New Roman"/>
        </w:rPr>
      </w:pPr>
      <w:r w:rsidRPr="000019EF">
        <w:rPr>
          <w:rFonts w:ascii="Times New Roman" w:hAnsi="Times New Roman" w:cs="Times New Roman"/>
        </w:rPr>
        <w:t>使用任</w:t>
      </w:r>
      <w:proofErr w:type="gramStart"/>
      <w:r w:rsidRPr="000019EF">
        <w:rPr>
          <w:rFonts w:ascii="Times New Roman" w:hAnsi="Times New Roman" w:cs="Times New Roman"/>
        </w:rPr>
        <w:t>一</w:t>
      </w:r>
      <w:proofErr w:type="gramEnd"/>
      <w:r w:rsidRPr="000019EF">
        <w:rPr>
          <w:rFonts w:ascii="Times New Roman" w:hAnsi="Times New Roman" w:cs="Times New Roman"/>
        </w:rPr>
        <w:t>模型工具完成</w:t>
      </w:r>
      <w:r w:rsidR="005E2229" w:rsidRPr="000019EF">
        <w:rPr>
          <w:rFonts w:ascii="Times New Roman" w:hAnsi="Times New Roman" w:cs="Times New Roman"/>
        </w:rPr>
        <w:t>器件</w:t>
      </w:r>
      <w:r w:rsidRPr="000019EF">
        <w:rPr>
          <w:rFonts w:ascii="Times New Roman" w:hAnsi="Times New Roman" w:cs="Times New Roman"/>
        </w:rPr>
        <w:t>射频模型参数提取。</w:t>
      </w:r>
      <w:r w:rsidR="005E2229" w:rsidRPr="000019EF">
        <w:rPr>
          <w:rFonts w:ascii="Times New Roman" w:hAnsi="Times New Roman" w:cs="Times New Roman"/>
        </w:rPr>
        <w:t>对比并绘制</w:t>
      </w:r>
      <w:r w:rsidR="005E2229" w:rsidRPr="006413CF">
        <w:rPr>
          <w:rFonts w:ascii="Times New Roman" w:hAnsi="Times New Roman" w:cs="Times New Roman"/>
          <w:i/>
        </w:rPr>
        <w:t>S</w:t>
      </w:r>
      <w:r w:rsidR="005E2229" w:rsidRPr="000019EF">
        <w:rPr>
          <w:rFonts w:ascii="Times New Roman" w:hAnsi="Times New Roman" w:cs="Times New Roman"/>
        </w:rPr>
        <w:t>参数</w:t>
      </w:r>
      <w:r w:rsidR="00036CEB" w:rsidRPr="000019EF">
        <w:rPr>
          <w:rFonts w:ascii="Times New Roman" w:hAnsi="Times New Roman" w:cs="Times New Roman"/>
        </w:rPr>
        <w:t>、</w:t>
      </w:r>
      <w:r w:rsidR="00036CEB" w:rsidRPr="006413CF">
        <w:rPr>
          <w:rFonts w:ascii="Times New Roman" w:hAnsi="Times New Roman" w:cs="Times New Roman"/>
          <w:i/>
        </w:rPr>
        <w:t>Y</w:t>
      </w:r>
      <w:r w:rsidR="00036CEB" w:rsidRPr="000019EF">
        <w:rPr>
          <w:rFonts w:ascii="Times New Roman" w:hAnsi="Times New Roman" w:cs="Times New Roman"/>
        </w:rPr>
        <w:t>参数</w:t>
      </w:r>
      <w:r w:rsidR="005E2229" w:rsidRPr="000019EF">
        <w:rPr>
          <w:rFonts w:ascii="Times New Roman" w:hAnsi="Times New Roman" w:cs="Times New Roman"/>
        </w:rPr>
        <w:t>模型</w:t>
      </w:r>
      <w:proofErr w:type="gramStart"/>
      <w:r w:rsidR="005E2229" w:rsidRPr="000019EF">
        <w:rPr>
          <w:rFonts w:ascii="Times New Roman" w:hAnsi="Times New Roman" w:cs="Times New Roman"/>
        </w:rPr>
        <w:t>仿真值</w:t>
      </w:r>
      <w:proofErr w:type="gramEnd"/>
      <w:r w:rsidR="005E2229" w:rsidRPr="000019EF">
        <w:rPr>
          <w:rFonts w:ascii="Times New Roman" w:hAnsi="Times New Roman" w:cs="Times New Roman"/>
        </w:rPr>
        <w:t>与测量值随频率的变化、</w:t>
      </w:r>
      <w:r w:rsidRPr="000019EF">
        <w:rPr>
          <w:rFonts w:ascii="Times New Roman" w:hAnsi="Times New Roman" w:cs="Times New Roman"/>
        </w:rPr>
        <w:t>以及</w:t>
      </w:r>
      <w:r w:rsidR="005E2229" w:rsidRPr="006413CF">
        <w:rPr>
          <w:rFonts w:ascii="Times New Roman" w:hAnsi="Times New Roman" w:cs="Times New Roman"/>
          <w:i/>
        </w:rPr>
        <w:t>C</w:t>
      </w:r>
      <w:r w:rsidR="005E2229" w:rsidRPr="006413CF">
        <w:rPr>
          <w:rFonts w:ascii="Times New Roman" w:hAnsi="Times New Roman" w:cs="Times New Roman"/>
          <w:i/>
          <w:vertAlign w:val="subscript"/>
        </w:rPr>
        <w:t>gs</w:t>
      </w:r>
      <w:r w:rsidR="005E2229" w:rsidRPr="006413CF">
        <w:rPr>
          <w:rFonts w:ascii="Times New Roman" w:hAnsi="Times New Roman" w:cs="Times New Roman"/>
        </w:rPr>
        <w:t>、</w:t>
      </w:r>
      <w:proofErr w:type="spellStart"/>
      <w:r w:rsidR="005E2229" w:rsidRPr="006413CF">
        <w:rPr>
          <w:rFonts w:ascii="Times New Roman" w:hAnsi="Times New Roman" w:cs="Times New Roman"/>
          <w:i/>
        </w:rPr>
        <w:t>C</w:t>
      </w:r>
      <w:r w:rsidR="005E2229" w:rsidRPr="006413CF">
        <w:rPr>
          <w:rFonts w:ascii="Times New Roman" w:hAnsi="Times New Roman" w:cs="Times New Roman"/>
          <w:i/>
          <w:vertAlign w:val="subscript"/>
        </w:rPr>
        <w:t>gd</w:t>
      </w:r>
      <w:proofErr w:type="spellEnd"/>
      <w:r w:rsidR="005E2229" w:rsidRPr="006413CF">
        <w:rPr>
          <w:rFonts w:ascii="Times New Roman" w:hAnsi="Times New Roman" w:cs="Times New Roman"/>
        </w:rPr>
        <w:t>、</w:t>
      </w:r>
      <w:proofErr w:type="spellStart"/>
      <w:r w:rsidR="005E2229" w:rsidRPr="006413CF">
        <w:rPr>
          <w:rFonts w:ascii="Times New Roman" w:hAnsi="Times New Roman" w:cs="Times New Roman"/>
          <w:i/>
        </w:rPr>
        <w:t>C</w:t>
      </w:r>
      <w:r w:rsidR="005E2229" w:rsidRPr="006413CF">
        <w:rPr>
          <w:rFonts w:ascii="Times New Roman" w:hAnsi="Times New Roman" w:cs="Times New Roman"/>
          <w:i/>
          <w:vertAlign w:val="subscript"/>
        </w:rPr>
        <w:t>gg</w:t>
      </w:r>
      <w:proofErr w:type="spellEnd"/>
      <w:r w:rsidR="005E2229" w:rsidRPr="006413CF">
        <w:rPr>
          <w:rFonts w:ascii="Times New Roman" w:hAnsi="Times New Roman" w:cs="Times New Roman"/>
        </w:rPr>
        <w:t>、</w:t>
      </w:r>
      <w:r w:rsidR="005E2229" w:rsidRPr="006413CF">
        <w:rPr>
          <w:rFonts w:ascii="Times New Roman" w:hAnsi="Times New Roman" w:cs="Times New Roman"/>
          <w:i/>
        </w:rPr>
        <w:t>G</w:t>
      </w:r>
      <w:r w:rsidR="005E2229" w:rsidRPr="006413CF">
        <w:rPr>
          <w:rFonts w:ascii="Times New Roman" w:hAnsi="Times New Roman" w:cs="Times New Roman"/>
          <w:i/>
          <w:vertAlign w:val="subscript"/>
        </w:rPr>
        <w:t>m</w:t>
      </w:r>
      <w:r w:rsidR="005E2229" w:rsidRPr="006413CF">
        <w:rPr>
          <w:rFonts w:ascii="Times New Roman" w:hAnsi="Times New Roman" w:cs="Times New Roman"/>
        </w:rPr>
        <w:t>、</w:t>
      </w:r>
      <w:proofErr w:type="spellStart"/>
      <w:r w:rsidR="005E2229" w:rsidRPr="006413CF">
        <w:rPr>
          <w:rFonts w:ascii="Times New Roman" w:hAnsi="Times New Roman" w:cs="Times New Roman"/>
          <w:i/>
        </w:rPr>
        <w:t>G</w:t>
      </w:r>
      <w:r w:rsidR="005E2229" w:rsidRPr="006413CF">
        <w:rPr>
          <w:rFonts w:ascii="Times New Roman" w:hAnsi="Times New Roman" w:cs="Times New Roman"/>
          <w:i/>
          <w:vertAlign w:val="subscript"/>
        </w:rPr>
        <w:t>ds</w:t>
      </w:r>
      <w:proofErr w:type="spellEnd"/>
      <w:r w:rsidR="005E2229" w:rsidRPr="006413CF">
        <w:rPr>
          <w:rFonts w:ascii="Times New Roman" w:hAnsi="Times New Roman" w:cs="Times New Roman"/>
        </w:rPr>
        <w:t>、</w:t>
      </w:r>
      <w:proofErr w:type="spellStart"/>
      <w:r w:rsidR="005E2229" w:rsidRPr="006413CF">
        <w:rPr>
          <w:rFonts w:ascii="Times New Roman" w:hAnsi="Times New Roman" w:cs="Times New Roman"/>
          <w:i/>
        </w:rPr>
        <w:t>R</w:t>
      </w:r>
      <w:r w:rsidR="005E2229" w:rsidRPr="006413CF">
        <w:rPr>
          <w:rFonts w:ascii="Times New Roman" w:hAnsi="Times New Roman" w:cs="Times New Roman"/>
          <w:i/>
          <w:vertAlign w:val="subscript"/>
        </w:rPr>
        <w:t>g</w:t>
      </w:r>
      <w:proofErr w:type="spellEnd"/>
      <w:r w:rsidR="005E2229" w:rsidRPr="006413CF">
        <w:rPr>
          <w:rFonts w:ascii="Times New Roman" w:hAnsi="Times New Roman" w:cs="Times New Roman"/>
        </w:rPr>
        <w:t>、</w:t>
      </w:r>
      <w:proofErr w:type="spellStart"/>
      <w:r w:rsidR="00280DE1" w:rsidRPr="006413CF">
        <w:rPr>
          <w:rFonts w:ascii="Times New Roman" w:hAnsi="Times New Roman" w:cs="Times New Roman"/>
          <w:i/>
        </w:rPr>
        <w:t>f</w:t>
      </w:r>
      <w:r w:rsidR="00280DE1" w:rsidRPr="006413CF">
        <w:rPr>
          <w:rFonts w:ascii="Times New Roman" w:hAnsi="Times New Roman" w:cs="Times New Roman"/>
          <w:i/>
          <w:vertAlign w:val="subscript"/>
        </w:rPr>
        <w:t>T</w:t>
      </w:r>
      <w:proofErr w:type="spellEnd"/>
      <w:r w:rsidR="005E2229" w:rsidRPr="000019EF">
        <w:rPr>
          <w:rFonts w:ascii="Times New Roman" w:hAnsi="Times New Roman" w:cs="Times New Roman"/>
        </w:rPr>
        <w:t>、</w:t>
      </w:r>
      <w:r w:rsidR="00280DE1" w:rsidRPr="006413CF">
        <w:rPr>
          <w:rFonts w:ascii="Times New Roman" w:hAnsi="Times New Roman" w:cs="Times New Roman"/>
          <w:i/>
        </w:rPr>
        <w:t>f</w:t>
      </w:r>
      <w:r w:rsidR="00280DE1" w:rsidRPr="006413CF">
        <w:rPr>
          <w:rFonts w:ascii="Times New Roman" w:hAnsi="Times New Roman" w:cs="Times New Roman"/>
          <w:i/>
          <w:vertAlign w:val="subscript"/>
        </w:rPr>
        <w:t>max</w:t>
      </w:r>
      <w:r w:rsidR="005E2229" w:rsidRPr="000019EF">
        <w:rPr>
          <w:rFonts w:ascii="Times New Roman" w:hAnsi="Times New Roman" w:cs="Times New Roman"/>
        </w:rPr>
        <w:t>等</w:t>
      </w:r>
      <w:proofErr w:type="gramStart"/>
      <w:r w:rsidRPr="000019EF">
        <w:rPr>
          <w:rFonts w:ascii="Times New Roman" w:hAnsi="Times New Roman" w:cs="Times New Roman"/>
        </w:rPr>
        <w:t>关键电</w:t>
      </w:r>
      <w:proofErr w:type="gramEnd"/>
      <w:r w:rsidRPr="000019EF">
        <w:rPr>
          <w:rFonts w:ascii="Times New Roman" w:hAnsi="Times New Roman" w:cs="Times New Roman"/>
        </w:rPr>
        <w:t>性能</w:t>
      </w:r>
      <w:r w:rsidR="005E2229" w:rsidRPr="000019EF">
        <w:rPr>
          <w:rFonts w:ascii="Times New Roman" w:hAnsi="Times New Roman" w:cs="Times New Roman"/>
        </w:rPr>
        <w:t>参数</w:t>
      </w:r>
      <w:r w:rsidRPr="000019EF">
        <w:rPr>
          <w:rFonts w:ascii="Times New Roman" w:hAnsi="Times New Roman" w:cs="Times New Roman"/>
        </w:rPr>
        <w:t>随</w:t>
      </w:r>
      <w:r w:rsidR="00036CEB" w:rsidRPr="000019EF">
        <w:rPr>
          <w:rFonts w:ascii="Times New Roman" w:hAnsi="Times New Roman" w:cs="Times New Roman"/>
        </w:rPr>
        <w:t>频率</w:t>
      </w:r>
      <w:r w:rsidR="00036CEB" w:rsidRPr="000019EF">
        <w:rPr>
          <w:rFonts w:ascii="Times New Roman" w:hAnsi="Times New Roman" w:cs="Times New Roman"/>
          <w:i/>
        </w:rPr>
        <w:t>f</w:t>
      </w:r>
      <w:r w:rsidR="00036CEB" w:rsidRPr="000019EF">
        <w:rPr>
          <w:rFonts w:ascii="Times New Roman" w:hAnsi="Times New Roman" w:cs="Times New Roman"/>
          <w:i/>
        </w:rPr>
        <w:t>、</w:t>
      </w:r>
      <w:r w:rsidR="005E2229" w:rsidRPr="000019EF">
        <w:rPr>
          <w:rFonts w:ascii="Times New Roman" w:hAnsi="Times New Roman" w:cs="Times New Roman"/>
        </w:rPr>
        <w:t>栅电压</w:t>
      </w:r>
      <w:proofErr w:type="spellStart"/>
      <w:r w:rsidRPr="009A54D0">
        <w:rPr>
          <w:rFonts w:ascii="Times New Roman" w:hAnsi="Times New Roman" w:cs="Times New Roman"/>
          <w:i/>
          <w:iCs/>
        </w:rPr>
        <w:t>V</w:t>
      </w:r>
      <w:r w:rsidRPr="009A54D0">
        <w:rPr>
          <w:rFonts w:ascii="Times New Roman" w:hAnsi="Times New Roman" w:cs="Times New Roman"/>
          <w:i/>
          <w:iCs/>
          <w:vertAlign w:val="subscript"/>
        </w:rPr>
        <w:t>g</w:t>
      </w:r>
      <w:r w:rsidR="005E2229" w:rsidRPr="009A54D0">
        <w:rPr>
          <w:rFonts w:ascii="Times New Roman" w:hAnsi="Times New Roman" w:cs="Times New Roman"/>
          <w:i/>
          <w:iCs/>
          <w:vertAlign w:val="subscript"/>
        </w:rPr>
        <w:t>s</w:t>
      </w:r>
      <w:proofErr w:type="spellEnd"/>
      <w:r w:rsidR="00036CEB" w:rsidRPr="000019EF">
        <w:rPr>
          <w:rFonts w:ascii="Times New Roman" w:hAnsi="Times New Roman" w:cs="Times New Roman"/>
        </w:rPr>
        <w:t>（固定频率</w:t>
      </w:r>
      <w:r w:rsidR="00036CEB" w:rsidRPr="009A54D0">
        <w:rPr>
          <w:rFonts w:ascii="Times New Roman" w:hAnsi="Times New Roman" w:cs="Times New Roman"/>
          <w:i/>
        </w:rPr>
        <w:t>f</w:t>
      </w:r>
      <w:r w:rsidR="00036CEB" w:rsidRPr="000019EF">
        <w:rPr>
          <w:rFonts w:ascii="Times New Roman" w:hAnsi="Times New Roman" w:cs="Times New Roman"/>
        </w:rPr>
        <w:t>为</w:t>
      </w:r>
      <w:r w:rsidR="00036CEB" w:rsidRPr="000019EF">
        <w:rPr>
          <w:rFonts w:ascii="Times New Roman" w:hAnsi="Times New Roman" w:cs="Times New Roman"/>
        </w:rPr>
        <w:t>2.4GHz / 5GHz</w:t>
      </w:r>
      <w:r w:rsidR="00036CEB" w:rsidRPr="000019EF">
        <w:rPr>
          <w:rFonts w:ascii="Times New Roman" w:hAnsi="Times New Roman" w:cs="Times New Roman"/>
        </w:rPr>
        <w:t>）</w:t>
      </w:r>
      <w:r w:rsidRPr="000019EF">
        <w:rPr>
          <w:rFonts w:ascii="Times New Roman" w:hAnsi="Times New Roman" w:cs="Times New Roman"/>
        </w:rPr>
        <w:t>的关系曲线</w:t>
      </w:r>
      <w:r w:rsidR="0022502A">
        <w:rPr>
          <w:rFonts w:ascii="Times New Roman" w:hAnsi="Times New Roman" w:cs="Times New Roman" w:hint="eastAsia"/>
        </w:rPr>
        <w:t>，</w:t>
      </w:r>
      <w:r w:rsidR="00026E3D" w:rsidRPr="000019EF">
        <w:rPr>
          <w:rFonts w:ascii="Times New Roman" w:hAnsi="Times New Roman" w:cs="Times New Roman"/>
        </w:rPr>
        <w:t>上述</w:t>
      </w:r>
      <w:r w:rsidR="00026E3D">
        <w:rPr>
          <w:rFonts w:ascii="Times New Roman" w:hAnsi="Times New Roman" w:cs="Times New Roman" w:hint="eastAsia"/>
        </w:rPr>
        <w:t>部分电性能</w:t>
      </w:r>
      <w:r w:rsidR="00026E3D" w:rsidRPr="000019EF">
        <w:rPr>
          <w:rFonts w:ascii="Times New Roman" w:hAnsi="Times New Roman" w:cs="Times New Roman"/>
        </w:rPr>
        <w:t>参数的计算方法如下</w:t>
      </w:r>
      <w:r w:rsidR="00026E3D">
        <w:rPr>
          <w:rFonts w:ascii="Times New Roman" w:hAnsi="Times New Roman" w:cs="Times New Roman" w:hint="eastAsia"/>
        </w:rPr>
        <w:t>表</w:t>
      </w:r>
      <w:r w:rsidR="00026E3D">
        <w:rPr>
          <w:rFonts w:ascii="Times New Roman" w:hAnsi="Times New Roman" w:cs="Times New Roman" w:hint="eastAsia"/>
        </w:rPr>
        <w:t>1</w:t>
      </w:r>
      <w:r w:rsidR="00026E3D">
        <w:rPr>
          <w:rFonts w:ascii="Times New Roman" w:hAnsi="Times New Roman" w:cs="Times New Roman" w:hint="eastAsia"/>
        </w:rPr>
        <w:t>所示。</w:t>
      </w:r>
      <w:r w:rsidR="00A86A8B" w:rsidRPr="000019EF">
        <w:rPr>
          <w:rFonts w:ascii="Times New Roman" w:hAnsi="Times New Roman" w:cs="Times New Roman"/>
        </w:rPr>
        <w:t>要求</w:t>
      </w:r>
      <w:r w:rsidR="005E2229" w:rsidRPr="000019EF">
        <w:rPr>
          <w:rFonts w:ascii="Times New Roman" w:hAnsi="Times New Roman" w:cs="Times New Roman"/>
        </w:rPr>
        <w:t>S</w:t>
      </w:r>
      <w:r w:rsidR="005E2229" w:rsidRPr="000019EF">
        <w:rPr>
          <w:rFonts w:ascii="Times New Roman" w:hAnsi="Times New Roman" w:cs="Times New Roman"/>
        </w:rPr>
        <w:t>参数</w:t>
      </w:r>
      <w:r w:rsidR="00036CEB" w:rsidRPr="000019EF">
        <w:rPr>
          <w:rFonts w:ascii="Times New Roman" w:hAnsi="Times New Roman" w:cs="Times New Roman"/>
        </w:rPr>
        <w:t>、</w:t>
      </w:r>
      <w:r w:rsidR="00036CEB" w:rsidRPr="000019EF">
        <w:rPr>
          <w:rFonts w:ascii="Times New Roman" w:hAnsi="Times New Roman" w:cs="Times New Roman"/>
        </w:rPr>
        <w:t>Y</w:t>
      </w:r>
      <w:r w:rsidR="00036CEB" w:rsidRPr="000019EF">
        <w:rPr>
          <w:rFonts w:ascii="Times New Roman" w:hAnsi="Times New Roman" w:cs="Times New Roman"/>
        </w:rPr>
        <w:t>参数</w:t>
      </w:r>
      <w:r w:rsidR="005E2229" w:rsidRPr="000019EF">
        <w:rPr>
          <w:rFonts w:ascii="Times New Roman" w:hAnsi="Times New Roman" w:cs="Times New Roman"/>
        </w:rPr>
        <w:t>随频率变化曲线</w:t>
      </w:r>
      <w:r w:rsidR="00036CEB" w:rsidRPr="000019EF">
        <w:rPr>
          <w:rFonts w:ascii="Times New Roman" w:hAnsi="Times New Roman" w:cs="Times New Roman"/>
        </w:rPr>
        <w:t>的均方根误差</w:t>
      </w:r>
      <w:r w:rsidR="005E2229" w:rsidRPr="000019EF">
        <w:rPr>
          <w:rFonts w:ascii="Times New Roman" w:hAnsi="Times New Roman" w:cs="Times New Roman"/>
        </w:rPr>
        <w:t>RMS</w:t>
      </w:r>
      <w:r w:rsidR="005E2229" w:rsidRPr="000019EF">
        <w:rPr>
          <w:rFonts w:ascii="Times New Roman" w:hAnsi="Times New Roman" w:cs="Times New Roman"/>
        </w:rPr>
        <w:t>低于</w:t>
      </w:r>
      <w:r w:rsidR="005E2229" w:rsidRPr="000019EF">
        <w:rPr>
          <w:rFonts w:ascii="Times New Roman" w:hAnsi="Times New Roman" w:cs="Times New Roman"/>
        </w:rPr>
        <w:t>5%</w:t>
      </w:r>
      <w:r w:rsidR="005E2229" w:rsidRPr="000019EF">
        <w:rPr>
          <w:rFonts w:ascii="Times New Roman" w:hAnsi="Times New Roman" w:cs="Times New Roman"/>
        </w:rPr>
        <w:t>，</w:t>
      </w:r>
      <w:r w:rsidR="005A6F5A" w:rsidRPr="006413CF">
        <w:rPr>
          <w:rFonts w:ascii="Times New Roman" w:hAnsi="Times New Roman" w:cs="Times New Roman"/>
          <w:i/>
        </w:rPr>
        <w:t>C</w:t>
      </w:r>
      <w:r w:rsidR="005A6F5A" w:rsidRPr="006413CF">
        <w:rPr>
          <w:rFonts w:ascii="Times New Roman" w:hAnsi="Times New Roman" w:cs="Times New Roman"/>
          <w:i/>
          <w:vertAlign w:val="subscript"/>
        </w:rPr>
        <w:t>gs</w:t>
      </w:r>
      <w:r w:rsidR="005A6F5A" w:rsidRPr="006413CF">
        <w:rPr>
          <w:rFonts w:ascii="Times New Roman" w:hAnsi="Times New Roman" w:cs="Times New Roman"/>
        </w:rPr>
        <w:t>、</w:t>
      </w:r>
      <w:proofErr w:type="spellStart"/>
      <w:r w:rsidR="005A6F5A" w:rsidRPr="006413CF">
        <w:rPr>
          <w:rFonts w:ascii="Times New Roman" w:hAnsi="Times New Roman" w:cs="Times New Roman"/>
          <w:i/>
        </w:rPr>
        <w:t>C</w:t>
      </w:r>
      <w:r w:rsidR="005A6F5A" w:rsidRPr="006413CF">
        <w:rPr>
          <w:rFonts w:ascii="Times New Roman" w:hAnsi="Times New Roman" w:cs="Times New Roman"/>
          <w:i/>
          <w:vertAlign w:val="subscript"/>
        </w:rPr>
        <w:t>gd</w:t>
      </w:r>
      <w:proofErr w:type="spellEnd"/>
      <w:r w:rsidR="005A6F5A" w:rsidRPr="006413CF">
        <w:rPr>
          <w:rFonts w:ascii="Times New Roman" w:hAnsi="Times New Roman" w:cs="Times New Roman"/>
        </w:rPr>
        <w:t>、</w:t>
      </w:r>
      <w:proofErr w:type="spellStart"/>
      <w:r w:rsidR="005A6F5A" w:rsidRPr="006413CF">
        <w:rPr>
          <w:rFonts w:ascii="Times New Roman" w:hAnsi="Times New Roman" w:cs="Times New Roman"/>
          <w:i/>
        </w:rPr>
        <w:t>C</w:t>
      </w:r>
      <w:r w:rsidR="005A6F5A" w:rsidRPr="006413CF">
        <w:rPr>
          <w:rFonts w:ascii="Times New Roman" w:hAnsi="Times New Roman" w:cs="Times New Roman"/>
          <w:i/>
          <w:vertAlign w:val="subscript"/>
        </w:rPr>
        <w:t>gg</w:t>
      </w:r>
      <w:proofErr w:type="spellEnd"/>
      <w:r w:rsidR="005A6F5A" w:rsidRPr="006413CF">
        <w:rPr>
          <w:rFonts w:ascii="Times New Roman" w:hAnsi="Times New Roman" w:cs="Times New Roman"/>
        </w:rPr>
        <w:t>、</w:t>
      </w:r>
      <w:r w:rsidR="005A6F5A" w:rsidRPr="006413CF">
        <w:rPr>
          <w:rFonts w:ascii="Times New Roman" w:hAnsi="Times New Roman" w:cs="Times New Roman"/>
          <w:i/>
        </w:rPr>
        <w:t>G</w:t>
      </w:r>
      <w:r w:rsidR="005A6F5A" w:rsidRPr="006413CF">
        <w:rPr>
          <w:rFonts w:ascii="Times New Roman" w:hAnsi="Times New Roman" w:cs="Times New Roman"/>
          <w:i/>
          <w:vertAlign w:val="subscript"/>
        </w:rPr>
        <w:t>m</w:t>
      </w:r>
      <w:r w:rsidR="005E2229" w:rsidRPr="000019EF">
        <w:rPr>
          <w:rFonts w:ascii="Times New Roman" w:hAnsi="Times New Roman" w:cs="Times New Roman"/>
        </w:rPr>
        <w:t>随栅电压</w:t>
      </w:r>
      <w:proofErr w:type="spellStart"/>
      <w:r w:rsidR="005A6F5A" w:rsidRPr="00280DE1">
        <w:rPr>
          <w:rFonts w:ascii="Times New Roman" w:hAnsi="Times New Roman" w:cs="Times New Roman"/>
          <w:i/>
        </w:rPr>
        <w:t>V</w:t>
      </w:r>
      <w:r w:rsidR="005A6F5A" w:rsidRPr="00280DE1">
        <w:rPr>
          <w:rFonts w:ascii="Times New Roman" w:hAnsi="Times New Roman" w:cs="Times New Roman"/>
          <w:i/>
          <w:vertAlign w:val="subscript"/>
        </w:rPr>
        <w:t>gs</w:t>
      </w:r>
      <w:proofErr w:type="spellEnd"/>
      <w:r w:rsidR="005E2229" w:rsidRPr="000019EF">
        <w:rPr>
          <w:rFonts w:ascii="Times New Roman" w:hAnsi="Times New Roman" w:cs="Times New Roman"/>
        </w:rPr>
        <w:t>、</w:t>
      </w:r>
      <w:r w:rsidR="00036CEB" w:rsidRPr="000019EF">
        <w:rPr>
          <w:rFonts w:ascii="Times New Roman" w:hAnsi="Times New Roman" w:cs="Times New Roman"/>
        </w:rPr>
        <w:t>频率</w:t>
      </w:r>
      <w:r w:rsidR="00036CEB" w:rsidRPr="000019EF">
        <w:rPr>
          <w:rFonts w:ascii="Times New Roman" w:hAnsi="Times New Roman" w:cs="Times New Roman"/>
          <w:i/>
        </w:rPr>
        <w:t>f</w:t>
      </w:r>
      <w:r w:rsidR="00036CEB" w:rsidRPr="000019EF">
        <w:rPr>
          <w:rFonts w:ascii="Times New Roman" w:hAnsi="Times New Roman" w:cs="Times New Roman"/>
        </w:rPr>
        <w:t>变化的</w:t>
      </w:r>
      <w:r w:rsidRPr="000019EF">
        <w:rPr>
          <w:rFonts w:ascii="Times New Roman" w:hAnsi="Times New Roman" w:cs="Times New Roman"/>
        </w:rPr>
        <w:t>均方根误差</w:t>
      </w:r>
      <w:r w:rsidRPr="000019EF">
        <w:rPr>
          <w:rFonts w:ascii="Times New Roman" w:hAnsi="Times New Roman" w:cs="Times New Roman"/>
        </w:rPr>
        <w:t>RMS&lt;10%</w:t>
      </w:r>
      <w:r w:rsidRPr="000019EF">
        <w:rPr>
          <w:rFonts w:ascii="Times New Roman" w:hAnsi="Times New Roman" w:cs="Times New Roman"/>
        </w:rPr>
        <w:t>，</w:t>
      </w:r>
      <w:proofErr w:type="spellStart"/>
      <w:r w:rsidR="00280DE1" w:rsidRPr="006413CF">
        <w:rPr>
          <w:rFonts w:ascii="Times New Roman" w:hAnsi="Times New Roman" w:cs="Times New Roman"/>
          <w:i/>
        </w:rPr>
        <w:t>R</w:t>
      </w:r>
      <w:r w:rsidR="00280DE1" w:rsidRPr="006413CF">
        <w:rPr>
          <w:rFonts w:ascii="Times New Roman" w:hAnsi="Times New Roman" w:cs="Times New Roman"/>
          <w:i/>
          <w:vertAlign w:val="subscript"/>
        </w:rPr>
        <w:t>g</w:t>
      </w:r>
      <w:proofErr w:type="spellEnd"/>
      <w:r w:rsidR="00280DE1" w:rsidRPr="006413CF">
        <w:rPr>
          <w:rFonts w:ascii="Times New Roman" w:hAnsi="Times New Roman" w:cs="Times New Roman"/>
        </w:rPr>
        <w:t>、</w:t>
      </w:r>
      <w:proofErr w:type="spellStart"/>
      <w:r w:rsidR="00280DE1" w:rsidRPr="006413CF">
        <w:rPr>
          <w:rFonts w:ascii="Times New Roman" w:hAnsi="Times New Roman" w:cs="Times New Roman"/>
          <w:i/>
        </w:rPr>
        <w:t>f</w:t>
      </w:r>
      <w:r w:rsidR="00280DE1" w:rsidRPr="006413CF">
        <w:rPr>
          <w:rFonts w:ascii="Times New Roman" w:hAnsi="Times New Roman" w:cs="Times New Roman"/>
          <w:i/>
          <w:vertAlign w:val="subscript"/>
        </w:rPr>
        <w:t>T</w:t>
      </w:r>
      <w:proofErr w:type="spellEnd"/>
      <w:r w:rsidR="00280DE1" w:rsidRPr="000019EF">
        <w:rPr>
          <w:rFonts w:ascii="Times New Roman" w:hAnsi="Times New Roman" w:cs="Times New Roman"/>
        </w:rPr>
        <w:t>、</w:t>
      </w:r>
      <w:r w:rsidR="00280DE1" w:rsidRPr="006413CF">
        <w:rPr>
          <w:rFonts w:ascii="Times New Roman" w:hAnsi="Times New Roman" w:cs="Times New Roman"/>
          <w:i/>
        </w:rPr>
        <w:t>f</w:t>
      </w:r>
      <w:r w:rsidR="00280DE1" w:rsidRPr="006413CF">
        <w:rPr>
          <w:rFonts w:ascii="Times New Roman" w:hAnsi="Times New Roman" w:cs="Times New Roman"/>
          <w:i/>
          <w:vertAlign w:val="subscript"/>
        </w:rPr>
        <w:t>max</w:t>
      </w:r>
      <w:r w:rsidR="00036CEB" w:rsidRPr="000019EF">
        <w:rPr>
          <w:rFonts w:ascii="Times New Roman" w:hAnsi="Times New Roman" w:cs="Times New Roman"/>
        </w:rPr>
        <w:t>随栅电压</w:t>
      </w:r>
      <w:proofErr w:type="spellStart"/>
      <w:r w:rsidR="00036CEB" w:rsidRPr="00280DE1">
        <w:rPr>
          <w:rFonts w:ascii="Times New Roman" w:hAnsi="Times New Roman" w:cs="Times New Roman"/>
          <w:i/>
        </w:rPr>
        <w:t>V</w:t>
      </w:r>
      <w:r w:rsidR="00036CEB" w:rsidRPr="00280DE1">
        <w:rPr>
          <w:rFonts w:ascii="Times New Roman" w:hAnsi="Times New Roman" w:cs="Times New Roman"/>
          <w:i/>
          <w:vertAlign w:val="subscript"/>
        </w:rPr>
        <w:t>gs</w:t>
      </w:r>
      <w:proofErr w:type="spellEnd"/>
      <w:r w:rsidR="00036CEB" w:rsidRPr="000019EF">
        <w:rPr>
          <w:rFonts w:ascii="Times New Roman" w:hAnsi="Times New Roman" w:cs="Times New Roman"/>
        </w:rPr>
        <w:t>变化的均方根误差</w:t>
      </w:r>
      <w:r w:rsidR="00036CEB" w:rsidRPr="000019EF">
        <w:rPr>
          <w:rFonts w:ascii="Times New Roman" w:hAnsi="Times New Roman" w:cs="Times New Roman"/>
        </w:rPr>
        <w:t>RMS</w:t>
      </w:r>
      <w:r w:rsidRPr="000019EF">
        <w:rPr>
          <w:rFonts w:ascii="Times New Roman" w:hAnsi="Times New Roman" w:cs="Times New Roman"/>
        </w:rPr>
        <w:t>&lt;15%</w:t>
      </w:r>
      <w:r w:rsidR="00A86A8B" w:rsidRPr="000019EF">
        <w:rPr>
          <w:rFonts w:ascii="Times New Roman" w:hAnsi="Times New Roman" w:cs="Times New Roman"/>
        </w:rPr>
        <w:t>。将上述特性绘制图片并保存于</w:t>
      </w:r>
      <w:r w:rsidR="00A86A8B" w:rsidRPr="000019EF">
        <w:rPr>
          <w:rFonts w:ascii="Times New Roman" w:hAnsi="Times New Roman" w:cs="Times New Roman"/>
        </w:rPr>
        <w:t>WORD</w:t>
      </w:r>
      <w:r w:rsidR="00A86A8B" w:rsidRPr="000019EF">
        <w:rPr>
          <w:rFonts w:ascii="Times New Roman" w:hAnsi="Times New Roman" w:cs="Times New Roman"/>
        </w:rPr>
        <w:t>答卷文档</w:t>
      </w:r>
      <w:r w:rsidR="0022502A">
        <w:rPr>
          <w:rFonts w:ascii="Times New Roman" w:hAnsi="Times New Roman" w:cs="Times New Roman" w:hint="eastAsia"/>
        </w:rPr>
        <w:t>，</w:t>
      </w:r>
      <w:r w:rsidR="00A86A8B" w:rsidRPr="000019EF">
        <w:rPr>
          <w:rFonts w:ascii="Times New Roman" w:hAnsi="Times New Roman" w:cs="Times New Roman"/>
          <w:szCs w:val="21"/>
        </w:rPr>
        <w:t>最终拟合均方根误差和最大误差也需保存于</w:t>
      </w:r>
      <w:r w:rsidR="0022502A" w:rsidRPr="000019EF">
        <w:rPr>
          <w:rFonts w:ascii="Times New Roman" w:hAnsi="Times New Roman" w:cs="Times New Roman"/>
        </w:rPr>
        <w:t>WORD</w:t>
      </w:r>
      <w:r w:rsidR="00A86A8B" w:rsidRPr="000019EF">
        <w:rPr>
          <w:rFonts w:ascii="Times New Roman" w:hAnsi="Times New Roman" w:cs="Times New Roman"/>
          <w:szCs w:val="21"/>
        </w:rPr>
        <w:t>答卷文档中。</w:t>
      </w:r>
      <w:r w:rsidRPr="000019EF">
        <w:rPr>
          <w:rFonts w:ascii="Times New Roman" w:hAnsi="Times New Roman" w:cs="Times New Roman"/>
        </w:rPr>
        <w:t>精度越高得分越高。（</w:t>
      </w:r>
      <w:r w:rsidR="00B44368" w:rsidRPr="000019EF">
        <w:rPr>
          <w:rFonts w:ascii="Times New Roman" w:hAnsi="Times New Roman" w:cs="Times New Roman"/>
        </w:rPr>
        <w:t>3</w:t>
      </w:r>
      <w:r w:rsidRPr="000019EF">
        <w:rPr>
          <w:rFonts w:ascii="Times New Roman" w:hAnsi="Times New Roman" w:cs="Times New Roman"/>
        </w:rPr>
        <w:t>0</w:t>
      </w:r>
      <w:r w:rsidRPr="000019EF">
        <w:rPr>
          <w:rFonts w:ascii="Times New Roman" w:hAnsi="Times New Roman" w:cs="Times New Roman"/>
        </w:rPr>
        <w:t>分）</w:t>
      </w:r>
      <w:r w:rsidR="00026E3D">
        <w:rPr>
          <w:rFonts w:ascii="Times New Roman" w:hAnsi="Times New Roman" w:cs="Times New Roman" w:hint="eastAsia"/>
        </w:rPr>
        <w:t xml:space="preserve"> </w:t>
      </w:r>
    </w:p>
    <w:p w14:paraId="7D07C95C" w14:textId="61830FFC" w:rsidR="00CD0238" w:rsidRPr="000019EF" w:rsidRDefault="00036CEB" w:rsidP="00280DE1">
      <w:pPr>
        <w:pStyle w:val="ac"/>
        <w:spacing w:beforeLines="50" w:before="156"/>
        <w:ind w:firstLineChars="0" w:firstLine="0"/>
        <w:jc w:val="center"/>
        <w:rPr>
          <w:rFonts w:ascii="Times New Roman" w:hAnsi="Times New Roman" w:cs="Times New Roman"/>
        </w:rPr>
      </w:pPr>
      <w:r w:rsidRPr="000019EF">
        <w:rPr>
          <w:rFonts w:ascii="Times New Roman" w:hAnsi="Times New Roman" w:cs="Times New Roman"/>
        </w:rPr>
        <w:t>表</w:t>
      </w:r>
      <w:r w:rsidRPr="000019EF">
        <w:rPr>
          <w:rFonts w:ascii="Times New Roman" w:hAnsi="Times New Roman" w:cs="Times New Roman"/>
        </w:rPr>
        <w:t>1</w:t>
      </w:r>
      <w:r w:rsidRPr="000019EF">
        <w:rPr>
          <w:rFonts w:ascii="Times New Roman" w:hAnsi="Times New Roman" w:cs="Times New Roman"/>
        </w:rPr>
        <w:t>：</w:t>
      </w:r>
      <w:proofErr w:type="spellStart"/>
      <w:r w:rsidRPr="000019EF">
        <w:rPr>
          <w:rFonts w:ascii="Times New Roman" w:hAnsi="Times New Roman" w:cs="Times New Roman"/>
        </w:rPr>
        <w:t>GaN</w:t>
      </w:r>
      <w:proofErr w:type="spellEnd"/>
      <w:r w:rsidRPr="000019EF">
        <w:rPr>
          <w:rFonts w:ascii="Times New Roman" w:hAnsi="Times New Roman" w:cs="Times New Roman"/>
        </w:rPr>
        <w:t xml:space="preserve"> HEMT</w:t>
      </w:r>
      <w:r w:rsidRPr="000019EF">
        <w:rPr>
          <w:rFonts w:ascii="Times New Roman" w:hAnsi="Times New Roman" w:cs="Times New Roman"/>
        </w:rPr>
        <w:t>器件关键射频参数及计算方法，其中</w:t>
      </w:r>
      <w:r w:rsidRPr="000019EF">
        <w:rPr>
          <w:rFonts w:ascii="Times New Roman" w:hAnsi="Times New Roman" w:cs="Times New Roman"/>
          <w:i/>
        </w:rPr>
        <w:t>f</w:t>
      </w:r>
      <w:r w:rsidRPr="000019EF">
        <w:rPr>
          <w:rFonts w:ascii="Times New Roman" w:hAnsi="Times New Roman" w:cs="Times New Roman"/>
        </w:rPr>
        <w:t>为测量频率</w:t>
      </w:r>
    </w:p>
    <w:tbl>
      <w:tblPr>
        <w:tblStyle w:val="ab"/>
        <w:tblW w:w="7792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6096"/>
      </w:tblGrid>
      <w:tr w:rsidR="00CD0238" w:rsidRPr="000019EF" w14:paraId="576BB60B" w14:textId="77777777" w:rsidTr="009A54D0">
        <w:trPr>
          <w:jc w:val="center"/>
        </w:trPr>
        <w:tc>
          <w:tcPr>
            <w:tcW w:w="1696" w:type="dxa"/>
          </w:tcPr>
          <w:p w14:paraId="731982D5" w14:textId="5871E3D1" w:rsidR="00CD0238" w:rsidRPr="000019EF" w:rsidRDefault="00CD0238" w:rsidP="00F05BA1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0019EF">
              <w:rPr>
                <w:rFonts w:ascii="Times New Roman" w:hAnsi="Times New Roman" w:cs="Times New Roman"/>
              </w:rPr>
              <w:t>关键电</w:t>
            </w:r>
            <w:proofErr w:type="gramEnd"/>
            <w:r w:rsidRPr="000019EF">
              <w:rPr>
                <w:rFonts w:ascii="Times New Roman" w:hAnsi="Times New Roman" w:cs="Times New Roman"/>
              </w:rPr>
              <w:t>性</w:t>
            </w:r>
            <w:r w:rsidR="00C12126">
              <w:rPr>
                <w:rFonts w:ascii="Times New Roman" w:hAnsi="Times New Roman" w:cs="Times New Roman" w:hint="eastAsia"/>
              </w:rPr>
              <w:t>能</w:t>
            </w:r>
            <w:r w:rsidRPr="000019EF">
              <w:rPr>
                <w:rFonts w:ascii="Times New Roman" w:hAnsi="Times New Roman" w:cs="Times New Roman"/>
              </w:rPr>
              <w:t>参数</w:t>
            </w:r>
          </w:p>
        </w:tc>
        <w:tc>
          <w:tcPr>
            <w:tcW w:w="6096" w:type="dxa"/>
          </w:tcPr>
          <w:p w14:paraId="34BD261B" w14:textId="77777777" w:rsidR="00CD0238" w:rsidRPr="000019EF" w:rsidRDefault="00CD0238" w:rsidP="00F05BA1">
            <w:pPr>
              <w:jc w:val="center"/>
              <w:rPr>
                <w:rFonts w:ascii="Times New Roman" w:hAnsi="Times New Roman" w:cs="Times New Roman"/>
              </w:rPr>
            </w:pPr>
            <w:r w:rsidRPr="000019EF">
              <w:rPr>
                <w:rFonts w:ascii="Times New Roman" w:hAnsi="Times New Roman" w:cs="Times New Roman"/>
              </w:rPr>
              <w:t>算法</w:t>
            </w:r>
          </w:p>
        </w:tc>
      </w:tr>
      <w:tr w:rsidR="00CD0238" w:rsidRPr="000019EF" w14:paraId="72FD7454" w14:textId="77777777" w:rsidTr="009A54D0">
        <w:trPr>
          <w:jc w:val="center"/>
        </w:trPr>
        <w:tc>
          <w:tcPr>
            <w:tcW w:w="1696" w:type="dxa"/>
          </w:tcPr>
          <w:p w14:paraId="5A33B4D6" w14:textId="6878BE4D" w:rsidR="00CD0238" w:rsidRPr="000019EF" w:rsidRDefault="009A54D0" w:rsidP="00F05BA1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gs</m:t>
                    </m:r>
                  </m:sub>
                </m:sSub>
              </m:oMath>
            </m:oMathPara>
          </w:p>
        </w:tc>
        <w:tc>
          <w:tcPr>
            <w:tcW w:w="6096" w:type="dxa"/>
          </w:tcPr>
          <w:p w14:paraId="0CAD64B7" w14:textId="4E667EC7" w:rsidR="00CD0238" w:rsidRPr="000019EF" w:rsidRDefault="0059504E" w:rsidP="00F05BA1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Im(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)/(2πf)</m:t>
                </m:r>
              </m:oMath>
            </m:oMathPara>
          </w:p>
        </w:tc>
      </w:tr>
      <w:tr w:rsidR="00CD0238" w:rsidRPr="000019EF" w14:paraId="37275846" w14:textId="77777777" w:rsidTr="009A54D0">
        <w:trPr>
          <w:jc w:val="center"/>
        </w:trPr>
        <w:tc>
          <w:tcPr>
            <w:tcW w:w="1696" w:type="dxa"/>
          </w:tcPr>
          <w:p w14:paraId="0064AF09" w14:textId="78E64465" w:rsidR="00CD0238" w:rsidRPr="000019EF" w:rsidRDefault="009A54D0" w:rsidP="00F05BA1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gd</m:t>
                    </m:r>
                  </m:sub>
                </m:sSub>
              </m:oMath>
            </m:oMathPara>
          </w:p>
        </w:tc>
        <w:tc>
          <w:tcPr>
            <w:tcW w:w="6096" w:type="dxa"/>
          </w:tcPr>
          <w:p w14:paraId="319B8AC4" w14:textId="7E1E06FA" w:rsidR="00CD0238" w:rsidRPr="000019EF" w:rsidRDefault="0059504E" w:rsidP="00F05BA1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-Im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12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</w:rPr>
                  <m:t>/(2πf)</m:t>
                </m:r>
              </m:oMath>
            </m:oMathPara>
          </w:p>
        </w:tc>
      </w:tr>
      <w:tr w:rsidR="00CD0238" w:rsidRPr="000019EF" w14:paraId="71EB6E51" w14:textId="77777777" w:rsidTr="009A54D0">
        <w:trPr>
          <w:jc w:val="center"/>
        </w:trPr>
        <w:tc>
          <w:tcPr>
            <w:tcW w:w="1696" w:type="dxa"/>
          </w:tcPr>
          <w:p w14:paraId="7B7239D6" w14:textId="35D1B97A" w:rsidR="00CD0238" w:rsidRPr="000019EF" w:rsidRDefault="009A54D0" w:rsidP="00F05BA1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ds</m:t>
                    </m:r>
                  </m:sub>
                </m:sSub>
              </m:oMath>
            </m:oMathPara>
          </w:p>
        </w:tc>
        <w:tc>
          <w:tcPr>
            <w:tcW w:w="6096" w:type="dxa"/>
          </w:tcPr>
          <w:p w14:paraId="6821C0B9" w14:textId="73A21DAA" w:rsidR="00CD0238" w:rsidRPr="000019EF" w:rsidRDefault="0059504E" w:rsidP="00F05BA1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Im(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)/(2πf)</m:t>
                </m:r>
              </m:oMath>
            </m:oMathPara>
          </w:p>
        </w:tc>
      </w:tr>
      <w:tr w:rsidR="00CD0238" w:rsidRPr="000019EF" w14:paraId="1C130476" w14:textId="77777777" w:rsidTr="009A54D0">
        <w:trPr>
          <w:jc w:val="center"/>
        </w:trPr>
        <w:tc>
          <w:tcPr>
            <w:tcW w:w="1696" w:type="dxa"/>
          </w:tcPr>
          <w:p w14:paraId="6FF415F4" w14:textId="47E11A11" w:rsidR="00CD0238" w:rsidRPr="000019EF" w:rsidRDefault="009A54D0" w:rsidP="00F05BA1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6096" w:type="dxa"/>
          </w:tcPr>
          <w:p w14:paraId="01FB2DA7" w14:textId="039A2CD6" w:rsidR="00CD0238" w:rsidRPr="000019EF" w:rsidRDefault="00CD0238" w:rsidP="00F05BA1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Re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21</m:t>
                        </m:r>
                      </m:sub>
                    </m:sSub>
                  </m:e>
                </m:d>
              </m:oMath>
            </m:oMathPara>
          </w:p>
        </w:tc>
      </w:tr>
      <w:tr w:rsidR="00CD0238" w:rsidRPr="000019EF" w14:paraId="4A0593E1" w14:textId="77777777" w:rsidTr="009A54D0">
        <w:trPr>
          <w:jc w:val="center"/>
        </w:trPr>
        <w:tc>
          <w:tcPr>
            <w:tcW w:w="1696" w:type="dxa"/>
          </w:tcPr>
          <w:p w14:paraId="209EDD77" w14:textId="23E67EF5" w:rsidR="00CD0238" w:rsidRPr="000019EF" w:rsidRDefault="009A54D0" w:rsidP="00F05BA1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ds</m:t>
                    </m:r>
                  </m:sub>
                </m:sSub>
              </m:oMath>
            </m:oMathPara>
          </w:p>
        </w:tc>
        <w:tc>
          <w:tcPr>
            <w:tcW w:w="6096" w:type="dxa"/>
          </w:tcPr>
          <w:p w14:paraId="09A2EA5C" w14:textId="4C0B1B36" w:rsidR="00CD0238" w:rsidRPr="000019EF" w:rsidRDefault="00CD0238" w:rsidP="00F05BA1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Re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22</m:t>
                        </m:r>
                      </m:sub>
                    </m:sSub>
                  </m:e>
                </m:d>
              </m:oMath>
            </m:oMathPara>
          </w:p>
        </w:tc>
      </w:tr>
      <w:tr w:rsidR="00CD0238" w:rsidRPr="000019EF" w14:paraId="0E761EDF" w14:textId="77777777" w:rsidTr="009A54D0">
        <w:trPr>
          <w:jc w:val="center"/>
        </w:trPr>
        <w:tc>
          <w:tcPr>
            <w:tcW w:w="1696" w:type="dxa"/>
          </w:tcPr>
          <w:p w14:paraId="5306EB04" w14:textId="059CFF3A" w:rsidR="00CD0238" w:rsidRPr="000019EF" w:rsidRDefault="009A54D0" w:rsidP="00F05BA1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g</m:t>
                    </m:r>
                  </m:sub>
                </m:sSub>
              </m:oMath>
            </m:oMathPara>
          </w:p>
        </w:tc>
        <w:tc>
          <w:tcPr>
            <w:tcW w:w="6096" w:type="dxa"/>
          </w:tcPr>
          <w:p w14:paraId="4B72CED8" w14:textId="0A1835B0" w:rsidR="00CD0238" w:rsidRPr="000019EF" w:rsidRDefault="00CD0238" w:rsidP="00F05BA1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Re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1/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11</m:t>
                        </m:r>
                      </m:sub>
                    </m:sSub>
                  </m:e>
                </m:d>
              </m:oMath>
            </m:oMathPara>
          </w:p>
        </w:tc>
      </w:tr>
    </w:tbl>
    <w:p w14:paraId="59C88ACF" w14:textId="09970AEC" w:rsidR="00937B69" w:rsidRPr="000019EF" w:rsidRDefault="000E7BE9" w:rsidP="00280DE1">
      <w:pPr>
        <w:spacing w:beforeLines="50" w:before="156"/>
        <w:ind w:left="420" w:hanging="420"/>
        <w:rPr>
          <w:rFonts w:ascii="Times New Roman" w:hAnsi="Times New Roman" w:cs="Times New Roman"/>
        </w:rPr>
      </w:pPr>
      <w:r w:rsidRPr="000019EF">
        <w:rPr>
          <w:rFonts w:ascii="Times New Roman" w:hAnsi="Times New Roman" w:cs="Times New Roman"/>
        </w:rPr>
        <w:t xml:space="preserve">3. </w:t>
      </w:r>
      <w:r w:rsidRPr="000019EF">
        <w:rPr>
          <w:rFonts w:ascii="Times New Roman" w:hAnsi="Times New Roman" w:cs="Times New Roman"/>
        </w:rPr>
        <w:tab/>
      </w:r>
      <w:r w:rsidR="00937B69" w:rsidRPr="000019EF">
        <w:rPr>
          <w:rFonts w:ascii="Times New Roman" w:hAnsi="Times New Roman" w:cs="Times New Roman"/>
        </w:rPr>
        <w:t>从理论上</w:t>
      </w:r>
      <w:r w:rsidR="00CC3714" w:rsidRPr="000019EF">
        <w:rPr>
          <w:rFonts w:ascii="Times New Roman" w:hAnsi="Times New Roman" w:cs="Times New Roman"/>
        </w:rPr>
        <w:t>，</w:t>
      </w:r>
      <w:r w:rsidR="00773BF7" w:rsidRPr="000019EF">
        <w:rPr>
          <w:rFonts w:ascii="Times New Roman" w:hAnsi="Times New Roman" w:cs="Times New Roman"/>
        </w:rPr>
        <w:t>阐述</w:t>
      </w:r>
      <w:r w:rsidR="00CC3714" w:rsidRPr="000019EF">
        <w:rPr>
          <w:rFonts w:ascii="Times New Roman" w:hAnsi="Times New Roman" w:cs="Times New Roman"/>
        </w:rPr>
        <w:t>上述</w:t>
      </w:r>
      <w:r w:rsidR="001C41BF" w:rsidRPr="000019EF">
        <w:rPr>
          <w:rFonts w:ascii="Times New Roman" w:hAnsi="Times New Roman" w:cs="Times New Roman"/>
        </w:rPr>
        <w:t>ASM-HEMT</w:t>
      </w:r>
      <w:r w:rsidR="001C41BF" w:rsidRPr="000019EF">
        <w:rPr>
          <w:rFonts w:ascii="Times New Roman" w:hAnsi="Times New Roman" w:cs="Times New Roman"/>
        </w:rPr>
        <w:t>模型是如何对</w:t>
      </w:r>
      <w:proofErr w:type="spellStart"/>
      <w:r w:rsidR="001C41BF" w:rsidRPr="000019EF">
        <w:rPr>
          <w:rFonts w:ascii="Times New Roman" w:hAnsi="Times New Roman" w:cs="Times New Roman"/>
        </w:rPr>
        <w:t>GaN</w:t>
      </w:r>
      <w:proofErr w:type="spellEnd"/>
      <w:r w:rsidR="001C41BF" w:rsidRPr="000019EF">
        <w:rPr>
          <w:rFonts w:ascii="Times New Roman" w:hAnsi="Times New Roman" w:cs="Times New Roman"/>
        </w:rPr>
        <w:t>器件的</w:t>
      </w:r>
      <w:r w:rsidR="001C41BF" w:rsidRPr="000019EF">
        <w:rPr>
          <w:rFonts w:ascii="Times New Roman" w:hAnsi="Times New Roman" w:cs="Times New Roman"/>
        </w:rPr>
        <w:t>field pla</w:t>
      </w:r>
      <w:r w:rsidR="00A86A8B" w:rsidRPr="000019EF">
        <w:rPr>
          <w:rFonts w:ascii="Times New Roman" w:hAnsi="Times New Roman" w:cs="Times New Roman"/>
        </w:rPr>
        <w:t>te</w:t>
      </w:r>
      <w:r w:rsidR="001C41BF" w:rsidRPr="000019EF">
        <w:rPr>
          <w:rFonts w:ascii="Times New Roman" w:hAnsi="Times New Roman" w:cs="Times New Roman"/>
        </w:rPr>
        <w:t>进行建模的，并绘制带有</w:t>
      </w:r>
      <w:r w:rsidR="001C41BF" w:rsidRPr="000019EF">
        <w:rPr>
          <w:rFonts w:ascii="Times New Roman" w:hAnsi="Times New Roman" w:cs="Times New Roman"/>
        </w:rPr>
        <w:t>field pla</w:t>
      </w:r>
      <w:r w:rsidR="00A86A8B" w:rsidRPr="000019EF">
        <w:rPr>
          <w:rFonts w:ascii="Times New Roman" w:hAnsi="Times New Roman" w:cs="Times New Roman"/>
        </w:rPr>
        <w:t>te</w:t>
      </w:r>
      <w:r w:rsidR="001C41BF" w:rsidRPr="000019EF">
        <w:rPr>
          <w:rFonts w:ascii="Times New Roman" w:hAnsi="Times New Roman" w:cs="Times New Roman"/>
        </w:rPr>
        <w:t>的</w:t>
      </w:r>
      <w:proofErr w:type="spellStart"/>
      <w:r w:rsidR="001C41BF" w:rsidRPr="000019EF">
        <w:rPr>
          <w:rFonts w:ascii="Times New Roman" w:hAnsi="Times New Roman" w:cs="Times New Roman"/>
        </w:rPr>
        <w:t>GaN</w:t>
      </w:r>
      <w:proofErr w:type="spellEnd"/>
      <w:r w:rsidR="001C41BF" w:rsidRPr="000019EF">
        <w:rPr>
          <w:rFonts w:ascii="Times New Roman" w:hAnsi="Times New Roman" w:cs="Times New Roman"/>
        </w:rPr>
        <w:t>器件在</w:t>
      </w:r>
      <w:r w:rsidR="001C41BF" w:rsidRPr="000019EF">
        <w:rPr>
          <w:rFonts w:ascii="Times New Roman" w:hAnsi="Times New Roman" w:cs="Times New Roman"/>
        </w:rPr>
        <w:t>ASM-HEMT</w:t>
      </w:r>
      <w:r w:rsidR="001C41BF" w:rsidRPr="000019EF">
        <w:rPr>
          <w:rFonts w:ascii="Times New Roman" w:hAnsi="Times New Roman" w:cs="Times New Roman"/>
        </w:rPr>
        <w:t>模型中的等效电路。</w:t>
      </w:r>
      <w:r w:rsidRPr="000019EF">
        <w:rPr>
          <w:rFonts w:ascii="Times New Roman" w:hAnsi="Times New Roman" w:cs="Times New Roman"/>
        </w:rPr>
        <w:t>（</w:t>
      </w:r>
      <w:r w:rsidRPr="000019EF">
        <w:rPr>
          <w:rFonts w:ascii="Times New Roman" w:hAnsi="Times New Roman" w:cs="Times New Roman"/>
        </w:rPr>
        <w:t>10</w:t>
      </w:r>
      <w:r w:rsidRPr="000019EF">
        <w:rPr>
          <w:rFonts w:ascii="Times New Roman" w:hAnsi="Times New Roman" w:cs="Times New Roman"/>
        </w:rPr>
        <w:t>分）</w:t>
      </w:r>
    </w:p>
    <w:p w14:paraId="3C3E828C" w14:textId="5BC2297B" w:rsidR="000E7BE9" w:rsidRPr="000019EF" w:rsidRDefault="000E7BE9" w:rsidP="00280DE1">
      <w:pPr>
        <w:ind w:left="420" w:hanging="420"/>
        <w:rPr>
          <w:rFonts w:ascii="Times New Roman" w:hAnsi="Times New Roman" w:cs="Times New Roman"/>
        </w:rPr>
      </w:pPr>
      <w:r w:rsidRPr="000019EF">
        <w:rPr>
          <w:rFonts w:ascii="Times New Roman" w:hAnsi="Times New Roman" w:cs="Times New Roman"/>
        </w:rPr>
        <w:t>4.</w:t>
      </w:r>
      <w:r w:rsidRPr="000019EF">
        <w:rPr>
          <w:rFonts w:ascii="Times New Roman" w:hAnsi="Times New Roman" w:cs="Times New Roman"/>
        </w:rPr>
        <w:tab/>
      </w:r>
      <w:r w:rsidRPr="000019EF">
        <w:rPr>
          <w:rFonts w:ascii="Times New Roman" w:hAnsi="Times New Roman" w:cs="Times New Roman"/>
        </w:rPr>
        <w:t>总结</w:t>
      </w:r>
      <w:r w:rsidRPr="000019EF">
        <w:rPr>
          <w:rFonts w:ascii="Times New Roman" w:hAnsi="Times New Roman" w:cs="Times New Roman"/>
        </w:rPr>
        <w:t xml:space="preserve">RF </w:t>
      </w:r>
      <w:proofErr w:type="spellStart"/>
      <w:r w:rsidRPr="000019EF">
        <w:rPr>
          <w:rFonts w:ascii="Times New Roman" w:hAnsi="Times New Roman" w:cs="Times New Roman"/>
        </w:rPr>
        <w:t>GaN</w:t>
      </w:r>
      <w:proofErr w:type="spellEnd"/>
      <w:r w:rsidRPr="000019EF">
        <w:rPr>
          <w:rFonts w:ascii="Times New Roman" w:hAnsi="Times New Roman" w:cs="Times New Roman"/>
        </w:rPr>
        <w:t>建模的建模流程，写出自己对器件建模的心得体会。</w:t>
      </w:r>
      <w:r w:rsidR="00CC3714" w:rsidRPr="000019EF">
        <w:rPr>
          <w:rFonts w:ascii="Times New Roman" w:hAnsi="Times New Roman" w:cs="Times New Roman"/>
        </w:rPr>
        <w:t>给出本次</w:t>
      </w:r>
      <w:r w:rsidR="00CC3714" w:rsidRPr="000019EF">
        <w:rPr>
          <w:rFonts w:ascii="Times New Roman" w:hAnsi="Times New Roman" w:cs="Times New Roman"/>
        </w:rPr>
        <w:t xml:space="preserve">RF </w:t>
      </w:r>
      <w:proofErr w:type="spellStart"/>
      <w:r w:rsidR="00CC3714" w:rsidRPr="000019EF">
        <w:rPr>
          <w:rFonts w:ascii="Times New Roman" w:hAnsi="Times New Roman" w:cs="Times New Roman"/>
        </w:rPr>
        <w:t>GaN</w:t>
      </w:r>
      <w:proofErr w:type="spellEnd"/>
      <w:r w:rsidR="00CC3714" w:rsidRPr="000019EF">
        <w:rPr>
          <w:rFonts w:ascii="Times New Roman" w:hAnsi="Times New Roman" w:cs="Times New Roman"/>
        </w:rPr>
        <w:t>建模报告和模型文件，并进行综合性小结。（</w:t>
      </w:r>
      <w:r w:rsidR="00CC3714" w:rsidRPr="000019EF">
        <w:rPr>
          <w:rFonts w:ascii="Times New Roman" w:hAnsi="Times New Roman" w:cs="Times New Roman"/>
        </w:rPr>
        <w:t>10</w:t>
      </w:r>
      <w:r w:rsidR="00CC3714" w:rsidRPr="000019EF">
        <w:rPr>
          <w:rFonts w:ascii="Times New Roman" w:hAnsi="Times New Roman" w:cs="Times New Roman"/>
        </w:rPr>
        <w:t>分）</w:t>
      </w:r>
    </w:p>
    <w:sectPr w:rsidR="000E7BE9" w:rsidRPr="000019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9D38C" w14:textId="77777777" w:rsidR="00FD7D00" w:rsidRDefault="00FD7D00" w:rsidP="000C24AA">
      <w:r>
        <w:separator/>
      </w:r>
    </w:p>
  </w:endnote>
  <w:endnote w:type="continuationSeparator" w:id="0">
    <w:p w14:paraId="7EF6B649" w14:textId="77777777" w:rsidR="00FD7D00" w:rsidRDefault="00FD7D00" w:rsidP="000C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34387" w14:textId="77777777" w:rsidR="00FD7D00" w:rsidRDefault="00FD7D00" w:rsidP="000C24AA">
      <w:r>
        <w:separator/>
      </w:r>
    </w:p>
  </w:footnote>
  <w:footnote w:type="continuationSeparator" w:id="0">
    <w:p w14:paraId="49BD9B30" w14:textId="77777777" w:rsidR="00FD7D00" w:rsidRDefault="00FD7D00" w:rsidP="000C24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00696"/>
    <w:multiLevelType w:val="hybridMultilevel"/>
    <w:tmpl w:val="568EF3E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797F2B"/>
    <w:multiLevelType w:val="hybridMultilevel"/>
    <w:tmpl w:val="A6EC3C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73F3ABE"/>
    <w:multiLevelType w:val="hybridMultilevel"/>
    <w:tmpl w:val="F2DEE3F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0CB65EE"/>
    <w:multiLevelType w:val="hybridMultilevel"/>
    <w:tmpl w:val="AAF2713A"/>
    <w:lvl w:ilvl="0" w:tplc="9B2EC4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C3971B2"/>
    <w:multiLevelType w:val="hybridMultilevel"/>
    <w:tmpl w:val="4CDCE8B2"/>
    <w:lvl w:ilvl="0" w:tplc="04090011">
      <w:start w:val="1"/>
      <w:numFmt w:val="decimal"/>
      <w:lvlText w:val="%1)"/>
      <w:lvlJc w:val="left"/>
      <w:pPr>
        <w:ind w:left="1093" w:hanging="420"/>
      </w:pPr>
    </w:lvl>
    <w:lvl w:ilvl="1" w:tplc="04090019" w:tentative="1">
      <w:start w:val="1"/>
      <w:numFmt w:val="lowerLetter"/>
      <w:lvlText w:val="%2)"/>
      <w:lvlJc w:val="left"/>
      <w:pPr>
        <w:ind w:left="1513" w:hanging="420"/>
      </w:pPr>
    </w:lvl>
    <w:lvl w:ilvl="2" w:tplc="0409001B" w:tentative="1">
      <w:start w:val="1"/>
      <w:numFmt w:val="lowerRoman"/>
      <w:lvlText w:val="%3."/>
      <w:lvlJc w:val="right"/>
      <w:pPr>
        <w:ind w:left="1933" w:hanging="420"/>
      </w:pPr>
    </w:lvl>
    <w:lvl w:ilvl="3" w:tplc="0409000F" w:tentative="1">
      <w:start w:val="1"/>
      <w:numFmt w:val="decimal"/>
      <w:lvlText w:val="%4."/>
      <w:lvlJc w:val="left"/>
      <w:pPr>
        <w:ind w:left="2353" w:hanging="420"/>
      </w:pPr>
    </w:lvl>
    <w:lvl w:ilvl="4" w:tplc="04090019" w:tentative="1">
      <w:start w:val="1"/>
      <w:numFmt w:val="lowerLetter"/>
      <w:lvlText w:val="%5)"/>
      <w:lvlJc w:val="left"/>
      <w:pPr>
        <w:ind w:left="2773" w:hanging="420"/>
      </w:pPr>
    </w:lvl>
    <w:lvl w:ilvl="5" w:tplc="0409001B" w:tentative="1">
      <w:start w:val="1"/>
      <w:numFmt w:val="lowerRoman"/>
      <w:lvlText w:val="%6."/>
      <w:lvlJc w:val="right"/>
      <w:pPr>
        <w:ind w:left="3193" w:hanging="420"/>
      </w:pPr>
    </w:lvl>
    <w:lvl w:ilvl="6" w:tplc="0409000F" w:tentative="1">
      <w:start w:val="1"/>
      <w:numFmt w:val="decimal"/>
      <w:lvlText w:val="%7."/>
      <w:lvlJc w:val="left"/>
      <w:pPr>
        <w:ind w:left="3613" w:hanging="420"/>
      </w:pPr>
    </w:lvl>
    <w:lvl w:ilvl="7" w:tplc="04090019" w:tentative="1">
      <w:start w:val="1"/>
      <w:numFmt w:val="lowerLetter"/>
      <w:lvlText w:val="%8)"/>
      <w:lvlJc w:val="left"/>
      <w:pPr>
        <w:ind w:left="4033" w:hanging="420"/>
      </w:pPr>
    </w:lvl>
    <w:lvl w:ilvl="8" w:tplc="0409001B" w:tentative="1">
      <w:start w:val="1"/>
      <w:numFmt w:val="lowerRoman"/>
      <w:lvlText w:val="%9."/>
      <w:lvlJc w:val="right"/>
      <w:pPr>
        <w:ind w:left="4453" w:hanging="420"/>
      </w:pPr>
    </w:lvl>
  </w:abstractNum>
  <w:num w:numId="1" w16cid:durableId="1652709826">
    <w:abstractNumId w:val="3"/>
  </w:num>
  <w:num w:numId="2" w16cid:durableId="1465079359">
    <w:abstractNumId w:val="4"/>
  </w:num>
  <w:num w:numId="3" w16cid:durableId="1202671260">
    <w:abstractNumId w:val="1"/>
  </w:num>
  <w:num w:numId="4" w16cid:durableId="168911630">
    <w:abstractNumId w:val="2"/>
  </w:num>
  <w:num w:numId="5" w16cid:durableId="1579902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3"/>
    <w:rsid w:val="000019EF"/>
    <w:rsid w:val="000074F4"/>
    <w:rsid w:val="00010CAE"/>
    <w:rsid w:val="00026E3D"/>
    <w:rsid w:val="000345FD"/>
    <w:rsid w:val="00036CEB"/>
    <w:rsid w:val="000C24AA"/>
    <w:rsid w:val="000C27AC"/>
    <w:rsid w:val="000E7BE9"/>
    <w:rsid w:val="001A40D3"/>
    <w:rsid w:val="001C41BF"/>
    <w:rsid w:val="0022502A"/>
    <w:rsid w:val="00280DE1"/>
    <w:rsid w:val="003161A7"/>
    <w:rsid w:val="003435E5"/>
    <w:rsid w:val="00524192"/>
    <w:rsid w:val="00545844"/>
    <w:rsid w:val="0059504E"/>
    <w:rsid w:val="005A6F5A"/>
    <w:rsid w:val="005D617D"/>
    <w:rsid w:val="005E2229"/>
    <w:rsid w:val="00605292"/>
    <w:rsid w:val="00612E9A"/>
    <w:rsid w:val="006413CF"/>
    <w:rsid w:val="006760AD"/>
    <w:rsid w:val="00773BF7"/>
    <w:rsid w:val="007D35B5"/>
    <w:rsid w:val="008152E3"/>
    <w:rsid w:val="00817394"/>
    <w:rsid w:val="00937B69"/>
    <w:rsid w:val="009A54D0"/>
    <w:rsid w:val="00A8558C"/>
    <w:rsid w:val="00A86A8B"/>
    <w:rsid w:val="00B44368"/>
    <w:rsid w:val="00B615A2"/>
    <w:rsid w:val="00B75293"/>
    <w:rsid w:val="00BF593A"/>
    <w:rsid w:val="00C12126"/>
    <w:rsid w:val="00C53DD9"/>
    <w:rsid w:val="00CC3714"/>
    <w:rsid w:val="00CD0238"/>
    <w:rsid w:val="00D1380B"/>
    <w:rsid w:val="00E34F4A"/>
    <w:rsid w:val="00E6485C"/>
    <w:rsid w:val="00F87D06"/>
    <w:rsid w:val="00FD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0D8AC6"/>
  <w15:chartTrackingRefBased/>
  <w15:docId w15:val="{15A9704A-2C3E-4AD4-BF8E-8DEBF16EE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C24A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C24A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C24A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24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C24A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C24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C24A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C24AA"/>
    <w:rPr>
      <w:b/>
      <w:bCs/>
      <w:kern w:val="44"/>
      <w:sz w:val="44"/>
      <w:szCs w:val="44"/>
    </w:rPr>
  </w:style>
  <w:style w:type="paragraph" w:styleId="a7">
    <w:name w:val="Title"/>
    <w:basedOn w:val="a"/>
    <w:next w:val="a"/>
    <w:link w:val="a8"/>
    <w:uiPriority w:val="10"/>
    <w:qFormat/>
    <w:rsid w:val="000C24A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0C24A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0C24A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C24AA"/>
    <w:rPr>
      <w:b/>
      <w:bCs/>
      <w:sz w:val="32"/>
      <w:szCs w:val="32"/>
    </w:rPr>
  </w:style>
  <w:style w:type="character" w:styleId="a9">
    <w:name w:val="Hyperlink"/>
    <w:basedOn w:val="a0"/>
    <w:uiPriority w:val="99"/>
    <w:unhideWhenUsed/>
    <w:rsid w:val="000C24AA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C24AA"/>
    <w:rPr>
      <w:color w:val="605E5C"/>
      <w:shd w:val="clear" w:color="auto" w:fill="E1DFDD"/>
    </w:rPr>
  </w:style>
  <w:style w:type="table" w:styleId="ab">
    <w:name w:val="Table Grid"/>
    <w:basedOn w:val="a1"/>
    <w:uiPriority w:val="39"/>
    <w:rsid w:val="007D35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5B5"/>
    <w:pPr>
      <w:ind w:firstLineChars="200" w:firstLine="420"/>
    </w:pPr>
  </w:style>
  <w:style w:type="character" w:styleId="ad">
    <w:name w:val="Placeholder Text"/>
    <w:basedOn w:val="a0"/>
    <w:uiPriority w:val="99"/>
    <w:semiHidden/>
    <w:rsid w:val="00CD0238"/>
    <w:rPr>
      <w:color w:val="808080"/>
    </w:rPr>
  </w:style>
  <w:style w:type="paragraph" w:styleId="ae">
    <w:name w:val="Revision"/>
    <w:hidden/>
    <w:uiPriority w:val="99"/>
    <w:semiHidden/>
    <w:rsid w:val="00545844"/>
  </w:style>
  <w:style w:type="character" w:styleId="af">
    <w:name w:val="annotation reference"/>
    <w:basedOn w:val="a0"/>
    <w:uiPriority w:val="99"/>
    <w:semiHidden/>
    <w:unhideWhenUsed/>
    <w:rsid w:val="00E6485C"/>
    <w:rPr>
      <w:sz w:val="21"/>
      <w:szCs w:val="21"/>
    </w:rPr>
  </w:style>
  <w:style w:type="paragraph" w:styleId="af0">
    <w:name w:val="annotation text"/>
    <w:basedOn w:val="a"/>
    <w:link w:val="af1"/>
    <w:uiPriority w:val="99"/>
    <w:unhideWhenUsed/>
    <w:rsid w:val="00E6485C"/>
    <w:pPr>
      <w:jc w:val="left"/>
    </w:pPr>
  </w:style>
  <w:style w:type="character" w:customStyle="1" w:styleId="af1">
    <w:name w:val="批注文字 字符"/>
    <w:basedOn w:val="a0"/>
    <w:link w:val="af0"/>
    <w:uiPriority w:val="99"/>
    <w:rsid w:val="00E6485C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E6485C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E6485C"/>
    <w:rPr>
      <w:b/>
      <w:bCs/>
    </w:rPr>
  </w:style>
  <w:style w:type="paragraph" w:styleId="af4">
    <w:name w:val="Balloon Text"/>
    <w:basedOn w:val="a"/>
    <w:link w:val="af5"/>
    <w:uiPriority w:val="99"/>
    <w:semiHidden/>
    <w:unhideWhenUsed/>
    <w:rsid w:val="00817394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8173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Dean_zhang</dc:creator>
  <cp:keywords/>
  <dc:description/>
  <cp:lastModifiedBy>曦 李</cp:lastModifiedBy>
  <cp:revision>15</cp:revision>
  <dcterms:created xsi:type="dcterms:W3CDTF">2023-07-09T23:31:00Z</dcterms:created>
  <dcterms:modified xsi:type="dcterms:W3CDTF">2023-07-20T02:24:00Z</dcterms:modified>
</cp:coreProperties>
</file>