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947E" w14:textId="77777777" w:rsidR="005F61A6" w:rsidRDefault="005F61A6"/>
    <w:p w14:paraId="1FD18B58" w14:textId="77777777" w:rsidR="005F61A6" w:rsidRDefault="005F61A6"/>
    <w:p w14:paraId="44DB6FC8" w14:textId="77777777" w:rsidR="005F61A6" w:rsidRDefault="005F61A6"/>
    <w:p w14:paraId="315C2A11" w14:textId="77777777" w:rsidR="005F61A6" w:rsidRDefault="005F61A6"/>
    <w:p w14:paraId="37C6A2EC" w14:textId="77777777" w:rsidR="005F61A6" w:rsidRDefault="005F61A6"/>
    <w:p w14:paraId="1A3FABD1" w14:textId="77777777" w:rsidR="00692227" w:rsidRDefault="00692227" w:rsidP="00692227">
      <w:pPr>
        <w:jc w:val="right"/>
        <w:rPr>
          <w:b/>
          <w:bCs/>
          <w:sz w:val="28"/>
          <w:szCs w:val="28"/>
        </w:rPr>
      </w:pPr>
      <w:r>
        <w:rPr>
          <w:b/>
          <w:bCs/>
          <w:noProof/>
          <w:sz w:val="28"/>
          <w:szCs w:val="28"/>
        </w:rPr>
        <w:t xml:space="preserve">                                                                                    </w:t>
      </w:r>
      <w:r>
        <w:rPr>
          <w:b/>
          <w:bCs/>
          <w:noProof/>
          <w:sz w:val="28"/>
          <w:szCs w:val="28"/>
        </w:rPr>
        <w:drawing>
          <wp:inline distT="0" distB="0" distL="0" distR="0" wp14:anchorId="0F7B1328" wp14:editId="7F9A98DB">
            <wp:extent cx="2164080" cy="4508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6765" cy="455576"/>
                    </a:xfrm>
                    <a:prstGeom prst="rect">
                      <a:avLst/>
                    </a:prstGeom>
                  </pic:spPr>
                </pic:pic>
              </a:graphicData>
            </a:graphic>
          </wp:inline>
        </w:drawing>
      </w:r>
    </w:p>
    <w:p w14:paraId="17AF2740" w14:textId="77777777" w:rsidR="00692227" w:rsidRDefault="00692227" w:rsidP="00692227">
      <w:pPr>
        <w:jc w:val="center"/>
        <w:rPr>
          <w:b/>
          <w:bCs/>
          <w:sz w:val="28"/>
          <w:szCs w:val="28"/>
        </w:rPr>
      </w:pPr>
    </w:p>
    <w:p w14:paraId="3581902D" w14:textId="77777777" w:rsidR="00692227" w:rsidRDefault="00692227" w:rsidP="00692227">
      <w:pPr>
        <w:jc w:val="center"/>
        <w:rPr>
          <w:b/>
          <w:bCs/>
          <w:sz w:val="28"/>
          <w:szCs w:val="28"/>
        </w:rPr>
      </w:pPr>
      <w:r w:rsidRPr="002F7697">
        <w:rPr>
          <w:b/>
          <w:bCs/>
          <w:sz w:val="28"/>
          <w:szCs w:val="28"/>
        </w:rPr>
        <w:t>Herald College Kathmandu</w:t>
      </w:r>
    </w:p>
    <w:p w14:paraId="4684E497" w14:textId="77777777" w:rsidR="00692227" w:rsidRDefault="00692227" w:rsidP="00692227">
      <w:pPr>
        <w:jc w:val="center"/>
        <w:rPr>
          <w:b/>
          <w:bCs/>
          <w:sz w:val="28"/>
          <w:szCs w:val="28"/>
        </w:rPr>
      </w:pPr>
    </w:p>
    <w:p w14:paraId="73425150" w14:textId="77777777" w:rsidR="00692227" w:rsidRDefault="00692227" w:rsidP="00692227">
      <w:pPr>
        <w:jc w:val="center"/>
        <w:rPr>
          <w:b/>
          <w:bCs/>
          <w:sz w:val="28"/>
          <w:szCs w:val="28"/>
        </w:rPr>
      </w:pPr>
      <w:r>
        <w:rPr>
          <w:b/>
          <w:bCs/>
          <w:noProof/>
          <w:sz w:val="28"/>
          <w:szCs w:val="28"/>
        </w:rPr>
        <w:drawing>
          <wp:inline distT="0" distB="0" distL="0" distR="0" wp14:anchorId="68E6F3A8" wp14:editId="7F1E55A9">
            <wp:extent cx="5173917" cy="12115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90637" cy="1215495"/>
                    </a:xfrm>
                    <a:prstGeom prst="rect">
                      <a:avLst/>
                    </a:prstGeom>
                  </pic:spPr>
                </pic:pic>
              </a:graphicData>
            </a:graphic>
          </wp:inline>
        </w:drawing>
      </w:r>
    </w:p>
    <w:p w14:paraId="52366FCF" w14:textId="77777777" w:rsidR="00692227" w:rsidRDefault="00692227" w:rsidP="00692227">
      <w:pPr>
        <w:rPr>
          <w:b/>
          <w:bCs/>
          <w:sz w:val="28"/>
          <w:szCs w:val="28"/>
        </w:rPr>
      </w:pPr>
    </w:p>
    <w:p w14:paraId="0D6C3AE2" w14:textId="77777777" w:rsidR="00692227" w:rsidRPr="002F7697" w:rsidRDefault="00692227" w:rsidP="00692227">
      <w:pPr>
        <w:rPr>
          <w:b/>
          <w:bCs/>
          <w:sz w:val="26"/>
          <w:szCs w:val="26"/>
        </w:rPr>
      </w:pPr>
    </w:p>
    <w:p w14:paraId="62CE9A5B" w14:textId="77777777" w:rsidR="00692227" w:rsidRDefault="00692227" w:rsidP="00692227">
      <w:pPr>
        <w:jc w:val="center"/>
        <w:rPr>
          <w:sz w:val="26"/>
          <w:szCs w:val="26"/>
        </w:rPr>
      </w:pPr>
      <w:r w:rsidRPr="002F7697">
        <w:rPr>
          <w:b/>
          <w:bCs/>
          <w:sz w:val="26"/>
          <w:szCs w:val="26"/>
        </w:rPr>
        <w:t>Module Code:</w:t>
      </w:r>
      <w:r w:rsidRPr="002F7697">
        <w:rPr>
          <w:sz w:val="26"/>
          <w:szCs w:val="26"/>
        </w:rPr>
        <w:t xml:space="preserve"> </w:t>
      </w:r>
      <w:r>
        <w:rPr>
          <w:sz w:val="26"/>
          <w:szCs w:val="26"/>
        </w:rPr>
        <w:t>5CS020</w:t>
      </w:r>
      <w:r>
        <w:rPr>
          <w:sz w:val="26"/>
          <w:szCs w:val="26"/>
        </w:rPr>
        <w:br/>
      </w:r>
      <w:r w:rsidRPr="002F7697">
        <w:rPr>
          <w:b/>
          <w:bCs/>
          <w:sz w:val="26"/>
          <w:szCs w:val="26"/>
        </w:rPr>
        <w:t>Module Title:</w:t>
      </w:r>
      <w:r w:rsidRPr="002F7697">
        <w:rPr>
          <w:sz w:val="26"/>
          <w:szCs w:val="26"/>
        </w:rPr>
        <w:t xml:space="preserve"> </w:t>
      </w:r>
      <w:r>
        <w:rPr>
          <w:sz w:val="26"/>
          <w:szCs w:val="26"/>
        </w:rPr>
        <w:t>HUMAN COMPUTER INTERACTION</w:t>
      </w:r>
      <w:r>
        <w:rPr>
          <w:sz w:val="26"/>
          <w:szCs w:val="26"/>
        </w:rPr>
        <w:br/>
      </w:r>
      <w:r w:rsidRPr="002F7697">
        <w:rPr>
          <w:b/>
          <w:bCs/>
          <w:sz w:val="26"/>
          <w:szCs w:val="26"/>
        </w:rPr>
        <w:t>Leader:</w:t>
      </w:r>
      <w:r w:rsidRPr="002F7697">
        <w:rPr>
          <w:sz w:val="26"/>
          <w:szCs w:val="26"/>
        </w:rPr>
        <w:t xml:space="preserve"> </w:t>
      </w:r>
      <w:r>
        <w:rPr>
          <w:sz w:val="26"/>
          <w:szCs w:val="26"/>
        </w:rPr>
        <w:t xml:space="preserve">Dipesh Shrestha </w:t>
      </w:r>
    </w:p>
    <w:p w14:paraId="0C1BAC0C" w14:textId="2A4CE3DF" w:rsidR="00692227" w:rsidRPr="002F7697" w:rsidRDefault="00692227" w:rsidP="00692227">
      <w:pPr>
        <w:jc w:val="center"/>
        <w:rPr>
          <w:sz w:val="26"/>
          <w:szCs w:val="26"/>
        </w:rPr>
      </w:pPr>
      <w:r w:rsidRPr="002F7697">
        <w:rPr>
          <w:b/>
          <w:bCs/>
          <w:sz w:val="26"/>
          <w:szCs w:val="26"/>
        </w:rPr>
        <w:t>Name of Student:</w:t>
      </w:r>
      <w:r w:rsidRPr="002F7697">
        <w:rPr>
          <w:sz w:val="26"/>
          <w:szCs w:val="26"/>
        </w:rPr>
        <w:t xml:space="preserve"> </w:t>
      </w:r>
      <w:r>
        <w:rPr>
          <w:sz w:val="26"/>
          <w:szCs w:val="26"/>
        </w:rPr>
        <w:t>Ritesh Jung Lama</w:t>
      </w:r>
    </w:p>
    <w:p w14:paraId="1CA407D3" w14:textId="77777777" w:rsidR="00692227" w:rsidRPr="002F7697" w:rsidRDefault="00692227" w:rsidP="00692227">
      <w:pPr>
        <w:jc w:val="center"/>
        <w:rPr>
          <w:color w:val="222222"/>
          <w:sz w:val="26"/>
          <w:szCs w:val="26"/>
          <w:shd w:val="clear" w:color="auto" w:fill="FFFFFF"/>
        </w:rPr>
      </w:pPr>
      <w:r w:rsidRPr="002F7697">
        <w:rPr>
          <w:b/>
          <w:bCs/>
          <w:color w:val="222222"/>
          <w:sz w:val="26"/>
          <w:szCs w:val="26"/>
          <w:shd w:val="clear" w:color="auto" w:fill="FFFFFF"/>
        </w:rPr>
        <w:t>University Student Number</w:t>
      </w:r>
      <w:r w:rsidRPr="002F7697">
        <w:rPr>
          <w:color w:val="222222"/>
          <w:sz w:val="26"/>
          <w:szCs w:val="26"/>
          <w:shd w:val="clear" w:color="auto" w:fill="FFFFFF"/>
        </w:rPr>
        <w:t xml:space="preserve">: </w:t>
      </w:r>
      <w:r>
        <w:rPr>
          <w:color w:val="222222"/>
          <w:sz w:val="26"/>
          <w:szCs w:val="26"/>
          <w:shd w:val="clear" w:color="auto" w:fill="FFFFFF"/>
        </w:rPr>
        <w:t>2228160</w:t>
      </w:r>
    </w:p>
    <w:p w14:paraId="5BCCFDB8" w14:textId="77777777" w:rsidR="00692227" w:rsidRPr="002F7697" w:rsidRDefault="00692227" w:rsidP="00692227">
      <w:pPr>
        <w:jc w:val="center"/>
        <w:rPr>
          <w:sz w:val="26"/>
          <w:szCs w:val="26"/>
        </w:rPr>
      </w:pPr>
      <w:r w:rsidRPr="002F7697">
        <w:rPr>
          <w:b/>
          <w:bCs/>
          <w:color w:val="222222"/>
          <w:sz w:val="26"/>
          <w:szCs w:val="26"/>
          <w:shd w:val="clear" w:color="auto" w:fill="FFFFFF"/>
        </w:rPr>
        <w:t>College ID:</w:t>
      </w:r>
      <w:r w:rsidRPr="002F7697">
        <w:rPr>
          <w:color w:val="222222"/>
          <w:sz w:val="26"/>
          <w:szCs w:val="26"/>
          <w:shd w:val="clear" w:color="auto" w:fill="FFFFFF"/>
        </w:rPr>
        <w:t xml:space="preserve"> </w:t>
      </w:r>
      <w:r w:rsidRPr="002F7697">
        <w:rPr>
          <w:b/>
          <w:bCs/>
          <w:spacing w:val="3"/>
          <w:sz w:val="21"/>
          <w:szCs w:val="21"/>
          <w:shd w:val="clear" w:color="auto" w:fill="FFFFFF"/>
        </w:rPr>
        <w:t>np03cs4s220363@heraldcollege.edu.np</w:t>
      </w:r>
    </w:p>
    <w:p w14:paraId="2B347739" w14:textId="31AAFB7E" w:rsidR="00692227" w:rsidRPr="00692227" w:rsidRDefault="00692227" w:rsidP="00692227">
      <w:pPr>
        <w:jc w:val="center"/>
        <w:rPr>
          <w:sz w:val="26"/>
          <w:szCs w:val="26"/>
        </w:rPr>
      </w:pPr>
      <w:r w:rsidRPr="002F7697">
        <w:rPr>
          <w:b/>
          <w:bCs/>
          <w:sz w:val="26"/>
          <w:szCs w:val="26"/>
        </w:rPr>
        <w:t>Coursework Type:</w:t>
      </w:r>
      <w:r w:rsidRPr="002F7697">
        <w:rPr>
          <w:sz w:val="26"/>
          <w:szCs w:val="26"/>
        </w:rPr>
        <w:t xml:space="preserve"> Individual</w:t>
      </w:r>
    </w:p>
    <w:p w14:paraId="16CE9D73" w14:textId="609064D7" w:rsidR="00692227" w:rsidRPr="002F7697" w:rsidRDefault="00692227" w:rsidP="00692227">
      <w:pPr>
        <w:jc w:val="center"/>
        <w:rPr>
          <w:sz w:val="26"/>
          <w:szCs w:val="26"/>
        </w:rPr>
      </w:pPr>
      <w:r w:rsidRPr="002F7697">
        <w:rPr>
          <w:b/>
          <w:bCs/>
          <w:sz w:val="26"/>
          <w:szCs w:val="26"/>
        </w:rPr>
        <w:t>Due Date:</w:t>
      </w:r>
      <w:r w:rsidRPr="002F7697">
        <w:rPr>
          <w:sz w:val="26"/>
          <w:szCs w:val="26"/>
        </w:rPr>
        <w:t xml:space="preserve"> </w:t>
      </w:r>
      <w:r>
        <w:rPr>
          <w:sz w:val="26"/>
          <w:szCs w:val="26"/>
        </w:rPr>
        <w:t>MARCH 13</w:t>
      </w:r>
      <w:r w:rsidRPr="002F7697">
        <w:rPr>
          <w:sz w:val="26"/>
          <w:szCs w:val="26"/>
        </w:rPr>
        <w:t>, 202</w:t>
      </w:r>
      <w:r>
        <w:rPr>
          <w:sz w:val="26"/>
          <w:szCs w:val="26"/>
        </w:rPr>
        <w:t>3</w:t>
      </w:r>
    </w:p>
    <w:p w14:paraId="5A64FBEB" w14:textId="77777777" w:rsidR="005F61A6" w:rsidRDefault="005F61A6"/>
    <w:p w14:paraId="6F214B72" w14:textId="77777777" w:rsidR="005F61A6" w:rsidRDefault="005F61A6"/>
    <w:p w14:paraId="6B5855E3" w14:textId="77777777" w:rsidR="005F61A6" w:rsidRDefault="005F61A6"/>
    <w:p w14:paraId="36E3E0DF" w14:textId="77777777" w:rsidR="005F61A6" w:rsidRDefault="005F61A6"/>
    <w:p w14:paraId="5F36AB25" w14:textId="77777777" w:rsidR="005F61A6" w:rsidRDefault="005F61A6"/>
    <w:p w14:paraId="4F508601" w14:textId="77777777" w:rsidR="005F61A6" w:rsidRDefault="005F61A6"/>
    <w:p w14:paraId="5F31ACDA" w14:textId="77777777" w:rsidR="005F61A6" w:rsidRDefault="005F61A6"/>
    <w:p w14:paraId="0FC114E5" w14:textId="77777777" w:rsidR="005F61A6" w:rsidRDefault="005F61A6"/>
    <w:p w14:paraId="7D4B45AB" w14:textId="77777777" w:rsidR="005F61A6" w:rsidRDefault="005F61A6"/>
    <w:p w14:paraId="4BBC9EF7" w14:textId="77777777" w:rsidR="005F61A6" w:rsidRDefault="005F61A6"/>
    <w:p w14:paraId="1E2B4EA9" w14:textId="77777777" w:rsidR="005F61A6" w:rsidRDefault="005F61A6"/>
    <w:p w14:paraId="7E757691" w14:textId="77777777" w:rsidR="005F61A6" w:rsidRDefault="005F61A6"/>
    <w:p w14:paraId="7B529C52" w14:textId="77777777" w:rsidR="005F61A6" w:rsidRDefault="005F61A6"/>
    <w:p w14:paraId="2B43FB8A" w14:textId="77777777" w:rsidR="005F61A6" w:rsidRDefault="005F61A6"/>
    <w:p w14:paraId="6A159973" w14:textId="77777777" w:rsidR="005F61A6" w:rsidRDefault="005F61A6"/>
    <w:p w14:paraId="59ACB315" w14:textId="77777777" w:rsidR="005F61A6" w:rsidRDefault="005F61A6"/>
    <w:p w14:paraId="515F1275" w14:textId="77777777" w:rsidR="005F61A6" w:rsidRDefault="005F61A6"/>
    <w:p w14:paraId="4753E693" w14:textId="77777777" w:rsidR="005F61A6" w:rsidRDefault="005F61A6"/>
    <w:p w14:paraId="78C16798" w14:textId="77777777" w:rsidR="005F61A6" w:rsidRDefault="005F61A6"/>
    <w:p w14:paraId="2EB03C63" w14:textId="77777777" w:rsidR="005F61A6" w:rsidRDefault="005F61A6"/>
    <w:p w14:paraId="3A0979B5" w14:textId="77777777" w:rsidR="005F61A6" w:rsidRDefault="005F61A6"/>
    <w:p w14:paraId="188EE322" w14:textId="77777777" w:rsidR="005F61A6" w:rsidRDefault="005F61A6"/>
    <w:p w14:paraId="3CAC42AE" w14:textId="77777777" w:rsidR="005F61A6" w:rsidRDefault="005F61A6"/>
    <w:p w14:paraId="3786D0F2" w14:textId="77777777" w:rsidR="005F61A6" w:rsidRDefault="005F61A6"/>
    <w:p w14:paraId="4A0AB58C" w14:textId="77777777" w:rsidR="005F61A6" w:rsidRDefault="005F61A6"/>
    <w:p w14:paraId="17E38957" w14:textId="77777777" w:rsidR="005F61A6" w:rsidRDefault="005F61A6"/>
    <w:p w14:paraId="0F187B0B" w14:textId="77777777" w:rsidR="005F61A6" w:rsidRDefault="005F61A6"/>
    <w:p w14:paraId="3934FD75" w14:textId="77777777" w:rsidR="005F61A6" w:rsidRDefault="005F61A6"/>
    <w:p w14:paraId="40EC4EA4" w14:textId="77777777" w:rsidR="005F61A6" w:rsidRDefault="005F61A6"/>
    <w:p w14:paraId="4491BAF3" w14:textId="77777777" w:rsidR="005F61A6" w:rsidRDefault="005F61A6"/>
    <w:p w14:paraId="25BDE029" w14:textId="77777777" w:rsidR="005F61A6" w:rsidRPr="00692227" w:rsidRDefault="00000000">
      <w:pPr>
        <w:rPr>
          <w:b/>
          <w:bCs/>
          <w:sz w:val="28"/>
          <w:szCs w:val="28"/>
        </w:rPr>
      </w:pPr>
      <w:r>
        <w:br/>
      </w:r>
      <w:r w:rsidRPr="00692227">
        <w:rPr>
          <w:b/>
          <w:bCs/>
          <w:sz w:val="28"/>
          <w:szCs w:val="28"/>
        </w:rPr>
        <w:t>Abstract</w:t>
      </w:r>
    </w:p>
    <w:p w14:paraId="004D3D3F" w14:textId="078E2457" w:rsidR="005F61A6" w:rsidRDefault="00000000">
      <w:pPr>
        <w:rPr>
          <w:sz w:val="24"/>
          <w:szCs w:val="24"/>
        </w:rPr>
      </w:pPr>
      <w:r>
        <w:br/>
      </w:r>
      <w:r>
        <w:rPr>
          <w:sz w:val="24"/>
          <w:szCs w:val="24"/>
        </w:rPr>
        <w:t xml:space="preserve">The UI   of a mobile banking application is examined in this report. The study focuses on assessing the app's design components, such as the layout, navigation, and visual appeal. To determine whether the app successfully satisfies the needs and expectations of its users, usability testing is carried out. The outcomes demonstrate that the program has a clean, user-friendly interface (UI) with simple navigation and feature labeling. </w:t>
      </w:r>
      <w:proofErr w:type="gramStart"/>
      <w:r>
        <w:rPr>
          <w:sz w:val="24"/>
          <w:szCs w:val="24"/>
        </w:rPr>
        <w:t>On the basis of</w:t>
      </w:r>
      <w:proofErr w:type="gramEnd"/>
      <w:r>
        <w:rPr>
          <w:sz w:val="24"/>
          <w:szCs w:val="24"/>
        </w:rPr>
        <w:t xml:space="preserve"> user input, suggestions are also given for UI improvements for the app. Overall, the results imply that the app has a decent UI design and offers banking users a satisfying user experience.</w:t>
      </w:r>
    </w:p>
    <w:p w14:paraId="7314E53C" w14:textId="03AB2184" w:rsidR="00692227" w:rsidRDefault="00692227">
      <w:pPr>
        <w:rPr>
          <w:sz w:val="24"/>
          <w:szCs w:val="24"/>
        </w:rPr>
      </w:pPr>
    </w:p>
    <w:p w14:paraId="57317C06" w14:textId="206FDF6D" w:rsidR="00692227" w:rsidRDefault="00692227">
      <w:pPr>
        <w:rPr>
          <w:sz w:val="24"/>
          <w:szCs w:val="24"/>
        </w:rPr>
      </w:pPr>
    </w:p>
    <w:p w14:paraId="7EDB2BFD" w14:textId="39338F7B" w:rsidR="00692227" w:rsidRDefault="00692227">
      <w:pPr>
        <w:rPr>
          <w:sz w:val="24"/>
          <w:szCs w:val="24"/>
        </w:rPr>
      </w:pPr>
    </w:p>
    <w:p w14:paraId="0A144438" w14:textId="4689C65A" w:rsidR="00692227" w:rsidRDefault="00692227">
      <w:pPr>
        <w:rPr>
          <w:sz w:val="24"/>
          <w:szCs w:val="24"/>
        </w:rPr>
      </w:pPr>
    </w:p>
    <w:p w14:paraId="2E8B3267" w14:textId="2D196CBD" w:rsidR="00692227" w:rsidRDefault="00692227">
      <w:pPr>
        <w:rPr>
          <w:sz w:val="24"/>
          <w:szCs w:val="24"/>
        </w:rPr>
      </w:pPr>
    </w:p>
    <w:p w14:paraId="436D67E6" w14:textId="5737C935" w:rsidR="00692227" w:rsidRDefault="00692227">
      <w:pPr>
        <w:rPr>
          <w:sz w:val="24"/>
          <w:szCs w:val="24"/>
        </w:rPr>
      </w:pPr>
    </w:p>
    <w:p w14:paraId="122ECA40" w14:textId="2811C47B" w:rsidR="00692227" w:rsidRDefault="00692227">
      <w:pPr>
        <w:rPr>
          <w:sz w:val="24"/>
          <w:szCs w:val="24"/>
        </w:rPr>
      </w:pPr>
    </w:p>
    <w:p w14:paraId="4CAB643F" w14:textId="66319C40" w:rsidR="00692227" w:rsidRDefault="00692227">
      <w:pPr>
        <w:rPr>
          <w:sz w:val="24"/>
          <w:szCs w:val="24"/>
        </w:rPr>
      </w:pPr>
    </w:p>
    <w:p w14:paraId="18443B83" w14:textId="0CABD886" w:rsidR="00692227" w:rsidRDefault="00692227">
      <w:pPr>
        <w:rPr>
          <w:sz w:val="24"/>
          <w:szCs w:val="24"/>
        </w:rPr>
      </w:pPr>
    </w:p>
    <w:p w14:paraId="379E4E8B" w14:textId="4F37F75F" w:rsidR="00692227" w:rsidRDefault="00692227">
      <w:pPr>
        <w:rPr>
          <w:sz w:val="24"/>
          <w:szCs w:val="24"/>
        </w:rPr>
      </w:pPr>
    </w:p>
    <w:p w14:paraId="3119DF4A" w14:textId="4897E350" w:rsidR="00692227" w:rsidRDefault="00692227">
      <w:pPr>
        <w:rPr>
          <w:sz w:val="24"/>
          <w:szCs w:val="24"/>
        </w:rPr>
      </w:pPr>
    </w:p>
    <w:p w14:paraId="05F84E35" w14:textId="21DCE813" w:rsidR="00692227" w:rsidRDefault="00692227">
      <w:pPr>
        <w:rPr>
          <w:sz w:val="24"/>
          <w:szCs w:val="24"/>
        </w:rPr>
      </w:pPr>
    </w:p>
    <w:p w14:paraId="32BFE9CF" w14:textId="077979ED" w:rsidR="00692227" w:rsidRDefault="00692227">
      <w:pPr>
        <w:rPr>
          <w:sz w:val="24"/>
          <w:szCs w:val="24"/>
        </w:rPr>
      </w:pPr>
    </w:p>
    <w:p w14:paraId="5A4736C3" w14:textId="790CC37C" w:rsidR="00692227" w:rsidRDefault="00692227">
      <w:pPr>
        <w:rPr>
          <w:sz w:val="24"/>
          <w:szCs w:val="24"/>
        </w:rPr>
      </w:pPr>
    </w:p>
    <w:p w14:paraId="79B4546B" w14:textId="16178E20" w:rsidR="00692227" w:rsidRDefault="00692227">
      <w:pPr>
        <w:rPr>
          <w:sz w:val="24"/>
          <w:szCs w:val="24"/>
        </w:rPr>
      </w:pPr>
    </w:p>
    <w:sdt>
      <w:sdtPr>
        <w:id w:val="-820883572"/>
        <w:docPartObj>
          <w:docPartGallery w:val="Table of Contents"/>
          <w:docPartUnique/>
        </w:docPartObj>
      </w:sdtPr>
      <w:sdtEndPr>
        <w:rPr>
          <w:rFonts w:ascii="Arial" w:eastAsia="Arial" w:hAnsi="Arial" w:cs="Arial"/>
          <w:b/>
          <w:bCs/>
          <w:noProof/>
          <w:color w:val="auto"/>
          <w:sz w:val="22"/>
          <w:szCs w:val="22"/>
          <w:lang w:val="en"/>
        </w:rPr>
      </w:sdtEndPr>
      <w:sdtContent>
        <w:p w14:paraId="3619BC44" w14:textId="0DE00E1A" w:rsidR="00692227" w:rsidRDefault="00692227">
          <w:pPr>
            <w:pStyle w:val="TOCHeading"/>
          </w:pPr>
          <w:r>
            <w:t>Contents</w:t>
          </w:r>
        </w:p>
        <w:p w14:paraId="1319652F" w14:textId="486E902E" w:rsidR="00692227" w:rsidRDefault="00692227">
          <w:pPr>
            <w:pStyle w:val="TOC1"/>
            <w:tabs>
              <w:tab w:val="right" w:leader="dot" w:pos="9350"/>
            </w:tabs>
            <w:rPr>
              <w:rFonts w:cstheme="minorBidi"/>
              <w:noProof/>
            </w:rPr>
          </w:pPr>
          <w:r>
            <w:fldChar w:fldCharType="begin"/>
          </w:r>
          <w:r>
            <w:instrText xml:space="preserve"> TOC \o "1-3" \h \z \u </w:instrText>
          </w:r>
          <w:r>
            <w:fldChar w:fldCharType="separate"/>
          </w:r>
          <w:hyperlink w:anchor="_Toc129723596" w:history="1">
            <w:r w:rsidRPr="004F1F98">
              <w:rPr>
                <w:rStyle w:val="Hyperlink"/>
                <w:noProof/>
              </w:rPr>
              <w:t>Introduction to usability</w:t>
            </w:r>
            <w:r>
              <w:rPr>
                <w:noProof/>
                <w:webHidden/>
              </w:rPr>
              <w:tab/>
            </w:r>
            <w:r>
              <w:rPr>
                <w:noProof/>
                <w:webHidden/>
              </w:rPr>
              <w:fldChar w:fldCharType="begin"/>
            </w:r>
            <w:r>
              <w:rPr>
                <w:noProof/>
                <w:webHidden/>
              </w:rPr>
              <w:instrText xml:space="preserve"> PAGEREF _Toc129723596 \h </w:instrText>
            </w:r>
            <w:r>
              <w:rPr>
                <w:noProof/>
                <w:webHidden/>
              </w:rPr>
            </w:r>
            <w:r>
              <w:rPr>
                <w:noProof/>
                <w:webHidden/>
              </w:rPr>
              <w:fldChar w:fldCharType="separate"/>
            </w:r>
            <w:r>
              <w:rPr>
                <w:noProof/>
                <w:webHidden/>
              </w:rPr>
              <w:t>4</w:t>
            </w:r>
            <w:r>
              <w:rPr>
                <w:noProof/>
                <w:webHidden/>
              </w:rPr>
              <w:fldChar w:fldCharType="end"/>
            </w:r>
          </w:hyperlink>
        </w:p>
        <w:p w14:paraId="504B8966" w14:textId="57812FA2" w:rsidR="00692227" w:rsidRDefault="00692227">
          <w:pPr>
            <w:pStyle w:val="TOC1"/>
            <w:tabs>
              <w:tab w:val="right" w:leader="dot" w:pos="9350"/>
            </w:tabs>
            <w:rPr>
              <w:rFonts w:cstheme="minorBidi"/>
              <w:noProof/>
            </w:rPr>
          </w:pPr>
          <w:hyperlink w:anchor="_Toc129723597" w:history="1">
            <w:r w:rsidRPr="004F1F98">
              <w:rPr>
                <w:rStyle w:val="Hyperlink"/>
                <w:noProof/>
              </w:rPr>
              <w:t>Importance of usability</w:t>
            </w:r>
            <w:r>
              <w:rPr>
                <w:noProof/>
                <w:webHidden/>
              </w:rPr>
              <w:tab/>
            </w:r>
            <w:r>
              <w:rPr>
                <w:noProof/>
                <w:webHidden/>
              </w:rPr>
              <w:fldChar w:fldCharType="begin"/>
            </w:r>
            <w:r>
              <w:rPr>
                <w:noProof/>
                <w:webHidden/>
              </w:rPr>
              <w:instrText xml:space="preserve"> PAGEREF _Toc129723597 \h </w:instrText>
            </w:r>
            <w:r>
              <w:rPr>
                <w:noProof/>
                <w:webHidden/>
              </w:rPr>
            </w:r>
            <w:r>
              <w:rPr>
                <w:noProof/>
                <w:webHidden/>
              </w:rPr>
              <w:fldChar w:fldCharType="separate"/>
            </w:r>
            <w:r>
              <w:rPr>
                <w:noProof/>
                <w:webHidden/>
              </w:rPr>
              <w:t>4</w:t>
            </w:r>
            <w:r>
              <w:rPr>
                <w:noProof/>
                <w:webHidden/>
              </w:rPr>
              <w:fldChar w:fldCharType="end"/>
            </w:r>
          </w:hyperlink>
        </w:p>
        <w:p w14:paraId="7CE2F946" w14:textId="4D1F7C0A" w:rsidR="00692227" w:rsidRDefault="00692227">
          <w:pPr>
            <w:pStyle w:val="TOC1"/>
            <w:tabs>
              <w:tab w:val="right" w:leader="dot" w:pos="9350"/>
            </w:tabs>
            <w:rPr>
              <w:rFonts w:cstheme="minorBidi"/>
              <w:noProof/>
            </w:rPr>
          </w:pPr>
          <w:hyperlink w:anchor="_Toc129723598" w:history="1">
            <w:r w:rsidRPr="004F1F98">
              <w:rPr>
                <w:rStyle w:val="Hyperlink"/>
                <w:noProof/>
              </w:rPr>
              <w:t>Literature review on VATSIM</w:t>
            </w:r>
            <w:r>
              <w:rPr>
                <w:noProof/>
                <w:webHidden/>
              </w:rPr>
              <w:tab/>
            </w:r>
            <w:r>
              <w:rPr>
                <w:noProof/>
                <w:webHidden/>
              </w:rPr>
              <w:fldChar w:fldCharType="begin"/>
            </w:r>
            <w:r>
              <w:rPr>
                <w:noProof/>
                <w:webHidden/>
              </w:rPr>
              <w:instrText xml:space="preserve"> PAGEREF _Toc129723598 \h </w:instrText>
            </w:r>
            <w:r>
              <w:rPr>
                <w:noProof/>
                <w:webHidden/>
              </w:rPr>
            </w:r>
            <w:r>
              <w:rPr>
                <w:noProof/>
                <w:webHidden/>
              </w:rPr>
              <w:fldChar w:fldCharType="separate"/>
            </w:r>
            <w:r>
              <w:rPr>
                <w:noProof/>
                <w:webHidden/>
              </w:rPr>
              <w:t>4</w:t>
            </w:r>
            <w:r>
              <w:rPr>
                <w:noProof/>
                <w:webHidden/>
              </w:rPr>
              <w:fldChar w:fldCharType="end"/>
            </w:r>
          </w:hyperlink>
        </w:p>
        <w:p w14:paraId="2A81EFDC" w14:textId="63FD05C3" w:rsidR="00692227" w:rsidRDefault="00692227">
          <w:pPr>
            <w:pStyle w:val="TOC1"/>
            <w:tabs>
              <w:tab w:val="right" w:leader="dot" w:pos="9350"/>
            </w:tabs>
            <w:rPr>
              <w:rFonts w:cstheme="minorBidi"/>
              <w:noProof/>
            </w:rPr>
          </w:pPr>
          <w:hyperlink w:anchor="_Toc129723599" w:history="1">
            <w:r w:rsidRPr="004F1F98">
              <w:rPr>
                <w:rStyle w:val="Hyperlink"/>
                <w:noProof/>
              </w:rPr>
              <w:t>Conclusion</w:t>
            </w:r>
            <w:r>
              <w:rPr>
                <w:noProof/>
                <w:webHidden/>
              </w:rPr>
              <w:tab/>
            </w:r>
            <w:r>
              <w:rPr>
                <w:noProof/>
                <w:webHidden/>
              </w:rPr>
              <w:fldChar w:fldCharType="begin"/>
            </w:r>
            <w:r>
              <w:rPr>
                <w:noProof/>
                <w:webHidden/>
              </w:rPr>
              <w:instrText xml:space="preserve"> PAGEREF _Toc129723599 \h </w:instrText>
            </w:r>
            <w:r>
              <w:rPr>
                <w:noProof/>
                <w:webHidden/>
              </w:rPr>
            </w:r>
            <w:r>
              <w:rPr>
                <w:noProof/>
                <w:webHidden/>
              </w:rPr>
              <w:fldChar w:fldCharType="separate"/>
            </w:r>
            <w:r>
              <w:rPr>
                <w:noProof/>
                <w:webHidden/>
              </w:rPr>
              <w:t>6</w:t>
            </w:r>
            <w:r>
              <w:rPr>
                <w:noProof/>
                <w:webHidden/>
              </w:rPr>
              <w:fldChar w:fldCharType="end"/>
            </w:r>
          </w:hyperlink>
        </w:p>
        <w:p w14:paraId="55DBA775" w14:textId="1AAF90E9" w:rsidR="00692227" w:rsidRDefault="00692227">
          <w:pPr>
            <w:pStyle w:val="TOC1"/>
            <w:tabs>
              <w:tab w:val="right" w:leader="dot" w:pos="9350"/>
            </w:tabs>
            <w:rPr>
              <w:rFonts w:cstheme="minorBidi"/>
              <w:noProof/>
            </w:rPr>
          </w:pPr>
          <w:hyperlink w:anchor="_Toc129723600" w:history="1">
            <w:r w:rsidRPr="004F1F98">
              <w:rPr>
                <w:rStyle w:val="Hyperlink"/>
                <w:noProof/>
              </w:rPr>
              <w:t>Wireframes</w:t>
            </w:r>
            <w:r>
              <w:rPr>
                <w:noProof/>
                <w:webHidden/>
              </w:rPr>
              <w:tab/>
            </w:r>
            <w:r>
              <w:rPr>
                <w:noProof/>
                <w:webHidden/>
              </w:rPr>
              <w:fldChar w:fldCharType="begin"/>
            </w:r>
            <w:r>
              <w:rPr>
                <w:noProof/>
                <w:webHidden/>
              </w:rPr>
              <w:instrText xml:space="preserve"> PAGEREF _Toc129723600 \h </w:instrText>
            </w:r>
            <w:r>
              <w:rPr>
                <w:noProof/>
                <w:webHidden/>
              </w:rPr>
            </w:r>
            <w:r>
              <w:rPr>
                <w:noProof/>
                <w:webHidden/>
              </w:rPr>
              <w:fldChar w:fldCharType="separate"/>
            </w:r>
            <w:r>
              <w:rPr>
                <w:noProof/>
                <w:webHidden/>
              </w:rPr>
              <w:t>7</w:t>
            </w:r>
            <w:r>
              <w:rPr>
                <w:noProof/>
                <w:webHidden/>
              </w:rPr>
              <w:fldChar w:fldCharType="end"/>
            </w:r>
          </w:hyperlink>
        </w:p>
        <w:p w14:paraId="1458417E" w14:textId="5C56ED72" w:rsidR="00692227" w:rsidRDefault="00692227">
          <w:r>
            <w:rPr>
              <w:b/>
              <w:bCs/>
              <w:noProof/>
            </w:rPr>
            <w:fldChar w:fldCharType="end"/>
          </w:r>
        </w:p>
      </w:sdtContent>
    </w:sdt>
    <w:p w14:paraId="20B421D7" w14:textId="39830222" w:rsidR="00692227" w:rsidRDefault="00692227">
      <w:pPr>
        <w:rPr>
          <w:sz w:val="24"/>
          <w:szCs w:val="24"/>
        </w:rPr>
      </w:pPr>
    </w:p>
    <w:p w14:paraId="71F5A1B3" w14:textId="66A8FC8F" w:rsidR="00692227" w:rsidRDefault="00692227">
      <w:pPr>
        <w:rPr>
          <w:sz w:val="24"/>
          <w:szCs w:val="24"/>
        </w:rPr>
      </w:pPr>
    </w:p>
    <w:p w14:paraId="7BEDEA57" w14:textId="7143F720" w:rsidR="00692227" w:rsidRDefault="00692227">
      <w:pPr>
        <w:rPr>
          <w:sz w:val="24"/>
          <w:szCs w:val="24"/>
        </w:rPr>
      </w:pPr>
    </w:p>
    <w:p w14:paraId="576C79A4" w14:textId="77835B85" w:rsidR="00692227" w:rsidRDefault="00692227">
      <w:pPr>
        <w:rPr>
          <w:sz w:val="24"/>
          <w:szCs w:val="24"/>
        </w:rPr>
      </w:pPr>
    </w:p>
    <w:p w14:paraId="055B0072" w14:textId="0F2CC419" w:rsidR="00692227" w:rsidRDefault="00692227">
      <w:pPr>
        <w:rPr>
          <w:sz w:val="24"/>
          <w:szCs w:val="24"/>
        </w:rPr>
      </w:pPr>
    </w:p>
    <w:p w14:paraId="436BACC7" w14:textId="14D022E4" w:rsidR="00692227" w:rsidRDefault="00692227">
      <w:pPr>
        <w:rPr>
          <w:sz w:val="24"/>
          <w:szCs w:val="24"/>
        </w:rPr>
      </w:pPr>
    </w:p>
    <w:p w14:paraId="0FD73B14" w14:textId="4F023539" w:rsidR="00692227" w:rsidRDefault="00692227">
      <w:pPr>
        <w:rPr>
          <w:sz w:val="24"/>
          <w:szCs w:val="24"/>
        </w:rPr>
      </w:pPr>
    </w:p>
    <w:p w14:paraId="22C0A613" w14:textId="53AFDCA0" w:rsidR="00692227" w:rsidRDefault="00692227">
      <w:pPr>
        <w:rPr>
          <w:sz w:val="24"/>
          <w:szCs w:val="24"/>
        </w:rPr>
      </w:pPr>
    </w:p>
    <w:p w14:paraId="1CAFC908" w14:textId="1EC008C2" w:rsidR="00692227" w:rsidRDefault="00692227">
      <w:pPr>
        <w:rPr>
          <w:sz w:val="24"/>
          <w:szCs w:val="24"/>
        </w:rPr>
      </w:pPr>
    </w:p>
    <w:p w14:paraId="481CAD94" w14:textId="0F3BDBF6" w:rsidR="00692227" w:rsidRDefault="00692227">
      <w:pPr>
        <w:rPr>
          <w:sz w:val="24"/>
          <w:szCs w:val="24"/>
        </w:rPr>
      </w:pPr>
    </w:p>
    <w:p w14:paraId="06723401" w14:textId="6641B05A" w:rsidR="00692227" w:rsidRDefault="00692227">
      <w:pPr>
        <w:rPr>
          <w:sz w:val="24"/>
          <w:szCs w:val="24"/>
        </w:rPr>
      </w:pPr>
    </w:p>
    <w:p w14:paraId="01174A0F" w14:textId="7580E15C" w:rsidR="00692227" w:rsidRDefault="00692227">
      <w:pPr>
        <w:rPr>
          <w:sz w:val="24"/>
          <w:szCs w:val="24"/>
        </w:rPr>
      </w:pPr>
    </w:p>
    <w:p w14:paraId="6C52844D" w14:textId="34AA6959" w:rsidR="00692227" w:rsidRDefault="00692227">
      <w:pPr>
        <w:rPr>
          <w:sz w:val="24"/>
          <w:szCs w:val="24"/>
        </w:rPr>
      </w:pPr>
    </w:p>
    <w:p w14:paraId="08983A0D" w14:textId="52F7B979" w:rsidR="00692227" w:rsidRDefault="00692227">
      <w:pPr>
        <w:rPr>
          <w:sz w:val="24"/>
          <w:szCs w:val="24"/>
        </w:rPr>
      </w:pPr>
    </w:p>
    <w:p w14:paraId="04932C01" w14:textId="1D0BDC0F" w:rsidR="00692227" w:rsidRDefault="00692227">
      <w:pPr>
        <w:rPr>
          <w:sz w:val="24"/>
          <w:szCs w:val="24"/>
        </w:rPr>
      </w:pPr>
    </w:p>
    <w:p w14:paraId="6B06000A" w14:textId="603C829B" w:rsidR="00692227" w:rsidRDefault="00692227">
      <w:pPr>
        <w:rPr>
          <w:sz w:val="24"/>
          <w:szCs w:val="24"/>
        </w:rPr>
      </w:pPr>
    </w:p>
    <w:p w14:paraId="0C6B61A2" w14:textId="0E8D37DB" w:rsidR="00692227" w:rsidRDefault="00692227">
      <w:pPr>
        <w:rPr>
          <w:sz w:val="24"/>
          <w:szCs w:val="24"/>
        </w:rPr>
      </w:pPr>
    </w:p>
    <w:p w14:paraId="5AA48248" w14:textId="7426E70F" w:rsidR="00692227" w:rsidRDefault="00692227">
      <w:pPr>
        <w:rPr>
          <w:sz w:val="24"/>
          <w:szCs w:val="24"/>
        </w:rPr>
      </w:pPr>
    </w:p>
    <w:p w14:paraId="137B21AA" w14:textId="75C729EE" w:rsidR="00692227" w:rsidRDefault="00692227">
      <w:pPr>
        <w:rPr>
          <w:sz w:val="24"/>
          <w:szCs w:val="24"/>
        </w:rPr>
      </w:pPr>
    </w:p>
    <w:p w14:paraId="74A091FC" w14:textId="4F0D5A92" w:rsidR="00692227" w:rsidRDefault="00692227">
      <w:pPr>
        <w:rPr>
          <w:sz w:val="24"/>
          <w:szCs w:val="24"/>
        </w:rPr>
      </w:pPr>
    </w:p>
    <w:p w14:paraId="4E586DC7" w14:textId="317843DC" w:rsidR="00692227" w:rsidRDefault="00692227">
      <w:pPr>
        <w:rPr>
          <w:sz w:val="24"/>
          <w:szCs w:val="24"/>
        </w:rPr>
      </w:pPr>
    </w:p>
    <w:p w14:paraId="6DD01D38" w14:textId="63FDE66D" w:rsidR="00692227" w:rsidRDefault="00692227">
      <w:pPr>
        <w:rPr>
          <w:sz w:val="24"/>
          <w:szCs w:val="24"/>
        </w:rPr>
      </w:pPr>
    </w:p>
    <w:p w14:paraId="1E7DD1D2" w14:textId="5BE7202E" w:rsidR="00692227" w:rsidRDefault="00692227">
      <w:pPr>
        <w:rPr>
          <w:sz w:val="24"/>
          <w:szCs w:val="24"/>
        </w:rPr>
      </w:pPr>
    </w:p>
    <w:p w14:paraId="4CCA7C12" w14:textId="0F06A5F2" w:rsidR="00692227" w:rsidRDefault="00692227">
      <w:pPr>
        <w:rPr>
          <w:sz w:val="24"/>
          <w:szCs w:val="24"/>
        </w:rPr>
      </w:pPr>
    </w:p>
    <w:p w14:paraId="0D18DB81" w14:textId="0DA9AC3F" w:rsidR="00692227" w:rsidRDefault="00692227">
      <w:pPr>
        <w:rPr>
          <w:sz w:val="24"/>
          <w:szCs w:val="24"/>
        </w:rPr>
      </w:pPr>
    </w:p>
    <w:p w14:paraId="4141B232" w14:textId="105E02AE" w:rsidR="00692227" w:rsidRDefault="00692227">
      <w:pPr>
        <w:rPr>
          <w:sz w:val="24"/>
          <w:szCs w:val="24"/>
        </w:rPr>
      </w:pPr>
    </w:p>
    <w:p w14:paraId="019990E0" w14:textId="7B5795AC" w:rsidR="00692227" w:rsidRDefault="00692227">
      <w:pPr>
        <w:rPr>
          <w:sz w:val="24"/>
          <w:szCs w:val="24"/>
        </w:rPr>
      </w:pPr>
    </w:p>
    <w:p w14:paraId="6A15DF72" w14:textId="6429F672" w:rsidR="00692227" w:rsidRDefault="00692227">
      <w:pPr>
        <w:rPr>
          <w:sz w:val="24"/>
          <w:szCs w:val="24"/>
        </w:rPr>
      </w:pPr>
    </w:p>
    <w:p w14:paraId="38E0720B" w14:textId="1583E8CA" w:rsidR="00692227" w:rsidRDefault="00692227">
      <w:pPr>
        <w:rPr>
          <w:sz w:val="24"/>
          <w:szCs w:val="24"/>
        </w:rPr>
      </w:pPr>
    </w:p>
    <w:p w14:paraId="00864A3B" w14:textId="3ADA596E" w:rsidR="00692227" w:rsidRDefault="00692227">
      <w:pPr>
        <w:rPr>
          <w:sz w:val="24"/>
          <w:szCs w:val="24"/>
        </w:rPr>
      </w:pPr>
    </w:p>
    <w:p w14:paraId="65A599F1" w14:textId="1D0F94B6" w:rsidR="00692227" w:rsidRDefault="00692227">
      <w:pPr>
        <w:rPr>
          <w:sz w:val="24"/>
          <w:szCs w:val="24"/>
        </w:rPr>
      </w:pPr>
    </w:p>
    <w:p w14:paraId="79C8BBA4" w14:textId="24D38541" w:rsidR="00692227" w:rsidRDefault="00692227">
      <w:pPr>
        <w:rPr>
          <w:sz w:val="24"/>
          <w:szCs w:val="24"/>
        </w:rPr>
      </w:pPr>
    </w:p>
    <w:p w14:paraId="61ABE00F" w14:textId="19BF8A4D" w:rsidR="00692227" w:rsidRDefault="00692227">
      <w:pPr>
        <w:rPr>
          <w:sz w:val="24"/>
          <w:szCs w:val="24"/>
        </w:rPr>
      </w:pPr>
    </w:p>
    <w:p w14:paraId="64296032" w14:textId="225C4F28" w:rsidR="00692227" w:rsidRDefault="00692227">
      <w:pPr>
        <w:rPr>
          <w:sz w:val="24"/>
          <w:szCs w:val="24"/>
        </w:rPr>
      </w:pPr>
    </w:p>
    <w:p w14:paraId="4A558813" w14:textId="77777777" w:rsidR="00692227" w:rsidRDefault="00692227">
      <w:pPr>
        <w:rPr>
          <w:sz w:val="24"/>
          <w:szCs w:val="24"/>
        </w:rPr>
      </w:pPr>
    </w:p>
    <w:p w14:paraId="4EE603CE" w14:textId="692CC3FC" w:rsidR="00692227" w:rsidRDefault="00692227">
      <w:pPr>
        <w:rPr>
          <w:sz w:val="24"/>
          <w:szCs w:val="24"/>
        </w:rPr>
      </w:pPr>
    </w:p>
    <w:p w14:paraId="756785B1" w14:textId="1F80CDC4" w:rsidR="00692227" w:rsidRDefault="00692227">
      <w:pPr>
        <w:rPr>
          <w:sz w:val="24"/>
          <w:szCs w:val="24"/>
        </w:rPr>
      </w:pPr>
    </w:p>
    <w:p w14:paraId="2B62926D" w14:textId="7F98183D" w:rsidR="00692227" w:rsidRDefault="00692227">
      <w:pPr>
        <w:rPr>
          <w:sz w:val="24"/>
          <w:szCs w:val="24"/>
        </w:rPr>
      </w:pPr>
    </w:p>
    <w:p w14:paraId="08E6E8A8" w14:textId="1D781853" w:rsidR="00692227" w:rsidRDefault="00692227">
      <w:pPr>
        <w:rPr>
          <w:sz w:val="24"/>
          <w:szCs w:val="24"/>
        </w:rPr>
      </w:pPr>
    </w:p>
    <w:p w14:paraId="2349F0D6" w14:textId="77777777" w:rsidR="00692227" w:rsidRDefault="00692227">
      <w:pPr>
        <w:rPr>
          <w:sz w:val="24"/>
          <w:szCs w:val="24"/>
        </w:rPr>
      </w:pPr>
    </w:p>
    <w:p w14:paraId="2E333DC7" w14:textId="77777777" w:rsidR="005F61A6" w:rsidRDefault="005F61A6">
      <w:pPr>
        <w:rPr>
          <w:sz w:val="24"/>
          <w:szCs w:val="24"/>
        </w:rPr>
      </w:pPr>
    </w:p>
    <w:p w14:paraId="7ED5D55B" w14:textId="77777777" w:rsidR="005F61A6" w:rsidRPr="00692227" w:rsidRDefault="00000000" w:rsidP="00692227">
      <w:pPr>
        <w:pStyle w:val="Heading1"/>
        <w:rPr>
          <w:sz w:val="32"/>
          <w:szCs w:val="32"/>
        </w:rPr>
      </w:pPr>
      <w:bookmarkStart w:id="0" w:name="_Toc129723596"/>
      <w:r w:rsidRPr="00692227">
        <w:rPr>
          <w:sz w:val="32"/>
          <w:szCs w:val="32"/>
        </w:rPr>
        <w:t>Introduction to usability</w:t>
      </w:r>
      <w:bookmarkEnd w:id="0"/>
    </w:p>
    <w:p w14:paraId="6C66F905" w14:textId="77777777" w:rsidR="005F61A6" w:rsidRDefault="00000000">
      <w:pPr>
        <w:rPr>
          <w:sz w:val="24"/>
          <w:szCs w:val="24"/>
        </w:rPr>
      </w:pPr>
      <w:r>
        <w:rPr>
          <w:sz w:val="24"/>
          <w:szCs w:val="24"/>
        </w:rPr>
        <w:t>Usability is a vital aspect of design that evaluates how easy and effective a product or system is to use, as well as user satisfaction. It includes factors such as memorability, efficiency, and ease of learning. Prioritizing usability is crucial in creating user-friendly products that offer a great user experience, leading to increased satisfaction, loyalty, and brand reputation.</w:t>
      </w:r>
    </w:p>
    <w:p w14:paraId="456C237C" w14:textId="77777777" w:rsidR="005F61A6" w:rsidRDefault="005F61A6">
      <w:pPr>
        <w:rPr>
          <w:sz w:val="24"/>
          <w:szCs w:val="24"/>
        </w:rPr>
      </w:pPr>
    </w:p>
    <w:p w14:paraId="609A30D3" w14:textId="77777777" w:rsidR="005F61A6" w:rsidRPr="00692227" w:rsidRDefault="00000000" w:rsidP="00692227">
      <w:pPr>
        <w:pStyle w:val="Heading1"/>
        <w:rPr>
          <w:sz w:val="32"/>
          <w:szCs w:val="32"/>
        </w:rPr>
      </w:pPr>
      <w:bookmarkStart w:id="1" w:name="_Toc129723597"/>
      <w:r w:rsidRPr="00692227">
        <w:rPr>
          <w:sz w:val="32"/>
          <w:szCs w:val="32"/>
        </w:rPr>
        <w:t>Importance of usability</w:t>
      </w:r>
      <w:bookmarkEnd w:id="1"/>
    </w:p>
    <w:p w14:paraId="164FF442" w14:textId="77777777" w:rsidR="005F61A6" w:rsidRDefault="00000000">
      <w:pPr>
        <w:rPr>
          <w:sz w:val="24"/>
          <w:szCs w:val="24"/>
        </w:rPr>
      </w:pPr>
      <w:r>
        <w:rPr>
          <w:sz w:val="24"/>
          <w:szCs w:val="24"/>
        </w:rPr>
        <w:t>Usability is crucial for mobile banking apps since it has a direct impact on user adoption, engagement, and satisfaction. A user-friendly and well-designed mobile banking app can enhance the customer experience and encourage more usage and loyalty. Aspects that improve usability and encourage consumer satisfaction include simple navigation, intuitive design, and ease of use. Additionally, ensuring that the app is usable and accessible for a wide range of users helps increase client retention and grow the customer base. Usability must therefore be prioritized for mobile banking apps to compete in the market and satisfy customers' changing needs.</w:t>
      </w:r>
    </w:p>
    <w:p w14:paraId="145A4725" w14:textId="77777777" w:rsidR="005F61A6" w:rsidRDefault="005F61A6">
      <w:pPr>
        <w:rPr>
          <w:sz w:val="24"/>
          <w:szCs w:val="24"/>
        </w:rPr>
      </w:pPr>
    </w:p>
    <w:p w14:paraId="66680EA3" w14:textId="77777777" w:rsidR="005F61A6" w:rsidRPr="00692227" w:rsidRDefault="00000000" w:rsidP="00692227">
      <w:pPr>
        <w:pStyle w:val="Heading1"/>
        <w:rPr>
          <w:sz w:val="32"/>
          <w:szCs w:val="32"/>
        </w:rPr>
      </w:pPr>
      <w:bookmarkStart w:id="2" w:name="_Toc129723598"/>
      <w:r w:rsidRPr="00692227">
        <w:rPr>
          <w:sz w:val="32"/>
          <w:szCs w:val="32"/>
        </w:rPr>
        <w:t>Literature review on VATSIM</w:t>
      </w:r>
      <w:bookmarkEnd w:id="2"/>
    </w:p>
    <w:p w14:paraId="410665E5" w14:textId="77777777" w:rsidR="005F61A6" w:rsidRDefault="005F61A6">
      <w:pPr>
        <w:rPr>
          <w:sz w:val="24"/>
          <w:szCs w:val="24"/>
        </w:rPr>
      </w:pPr>
    </w:p>
    <w:p w14:paraId="2D7FE480" w14:textId="77777777" w:rsidR="005F61A6" w:rsidRDefault="00000000">
      <w:pPr>
        <w:rPr>
          <w:sz w:val="24"/>
          <w:szCs w:val="24"/>
        </w:rPr>
      </w:pPr>
      <w:r>
        <w:rPr>
          <w:sz w:val="24"/>
          <w:szCs w:val="24"/>
        </w:rPr>
        <w:t>Many users now consider mobile banking apps to be a necessary tool for performing secure and convenient financial transactions. Key conclusions from a review of the literature include:</w:t>
      </w:r>
    </w:p>
    <w:p w14:paraId="1E6DC1F7" w14:textId="77777777" w:rsidR="005F61A6" w:rsidRDefault="005F61A6">
      <w:pPr>
        <w:rPr>
          <w:sz w:val="24"/>
          <w:szCs w:val="24"/>
        </w:rPr>
      </w:pPr>
    </w:p>
    <w:p w14:paraId="73B6F4CC" w14:textId="77777777" w:rsidR="005F61A6" w:rsidRDefault="00000000">
      <w:pPr>
        <w:rPr>
          <w:sz w:val="24"/>
          <w:szCs w:val="24"/>
        </w:rPr>
      </w:pPr>
      <w:r>
        <w:rPr>
          <w:sz w:val="24"/>
          <w:szCs w:val="24"/>
        </w:rPr>
        <w:t xml:space="preserve">First off, the ease, accessibility, and popularity of mobile banking apps are contributing to this trend. According to studies, people value being able to carry out transactions </w:t>
      </w:r>
      <w:r>
        <w:rPr>
          <w:sz w:val="24"/>
          <w:szCs w:val="24"/>
        </w:rPr>
        <w:lastRenderedPageBreak/>
        <w:t>swiftly and easily from their mobile devices, which has a good influence on customer happiness, adoption, and engagement.</w:t>
      </w:r>
    </w:p>
    <w:p w14:paraId="4CDA2EAB" w14:textId="77777777" w:rsidR="005F61A6" w:rsidRDefault="00000000">
      <w:pPr>
        <w:rPr>
          <w:sz w:val="24"/>
          <w:szCs w:val="24"/>
        </w:rPr>
      </w:pPr>
      <w:r>
        <w:br w:type="page"/>
      </w:r>
    </w:p>
    <w:p w14:paraId="693D3A00" w14:textId="77777777" w:rsidR="005F61A6" w:rsidRDefault="00000000">
      <w:pPr>
        <w:rPr>
          <w:sz w:val="24"/>
          <w:szCs w:val="24"/>
        </w:rPr>
      </w:pPr>
      <w:r>
        <w:rPr>
          <w:sz w:val="24"/>
          <w:szCs w:val="24"/>
        </w:rPr>
        <w:lastRenderedPageBreak/>
        <w:t>Second, when using mobile banking apps, clients have serious security concerns. According to studies, adding robust security safeguards like biometric authentication and encryption can boost user confidence and trust in the app.</w:t>
      </w:r>
    </w:p>
    <w:p w14:paraId="6CE6F0B5" w14:textId="77777777" w:rsidR="005F61A6" w:rsidRDefault="005F61A6">
      <w:pPr>
        <w:rPr>
          <w:sz w:val="24"/>
          <w:szCs w:val="24"/>
        </w:rPr>
      </w:pPr>
    </w:p>
    <w:p w14:paraId="72AD405E" w14:textId="77777777" w:rsidR="005F61A6" w:rsidRDefault="00000000">
      <w:pPr>
        <w:rPr>
          <w:sz w:val="24"/>
          <w:szCs w:val="24"/>
        </w:rPr>
      </w:pPr>
      <w:r>
        <w:rPr>
          <w:sz w:val="24"/>
          <w:szCs w:val="24"/>
        </w:rPr>
        <w:t>Thirdly, the success of mobile banking apps is greatly influenced by design and usability. User adoption and satisfaction can be increased by using a user-friendly and intuitive design that makes navigation simple and task completion quick.</w:t>
      </w:r>
    </w:p>
    <w:p w14:paraId="7B8B56A6" w14:textId="77777777" w:rsidR="005F61A6" w:rsidRDefault="005F61A6">
      <w:pPr>
        <w:rPr>
          <w:sz w:val="24"/>
          <w:szCs w:val="24"/>
        </w:rPr>
      </w:pPr>
    </w:p>
    <w:p w14:paraId="2B880BED" w14:textId="77777777" w:rsidR="005F61A6" w:rsidRDefault="00000000">
      <w:pPr>
        <w:rPr>
          <w:sz w:val="24"/>
          <w:szCs w:val="24"/>
        </w:rPr>
      </w:pPr>
      <w:r>
        <w:rPr>
          <w:sz w:val="24"/>
          <w:szCs w:val="24"/>
        </w:rPr>
        <w:t>Fourth, by giving marginalized communities access to banking services, mobile banking apps have the potential to broaden financial inclusion. Research have indicated that mobile banking apps can help low-income households and individuals gain better financial literacy and access to financial services.</w:t>
      </w:r>
    </w:p>
    <w:p w14:paraId="1D3E530C" w14:textId="77777777" w:rsidR="005F61A6" w:rsidRDefault="005F61A6">
      <w:pPr>
        <w:rPr>
          <w:sz w:val="24"/>
          <w:szCs w:val="24"/>
        </w:rPr>
      </w:pPr>
    </w:p>
    <w:p w14:paraId="7B04C5ED" w14:textId="77777777" w:rsidR="005F61A6" w:rsidRDefault="00000000">
      <w:pPr>
        <w:rPr>
          <w:sz w:val="24"/>
          <w:szCs w:val="24"/>
        </w:rPr>
      </w:pPr>
      <w:r>
        <w:rPr>
          <w:sz w:val="24"/>
          <w:szCs w:val="24"/>
        </w:rPr>
        <w:t>The literature also emphasizes the significance of ongoing upgrades and enhancements to mobile banking apps. Increased customer loyalty and satisfaction can result from routine updates that take into account feedback from customers and react to shifting client needs.</w:t>
      </w:r>
    </w:p>
    <w:p w14:paraId="012A1BBF" w14:textId="77777777" w:rsidR="005F61A6" w:rsidRDefault="005F61A6">
      <w:pPr>
        <w:rPr>
          <w:sz w:val="24"/>
          <w:szCs w:val="24"/>
        </w:rPr>
      </w:pPr>
    </w:p>
    <w:p w14:paraId="47773199" w14:textId="77777777" w:rsidR="005F61A6" w:rsidRPr="00692227" w:rsidRDefault="005F61A6" w:rsidP="00692227">
      <w:pPr>
        <w:pStyle w:val="Heading1"/>
      </w:pPr>
    </w:p>
    <w:p w14:paraId="42B691CD" w14:textId="77777777" w:rsidR="005F61A6" w:rsidRPr="00692227" w:rsidRDefault="00000000" w:rsidP="00692227">
      <w:pPr>
        <w:pStyle w:val="Heading1"/>
      </w:pPr>
      <w:bookmarkStart w:id="3" w:name="_Toc129723599"/>
      <w:r w:rsidRPr="00692227">
        <w:t>Conclusion</w:t>
      </w:r>
      <w:bookmarkEnd w:id="3"/>
    </w:p>
    <w:p w14:paraId="710434E5" w14:textId="77777777" w:rsidR="005F61A6" w:rsidRDefault="00000000">
      <w:pPr>
        <w:rPr>
          <w:sz w:val="24"/>
          <w:szCs w:val="24"/>
        </w:rPr>
      </w:pPr>
      <w:r>
        <w:rPr>
          <w:sz w:val="24"/>
          <w:szCs w:val="24"/>
        </w:rPr>
        <w:t xml:space="preserve">In conclusion, research indicates that mobile banking apps could greatly enhance customer satisfaction, broaden financial inclusion, and profit the banking </w:t>
      </w:r>
      <w:proofErr w:type="gramStart"/>
      <w:r>
        <w:rPr>
          <w:sz w:val="24"/>
          <w:szCs w:val="24"/>
        </w:rPr>
        <w:t>sector as a whole</w:t>
      </w:r>
      <w:proofErr w:type="gramEnd"/>
      <w:r>
        <w:rPr>
          <w:sz w:val="24"/>
          <w:szCs w:val="24"/>
        </w:rPr>
        <w:t>. Mobile banking apps' success and continuing client acceptance, however, depend on their security, usability, and design.</w:t>
      </w:r>
    </w:p>
    <w:p w14:paraId="496E23B6" w14:textId="77777777" w:rsidR="005F61A6" w:rsidRDefault="005F61A6">
      <w:pPr>
        <w:rPr>
          <w:sz w:val="24"/>
          <w:szCs w:val="24"/>
        </w:rPr>
      </w:pPr>
    </w:p>
    <w:p w14:paraId="215CD3F6" w14:textId="77777777" w:rsidR="005F61A6" w:rsidRDefault="005F61A6">
      <w:pPr>
        <w:rPr>
          <w:sz w:val="24"/>
          <w:szCs w:val="24"/>
        </w:rPr>
      </w:pPr>
    </w:p>
    <w:p w14:paraId="013C4BDA" w14:textId="77777777" w:rsidR="005F61A6" w:rsidRDefault="005F61A6">
      <w:pPr>
        <w:rPr>
          <w:sz w:val="24"/>
          <w:szCs w:val="24"/>
        </w:rPr>
      </w:pPr>
    </w:p>
    <w:p w14:paraId="0136A89D" w14:textId="77777777" w:rsidR="005F61A6" w:rsidRDefault="005F61A6">
      <w:pPr>
        <w:rPr>
          <w:sz w:val="24"/>
          <w:szCs w:val="24"/>
        </w:rPr>
      </w:pPr>
    </w:p>
    <w:p w14:paraId="28EF4E47" w14:textId="77777777" w:rsidR="005F61A6" w:rsidRDefault="005F61A6">
      <w:pPr>
        <w:rPr>
          <w:sz w:val="24"/>
          <w:szCs w:val="24"/>
        </w:rPr>
      </w:pPr>
    </w:p>
    <w:p w14:paraId="7F9AC474" w14:textId="77777777" w:rsidR="005F61A6" w:rsidRDefault="005F61A6">
      <w:pPr>
        <w:rPr>
          <w:sz w:val="24"/>
          <w:szCs w:val="24"/>
        </w:rPr>
      </w:pPr>
    </w:p>
    <w:p w14:paraId="6F6F92B5" w14:textId="77777777" w:rsidR="005F61A6" w:rsidRDefault="005F61A6">
      <w:pPr>
        <w:rPr>
          <w:sz w:val="24"/>
          <w:szCs w:val="24"/>
        </w:rPr>
      </w:pPr>
    </w:p>
    <w:p w14:paraId="265C1607" w14:textId="77777777" w:rsidR="005F61A6" w:rsidRDefault="005F61A6">
      <w:pPr>
        <w:rPr>
          <w:sz w:val="24"/>
          <w:szCs w:val="24"/>
        </w:rPr>
      </w:pPr>
    </w:p>
    <w:p w14:paraId="35C5D027" w14:textId="77777777" w:rsidR="005F61A6" w:rsidRDefault="005F61A6">
      <w:pPr>
        <w:rPr>
          <w:sz w:val="24"/>
          <w:szCs w:val="24"/>
        </w:rPr>
      </w:pPr>
    </w:p>
    <w:p w14:paraId="00CF3832" w14:textId="77777777" w:rsidR="005F61A6" w:rsidRDefault="005F61A6">
      <w:pPr>
        <w:rPr>
          <w:sz w:val="24"/>
          <w:szCs w:val="24"/>
        </w:rPr>
      </w:pPr>
    </w:p>
    <w:p w14:paraId="28AB8958" w14:textId="77777777" w:rsidR="005F61A6" w:rsidRDefault="005F61A6">
      <w:pPr>
        <w:rPr>
          <w:sz w:val="24"/>
          <w:szCs w:val="24"/>
        </w:rPr>
      </w:pPr>
    </w:p>
    <w:p w14:paraId="57C0AAC4" w14:textId="77777777" w:rsidR="005F61A6" w:rsidRDefault="005F61A6">
      <w:pPr>
        <w:rPr>
          <w:sz w:val="24"/>
          <w:szCs w:val="24"/>
        </w:rPr>
      </w:pPr>
    </w:p>
    <w:p w14:paraId="15641695" w14:textId="7D800911" w:rsidR="005F61A6" w:rsidRDefault="00692227" w:rsidP="00692227">
      <w:pPr>
        <w:pStyle w:val="Heading1"/>
        <w:rPr>
          <w:sz w:val="32"/>
          <w:szCs w:val="32"/>
        </w:rPr>
      </w:pPr>
      <w:bookmarkStart w:id="4" w:name="_Toc129723600"/>
      <w:r w:rsidRPr="00692227">
        <w:rPr>
          <w:sz w:val="32"/>
          <w:szCs w:val="32"/>
        </w:rPr>
        <w:lastRenderedPageBreak/>
        <w:t>Wireframes</w:t>
      </w:r>
      <w:bookmarkEnd w:id="4"/>
    </w:p>
    <w:p w14:paraId="33E8C012" w14:textId="031D45CA" w:rsidR="00692227" w:rsidRDefault="00692227" w:rsidP="00692227"/>
    <w:p w14:paraId="150B024B" w14:textId="6263BBA8" w:rsidR="00692227" w:rsidRDefault="00692227" w:rsidP="00692227"/>
    <w:p w14:paraId="5550F54F" w14:textId="2B9CE511" w:rsidR="00692227" w:rsidRDefault="00692227">
      <w:pPr>
        <w:pStyle w:val="TableofFigures"/>
        <w:tabs>
          <w:tab w:val="right" w:leader="dot" w:pos="9350"/>
        </w:tabs>
        <w:rPr>
          <w:noProof/>
        </w:rPr>
      </w:pPr>
      <w:r>
        <w:fldChar w:fldCharType="begin"/>
      </w:r>
      <w:r>
        <w:instrText xml:space="preserve"> TOC \h \z \c "Figure" </w:instrText>
      </w:r>
      <w:r>
        <w:fldChar w:fldCharType="separate"/>
      </w:r>
      <w:hyperlink w:anchor="_Toc129723904" w:history="1">
        <w:r w:rsidRPr="00A038E3">
          <w:rPr>
            <w:rStyle w:val="Hyperlink"/>
            <w:noProof/>
          </w:rPr>
          <w:t>Figure 1 Homepage</w:t>
        </w:r>
        <w:r>
          <w:rPr>
            <w:noProof/>
            <w:webHidden/>
          </w:rPr>
          <w:tab/>
        </w:r>
        <w:r>
          <w:rPr>
            <w:noProof/>
            <w:webHidden/>
          </w:rPr>
          <w:fldChar w:fldCharType="begin"/>
        </w:r>
        <w:r>
          <w:rPr>
            <w:noProof/>
            <w:webHidden/>
          </w:rPr>
          <w:instrText xml:space="preserve"> PAGEREF _Toc129723904 \h </w:instrText>
        </w:r>
        <w:r>
          <w:rPr>
            <w:noProof/>
            <w:webHidden/>
          </w:rPr>
        </w:r>
        <w:r>
          <w:rPr>
            <w:noProof/>
            <w:webHidden/>
          </w:rPr>
          <w:fldChar w:fldCharType="separate"/>
        </w:r>
        <w:r>
          <w:rPr>
            <w:noProof/>
            <w:webHidden/>
          </w:rPr>
          <w:t>8</w:t>
        </w:r>
        <w:r>
          <w:rPr>
            <w:noProof/>
            <w:webHidden/>
          </w:rPr>
          <w:fldChar w:fldCharType="end"/>
        </w:r>
      </w:hyperlink>
    </w:p>
    <w:p w14:paraId="1DDFACF8" w14:textId="2D789570" w:rsidR="00692227" w:rsidRDefault="00692227">
      <w:pPr>
        <w:pStyle w:val="TableofFigures"/>
        <w:tabs>
          <w:tab w:val="right" w:leader="dot" w:pos="9350"/>
        </w:tabs>
        <w:rPr>
          <w:noProof/>
        </w:rPr>
      </w:pPr>
      <w:hyperlink w:anchor="_Toc129723905" w:history="1">
        <w:r w:rsidRPr="00A038E3">
          <w:rPr>
            <w:rStyle w:val="Hyperlink"/>
            <w:noProof/>
          </w:rPr>
          <w:t>Figure 2 Transaction Page</w:t>
        </w:r>
        <w:r>
          <w:rPr>
            <w:noProof/>
            <w:webHidden/>
          </w:rPr>
          <w:tab/>
        </w:r>
        <w:r>
          <w:rPr>
            <w:noProof/>
            <w:webHidden/>
          </w:rPr>
          <w:fldChar w:fldCharType="begin"/>
        </w:r>
        <w:r>
          <w:rPr>
            <w:noProof/>
            <w:webHidden/>
          </w:rPr>
          <w:instrText xml:space="preserve"> PAGEREF _Toc129723905 \h </w:instrText>
        </w:r>
        <w:r>
          <w:rPr>
            <w:noProof/>
            <w:webHidden/>
          </w:rPr>
        </w:r>
        <w:r>
          <w:rPr>
            <w:noProof/>
            <w:webHidden/>
          </w:rPr>
          <w:fldChar w:fldCharType="separate"/>
        </w:r>
        <w:r>
          <w:rPr>
            <w:noProof/>
            <w:webHidden/>
          </w:rPr>
          <w:t>9</w:t>
        </w:r>
        <w:r>
          <w:rPr>
            <w:noProof/>
            <w:webHidden/>
          </w:rPr>
          <w:fldChar w:fldCharType="end"/>
        </w:r>
      </w:hyperlink>
    </w:p>
    <w:p w14:paraId="28FB74B2" w14:textId="0EA54C03" w:rsidR="00692227" w:rsidRDefault="00692227">
      <w:pPr>
        <w:pStyle w:val="TableofFigures"/>
        <w:tabs>
          <w:tab w:val="right" w:leader="dot" w:pos="9350"/>
        </w:tabs>
        <w:rPr>
          <w:noProof/>
        </w:rPr>
      </w:pPr>
      <w:hyperlink w:anchor="_Toc129723906" w:history="1">
        <w:r w:rsidRPr="00A038E3">
          <w:rPr>
            <w:rStyle w:val="Hyperlink"/>
            <w:noProof/>
          </w:rPr>
          <w:t>Figure 3 Transaction History Page</w:t>
        </w:r>
        <w:r>
          <w:rPr>
            <w:noProof/>
            <w:webHidden/>
          </w:rPr>
          <w:tab/>
        </w:r>
        <w:r>
          <w:rPr>
            <w:noProof/>
            <w:webHidden/>
          </w:rPr>
          <w:fldChar w:fldCharType="begin"/>
        </w:r>
        <w:r>
          <w:rPr>
            <w:noProof/>
            <w:webHidden/>
          </w:rPr>
          <w:instrText xml:space="preserve"> PAGEREF _Toc129723906 \h </w:instrText>
        </w:r>
        <w:r>
          <w:rPr>
            <w:noProof/>
            <w:webHidden/>
          </w:rPr>
        </w:r>
        <w:r>
          <w:rPr>
            <w:noProof/>
            <w:webHidden/>
          </w:rPr>
          <w:fldChar w:fldCharType="separate"/>
        </w:r>
        <w:r>
          <w:rPr>
            <w:noProof/>
            <w:webHidden/>
          </w:rPr>
          <w:t>10</w:t>
        </w:r>
        <w:r>
          <w:rPr>
            <w:noProof/>
            <w:webHidden/>
          </w:rPr>
          <w:fldChar w:fldCharType="end"/>
        </w:r>
      </w:hyperlink>
    </w:p>
    <w:p w14:paraId="51B898E5" w14:textId="01F8D463" w:rsidR="00692227" w:rsidRDefault="00692227">
      <w:pPr>
        <w:pStyle w:val="TableofFigures"/>
        <w:tabs>
          <w:tab w:val="right" w:leader="dot" w:pos="9350"/>
        </w:tabs>
        <w:rPr>
          <w:noProof/>
        </w:rPr>
      </w:pPr>
      <w:hyperlink w:anchor="_Toc129723907" w:history="1">
        <w:r w:rsidRPr="00A038E3">
          <w:rPr>
            <w:rStyle w:val="Hyperlink"/>
            <w:noProof/>
          </w:rPr>
          <w:t>Figure 4 Report page</w:t>
        </w:r>
        <w:r>
          <w:rPr>
            <w:noProof/>
            <w:webHidden/>
          </w:rPr>
          <w:tab/>
        </w:r>
        <w:r>
          <w:rPr>
            <w:noProof/>
            <w:webHidden/>
          </w:rPr>
          <w:fldChar w:fldCharType="begin"/>
        </w:r>
        <w:r>
          <w:rPr>
            <w:noProof/>
            <w:webHidden/>
          </w:rPr>
          <w:instrText xml:space="preserve"> PAGEREF _Toc129723907 \h </w:instrText>
        </w:r>
        <w:r>
          <w:rPr>
            <w:noProof/>
            <w:webHidden/>
          </w:rPr>
        </w:r>
        <w:r>
          <w:rPr>
            <w:noProof/>
            <w:webHidden/>
          </w:rPr>
          <w:fldChar w:fldCharType="separate"/>
        </w:r>
        <w:r>
          <w:rPr>
            <w:noProof/>
            <w:webHidden/>
          </w:rPr>
          <w:t>11</w:t>
        </w:r>
        <w:r>
          <w:rPr>
            <w:noProof/>
            <w:webHidden/>
          </w:rPr>
          <w:fldChar w:fldCharType="end"/>
        </w:r>
      </w:hyperlink>
    </w:p>
    <w:p w14:paraId="31CE66EE" w14:textId="51098AD5" w:rsidR="00692227" w:rsidRDefault="00692227">
      <w:pPr>
        <w:pStyle w:val="TableofFigures"/>
        <w:tabs>
          <w:tab w:val="right" w:leader="dot" w:pos="9350"/>
        </w:tabs>
        <w:rPr>
          <w:noProof/>
        </w:rPr>
      </w:pPr>
      <w:hyperlink w:anchor="_Toc129723908" w:history="1">
        <w:r w:rsidRPr="00A038E3">
          <w:rPr>
            <w:rStyle w:val="Hyperlink"/>
            <w:noProof/>
          </w:rPr>
          <w:t>Figure 5 Card Page</w:t>
        </w:r>
        <w:r>
          <w:rPr>
            <w:noProof/>
            <w:webHidden/>
          </w:rPr>
          <w:tab/>
        </w:r>
        <w:r>
          <w:rPr>
            <w:noProof/>
            <w:webHidden/>
          </w:rPr>
          <w:fldChar w:fldCharType="begin"/>
        </w:r>
        <w:r>
          <w:rPr>
            <w:noProof/>
            <w:webHidden/>
          </w:rPr>
          <w:instrText xml:space="preserve"> PAGEREF _Toc129723908 \h </w:instrText>
        </w:r>
        <w:r>
          <w:rPr>
            <w:noProof/>
            <w:webHidden/>
          </w:rPr>
        </w:r>
        <w:r>
          <w:rPr>
            <w:noProof/>
            <w:webHidden/>
          </w:rPr>
          <w:fldChar w:fldCharType="separate"/>
        </w:r>
        <w:r>
          <w:rPr>
            <w:noProof/>
            <w:webHidden/>
          </w:rPr>
          <w:t>12</w:t>
        </w:r>
        <w:r>
          <w:rPr>
            <w:noProof/>
            <w:webHidden/>
          </w:rPr>
          <w:fldChar w:fldCharType="end"/>
        </w:r>
      </w:hyperlink>
    </w:p>
    <w:p w14:paraId="564F74DA" w14:textId="1029953E" w:rsidR="00692227" w:rsidRDefault="00692227">
      <w:pPr>
        <w:pStyle w:val="TableofFigures"/>
        <w:tabs>
          <w:tab w:val="right" w:leader="dot" w:pos="9350"/>
        </w:tabs>
        <w:rPr>
          <w:noProof/>
        </w:rPr>
      </w:pPr>
      <w:hyperlink w:anchor="_Toc129723909" w:history="1">
        <w:r w:rsidRPr="00A038E3">
          <w:rPr>
            <w:rStyle w:val="Hyperlink"/>
            <w:noProof/>
          </w:rPr>
          <w:t>Figure 6 card settings page</w:t>
        </w:r>
        <w:r>
          <w:rPr>
            <w:noProof/>
            <w:webHidden/>
          </w:rPr>
          <w:tab/>
        </w:r>
        <w:r>
          <w:rPr>
            <w:noProof/>
            <w:webHidden/>
          </w:rPr>
          <w:fldChar w:fldCharType="begin"/>
        </w:r>
        <w:r>
          <w:rPr>
            <w:noProof/>
            <w:webHidden/>
          </w:rPr>
          <w:instrText xml:space="preserve"> PAGEREF _Toc129723909 \h </w:instrText>
        </w:r>
        <w:r>
          <w:rPr>
            <w:noProof/>
            <w:webHidden/>
          </w:rPr>
        </w:r>
        <w:r>
          <w:rPr>
            <w:noProof/>
            <w:webHidden/>
          </w:rPr>
          <w:fldChar w:fldCharType="separate"/>
        </w:r>
        <w:r>
          <w:rPr>
            <w:noProof/>
            <w:webHidden/>
          </w:rPr>
          <w:t>13</w:t>
        </w:r>
        <w:r>
          <w:rPr>
            <w:noProof/>
            <w:webHidden/>
          </w:rPr>
          <w:fldChar w:fldCharType="end"/>
        </w:r>
      </w:hyperlink>
    </w:p>
    <w:p w14:paraId="4142B878" w14:textId="7A2E38BE" w:rsidR="00692227" w:rsidRDefault="00692227">
      <w:pPr>
        <w:pStyle w:val="TableofFigures"/>
        <w:tabs>
          <w:tab w:val="right" w:leader="dot" w:pos="9350"/>
        </w:tabs>
        <w:rPr>
          <w:noProof/>
        </w:rPr>
      </w:pPr>
      <w:hyperlink w:anchor="_Toc129723910" w:history="1">
        <w:r w:rsidRPr="00A038E3">
          <w:rPr>
            <w:rStyle w:val="Hyperlink"/>
            <w:noProof/>
          </w:rPr>
          <w:t>Figure 7 settings page</w:t>
        </w:r>
        <w:r>
          <w:rPr>
            <w:noProof/>
            <w:webHidden/>
          </w:rPr>
          <w:tab/>
        </w:r>
        <w:r>
          <w:rPr>
            <w:noProof/>
            <w:webHidden/>
          </w:rPr>
          <w:fldChar w:fldCharType="begin"/>
        </w:r>
        <w:r>
          <w:rPr>
            <w:noProof/>
            <w:webHidden/>
          </w:rPr>
          <w:instrText xml:space="preserve"> PAGEREF _Toc129723910 \h </w:instrText>
        </w:r>
        <w:r>
          <w:rPr>
            <w:noProof/>
            <w:webHidden/>
          </w:rPr>
        </w:r>
        <w:r>
          <w:rPr>
            <w:noProof/>
            <w:webHidden/>
          </w:rPr>
          <w:fldChar w:fldCharType="separate"/>
        </w:r>
        <w:r>
          <w:rPr>
            <w:noProof/>
            <w:webHidden/>
          </w:rPr>
          <w:t>14</w:t>
        </w:r>
        <w:r>
          <w:rPr>
            <w:noProof/>
            <w:webHidden/>
          </w:rPr>
          <w:fldChar w:fldCharType="end"/>
        </w:r>
      </w:hyperlink>
    </w:p>
    <w:p w14:paraId="37ABB54D" w14:textId="326BB887" w:rsidR="00692227" w:rsidRDefault="00692227">
      <w:pPr>
        <w:pStyle w:val="TableofFigures"/>
        <w:tabs>
          <w:tab w:val="right" w:leader="dot" w:pos="9350"/>
        </w:tabs>
        <w:rPr>
          <w:noProof/>
        </w:rPr>
      </w:pPr>
      <w:hyperlink w:anchor="_Toc129723911" w:history="1">
        <w:r w:rsidRPr="00A038E3">
          <w:rPr>
            <w:rStyle w:val="Hyperlink"/>
            <w:noProof/>
          </w:rPr>
          <w:t>Figure 8 Qr scan page</w:t>
        </w:r>
        <w:r>
          <w:rPr>
            <w:noProof/>
            <w:webHidden/>
          </w:rPr>
          <w:tab/>
        </w:r>
        <w:r>
          <w:rPr>
            <w:noProof/>
            <w:webHidden/>
          </w:rPr>
          <w:fldChar w:fldCharType="begin"/>
        </w:r>
        <w:r>
          <w:rPr>
            <w:noProof/>
            <w:webHidden/>
          </w:rPr>
          <w:instrText xml:space="preserve"> PAGEREF _Toc129723911 \h </w:instrText>
        </w:r>
        <w:r>
          <w:rPr>
            <w:noProof/>
            <w:webHidden/>
          </w:rPr>
        </w:r>
        <w:r>
          <w:rPr>
            <w:noProof/>
            <w:webHidden/>
          </w:rPr>
          <w:fldChar w:fldCharType="separate"/>
        </w:r>
        <w:r>
          <w:rPr>
            <w:noProof/>
            <w:webHidden/>
          </w:rPr>
          <w:t>15</w:t>
        </w:r>
        <w:r>
          <w:rPr>
            <w:noProof/>
            <w:webHidden/>
          </w:rPr>
          <w:fldChar w:fldCharType="end"/>
        </w:r>
      </w:hyperlink>
    </w:p>
    <w:p w14:paraId="272306A8" w14:textId="51571F6B" w:rsidR="00692227" w:rsidRPr="00692227" w:rsidRDefault="00692227" w:rsidP="00692227">
      <w:r>
        <w:fldChar w:fldCharType="end"/>
      </w:r>
    </w:p>
    <w:p w14:paraId="3BC3072E" w14:textId="77777777" w:rsidR="005F61A6" w:rsidRDefault="005F61A6">
      <w:pPr>
        <w:rPr>
          <w:sz w:val="24"/>
          <w:szCs w:val="24"/>
        </w:rPr>
      </w:pPr>
    </w:p>
    <w:p w14:paraId="43F73A44" w14:textId="77777777" w:rsidR="005F61A6" w:rsidRDefault="005F61A6">
      <w:pPr>
        <w:rPr>
          <w:sz w:val="24"/>
          <w:szCs w:val="24"/>
        </w:rPr>
      </w:pPr>
    </w:p>
    <w:p w14:paraId="7E831246" w14:textId="77777777" w:rsidR="005F61A6" w:rsidRDefault="005F61A6">
      <w:pPr>
        <w:rPr>
          <w:sz w:val="24"/>
          <w:szCs w:val="24"/>
        </w:rPr>
      </w:pPr>
    </w:p>
    <w:p w14:paraId="056103E4" w14:textId="77777777" w:rsidR="005F61A6" w:rsidRDefault="005F61A6">
      <w:pPr>
        <w:rPr>
          <w:sz w:val="24"/>
          <w:szCs w:val="24"/>
        </w:rPr>
      </w:pPr>
    </w:p>
    <w:p w14:paraId="354BDE3C" w14:textId="77777777" w:rsidR="00692227" w:rsidRDefault="00000000" w:rsidP="00692227">
      <w:pPr>
        <w:keepNext/>
      </w:pPr>
      <w:r>
        <w:rPr>
          <w:noProof/>
          <w:sz w:val="24"/>
          <w:szCs w:val="24"/>
        </w:rPr>
        <w:lastRenderedPageBreak/>
        <w:drawing>
          <wp:inline distT="114300" distB="114300" distL="114300" distR="114300" wp14:anchorId="65E5A581" wp14:editId="360B44DF">
            <wp:extent cx="2718458" cy="58912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18458" cy="5891213"/>
                    </a:xfrm>
                    <a:prstGeom prst="rect">
                      <a:avLst/>
                    </a:prstGeom>
                    <a:ln/>
                  </pic:spPr>
                </pic:pic>
              </a:graphicData>
            </a:graphic>
          </wp:inline>
        </w:drawing>
      </w:r>
    </w:p>
    <w:p w14:paraId="03C65669" w14:textId="7E1DE03E" w:rsidR="005F61A6" w:rsidRDefault="00692227" w:rsidP="00692227">
      <w:pPr>
        <w:pStyle w:val="Caption"/>
        <w:rPr>
          <w:sz w:val="24"/>
          <w:szCs w:val="24"/>
        </w:rPr>
      </w:pPr>
      <w:bookmarkStart w:id="5" w:name="_Toc129723904"/>
      <w:r>
        <w:t xml:space="preserve">Figure </w:t>
      </w:r>
      <w:fldSimple w:instr=" SEQ Figure \* ARABIC ">
        <w:r>
          <w:rPr>
            <w:noProof/>
          </w:rPr>
          <w:t>1</w:t>
        </w:r>
      </w:fldSimple>
      <w:r>
        <w:t xml:space="preserve"> Homepage</w:t>
      </w:r>
      <w:bookmarkEnd w:id="5"/>
    </w:p>
    <w:p w14:paraId="6AEDB184" w14:textId="77777777" w:rsidR="005F61A6" w:rsidRDefault="005F61A6">
      <w:pPr>
        <w:rPr>
          <w:sz w:val="24"/>
          <w:szCs w:val="24"/>
        </w:rPr>
      </w:pPr>
    </w:p>
    <w:p w14:paraId="3BBFF7B6" w14:textId="77777777" w:rsidR="005F61A6" w:rsidRDefault="005F61A6">
      <w:pPr>
        <w:rPr>
          <w:sz w:val="24"/>
          <w:szCs w:val="24"/>
        </w:rPr>
      </w:pPr>
    </w:p>
    <w:p w14:paraId="4E8EC42D" w14:textId="77777777" w:rsidR="005F61A6" w:rsidRDefault="005F61A6">
      <w:pPr>
        <w:rPr>
          <w:sz w:val="24"/>
          <w:szCs w:val="24"/>
        </w:rPr>
      </w:pPr>
    </w:p>
    <w:p w14:paraId="5608E1FD" w14:textId="77777777" w:rsidR="005F61A6" w:rsidRDefault="005F61A6">
      <w:pPr>
        <w:rPr>
          <w:sz w:val="24"/>
          <w:szCs w:val="24"/>
        </w:rPr>
      </w:pPr>
    </w:p>
    <w:p w14:paraId="2DD2997A" w14:textId="77777777" w:rsidR="005F61A6" w:rsidRDefault="005F61A6">
      <w:pPr>
        <w:rPr>
          <w:sz w:val="24"/>
          <w:szCs w:val="24"/>
        </w:rPr>
      </w:pPr>
    </w:p>
    <w:p w14:paraId="0356ACC0" w14:textId="77777777" w:rsidR="005F61A6" w:rsidRDefault="005F61A6">
      <w:pPr>
        <w:rPr>
          <w:sz w:val="24"/>
          <w:szCs w:val="24"/>
        </w:rPr>
      </w:pPr>
    </w:p>
    <w:p w14:paraId="2F2DE38B" w14:textId="77777777" w:rsidR="005F61A6" w:rsidRDefault="005F61A6">
      <w:pPr>
        <w:rPr>
          <w:sz w:val="24"/>
          <w:szCs w:val="24"/>
        </w:rPr>
      </w:pPr>
    </w:p>
    <w:p w14:paraId="0E7F2244" w14:textId="77777777" w:rsidR="005F61A6" w:rsidRDefault="005F61A6">
      <w:pPr>
        <w:rPr>
          <w:sz w:val="24"/>
          <w:szCs w:val="24"/>
        </w:rPr>
      </w:pPr>
    </w:p>
    <w:p w14:paraId="3E524B38" w14:textId="77777777" w:rsidR="005F61A6" w:rsidRDefault="005F61A6">
      <w:pPr>
        <w:rPr>
          <w:sz w:val="24"/>
          <w:szCs w:val="24"/>
        </w:rPr>
      </w:pPr>
    </w:p>
    <w:p w14:paraId="761C65E1" w14:textId="77777777" w:rsidR="005F61A6" w:rsidRDefault="005F61A6">
      <w:pPr>
        <w:rPr>
          <w:sz w:val="24"/>
          <w:szCs w:val="24"/>
        </w:rPr>
      </w:pPr>
    </w:p>
    <w:p w14:paraId="0549B795" w14:textId="77777777" w:rsidR="00692227" w:rsidRDefault="00000000" w:rsidP="00692227">
      <w:pPr>
        <w:keepNext/>
      </w:pPr>
      <w:r>
        <w:rPr>
          <w:noProof/>
          <w:sz w:val="24"/>
          <w:szCs w:val="24"/>
        </w:rPr>
        <w:lastRenderedPageBreak/>
        <w:drawing>
          <wp:inline distT="114300" distB="114300" distL="114300" distR="114300" wp14:anchorId="695DE4EB" wp14:editId="5223F744">
            <wp:extent cx="2843213" cy="612761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43213" cy="6127613"/>
                    </a:xfrm>
                    <a:prstGeom prst="rect">
                      <a:avLst/>
                    </a:prstGeom>
                    <a:ln/>
                  </pic:spPr>
                </pic:pic>
              </a:graphicData>
            </a:graphic>
          </wp:inline>
        </w:drawing>
      </w:r>
    </w:p>
    <w:p w14:paraId="7424E5DA" w14:textId="13A42766" w:rsidR="005F61A6" w:rsidRDefault="00692227" w:rsidP="00692227">
      <w:pPr>
        <w:pStyle w:val="Caption"/>
        <w:rPr>
          <w:sz w:val="24"/>
          <w:szCs w:val="24"/>
        </w:rPr>
      </w:pPr>
      <w:bookmarkStart w:id="6" w:name="_Toc129723905"/>
      <w:r>
        <w:t xml:space="preserve">Figure </w:t>
      </w:r>
      <w:fldSimple w:instr=" SEQ Figure \* ARABIC ">
        <w:r>
          <w:rPr>
            <w:noProof/>
          </w:rPr>
          <w:t>2</w:t>
        </w:r>
      </w:fldSimple>
      <w:r>
        <w:t xml:space="preserve"> Transaction Page</w:t>
      </w:r>
      <w:bookmarkEnd w:id="6"/>
    </w:p>
    <w:p w14:paraId="4692D654" w14:textId="77777777" w:rsidR="005F61A6" w:rsidRDefault="005F61A6">
      <w:pPr>
        <w:rPr>
          <w:sz w:val="24"/>
          <w:szCs w:val="24"/>
        </w:rPr>
      </w:pPr>
    </w:p>
    <w:p w14:paraId="0A35315B" w14:textId="77777777" w:rsidR="005F61A6" w:rsidRDefault="005F61A6">
      <w:pPr>
        <w:rPr>
          <w:sz w:val="24"/>
          <w:szCs w:val="24"/>
        </w:rPr>
      </w:pPr>
    </w:p>
    <w:p w14:paraId="35B3258F" w14:textId="77777777" w:rsidR="005F61A6" w:rsidRDefault="005F61A6">
      <w:pPr>
        <w:rPr>
          <w:sz w:val="24"/>
          <w:szCs w:val="24"/>
        </w:rPr>
      </w:pPr>
    </w:p>
    <w:p w14:paraId="34B4ACF3" w14:textId="77777777" w:rsidR="005F61A6" w:rsidRDefault="005F61A6">
      <w:pPr>
        <w:rPr>
          <w:sz w:val="24"/>
          <w:szCs w:val="24"/>
        </w:rPr>
      </w:pPr>
    </w:p>
    <w:p w14:paraId="125BC37E" w14:textId="77777777" w:rsidR="005F61A6" w:rsidRDefault="005F61A6">
      <w:pPr>
        <w:rPr>
          <w:sz w:val="24"/>
          <w:szCs w:val="24"/>
        </w:rPr>
      </w:pPr>
    </w:p>
    <w:p w14:paraId="65676AC0" w14:textId="77777777" w:rsidR="005F61A6" w:rsidRDefault="005F61A6">
      <w:pPr>
        <w:rPr>
          <w:sz w:val="24"/>
          <w:szCs w:val="24"/>
        </w:rPr>
      </w:pPr>
    </w:p>
    <w:p w14:paraId="4B772782" w14:textId="77777777" w:rsidR="005F61A6" w:rsidRDefault="005F61A6">
      <w:pPr>
        <w:rPr>
          <w:sz w:val="24"/>
          <w:szCs w:val="24"/>
        </w:rPr>
      </w:pPr>
    </w:p>
    <w:p w14:paraId="044780CA" w14:textId="77777777" w:rsidR="00692227" w:rsidRDefault="00000000" w:rsidP="00692227">
      <w:pPr>
        <w:keepNext/>
      </w:pPr>
      <w:r>
        <w:rPr>
          <w:noProof/>
          <w:sz w:val="24"/>
          <w:szCs w:val="24"/>
        </w:rPr>
        <w:lastRenderedPageBreak/>
        <w:drawing>
          <wp:inline distT="114300" distB="114300" distL="114300" distR="114300" wp14:anchorId="48D1DB1F" wp14:editId="35D011EC">
            <wp:extent cx="2938463" cy="635384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8463" cy="6353848"/>
                    </a:xfrm>
                    <a:prstGeom prst="rect">
                      <a:avLst/>
                    </a:prstGeom>
                    <a:ln/>
                  </pic:spPr>
                </pic:pic>
              </a:graphicData>
            </a:graphic>
          </wp:inline>
        </w:drawing>
      </w:r>
    </w:p>
    <w:p w14:paraId="29C09B92" w14:textId="3DB531DD" w:rsidR="005F61A6" w:rsidRDefault="00692227" w:rsidP="00692227">
      <w:pPr>
        <w:pStyle w:val="Caption"/>
        <w:rPr>
          <w:sz w:val="24"/>
          <w:szCs w:val="24"/>
        </w:rPr>
      </w:pPr>
      <w:bookmarkStart w:id="7" w:name="_Toc129723906"/>
      <w:r>
        <w:t xml:space="preserve">Figure </w:t>
      </w:r>
      <w:fldSimple w:instr=" SEQ Figure \* ARABIC ">
        <w:r>
          <w:rPr>
            <w:noProof/>
          </w:rPr>
          <w:t>3</w:t>
        </w:r>
      </w:fldSimple>
      <w:r>
        <w:t xml:space="preserve"> Transaction History Page</w:t>
      </w:r>
      <w:bookmarkEnd w:id="7"/>
    </w:p>
    <w:p w14:paraId="5D1CF220" w14:textId="77777777" w:rsidR="005F61A6" w:rsidRDefault="005F61A6">
      <w:pPr>
        <w:rPr>
          <w:sz w:val="24"/>
          <w:szCs w:val="24"/>
        </w:rPr>
      </w:pPr>
    </w:p>
    <w:p w14:paraId="3A819768" w14:textId="77777777" w:rsidR="005F61A6" w:rsidRDefault="005F61A6">
      <w:pPr>
        <w:rPr>
          <w:sz w:val="24"/>
          <w:szCs w:val="24"/>
        </w:rPr>
      </w:pPr>
    </w:p>
    <w:p w14:paraId="189A4C32" w14:textId="77777777" w:rsidR="005F61A6" w:rsidRDefault="005F61A6">
      <w:pPr>
        <w:rPr>
          <w:sz w:val="24"/>
          <w:szCs w:val="24"/>
        </w:rPr>
      </w:pPr>
    </w:p>
    <w:p w14:paraId="7269E4B7" w14:textId="77777777" w:rsidR="005F61A6" w:rsidRDefault="005F61A6">
      <w:pPr>
        <w:rPr>
          <w:sz w:val="24"/>
          <w:szCs w:val="24"/>
        </w:rPr>
      </w:pPr>
    </w:p>
    <w:p w14:paraId="6378366A" w14:textId="77777777" w:rsidR="005F61A6" w:rsidRDefault="005F61A6">
      <w:pPr>
        <w:rPr>
          <w:sz w:val="24"/>
          <w:szCs w:val="24"/>
        </w:rPr>
      </w:pPr>
    </w:p>
    <w:p w14:paraId="15CC7D1E" w14:textId="77777777" w:rsidR="005F61A6" w:rsidRDefault="005F61A6">
      <w:pPr>
        <w:rPr>
          <w:sz w:val="24"/>
          <w:szCs w:val="24"/>
        </w:rPr>
      </w:pPr>
    </w:p>
    <w:p w14:paraId="60E89DFF" w14:textId="77777777" w:rsidR="005F61A6" w:rsidRDefault="005F61A6">
      <w:pPr>
        <w:rPr>
          <w:sz w:val="24"/>
          <w:szCs w:val="24"/>
        </w:rPr>
      </w:pPr>
    </w:p>
    <w:p w14:paraId="57021F05" w14:textId="77777777" w:rsidR="005F61A6" w:rsidRDefault="005F61A6">
      <w:pPr>
        <w:rPr>
          <w:sz w:val="24"/>
          <w:szCs w:val="24"/>
        </w:rPr>
      </w:pPr>
    </w:p>
    <w:p w14:paraId="076CE56D" w14:textId="77777777" w:rsidR="005F61A6" w:rsidRDefault="005F61A6">
      <w:pPr>
        <w:rPr>
          <w:sz w:val="24"/>
          <w:szCs w:val="24"/>
        </w:rPr>
      </w:pPr>
    </w:p>
    <w:p w14:paraId="77AA3B92" w14:textId="77777777" w:rsidR="005F61A6" w:rsidRDefault="00000000">
      <w:pPr>
        <w:rPr>
          <w:sz w:val="24"/>
          <w:szCs w:val="24"/>
        </w:rPr>
      </w:pPr>
      <w:r>
        <w:rPr>
          <w:sz w:val="24"/>
          <w:szCs w:val="24"/>
        </w:rPr>
        <w:t>Report Page</w:t>
      </w:r>
    </w:p>
    <w:p w14:paraId="0017745E" w14:textId="77777777" w:rsidR="00692227" w:rsidRDefault="00000000" w:rsidP="00692227">
      <w:pPr>
        <w:keepNext/>
      </w:pPr>
      <w:r>
        <w:rPr>
          <w:noProof/>
          <w:sz w:val="24"/>
          <w:szCs w:val="24"/>
        </w:rPr>
        <w:drawing>
          <wp:inline distT="114300" distB="114300" distL="114300" distR="114300" wp14:anchorId="0A4C6686" wp14:editId="3005E9B7">
            <wp:extent cx="2843213" cy="61661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43213" cy="6166173"/>
                    </a:xfrm>
                    <a:prstGeom prst="rect">
                      <a:avLst/>
                    </a:prstGeom>
                    <a:ln/>
                  </pic:spPr>
                </pic:pic>
              </a:graphicData>
            </a:graphic>
          </wp:inline>
        </w:drawing>
      </w:r>
    </w:p>
    <w:p w14:paraId="58BC39FD" w14:textId="0D804A35" w:rsidR="005F61A6" w:rsidRDefault="00692227" w:rsidP="00692227">
      <w:pPr>
        <w:pStyle w:val="Caption"/>
        <w:rPr>
          <w:sz w:val="24"/>
          <w:szCs w:val="24"/>
        </w:rPr>
      </w:pPr>
      <w:bookmarkStart w:id="8" w:name="_Toc129723907"/>
      <w:r>
        <w:t xml:space="preserve">Figure </w:t>
      </w:r>
      <w:fldSimple w:instr=" SEQ Figure \* ARABIC ">
        <w:r>
          <w:rPr>
            <w:noProof/>
          </w:rPr>
          <w:t>4</w:t>
        </w:r>
      </w:fldSimple>
      <w:r>
        <w:t xml:space="preserve"> Report page</w:t>
      </w:r>
      <w:bookmarkEnd w:id="8"/>
    </w:p>
    <w:p w14:paraId="480972C1" w14:textId="77777777" w:rsidR="005F61A6" w:rsidRDefault="005F61A6">
      <w:pPr>
        <w:rPr>
          <w:sz w:val="24"/>
          <w:szCs w:val="24"/>
        </w:rPr>
      </w:pPr>
    </w:p>
    <w:p w14:paraId="2D8439C5" w14:textId="77777777" w:rsidR="005F61A6" w:rsidRDefault="005F61A6">
      <w:pPr>
        <w:rPr>
          <w:sz w:val="24"/>
          <w:szCs w:val="24"/>
        </w:rPr>
      </w:pPr>
    </w:p>
    <w:p w14:paraId="44A9045F" w14:textId="77777777" w:rsidR="005F61A6" w:rsidRDefault="005F61A6">
      <w:pPr>
        <w:rPr>
          <w:sz w:val="24"/>
          <w:szCs w:val="24"/>
        </w:rPr>
      </w:pPr>
    </w:p>
    <w:p w14:paraId="0F56751C" w14:textId="77777777" w:rsidR="00692227" w:rsidRDefault="00000000" w:rsidP="00692227">
      <w:pPr>
        <w:keepNext/>
      </w:pPr>
      <w:r>
        <w:rPr>
          <w:noProof/>
          <w:sz w:val="24"/>
          <w:szCs w:val="24"/>
        </w:rPr>
        <w:lastRenderedPageBreak/>
        <w:drawing>
          <wp:inline distT="114300" distB="114300" distL="114300" distR="114300" wp14:anchorId="6DE3CC72" wp14:editId="57272FBE">
            <wp:extent cx="3005138" cy="6499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05138" cy="6499300"/>
                    </a:xfrm>
                    <a:prstGeom prst="rect">
                      <a:avLst/>
                    </a:prstGeom>
                    <a:ln/>
                  </pic:spPr>
                </pic:pic>
              </a:graphicData>
            </a:graphic>
          </wp:inline>
        </w:drawing>
      </w:r>
    </w:p>
    <w:p w14:paraId="18184119" w14:textId="1E2E18DE" w:rsidR="005F61A6" w:rsidRDefault="00692227" w:rsidP="00692227">
      <w:pPr>
        <w:pStyle w:val="Caption"/>
        <w:rPr>
          <w:sz w:val="24"/>
          <w:szCs w:val="24"/>
        </w:rPr>
      </w:pPr>
      <w:bookmarkStart w:id="9" w:name="_Toc129723908"/>
      <w:r>
        <w:t xml:space="preserve">Figure </w:t>
      </w:r>
      <w:fldSimple w:instr=" SEQ Figure \* ARABIC ">
        <w:r>
          <w:rPr>
            <w:noProof/>
          </w:rPr>
          <w:t>5</w:t>
        </w:r>
      </w:fldSimple>
      <w:r>
        <w:t xml:space="preserve"> Card Page</w:t>
      </w:r>
      <w:bookmarkEnd w:id="9"/>
    </w:p>
    <w:p w14:paraId="75861DB7" w14:textId="77777777" w:rsidR="005F61A6" w:rsidRDefault="005F61A6">
      <w:pPr>
        <w:rPr>
          <w:sz w:val="24"/>
          <w:szCs w:val="24"/>
        </w:rPr>
      </w:pPr>
    </w:p>
    <w:p w14:paraId="352EFA2E" w14:textId="77777777" w:rsidR="005F61A6" w:rsidRDefault="005F61A6">
      <w:pPr>
        <w:rPr>
          <w:sz w:val="24"/>
          <w:szCs w:val="24"/>
        </w:rPr>
      </w:pPr>
    </w:p>
    <w:p w14:paraId="6640848F" w14:textId="77777777" w:rsidR="005F61A6" w:rsidRDefault="005F61A6">
      <w:pPr>
        <w:rPr>
          <w:sz w:val="24"/>
          <w:szCs w:val="24"/>
        </w:rPr>
      </w:pPr>
    </w:p>
    <w:p w14:paraId="542A5796" w14:textId="77777777" w:rsidR="005F61A6" w:rsidRDefault="005F61A6">
      <w:pPr>
        <w:rPr>
          <w:sz w:val="24"/>
          <w:szCs w:val="24"/>
        </w:rPr>
      </w:pPr>
    </w:p>
    <w:p w14:paraId="776EF612" w14:textId="77777777" w:rsidR="005F61A6" w:rsidRDefault="005F61A6">
      <w:pPr>
        <w:rPr>
          <w:sz w:val="24"/>
          <w:szCs w:val="24"/>
        </w:rPr>
      </w:pPr>
    </w:p>
    <w:p w14:paraId="76E315E9" w14:textId="77777777" w:rsidR="005F61A6" w:rsidRDefault="005F61A6">
      <w:pPr>
        <w:rPr>
          <w:sz w:val="24"/>
          <w:szCs w:val="24"/>
        </w:rPr>
      </w:pPr>
    </w:p>
    <w:p w14:paraId="00CC71C7" w14:textId="77777777" w:rsidR="005F61A6" w:rsidRDefault="00000000">
      <w:pPr>
        <w:rPr>
          <w:sz w:val="24"/>
          <w:szCs w:val="24"/>
        </w:rPr>
      </w:pPr>
      <w:r>
        <w:rPr>
          <w:sz w:val="24"/>
          <w:szCs w:val="24"/>
        </w:rPr>
        <w:t>Card Settings Page</w:t>
      </w:r>
    </w:p>
    <w:p w14:paraId="0792E3CA" w14:textId="77777777" w:rsidR="00692227" w:rsidRDefault="00000000" w:rsidP="00692227">
      <w:pPr>
        <w:keepNext/>
      </w:pPr>
      <w:r>
        <w:rPr>
          <w:noProof/>
          <w:sz w:val="24"/>
          <w:szCs w:val="24"/>
        </w:rPr>
        <w:lastRenderedPageBreak/>
        <w:drawing>
          <wp:inline distT="114300" distB="114300" distL="114300" distR="114300" wp14:anchorId="155F6F75" wp14:editId="09439068">
            <wp:extent cx="2466095" cy="533876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66095" cy="5338763"/>
                    </a:xfrm>
                    <a:prstGeom prst="rect">
                      <a:avLst/>
                    </a:prstGeom>
                    <a:ln/>
                  </pic:spPr>
                </pic:pic>
              </a:graphicData>
            </a:graphic>
          </wp:inline>
        </w:drawing>
      </w:r>
    </w:p>
    <w:p w14:paraId="3E358296" w14:textId="2B835E96" w:rsidR="005F61A6" w:rsidRDefault="00692227" w:rsidP="00692227">
      <w:pPr>
        <w:pStyle w:val="Caption"/>
        <w:rPr>
          <w:sz w:val="24"/>
          <w:szCs w:val="24"/>
        </w:rPr>
      </w:pPr>
      <w:bookmarkStart w:id="10" w:name="_Toc129723909"/>
      <w:r>
        <w:t xml:space="preserve">Figure </w:t>
      </w:r>
      <w:fldSimple w:instr=" SEQ Figure \* ARABIC ">
        <w:r>
          <w:rPr>
            <w:noProof/>
          </w:rPr>
          <w:t>6</w:t>
        </w:r>
      </w:fldSimple>
      <w:r>
        <w:t xml:space="preserve"> card settings page</w:t>
      </w:r>
      <w:bookmarkEnd w:id="10"/>
    </w:p>
    <w:p w14:paraId="25DF7D2D" w14:textId="77777777" w:rsidR="005F61A6" w:rsidRDefault="005F61A6">
      <w:pPr>
        <w:rPr>
          <w:sz w:val="24"/>
          <w:szCs w:val="24"/>
        </w:rPr>
      </w:pPr>
    </w:p>
    <w:p w14:paraId="09D1EDA2" w14:textId="77777777" w:rsidR="005F61A6" w:rsidRDefault="005F61A6">
      <w:pPr>
        <w:rPr>
          <w:sz w:val="24"/>
          <w:szCs w:val="24"/>
        </w:rPr>
      </w:pPr>
    </w:p>
    <w:p w14:paraId="559621DD" w14:textId="77777777" w:rsidR="005F61A6" w:rsidRDefault="005F61A6">
      <w:pPr>
        <w:rPr>
          <w:sz w:val="24"/>
          <w:szCs w:val="24"/>
        </w:rPr>
      </w:pPr>
    </w:p>
    <w:p w14:paraId="7B9DF618" w14:textId="77777777" w:rsidR="005F61A6" w:rsidRDefault="005F61A6">
      <w:pPr>
        <w:rPr>
          <w:sz w:val="24"/>
          <w:szCs w:val="24"/>
        </w:rPr>
      </w:pPr>
    </w:p>
    <w:p w14:paraId="75F6FC9D" w14:textId="77777777" w:rsidR="005F61A6" w:rsidRDefault="005F61A6">
      <w:pPr>
        <w:rPr>
          <w:sz w:val="24"/>
          <w:szCs w:val="24"/>
        </w:rPr>
      </w:pPr>
    </w:p>
    <w:p w14:paraId="1F4603A8" w14:textId="77777777" w:rsidR="005F61A6" w:rsidRDefault="005F61A6">
      <w:pPr>
        <w:rPr>
          <w:sz w:val="24"/>
          <w:szCs w:val="24"/>
        </w:rPr>
      </w:pPr>
    </w:p>
    <w:p w14:paraId="5C06F7CE" w14:textId="77777777" w:rsidR="005F61A6" w:rsidRDefault="005F61A6">
      <w:pPr>
        <w:rPr>
          <w:sz w:val="24"/>
          <w:szCs w:val="24"/>
        </w:rPr>
      </w:pPr>
    </w:p>
    <w:p w14:paraId="125D8762" w14:textId="77777777" w:rsidR="005F61A6" w:rsidRDefault="005F61A6">
      <w:pPr>
        <w:rPr>
          <w:sz w:val="24"/>
          <w:szCs w:val="24"/>
        </w:rPr>
      </w:pPr>
    </w:p>
    <w:p w14:paraId="291F8382" w14:textId="77777777" w:rsidR="005F61A6" w:rsidRDefault="005F61A6">
      <w:pPr>
        <w:rPr>
          <w:sz w:val="24"/>
          <w:szCs w:val="24"/>
        </w:rPr>
      </w:pPr>
    </w:p>
    <w:p w14:paraId="3904E1F3" w14:textId="77777777" w:rsidR="005F61A6" w:rsidRDefault="005F61A6">
      <w:pPr>
        <w:rPr>
          <w:sz w:val="24"/>
          <w:szCs w:val="24"/>
        </w:rPr>
      </w:pPr>
    </w:p>
    <w:p w14:paraId="0B5D0B4F" w14:textId="77777777" w:rsidR="005F61A6" w:rsidRDefault="005F61A6">
      <w:pPr>
        <w:rPr>
          <w:sz w:val="24"/>
          <w:szCs w:val="24"/>
        </w:rPr>
      </w:pPr>
    </w:p>
    <w:p w14:paraId="0B879BFC" w14:textId="77777777" w:rsidR="005F61A6" w:rsidRDefault="005F61A6">
      <w:pPr>
        <w:rPr>
          <w:sz w:val="24"/>
          <w:szCs w:val="24"/>
        </w:rPr>
      </w:pPr>
    </w:p>
    <w:p w14:paraId="6C77D48E" w14:textId="77777777" w:rsidR="005F61A6" w:rsidRDefault="005F61A6">
      <w:pPr>
        <w:rPr>
          <w:sz w:val="24"/>
          <w:szCs w:val="24"/>
        </w:rPr>
      </w:pPr>
    </w:p>
    <w:p w14:paraId="4C224CC3" w14:textId="77777777" w:rsidR="005F61A6" w:rsidRDefault="005F61A6">
      <w:pPr>
        <w:rPr>
          <w:sz w:val="24"/>
          <w:szCs w:val="24"/>
        </w:rPr>
      </w:pPr>
    </w:p>
    <w:p w14:paraId="5CB6E910" w14:textId="77777777" w:rsidR="00692227" w:rsidRDefault="00000000" w:rsidP="00692227">
      <w:pPr>
        <w:keepNext/>
      </w:pPr>
      <w:r>
        <w:rPr>
          <w:noProof/>
          <w:sz w:val="24"/>
          <w:szCs w:val="24"/>
        </w:rPr>
        <w:drawing>
          <wp:inline distT="114300" distB="114300" distL="114300" distR="114300" wp14:anchorId="0007A267" wp14:editId="3FEDFADF">
            <wp:extent cx="2709863" cy="5856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09863" cy="5856800"/>
                    </a:xfrm>
                    <a:prstGeom prst="rect">
                      <a:avLst/>
                    </a:prstGeom>
                    <a:ln/>
                  </pic:spPr>
                </pic:pic>
              </a:graphicData>
            </a:graphic>
          </wp:inline>
        </w:drawing>
      </w:r>
    </w:p>
    <w:p w14:paraId="05FF910F" w14:textId="6954DC7A" w:rsidR="005F61A6" w:rsidRDefault="00692227" w:rsidP="00692227">
      <w:pPr>
        <w:pStyle w:val="Caption"/>
        <w:rPr>
          <w:sz w:val="24"/>
          <w:szCs w:val="24"/>
        </w:rPr>
      </w:pPr>
      <w:bookmarkStart w:id="11" w:name="_Toc129723910"/>
      <w:r>
        <w:t xml:space="preserve">Figure </w:t>
      </w:r>
      <w:fldSimple w:instr=" SEQ Figure \* ARABIC ">
        <w:r>
          <w:rPr>
            <w:noProof/>
          </w:rPr>
          <w:t>7</w:t>
        </w:r>
      </w:fldSimple>
      <w:r>
        <w:t xml:space="preserve"> settings page</w:t>
      </w:r>
      <w:bookmarkEnd w:id="11"/>
    </w:p>
    <w:p w14:paraId="386C992F" w14:textId="77777777" w:rsidR="005F61A6" w:rsidRDefault="005F61A6">
      <w:pPr>
        <w:rPr>
          <w:sz w:val="24"/>
          <w:szCs w:val="24"/>
        </w:rPr>
      </w:pPr>
    </w:p>
    <w:p w14:paraId="393D6469" w14:textId="77777777" w:rsidR="005F61A6" w:rsidRDefault="005F61A6">
      <w:pPr>
        <w:rPr>
          <w:sz w:val="24"/>
          <w:szCs w:val="24"/>
        </w:rPr>
      </w:pPr>
    </w:p>
    <w:p w14:paraId="0341DCCD" w14:textId="77777777" w:rsidR="005F61A6" w:rsidRDefault="005F61A6">
      <w:pPr>
        <w:rPr>
          <w:sz w:val="24"/>
          <w:szCs w:val="24"/>
        </w:rPr>
      </w:pPr>
    </w:p>
    <w:p w14:paraId="10C050FC" w14:textId="77777777" w:rsidR="005F61A6" w:rsidRDefault="005F61A6">
      <w:pPr>
        <w:rPr>
          <w:sz w:val="24"/>
          <w:szCs w:val="24"/>
        </w:rPr>
      </w:pPr>
    </w:p>
    <w:p w14:paraId="3CEF82FB" w14:textId="77777777" w:rsidR="005F61A6" w:rsidRDefault="005F61A6">
      <w:pPr>
        <w:rPr>
          <w:sz w:val="24"/>
          <w:szCs w:val="24"/>
        </w:rPr>
      </w:pPr>
    </w:p>
    <w:p w14:paraId="4B80A0D6" w14:textId="77777777" w:rsidR="005F61A6" w:rsidRDefault="005F61A6">
      <w:pPr>
        <w:rPr>
          <w:sz w:val="24"/>
          <w:szCs w:val="24"/>
        </w:rPr>
      </w:pPr>
    </w:p>
    <w:p w14:paraId="20A720CA" w14:textId="77777777" w:rsidR="005F61A6" w:rsidRDefault="005F61A6">
      <w:pPr>
        <w:rPr>
          <w:sz w:val="24"/>
          <w:szCs w:val="24"/>
        </w:rPr>
      </w:pPr>
    </w:p>
    <w:p w14:paraId="46A1A034" w14:textId="77777777" w:rsidR="005F61A6" w:rsidRDefault="005F61A6">
      <w:pPr>
        <w:rPr>
          <w:sz w:val="24"/>
          <w:szCs w:val="24"/>
        </w:rPr>
      </w:pPr>
    </w:p>
    <w:p w14:paraId="418BB4EC" w14:textId="77777777" w:rsidR="005F61A6" w:rsidRDefault="005F61A6">
      <w:pPr>
        <w:rPr>
          <w:sz w:val="24"/>
          <w:szCs w:val="24"/>
        </w:rPr>
      </w:pPr>
    </w:p>
    <w:p w14:paraId="27A886E5" w14:textId="77777777" w:rsidR="005F61A6" w:rsidRDefault="005F61A6">
      <w:pPr>
        <w:rPr>
          <w:sz w:val="24"/>
          <w:szCs w:val="24"/>
        </w:rPr>
      </w:pPr>
    </w:p>
    <w:p w14:paraId="55BE1FB3" w14:textId="77777777" w:rsidR="00692227" w:rsidRDefault="00000000" w:rsidP="00692227">
      <w:pPr>
        <w:keepNext/>
      </w:pPr>
      <w:r>
        <w:rPr>
          <w:noProof/>
          <w:sz w:val="24"/>
          <w:szCs w:val="24"/>
        </w:rPr>
        <w:drawing>
          <wp:inline distT="114300" distB="114300" distL="114300" distR="114300" wp14:anchorId="27BE125C" wp14:editId="41D31044">
            <wp:extent cx="2857640" cy="6186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57640" cy="6186488"/>
                    </a:xfrm>
                    <a:prstGeom prst="rect">
                      <a:avLst/>
                    </a:prstGeom>
                    <a:ln/>
                  </pic:spPr>
                </pic:pic>
              </a:graphicData>
            </a:graphic>
          </wp:inline>
        </w:drawing>
      </w:r>
    </w:p>
    <w:p w14:paraId="01D51079" w14:textId="0716E312" w:rsidR="005F61A6" w:rsidRDefault="00692227" w:rsidP="00692227">
      <w:pPr>
        <w:pStyle w:val="Caption"/>
        <w:rPr>
          <w:sz w:val="24"/>
          <w:szCs w:val="24"/>
        </w:rPr>
      </w:pPr>
      <w:bookmarkStart w:id="12" w:name="_Toc129723911"/>
      <w:r>
        <w:t xml:space="preserve">Figure </w:t>
      </w:r>
      <w:fldSimple w:instr=" SEQ Figure \* ARABIC ">
        <w:r>
          <w:rPr>
            <w:noProof/>
          </w:rPr>
          <w:t>8</w:t>
        </w:r>
      </w:fldSimple>
      <w:r>
        <w:t xml:space="preserve"> </w:t>
      </w:r>
      <w:proofErr w:type="spellStart"/>
      <w:r>
        <w:t>Qr</w:t>
      </w:r>
      <w:proofErr w:type="spellEnd"/>
      <w:r>
        <w:t xml:space="preserve"> scan page</w:t>
      </w:r>
      <w:bookmarkEnd w:id="12"/>
    </w:p>
    <w:p w14:paraId="18F5E86C" w14:textId="77777777" w:rsidR="00692227" w:rsidRDefault="00692227">
      <w:pPr>
        <w:rPr>
          <w:sz w:val="24"/>
          <w:szCs w:val="24"/>
        </w:rPr>
      </w:pPr>
    </w:p>
    <w:sectPr w:rsidR="006922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1A6"/>
    <w:rsid w:val="005F61A6"/>
    <w:rsid w:val="0069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79CB"/>
  <w15:docId w15:val="{DE47D3AD-A764-4FDD-BCEE-A0D3B046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9222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9222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92227"/>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92227"/>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692227"/>
    <w:rPr>
      <w:color w:val="0000FF" w:themeColor="hyperlink"/>
      <w:u w:val="single"/>
    </w:rPr>
  </w:style>
  <w:style w:type="paragraph" w:styleId="Caption">
    <w:name w:val="caption"/>
    <w:basedOn w:val="Normal"/>
    <w:next w:val="Normal"/>
    <w:uiPriority w:val="35"/>
    <w:unhideWhenUsed/>
    <w:qFormat/>
    <w:rsid w:val="0069222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9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CCDC3-E671-4ACC-8FEA-6DA55F28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766</Words>
  <Characters>5057</Characters>
  <Application>Microsoft Office Word</Application>
  <DocSecurity>0</DocSecurity>
  <Lines>123</Lines>
  <Paragraphs>48</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 lama</dc:creator>
  <cp:lastModifiedBy>Rj lama</cp:lastModifiedBy>
  <cp:revision>2</cp:revision>
  <dcterms:created xsi:type="dcterms:W3CDTF">2023-03-14T16:20:00Z</dcterms:created>
  <dcterms:modified xsi:type="dcterms:W3CDTF">2023-03-14T16:20:00Z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f33cf05d8a6fe9f9b07fe27f5280a0d313cca5bc47646b09466ad8a7b102f84c</vt:lpwstr>
  </property>
</Properties>
</file>