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662E" w14:textId="3B7213ED" w:rsidR="005A684A" w:rsidRDefault="005F08B4" w:rsidP="005F08B4">
      <w:pPr>
        <w:pStyle w:val="Heading1"/>
      </w:pPr>
      <w:r>
        <w:t xml:space="preserve">AWS Non-Bastion Host Supplemental Document </w:t>
      </w:r>
    </w:p>
    <w:p w14:paraId="00F2786F" w14:textId="02413A80" w:rsidR="005F08B4" w:rsidRDefault="005F08B4" w:rsidP="005F08B4">
      <w:r w:rsidRPr="005F08B4">
        <w:drawing>
          <wp:anchor distT="0" distB="0" distL="114300" distR="114300" simplePos="0" relativeHeight="251658240" behindDoc="0" locked="0" layoutInCell="1" allowOverlap="1" wp14:anchorId="67DB05F4" wp14:editId="423C161D">
            <wp:simplePos x="0" y="0"/>
            <wp:positionH relativeFrom="column">
              <wp:posOffset>257175</wp:posOffset>
            </wp:positionH>
            <wp:positionV relativeFrom="paragraph">
              <wp:posOffset>122555</wp:posOffset>
            </wp:positionV>
            <wp:extent cx="4762500" cy="296384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C8D6C" w14:textId="1629201E" w:rsidR="005F08B4" w:rsidRDefault="005F08B4" w:rsidP="005F08B4"/>
    <w:p w14:paraId="42C1E09C" w14:textId="03958730" w:rsidR="005F08B4" w:rsidRDefault="005F08B4" w:rsidP="005F08B4"/>
    <w:p w14:paraId="1A6FE01B" w14:textId="50F530F7" w:rsidR="005F08B4" w:rsidRDefault="005F08B4" w:rsidP="005F08B4"/>
    <w:p w14:paraId="696466AB" w14:textId="4BC3A063" w:rsidR="005F08B4" w:rsidRDefault="005F08B4" w:rsidP="005F08B4"/>
    <w:p w14:paraId="2AECCFE1" w14:textId="59EFC361" w:rsidR="005F08B4" w:rsidRDefault="005F08B4" w:rsidP="005F08B4"/>
    <w:p w14:paraId="5E273581" w14:textId="213C8AD4" w:rsidR="005F08B4" w:rsidRDefault="005F08B4" w:rsidP="005F08B4"/>
    <w:p w14:paraId="2AA6AF40" w14:textId="579DE19F" w:rsidR="005F08B4" w:rsidRDefault="005F08B4" w:rsidP="005F08B4"/>
    <w:p w14:paraId="5EE57384" w14:textId="238D783B" w:rsidR="005F08B4" w:rsidRDefault="005F08B4" w:rsidP="005F08B4"/>
    <w:p w14:paraId="054A2AC8" w14:textId="0957E8BE" w:rsidR="005F08B4" w:rsidRDefault="005F08B4" w:rsidP="005F08B4"/>
    <w:p w14:paraId="0C886957" w14:textId="683DD770" w:rsidR="005F08B4" w:rsidRDefault="005F08B4" w:rsidP="005F08B4"/>
    <w:p w14:paraId="1EB6700C" w14:textId="77777777" w:rsidR="005F08B4" w:rsidRDefault="005F08B4" w:rsidP="005F08B4">
      <w:r>
        <w:t>Virtual Private Cloud:</w:t>
      </w:r>
    </w:p>
    <w:p w14:paraId="0921806E" w14:textId="0ABD641D" w:rsidR="005F08B4" w:rsidRDefault="005F08B4" w:rsidP="005F08B4">
      <w:pPr>
        <w:pStyle w:val="ListBullet"/>
      </w:pPr>
      <w:r>
        <w:t xml:space="preserve">192.168.0.0/16 CIDR block allows for additional subnets in the future </w:t>
      </w:r>
    </w:p>
    <w:p w14:paraId="73E2E978" w14:textId="04E112EB" w:rsidR="005F08B4" w:rsidRDefault="005F08B4" w:rsidP="005F08B4">
      <w:pPr>
        <w:pStyle w:val="ListBullet"/>
      </w:pPr>
      <w:r>
        <w:t xml:space="preserve">Network ACL restricts ingress/egress traffic to specified ports (22, 80, 443), may limit IP range </w:t>
      </w:r>
      <w:r>
        <w:t xml:space="preserve">to only </w:t>
      </w:r>
      <w:r>
        <w:t xml:space="preserve">accept SSH connections originating from the worksite </w:t>
      </w:r>
    </w:p>
    <w:p w14:paraId="499F8422" w14:textId="079CE020" w:rsidR="005F08B4" w:rsidRDefault="005F08B4" w:rsidP="005F08B4">
      <w:pPr>
        <w:pStyle w:val="ListBullet"/>
        <w:numPr>
          <w:ilvl w:val="0"/>
          <w:numId w:val="0"/>
        </w:numPr>
        <w:ind w:left="360" w:hanging="360"/>
      </w:pPr>
    </w:p>
    <w:p w14:paraId="4DE50BAB" w14:textId="54B8490F" w:rsidR="005F08B4" w:rsidRDefault="005F08B4" w:rsidP="005F08B4">
      <w:pPr>
        <w:pStyle w:val="ListBullet"/>
        <w:numPr>
          <w:ilvl w:val="0"/>
          <w:numId w:val="0"/>
        </w:numPr>
        <w:ind w:left="360" w:hanging="360"/>
      </w:pPr>
      <w:r>
        <w:t xml:space="preserve">VPC Public Subnet: </w:t>
      </w:r>
    </w:p>
    <w:p w14:paraId="3CD7AF99" w14:textId="44DEF54E" w:rsidR="005F08B4" w:rsidRDefault="005F08B4" w:rsidP="005F08B4">
      <w:pPr>
        <w:pStyle w:val="ListBullet"/>
      </w:pPr>
      <w:r>
        <w:t xml:space="preserve">192.168.0.0/24 CIDR block allows for 254 host IP addresses assignable </w:t>
      </w:r>
    </w:p>
    <w:p w14:paraId="09FD17F6" w14:textId="241B1645" w:rsidR="00406DAF" w:rsidRDefault="005F08B4" w:rsidP="00406DAF">
      <w:pPr>
        <w:pStyle w:val="ListBullet"/>
      </w:pPr>
      <w:r>
        <w:t xml:space="preserve">Subnet Route table will be a custom addition in CloudFormation to </w:t>
      </w:r>
      <w:r w:rsidR="00406DAF">
        <w:t xml:space="preserve">interface with the Internet Gateway to allow connectivity to and from the EC2 Instance </w:t>
      </w:r>
    </w:p>
    <w:p w14:paraId="3E3223AB" w14:textId="248F1F5B" w:rsidR="00406DAF" w:rsidRDefault="00406DAF" w:rsidP="00406DAF">
      <w:pPr>
        <w:pStyle w:val="ListBullet"/>
        <w:numPr>
          <w:ilvl w:val="0"/>
          <w:numId w:val="0"/>
        </w:numPr>
        <w:ind w:left="360" w:hanging="360"/>
      </w:pPr>
    </w:p>
    <w:p w14:paraId="21B29D6F" w14:textId="45E7C8AB" w:rsidR="00406DAF" w:rsidRDefault="00406DAF" w:rsidP="00406DAF">
      <w:pPr>
        <w:pStyle w:val="ListBullet"/>
        <w:numPr>
          <w:ilvl w:val="0"/>
          <w:numId w:val="0"/>
        </w:numPr>
        <w:ind w:left="360" w:hanging="360"/>
      </w:pPr>
      <w:r>
        <w:t xml:space="preserve">Internet Gateway: </w:t>
      </w:r>
    </w:p>
    <w:p w14:paraId="680A32AB" w14:textId="4A3E4897" w:rsidR="00406DAF" w:rsidRDefault="00406DAF" w:rsidP="00406DAF">
      <w:pPr>
        <w:pStyle w:val="ListBullet"/>
      </w:pPr>
      <w:r>
        <w:t xml:space="preserve">Bridges the gap between the internet and the Virtual Private Cloud </w:t>
      </w:r>
    </w:p>
    <w:p w14:paraId="5273B188" w14:textId="64312210" w:rsidR="00406DAF" w:rsidRDefault="00406DAF" w:rsidP="00406DAF">
      <w:pPr>
        <w:pStyle w:val="ListBullet"/>
      </w:pPr>
      <w:r>
        <w:t xml:space="preserve">Performs NAT for the EC2 Instance’s public IP address </w:t>
      </w:r>
    </w:p>
    <w:p w14:paraId="4BF4BAD8" w14:textId="06B0D40D" w:rsidR="00406DAF" w:rsidRDefault="00406DAF" w:rsidP="00406DAF">
      <w:pPr>
        <w:pStyle w:val="ListBullet"/>
        <w:numPr>
          <w:ilvl w:val="0"/>
          <w:numId w:val="0"/>
        </w:numPr>
        <w:ind w:left="360" w:hanging="360"/>
      </w:pPr>
    </w:p>
    <w:p w14:paraId="48C3B98F" w14:textId="7CAE8B85" w:rsidR="00406DAF" w:rsidRDefault="00406DAF" w:rsidP="00406DAF">
      <w:pPr>
        <w:pStyle w:val="ListBullet"/>
        <w:numPr>
          <w:ilvl w:val="0"/>
          <w:numId w:val="0"/>
        </w:numPr>
        <w:ind w:left="360" w:hanging="360"/>
      </w:pPr>
      <w:r>
        <w:t xml:space="preserve">EC2 Instance: </w:t>
      </w:r>
    </w:p>
    <w:p w14:paraId="4F2B5BC3" w14:textId="74AD2B07" w:rsidR="00406DAF" w:rsidRDefault="00406DAF" w:rsidP="00406DAF">
      <w:pPr>
        <w:pStyle w:val="ListBullet"/>
      </w:pPr>
      <w:r>
        <w:t xml:space="preserve">Equipped with an Elastic IP address (EIP), a static public IP address assigned to your AWS account until released </w:t>
      </w:r>
    </w:p>
    <w:p w14:paraId="5CFBD9F9" w14:textId="61AD25CF" w:rsidR="00406DAF" w:rsidRDefault="00406DAF" w:rsidP="00406DAF">
      <w:pPr>
        <w:pStyle w:val="ListBullet"/>
      </w:pPr>
      <w:r>
        <w:t xml:space="preserve">Linux instance able to serve web traffic and support SSH connections for remote access </w:t>
      </w:r>
    </w:p>
    <w:p w14:paraId="70D44CEA" w14:textId="1B979DDA" w:rsidR="005F08B4" w:rsidRDefault="005F08B4" w:rsidP="005F08B4">
      <w:pPr>
        <w:pStyle w:val="ListBullet"/>
        <w:numPr>
          <w:ilvl w:val="0"/>
          <w:numId w:val="0"/>
        </w:numPr>
        <w:ind w:left="360" w:hanging="360"/>
      </w:pPr>
    </w:p>
    <w:p w14:paraId="228F7CF4" w14:textId="77777777" w:rsidR="005F08B4" w:rsidRPr="005F08B4" w:rsidRDefault="005F08B4" w:rsidP="005F08B4">
      <w:pPr>
        <w:pStyle w:val="ListBullet"/>
        <w:numPr>
          <w:ilvl w:val="0"/>
          <w:numId w:val="0"/>
        </w:numPr>
        <w:ind w:left="360" w:hanging="360"/>
      </w:pPr>
    </w:p>
    <w:sectPr w:rsidR="005F08B4" w:rsidRPr="005F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0169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C877280"/>
    <w:multiLevelType w:val="hybridMultilevel"/>
    <w:tmpl w:val="F66A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3"/>
    <w:rsid w:val="00406DAF"/>
    <w:rsid w:val="005A684A"/>
    <w:rsid w:val="005F08B4"/>
    <w:rsid w:val="009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FA25"/>
  <w15:chartTrackingRefBased/>
  <w15:docId w15:val="{10FDFDE1-F9AC-41F2-9FE0-C8DCC98A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08B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F08B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mazurik</dc:creator>
  <cp:keywords/>
  <dc:description/>
  <cp:lastModifiedBy>ray mazurik</cp:lastModifiedBy>
  <cp:revision>2</cp:revision>
  <dcterms:created xsi:type="dcterms:W3CDTF">2021-01-23T15:24:00Z</dcterms:created>
  <dcterms:modified xsi:type="dcterms:W3CDTF">2021-01-23T16:15:00Z</dcterms:modified>
</cp:coreProperties>
</file>