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35" w:rsidRPr="00CD416B" w:rsidRDefault="002B496E" w:rsidP="00CD416B">
      <w:pPr>
        <w:jc w:val="center"/>
        <w:rPr>
          <w:b/>
        </w:rPr>
      </w:pPr>
      <w:r w:rsidRPr="00CD416B">
        <w:rPr>
          <w:b/>
        </w:rPr>
        <w:t xml:space="preserve">Taller test </w:t>
      </w:r>
      <w:proofErr w:type="spellStart"/>
      <w:r w:rsidRPr="00CD416B">
        <w:rPr>
          <w:b/>
        </w:rPr>
        <w:t>Laravel</w:t>
      </w:r>
      <w:proofErr w:type="spellEnd"/>
      <w:r w:rsidRPr="00CD416B">
        <w:rPr>
          <w:b/>
        </w:rPr>
        <w:t xml:space="preserve"> a una Aplicación de Tienda Básica</w:t>
      </w:r>
    </w:p>
    <w:p w:rsidR="002B496E" w:rsidRDefault="002B496E">
      <w:r>
        <w:t xml:space="preserve">Ubicamos el archivo </w:t>
      </w:r>
      <w:proofErr w:type="spellStart"/>
      <w:proofErr w:type="gramStart"/>
      <w:r>
        <w:t>composer.json</w:t>
      </w:r>
      <w:proofErr w:type="spellEnd"/>
      <w:proofErr w:type="gramEnd"/>
    </w:p>
    <w:p w:rsidR="002B496E" w:rsidRDefault="002B496E">
      <w:r w:rsidRPr="002B496E">
        <w:drawing>
          <wp:inline distT="0" distB="0" distL="0" distR="0" wp14:anchorId="79A23336" wp14:editId="0D08C58A">
            <wp:extent cx="2124371" cy="120984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6E" w:rsidRDefault="002B496E">
      <w:r>
        <w:t xml:space="preserve">Ubica la línea de </w:t>
      </w:r>
      <w:proofErr w:type="spellStart"/>
      <w:r>
        <w:t>php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requiere y cambia la versión requerida que trae el ejercicio que es 7.2.5 por la que usted realmente tenga instalada</w:t>
      </w:r>
    </w:p>
    <w:p w:rsidR="002B496E" w:rsidRDefault="002B496E">
      <w:r w:rsidRPr="002B496E">
        <w:drawing>
          <wp:inline distT="0" distB="0" distL="0" distR="0" wp14:anchorId="10C7F918" wp14:editId="2AEB9232">
            <wp:extent cx="3517900" cy="1138606"/>
            <wp:effectExtent l="0" t="0" r="635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757" cy="11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6E" w:rsidRDefault="002B496E">
      <w:r>
        <w:t>Por ejemplo, así:</w:t>
      </w:r>
    </w:p>
    <w:p w:rsidR="002B496E" w:rsidRDefault="002B496E">
      <w:r w:rsidRPr="002B496E">
        <w:drawing>
          <wp:inline distT="0" distB="0" distL="0" distR="0" wp14:anchorId="1F92D215" wp14:editId="3DAE0D23">
            <wp:extent cx="4464050" cy="93241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381" cy="9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6E" w:rsidRDefault="002B496E">
      <w:r>
        <w:t xml:space="preserve">Vuelva a ejecutar, en consola, el comando </w:t>
      </w: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 Saldrá algo como:</w:t>
      </w:r>
    </w:p>
    <w:p w:rsidR="002B496E" w:rsidRDefault="002B496E">
      <w:r w:rsidRPr="002B496E">
        <w:drawing>
          <wp:inline distT="0" distB="0" distL="0" distR="0" wp14:anchorId="7FF5E55C" wp14:editId="60A4A153">
            <wp:extent cx="3536950" cy="1483134"/>
            <wp:effectExtent l="0" t="0" r="635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14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61" w:rsidRDefault="00682461">
      <w:r>
        <w:t xml:space="preserve">Creamos una copia del </w:t>
      </w:r>
      <w:proofErr w:type="gramStart"/>
      <w:r>
        <w:t xml:space="preserve">archivo </w:t>
      </w:r>
      <w:r w:rsidRPr="00682461">
        <w:t>.</w:t>
      </w:r>
      <w:proofErr w:type="spellStart"/>
      <w:r w:rsidRPr="00682461">
        <w:t>env</w:t>
      </w:r>
      <w:proofErr w:type="gramEnd"/>
      <w:r w:rsidRPr="00682461">
        <w:t>.example</w:t>
      </w:r>
      <w:proofErr w:type="spellEnd"/>
      <w:r>
        <w:t xml:space="preserve"> y a la copia de ese archivo le cambiamos el nombre por el siguiente: .</w:t>
      </w:r>
      <w:proofErr w:type="spellStart"/>
      <w:r>
        <w:t>env</w:t>
      </w:r>
      <w:proofErr w:type="spellEnd"/>
      <w:r>
        <w:t xml:space="preserve"> (observe la siguiente captura)</w:t>
      </w:r>
    </w:p>
    <w:p w:rsidR="00682461" w:rsidRDefault="00682461">
      <w:r w:rsidRPr="00682461">
        <w:lastRenderedPageBreak/>
        <w:drawing>
          <wp:inline distT="0" distB="0" distL="0" distR="0" wp14:anchorId="1A8A19B4" wp14:editId="51692C22">
            <wp:extent cx="1957527" cy="1688554"/>
            <wp:effectExtent l="0" t="0" r="508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148" cy="16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61" w:rsidRDefault="00682461">
      <w:r>
        <w:t xml:space="preserve">Dentro de ese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lo único que debemos es cambiar el nombre de la base de datos así (de todos modos lea la observación que aparece debajo de esta captura):</w:t>
      </w:r>
    </w:p>
    <w:p w:rsidR="00682461" w:rsidRDefault="00682461">
      <w:r w:rsidRPr="00682461">
        <w:drawing>
          <wp:inline distT="0" distB="0" distL="0" distR="0" wp14:anchorId="7DDDAB5D" wp14:editId="7FEE520A">
            <wp:extent cx="2546857" cy="1141695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563" cy="11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61" w:rsidRPr="00CD28AB" w:rsidRDefault="00682461">
      <w:pPr>
        <w:rPr>
          <w:i/>
          <w:color w:val="FF0000"/>
        </w:rPr>
      </w:pPr>
      <w:r w:rsidRPr="00CD28AB">
        <w:rPr>
          <w:b/>
          <w:i/>
          <w:color w:val="FF0000"/>
        </w:rPr>
        <w:t>Observación</w:t>
      </w:r>
      <w:r w:rsidRPr="00CD28AB">
        <w:rPr>
          <w:i/>
          <w:color w:val="FF0000"/>
        </w:rPr>
        <w:t xml:space="preserve">: Si usted está trabajando con un motor de base de datos diferente a </w:t>
      </w:r>
      <w:proofErr w:type="spellStart"/>
      <w:r w:rsidRPr="00CD28AB">
        <w:rPr>
          <w:i/>
          <w:color w:val="FF0000"/>
        </w:rPr>
        <w:t>MySQL</w:t>
      </w:r>
      <w:proofErr w:type="spellEnd"/>
      <w:r w:rsidRPr="00CD28AB">
        <w:rPr>
          <w:i/>
          <w:color w:val="FF0000"/>
        </w:rPr>
        <w:t xml:space="preserve">, debe hacer el cambio respectivo también en el archivo </w:t>
      </w:r>
      <w:proofErr w:type="spellStart"/>
      <w:r w:rsidRPr="00CD28AB">
        <w:rPr>
          <w:i/>
          <w:color w:val="FF0000"/>
        </w:rPr>
        <w:t>database.php</w:t>
      </w:r>
      <w:proofErr w:type="spellEnd"/>
      <w:r w:rsidRPr="00CD28AB">
        <w:rPr>
          <w:i/>
          <w:color w:val="FF0000"/>
        </w:rPr>
        <w:t xml:space="preserve"> que se encuentra en la carpeta </w:t>
      </w:r>
      <w:proofErr w:type="spellStart"/>
      <w:r w:rsidRPr="00CD28AB">
        <w:rPr>
          <w:i/>
          <w:color w:val="FF0000"/>
        </w:rPr>
        <w:t>config</w:t>
      </w:r>
      <w:proofErr w:type="spellEnd"/>
      <w:r w:rsidRPr="00CD28AB">
        <w:rPr>
          <w:i/>
          <w:color w:val="FF0000"/>
        </w:rPr>
        <w:t xml:space="preserve"> del proyecto. Por ejemplo, en dicho archivo, cambia ‘</w:t>
      </w:r>
      <w:proofErr w:type="spellStart"/>
      <w:r w:rsidRPr="00CD28AB">
        <w:rPr>
          <w:i/>
          <w:color w:val="FF0000"/>
        </w:rPr>
        <w:t>mysql</w:t>
      </w:r>
      <w:proofErr w:type="spellEnd"/>
      <w:r w:rsidRPr="00CD28AB">
        <w:rPr>
          <w:i/>
          <w:color w:val="FF0000"/>
        </w:rPr>
        <w:t>’ en la línea 18 por ‘</w:t>
      </w:r>
      <w:proofErr w:type="spellStart"/>
      <w:r w:rsidRPr="00CD28AB">
        <w:rPr>
          <w:i/>
          <w:color w:val="FF0000"/>
        </w:rPr>
        <w:t>pgsql</w:t>
      </w:r>
      <w:proofErr w:type="spellEnd"/>
      <w:r w:rsidRPr="00CD28AB">
        <w:rPr>
          <w:i/>
          <w:color w:val="FF0000"/>
        </w:rPr>
        <w:t xml:space="preserve">’ si ese es el motor que va a usar. Obviamente también se indica esto en el </w:t>
      </w:r>
      <w:proofErr w:type="gramStart"/>
      <w:r w:rsidRPr="00CD28AB">
        <w:rPr>
          <w:i/>
          <w:color w:val="FF0000"/>
        </w:rPr>
        <w:t>archivo .</w:t>
      </w:r>
      <w:proofErr w:type="spellStart"/>
      <w:r w:rsidRPr="00CD28AB">
        <w:rPr>
          <w:i/>
          <w:color w:val="FF0000"/>
        </w:rPr>
        <w:t>env</w:t>
      </w:r>
      <w:proofErr w:type="spellEnd"/>
      <w:proofErr w:type="gramEnd"/>
      <w:r w:rsidR="001E3561">
        <w:rPr>
          <w:i/>
          <w:color w:val="FF0000"/>
        </w:rPr>
        <w:t>,</w:t>
      </w:r>
      <w:r w:rsidR="00CD28AB" w:rsidRPr="00CD28AB">
        <w:rPr>
          <w:i/>
          <w:color w:val="FF0000"/>
        </w:rPr>
        <w:t xml:space="preserve"> donde además habrá que cambiar el puerto por el que su motor de BD esté usando en ese momento.</w:t>
      </w:r>
    </w:p>
    <w:p w:rsidR="00682461" w:rsidRDefault="00682461" w:rsidP="00682461">
      <w:r>
        <w:t xml:space="preserve">Generamos una </w:t>
      </w:r>
      <w:proofErr w:type="spellStart"/>
      <w:r>
        <w:t>key</w:t>
      </w:r>
      <w:proofErr w:type="spellEnd"/>
      <w:r>
        <w:t xml:space="preserve"> para el proyecto, con el siguiente comando en consola:</w:t>
      </w:r>
    </w:p>
    <w:p w:rsidR="00682461" w:rsidRDefault="00682461" w:rsidP="00682461">
      <w:r w:rsidRPr="00CD416B">
        <w:drawing>
          <wp:inline distT="0" distB="0" distL="0" distR="0" wp14:anchorId="257C6A44" wp14:editId="3105783D">
            <wp:extent cx="3305636" cy="3715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61" w:rsidRDefault="00682461" w:rsidP="00682461">
      <w:r>
        <w:t xml:space="preserve">Vamos a </w:t>
      </w:r>
      <w:proofErr w:type="spellStart"/>
      <w:r>
        <w:t>phpmyadmin</w:t>
      </w:r>
      <w:proofErr w:type="spellEnd"/>
      <w:r>
        <w:t xml:space="preserve"> o la aplicación de base de datos que estemos usando</w:t>
      </w:r>
      <w:r w:rsidR="001E3561">
        <w:t xml:space="preserve"> y creamos la base de datos </w:t>
      </w:r>
      <w:proofErr w:type="spellStart"/>
      <w:r w:rsidR="001E3561" w:rsidRPr="001E3561">
        <w:t>testtienda</w:t>
      </w:r>
      <w:proofErr w:type="spellEnd"/>
      <w:r w:rsidR="001E3561">
        <w:t>, con una codificación utf8mb4 general ci como lo muestra la captura:</w:t>
      </w:r>
    </w:p>
    <w:p w:rsidR="001E3561" w:rsidRDefault="001E3561" w:rsidP="00682461">
      <w:r w:rsidRPr="001E3561">
        <w:drawing>
          <wp:inline distT="0" distB="0" distL="0" distR="0" wp14:anchorId="6C7BF7CF" wp14:editId="6E48F6D3">
            <wp:extent cx="2816128" cy="763696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158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6B" w:rsidRDefault="00CD416B"/>
    <w:p w:rsidR="008C2E76" w:rsidRDefault="008C2E76"/>
    <w:p w:rsidR="008C2E76" w:rsidRPr="00321947" w:rsidRDefault="008C2E76">
      <w:pPr>
        <w:rPr>
          <w:b/>
        </w:rPr>
      </w:pPr>
      <w:r w:rsidRPr="00321947">
        <w:rPr>
          <w:b/>
        </w:rPr>
        <w:t>Inicio de Pruebas:</w:t>
      </w:r>
    </w:p>
    <w:p w:rsidR="008C2E76" w:rsidRDefault="008C2E76">
      <w:r>
        <w:t>Lo recomendado siempre</w:t>
      </w:r>
      <w:r w:rsidR="00321947">
        <w:t>, en todo proyecto de software que se emprende,</w:t>
      </w:r>
      <w:r>
        <w:t xml:space="preserve"> es </w:t>
      </w:r>
      <w:r w:rsidRPr="00321947">
        <w:rPr>
          <w:b/>
          <w:i/>
        </w:rPr>
        <w:t>empezar con las pruebas</w:t>
      </w:r>
      <w:r>
        <w:t xml:space="preserve"> antes incluso de digitar el código fuente de nuestra aplicación. Siga estos pasos:</w:t>
      </w:r>
    </w:p>
    <w:p w:rsidR="008C2E76" w:rsidRDefault="008C2E76" w:rsidP="008C2E76">
      <w:pPr>
        <w:pStyle w:val="Prrafodelista"/>
        <w:numPr>
          <w:ilvl w:val="0"/>
          <w:numId w:val="1"/>
        </w:numPr>
      </w:pPr>
      <w:r>
        <w:lastRenderedPageBreak/>
        <w:t xml:space="preserve">Vamos a hacer una prueba a Productos. </w:t>
      </w:r>
      <w:r w:rsidR="00682461">
        <w:t xml:space="preserve">No nos preocupemos de aún no estén programadas todas las rutinas de código relacionadas con esta entidad. </w:t>
      </w:r>
    </w:p>
    <w:p w:rsidR="00321947" w:rsidRDefault="00321947" w:rsidP="00321947">
      <w:pPr>
        <w:ind w:left="360"/>
      </w:pPr>
      <w:bookmarkStart w:id="0" w:name="_GoBack"/>
      <w:bookmarkEnd w:id="0"/>
    </w:p>
    <w:p w:rsidR="008C2E76" w:rsidRDefault="008C2E76"/>
    <w:sectPr w:rsidR="008C2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33DE1"/>
    <w:multiLevelType w:val="hybridMultilevel"/>
    <w:tmpl w:val="E76CCB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6E"/>
    <w:rsid w:val="001E3561"/>
    <w:rsid w:val="002B496E"/>
    <w:rsid w:val="00321947"/>
    <w:rsid w:val="00623450"/>
    <w:rsid w:val="00682461"/>
    <w:rsid w:val="008C2E76"/>
    <w:rsid w:val="00952820"/>
    <w:rsid w:val="00CD28AB"/>
    <w:rsid w:val="00CD416B"/>
    <w:rsid w:val="00C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32C9"/>
  <w15:chartTrackingRefBased/>
  <w15:docId w15:val="{8781C9B9-09F6-4F96-B139-829E02B5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7</cp:revision>
  <dcterms:created xsi:type="dcterms:W3CDTF">2022-06-24T22:25:00Z</dcterms:created>
  <dcterms:modified xsi:type="dcterms:W3CDTF">2022-06-25T00:17:00Z</dcterms:modified>
</cp:coreProperties>
</file>