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04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Frame Fitness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workout app memberships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Frame Fitness is a workout app built by two former college athletes. They want to replace their single $9.99 plan with three plans aimed at very different people.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Frame Fitness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20,000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6,000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5,000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25 to 50, has not worked out regularly in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Has 20 to 30 minutes on a weeknight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Does not own any gym equipment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“Tell me exactly what to do for 20 minutes.”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High school and college athletes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Training for a specific sport in the off-season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Already wears a smartwatch to track runs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 want numbers. Am I getting faster or not?”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30 to 55, owns a bike, rower, or weights at 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Misses the energy of group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Spent $1,000 or more on equipment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 bought the rowing machine. Now give me a reason to use it.”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$1 per member per month,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$3    $6    $10    $15    $20    $30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Frame Fitness sold a version with a Fit of 100% to Segment A at $6,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workout app membership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member per month.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Guided video workouts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Follow-along workouts from 10 to 45 minutes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Live instructor classes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 classes with a leaderboard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Performance stats and tracking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Charts of speed, strength, and progress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$1.50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Sport-specific training plans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Plans for 12 sports, built by coaches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Smartwatch sync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Pulls in heart rate and runs automatically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$0.50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Equipment workout library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Workouts for bikes, rowers, and weights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Community challenges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Monthly team challenges and badges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$0.50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1-on-1 coach messaging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a real coach any time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$6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$30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89%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85%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52%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88%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64%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04  |  Frame Fitness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040cea6d6083295f17c39743e391dc95cea419.png"/><Relationship Id="rId10" Type="http://schemas.openxmlformats.org/officeDocument/2006/relationships/image" Target="media/467ad60f2f44c28ad51eabdfa23c56bc85edbf8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04 - Frame Fitness</dc:title>
  <dc:creator>Intro to Business</dc:creator>
  <cp:lastModifiedBy>Un-named</cp:lastModifiedBy>
  <cp:revision>1</cp:revision>
  <dcterms:created xsi:type="dcterms:W3CDTF">2026-10-16T16:15:39.019Z</dcterms:created>
  <dcterms:modified xsi:type="dcterms:W3CDTF">2026-10-16T16:15:39.019Z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