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70" w:type="dxa"/>
        <w:tblInd w:w="675" w:type="dxa"/>
        <w:tblLook w:val="04A0" w:firstRow="1" w:lastRow="0" w:firstColumn="1" w:lastColumn="0" w:noHBand="0" w:noVBand="1"/>
      </w:tblPr>
      <w:tblGrid>
        <w:gridCol w:w="4332"/>
        <w:gridCol w:w="830"/>
        <w:gridCol w:w="4508"/>
      </w:tblGrid>
      <w:tr w:rsidR="00126963" w:rsidTr="00240BF2">
        <w:trPr>
          <w:trHeight w:val="160"/>
        </w:trPr>
        <w:tc>
          <w:tcPr>
            <w:tcW w:w="4332" w:type="dxa"/>
            <w:shd w:val="clear" w:color="auto" w:fill="auto"/>
          </w:tcPr>
          <w:p w:rsidR="00126963" w:rsidRDefault="00F40D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" behindDoc="1" locked="0" layoutInCell="1" allowOverlap="1" wp14:anchorId="06C5CF95" wp14:editId="6DB92FBD">
                      <wp:simplePos x="0" y="0"/>
                      <wp:positionH relativeFrom="column">
                        <wp:posOffset>-474345</wp:posOffset>
                      </wp:positionH>
                      <wp:positionV relativeFrom="paragraph">
                        <wp:posOffset>-316230</wp:posOffset>
                      </wp:positionV>
                      <wp:extent cx="6919595" cy="9744075"/>
                      <wp:effectExtent l="0" t="0" r="0" b="9525"/>
                      <wp:wrapNone/>
                      <wp:docPr id="1" name="Imag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19595" cy="9744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084DF8" id="Image1" o:spid="_x0000_s1026" style="position:absolute;margin-left:-37.35pt;margin-top:-24.9pt;width:544.85pt;height:767.25pt;z-index:-50331647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" filled="f"/>
                  </w:pict>
                </mc:Fallback>
              </mc:AlternateContent>
            </w:r>
            <w:r w:rsidR="00126963">
              <w:rPr>
                <w:rFonts w:ascii="Times New Roman" w:hAnsi="Times New Roman"/>
                <w:b/>
                <w:sz w:val="20"/>
                <w:szCs w:val="20"/>
              </w:rPr>
              <w:t>DIRECTION GENERALE</w:t>
            </w:r>
          </w:p>
        </w:tc>
        <w:tc>
          <w:tcPr>
            <w:tcW w:w="830" w:type="dxa"/>
            <w:shd w:val="clear" w:color="auto" w:fill="auto"/>
          </w:tcPr>
          <w:p w:rsidR="00126963" w:rsidRDefault="0012696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8" w:type="dxa"/>
            <w:vMerge w:val="restart"/>
            <w:shd w:val="clear" w:color="auto" w:fill="auto"/>
          </w:tcPr>
          <w:p w:rsidR="00BF330A" w:rsidRDefault="00BF330A" w:rsidP="00BF33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DIRECTION DES OPERATIONS TECHNIQUES</w:t>
            </w:r>
          </w:p>
          <w:p w:rsidR="00BF330A" w:rsidRPr="000B5E11" w:rsidRDefault="00BF330A" w:rsidP="00BF33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B5E11">
              <w:rPr>
                <w:rFonts w:ascii="Times New Roman" w:hAnsi="Times New Roman"/>
                <w:b/>
                <w:sz w:val="18"/>
                <w:szCs w:val="18"/>
              </w:rPr>
              <w:t>ALAROBIA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0B5E11">
              <w:rPr>
                <w:rFonts w:ascii="Times New Roman" w:hAnsi="Times New Roman"/>
                <w:b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0B5E11">
              <w:rPr>
                <w:rFonts w:ascii="Times New Roman" w:hAnsi="Times New Roman"/>
                <w:b/>
                <w:sz w:val="18"/>
                <w:szCs w:val="18"/>
              </w:rPr>
              <w:t>ANTANANARIVO</w:t>
            </w:r>
          </w:p>
          <w:p w:rsidR="00126963" w:rsidRDefault="00126963" w:rsidP="0012696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</w:tc>
      </w:tr>
      <w:tr w:rsidR="00126963" w:rsidTr="00240BF2">
        <w:trPr>
          <w:trHeight w:val="150"/>
        </w:trPr>
        <w:tc>
          <w:tcPr>
            <w:tcW w:w="4332" w:type="dxa"/>
            <w:shd w:val="clear" w:color="auto" w:fill="auto"/>
          </w:tcPr>
          <w:p w:rsidR="00126963" w:rsidRDefault="0012696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 LA</w:t>
            </w:r>
          </w:p>
        </w:tc>
        <w:tc>
          <w:tcPr>
            <w:tcW w:w="830" w:type="dxa"/>
            <w:shd w:val="clear" w:color="auto" w:fill="auto"/>
          </w:tcPr>
          <w:p w:rsidR="00126963" w:rsidRDefault="0012696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8" w:type="dxa"/>
            <w:vMerge/>
            <w:shd w:val="clear" w:color="auto" w:fill="auto"/>
          </w:tcPr>
          <w:p w:rsidR="00126963" w:rsidRDefault="0012696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6963" w:rsidTr="00240BF2">
        <w:trPr>
          <w:trHeight w:val="312"/>
        </w:trPr>
        <w:tc>
          <w:tcPr>
            <w:tcW w:w="4332" w:type="dxa"/>
            <w:shd w:val="clear" w:color="auto" w:fill="auto"/>
          </w:tcPr>
          <w:p w:rsidR="00126963" w:rsidRDefault="0012696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SECURITE ROUTIERE</w:t>
            </w:r>
          </w:p>
          <w:p w:rsidR="00126963" w:rsidRDefault="0012696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-----------------------</w:t>
            </w:r>
          </w:p>
          <w:p w:rsidR="00126963" w:rsidRDefault="00543B3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201168" cy="210312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 VRAI petit forma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0DE7" w:rsidRDefault="00F40D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830" w:type="dxa"/>
            <w:shd w:val="clear" w:color="auto" w:fill="auto"/>
          </w:tcPr>
          <w:p w:rsidR="00126963" w:rsidRDefault="0012696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8" w:type="dxa"/>
            <w:vMerge/>
            <w:shd w:val="clear" w:color="auto" w:fill="auto"/>
          </w:tcPr>
          <w:p w:rsidR="00126963" w:rsidRDefault="0012696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442FB3" w:rsidRDefault="007427D4">
      <w:pPr>
        <w:spacing w:line="240" w:lineRule="auto"/>
        <w:jc w:val="center"/>
      </w:pPr>
      <w:r>
        <w:rPr>
          <w:rFonts w:ascii="Times New Roman" w:hAnsi="Times New Roman"/>
          <w:b/>
          <w:sz w:val="24"/>
          <w:szCs w:val="24"/>
        </w:rPr>
        <w:t>PROCES-VERBAL DE CONTRE-VISITE TECHNIQUE</w:t>
      </w:r>
    </w:p>
    <w:tbl>
      <w:tblPr>
        <w:tblW w:w="10509" w:type="dxa"/>
        <w:tblInd w:w="53" w:type="dxa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604"/>
        <w:gridCol w:w="1155"/>
        <w:gridCol w:w="3750"/>
      </w:tblGrid>
      <w:tr w:rsidR="00442FB3" w:rsidTr="00875047">
        <w:trPr>
          <w:trHeight w:val="406"/>
        </w:trPr>
        <w:tc>
          <w:tcPr>
            <w:tcW w:w="5604" w:type="dxa"/>
            <w:shd w:val="clear" w:color="auto" w:fill="auto"/>
          </w:tcPr>
          <w:p w:rsidR="00442FB3" w:rsidRPr="00F40DE7" w:rsidRDefault="007427D4">
            <w:pPr>
              <w:spacing w:after="120" w:line="240" w:lineRule="auto"/>
              <w:jc w:val="both"/>
              <w:rPr>
                <w:color w:val="FFFFFF" w:themeColor="background1"/>
              </w:rPr>
            </w:pPr>
            <w:r w:rsidRPr="00F40DE7">
              <w:rPr>
                <w:rFonts w:ascii="Times New Roman" w:hAnsi="Times New Roman"/>
                <w:b/>
                <w:color w:val="FFFFFF" w:themeColor="background1"/>
                <w:sz w:val="20"/>
                <w:szCs w:val="20"/>
              </w:rPr>
              <w:t>PROVINCE </w:t>
            </w:r>
            <w:r w:rsidRPr="00F40DE7">
              <w:rPr>
                <w:rFonts w:ascii="Times New Roman" w:hAnsi="Times New Roman"/>
                <w:color w:val="FFFFFF" w:themeColor="background1"/>
                <w:sz w:val="20"/>
                <w:szCs w:val="20"/>
              </w:rPr>
              <w:t>: ANTANANARIVO</w:t>
            </w:r>
          </w:p>
        </w:tc>
        <w:tc>
          <w:tcPr>
            <w:tcW w:w="1155" w:type="dxa"/>
            <w:vMerge w:val="restart"/>
            <w:shd w:val="clear" w:color="auto" w:fill="auto"/>
          </w:tcPr>
          <w:p w:rsidR="00442FB3" w:rsidRPr="00F40DE7" w:rsidRDefault="00442FB3">
            <w:pPr>
              <w:spacing w:after="120" w:line="240" w:lineRule="auto"/>
              <w:jc w:val="both"/>
              <w:rPr>
                <w:rFonts w:ascii="Times New Roman" w:hAnsi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750" w:type="dxa"/>
            <w:shd w:val="clear" w:color="auto" w:fill="auto"/>
          </w:tcPr>
          <w:p w:rsidR="00442FB3" w:rsidRPr="00F40DE7" w:rsidRDefault="007427D4">
            <w:pPr>
              <w:spacing w:after="120" w:line="240" w:lineRule="auto"/>
              <w:jc w:val="both"/>
              <w:rPr>
                <w:color w:val="FFFFFF" w:themeColor="background1"/>
              </w:rPr>
            </w:pPr>
            <w:r w:rsidRPr="00F40DE7">
              <w:rPr>
                <w:rFonts w:ascii="Times New Roman" w:hAnsi="Times New Roman"/>
                <w:b/>
                <w:color w:val="FFFFFF" w:themeColor="background1"/>
                <w:sz w:val="20"/>
                <w:szCs w:val="20"/>
              </w:rPr>
              <w:t>CENTRE</w:t>
            </w:r>
            <w:r w:rsidRPr="00F40DE7">
              <w:rPr>
                <w:rFonts w:ascii="Times New Roman" w:hAnsi="Times New Roman"/>
                <w:color w:val="FFFFFF" w:themeColor="background1"/>
                <w:sz w:val="20"/>
                <w:szCs w:val="20"/>
              </w:rPr>
              <w:t> : ALAROBIA</w:t>
            </w:r>
          </w:p>
        </w:tc>
      </w:tr>
      <w:tr w:rsidR="00442FB3" w:rsidTr="00875047">
        <w:trPr>
          <w:trHeight w:val="390"/>
        </w:trPr>
        <w:tc>
          <w:tcPr>
            <w:tcW w:w="5604" w:type="dxa"/>
            <w:shd w:val="clear" w:color="auto" w:fill="auto"/>
          </w:tcPr>
          <w:p w:rsidR="00442FB3" w:rsidRDefault="007427D4">
            <w:pPr>
              <w:spacing w:after="120" w:line="240" w:lineRule="auto"/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N° CONTROLE</w:t>
            </w:r>
            <w:r>
              <w:rPr>
                <w:rFonts w:ascii="Times New Roman" w:hAnsi="Times New Roman"/>
                <w:sz w:val="20"/>
                <w:szCs w:val="20"/>
              </w:rPr>
              <w:t>: 1180981/ANT/001/A DOMICILE/2022</w:t>
            </w:r>
          </w:p>
        </w:tc>
        <w:tc>
          <w:tcPr>
            <w:tcW w:w="1155" w:type="dxa"/>
            <w:vMerge/>
            <w:shd w:val="clear" w:color="auto" w:fill="auto"/>
          </w:tcPr>
          <w:p w:rsidR="00442FB3" w:rsidRDefault="00442FB3">
            <w:pPr>
              <w:spacing w:after="12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50" w:type="dxa"/>
            <w:shd w:val="clear" w:color="auto" w:fill="auto"/>
          </w:tcPr>
          <w:p w:rsidR="00442FB3" w:rsidRDefault="007427D4">
            <w:pPr>
              <w:spacing w:after="120" w:line="240" w:lineRule="auto"/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  <w:r>
              <w:rPr>
                <w:rFonts w:ascii="Times New Roman" w:hAnsi="Times New Roman"/>
                <w:sz w:val="20"/>
                <w:szCs w:val="20"/>
              </w:rPr>
              <w:t> : 21/08/2022</w:t>
            </w:r>
          </w:p>
        </w:tc>
      </w:tr>
    </w:tbl>
    <w:p w:rsidR="00442FB3" w:rsidRDefault="007427D4" w:rsidP="007E7F18">
      <w:pPr>
        <w:tabs>
          <w:tab w:val="left" w:pos="6804"/>
        </w:tabs>
        <w:spacing w:after="120" w:line="240" w:lineRule="auto"/>
        <w:jc w:val="both"/>
      </w:pPr>
      <w:r>
        <w:rPr>
          <w:rFonts w:ascii="Times New Roman" w:hAnsi="Times New Roman"/>
          <w:b/>
          <w:sz w:val="20"/>
          <w:szCs w:val="20"/>
        </w:rPr>
        <w:t>NOM</w:t>
      </w:r>
      <w:r>
        <w:rPr>
          <w:rFonts w:ascii="Times New Roman" w:hAnsi="Times New Roman"/>
          <w:sz w:val="20"/>
          <w:szCs w:val="20"/>
        </w:rPr>
        <w:t> : RABARISON HARIMALALA MAMY FITIAVANA </w:t>
      </w:r>
      <w:r w:rsidR="007E7F18">
        <w:rPr>
          <w:rFonts w:ascii="Times New Roman" w:hAnsi="Times New Roman"/>
          <w:sz w:val="20"/>
          <w:szCs w:val="20"/>
        </w:rPr>
        <w:tab/>
      </w:r>
      <w:r w:rsidR="007E7F18" w:rsidRPr="007E7F18">
        <w:rPr>
          <w:rFonts w:ascii="Times New Roman" w:hAnsi="Times New Roman"/>
          <w:b/>
          <w:sz w:val="20"/>
          <w:szCs w:val="20"/>
        </w:rPr>
        <w:t>TELEPHONE</w:t>
      </w:r>
      <w:r w:rsidR="007E7F18">
        <w:rPr>
          <w:rFonts w:ascii="Times New Roman" w:hAnsi="Times New Roman"/>
          <w:sz w:val="20"/>
          <w:szCs w:val="20"/>
        </w:rPr>
        <w:t> : 032 02 315 17</w:t>
      </w:r>
    </w:p>
    <w:p w:rsidR="00442FB3" w:rsidRDefault="007427D4">
      <w:pPr>
        <w:spacing w:after="12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ADRESSE </w:t>
      </w:r>
      <w:r>
        <w:rPr>
          <w:rFonts w:ascii="Times New Roman" w:hAnsi="Times New Roman"/>
          <w:sz w:val="20"/>
          <w:szCs w:val="20"/>
        </w:rPr>
        <w:t>: H 52 TER AMORONDRIA</w:t>
      </w:r>
    </w:p>
    <w:p w:rsidR="00442FB3" w:rsidRDefault="007427D4">
      <w:pPr>
        <w:spacing w:after="12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PROFESSION</w:t>
      </w:r>
      <w:r>
        <w:rPr>
          <w:rFonts w:ascii="Times New Roman" w:hAnsi="Times New Roman"/>
          <w:sz w:val="20"/>
          <w:szCs w:val="20"/>
        </w:rPr>
        <w:t> :CHAUFFEUR</w:t>
      </w:r>
    </w:p>
    <w:tbl>
      <w:tblPr>
        <w:tblW w:w="10484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767"/>
        <w:gridCol w:w="2993"/>
        <w:gridCol w:w="3724"/>
      </w:tblGrid>
      <w:tr w:rsidR="00442FB3" w:rsidTr="00875047">
        <w:trPr>
          <w:trHeight w:val="375"/>
        </w:trPr>
        <w:tc>
          <w:tcPr>
            <w:tcW w:w="3767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NUM IMM</w:t>
            </w:r>
            <w:r>
              <w:rPr>
                <w:rFonts w:ascii="Times New Roman" w:hAnsi="Times New Roman"/>
                <w:sz w:val="20"/>
                <w:szCs w:val="20"/>
              </w:rPr>
              <w:t> : 3966TAM</w:t>
            </w:r>
          </w:p>
        </w:tc>
        <w:tc>
          <w:tcPr>
            <w:tcW w:w="2993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MARQUE</w:t>
            </w:r>
            <w:r>
              <w:rPr>
                <w:rFonts w:ascii="Times New Roman" w:hAnsi="Times New Roman"/>
                <w:sz w:val="20"/>
                <w:szCs w:val="20"/>
              </w:rPr>
              <w:t> :RENAULT</w:t>
            </w:r>
          </w:p>
        </w:tc>
        <w:tc>
          <w:tcPr>
            <w:tcW w:w="3724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COMMUNE</w:t>
            </w:r>
            <w:r>
              <w:rPr>
                <w:rFonts w:ascii="Times New Roman" w:hAnsi="Times New Roman"/>
                <w:sz w:val="20"/>
                <w:szCs w:val="20"/>
              </w:rPr>
              <w:t> : ANTANANARIVO</w:t>
            </w:r>
          </w:p>
        </w:tc>
      </w:tr>
      <w:tr w:rsidR="00442FB3" w:rsidTr="00875047">
        <w:trPr>
          <w:trHeight w:val="359"/>
        </w:trPr>
        <w:tc>
          <w:tcPr>
            <w:tcW w:w="3767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GENRE</w:t>
            </w:r>
            <w:r>
              <w:rPr>
                <w:rFonts w:ascii="Times New Roman" w:hAnsi="Times New Roman"/>
                <w:sz w:val="20"/>
                <w:szCs w:val="20"/>
              </w:rPr>
              <w:t> :      CTTE</w:t>
            </w:r>
          </w:p>
        </w:tc>
        <w:tc>
          <w:tcPr>
            <w:tcW w:w="2993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</w:rPr>
              <w:t> :       F40R05</w:t>
            </w:r>
          </w:p>
        </w:tc>
        <w:tc>
          <w:tcPr>
            <w:tcW w:w="3724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CARROSSERIE</w:t>
            </w:r>
            <w:r>
              <w:rPr>
                <w:rFonts w:ascii="Times New Roman" w:hAnsi="Times New Roman"/>
                <w:sz w:val="20"/>
                <w:szCs w:val="20"/>
              </w:rPr>
              <w:t> :FOURGON</w:t>
            </w:r>
          </w:p>
        </w:tc>
      </w:tr>
      <w:tr w:rsidR="00442FB3" w:rsidRPr="009D7B14" w:rsidTr="00875047">
        <w:trPr>
          <w:trHeight w:val="375"/>
        </w:trPr>
        <w:tc>
          <w:tcPr>
            <w:tcW w:w="3767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SOURCE D’ENERGIE</w:t>
            </w:r>
            <w:r>
              <w:rPr>
                <w:rFonts w:ascii="Times New Roman" w:hAnsi="Times New Roman"/>
                <w:sz w:val="20"/>
                <w:szCs w:val="20"/>
              </w:rPr>
              <w:t> :GASOIL</w:t>
            </w:r>
          </w:p>
        </w:tc>
        <w:tc>
          <w:tcPr>
            <w:tcW w:w="2993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PUISSANCE</w:t>
            </w:r>
            <w:r>
              <w:rPr>
                <w:rFonts w:ascii="Times New Roman" w:hAnsi="Times New Roman"/>
                <w:sz w:val="20"/>
                <w:szCs w:val="20"/>
              </w:rPr>
              <w:t> :8</w:t>
            </w:r>
          </w:p>
        </w:tc>
        <w:tc>
          <w:tcPr>
            <w:tcW w:w="3724" w:type="dxa"/>
            <w:shd w:val="clear" w:color="auto" w:fill="auto"/>
          </w:tcPr>
          <w:p w:rsidR="00442FB3" w:rsidRPr="009D7B14" w:rsidRDefault="007427D4">
            <w:pPr>
              <w:spacing w:after="120" w:line="240" w:lineRule="auto"/>
            </w:pPr>
            <w:r w:rsidRPr="009D7B14">
              <w:rPr>
                <w:rFonts w:ascii="Times New Roman" w:hAnsi="Times New Roman"/>
                <w:b/>
                <w:sz w:val="20"/>
                <w:szCs w:val="20"/>
              </w:rPr>
              <w:t>N°SERIE</w:t>
            </w:r>
            <w:r w:rsidR="009D7B14" w:rsidRPr="009D7B14">
              <w:rPr>
                <w:rFonts w:ascii="Times New Roman" w:hAnsi="Times New Roman"/>
                <w:b/>
                <w:sz w:val="20"/>
                <w:szCs w:val="20"/>
              </w:rPr>
              <w:t xml:space="preserve"> DU TYPE</w:t>
            </w:r>
            <w:r w:rsidRPr="009D7B14">
              <w:rPr>
                <w:rFonts w:ascii="Times New Roman" w:hAnsi="Times New Roman"/>
                <w:sz w:val="20"/>
                <w:szCs w:val="20"/>
              </w:rPr>
              <w:t>:15574125</w:t>
            </w:r>
          </w:p>
        </w:tc>
      </w:tr>
      <w:tr w:rsidR="00442FB3" w:rsidTr="00875047">
        <w:trPr>
          <w:trHeight w:val="375"/>
        </w:trPr>
        <w:tc>
          <w:tcPr>
            <w:tcW w:w="3767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PLACE ASSISE</w:t>
            </w:r>
            <w:r>
              <w:rPr>
                <w:rFonts w:ascii="Times New Roman" w:hAnsi="Times New Roman"/>
                <w:sz w:val="20"/>
                <w:szCs w:val="20"/>
              </w:rPr>
              <w:t> : 5</w:t>
            </w:r>
          </w:p>
        </w:tc>
        <w:tc>
          <w:tcPr>
            <w:tcW w:w="2993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PLACE  DEBOUT 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3724" w:type="dxa"/>
            <w:shd w:val="clear" w:color="auto" w:fill="auto"/>
          </w:tcPr>
          <w:p w:rsidR="00442FB3" w:rsidRDefault="009D7B14">
            <w:pPr>
              <w:spacing w:after="12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D7B14">
              <w:rPr>
                <w:rFonts w:ascii="Times New Roman" w:hAnsi="Times New Roman"/>
                <w:b/>
                <w:sz w:val="20"/>
                <w:szCs w:val="20"/>
              </w:rPr>
              <w:t>N°MOTEUR</w:t>
            </w:r>
            <w:r>
              <w:rPr>
                <w:rFonts w:ascii="Times New Roman" w:hAnsi="Times New Roman"/>
                <w:sz w:val="20"/>
                <w:szCs w:val="20"/>
              </w:rPr>
              <w:t> :</w:t>
            </w:r>
          </w:p>
        </w:tc>
      </w:tr>
      <w:tr w:rsidR="00442FB3" w:rsidTr="00875047">
        <w:trPr>
          <w:trHeight w:val="359"/>
        </w:trPr>
        <w:tc>
          <w:tcPr>
            <w:tcW w:w="3767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PTC</w:t>
            </w:r>
            <w:r>
              <w:rPr>
                <w:rFonts w:ascii="Times New Roman" w:hAnsi="Times New Roman"/>
                <w:sz w:val="20"/>
                <w:szCs w:val="20"/>
              </w:rPr>
              <w:t> :1475</w:t>
            </w:r>
          </w:p>
        </w:tc>
        <w:tc>
          <w:tcPr>
            <w:tcW w:w="2993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PAV</w:t>
            </w:r>
            <w:r>
              <w:rPr>
                <w:rFonts w:ascii="Times New Roman" w:hAnsi="Times New Roman"/>
                <w:sz w:val="20"/>
                <w:szCs w:val="20"/>
              </w:rPr>
              <w:t> :900</w:t>
            </w:r>
          </w:p>
        </w:tc>
        <w:tc>
          <w:tcPr>
            <w:tcW w:w="3724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CU</w:t>
            </w:r>
            <w:r>
              <w:rPr>
                <w:rFonts w:ascii="Times New Roman" w:hAnsi="Times New Roman"/>
                <w:sz w:val="20"/>
                <w:szCs w:val="20"/>
              </w:rPr>
              <w:t> :575</w:t>
            </w:r>
          </w:p>
        </w:tc>
      </w:tr>
    </w:tbl>
    <w:p w:rsidR="00442FB3" w:rsidRDefault="007427D4">
      <w:pPr>
        <w:spacing w:after="12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ANNEE DE 1</w:t>
      </w:r>
      <w:r>
        <w:rPr>
          <w:rFonts w:ascii="Times New Roman" w:hAnsi="Times New Roman"/>
          <w:b/>
          <w:sz w:val="20"/>
          <w:szCs w:val="20"/>
          <w:vertAlign w:val="superscript"/>
        </w:rPr>
        <w:t>ère</w:t>
      </w:r>
      <w:r>
        <w:rPr>
          <w:rFonts w:ascii="Times New Roman" w:hAnsi="Times New Roman"/>
          <w:b/>
          <w:sz w:val="20"/>
          <w:szCs w:val="20"/>
        </w:rPr>
        <w:t xml:space="preserve"> MISE EN SERVICE</w:t>
      </w:r>
      <w:r>
        <w:rPr>
          <w:rFonts w:ascii="Times New Roman" w:hAnsi="Times New Roman"/>
          <w:sz w:val="20"/>
          <w:szCs w:val="20"/>
        </w:rPr>
        <w:t> : 1997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tbl>
      <w:tblPr>
        <w:tblW w:w="10486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767"/>
        <w:gridCol w:w="3415"/>
        <w:gridCol w:w="3304"/>
      </w:tblGrid>
      <w:tr w:rsidR="00442FB3" w:rsidTr="00875047">
        <w:trPr>
          <w:trHeight w:val="539"/>
        </w:trPr>
        <w:tc>
          <w:tcPr>
            <w:tcW w:w="3767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USAGE EFFECTIF</w:t>
            </w:r>
            <w:r>
              <w:rPr>
                <w:rFonts w:ascii="Times New Roman" w:hAnsi="Times New Roman"/>
                <w:sz w:val="20"/>
                <w:szCs w:val="20"/>
              </w:rPr>
              <w:t> : TMTPERS</w:t>
            </w:r>
          </w:p>
        </w:tc>
        <w:tc>
          <w:tcPr>
            <w:tcW w:w="3415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NR CARTE VIOLETTE</w:t>
            </w:r>
            <w:r>
              <w:rPr>
                <w:rFonts w:ascii="Times New Roman" w:hAnsi="Times New Roman"/>
                <w:sz w:val="20"/>
                <w:szCs w:val="20"/>
              </w:rPr>
              <w:t> : </w:t>
            </w:r>
          </w:p>
        </w:tc>
        <w:tc>
          <w:tcPr>
            <w:tcW w:w="3304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DELIVREE LE</w:t>
            </w:r>
            <w:r>
              <w:rPr>
                <w:rFonts w:ascii="Times New Roman" w:hAnsi="Times New Roman"/>
                <w:sz w:val="20"/>
                <w:szCs w:val="20"/>
              </w:rPr>
              <w:t> :-</w:t>
            </w:r>
          </w:p>
        </w:tc>
      </w:tr>
      <w:tr w:rsidR="00442FB3" w:rsidTr="00875047">
        <w:trPr>
          <w:trHeight w:val="331"/>
        </w:trPr>
        <w:tc>
          <w:tcPr>
            <w:tcW w:w="3767" w:type="dxa"/>
            <w:shd w:val="clear" w:color="auto" w:fill="auto"/>
          </w:tcPr>
          <w:p w:rsidR="00442FB3" w:rsidRDefault="00442FB3">
            <w:pPr>
              <w:spacing w:after="12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15" w:type="dxa"/>
            <w:shd w:val="clear" w:color="auto" w:fill="auto"/>
          </w:tcPr>
          <w:p w:rsidR="00442FB3" w:rsidRDefault="007427D4" w:rsidP="009D7B1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NR </w:t>
            </w:r>
            <w:r w:rsidR="009D7B14">
              <w:rPr>
                <w:rFonts w:ascii="Times New Roman" w:hAnsi="Times New Roman"/>
                <w:b/>
                <w:sz w:val="20"/>
                <w:szCs w:val="20"/>
              </w:rPr>
              <w:t>LICENCE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 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304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DELIVREE LE</w:t>
            </w:r>
            <w:r>
              <w:rPr>
                <w:rFonts w:ascii="Times New Roman" w:hAnsi="Times New Roman"/>
                <w:sz w:val="20"/>
                <w:szCs w:val="20"/>
              </w:rPr>
              <w:t> : 21/08/2022</w:t>
            </w:r>
          </w:p>
        </w:tc>
      </w:tr>
      <w:tr w:rsidR="00442FB3" w:rsidTr="00875047">
        <w:trPr>
          <w:trHeight w:val="359"/>
        </w:trPr>
        <w:tc>
          <w:tcPr>
            <w:tcW w:w="3767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PATENTE</w:t>
            </w:r>
            <w:r>
              <w:rPr>
                <w:rFonts w:ascii="Times New Roman" w:hAnsi="Times New Roman"/>
                <w:sz w:val="20"/>
                <w:szCs w:val="20"/>
              </w:rPr>
              <w:t> : </w:t>
            </w:r>
          </w:p>
        </w:tc>
        <w:tc>
          <w:tcPr>
            <w:tcW w:w="3415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ANI</w:t>
            </w:r>
            <w:r>
              <w:rPr>
                <w:rFonts w:ascii="Times New Roman" w:hAnsi="Times New Roman"/>
                <w:sz w:val="20"/>
                <w:szCs w:val="20"/>
              </w:rPr>
              <w:t> : 2020</w:t>
            </w:r>
          </w:p>
        </w:tc>
        <w:tc>
          <w:tcPr>
            <w:tcW w:w="3304" w:type="dxa"/>
            <w:shd w:val="clear" w:color="auto" w:fill="auto"/>
          </w:tcPr>
          <w:p w:rsidR="00442FB3" w:rsidRDefault="00442FB3">
            <w:pPr>
              <w:spacing w:after="120" w:line="240" w:lineRule="auto"/>
            </w:pPr>
          </w:p>
        </w:tc>
      </w:tr>
      <w:tr w:rsidR="00442FB3" w:rsidTr="00875047">
        <w:trPr>
          <w:trHeight w:val="288"/>
        </w:trPr>
        <w:tc>
          <w:tcPr>
            <w:tcW w:w="3767" w:type="dxa"/>
            <w:shd w:val="clear" w:color="auto" w:fill="auto"/>
          </w:tcPr>
          <w:p w:rsidR="00442FB3" w:rsidRDefault="00442FB3">
            <w:pPr>
              <w:spacing w:after="12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415" w:type="dxa"/>
            <w:shd w:val="clear" w:color="auto" w:fill="auto"/>
          </w:tcPr>
          <w:p w:rsidR="00442FB3" w:rsidRDefault="00442FB3">
            <w:pPr>
              <w:spacing w:after="12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04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Visite du : </w:t>
            </w:r>
            <w:r>
              <w:rPr>
                <w:rFonts w:ascii="Times New Roman" w:hAnsi="Times New Roman"/>
                <w:sz w:val="20"/>
                <w:szCs w:val="20"/>
              </w:rPr>
              <w:t>21/08/2022</w:t>
            </w:r>
          </w:p>
        </w:tc>
      </w:tr>
    </w:tbl>
    <w:p w:rsidR="00442FB3" w:rsidRDefault="007427D4">
      <w:pPr>
        <w:spacing w:after="12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Nom du vérificateur</w:t>
      </w:r>
      <w:r w:rsidR="00F9550C">
        <w:rPr>
          <w:rFonts w:ascii="Times New Roman" w:hAnsi="Times New Roman"/>
          <w:sz w:val="20"/>
          <w:szCs w:val="20"/>
        </w:rPr>
        <w:t> :GP1C RANDRIATSIMIALONA L El'no                                                   </w:t>
      </w:r>
      <w:r w:rsidR="00FB1766">
        <w:rPr>
          <w:rFonts w:ascii="Times New Roman" w:hAnsi="Times New Roman"/>
          <w:sz w:val="20"/>
          <w:szCs w:val="20"/>
        </w:rPr>
        <w:t xml:space="preserve">           </w:t>
      </w:r>
      <w:r w:rsidR="00912284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>Le Chef de Centre</w:t>
      </w:r>
    </w:p>
    <w:p w:rsidR="00442FB3" w:rsidRDefault="007427D4">
      <w:pPr>
        <w:spacing w:after="12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Opérateur </w:t>
      </w:r>
      <w:r>
        <w:rPr>
          <w:rFonts w:ascii="Times New Roman" w:hAnsi="Times New Roman"/>
          <w:sz w:val="20"/>
          <w:szCs w:val="20"/>
        </w:rPr>
        <w:t>:GPHC RAHARISON Jaona Nazir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 w:rsidR="00442FB3" w:rsidRDefault="007427D4">
      <w:pPr>
        <w:pBdr>
          <w:bottom w:val="single" w:sz="6" w:space="1" w:color="00000A"/>
        </w:pBdr>
        <w:spacing w:line="240" w:lineRule="auto"/>
        <w:jc w:val="both"/>
      </w:pPr>
      <w:r>
        <w:rPr>
          <w:rFonts w:ascii="Times New Roman" w:hAnsi="Times New Roman"/>
          <w:b/>
          <w:sz w:val="20"/>
          <w:szCs w:val="20"/>
        </w:rPr>
        <w:t>Validité de circulation jusqu’au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b/>
        </w:rPr>
        <w:t>21/02/2023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b/>
          <w:sz w:val="28"/>
          <w:szCs w:val="28"/>
        </w:rPr>
        <w:t>APTE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18"/>
          <w:szCs w:val="18"/>
        </w:rPr>
        <w:tab/>
      </w:r>
    </w:p>
    <w:sectPr w:rsidR="00442FB3">
      <w:headerReference w:type="default" r:id="rId7"/>
      <w:footerReference w:type="default" r:id="rId8"/>
      <w:pgSz w:w="11906" w:h="16838"/>
      <w:pgMar w:top="766" w:right="567" w:bottom="766" w:left="567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696" w:rsidRDefault="00CF1696">
      <w:pPr>
        <w:spacing w:after="0" w:line="240" w:lineRule="auto"/>
      </w:pPr>
      <w:r>
        <w:separator/>
      </w:r>
    </w:p>
  </w:endnote>
  <w:endnote w:type="continuationSeparator" w:id="0">
    <w:p w:rsidR="00CF1696" w:rsidRDefault="00CF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FB3" w:rsidRDefault="007427D4">
    <w:pPr>
      <w:pStyle w:val="Pieddepage"/>
      <w:jc w:val="center"/>
      <w:rPr>
        <w:sz w:val="16"/>
        <w:szCs w:val="16"/>
      </w:rPr>
    </w:pPr>
    <w:r>
      <w:rPr>
        <w:rFonts w:ascii="Times New Roman" w:hAnsi="Times New Roman"/>
        <w:sz w:val="16"/>
        <w:szCs w:val="16"/>
      </w:rPr>
      <w:t>Direction Générale de la Sécurité Routière  Nif : 4001089525 Stat 71102 11 2006 0 04319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696" w:rsidRDefault="00CF1696">
      <w:pPr>
        <w:spacing w:after="0" w:line="240" w:lineRule="auto"/>
      </w:pPr>
      <w:r>
        <w:separator/>
      </w:r>
    </w:p>
  </w:footnote>
  <w:footnote w:type="continuationSeparator" w:id="0">
    <w:p w:rsidR="00CF1696" w:rsidRDefault="00CF1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FB3" w:rsidRDefault="00442FB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2FB3"/>
    <w:rsid w:val="00126963"/>
    <w:rsid w:val="00240BF2"/>
    <w:rsid w:val="00280055"/>
    <w:rsid w:val="00442FB3"/>
    <w:rsid w:val="00473C32"/>
    <w:rsid w:val="00543B3B"/>
    <w:rsid w:val="00625037"/>
    <w:rsid w:val="007427D4"/>
    <w:rsid w:val="0076609C"/>
    <w:rsid w:val="007E7F18"/>
    <w:rsid w:val="00875047"/>
    <w:rsid w:val="00912284"/>
    <w:rsid w:val="009D7B14"/>
    <w:rsid w:val="00A40699"/>
    <w:rsid w:val="00BD0929"/>
    <w:rsid w:val="00BF330A"/>
    <w:rsid w:val="00C01772"/>
    <w:rsid w:val="00CF1696"/>
    <w:rsid w:val="00E47667"/>
    <w:rsid w:val="00F2571D"/>
    <w:rsid w:val="00F40DE7"/>
    <w:rsid w:val="00F9550C"/>
    <w:rsid w:val="00FB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BF763C-C668-454D-95BF-82796305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495"/>
    <w:pPr>
      <w:spacing w:after="160" w:line="259" w:lineRule="auto"/>
    </w:pPr>
    <w:rPr>
      <w:rFonts w:cs="Times New Roman"/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ieddepageCar">
    <w:name w:val="Pied de page Car"/>
    <w:basedOn w:val="Policepardfaut"/>
    <w:link w:val="Pieddepage"/>
    <w:uiPriority w:val="99"/>
    <w:qFormat/>
    <w:rsid w:val="00AF2495"/>
    <w:rPr>
      <w:rFonts w:ascii="Calibri" w:eastAsia="Calibri" w:hAnsi="Calibri" w:cs="Times New Roman"/>
    </w:rPr>
  </w:style>
  <w:style w:type="character" w:customStyle="1" w:styleId="En-tteCar">
    <w:name w:val="En-tête Car"/>
    <w:basedOn w:val="Policepardfaut"/>
    <w:link w:val="En-tte"/>
    <w:uiPriority w:val="99"/>
    <w:qFormat/>
    <w:rsid w:val="00DF03FF"/>
    <w:rPr>
      <w:rFonts w:ascii="Calibri" w:eastAsia="Calibri" w:hAnsi="Calibri" w:cs="Times New Roman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ieddepage">
    <w:name w:val="footer"/>
    <w:basedOn w:val="Normal"/>
    <w:link w:val="PieddepageCar"/>
    <w:uiPriority w:val="99"/>
    <w:unhideWhenUsed/>
    <w:rsid w:val="00AF2495"/>
    <w:pPr>
      <w:tabs>
        <w:tab w:val="center" w:pos="4536"/>
        <w:tab w:val="right" w:pos="9072"/>
      </w:tabs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DF03FF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40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0DE7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176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dc:description/>
  <cp:lastModifiedBy>Compte Microsoft</cp:lastModifiedBy>
  <cp:revision>68</cp:revision>
  <dcterms:created xsi:type="dcterms:W3CDTF">2017-04-20T13:17:00Z</dcterms:created>
  <dcterms:modified xsi:type="dcterms:W3CDTF">2021-09-28T09:57:00Z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