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F9" w:rsidRDefault="00821A19">
      <w:r>
        <w:rPr>
          <w:noProof/>
          <w:u w:val="single"/>
          <w:lang w:eastAsia="fr-FR"/>
        </w:rPr>
        <w:pict>
          <v:rect id="Image1" o:spid="_x0000_s1026" style="position:absolute;margin-left:-8.05pt;margin-top:12.7pt;width:549.15pt;height:793.9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" filled="f"/>
        </w:pict>
      </w:r>
    </w:p>
    <w:tbl>
      <w:tblPr>
        <w:tblW w:w="10137" w:type="dxa"/>
        <w:tblLook w:val="04A0" w:firstRow="1" w:lastRow="0" w:firstColumn="1" w:lastColumn="0" w:noHBand="0" w:noVBand="1"/>
      </w:tblPr>
      <w:tblGrid>
        <w:gridCol w:w="4803"/>
        <w:gridCol w:w="826"/>
        <w:gridCol w:w="4508"/>
      </w:tblGrid>
      <w:tr w:rsidR="0049729F" w:rsidTr="0049729F">
        <w:trPr>
          <w:trHeight w:val="16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305E03" w:rsidRDefault="00305E03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DIRECTION DES OPERATIONS TECHNIQUES</w:t>
            </w:r>
          </w:p>
          <w:p w:rsidR="0049729F" w:rsidRPr="000B5E11" w:rsidRDefault="00492134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ALAROBIA</w:t>
            </w:r>
            <w:r w:rsidR="00305E03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49729F"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 w:rsidR="00305E03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ANTANANARIVO</w:t>
            </w:r>
          </w:p>
          <w:p w:rsidR="0049729F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9729F" w:rsidTr="0049729F">
        <w:trPr>
          <w:trHeight w:val="15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729F" w:rsidTr="0049729F">
        <w:trPr>
          <w:trHeight w:val="312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49729F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63602" w:rsidRPr="000B5E11" w:rsidRDefault="00573D8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B5E11">
        <w:rPr>
          <w:rFonts w:ascii="Times New Roman" w:hAnsi="Times New Roman"/>
          <w:b/>
          <w:sz w:val="24"/>
          <w:szCs w:val="24"/>
          <w:u w:val="single"/>
        </w:rPr>
        <w:t>PROCES-VERBAL DE VISITE TECHNIQUE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N° CONTROLE</w:t>
      </w:r>
      <w:r w:rsidR="00B2445F">
        <w:rPr>
          <w:rFonts w:ascii="Times New Roman" w:hAnsi="Times New Roman"/>
          <w:sz w:val="18"/>
          <w:szCs w:val="18"/>
        </w:rPr>
        <w:t xml:space="preserve">: 900599/ANT/001/A_DOMICILE/2021                                                                                                 </w:t>
      </w:r>
      <w:r w:rsidRPr="00F61A40">
        <w:rPr>
          <w:rFonts w:ascii="Times New Roman" w:hAnsi="Times New Roman"/>
          <w:b/>
          <w:sz w:val="18"/>
          <w:szCs w:val="18"/>
        </w:rPr>
        <w:t>DATE</w:t>
      </w:r>
      <w:r w:rsidRPr="00F61A40">
        <w:rPr>
          <w:rFonts w:ascii="Times New Roman" w:hAnsi="Times New Roman"/>
          <w:sz w:val="18"/>
          <w:szCs w:val="18"/>
        </w:rPr>
        <w:t> : 03/11/2021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NOM</w:t>
      </w:r>
      <w:r w:rsidRPr="00F61A40">
        <w:rPr>
          <w:rFonts w:ascii="Times New Roman" w:hAnsi="Times New Roman"/>
          <w:sz w:val="18"/>
          <w:szCs w:val="18"/>
        </w:rPr>
        <w:t> : CAISSE NATIONALE DE PREVOYANCE SOCIAL (CNAPS) </w:t>
      </w:r>
    </w:p>
    <w:p w:rsidR="00D63602" w:rsidRPr="00F61A40" w:rsidRDefault="00573D81" w:rsidP="000D6425">
      <w:pPr>
        <w:tabs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ADRESSE </w:t>
      </w:r>
      <w:r w:rsidRPr="00F61A40">
        <w:rPr>
          <w:rFonts w:ascii="Times New Roman" w:hAnsi="Times New Roman"/>
          <w:sz w:val="18"/>
          <w:szCs w:val="18"/>
        </w:rPr>
        <w:t>: PLACE HO CHI MINH AMPEFILOHA</w:t>
      </w:r>
      <w:r w:rsidR="000D6425">
        <w:rPr>
          <w:rFonts w:ascii="Times New Roman" w:hAnsi="Times New Roman"/>
          <w:sz w:val="18"/>
          <w:szCs w:val="18"/>
        </w:rPr>
        <w:tab/>
      </w:r>
      <w:r w:rsidR="00B87394" w:rsidRPr="000C57E6">
        <w:rPr>
          <w:rFonts w:ascii="Times New Roman" w:hAnsi="Times New Roman"/>
          <w:b/>
          <w:sz w:val="18"/>
          <w:szCs w:val="18"/>
        </w:rPr>
        <w:t>TELEPHONE</w:t>
      </w:r>
      <w:r w:rsidR="00B87394">
        <w:rPr>
          <w:rFonts w:ascii="Times New Roman" w:hAnsi="Times New Roman"/>
          <w:sz w:val="18"/>
          <w:szCs w:val="18"/>
        </w:rPr>
        <w:t> : /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PROFESSION</w:t>
      </w:r>
      <w:r w:rsidRPr="00F61A40">
        <w:rPr>
          <w:rFonts w:ascii="Times New Roman" w:hAnsi="Times New Roman"/>
          <w:sz w:val="18"/>
          <w:szCs w:val="18"/>
        </w:rPr>
        <w:t> :/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NUM IMM</w:t>
      </w:r>
      <w:r w:rsidR="000D6425">
        <w:rPr>
          <w:rFonts w:ascii="Times New Roman" w:hAnsi="Times New Roman"/>
          <w:sz w:val="18"/>
          <w:szCs w:val="18"/>
        </w:rPr>
        <w:t> : 7055TBG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MARQUE</w:t>
      </w:r>
      <w:r w:rsidRPr="00F61A40">
        <w:rPr>
          <w:rFonts w:ascii="Times New Roman" w:hAnsi="Times New Roman"/>
          <w:sz w:val="18"/>
          <w:szCs w:val="18"/>
        </w:rPr>
        <w:t> :HYUNDAI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COMMUNE</w:t>
      </w:r>
      <w:r w:rsidRPr="00F61A40">
        <w:rPr>
          <w:rFonts w:ascii="Times New Roman" w:hAnsi="Times New Roman"/>
          <w:sz w:val="18"/>
          <w:szCs w:val="18"/>
        </w:rPr>
        <w:t> : ANTANANARIVO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GENRE</w:t>
      </w:r>
      <w:r w:rsidR="000D6425">
        <w:rPr>
          <w:rFonts w:ascii="Times New Roman" w:hAnsi="Times New Roman"/>
          <w:sz w:val="18"/>
          <w:szCs w:val="18"/>
        </w:rPr>
        <w:t> : VP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TYPE</w:t>
      </w:r>
      <w:r w:rsidR="000D6425">
        <w:rPr>
          <w:rFonts w:ascii="Times New Roman" w:hAnsi="Times New Roman"/>
          <w:sz w:val="18"/>
          <w:szCs w:val="18"/>
        </w:rPr>
        <w:t> : C281CA</w:t>
      </w:r>
      <w:r w:rsidR="003C7309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CARROSSERIE</w:t>
      </w:r>
      <w:r w:rsidRPr="00F61A40">
        <w:rPr>
          <w:rFonts w:ascii="Times New Roman" w:hAnsi="Times New Roman"/>
          <w:sz w:val="18"/>
          <w:szCs w:val="18"/>
        </w:rPr>
        <w:t> :BREAK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SOURCE D’ENERGIE</w:t>
      </w:r>
      <w:r w:rsidR="000B5E11" w:rsidRPr="00F61A40">
        <w:rPr>
          <w:rFonts w:ascii="Times New Roman" w:hAnsi="Times New Roman"/>
          <w:sz w:val="18"/>
          <w:szCs w:val="18"/>
        </w:rPr>
        <w:t> :ESSENCE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PUISSANCE</w:t>
      </w:r>
      <w:r w:rsidR="000B5E11" w:rsidRPr="00F61A40">
        <w:rPr>
          <w:rFonts w:ascii="Times New Roman" w:hAnsi="Times New Roman"/>
          <w:sz w:val="18"/>
          <w:szCs w:val="18"/>
        </w:rPr>
        <w:t> :9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N°SERIE</w:t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 DU TYPE</w:t>
      </w:r>
      <w:r w:rsidR="000D6425">
        <w:rPr>
          <w:rFonts w:ascii="Times New Roman" w:hAnsi="Times New Roman"/>
          <w:sz w:val="18"/>
          <w:szCs w:val="18"/>
        </w:rPr>
        <w:t>:MALC281CAGM080473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PLACE ASSISE</w:t>
      </w:r>
      <w:r w:rsidR="000B5E11" w:rsidRPr="00F61A40">
        <w:rPr>
          <w:rFonts w:ascii="Times New Roman" w:hAnsi="Times New Roman"/>
          <w:sz w:val="18"/>
          <w:szCs w:val="18"/>
        </w:rPr>
        <w:t> : 5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PLACE  DEBOUT </w:t>
      </w:r>
      <w:r w:rsidR="000D6425">
        <w:rPr>
          <w:rFonts w:ascii="Times New Roman" w:hAnsi="Times New Roman"/>
          <w:sz w:val="18"/>
          <w:szCs w:val="18"/>
        </w:rPr>
        <w:t>:</w:t>
      </w:r>
      <w:r w:rsidR="000D6425">
        <w:rPr>
          <w:rFonts w:ascii="Times New Roman" w:hAnsi="Times New Roman"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>N°MOTEUR :</w:t>
      </w:r>
      <w:r w:rsidR="001B40A5" w:rsidRPr="00F61A40">
        <w:rPr>
          <w:rFonts w:ascii="Times New Roman" w:hAnsi="Times New Roman"/>
          <w:sz w:val="18"/>
          <w:szCs w:val="18"/>
        </w:rPr>
        <w:t>G4FGFU696837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PTC</w:t>
      </w:r>
      <w:r w:rsidR="000D6425">
        <w:rPr>
          <w:rFonts w:ascii="Times New Roman" w:hAnsi="Times New Roman"/>
          <w:sz w:val="18"/>
          <w:szCs w:val="18"/>
        </w:rPr>
        <w:t> :1760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PAV</w:t>
      </w:r>
      <w:r w:rsidR="000D6425">
        <w:rPr>
          <w:rFonts w:ascii="Times New Roman" w:hAnsi="Times New Roman"/>
          <w:sz w:val="18"/>
          <w:szCs w:val="18"/>
        </w:rPr>
        <w:t> :1180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CU</w:t>
      </w:r>
      <w:r w:rsidR="000D6425">
        <w:rPr>
          <w:rFonts w:ascii="Times New Roman" w:hAnsi="Times New Roman"/>
          <w:sz w:val="18"/>
          <w:szCs w:val="18"/>
        </w:rPr>
        <w:t> :580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ANNEE DE 1</w:t>
      </w:r>
      <w:r w:rsidRPr="00F61A40">
        <w:rPr>
          <w:rFonts w:ascii="Times New Roman" w:hAnsi="Times New Roman"/>
          <w:b/>
          <w:sz w:val="18"/>
          <w:szCs w:val="18"/>
          <w:vertAlign w:val="superscript"/>
        </w:rPr>
        <w:t>ère</w:t>
      </w:r>
      <w:r w:rsidRPr="00F61A40">
        <w:rPr>
          <w:rFonts w:ascii="Times New Roman" w:hAnsi="Times New Roman"/>
          <w:b/>
          <w:sz w:val="18"/>
          <w:szCs w:val="18"/>
        </w:rPr>
        <w:t xml:space="preserve"> MISE EN </w:t>
      </w:r>
      <w:r w:rsidR="000B5E11" w:rsidRPr="00F61A40">
        <w:rPr>
          <w:rFonts w:ascii="Times New Roman" w:hAnsi="Times New Roman"/>
          <w:b/>
          <w:sz w:val="18"/>
          <w:szCs w:val="18"/>
        </w:rPr>
        <w:t>CIRCULATION</w:t>
      </w:r>
      <w:r w:rsidR="000D6425">
        <w:rPr>
          <w:rFonts w:ascii="Times New Roman" w:hAnsi="Times New Roman"/>
          <w:sz w:val="18"/>
          <w:szCs w:val="18"/>
        </w:rPr>
        <w:t> : 2016</w:t>
      </w:r>
    </w:p>
    <w:p w:rsidR="00D63602" w:rsidRPr="00F61A40" w:rsidRDefault="00573D81" w:rsidP="000D6425">
      <w:pPr>
        <w:tabs>
          <w:tab w:val="left" w:pos="3402"/>
          <w:tab w:val="left" w:pos="6804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USAGE EFFECTIF</w:t>
      </w:r>
      <w:r w:rsidRPr="00F61A40">
        <w:rPr>
          <w:rFonts w:ascii="Times New Roman" w:hAnsi="Times New Roman"/>
          <w:sz w:val="18"/>
          <w:szCs w:val="18"/>
        </w:rPr>
        <w:t> : VP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NR CARTE VIOLETTE</w:t>
      </w:r>
      <w:r w:rsidR="000D6425">
        <w:rPr>
          <w:rFonts w:ascii="Times New Roman" w:hAnsi="Times New Roman"/>
          <w:sz w:val="18"/>
          <w:szCs w:val="18"/>
        </w:rPr>
        <w:t> : 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Pr="00F61A40">
        <w:rPr>
          <w:rFonts w:ascii="Times New Roman" w:hAnsi="Times New Roman"/>
          <w:sz w:val="18"/>
          <w:szCs w:val="18"/>
        </w:rPr>
        <w:t> :03/11/2021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 xml:space="preserve">NR </w:t>
      </w:r>
      <w:r w:rsidR="000B5E11" w:rsidRPr="00F61A40">
        <w:rPr>
          <w:rFonts w:ascii="Times New Roman" w:hAnsi="Times New Roman"/>
          <w:b/>
          <w:sz w:val="18"/>
          <w:szCs w:val="18"/>
        </w:rPr>
        <w:t>LICENCE</w:t>
      </w:r>
      <w:r w:rsidRPr="00F61A40">
        <w:rPr>
          <w:rFonts w:ascii="Times New Roman" w:hAnsi="Times New Roman"/>
          <w:b/>
          <w:sz w:val="18"/>
          <w:szCs w:val="18"/>
        </w:rPr>
        <w:t> :</w:t>
      </w:r>
      <w:r w:rsidR="000D6425">
        <w:rPr>
          <w:rFonts w:ascii="Times New Roman" w:hAnsi="Times New Roman"/>
          <w:sz w:val="18"/>
          <w:szCs w:val="18"/>
        </w:rPr>
        <w:t xml:space="preserve"> 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="000D6425">
        <w:rPr>
          <w:rFonts w:ascii="Times New Roman" w:hAnsi="Times New Roman"/>
          <w:sz w:val="18"/>
          <w:szCs w:val="18"/>
        </w:rPr>
        <w:t> : 03/11/2021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PATENTE</w:t>
      </w:r>
      <w:r w:rsidR="000D6425">
        <w:rPr>
          <w:rFonts w:ascii="Times New Roman" w:hAnsi="Times New Roman"/>
          <w:sz w:val="18"/>
          <w:szCs w:val="18"/>
        </w:rPr>
        <w:t> : 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ANI</w:t>
      </w:r>
      <w:r w:rsidR="000D6425">
        <w:rPr>
          <w:rFonts w:ascii="Times New Roman" w:hAnsi="Times New Roman"/>
          <w:sz w:val="18"/>
          <w:szCs w:val="18"/>
        </w:rPr>
        <w:t> : 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APTITUDE : APTE </w:t>
      </w:r>
      <w:r w:rsidRPr="00F61A40">
        <w:rPr>
          <w:rFonts w:ascii="Times New Roman" w:hAnsi="Times New Roman"/>
          <w:b/>
          <w:sz w:val="18"/>
          <w:szCs w:val="18"/>
        </w:rPr>
        <w:t xml:space="preserve">Visite du  </w:t>
      </w:r>
      <w:r w:rsidRPr="00F61A40">
        <w:rPr>
          <w:rFonts w:ascii="Times New Roman" w:hAnsi="Times New Roman"/>
          <w:sz w:val="18"/>
          <w:szCs w:val="18"/>
        </w:rPr>
        <w:t>03/11/2021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3574"/>
      </w:tblGrid>
      <w:tr w:rsidR="009E4F36" w:rsidTr="000D6425">
        <w:tc>
          <w:tcPr>
            <w:tcW w:w="7196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Nom du vérificateur</w:t>
            </w:r>
            <w:r>
              <w:rPr>
                <w:rFonts w:ascii="Times New Roman" w:hAnsi="Times New Roman"/>
                <w:sz w:val="18"/>
                <w:szCs w:val="18"/>
              </w:rPr>
              <w:t> :GPHC RAHERIMIRINDRA Gudrig</w:t>
            </w:r>
          </w:p>
        </w:tc>
        <w:tc>
          <w:tcPr>
            <w:tcW w:w="3574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Le Chef de Centre</w:t>
            </w:r>
          </w:p>
        </w:tc>
      </w:tr>
    </w:tbl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Opérateur </w:t>
      </w:r>
      <w:r w:rsidRPr="00F61A40">
        <w:rPr>
          <w:rFonts w:ascii="Times New Roman" w:hAnsi="Times New Roman"/>
          <w:sz w:val="18"/>
          <w:szCs w:val="18"/>
        </w:rPr>
        <w:t>:RASANDIFERA Sahondra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6E2E61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Validité de circulation jusqu’au</w:t>
      </w:r>
      <w:r w:rsidRPr="009337D4">
        <w:rPr>
          <w:rFonts w:ascii="Times New Roman" w:hAnsi="Times New Roman"/>
          <w:b/>
        </w:rPr>
        <w:t>03/11/2022</w:t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D63602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tbl>
      <w:tblPr>
        <w:tblW w:w="10735" w:type="dxa"/>
        <w:tblLook w:val="04A0" w:firstRow="1" w:lastRow="0" w:firstColumn="1" w:lastColumn="0" w:noHBand="0" w:noVBand="1"/>
      </w:tblPr>
      <w:tblGrid>
        <w:gridCol w:w="4855"/>
        <w:gridCol w:w="831"/>
        <w:gridCol w:w="5049"/>
      </w:tblGrid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D63602" w:rsidRDefault="00D6360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 xml:space="preserve">DIRECTION GENERALE 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  <w:p w:rsidR="00F61A40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882C1E" w:rsidRDefault="00882C1E" w:rsidP="00882C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DIRECTION DES OPERATIONS TECHNIQUES</w:t>
            </w:r>
          </w:p>
          <w:p w:rsidR="00882C1E" w:rsidRPr="000B5E11" w:rsidRDefault="00882C1E" w:rsidP="00882C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ALAROBIA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ANTANANARIVO</w:t>
            </w:r>
          </w:p>
          <w:p w:rsidR="001070E2" w:rsidRDefault="001070E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D63602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D63602" w:rsidRDefault="00573D81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773568">
        <w:rPr>
          <w:rFonts w:ascii="Times New Roman" w:hAnsi="Times New Roman"/>
          <w:sz w:val="16"/>
          <w:szCs w:val="16"/>
        </w:rPr>
        <w:t>Nif : 4001089525 Stat 71102 11 2006 0 04319</w:t>
      </w:r>
      <w:r w:rsidR="00FF4878">
        <w:rPr>
          <w:rFonts w:ascii="Times New Roman" w:hAnsi="Times New Roman"/>
          <w:b/>
          <w:sz w:val="24"/>
          <w:szCs w:val="24"/>
        </w:rPr>
        <w:tab/>
      </w:r>
      <w:r w:rsidR="00FF4878">
        <w:rPr>
          <w:rFonts w:ascii="Times New Roman" w:hAnsi="Times New Roman"/>
          <w:b/>
          <w:sz w:val="24"/>
          <w:szCs w:val="24"/>
        </w:rPr>
        <w:tab/>
      </w:r>
      <w:r w:rsidRPr="00FF4878">
        <w:rPr>
          <w:rFonts w:ascii="Times New Roman" w:hAnsi="Times New Roman"/>
          <w:b/>
        </w:rPr>
        <w:t>RECU N°</w:t>
      </w:r>
      <w:r w:rsidRPr="00FF4878">
        <w:rPr>
          <w:rFonts w:ascii="Times New Roman" w:hAnsi="Times New Roman"/>
        </w:rPr>
        <w:t> :</w:t>
      </w:r>
      <w:r w:rsidRPr="00FF4878">
        <w:rPr>
          <w:rFonts w:ascii="Times New Roman" w:hAnsi="Times New Roman"/>
          <w:b/>
        </w:rPr>
        <w:t>900599/ANT/001/A_DOMICILE/2021</w:t>
      </w:r>
    </w:p>
    <w:p w:rsidR="00D63602" w:rsidRDefault="00573D81">
      <w:pPr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De</w:t>
      </w:r>
      <w:r>
        <w:rPr>
          <w:rFonts w:ascii="Times New Roman" w:hAnsi="Times New Roman"/>
          <w:sz w:val="18"/>
          <w:szCs w:val="18"/>
        </w:rPr>
        <w:t xml:space="preserve"> : </w:t>
      </w:r>
      <w:r>
        <w:rPr>
          <w:rFonts w:ascii="Times New Roman" w:hAnsi="Times New Roman"/>
          <w:sz w:val="20"/>
          <w:szCs w:val="20"/>
        </w:rPr>
        <w:t>CAISSE NATIONALE DE PREVOYANCE SOCIAL (CNAPS)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DATE 03/11/2021</w:t>
      </w:r>
    </w:p>
    <w:p w:rsidR="00D63602" w:rsidRDefault="00573D81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Visite technique avec ou sans carnet du véhicule immatriculé</w:t>
      </w:r>
      <w:r w:rsidRPr="00321D44">
        <w:rPr>
          <w:rFonts w:ascii="Times New Roman" w:hAnsi="Times New Roman"/>
          <w:b/>
          <w:sz w:val="24"/>
          <w:szCs w:val="24"/>
        </w:rPr>
        <w:t>7055TBG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USAGE EFFECTTF</w:t>
      </w:r>
      <w:r w:rsidRPr="00A919BE">
        <w:rPr>
          <w:rFonts w:ascii="Times New Roman" w:hAnsi="Times New Roman"/>
          <w:sz w:val="16"/>
          <w:szCs w:val="16"/>
        </w:rPr>
        <w:t> :VP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PLACE ASSISE</w:t>
      </w:r>
      <w:r w:rsidRPr="00A919BE">
        <w:rPr>
          <w:rFonts w:ascii="Times New Roman" w:hAnsi="Times New Roman"/>
          <w:sz w:val="16"/>
          <w:szCs w:val="16"/>
        </w:rPr>
        <w:t> : 5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>PLACE DEBOUT</w:t>
      </w:r>
      <w:r w:rsidRPr="00A919BE">
        <w:rPr>
          <w:rFonts w:ascii="Times New Roman" w:hAnsi="Times New Roman"/>
          <w:sz w:val="16"/>
          <w:szCs w:val="16"/>
        </w:rPr>
        <w:t> : 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PTC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sz w:val="16"/>
          <w:szCs w:val="16"/>
        </w:rPr>
        <w:t>1760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DROIT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30 000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CARNET D’ENTRETIEN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PV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2 000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CARTE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2 000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THT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34 000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TVA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6 800</w:t>
      </w:r>
    </w:p>
    <w:p w:rsidR="00D63602" w:rsidRPr="00321D44" w:rsidRDefault="00573D81">
      <w:pPr>
        <w:spacing w:after="120" w:line="240" w:lineRule="auto"/>
        <w:jc w:val="both"/>
        <w:rPr>
          <w:sz w:val="28"/>
          <w:szCs w:val="28"/>
        </w:rPr>
      </w:pPr>
      <w:r w:rsidRPr="00A919BE">
        <w:rPr>
          <w:rFonts w:ascii="Times New Roman" w:hAnsi="Times New Roman"/>
          <w:b/>
          <w:sz w:val="16"/>
          <w:szCs w:val="16"/>
        </w:rPr>
        <w:t>TIMBRE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="00321D44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0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321D44">
        <w:rPr>
          <w:rFonts w:ascii="Times New Roman" w:hAnsi="Times New Roman"/>
          <w:b/>
          <w:sz w:val="28"/>
          <w:szCs w:val="28"/>
        </w:rPr>
        <w:t>NET A PAYER </w:t>
      </w:r>
      <w:r w:rsidRPr="00321D44">
        <w:rPr>
          <w:rFonts w:ascii="Times New Roman" w:hAnsi="Times New Roman"/>
          <w:sz w:val="28"/>
          <w:szCs w:val="28"/>
        </w:rPr>
        <w:t xml:space="preserve">: </w:t>
      </w:r>
      <w:r w:rsidRPr="00321D44">
        <w:rPr>
          <w:rFonts w:ascii="Times New Roman" w:hAnsi="Times New Roman"/>
          <w:b/>
          <w:sz w:val="28"/>
          <w:szCs w:val="28"/>
        </w:rPr>
        <w:t>Ar 40 800</w:t>
      </w:r>
    </w:p>
    <w:sectPr w:rsidR="00D63602" w:rsidRPr="00321D44" w:rsidSect="00F61A40">
      <w:pgSz w:w="11906" w:h="16838"/>
      <w:pgMar w:top="142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19" w:rsidRDefault="00821A19">
      <w:pPr>
        <w:spacing w:after="0" w:line="240" w:lineRule="auto"/>
      </w:pPr>
      <w:r>
        <w:separator/>
      </w:r>
    </w:p>
  </w:endnote>
  <w:endnote w:type="continuationSeparator" w:id="0">
    <w:p w:rsidR="00821A19" w:rsidRDefault="0082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19" w:rsidRDefault="00821A19">
      <w:pPr>
        <w:spacing w:after="0" w:line="240" w:lineRule="auto"/>
      </w:pPr>
      <w:r>
        <w:separator/>
      </w:r>
    </w:p>
  </w:footnote>
  <w:footnote w:type="continuationSeparator" w:id="0">
    <w:p w:rsidR="00821A19" w:rsidRDefault="0082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602"/>
    <w:rsid w:val="000B51EA"/>
    <w:rsid w:val="000B5E11"/>
    <w:rsid w:val="000C57E6"/>
    <w:rsid w:val="000D6425"/>
    <w:rsid w:val="000E585E"/>
    <w:rsid w:val="000F4840"/>
    <w:rsid w:val="00101A8B"/>
    <w:rsid w:val="001070E2"/>
    <w:rsid w:val="001404E7"/>
    <w:rsid w:val="00191288"/>
    <w:rsid w:val="001B40A5"/>
    <w:rsid w:val="0026086E"/>
    <w:rsid w:val="002868E3"/>
    <w:rsid w:val="00305E03"/>
    <w:rsid w:val="00321D44"/>
    <w:rsid w:val="00347AB7"/>
    <w:rsid w:val="00395C02"/>
    <w:rsid w:val="003C7309"/>
    <w:rsid w:val="004729C5"/>
    <w:rsid w:val="00492134"/>
    <w:rsid w:val="0049729F"/>
    <w:rsid w:val="00573D81"/>
    <w:rsid w:val="0061338B"/>
    <w:rsid w:val="00617806"/>
    <w:rsid w:val="006C4059"/>
    <w:rsid w:val="006E2E61"/>
    <w:rsid w:val="006E73C2"/>
    <w:rsid w:val="007073A5"/>
    <w:rsid w:val="007204DF"/>
    <w:rsid w:val="00773568"/>
    <w:rsid w:val="00821A19"/>
    <w:rsid w:val="0083079B"/>
    <w:rsid w:val="00882C1E"/>
    <w:rsid w:val="008C13F9"/>
    <w:rsid w:val="009337D4"/>
    <w:rsid w:val="009E4F36"/>
    <w:rsid w:val="00A7578A"/>
    <w:rsid w:val="00A919BE"/>
    <w:rsid w:val="00AA1899"/>
    <w:rsid w:val="00AC02D8"/>
    <w:rsid w:val="00B2445F"/>
    <w:rsid w:val="00B47471"/>
    <w:rsid w:val="00B87394"/>
    <w:rsid w:val="00BA3D54"/>
    <w:rsid w:val="00BA7496"/>
    <w:rsid w:val="00CB0D4C"/>
    <w:rsid w:val="00CB54E5"/>
    <w:rsid w:val="00CE1371"/>
    <w:rsid w:val="00D41B66"/>
    <w:rsid w:val="00D63602"/>
    <w:rsid w:val="00DE03D9"/>
    <w:rsid w:val="00EA61B0"/>
    <w:rsid w:val="00EE4F90"/>
    <w:rsid w:val="00F537BA"/>
    <w:rsid w:val="00F61A40"/>
    <w:rsid w:val="00F72CA0"/>
    <w:rsid w:val="00FF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0DFE5CD-31E6-469C-BF8A-D410DF9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rsid w:val="00395C0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395C02"/>
    <w:pPr>
      <w:spacing w:after="140" w:line="288" w:lineRule="auto"/>
    </w:pPr>
  </w:style>
  <w:style w:type="paragraph" w:styleId="Liste">
    <w:name w:val="List"/>
    <w:basedOn w:val="Corpsdetexte"/>
    <w:rsid w:val="00395C02"/>
    <w:rPr>
      <w:rFonts w:cs="FreeSans"/>
    </w:rPr>
  </w:style>
  <w:style w:type="paragraph" w:styleId="Lgende">
    <w:name w:val="caption"/>
    <w:basedOn w:val="Normal"/>
    <w:qFormat/>
    <w:rsid w:val="00395C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95C02"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0A5"/>
    <w:rPr>
      <w:rFonts w:ascii="Tahoma" w:hAnsi="Tahoma" w:cs="Tahoma"/>
      <w:color w:val="00000A"/>
      <w:sz w:val="16"/>
      <w:szCs w:val="16"/>
    </w:rPr>
  </w:style>
  <w:style w:type="table" w:styleId="Grilledutableau">
    <w:name w:val="Table Grid"/>
    <w:basedOn w:val="TableauNormal"/>
    <w:uiPriority w:val="39"/>
    <w:rsid w:val="009E4F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Compte Microsoft</cp:lastModifiedBy>
  <cp:revision>84</cp:revision>
  <dcterms:created xsi:type="dcterms:W3CDTF">2017-04-20T13:17:00Z</dcterms:created>
  <dcterms:modified xsi:type="dcterms:W3CDTF">2021-09-28T09:04:00Z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