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B2" w:rsidRDefault="00FC0FB2"/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:rsidTr="0045493F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0E1E17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</w:t>
            </w:r>
          </w:p>
        </w:tc>
      </w:tr>
      <w:tr w:rsidR="00FC0FB2" w:rsidTr="0045493F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0E1E17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${lieu}</w:t>
            </w:r>
          </w:p>
        </w:tc>
      </w:tr>
      <w:tr w:rsidR="00FC0FB2" w:rsidTr="0045493F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FC0FB2" w:rsidTr="0045493F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${date}</w:t>
      </w:r>
    </w:p>
    <w:tbl>
      <w:tblPr>
        <w:tblStyle w:val="Grilledutableau"/>
        <w:tblW w:w="22676" w:type="dxa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3043"/>
        <w:gridCol w:w="1141"/>
        <w:gridCol w:w="1299"/>
        <w:gridCol w:w="1103"/>
        <w:gridCol w:w="1219"/>
        <w:gridCol w:w="1201"/>
        <w:gridCol w:w="1078"/>
        <w:gridCol w:w="1102"/>
        <w:gridCol w:w="1099"/>
        <w:gridCol w:w="1081"/>
        <w:gridCol w:w="1120"/>
        <w:gridCol w:w="1140"/>
        <w:gridCol w:w="1361"/>
        <w:gridCol w:w="1460"/>
        <w:gridCol w:w="1359"/>
        <w:gridCol w:w="1155"/>
        <w:gridCol w:w="1155"/>
      </w:tblGrid>
      <w:tr w:rsidR="00A7035A" w:rsidTr="00A7035A">
        <w:trPr>
          <w:trHeight w:val="567"/>
          <w:tblHeader/>
          <w:jc w:val="center"/>
        </w:trPr>
        <w:tc>
          <w:tcPr>
            <w:tcW w:w="5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304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114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12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UTILISATION</w:t>
            </w:r>
          </w:p>
        </w:tc>
        <w:tc>
          <w:tcPr>
            <w:tcW w:w="110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121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120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1078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1102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10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108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112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114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136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14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135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  <w:r>
              <w:rPr>
                <w:rFonts w:ascii="Arial Narrow" w:eastAsia="Calibri" w:hAnsi="Arial Narrow" w:cs="Arial"/>
                <w:b/>
              </w:rPr>
              <w:t>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</w:tr>
      <w:tr w:rsidR="00A7035A" w:rsidRPr="00186D1F" w:rsidTr="00A7035A">
        <w:trPr>
          <w:jc w:val="center"/>
        </w:trPr>
        <w:tc>
          <w:tcPr>
            <w:tcW w:w="56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${i}</w:t>
            </w:r>
          </w:p>
        </w:tc>
        <w:tc>
          <w:tcPr>
            <w:tcW w:w="3043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ref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1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imm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9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used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3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npvo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npcm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ncrt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ncbl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ncjn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njbr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ncrg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ncae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${ncim31}</w:t>
            </w:r>
          </w:p>
        </w:tc>
        <w:tc>
          <w:tcPr>
            <w:tcW w:w="146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${ncim31b}</w:t>
            </w:r>
          </w:p>
        </w:tc>
        <w:tc>
          <w:tcPr>
            <w:tcW w:w="135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${ncim32}</w:t>
            </w:r>
          </w:p>
        </w:tc>
        <w:tc>
          <w:tcPr>
            <w:tcW w:w="1155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nbbr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55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plch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</w:tr>
      <w:tr w:rsidR="00A7035A" w:rsidTr="00A7035A">
        <w:trPr>
          <w:trHeight w:val="457"/>
          <w:jc w:val="center"/>
        </w:trPr>
        <w:tc>
          <w:tcPr>
            <w:tcW w:w="3603" w:type="dxa"/>
            <w:gridSpan w:val="2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114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nbr_ct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110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nbrpvo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nbrcbl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nbrcjn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nbrjbr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nbrcrg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nbrcae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${nbrcim31}</w:t>
            </w:r>
          </w:p>
        </w:tc>
        <w:tc>
          <w:tcPr>
            <w:tcW w:w="14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${nbrcim31b}</w:t>
            </w:r>
          </w:p>
        </w:tc>
        <w:tc>
          <w:tcPr>
            <w:tcW w:w="135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${nbrcim32}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nbrbbr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nbrpch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</w:tr>
    </w:tbl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p w:rsidR="00FC0FB2" w:rsidRDefault="00FC0FB2">
      <w:pPr>
        <w:pStyle w:val="Notedebasdepage"/>
        <w:widowControl w:val="0"/>
        <w:spacing w:after="160"/>
        <w:rPr>
          <w:color w:val="C9211E"/>
        </w:rPr>
      </w:pPr>
      <w:bookmarkStart w:id="0" w:name="_GoBack"/>
      <w:bookmarkEnd w:id="0"/>
    </w:p>
    <w:p w:rsidR="00FC0FB2" w:rsidRDefault="00FC0FB2">
      <w:pPr>
        <w:pStyle w:val="Notedebasdepage"/>
        <w:widowControl w:val="0"/>
        <w:spacing w:after="160"/>
        <w:rPr>
          <w:color w:val="C9211E"/>
        </w:rPr>
      </w:pPr>
    </w:p>
    <w:tbl>
      <w:tblPr>
        <w:tblW w:w="2267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3969"/>
        <w:gridCol w:w="567"/>
        <w:gridCol w:w="3969"/>
        <w:gridCol w:w="567"/>
        <w:gridCol w:w="3969"/>
        <w:gridCol w:w="567"/>
        <w:gridCol w:w="3969"/>
        <w:gridCol w:w="564"/>
        <w:gridCol w:w="3969"/>
      </w:tblGrid>
      <w:tr w:rsidR="00FC0FB2" w:rsidTr="00A7035A"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procès-verbal ordinateur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de procès-verbal machine à écrire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de procès-verbal contre machine à écrire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carnet d’entretien utilisé</w:t>
            </w:r>
          </w:p>
        </w:tc>
        <w:tc>
          <w:tcPr>
            <w:tcW w:w="564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(5)</w:t>
            </w:r>
          </w:p>
        </w:tc>
        <w:tc>
          <w:tcPr>
            <w:tcW w:w="3969" w:type="dxa"/>
          </w:tcPr>
          <w:p w:rsidR="00FC0FB2" w:rsidRDefault="00E876E0">
            <w:pPr>
              <w:pStyle w:val="Contenudetableau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blanche utilisé</w:t>
            </w:r>
          </w:p>
        </w:tc>
      </w:tr>
      <w:tr w:rsidR="00FC0FB2" w:rsidTr="00A7035A"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(6)</w:t>
            </w:r>
          </w:p>
        </w:tc>
        <w:tc>
          <w:tcPr>
            <w:tcW w:w="3969" w:type="dxa"/>
          </w:tcPr>
          <w:p w:rsidR="00FC0FB2" w:rsidRDefault="00A7035A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jaune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(7)</w:t>
            </w:r>
          </w:p>
        </w:tc>
        <w:tc>
          <w:tcPr>
            <w:tcW w:w="3969" w:type="dxa"/>
          </w:tcPr>
          <w:p w:rsidR="00FC0FB2" w:rsidRDefault="00A7035A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jaune barrée rouge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(8)</w:t>
            </w:r>
          </w:p>
        </w:tc>
        <w:tc>
          <w:tcPr>
            <w:tcW w:w="3969" w:type="dxa"/>
          </w:tcPr>
          <w:p w:rsidR="00FC0FB2" w:rsidRDefault="00A7035A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rouge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(9)</w:t>
            </w:r>
          </w:p>
        </w:tc>
        <w:tc>
          <w:tcPr>
            <w:tcW w:w="3969" w:type="dxa"/>
          </w:tcPr>
          <w:p w:rsidR="00FC0FB2" w:rsidRDefault="00A7035A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carte auto-école utilisé</w:t>
            </w:r>
          </w:p>
        </w:tc>
        <w:tc>
          <w:tcPr>
            <w:tcW w:w="564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(10)</w:t>
            </w:r>
          </w:p>
        </w:tc>
        <w:tc>
          <w:tcPr>
            <w:tcW w:w="3969" w:type="dxa"/>
          </w:tcPr>
          <w:p w:rsidR="00FC0FB2" w:rsidRDefault="00A7035A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31 utilisé</w:t>
            </w:r>
          </w:p>
        </w:tc>
      </w:tr>
      <w:tr w:rsidR="00FC0FB2" w:rsidTr="00A7035A"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(11)</w:t>
            </w:r>
          </w:p>
        </w:tc>
        <w:tc>
          <w:tcPr>
            <w:tcW w:w="3969" w:type="dxa"/>
          </w:tcPr>
          <w:p w:rsidR="00FC0FB2" w:rsidRDefault="00A7035A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31 Bis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(12)</w:t>
            </w:r>
          </w:p>
        </w:tc>
        <w:tc>
          <w:tcPr>
            <w:tcW w:w="3969" w:type="dxa"/>
          </w:tcPr>
          <w:p w:rsidR="00FC0FB2" w:rsidRDefault="00A7035A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CIM 32 utilisé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(13)</w:t>
            </w:r>
          </w:p>
        </w:tc>
        <w:tc>
          <w:tcPr>
            <w:tcW w:w="3969" w:type="dxa"/>
          </w:tcPr>
          <w:p w:rsidR="00FC0FB2" w:rsidRDefault="00A7035A" w:rsidP="00A7035A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Numéro </w:t>
            </w:r>
            <w:r>
              <w:rPr>
                <w:sz w:val="16"/>
                <w:szCs w:val="16"/>
              </w:rPr>
              <w:t>CIM 32 Bis</w:t>
            </w:r>
            <w:r>
              <w:rPr>
                <w:sz w:val="16"/>
                <w:szCs w:val="16"/>
              </w:rPr>
              <w:t xml:space="preserve"> utilisé</w:t>
            </w:r>
            <w:r>
              <w:rPr>
                <w:sz w:val="16"/>
                <w:szCs w:val="16"/>
              </w:rPr>
              <w:t xml:space="preserve"> (TV et/ou CAR agréés)</w:t>
            </w:r>
          </w:p>
        </w:tc>
        <w:tc>
          <w:tcPr>
            <w:tcW w:w="567" w:type="dxa"/>
          </w:tcPr>
          <w:p w:rsidR="00FC0FB2" w:rsidRDefault="00E876E0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(14)</w:t>
            </w:r>
          </w:p>
        </w:tc>
        <w:tc>
          <w:tcPr>
            <w:tcW w:w="3969" w:type="dxa"/>
          </w:tcPr>
          <w:p w:rsidR="00FC0FB2" w:rsidRDefault="00E876E0">
            <w:pPr>
              <w:pStyle w:val="Notedebasdepage"/>
              <w:textAlignment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Numéro plaque châssis utilisé</w:t>
            </w:r>
          </w:p>
        </w:tc>
        <w:tc>
          <w:tcPr>
            <w:tcW w:w="564" w:type="dxa"/>
          </w:tcPr>
          <w:p w:rsidR="00FC0FB2" w:rsidRDefault="00FC0FB2">
            <w:pPr>
              <w:pStyle w:val="Contenudetableau"/>
              <w:spacing w:after="0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69" w:type="dxa"/>
          </w:tcPr>
          <w:p w:rsidR="00FC0FB2" w:rsidRDefault="00FC0FB2">
            <w:pPr>
              <w:pStyle w:val="Notedebasdepage"/>
              <w:textAlignment w:val="center"/>
              <w:rPr>
                <w:sz w:val="16"/>
                <w:szCs w:val="16"/>
              </w:rPr>
            </w:pPr>
          </w:p>
        </w:tc>
      </w:tr>
    </w:tbl>
    <w:p w:rsidR="00FC0FB2" w:rsidRDefault="00FC0FB2">
      <w:pPr>
        <w:pStyle w:val="Notedebasdepage"/>
        <w:widowControl w:val="0"/>
        <w:spacing w:after="160"/>
      </w:pPr>
    </w:p>
    <w:sectPr w:rsidR="00FC0FB2">
      <w:footerReference w:type="default" r:id="rId8"/>
      <w:pgSz w:w="23811" w:h="16838" w:orient="landscape"/>
      <w:pgMar w:top="567" w:right="567" w:bottom="482" w:left="567" w:header="0" w:footer="42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09D" w:rsidRDefault="005F309D">
      <w:pPr>
        <w:spacing w:after="0" w:line="240" w:lineRule="auto"/>
      </w:pPr>
      <w:r>
        <w:separator/>
      </w:r>
    </w:p>
  </w:endnote>
  <w:endnote w:type="continuationSeparator" w:id="0">
    <w:p w:rsidR="005F309D" w:rsidRDefault="005F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423713"/>
      <w:docPartObj>
        <w:docPartGallery w:val="Page Numbers (Bottom of Page)"/>
        <w:docPartUnique/>
      </w:docPartObj>
    </w:sdtPr>
    <w:sdtEndPr/>
    <w:sdtContent>
      <w:p w:rsidR="00FC0FB2" w:rsidRDefault="00E876E0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>
          <w:rPr>
            <w:rFonts w:ascii="Calibri Light" w:hAnsi="Calibri Light"/>
            <w:color w:val="4472C4"/>
          </w:rPr>
          <w:fldChar w:fldCharType="begin"/>
        </w:r>
        <w:r>
          <w:rPr>
            <w:rFonts w:ascii="Calibri Light" w:hAnsi="Calibri Light"/>
            <w:color w:val="4472C4"/>
          </w:rPr>
          <w:instrText>PAGE</w:instrText>
        </w:r>
        <w:r>
          <w:rPr>
            <w:rFonts w:ascii="Calibri Light" w:hAnsi="Calibri Light"/>
            <w:color w:val="4472C4"/>
          </w:rPr>
          <w:fldChar w:fldCharType="separate"/>
        </w:r>
        <w:r w:rsidR="00A7035A">
          <w:rPr>
            <w:rFonts w:ascii="Calibri Light" w:hAnsi="Calibri Light"/>
            <w:noProof/>
            <w:color w:val="4472C4"/>
          </w:rPr>
          <w:t>1</w:t>
        </w:r>
        <w:r>
          <w:rPr>
            <w:rFonts w:ascii="Calibri Light" w:hAnsi="Calibri Light"/>
            <w:color w:val="4472C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09D" w:rsidRDefault="005F309D">
      <w:pPr>
        <w:spacing w:after="0" w:line="240" w:lineRule="auto"/>
      </w:pPr>
      <w:r>
        <w:separator/>
      </w:r>
    </w:p>
  </w:footnote>
  <w:footnote w:type="continuationSeparator" w:id="0">
    <w:p w:rsidR="005F309D" w:rsidRDefault="005F3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B2"/>
    <w:rsid w:val="000E1E17"/>
    <w:rsid w:val="00186D1F"/>
    <w:rsid w:val="0045493F"/>
    <w:rsid w:val="005F309D"/>
    <w:rsid w:val="00A7035A"/>
    <w:rsid w:val="00E876E0"/>
    <w:rsid w:val="00FC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70F6-0406-4286-B7E1-51C4F323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5</cp:revision>
  <dcterms:created xsi:type="dcterms:W3CDTF">2021-09-15T12:31:00Z</dcterms:created>
  <dcterms:modified xsi:type="dcterms:W3CDTF">2021-10-12T10:15:00Z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