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DF6" w:rsidRDefault="00840DF6" w:rsidP="00840DF6"/>
    <w:p w:rsidR="00840DF6" w:rsidRPr="001F5F07" w:rsidRDefault="00840DF6" w:rsidP="00840DF6">
      <w:pPr>
        <w:jc w:val="center"/>
        <w:rPr>
          <w:rFonts w:ascii="华文新魏" w:eastAsia="华文新魏"/>
          <w:sz w:val="48"/>
          <w:szCs w:val="48"/>
        </w:rPr>
      </w:pPr>
      <w:r w:rsidRPr="001F5F07">
        <w:rPr>
          <w:rFonts w:ascii="华文新魏" w:eastAsia="华文新魏" w:hint="eastAsia"/>
          <w:sz w:val="48"/>
          <w:szCs w:val="48"/>
        </w:rPr>
        <w:t>天津财经大学</w:t>
      </w:r>
    </w:p>
    <w:p w:rsidR="00840DF6" w:rsidRPr="00DD0700" w:rsidRDefault="00251B33" w:rsidP="00840DF6">
      <w:pPr>
        <w:jc w:val="center"/>
        <w:rPr>
          <w:rFonts w:ascii="华文新魏" w:eastAsia="华文新魏" w:hint="eastAsia"/>
          <w:sz w:val="48"/>
          <w:szCs w:val="48"/>
        </w:rPr>
      </w:pPr>
      <w:r w:rsidRPr="00DD0700">
        <w:rPr>
          <w:rFonts w:ascii="华文新魏" w:eastAsia="华文新魏" w:hint="eastAsia"/>
          <w:sz w:val="48"/>
          <w:szCs w:val="48"/>
        </w:rPr>
        <w:t>《大数据与</w:t>
      </w:r>
      <w:r w:rsidRPr="00DD0700">
        <w:rPr>
          <w:rFonts w:ascii="华文新魏" w:eastAsia="华文新魏"/>
          <w:sz w:val="48"/>
          <w:szCs w:val="48"/>
        </w:rPr>
        <w:t>互联网思维</w:t>
      </w:r>
      <w:r w:rsidRPr="00DD0700">
        <w:rPr>
          <w:rFonts w:ascii="华文新魏" w:eastAsia="华文新魏" w:hint="eastAsia"/>
          <w:sz w:val="48"/>
          <w:szCs w:val="48"/>
        </w:rPr>
        <w:t>》课程</w:t>
      </w:r>
      <w:r w:rsidRPr="00DD0700">
        <w:rPr>
          <w:rFonts w:ascii="华文新魏" w:eastAsia="华文新魏"/>
          <w:sz w:val="48"/>
          <w:szCs w:val="48"/>
        </w:rPr>
        <w:t>报告</w:t>
      </w:r>
    </w:p>
    <w:p w:rsidR="00840DF6" w:rsidRDefault="00840DF6" w:rsidP="00840DF6">
      <w:pPr>
        <w:jc w:val="center"/>
      </w:pPr>
    </w:p>
    <w:p w:rsidR="00840DF6" w:rsidRDefault="00840DF6" w:rsidP="00840DF6">
      <w:pPr>
        <w:jc w:val="center"/>
      </w:pPr>
    </w:p>
    <w:p w:rsidR="00840DF6" w:rsidRDefault="00840DF6" w:rsidP="00840DF6">
      <w:pPr>
        <w:jc w:val="center"/>
      </w:pPr>
      <w:r>
        <w:rPr>
          <w:b/>
          <w:noProof/>
        </w:rPr>
        <w:drawing>
          <wp:inline distT="0" distB="0" distL="0" distR="0">
            <wp:extent cx="1518920" cy="1431290"/>
            <wp:effectExtent l="19050" t="0" r="5080" b="0"/>
            <wp:docPr id="19" name="图片 1" descr="财大logo AI副本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财大logo AI副本1"/>
                    <pic:cNvPicPr>
                      <a:picLocks noChangeAspect="1" noChangeArrowheads="1"/>
                    </pic:cNvPicPr>
                  </pic:nvPicPr>
                  <pic:blipFill>
                    <a:blip r:embed="rId8" cstate="print"/>
                    <a:srcRect/>
                    <a:stretch>
                      <a:fillRect/>
                    </a:stretch>
                  </pic:blipFill>
                  <pic:spPr bwMode="auto">
                    <a:xfrm>
                      <a:off x="0" y="0"/>
                      <a:ext cx="1518920" cy="1431290"/>
                    </a:xfrm>
                    <a:prstGeom prst="rect">
                      <a:avLst/>
                    </a:prstGeom>
                    <a:noFill/>
                    <a:ln w="9525">
                      <a:noFill/>
                      <a:miter lim="800000"/>
                      <a:headEnd/>
                      <a:tailEnd/>
                    </a:ln>
                  </pic:spPr>
                </pic:pic>
              </a:graphicData>
            </a:graphic>
          </wp:inline>
        </w:drawing>
      </w:r>
    </w:p>
    <w:p w:rsidR="00840DF6" w:rsidRDefault="00840DF6" w:rsidP="00840DF6"/>
    <w:p w:rsidR="00DD0700" w:rsidRDefault="00DD0700" w:rsidP="00840DF6">
      <w:pPr>
        <w:rPr>
          <w:rFonts w:hint="eastAsia"/>
        </w:rPr>
      </w:pPr>
    </w:p>
    <w:p w:rsidR="00840DF6" w:rsidRDefault="00840DF6" w:rsidP="00840DF6"/>
    <w:tbl>
      <w:tblPr>
        <w:tblW w:w="0" w:type="auto"/>
        <w:jc w:val="center"/>
        <w:tblLook w:val="01E0" w:firstRow="1" w:lastRow="1" w:firstColumn="1" w:lastColumn="1" w:noHBand="0" w:noVBand="0"/>
      </w:tblPr>
      <w:tblGrid>
        <w:gridCol w:w="1722"/>
        <w:gridCol w:w="6404"/>
      </w:tblGrid>
      <w:tr w:rsidR="00840DF6" w:rsidRPr="00DD0700" w:rsidTr="00840DF6">
        <w:trPr>
          <w:trHeight w:val="614"/>
          <w:jc w:val="center"/>
        </w:trPr>
        <w:tc>
          <w:tcPr>
            <w:tcW w:w="1722" w:type="dxa"/>
          </w:tcPr>
          <w:p w:rsidR="00840DF6" w:rsidRPr="00DD0700" w:rsidRDefault="00840DF6" w:rsidP="00DD0700">
            <w:pPr>
              <w:spacing w:line="560" w:lineRule="exact"/>
              <w:jc w:val="center"/>
              <w:rPr>
                <w:rFonts w:ascii="黑体" w:eastAsia="黑体" w:hAnsi="黑体"/>
                <w:b/>
                <w:sz w:val="32"/>
                <w:szCs w:val="32"/>
              </w:rPr>
            </w:pPr>
            <w:r w:rsidRPr="00DD0700">
              <w:rPr>
                <w:rFonts w:ascii="黑体" w:eastAsia="黑体" w:hAnsi="黑体" w:hint="eastAsia"/>
                <w:b/>
                <w:sz w:val="32"/>
                <w:szCs w:val="32"/>
              </w:rPr>
              <w:t>题目：</w:t>
            </w:r>
          </w:p>
        </w:tc>
        <w:tc>
          <w:tcPr>
            <w:tcW w:w="6404" w:type="dxa"/>
          </w:tcPr>
          <w:p w:rsidR="00840DF6" w:rsidRPr="00DD0700" w:rsidRDefault="009F629C" w:rsidP="00840DF6">
            <w:pPr>
              <w:spacing w:line="360" w:lineRule="auto"/>
              <w:jc w:val="center"/>
              <w:rPr>
                <w:rFonts w:ascii="黑体" w:eastAsia="黑体" w:hAnsi="黑体"/>
                <w:sz w:val="32"/>
                <w:szCs w:val="32"/>
              </w:rPr>
            </w:pPr>
            <w:r w:rsidRPr="00DD0700">
              <w:rPr>
                <w:rFonts w:ascii="黑体" w:eastAsia="黑体" w:hAnsi="黑体" w:hint="eastAsia"/>
                <w:sz w:val="32"/>
                <w:szCs w:val="32"/>
              </w:rPr>
              <w:t>面向社交网络的</w:t>
            </w:r>
            <w:r w:rsidR="00840DF6" w:rsidRPr="00DD0700">
              <w:rPr>
                <w:rFonts w:ascii="黑体" w:eastAsia="黑体" w:hAnsi="黑体" w:hint="eastAsia"/>
                <w:sz w:val="32"/>
                <w:szCs w:val="32"/>
              </w:rPr>
              <w:t>社区发现算法研究</w:t>
            </w:r>
          </w:p>
        </w:tc>
      </w:tr>
      <w:tr w:rsidR="00840DF6" w:rsidRPr="00D41231" w:rsidTr="00840DF6">
        <w:trPr>
          <w:jc w:val="center"/>
        </w:trPr>
        <w:tc>
          <w:tcPr>
            <w:tcW w:w="1722" w:type="dxa"/>
          </w:tcPr>
          <w:p w:rsidR="00840DF6" w:rsidRPr="00D41231" w:rsidRDefault="00840DF6" w:rsidP="00840DF6">
            <w:pPr>
              <w:spacing w:line="560" w:lineRule="exact"/>
              <w:jc w:val="left"/>
              <w:rPr>
                <w:rFonts w:ascii="黑体" w:eastAsia="黑体"/>
                <w:b/>
                <w:sz w:val="32"/>
                <w:szCs w:val="32"/>
              </w:rPr>
            </w:pPr>
          </w:p>
        </w:tc>
        <w:tc>
          <w:tcPr>
            <w:tcW w:w="6404" w:type="dxa"/>
          </w:tcPr>
          <w:p w:rsidR="00840DF6" w:rsidRPr="00D41231" w:rsidRDefault="00840DF6" w:rsidP="00840DF6">
            <w:pPr>
              <w:spacing w:line="560" w:lineRule="exact"/>
              <w:jc w:val="center"/>
              <w:rPr>
                <w:rFonts w:ascii="方正小标宋简体" w:eastAsia="方正小标宋简体"/>
                <w:b/>
                <w:bCs/>
                <w:w w:val="97"/>
                <w:sz w:val="36"/>
              </w:rPr>
            </w:pPr>
          </w:p>
        </w:tc>
      </w:tr>
    </w:tbl>
    <w:p w:rsidR="00840DF6" w:rsidRDefault="00840DF6" w:rsidP="00840DF6"/>
    <w:p w:rsidR="00DD0700" w:rsidRDefault="00DD0700" w:rsidP="00840DF6"/>
    <w:p w:rsidR="00DD0700" w:rsidRDefault="00DD0700" w:rsidP="00840DF6">
      <w:pPr>
        <w:rPr>
          <w:rFonts w:hint="eastAsia"/>
        </w:rPr>
      </w:pPr>
    </w:p>
    <w:p w:rsidR="00840DF6" w:rsidRDefault="00840DF6" w:rsidP="00840DF6">
      <w:pPr>
        <w:spacing w:line="240" w:lineRule="exact"/>
      </w:pPr>
    </w:p>
    <w:tbl>
      <w:tblPr>
        <w:tblW w:w="0" w:type="auto"/>
        <w:tblInd w:w="1188" w:type="dxa"/>
        <w:tblLook w:val="01E0" w:firstRow="1" w:lastRow="1" w:firstColumn="1" w:lastColumn="1" w:noHBand="0" w:noVBand="0"/>
      </w:tblPr>
      <w:tblGrid>
        <w:gridCol w:w="1874"/>
        <w:gridCol w:w="4606"/>
      </w:tblGrid>
      <w:tr w:rsidR="00840DF6" w:rsidRPr="006F51BE" w:rsidTr="00840DF6">
        <w:tc>
          <w:tcPr>
            <w:tcW w:w="1874" w:type="dxa"/>
          </w:tcPr>
          <w:p w:rsidR="00840DF6" w:rsidRPr="00D41231" w:rsidRDefault="00840DF6" w:rsidP="00840DF6">
            <w:pPr>
              <w:spacing w:line="560" w:lineRule="exact"/>
              <w:rPr>
                <w:rFonts w:ascii="楷体_GB2312" w:eastAsia="楷体_GB2312"/>
                <w:b/>
                <w:sz w:val="36"/>
              </w:rPr>
            </w:pPr>
            <w:r w:rsidRPr="00D41231">
              <w:rPr>
                <w:rFonts w:ascii="黑体" w:eastAsia="黑体" w:hint="eastAsia"/>
                <w:b/>
                <w:sz w:val="32"/>
                <w:szCs w:val="32"/>
              </w:rPr>
              <w:t>院系名称：</w:t>
            </w:r>
          </w:p>
        </w:tc>
        <w:tc>
          <w:tcPr>
            <w:tcW w:w="4606" w:type="dxa"/>
          </w:tcPr>
          <w:p w:rsidR="00840DF6" w:rsidRPr="00887623" w:rsidRDefault="006F51BE" w:rsidP="00840DF6">
            <w:pPr>
              <w:spacing w:line="560" w:lineRule="exact"/>
              <w:jc w:val="center"/>
              <w:rPr>
                <w:rFonts w:ascii="楷体_GB2312" w:eastAsia="楷体_GB2312"/>
                <w:b/>
                <w:sz w:val="36"/>
                <w:szCs w:val="36"/>
              </w:rPr>
            </w:pPr>
            <w:r w:rsidRPr="00887623">
              <w:rPr>
                <w:rFonts w:ascii="楷体_GB2312" w:eastAsia="楷体_GB2312" w:hint="eastAsia"/>
                <w:b/>
                <w:sz w:val="36"/>
                <w:szCs w:val="36"/>
              </w:rPr>
              <w:t>理工学院信息科学与技术</w:t>
            </w:r>
            <w:r w:rsidR="00840DF6" w:rsidRPr="00887623">
              <w:rPr>
                <w:rFonts w:ascii="楷体_GB2312" w:eastAsia="楷体_GB2312" w:hint="eastAsia"/>
                <w:b/>
                <w:sz w:val="36"/>
                <w:szCs w:val="36"/>
              </w:rPr>
              <w:t>系</w:t>
            </w:r>
          </w:p>
        </w:tc>
      </w:tr>
      <w:tr w:rsidR="00840DF6" w:rsidRPr="00D41231" w:rsidTr="00840DF6">
        <w:tc>
          <w:tcPr>
            <w:tcW w:w="1874" w:type="dxa"/>
          </w:tcPr>
          <w:p w:rsidR="00840DF6" w:rsidRPr="00D41231" w:rsidRDefault="00840DF6" w:rsidP="00840DF6">
            <w:pPr>
              <w:spacing w:line="560" w:lineRule="exact"/>
              <w:rPr>
                <w:rFonts w:ascii="黑体" w:eastAsia="黑体"/>
                <w:b/>
                <w:sz w:val="32"/>
                <w:szCs w:val="32"/>
              </w:rPr>
            </w:pPr>
            <w:r w:rsidRPr="00D41231">
              <w:rPr>
                <w:rFonts w:ascii="黑体" w:eastAsia="黑体" w:hint="eastAsia"/>
                <w:b/>
                <w:sz w:val="32"/>
                <w:szCs w:val="32"/>
              </w:rPr>
              <w:t>专业班级：</w:t>
            </w:r>
          </w:p>
        </w:tc>
        <w:tc>
          <w:tcPr>
            <w:tcW w:w="4606" w:type="dxa"/>
          </w:tcPr>
          <w:p w:rsidR="00840DF6" w:rsidRPr="00887623" w:rsidRDefault="00840DF6" w:rsidP="00840DF6">
            <w:pPr>
              <w:spacing w:line="560" w:lineRule="exact"/>
              <w:jc w:val="center"/>
              <w:rPr>
                <w:rFonts w:ascii="楷体_GB2312" w:eastAsia="楷体_GB2312"/>
                <w:b/>
                <w:sz w:val="36"/>
                <w:szCs w:val="36"/>
              </w:rPr>
            </w:pPr>
            <w:r w:rsidRPr="00887623">
              <w:rPr>
                <w:rFonts w:ascii="楷体_GB2312" w:eastAsia="楷体_GB2312" w:hint="eastAsia"/>
                <w:b/>
                <w:sz w:val="36"/>
                <w:szCs w:val="36"/>
              </w:rPr>
              <w:t>网络1301班</w:t>
            </w:r>
          </w:p>
        </w:tc>
      </w:tr>
      <w:tr w:rsidR="00840DF6" w:rsidRPr="00D41231" w:rsidTr="00840DF6">
        <w:tc>
          <w:tcPr>
            <w:tcW w:w="1874" w:type="dxa"/>
          </w:tcPr>
          <w:p w:rsidR="00840DF6" w:rsidRPr="00D41231" w:rsidRDefault="00840DF6" w:rsidP="00840DF6">
            <w:pPr>
              <w:spacing w:line="560" w:lineRule="exact"/>
              <w:rPr>
                <w:rFonts w:ascii="黑体" w:eastAsia="黑体"/>
                <w:b/>
                <w:sz w:val="32"/>
                <w:szCs w:val="32"/>
              </w:rPr>
            </w:pPr>
            <w:r w:rsidRPr="00D41231">
              <w:rPr>
                <w:rFonts w:ascii="黑体" w:eastAsia="黑体" w:hint="eastAsia"/>
                <w:b/>
                <w:sz w:val="32"/>
                <w:szCs w:val="32"/>
              </w:rPr>
              <w:t>学    号：</w:t>
            </w:r>
          </w:p>
        </w:tc>
        <w:tc>
          <w:tcPr>
            <w:tcW w:w="4606" w:type="dxa"/>
          </w:tcPr>
          <w:p w:rsidR="00840DF6" w:rsidRPr="00887623" w:rsidRDefault="00840DF6" w:rsidP="00DD0700">
            <w:pPr>
              <w:spacing w:line="560" w:lineRule="exact"/>
              <w:jc w:val="center"/>
              <w:rPr>
                <w:rFonts w:ascii="楷体_GB2312" w:eastAsia="楷体_GB2312"/>
                <w:b/>
                <w:sz w:val="36"/>
                <w:szCs w:val="36"/>
              </w:rPr>
            </w:pPr>
            <w:r w:rsidRPr="00887623">
              <w:rPr>
                <w:rFonts w:ascii="楷体_GB2312" w:eastAsia="楷体_GB2312" w:hint="eastAsia"/>
                <w:b/>
                <w:sz w:val="36"/>
                <w:szCs w:val="36"/>
              </w:rPr>
              <w:t>201</w:t>
            </w:r>
            <w:r w:rsidR="00DD0700">
              <w:rPr>
                <w:rFonts w:ascii="楷体_GB2312" w:eastAsia="楷体_GB2312"/>
                <w:b/>
                <w:sz w:val="36"/>
                <w:szCs w:val="36"/>
              </w:rPr>
              <w:t>61234567</w:t>
            </w:r>
          </w:p>
        </w:tc>
      </w:tr>
      <w:tr w:rsidR="00840DF6" w:rsidRPr="00D41231" w:rsidTr="00840DF6">
        <w:tc>
          <w:tcPr>
            <w:tcW w:w="1874" w:type="dxa"/>
          </w:tcPr>
          <w:p w:rsidR="00840DF6" w:rsidRPr="00D41231" w:rsidRDefault="00840DF6" w:rsidP="00840DF6">
            <w:pPr>
              <w:spacing w:line="560" w:lineRule="exact"/>
              <w:rPr>
                <w:rFonts w:ascii="黑体" w:eastAsia="黑体"/>
                <w:b/>
                <w:sz w:val="32"/>
                <w:szCs w:val="32"/>
              </w:rPr>
            </w:pPr>
            <w:r w:rsidRPr="00D41231">
              <w:rPr>
                <w:rFonts w:ascii="黑体" w:eastAsia="黑体" w:hint="eastAsia"/>
                <w:b/>
                <w:sz w:val="32"/>
                <w:szCs w:val="32"/>
              </w:rPr>
              <w:t>姓    名：</w:t>
            </w:r>
          </w:p>
        </w:tc>
        <w:tc>
          <w:tcPr>
            <w:tcW w:w="4606" w:type="dxa"/>
          </w:tcPr>
          <w:p w:rsidR="00840DF6" w:rsidRPr="00887623" w:rsidRDefault="00840DF6" w:rsidP="00840DF6">
            <w:pPr>
              <w:spacing w:line="560" w:lineRule="exact"/>
              <w:jc w:val="center"/>
              <w:rPr>
                <w:rFonts w:ascii="楷体_GB2312" w:eastAsia="楷体_GB2312" w:hAnsi="宋体" w:cs="宋体"/>
                <w:b/>
                <w:sz w:val="36"/>
                <w:szCs w:val="36"/>
              </w:rPr>
            </w:pPr>
            <w:r w:rsidRPr="00887623">
              <w:rPr>
                <w:rFonts w:ascii="楷体_GB2312" w:eastAsia="楷体_GB2312" w:hAnsi="宋体" w:cs="宋体" w:hint="eastAsia"/>
                <w:b/>
                <w:sz w:val="36"/>
                <w:szCs w:val="36"/>
              </w:rPr>
              <w:t>陈</w:t>
            </w:r>
            <w:r w:rsidR="006F2980" w:rsidRPr="00887623">
              <w:rPr>
                <w:rFonts w:ascii="楷体_GB2312" w:eastAsia="楷体_GB2312" w:hAnsi="宋体" w:cs="宋体" w:hint="eastAsia"/>
                <w:b/>
                <w:sz w:val="36"/>
                <w:szCs w:val="36"/>
              </w:rPr>
              <w:t xml:space="preserve"> </w:t>
            </w:r>
            <w:r w:rsidR="00887623">
              <w:rPr>
                <w:rFonts w:ascii="楷体_GB2312" w:eastAsia="楷体_GB2312" w:hAnsi="宋体" w:cs="宋体"/>
                <w:b/>
                <w:sz w:val="36"/>
                <w:szCs w:val="36"/>
              </w:rPr>
              <w:t xml:space="preserve"> </w:t>
            </w:r>
            <w:r w:rsidRPr="00887623">
              <w:rPr>
                <w:rFonts w:ascii="楷体_GB2312" w:eastAsia="楷体_GB2312" w:hAnsi="宋体" w:cs="宋体" w:hint="eastAsia"/>
                <w:b/>
                <w:sz w:val="36"/>
                <w:szCs w:val="36"/>
              </w:rPr>
              <w:t>媛</w:t>
            </w:r>
          </w:p>
        </w:tc>
      </w:tr>
      <w:tr w:rsidR="00840DF6" w:rsidRPr="00D41231" w:rsidTr="00840DF6">
        <w:tc>
          <w:tcPr>
            <w:tcW w:w="1874" w:type="dxa"/>
          </w:tcPr>
          <w:p w:rsidR="00840DF6" w:rsidRPr="00D41231" w:rsidRDefault="00840DF6" w:rsidP="00840DF6">
            <w:pPr>
              <w:spacing w:line="560" w:lineRule="exact"/>
              <w:rPr>
                <w:rFonts w:ascii="楷体_GB2312" w:eastAsia="楷体_GB2312"/>
                <w:b/>
                <w:sz w:val="36"/>
              </w:rPr>
            </w:pPr>
            <w:r w:rsidRPr="00D41231">
              <w:rPr>
                <w:rFonts w:ascii="黑体" w:eastAsia="黑体" w:hint="eastAsia"/>
                <w:b/>
                <w:sz w:val="32"/>
                <w:szCs w:val="32"/>
              </w:rPr>
              <w:t>指导教师：</w:t>
            </w:r>
          </w:p>
        </w:tc>
        <w:tc>
          <w:tcPr>
            <w:tcW w:w="4606" w:type="dxa"/>
          </w:tcPr>
          <w:p w:rsidR="00840DF6" w:rsidRPr="00887623" w:rsidRDefault="00840DF6" w:rsidP="00840DF6">
            <w:pPr>
              <w:spacing w:line="560" w:lineRule="exact"/>
              <w:jc w:val="center"/>
              <w:rPr>
                <w:rFonts w:ascii="楷体_GB2312" w:eastAsia="楷体_GB2312" w:hAnsi="宋体" w:cs="宋体"/>
                <w:b/>
                <w:sz w:val="36"/>
                <w:szCs w:val="36"/>
              </w:rPr>
            </w:pPr>
            <w:r w:rsidRPr="00887623">
              <w:rPr>
                <w:rFonts w:ascii="楷体_GB2312" w:eastAsia="楷体_GB2312" w:hAnsi="宋体" w:cs="宋体" w:hint="eastAsia"/>
                <w:b/>
                <w:sz w:val="36"/>
                <w:szCs w:val="36"/>
              </w:rPr>
              <w:t>饶</w:t>
            </w:r>
            <w:r w:rsidR="006F2980" w:rsidRPr="00887623">
              <w:rPr>
                <w:rFonts w:ascii="楷体_GB2312" w:eastAsia="楷体_GB2312" w:hAnsi="宋体" w:cs="宋体" w:hint="eastAsia"/>
                <w:b/>
                <w:sz w:val="36"/>
                <w:szCs w:val="36"/>
              </w:rPr>
              <w:t xml:space="preserve"> </w:t>
            </w:r>
            <w:r w:rsidR="00887623">
              <w:rPr>
                <w:rFonts w:ascii="楷体_GB2312" w:eastAsia="楷体_GB2312" w:hAnsi="宋体" w:cs="宋体"/>
                <w:b/>
                <w:sz w:val="36"/>
                <w:szCs w:val="36"/>
              </w:rPr>
              <w:t xml:space="preserve"> </w:t>
            </w:r>
            <w:r w:rsidRPr="00887623">
              <w:rPr>
                <w:rFonts w:ascii="楷体_GB2312" w:eastAsia="楷体_GB2312" w:hAnsi="宋体" w:cs="宋体" w:hint="eastAsia"/>
                <w:b/>
                <w:sz w:val="36"/>
                <w:szCs w:val="36"/>
              </w:rPr>
              <w:t>俊</w:t>
            </w:r>
          </w:p>
        </w:tc>
      </w:tr>
    </w:tbl>
    <w:p w:rsidR="00840DF6" w:rsidRPr="00E77149" w:rsidRDefault="00840DF6" w:rsidP="00840DF6">
      <w:pPr>
        <w:ind w:firstLineChars="135" w:firstLine="486"/>
        <w:rPr>
          <w:rFonts w:ascii="楷体_GB2312" w:eastAsia="楷体_GB2312"/>
          <w:sz w:val="36"/>
        </w:rPr>
      </w:pPr>
      <w:r>
        <w:rPr>
          <w:rFonts w:ascii="楷体_GB2312" w:eastAsia="楷体_GB2312" w:hint="eastAsia"/>
          <w:sz w:val="36"/>
        </w:rPr>
        <w:t xml:space="preserve"> </w:t>
      </w:r>
      <w:r w:rsidRPr="005F1F78">
        <w:rPr>
          <w:rFonts w:ascii="楷体_GB2312" w:eastAsia="楷体_GB2312" w:hint="eastAsia"/>
          <w:spacing w:val="-14"/>
          <w:sz w:val="36"/>
          <w:szCs w:val="36"/>
        </w:rPr>
        <w:t xml:space="preserve">    </w:t>
      </w:r>
      <w:r>
        <w:rPr>
          <w:rFonts w:ascii="楷体_GB2312" w:eastAsia="楷体_GB2312" w:hint="eastAsia"/>
          <w:sz w:val="36"/>
        </w:rPr>
        <w:t xml:space="preserve"> </w:t>
      </w:r>
      <w:r w:rsidRPr="00D00FD5">
        <w:rPr>
          <w:rFonts w:ascii="楷体_GB2312" w:eastAsia="楷体_GB2312" w:hint="eastAsia"/>
          <w:spacing w:val="6"/>
          <w:sz w:val="36"/>
          <w:szCs w:val="36"/>
        </w:rPr>
        <w:t xml:space="preserve">   </w:t>
      </w:r>
      <w:r>
        <w:rPr>
          <w:rFonts w:ascii="楷体_GB2312" w:eastAsia="楷体_GB2312" w:hint="eastAsia"/>
          <w:sz w:val="36"/>
        </w:rPr>
        <w:t xml:space="preserve"> </w:t>
      </w:r>
    </w:p>
    <w:p w:rsidR="00840DF6" w:rsidRPr="009821C9" w:rsidRDefault="00840DF6" w:rsidP="00840DF6">
      <w:pPr>
        <w:jc w:val="center"/>
        <w:rPr>
          <w:rFonts w:ascii="黑体" w:eastAsia="黑体"/>
          <w:b/>
          <w:sz w:val="34"/>
        </w:rPr>
      </w:pPr>
      <w:r>
        <w:rPr>
          <w:rFonts w:ascii="黑体" w:eastAsia="黑体" w:hint="eastAsia"/>
          <w:b/>
          <w:sz w:val="32"/>
          <w:szCs w:val="32"/>
        </w:rPr>
        <w:t>2017</w:t>
      </w:r>
      <w:r w:rsidRPr="000F5866">
        <w:rPr>
          <w:rFonts w:ascii="黑体" w:eastAsia="黑体" w:hint="eastAsia"/>
          <w:b/>
          <w:sz w:val="32"/>
          <w:szCs w:val="32"/>
        </w:rPr>
        <w:t xml:space="preserve">年 </w:t>
      </w:r>
      <w:r w:rsidR="00AF0294">
        <w:rPr>
          <w:rFonts w:ascii="黑体" w:eastAsia="黑体" w:hint="eastAsia"/>
          <w:b/>
          <w:sz w:val="32"/>
          <w:szCs w:val="32"/>
        </w:rPr>
        <w:t>5</w:t>
      </w:r>
      <w:r w:rsidRPr="000F5866">
        <w:rPr>
          <w:rFonts w:ascii="黑体" w:eastAsia="黑体" w:hint="eastAsia"/>
          <w:b/>
          <w:sz w:val="32"/>
          <w:szCs w:val="32"/>
        </w:rPr>
        <w:t xml:space="preserve">月 </w:t>
      </w:r>
      <w:r w:rsidR="00AF0294">
        <w:rPr>
          <w:rFonts w:ascii="黑体" w:eastAsia="黑体" w:hint="eastAsia"/>
          <w:b/>
          <w:sz w:val="32"/>
          <w:szCs w:val="32"/>
        </w:rPr>
        <w:t>4</w:t>
      </w:r>
      <w:r w:rsidRPr="000F5866">
        <w:rPr>
          <w:rFonts w:ascii="黑体" w:eastAsia="黑体" w:hint="eastAsia"/>
          <w:b/>
          <w:sz w:val="32"/>
          <w:szCs w:val="32"/>
        </w:rPr>
        <w:t xml:space="preserve"> 日</w:t>
      </w:r>
    </w:p>
    <w:p w:rsidR="00251B33" w:rsidRDefault="00251B33">
      <w:pPr>
        <w:widowControl/>
        <w:jc w:val="left"/>
        <w:rPr>
          <w:rFonts w:ascii="黑体" w:eastAsia="黑体" w:hAnsi="黑体"/>
          <w:b/>
          <w:sz w:val="32"/>
          <w:szCs w:val="32"/>
        </w:rPr>
      </w:pPr>
      <w:r>
        <w:rPr>
          <w:rFonts w:ascii="黑体" w:eastAsia="黑体" w:hAnsi="黑体"/>
          <w:b/>
          <w:sz w:val="32"/>
          <w:szCs w:val="32"/>
        </w:rPr>
        <w:br w:type="page"/>
      </w:r>
    </w:p>
    <w:sdt>
      <w:sdtPr>
        <w:rPr>
          <w:lang w:val="zh-CN"/>
        </w:rPr>
        <w:id w:val="346765653"/>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251B33" w:rsidRDefault="00251B33" w:rsidP="00173035">
          <w:pPr>
            <w:pStyle w:val="TOC"/>
          </w:pPr>
          <w:r>
            <w:rPr>
              <w:lang w:val="zh-CN"/>
            </w:rPr>
            <w:t>目录</w:t>
          </w:r>
        </w:p>
        <w:p w:rsidR="00173035" w:rsidRDefault="00173035">
          <w:pPr>
            <w:pStyle w:val="10"/>
            <w:spacing w:before="156"/>
            <w:rPr>
              <w:rFonts w:eastAsiaTheme="minorEastAsia"/>
              <w:noProof/>
              <w:sz w:val="21"/>
            </w:rPr>
          </w:pPr>
          <w:r>
            <w:fldChar w:fldCharType="begin"/>
          </w:r>
          <w:r>
            <w:instrText xml:space="preserve"> TOC \o "1-3" \h \z \u </w:instrText>
          </w:r>
          <w:r>
            <w:fldChar w:fldCharType="separate"/>
          </w:r>
          <w:hyperlink w:anchor="_Toc510639134" w:history="1">
            <w:r w:rsidRPr="00070309">
              <w:rPr>
                <w:rStyle w:val="a7"/>
                <w:rFonts w:ascii="黑体" w:eastAsia="黑体" w:hAnsi="黑体" w:hint="eastAsia"/>
                <w:noProof/>
              </w:rPr>
              <w:t>一、绪论</w:t>
            </w:r>
            <w:r>
              <w:rPr>
                <w:noProof/>
                <w:webHidden/>
              </w:rPr>
              <w:tab/>
            </w:r>
            <w:r>
              <w:rPr>
                <w:noProof/>
                <w:webHidden/>
              </w:rPr>
              <w:fldChar w:fldCharType="begin"/>
            </w:r>
            <w:r>
              <w:rPr>
                <w:noProof/>
                <w:webHidden/>
              </w:rPr>
              <w:instrText xml:space="preserve"> PAGEREF _Toc510639134 \h </w:instrText>
            </w:r>
            <w:r>
              <w:rPr>
                <w:noProof/>
                <w:webHidden/>
              </w:rPr>
            </w:r>
            <w:r>
              <w:rPr>
                <w:noProof/>
                <w:webHidden/>
              </w:rPr>
              <w:fldChar w:fldCharType="separate"/>
            </w:r>
            <w:r>
              <w:rPr>
                <w:noProof/>
                <w:webHidden/>
              </w:rPr>
              <w:t>1</w:t>
            </w:r>
            <w:r>
              <w:rPr>
                <w:noProof/>
                <w:webHidden/>
              </w:rPr>
              <w:fldChar w:fldCharType="end"/>
            </w:r>
          </w:hyperlink>
        </w:p>
        <w:p w:rsidR="00173035" w:rsidRDefault="00173035">
          <w:pPr>
            <w:pStyle w:val="20"/>
            <w:tabs>
              <w:tab w:val="right" w:leader="dot" w:pos="9060"/>
            </w:tabs>
            <w:ind w:left="420"/>
            <w:rPr>
              <w:rFonts w:eastAsiaTheme="minorEastAsia"/>
              <w:noProof/>
              <w:sz w:val="21"/>
            </w:rPr>
          </w:pPr>
          <w:hyperlink w:anchor="_Toc510639135" w:history="1">
            <w:r w:rsidRPr="00070309">
              <w:rPr>
                <w:rStyle w:val="a7"/>
                <w:rFonts w:ascii="楷体" w:hAnsi="楷体" w:hint="eastAsia"/>
                <w:noProof/>
              </w:rPr>
              <w:t>（一）复杂网络研究背景及研究意义</w:t>
            </w:r>
            <w:r>
              <w:rPr>
                <w:noProof/>
                <w:webHidden/>
              </w:rPr>
              <w:tab/>
            </w:r>
            <w:r>
              <w:rPr>
                <w:noProof/>
                <w:webHidden/>
              </w:rPr>
              <w:fldChar w:fldCharType="begin"/>
            </w:r>
            <w:r>
              <w:rPr>
                <w:noProof/>
                <w:webHidden/>
              </w:rPr>
              <w:instrText xml:space="preserve"> PAGEREF _Toc510639135 \h </w:instrText>
            </w:r>
            <w:r>
              <w:rPr>
                <w:noProof/>
                <w:webHidden/>
              </w:rPr>
            </w:r>
            <w:r>
              <w:rPr>
                <w:noProof/>
                <w:webHidden/>
              </w:rPr>
              <w:fldChar w:fldCharType="separate"/>
            </w:r>
            <w:r>
              <w:rPr>
                <w:noProof/>
                <w:webHidden/>
              </w:rPr>
              <w:t>1</w:t>
            </w:r>
            <w:r>
              <w:rPr>
                <w:noProof/>
                <w:webHidden/>
              </w:rPr>
              <w:fldChar w:fldCharType="end"/>
            </w:r>
          </w:hyperlink>
        </w:p>
        <w:p w:rsidR="00173035" w:rsidRDefault="00173035">
          <w:pPr>
            <w:pStyle w:val="20"/>
            <w:tabs>
              <w:tab w:val="right" w:leader="dot" w:pos="9060"/>
            </w:tabs>
            <w:ind w:left="420"/>
            <w:rPr>
              <w:rFonts w:eastAsiaTheme="minorEastAsia"/>
              <w:noProof/>
              <w:sz w:val="21"/>
            </w:rPr>
          </w:pPr>
          <w:hyperlink w:anchor="_Toc510639136" w:history="1">
            <w:r w:rsidRPr="00070309">
              <w:rPr>
                <w:rStyle w:val="a7"/>
                <w:rFonts w:ascii="楷体" w:hAnsi="楷体" w:hint="eastAsia"/>
                <w:noProof/>
              </w:rPr>
              <w:t>（二）社区发现技术现状</w:t>
            </w:r>
            <w:r>
              <w:rPr>
                <w:noProof/>
                <w:webHidden/>
              </w:rPr>
              <w:tab/>
            </w:r>
            <w:r>
              <w:rPr>
                <w:noProof/>
                <w:webHidden/>
              </w:rPr>
              <w:fldChar w:fldCharType="begin"/>
            </w:r>
            <w:r>
              <w:rPr>
                <w:noProof/>
                <w:webHidden/>
              </w:rPr>
              <w:instrText xml:space="preserve"> PAGEREF _Toc510639136 \h </w:instrText>
            </w:r>
            <w:r>
              <w:rPr>
                <w:noProof/>
                <w:webHidden/>
              </w:rPr>
            </w:r>
            <w:r>
              <w:rPr>
                <w:noProof/>
                <w:webHidden/>
              </w:rPr>
              <w:fldChar w:fldCharType="separate"/>
            </w:r>
            <w:r>
              <w:rPr>
                <w:noProof/>
                <w:webHidden/>
              </w:rPr>
              <w:t>1</w:t>
            </w:r>
            <w:r>
              <w:rPr>
                <w:noProof/>
                <w:webHidden/>
              </w:rPr>
              <w:fldChar w:fldCharType="end"/>
            </w:r>
          </w:hyperlink>
        </w:p>
        <w:p w:rsidR="00173035" w:rsidRDefault="00173035">
          <w:pPr>
            <w:pStyle w:val="20"/>
            <w:tabs>
              <w:tab w:val="right" w:leader="dot" w:pos="9060"/>
            </w:tabs>
            <w:ind w:left="420"/>
            <w:rPr>
              <w:rFonts w:eastAsiaTheme="minorEastAsia"/>
              <w:noProof/>
              <w:sz w:val="21"/>
            </w:rPr>
          </w:pPr>
          <w:hyperlink w:anchor="_Toc510639137" w:history="1">
            <w:r w:rsidRPr="00070309">
              <w:rPr>
                <w:rStyle w:val="a7"/>
                <w:rFonts w:ascii="楷体" w:hAnsi="楷体" w:hint="eastAsia"/>
                <w:noProof/>
              </w:rPr>
              <w:t>（三）本文组织结构</w:t>
            </w:r>
            <w:r>
              <w:rPr>
                <w:noProof/>
                <w:webHidden/>
              </w:rPr>
              <w:tab/>
            </w:r>
            <w:r>
              <w:rPr>
                <w:noProof/>
                <w:webHidden/>
              </w:rPr>
              <w:fldChar w:fldCharType="begin"/>
            </w:r>
            <w:r>
              <w:rPr>
                <w:noProof/>
                <w:webHidden/>
              </w:rPr>
              <w:instrText xml:space="preserve"> PAGEREF _Toc510639137 \h </w:instrText>
            </w:r>
            <w:r>
              <w:rPr>
                <w:noProof/>
                <w:webHidden/>
              </w:rPr>
            </w:r>
            <w:r>
              <w:rPr>
                <w:noProof/>
                <w:webHidden/>
              </w:rPr>
              <w:fldChar w:fldCharType="separate"/>
            </w:r>
            <w:r>
              <w:rPr>
                <w:noProof/>
                <w:webHidden/>
              </w:rPr>
              <w:t>2</w:t>
            </w:r>
            <w:r>
              <w:rPr>
                <w:noProof/>
                <w:webHidden/>
              </w:rPr>
              <w:fldChar w:fldCharType="end"/>
            </w:r>
          </w:hyperlink>
        </w:p>
        <w:p w:rsidR="00173035" w:rsidRDefault="00173035">
          <w:pPr>
            <w:pStyle w:val="10"/>
            <w:spacing w:before="156"/>
            <w:rPr>
              <w:rFonts w:eastAsiaTheme="minorEastAsia"/>
              <w:noProof/>
              <w:sz w:val="21"/>
            </w:rPr>
          </w:pPr>
          <w:hyperlink w:anchor="_Toc510639138" w:history="1">
            <w:r w:rsidRPr="00070309">
              <w:rPr>
                <w:rStyle w:val="a7"/>
                <w:rFonts w:ascii="黑体" w:eastAsia="黑体" w:hAnsi="黑体" w:hint="eastAsia"/>
                <w:noProof/>
              </w:rPr>
              <w:t>二、复杂网络理论概述</w:t>
            </w:r>
            <w:r>
              <w:rPr>
                <w:noProof/>
                <w:webHidden/>
              </w:rPr>
              <w:tab/>
            </w:r>
            <w:r>
              <w:rPr>
                <w:noProof/>
                <w:webHidden/>
              </w:rPr>
              <w:fldChar w:fldCharType="begin"/>
            </w:r>
            <w:r>
              <w:rPr>
                <w:noProof/>
                <w:webHidden/>
              </w:rPr>
              <w:instrText xml:space="preserve"> PAGEREF _Toc510639138 \h </w:instrText>
            </w:r>
            <w:r>
              <w:rPr>
                <w:noProof/>
                <w:webHidden/>
              </w:rPr>
            </w:r>
            <w:r>
              <w:rPr>
                <w:noProof/>
                <w:webHidden/>
              </w:rPr>
              <w:fldChar w:fldCharType="separate"/>
            </w:r>
            <w:r>
              <w:rPr>
                <w:noProof/>
                <w:webHidden/>
              </w:rPr>
              <w:t>3</w:t>
            </w:r>
            <w:r>
              <w:rPr>
                <w:noProof/>
                <w:webHidden/>
              </w:rPr>
              <w:fldChar w:fldCharType="end"/>
            </w:r>
          </w:hyperlink>
        </w:p>
        <w:p w:rsidR="00173035" w:rsidRDefault="00173035">
          <w:pPr>
            <w:pStyle w:val="20"/>
            <w:tabs>
              <w:tab w:val="right" w:leader="dot" w:pos="9060"/>
            </w:tabs>
            <w:ind w:left="420"/>
            <w:rPr>
              <w:rFonts w:eastAsiaTheme="minorEastAsia"/>
              <w:noProof/>
              <w:sz w:val="21"/>
            </w:rPr>
          </w:pPr>
          <w:hyperlink w:anchor="_Toc510639139" w:history="1">
            <w:r w:rsidRPr="00070309">
              <w:rPr>
                <w:rStyle w:val="a7"/>
                <w:rFonts w:ascii="楷体" w:hAnsi="楷体" w:hint="eastAsia"/>
                <w:noProof/>
              </w:rPr>
              <w:t>（一）复杂网络及其特点</w:t>
            </w:r>
            <w:r>
              <w:rPr>
                <w:noProof/>
                <w:webHidden/>
              </w:rPr>
              <w:tab/>
            </w:r>
            <w:r>
              <w:rPr>
                <w:noProof/>
                <w:webHidden/>
              </w:rPr>
              <w:fldChar w:fldCharType="begin"/>
            </w:r>
            <w:r>
              <w:rPr>
                <w:noProof/>
                <w:webHidden/>
              </w:rPr>
              <w:instrText xml:space="preserve"> PAGEREF _Toc510639139 \h </w:instrText>
            </w:r>
            <w:r>
              <w:rPr>
                <w:noProof/>
                <w:webHidden/>
              </w:rPr>
            </w:r>
            <w:r>
              <w:rPr>
                <w:noProof/>
                <w:webHidden/>
              </w:rPr>
              <w:fldChar w:fldCharType="separate"/>
            </w:r>
            <w:r>
              <w:rPr>
                <w:noProof/>
                <w:webHidden/>
              </w:rPr>
              <w:t>3</w:t>
            </w:r>
            <w:r>
              <w:rPr>
                <w:noProof/>
                <w:webHidden/>
              </w:rPr>
              <w:fldChar w:fldCharType="end"/>
            </w:r>
          </w:hyperlink>
        </w:p>
        <w:p w:rsidR="00173035" w:rsidRDefault="00173035">
          <w:pPr>
            <w:pStyle w:val="20"/>
            <w:tabs>
              <w:tab w:val="right" w:leader="dot" w:pos="9060"/>
            </w:tabs>
            <w:ind w:left="420"/>
            <w:rPr>
              <w:rFonts w:eastAsiaTheme="minorEastAsia"/>
              <w:noProof/>
              <w:sz w:val="21"/>
            </w:rPr>
          </w:pPr>
          <w:hyperlink w:anchor="_Toc510639140" w:history="1">
            <w:r w:rsidRPr="00070309">
              <w:rPr>
                <w:rStyle w:val="a7"/>
                <w:rFonts w:ascii="楷体" w:hAnsi="楷体" w:hint="eastAsia"/>
                <w:noProof/>
              </w:rPr>
              <w:t>（二）复杂网络模型</w:t>
            </w:r>
            <w:r>
              <w:rPr>
                <w:noProof/>
                <w:webHidden/>
              </w:rPr>
              <w:tab/>
            </w:r>
            <w:r>
              <w:rPr>
                <w:noProof/>
                <w:webHidden/>
              </w:rPr>
              <w:fldChar w:fldCharType="begin"/>
            </w:r>
            <w:r>
              <w:rPr>
                <w:noProof/>
                <w:webHidden/>
              </w:rPr>
              <w:instrText xml:space="preserve"> PAGEREF _Toc510639140 \h </w:instrText>
            </w:r>
            <w:r>
              <w:rPr>
                <w:noProof/>
                <w:webHidden/>
              </w:rPr>
            </w:r>
            <w:r>
              <w:rPr>
                <w:noProof/>
                <w:webHidden/>
              </w:rPr>
              <w:fldChar w:fldCharType="separate"/>
            </w:r>
            <w:r>
              <w:rPr>
                <w:noProof/>
                <w:webHidden/>
              </w:rPr>
              <w:t>4</w:t>
            </w:r>
            <w:r>
              <w:rPr>
                <w:noProof/>
                <w:webHidden/>
              </w:rPr>
              <w:fldChar w:fldCharType="end"/>
            </w:r>
          </w:hyperlink>
        </w:p>
        <w:p w:rsidR="00173035" w:rsidRDefault="00173035">
          <w:pPr>
            <w:pStyle w:val="20"/>
            <w:tabs>
              <w:tab w:val="right" w:leader="dot" w:pos="9060"/>
            </w:tabs>
            <w:ind w:left="420"/>
            <w:rPr>
              <w:rFonts w:eastAsiaTheme="minorEastAsia"/>
              <w:noProof/>
              <w:sz w:val="21"/>
            </w:rPr>
          </w:pPr>
          <w:hyperlink w:anchor="_Toc510639141" w:history="1">
            <w:r w:rsidRPr="00070309">
              <w:rPr>
                <w:rStyle w:val="a7"/>
                <w:rFonts w:ascii="楷体" w:hAnsi="楷体" w:hint="eastAsia"/>
                <w:noProof/>
              </w:rPr>
              <w:t>（三）社交网络及其分析方法</w:t>
            </w:r>
            <w:r>
              <w:rPr>
                <w:noProof/>
                <w:webHidden/>
              </w:rPr>
              <w:tab/>
            </w:r>
            <w:r>
              <w:rPr>
                <w:noProof/>
                <w:webHidden/>
              </w:rPr>
              <w:fldChar w:fldCharType="begin"/>
            </w:r>
            <w:r>
              <w:rPr>
                <w:noProof/>
                <w:webHidden/>
              </w:rPr>
              <w:instrText xml:space="preserve"> PAGEREF _Toc510639141 \h </w:instrText>
            </w:r>
            <w:r>
              <w:rPr>
                <w:noProof/>
                <w:webHidden/>
              </w:rPr>
            </w:r>
            <w:r>
              <w:rPr>
                <w:noProof/>
                <w:webHidden/>
              </w:rPr>
              <w:fldChar w:fldCharType="separate"/>
            </w:r>
            <w:r>
              <w:rPr>
                <w:noProof/>
                <w:webHidden/>
              </w:rPr>
              <w:t>5</w:t>
            </w:r>
            <w:r>
              <w:rPr>
                <w:noProof/>
                <w:webHidden/>
              </w:rPr>
              <w:fldChar w:fldCharType="end"/>
            </w:r>
          </w:hyperlink>
        </w:p>
        <w:p w:rsidR="00173035" w:rsidRDefault="00173035">
          <w:pPr>
            <w:pStyle w:val="10"/>
            <w:spacing w:before="156"/>
            <w:rPr>
              <w:rFonts w:eastAsiaTheme="minorEastAsia"/>
              <w:noProof/>
              <w:sz w:val="21"/>
            </w:rPr>
          </w:pPr>
          <w:hyperlink w:anchor="_Toc510639142" w:history="1">
            <w:r w:rsidRPr="00070309">
              <w:rPr>
                <w:rStyle w:val="a7"/>
                <w:rFonts w:ascii="黑体" w:eastAsia="黑体" w:hAnsi="黑体" w:hint="eastAsia"/>
                <w:noProof/>
              </w:rPr>
              <w:t>三、拉普拉斯矩阵的社区发现算法</w:t>
            </w:r>
            <w:r>
              <w:rPr>
                <w:noProof/>
                <w:webHidden/>
              </w:rPr>
              <w:tab/>
            </w:r>
            <w:r>
              <w:rPr>
                <w:noProof/>
                <w:webHidden/>
              </w:rPr>
              <w:fldChar w:fldCharType="begin"/>
            </w:r>
            <w:r>
              <w:rPr>
                <w:noProof/>
                <w:webHidden/>
              </w:rPr>
              <w:instrText xml:space="preserve"> PAGEREF _Toc510639142 \h </w:instrText>
            </w:r>
            <w:r>
              <w:rPr>
                <w:noProof/>
                <w:webHidden/>
              </w:rPr>
            </w:r>
            <w:r>
              <w:rPr>
                <w:noProof/>
                <w:webHidden/>
              </w:rPr>
              <w:fldChar w:fldCharType="separate"/>
            </w:r>
            <w:r>
              <w:rPr>
                <w:noProof/>
                <w:webHidden/>
              </w:rPr>
              <w:t>5</w:t>
            </w:r>
            <w:r>
              <w:rPr>
                <w:noProof/>
                <w:webHidden/>
              </w:rPr>
              <w:fldChar w:fldCharType="end"/>
            </w:r>
          </w:hyperlink>
        </w:p>
        <w:p w:rsidR="00173035" w:rsidRDefault="00173035">
          <w:pPr>
            <w:pStyle w:val="20"/>
            <w:tabs>
              <w:tab w:val="right" w:leader="dot" w:pos="9060"/>
            </w:tabs>
            <w:ind w:left="420"/>
            <w:rPr>
              <w:rFonts w:eastAsiaTheme="minorEastAsia"/>
              <w:noProof/>
              <w:sz w:val="21"/>
            </w:rPr>
          </w:pPr>
          <w:hyperlink w:anchor="_Toc510639143" w:history="1">
            <w:r w:rsidRPr="00070309">
              <w:rPr>
                <w:rStyle w:val="a7"/>
                <w:rFonts w:ascii="楷体" w:hAnsi="楷体" w:hint="eastAsia"/>
                <w:noProof/>
              </w:rPr>
              <w:t>（一）拉普拉斯矩阵简介</w:t>
            </w:r>
            <w:r>
              <w:rPr>
                <w:noProof/>
                <w:webHidden/>
              </w:rPr>
              <w:tab/>
            </w:r>
            <w:r>
              <w:rPr>
                <w:noProof/>
                <w:webHidden/>
              </w:rPr>
              <w:fldChar w:fldCharType="begin"/>
            </w:r>
            <w:r>
              <w:rPr>
                <w:noProof/>
                <w:webHidden/>
              </w:rPr>
              <w:instrText xml:space="preserve"> PAGEREF _Toc510639143 \h </w:instrText>
            </w:r>
            <w:r>
              <w:rPr>
                <w:noProof/>
                <w:webHidden/>
              </w:rPr>
            </w:r>
            <w:r>
              <w:rPr>
                <w:noProof/>
                <w:webHidden/>
              </w:rPr>
              <w:fldChar w:fldCharType="separate"/>
            </w:r>
            <w:r>
              <w:rPr>
                <w:noProof/>
                <w:webHidden/>
              </w:rPr>
              <w:t>5</w:t>
            </w:r>
            <w:r>
              <w:rPr>
                <w:noProof/>
                <w:webHidden/>
              </w:rPr>
              <w:fldChar w:fldCharType="end"/>
            </w:r>
          </w:hyperlink>
        </w:p>
        <w:p w:rsidR="00173035" w:rsidRDefault="00173035">
          <w:pPr>
            <w:pStyle w:val="20"/>
            <w:tabs>
              <w:tab w:val="right" w:leader="dot" w:pos="9060"/>
            </w:tabs>
            <w:ind w:left="420"/>
            <w:rPr>
              <w:rFonts w:eastAsiaTheme="minorEastAsia"/>
              <w:noProof/>
              <w:sz w:val="21"/>
            </w:rPr>
          </w:pPr>
          <w:hyperlink w:anchor="_Toc510639144" w:history="1">
            <w:r w:rsidRPr="00070309">
              <w:rPr>
                <w:rStyle w:val="a7"/>
                <w:rFonts w:ascii="楷体" w:hAnsi="楷体" w:hint="eastAsia"/>
                <w:noProof/>
              </w:rPr>
              <w:t>（二）图分割理论</w:t>
            </w:r>
            <w:r>
              <w:rPr>
                <w:noProof/>
                <w:webHidden/>
              </w:rPr>
              <w:tab/>
            </w:r>
            <w:r>
              <w:rPr>
                <w:noProof/>
                <w:webHidden/>
              </w:rPr>
              <w:fldChar w:fldCharType="begin"/>
            </w:r>
            <w:r>
              <w:rPr>
                <w:noProof/>
                <w:webHidden/>
              </w:rPr>
              <w:instrText xml:space="preserve"> PAGEREF _Toc510639144 \h </w:instrText>
            </w:r>
            <w:r>
              <w:rPr>
                <w:noProof/>
                <w:webHidden/>
              </w:rPr>
            </w:r>
            <w:r>
              <w:rPr>
                <w:noProof/>
                <w:webHidden/>
              </w:rPr>
              <w:fldChar w:fldCharType="separate"/>
            </w:r>
            <w:r>
              <w:rPr>
                <w:noProof/>
                <w:webHidden/>
              </w:rPr>
              <w:t>7</w:t>
            </w:r>
            <w:r>
              <w:rPr>
                <w:noProof/>
                <w:webHidden/>
              </w:rPr>
              <w:fldChar w:fldCharType="end"/>
            </w:r>
          </w:hyperlink>
        </w:p>
        <w:p w:rsidR="00173035" w:rsidRDefault="00173035">
          <w:pPr>
            <w:pStyle w:val="20"/>
            <w:tabs>
              <w:tab w:val="right" w:leader="dot" w:pos="9060"/>
            </w:tabs>
            <w:ind w:left="420"/>
            <w:rPr>
              <w:rFonts w:eastAsiaTheme="minorEastAsia"/>
              <w:noProof/>
              <w:sz w:val="21"/>
            </w:rPr>
          </w:pPr>
          <w:hyperlink w:anchor="_Toc510639145" w:history="1">
            <w:r w:rsidRPr="00070309">
              <w:rPr>
                <w:rStyle w:val="a7"/>
                <w:rFonts w:ascii="楷体" w:hAnsi="楷体" w:hint="eastAsia"/>
                <w:noProof/>
              </w:rPr>
              <w:t>（三）基于代数连通性的社区发现算法</w:t>
            </w:r>
            <w:r>
              <w:rPr>
                <w:noProof/>
                <w:webHidden/>
              </w:rPr>
              <w:tab/>
            </w:r>
            <w:r>
              <w:rPr>
                <w:noProof/>
                <w:webHidden/>
              </w:rPr>
              <w:fldChar w:fldCharType="begin"/>
            </w:r>
            <w:r>
              <w:rPr>
                <w:noProof/>
                <w:webHidden/>
              </w:rPr>
              <w:instrText xml:space="preserve"> PAGEREF _Toc510639145 \h </w:instrText>
            </w:r>
            <w:r>
              <w:rPr>
                <w:noProof/>
                <w:webHidden/>
              </w:rPr>
            </w:r>
            <w:r>
              <w:rPr>
                <w:noProof/>
                <w:webHidden/>
              </w:rPr>
              <w:fldChar w:fldCharType="separate"/>
            </w:r>
            <w:r>
              <w:rPr>
                <w:noProof/>
                <w:webHidden/>
              </w:rPr>
              <w:t>8</w:t>
            </w:r>
            <w:r>
              <w:rPr>
                <w:noProof/>
                <w:webHidden/>
              </w:rPr>
              <w:fldChar w:fldCharType="end"/>
            </w:r>
          </w:hyperlink>
        </w:p>
        <w:p w:rsidR="00173035" w:rsidRDefault="00173035">
          <w:pPr>
            <w:pStyle w:val="20"/>
            <w:tabs>
              <w:tab w:val="right" w:leader="dot" w:pos="9060"/>
            </w:tabs>
            <w:ind w:left="420"/>
            <w:rPr>
              <w:rFonts w:eastAsiaTheme="minorEastAsia"/>
              <w:noProof/>
              <w:sz w:val="21"/>
            </w:rPr>
          </w:pPr>
          <w:hyperlink w:anchor="_Toc510639146" w:history="1">
            <w:r w:rsidRPr="00070309">
              <w:rPr>
                <w:rStyle w:val="a7"/>
                <w:rFonts w:ascii="楷体" w:hAnsi="楷体" w:hint="eastAsia"/>
                <w:noProof/>
              </w:rPr>
              <w:t>（四）算法的优缺点</w:t>
            </w:r>
            <w:r>
              <w:rPr>
                <w:noProof/>
                <w:webHidden/>
              </w:rPr>
              <w:tab/>
            </w:r>
            <w:r>
              <w:rPr>
                <w:noProof/>
                <w:webHidden/>
              </w:rPr>
              <w:fldChar w:fldCharType="begin"/>
            </w:r>
            <w:r>
              <w:rPr>
                <w:noProof/>
                <w:webHidden/>
              </w:rPr>
              <w:instrText xml:space="preserve"> PAGEREF _Toc510639146 \h </w:instrText>
            </w:r>
            <w:r>
              <w:rPr>
                <w:noProof/>
                <w:webHidden/>
              </w:rPr>
            </w:r>
            <w:r>
              <w:rPr>
                <w:noProof/>
                <w:webHidden/>
              </w:rPr>
              <w:fldChar w:fldCharType="separate"/>
            </w:r>
            <w:r>
              <w:rPr>
                <w:noProof/>
                <w:webHidden/>
              </w:rPr>
              <w:t>9</w:t>
            </w:r>
            <w:r>
              <w:rPr>
                <w:noProof/>
                <w:webHidden/>
              </w:rPr>
              <w:fldChar w:fldCharType="end"/>
            </w:r>
          </w:hyperlink>
        </w:p>
        <w:p w:rsidR="00173035" w:rsidRDefault="00173035">
          <w:pPr>
            <w:pStyle w:val="10"/>
            <w:spacing w:before="156"/>
            <w:rPr>
              <w:rFonts w:eastAsiaTheme="minorEastAsia"/>
              <w:noProof/>
              <w:sz w:val="21"/>
            </w:rPr>
          </w:pPr>
          <w:hyperlink w:anchor="_Toc510639147" w:history="1">
            <w:r w:rsidRPr="00070309">
              <w:rPr>
                <w:rStyle w:val="a7"/>
                <w:rFonts w:ascii="黑体" w:eastAsia="黑体" w:hAnsi="黑体" w:hint="eastAsia"/>
                <w:noProof/>
              </w:rPr>
              <w:t>四、基于谱聚类的社区发现算法</w:t>
            </w:r>
            <w:r>
              <w:rPr>
                <w:noProof/>
                <w:webHidden/>
              </w:rPr>
              <w:tab/>
            </w:r>
            <w:r>
              <w:rPr>
                <w:noProof/>
                <w:webHidden/>
              </w:rPr>
              <w:fldChar w:fldCharType="begin"/>
            </w:r>
            <w:r>
              <w:rPr>
                <w:noProof/>
                <w:webHidden/>
              </w:rPr>
              <w:instrText xml:space="preserve"> PAGEREF _Toc510639147 \h </w:instrText>
            </w:r>
            <w:r>
              <w:rPr>
                <w:noProof/>
                <w:webHidden/>
              </w:rPr>
            </w:r>
            <w:r>
              <w:rPr>
                <w:noProof/>
                <w:webHidden/>
              </w:rPr>
              <w:fldChar w:fldCharType="separate"/>
            </w:r>
            <w:r>
              <w:rPr>
                <w:noProof/>
                <w:webHidden/>
              </w:rPr>
              <w:t>10</w:t>
            </w:r>
            <w:r>
              <w:rPr>
                <w:noProof/>
                <w:webHidden/>
              </w:rPr>
              <w:fldChar w:fldCharType="end"/>
            </w:r>
          </w:hyperlink>
        </w:p>
        <w:p w:rsidR="00173035" w:rsidRDefault="00173035">
          <w:pPr>
            <w:pStyle w:val="20"/>
            <w:tabs>
              <w:tab w:val="right" w:leader="dot" w:pos="9060"/>
            </w:tabs>
            <w:ind w:left="420"/>
            <w:rPr>
              <w:rFonts w:eastAsiaTheme="minorEastAsia"/>
              <w:noProof/>
              <w:sz w:val="21"/>
            </w:rPr>
          </w:pPr>
          <w:hyperlink w:anchor="_Toc510639148" w:history="1">
            <w:r w:rsidRPr="00070309">
              <w:rPr>
                <w:rStyle w:val="a7"/>
                <w:rFonts w:ascii="楷体" w:hAnsi="楷体" w:hint="eastAsia"/>
                <w:noProof/>
              </w:rPr>
              <w:t>（一）</w:t>
            </w:r>
            <w:r w:rsidRPr="00070309">
              <w:rPr>
                <w:rStyle w:val="a7"/>
                <w:rFonts w:ascii="楷体" w:hAnsi="楷体"/>
                <w:noProof/>
              </w:rPr>
              <w:t>K-means</w:t>
            </w:r>
            <w:r w:rsidRPr="00070309">
              <w:rPr>
                <w:rStyle w:val="a7"/>
                <w:rFonts w:ascii="楷体" w:hAnsi="楷体" w:hint="eastAsia"/>
                <w:noProof/>
              </w:rPr>
              <w:t>算法</w:t>
            </w:r>
            <w:r>
              <w:rPr>
                <w:noProof/>
                <w:webHidden/>
              </w:rPr>
              <w:tab/>
            </w:r>
            <w:r>
              <w:rPr>
                <w:noProof/>
                <w:webHidden/>
              </w:rPr>
              <w:fldChar w:fldCharType="begin"/>
            </w:r>
            <w:r>
              <w:rPr>
                <w:noProof/>
                <w:webHidden/>
              </w:rPr>
              <w:instrText xml:space="preserve"> PAGEREF _Toc510639148 \h </w:instrText>
            </w:r>
            <w:r>
              <w:rPr>
                <w:noProof/>
                <w:webHidden/>
              </w:rPr>
            </w:r>
            <w:r>
              <w:rPr>
                <w:noProof/>
                <w:webHidden/>
              </w:rPr>
              <w:fldChar w:fldCharType="separate"/>
            </w:r>
            <w:r>
              <w:rPr>
                <w:noProof/>
                <w:webHidden/>
              </w:rPr>
              <w:t>10</w:t>
            </w:r>
            <w:r>
              <w:rPr>
                <w:noProof/>
                <w:webHidden/>
              </w:rPr>
              <w:fldChar w:fldCharType="end"/>
            </w:r>
          </w:hyperlink>
        </w:p>
        <w:p w:rsidR="00173035" w:rsidRDefault="00173035">
          <w:pPr>
            <w:pStyle w:val="20"/>
            <w:tabs>
              <w:tab w:val="right" w:leader="dot" w:pos="9060"/>
            </w:tabs>
            <w:ind w:left="420"/>
            <w:rPr>
              <w:rFonts w:eastAsiaTheme="minorEastAsia"/>
              <w:noProof/>
              <w:sz w:val="21"/>
            </w:rPr>
          </w:pPr>
          <w:hyperlink w:anchor="_Toc510639149" w:history="1">
            <w:r w:rsidRPr="00070309">
              <w:rPr>
                <w:rStyle w:val="a7"/>
                <w:rFonts w:ascii="楷体" w:hAnsi="楷体" w:hint="eastAsia"/>
                <w:noProof/>
              </w:rPr>
              <w:t>（二）谱聚类社区发现算法</w:t>
            </w:r>
            <w:r>
              <w:rPr>
                <w:noProof/>
                <w:webHidden/>
              </w:rPr>
              <w:tab/>
            </w:r>
            <w:r>
              <w:rPr>
                <w:noProof/>
                <w:webHidden/>
              </w:rPr>
              <w:fldChar w:fldCharType="begin"/>
            </w:r>
            <w:r>
              <w:rPr>
                <w:noProof/>
                <w:webHidden/>
              </w:rPr>
              <w:instrText xml:space="preserve"> PAGEREF _Toc510639149 \h </w:instrText>
            </w:r>
            <w:r>
              <w:rPr>
                <w:noProof/>
                <w:webHidden/>
              </w:rPr>
            </w:r>
            <w:r>
              <w:rPr>
                <w:noProof/>
                <w:webHidden/>
              </w:rPr>
              <w:fldChar w:fldCharType="separate"/>
            </w:r>
            <w:r>
              <w:rPr>
                <w:noProof/>
                <w:webHidden/>
              </w:rPr>
              <w:t>10</w:t>
            </w:r>
            <w:r>
              <w:rPr>
                <w:noProof/>
                <w:webHidden/>
              </w:rPr>
              <w:fldChar w:fldCharType="end"/>
            </w:r>
          </w:hyperlink>
        </w:p>
        <w:p w:rsidR="00173035" w:rsidRDefault="00173035">
          <w:pPr>
            <w:pStyle w:val="10"/>
            <w:spacing w:before="156"/>
            <w:rPr>
              <w:rFonts w:eastAsiaTheme="minorEastAsia"/>
              <w:noProof/>
              <w:sz w:val="21"/>
            </w:rPr>
          </w:pPr>
          <w:hyperlink w:anchor="_Toc510639150" w:history="1">
            <w:r w:rsidRPr="00070309">
              <w:rPr>
                <w:rStyle w:val="a7"/>
                <w:rFonts w:ascii="黑体" w:eastAsia="黑体" w:hAnsi="黑体" w:hint="eastAsia"/>
                <w:noProof/>
              </w:rPr>
              <w:t>五、基于模块度的社区发现算法</w:t>
            </w:r>
            <w:r>
              <w:rPr>
                <w:noProof/>
                <w:webHidden/>
              </w:rPr>
              <w:tab/>
            </w:r>
            <w:r>
              <w:rPr>
                <w:noProof/>
                <w:webHidden/>
              </w:rPr>
              <w:fldChar w:fldCharType="begin"/>
            </w:r>
            <w:r>
              <w:rPr>
                <w:noProof/>
                <w:webHidden/>
              </w:rPr>
              <w:instrText xml:space="preserve"> PAGEREF _Toc510639150 \h </w:instrText>
            </w:r>
            <w:r>
              <w:rPr>
                <w:noProof/>
                <w:webHidden/>
              </w:rPr>
            </w:r>
            <w:r>
              <w:rPr>
                <w:noProof/>
                <w:webHidden/>
              </w:rPr>
              <w:fldChar w:fldCharType="separate"/>
            </w:r>
            <w:r>
              <w:rPr>
                <w:noProof/>
                <w:webHidden/>
              </w:rPr>
              <w:t>13</w:t>
            </w:r>
            <w:r>
              <w:rPr>
                <w:noProof/>
                <w:webHidden/>
              </w:rPr>
              <w:fldChar w:fldCharType="end"/>
            </w:r>
          </w:hyperlink>
        </w:p>
        <w:p w:rsidR="00173035" w:rsidRDefault="00173035">
          <w:pPr>
            <w:pStyle w:val="20"/>
            <w:tabs>
              <w:tab w:val="right" w:leader="dot" w:pos="9060"/>
            </w:tabs>
            <w:ind w:left="420"/>
            <w:rPr>
              <w:rFonts w:eastAsiaTheme="minorEastAsia"/>
              <w:noProof/>
              <w:sz w:val="21"/>
            </w:rPr>
          </w:pPr>
          <w:hyperlink w:anchor="_Toc510639151" w:history="1">
            <w:r w:rsidRPr="00070309">
              <w:rPr>
                <w:rStyle w:val="a7"/>
                <w:rFonts w:ascii="楷体" w:hAnsi="楷体" w:hint="eastAsia"/>
                <w:noProof/>
              </w:rPr>
              <w:t>（一）</w:t>
            </w:r>
            <w:r w:rsidRPr="00070309">
              <w:rPr>
                <w:rStyle w:val="a7"/>
                <w:rFonts w:ascii="楷体" w:hAnsi="楷体"/>
                <w:noProof/>
              </w:rPr>
              <w:t>GN</w:t>
            </w:r>
            <w:r w:rsidRPr="00070309">
              <w:rPr>
                <w:rStyle w:val="a7"/>
                <w:rFonts w:ascii="楷体" w:hAnsi="楷体" w:hint="eastAsia"/>
                <w:noProof/>
              </w:rPr>
              <w:t>算法</w:t>
            </w:r>
            <w:r>
              <w:rPr>
                <w:noProof/>
                <w:webHidden/>
              </w:rPr>
              <w:tab/>
            </w:r>
            <w:r>
              <w:rPr>
                <w:noProof/>
                <w:webHidden/>
              </w:rPr>
              <w:fldChar w:fldCharType="begin"/>
            </w:r>
            <w:r>
              <w:rPr>
                <w:noProof/>
                <w:webHidden/>
              </w:rPr>
              <w:instrText xml:space="preserve"> PAGEREF _Toc510639151 \h </w:instrText>
            </w:r>
            <w:r>
              <w:rPr>
                <w:noProof/>
                <w:webHidden/>
              </w:rPr>
            </w:r>
            <w:r>
              <w:rPr>
                <w:noProof/>
                <w:webHidden/>
              </w:rPr>
              <w:fldChar w:fldCharType="separate"/>
            </w:r>
            <w:r>
              <w:rPr>
                <w:noProof/>
                <w:webHidden/>
              </w:rPr>
              <w:t>13</w:t>
            </w:r>
            <w:r>
              <w:rPr>
                <w:noProof/>
                <w:webHidden/>
              </w:rPr>
              <w:fldChar w:fldCharType="end"/>
            </w:r>
          </w:hyperlink>
        </w:p>
        <w:p w:rsidR="00173035" w:rsidRDefault="00173035">
          <w:pPr>
            <w:pStyle w:val="20"/>
            <w:tabs>
              <w:tab w:val="right" w:leader="dot" w:pos="9060"/>
            </w:tabs>
            <w:ind w:left="420"/>
            <w:rPr>
              <w:rFonts w:eastAsiaTheme="minorEastAsia"/>
              <w:noProof/>
              <w:sz w:val="21"/>
            </w:rPr>
          </w:pPr>
          <w:hyperlink w:anchor="_Toc510639152" w:history="1">
            <w:r w:rsidRPr="00070309">
              <w:rPr>
                <w:rStyle w:val="a7"/>
                <w:rFonts w:ascii="楷体" w:hAnsi="楷体" w:hint="eastAsia"/>
                <w:noProof/>
              </w:rPr>
              <w:t>（二）基于模块度的谱优化社区发现算法</w:t>
            </w:r>
            <w:r>
              <w:rPr>
                <w:noProof/>
                <w:webHidden/>
              </w:rPr>
              <w:tab/>
            </w:r>
            <w:r>
              <w:rPr>
                <w:noProof/>
                <w:webHidden/>
              </w:rPr>
              <w:fldChar w:fldCharType="begin"/>
            </w:r>
            <w:r>
              <w:rPr>
                <w:noProof/>
                <w:webHidden/>
              </w:rPr>
              <w:instrText xml:space="preserve"> PAGEREF _Toc510639152 \h </w:instrText>
            </w:r>
            <w:r>
              <w:rPr>
                <w:noProof/>
                <w:webHidden/>
              </w:rPr>
            </w:r>
            <w:r>
              <w:rPr>
                <w:noProof/>
                <w:webHidden/>
              </w:rPr>
              <w:fldChar w:fldCharType="separate"/>
            </w:r>
            <w:r>
              <w:rPr>
                <w:noProof/>
                <w:webHidden/>
              </w:rPr>
              <w:t>14</w:t>
            </w:r>
            <w:r>
              <w:rPr>
                <w:noProof/>
                <w:webHidden/>
              </w:rPr>
              <w:fldChar w:fldCharType="end"/>
            </w:r>
          </w:hyperlink>
        </w:p>
        <w:p w:rsidR="00173035" w:rsidRDefault="00173035">
          <w:pPr>
            <w:pStyle w:val="20"/>
            <w:tabs>
              <w:tab w:val="right" w:leader="dot" w:pos="9060"/>
            </w:tabs>
            <w:ind w:left="420"/>
            <w:rPr>
              <w:rFonts w:eastAsiaTheme="minorEastAsia"/>
              <w:noProof/>
              <w:sz w:val="21"/>
            </w:rPr>
          </w:pPr>
          <w:hyperlink w:anchor="_Toc510639153" w:history="1">
            <w:r w:rsidRPr="00070309">
              <w:rPr>
                <w:rStyle w:val="a7"/>
                <w:rFonts w:ascii="楷体" w:hAnsi="楷体" w:hint="eastAsia"/>
                <w:noProof/>
                <w:kern w:val="0"/>
              </w:rPr>
              <w:t>（三）实证分析</w:t>
            </w:r>
            <w:r>
              <w:rPr>
                <w:noProof/>
                <w:webHidden/>
              </w:rPr>
              <w:tab/>
            </w:r>
            <w:r>
              <w:rPr>
                <w:noProof/>
                <w:webHidden/>
              </w:rPr>
              <w:fldChar w:fldCharType="begin"/>
            </w:r>
            <w:r>
              <w:rPr>
                <w:noProof/>
                <w:webHidden/>
              </w:rPr>
              <w:instrText xml:space="preserve"> PAGEREF _Toc510639153 \h </w:instrText>
            </w:r>
            <w:r>
              <w:rPr>
                <w:noProof/>
                <w:webHidden/>
              </w:rPr>
            </w:r>
            <w:r>
              <w:rPr>
                <w:noProof/>
                <w:webHidden/>
              </w:rPr>
              <w:fldChar w:fldCharType="separate"/>
            </w:r>
            <w:r>
              <w:rPr>
                <w:noProof/>
                <w:webHidden/>
              </w:rPr>
              <w:t>16</w:t>
            </w:r>
            <w:r>
              <w:rPr>
                <w:noProof/>
                <w:webHidden/>
              </w:rPr>
              <w:fldChar w:fldCharType="end"/>
            </w:r>
          </w:hyperlink>
        </w:p>
        <w:p w:rsidR="00173035" w:rsidRDefault="00173035">
          <w:pPr>
            <w:pStyle w:val="10"/>
            <w:spacing w:before="156"/>
            <w:rPr>
              <w:rFonts w:eastAsiaTheme="minorEastAsia"/>
              <w:noProof/>
              <w:sz w:val="21"/>
            </w:rPr>
          </w:pPr>
          <w:hyperlink w:anchor="_Toc510639154" w:history="1">
            <w:r w:rsidRPr="00070309">
              <w:rPr>
                <w:rStyle w:val="a7"/>
                <w:rFonts w:ascii="黑体" w:eastAsia="黑体" w:hAnsi="黑体" w:hint="eastAsia"/>
                <w:noProof/>
              </w:rPr>
              <w:t>六、总结与展望</w:t>
            </w:r>
            <w:r>
              <w:rPr>
                <w:noProof/>
                <w:webHidden/>
              </w:rPr>
              <w:tab/>
            </w:r>
            <w:r>
              <w:rPr>
                <w:noProof/>
                <w:webHidden/>
              </w:rPr>
              <w:fldChar w:fldCharType="begin"/>
            </w:r>
            <w:r>
              <w:rPr>
                <w:noProof/>
                <w:webHidden/>
              </w:rPr>
              <w:instrText xml:space="preserve"> PAGEREF _Toc510639154 \h </w:instrText>
            </w:r>
            <w:r>
              <w:rPr>
                <w:noProof/>
                <w:webHidden/>
              </w:rPr>
            </w:r>
            <w:r>
              <w:rPr>
                <w:noProof/>
                <w:webHidden/>
              </w:rPr>
              <w:fldChar w:fldCharType="separate"/>
            </w:r>
            <w:r>
              <w:rPr>
                <w:noProof/>
                <w:webHidden/>
              </w:rPr>
              <w:t>18</w:t>
            </w:r>
            <w:r>
              <w:rPr>
                <w:noProof/>
                <w:webHidden/>
              </w:rPr>
              <w:fldChar w:fldCharType="end"/>
            </w:r>
          </w:hyperlink>
        </w:p>
        <w:p w:rsidR="00173035" w:rsidRDefault="00173035">
          <w:pPr>
            <w:pStyle w:val="20"/>
            <w:tabs>
              <w:tab w:val="right" w:leader="dot" w:pos="9060"/>
            </w:tabs>
            <w:ind w:left="420"/>
            <w:rPr>
              <w:rFonts w:eastAsiaTheme="minorEastAsia"/>
              <w:noProof/>
              <w:sz w:val="21"/>
            </w:rPr>
          </w:pPr>
          <w:hyperlink w:anchor="_Toc510639155" w:history="1">
            <w:r w:rsidRPr="00070309">
              <w:rPr>
                <w:rStyle w:val="a7"/>
                <w:rFonts w:ascii="楷体" w:hAnsi="楷体" w:hint="eastAsia"/>
                <w:noProof/>
              </w:rPr>
              <w:t>（一）论文总结</w:t>
            </w:r>
            <w:r>
              <w:rPr>
                <w:noProof/>
                <w:webHidden/>
              </w:rPr>
              <w:tab/>
            </w:r>
            <w:r>
              <w:rPr>
                <w:noProof/>
                <w:webHidden/>
              </w:rPr>
              <w:fldChar w:fldCharType="begin"/>
            </w:r>
            <w:r>
              <w:rPr>
                <w:noProof/>
                <w:webHidden/>
              </w:rPr>
              <w:instrText xml:space="preserve"> PAGEREF _Toc510639155 \h </w:instrText>
            </w:r>
            <w:r>
              <w:rPr>
                <w:noProof/>
                <w:webHidden/>
              </w:rPr>
            </w:r>
            <w:r>
              <w:rPr>
                <w:noProof/>
                <w:webHidden/>
              </w:rPr>
              <w:fldChar w:fldCharType="separate"/>
            </w:r>
            <w:r>
              <w:rPr>
                <w:noProof/>
                <w:webHidden/>
              </w:rPr>
              <w:t>18</w:t>
            </w:r>
            <w:r>
              <w:rPr>
                <w:noProof/>
                <w:webHidden/>
              </w:rPr>
              <w:fldChar w:fldCharType="end"/>
            </w:r>
          </w:hyperlink>
        </w:p>
        <w:p w:rsidR="00173035" w:rsidRDefault="00173035">
          <w:pPr>
            <w:pStyle w:val="20"/>
            <w:tabs>
              <w:tab w:val="right" w:leader="dot" w:pos="9060"/>
            </w:tabs>
            <w:ind w:left="420"/>
            <w:rPr>
              <w:rFonts w:eastAsiaTheme="minorEastAsia"/>
              <w:noProof/>
              <w:sz w:val="21"/>
            </w:rPr>
          </w:pPr>
          <w:hyperlink w:anchor="_Toc510639156" w:history="1">
            <w:r w:rsidRPr="00070309">
              <w:rPr>
                <w:rStyle w:val="a7"/>
                <w:rFonts w:ascii="楷体" w:hAnsi="楷体" w:hint="eastAsia"/>
                <w:noProof/>
              </w:rPr>
              <w:t>（二）提出问题与展望</w:t>
            </w:r>
            <w:r>
              <w:rPr>
                <w:noProof/>
                <w:webHidden/>
              </w:rPr>
              <w:tab/>
            </w:r>
            <w:r>
              <w:rPr>
                <w:noProof/>
                <w:webHidden/>
              </w:rPr>
              <w:fldChar w:fldCharType="begin"/>
            </w:r>
            <w:r>
              <w:rPr>
                <w:noProof/>
                <w:webHidden/>
              </w:rPr>
              <w:instrText xml:space="preserve"> PAGEREF _Toc510639156 \h </w:instrText>
            </w:r>
            <w:r>
              <w:rPr>
                <w:noProof/>
                <w:webHidden/>
              </w:rPr>
            </w:r>
            <w:r>
              <w:rPr>
                <w:noProof/>
                <w:webHidden/>
              </w:rPr>
              <w:fldChar w:fldCharType="separate"/>
            </w:r>
            <w:r>
              <w:rPr>
                <w:noProof/>
                <w:webHidden/>
              </w:rPr>
              <w:t>19</w:t>
            </w:r>
            <w:r>
              <w:rPr>
                <w:noProof/>
                <w:webHidden/>
              </w:rPr>
              <w:fldChar w:fldCharType="end"/>
            </w:r>
          </w:hyperlink>
        </w:p>
        <w:p w:rsidR="00251B33" w:rsidRDefault="00173035">
          <w:r>
            <w:rPr>
              <w:rFonts w:eastAsia="楷体"/>
              <w:sz w:val="24"/>
            </w:rPr>
            <w:fldChar w:fldCharType="end"/>
          </w:r>
        </w:p>
      </w:sdtContent>
    </w:sdt>
    <w:p w:rsidR="00251B33" w:rsidRDefault="00251B33">
      <w:pPr>
        <w:widowControl/>
        <w:jc w:val="left"/>
        <w:rPr>
          <w:rFonts w:ascii="楷体" w:eastAsia="楷体" w:hAnsi="楷体"/>
          <w:sz w:val="28"/>
          <w:szCs w:val="28"/>
        </w:rPr>
      </w:pPr>
      <w:r>
        <w:rPr>
          <w:rFonts w:ascii="楷体" w:eastAsia="楷体" w:hAnsi="楷体"/>
          <w:sz w:val="28"/>
          <w:szCs w:val="28"/>
        </w:rPr>
        <w:br w:type="page"/>
      </w:r>
    </w:p>
    <w:p w:rsidR="00840DF6" w:rsidRPr="00251B33" w:rsidRDefault="00840DF6" w:rsidP="00251B33">
      <w:pPr>
        <w:widowControl/>
        <w:jc w:val="left"/>
        <w:rPr>
          <w:rFonts w:ascii="楷体" w:eastAsia="楷体" w:hAnsi="楷体" w:hint="eastAsia"/>
          <w:sz w:val="28"/>
          <w:szCs w:val="28"/>
        </w:rPr>
        <w:sectPr w:rsidR="00840DF6" w:rsidRPr="00251B33" w:rsidSect="004C5C7D">
          <w:footerReference w:type="default" r:id="rId9"/>
          <w:pgSz w:w="11906" w:h="16838"/>
          <w:pgMar w:top="1418" w:right="1418" w:bottom="1418" w:left="1418" w:header="851" w:footer="992" w:gutter="0"/>
          <w:cols w:space="425"/>
          <w:docGrid w:type="lines" w:linePitch="312"/>
        </w:sectPr>
      </w:pPr>
    </w:p>
    <w:p w:rsidR="00840DF6" w:rsidRPr="0082379A" w:rsidRDefault="00840DF6" w:rsidP="00E54397">
      <w:pPr>
        <w:pStyle w:val="1"/>
        <w:snapToGrid w:val="0"/>
        <w:spacing w:before="0" w:after="0" w:line="360" w:lineRule="auto"/>
        <w:ind w:firstLineChars="150" w:firstLine="480"/>
        <w:rPr>
          <w:rFonts w:ascii="黑体" w:eastAsia="黑体" w:hAnsi="黑体"/>
          <w:b w:val="0"/>
          <w:sz w:val="32"/>
          <w:szCs w:val="32"/>
        </w:rPr>
      </w:pPr>
      <w:bookmarkStart w:id="0" w:name="_Toc479598286"/>
      <w:bookmarkStart w:id="1" w:name="_Toc481852059"/>
      <w:bookmarkStart w:id="2" w:name="_Toc510638364"/>
      <w:bookmarkStart w:id="3" w:name="_Toc510638652"/>
      <w:bookmarkStart w:id="4" w:name="_Toc510639134"/>
      <w:r w:rsidRPr="0082379A">
        <w:rPr>
          <w:rFonts w:ascii="黑体" w:eastAsia="黑体" w:hAnsi="黑体" w:hint="eastAsia"/>
          <w:b w:val="0"/>
          <w:sz w:val="32"/>
          <w:szCs w:val="32"/>
        </w:rPr>
        <w:lastRenderedPageBreak/>
        <w:t>一、绪论</w:t>
      </w:r>
      <w:bookmarkEnd w:id="0"/>
      <w:bookmarkEnd w:id="1"/>
      <w:bookmarkEnd w:id="2"/>
      <w:bookmarkEnd w:id="3"/>
      <w:bookmarkEnd w:id="4"/>
    </w:p>
    <w:p w:rsidR="00840DF6" w:rsidRPr="0082379A" w:rsidRDefault="00840DF6" w:rsidP="00EE5FA6">
      <w:pPr>
        <w:pStyle w:val="2"/>
        <w:snapToGrid w:val="0"/>
        <w:spacing w:before="0" w:after="0" w:line="360" w:lineRule="auto"/>
        <w:ind w:firstLineChars="50" w:firstLine="160"/>
        <w:rPr>
          <w:rFonts w:ascii="楷体" w:eastAsia="楷体" w:hAnsi="楷体"/>
          <w:b w:val="0"/>
        </w:rPr>
      </w:pPr>
      <w:bookmarkStart w:id="5" w:name="_Toc479598287"/>
      <w:bookmarkStart w:id="6" w:name="_Toc481852060"/>
      <w:bookmarkStart w:id="7" w:name="_Toc510638365"/>
      <w:bookmarkStart w:id="8" w:name="_Toc510638653"/>
      <w:bookmarkStart w:id="9" w:name="_Toc510639135"/>
      <w:r w:rsidRPr="0082379A">
        <w:rPr>
          <w:rFonts w:ascii="楷体" w:eastAsia="楷体" w:hAnsi="楷体" w:hint="eastAsia"/>
          <w:b w:val="0"/>
        </w:rPr>
        <w:t>（一）复杂网络研究背景及研究意义</w:t>
      </w:r>
      <w:bookmarkEnd w:id="5"/>
      <w:bookmarkEnd w:id="6"/>
      <w:bookmarkEnd w:id="7"/>
      <w:bookmarkEnd w:id="8"/>
      <w:bookmarkEnd w:id="9"/>
    </w:p>
    <w:p w:rsidR="00840DF6" w:rsidRPr="00F11512" w:rsidRDefault="00840DF6" w:rsidP="006F2980">
      <w:pPr>
        <w:snapToGrid w:val="0"/>
        <w:spacing w:line="360" w:lineRule="auto"/>
        <w:ind w:firstLineChars="200" w:firstLine="480"/>
        <w:rPr>
          <w:rFonts w:ascii="宋体" w:eastAsia="宋体" w:hAnsi="宋体"/>
          <w:sz w:val="24"/>
          <w:szCs w:val="24"/>
        </w:rPr>
      </w:pPr>
      <w:r>
        <w:rPr>
          <w:rFonts w:ascii="宋体" w:eastAsia="宋体" w:hAnsi="宋体" w:hint="eastAsia"/>
          <w:sz w:val="24"/>
          <w:szCs w:val="24"/>
        </w:rPr>
        <w:t>复杂网络是由许多个社区构成的，因此社区发现对于复杂网络的进一步探索具有重要意义。对于一个复杂的系统，我们可以将其看成是一个</w:t>
      </w:r>
      <w:r w:rsidRPr="00F11512">
        <w:rPr>
          <w:rFonts w:ascii="宋体" w:eastAsia="宋体" w:hAnsi="宋体"/>
          <w:sz w:val="24"/>
          <w:szCs w:val="24"/>
        </w:rPr>
        <w:t>复杂网络，</w:t>
      </w:r>
      <w:r>
        <w:rPr>
          <w:rFonts w:ascii="宋体" w:eastAsia="宋体" w:hAnsi="宋体" w:hint="eastAsia"/>
          <w:sz w:val="24"/>
          <w:szCs w:val="24"/>
        </w:rPr>
        <w:t>而这个系统中的个体或组织也就是复杂网络中的结点或社区</w:t>
      </w:r>
      <w:r w:rsidRPr="00F11512">
        <w:rPr>
          <w:rFonts w:ascii="宋体" w:eastAsia="宋体" w:hAnsi="宋体"/>
          <w:sz w:val="24"/>
          <w:szCs w:val="24"/>
        </w:rPr>
        <w:t>，</w:t>
      </w:r>
      <w:r>
        <w:rPr>
          <w:rFonts w:ascii="宋体" w:eastAsia="宋体" w:hAnsi="宋体" w:hint="eastAsia"/>
          <w:sz w:val="24"/>
          <w:szCs w:val="24"/>
        </w:rPr>
        <w:t>个体或组织之间的联系就可以用网络中邻接结点之间相连的边来形象地表示</w:t>
      </w:r>
      <w:r w:rsidRPr="00F11512">
        <w:rPr>
          <w:rFonts w:ascii="宋体" w:eastAsia="宋体" w:hAnsi="宋体"/>
          <w:sz w:val="24"/>
          <w:szCs w:val="24"/>
        </w:rPr>
        <w:t>。</w:t>
      </w:r>
      <w:r>
        <w:rPr>
          <w:rFonts w:ascii="宋体" w:eastAsia="宋体" w:hAnsi="宋体" w:hint="eastAsia"/>
          <w:sz w:val="24"/>
          <w:szCs w:val="24"/>
        </w:rPr>
        <w:t>在便于研究的基础上，我们把复杂网络表示成图，通过对图的描述来研究该网络的一些性质。</w:t>
      </w:r>
    </w:p>
    <w:p w:rsidR="00840DF6" w:rsidRPr="00DC1C6C" w:rsidRDefault="00840DF6" w:rsidP="00EE5FA6">
      <w:pPr>
        <w:pStyle w:val="2"/>
        <w:snapToGrid w:val="0"/>
        <w:spacing w:before="0" w:after="0" w:line="360" w:lineRule="auto"/>
        <w:ind w:firstLineChars="50" w:firstLine="160"/>
        <w:rPr>
          <w:rFonts w:ascii="楷体" w:eastAsia="楷体" w:hAnsi="楷体"/>
          <w:b w:val="0"/>
        </w:rPr>
      </w:pPr>
      <w:bookmarkStart w:id="10" w:name="_Toc479598288"/>
      <w:bookmarkStart w:id="11" w:name="_Toc481852061"/>
      <w:bookmarkStart w:id="12" w:name="_Toc510638366"/>
      <w:bookmarkStart w:id="13" w:name="_Toc510638654"/>
      <w:bookmarkStart w:id="14" w:name="_Toc510639136"/>
      <w:r w:rsidRPr="00DC1C6C">
        <w:rPr>
          <w:rFonts w:ascii="楷体" w:eastAsia="楷体" w:hAnsi="楷体" w:hint="eastAsia"/>
          <w:b w:val="0"/>
        </w:rPr>
        <w:t>（二）社区发现技术现状</w:t>
      </w:r>
      <w:bookmarkEnd w:id="10"/>
      <w:bookmarkEnd w:id="11"/>
      <w:bookmarkEnd w:id="12"/>
      <w:bookmarkEnd w:id="13"/>
      <w:bookmarkEnd w:id="14"/>
    </w:p>
    <w:p w:rsidR="006F2980" w:rsidRDefault="00840DF6" w:rsidP="006F2980">
      <w:pPr>
        <w:snapToGrid w:val="0"/>
        <w:spacing w:line="360" w:lineRule="auto"/>
        <w:ind w:firstLineChars="200" w:firstLine="480"/>
        <w:rPr>
          <w:rFonts w:ascii="宋体" w:eastAsia="宋体" w:hAnsi="宋体"/>
          <w:sz w:val="24"/>
          <w:szCs w:val="24"/>
        </w:rPr>
      </w:pPr>
      <w:r>
        <w:rPr>
          <w:rFonts w:ascii="宋体" w:eastAsia="宋体" w:hAnsi="宋体" w:hint="eastAsia"/>
          <w:sz w:val="24"/>
          <w:szCs w:val="24"/>
        </w:rPr>
        <w:t>在真实世界网络中，有时会有结点同时具有多个社区的特性，能够划分到不同</w:t>
      </w:r>
      <w:r w:rsidRPr="00F11512">
        <w:rPr>
          <w:rFonts w:ascii="宋体" w:eastAsia="宋体" w:hAnsi="宋体" w:hint="eastAsia"/>
          <w:sz w:val="24"/>
          <w:szCs w:val="24"/>
        </w:rPr>
        <w:t>社区。</w:t>
      </w:r>
      <w:r>
        <w:rPr>
          <w:rFonts w:ascii="宋体" w:eastAsia="宋体" w:hAnsi="宋体" w:hint="eastAsia"/>
          <w:sz w:val="24"/>
          <w:szCs w:val="24"/>
        </w:rPr>
        <w:t>这时</w:t>
      </w:r>
      <w:r w:rsidRPr="00F11512">
        <w:rPr>
          <w:rFonts w:ascii="宋体" w:eastAsia="宋体" w:hAnsi="宋体" w:hint="eastAsia"/>
          <w:sz w:val="24"/>
          <w:szCs w:val="24"/>
        </w:rPr>
        <w:t>，重叠社区</w:t>
      </w:r>
      <w:r>
        <w:rPr>
          <w:rFonts w:ascii="宋体" w:eastAsia="宋体" w:hAnsi="宋体" w:hint="eastAsia"/>
          <w:sz w:val="24"/>
          <w:szCs w:val="24"/>
        </w:rPr>
        <w:t>算法更适合我们的应用</w:t>
      </w:r>
      <w:r w:rsidRPr="00F11512">
        <w:rPr>
          <w:rFonts w:ascii="宋体" w:eastAsia="宋体" w:hAnsi="宋体" w:hint="eastAsia"/>
          <w:sz w:val="24"/>
          <w:szCs w:val="24"/>
        </w:rPr>
        <w:t>。</w:t>
      </w:r>
    </w:p>
    <w:p w:rsidR="006F2980" w:rsidRDefault="00840DF6" w:rsidP="006F2980">
      <w:pPr>
        <w:snapToGrid w:val="0"/>
        <w:spacing w:line="360" w:lineRule="auto"/>
        <w:ind w:firstLineChars="200" w:firstLine="480"/>
        <w:rPr>
          <w:rFonts w:ascii="宋体" w:eastAsia="宋体" w:hAnsi="宋体"/>
          <w:sz w:val="24"/>
          <w:szCs w:val="24"/>
        </w:rPr>
      </w:pPr>
      <w:r>
        <w:rPr>
          <w:rFonts w:ascii="宋体" w:eastAsia="宋体" w:hAnsi="宋体" w:hint="eastAsia"/>
          <w:sz w:val="24"/>
          <w:szCs w:val="24"/>
        </w:rPr>
        <w:t>但是这两种社区发现算法相比较而言，</w:t>
      </w:r>
      <w:r w:rsidRPr="00F11512">
        <w:rPr>
          <w:rFonts w:ascii="宋体" w:eastAsia="宋体" w:hAnsi="宋体" w:hint="eastAsia"/>
          <w:sz w:val="24"/>
          <w:szCs w:val="24"/>
        </w:rPr>
        <w:t>非重叠算法</w:t>
      </w:r>
      <w:r>
        <w:rPr>
          <w:rFonts w:ascii="宋体" w:eastAsia="宋体" w:hAnsi="宋体" w:hint="eastAsia"/>
          <w:sz w:val="24"/>
          <w:szCs w:val="24"/>
        </w:rPr>
        <w:t>已经比较成熟，主要包括基于模块度谱优化</w:t>
      </w:r>
      <w:r w:rsidRPr="00F11512">
        <w:rPr>
          <w:rFonts w:ascii="宋体" w:eastAsia="宋体" w:hAnsi="宋体" w:hint="eastAsia"/>
          <w:sz w:val="24"/>
          <w:szCs w:val="24"/>
        </w:rPr>
        <w:t>算法、</w:t>
      </w:r>
      <w:r>
        <w:rPr>
          <w:rFonts w:ascii="宋体" w:eastAsia="宋体" w:hAnsi="宋体" w:hint="eastAsia"/>
          <w:sz w:val="24"/>
          <w:szCs w:val="24"/>
        </w:rPr>
        <w:t>谱聚类</w:t>
      </w:r>
      <w:r w:rsidRPr="00F11512">
        <w:rPr>
          <w:rFonts w:ascii="宋体" w:eastAsia="宋体" w:hAnsi="宋体"/>
          <w:sz w:val="24"/>
          <w:szCs w:val="24"/>
        </w:rPr>
        <w:t>算法</w:t>
      </w:r>
      <w:r w:rsidRPr="00F11512">
        <w:rPr>
          <w:rFonts w:ascii="宋体" w:eastAsia="宋体" w:hAnsi="宋体" w:hint="eastAsia"/>
          <w:sz w:val="24"/>
          <w:szCs w:val="24"/>
        </w:rPr>
        <w:t>和</w:t>
      </w:r>
      <w:r>
        <w:rPr>
          <w:rFonts w:ascii="宋体" w:eastAsia="宋体" w:hAnsi="宋体" w:hint="eastAsia"/>
          <w:sz w:val="24"/>
          <w:szCs w:val="24"/>
        </w:rPr>
        <w:t>影响力矩阵</w:t>
      </w:r>
      <w:r w:rsidRPr="00F11512">
        <w:rPr>
          <w:rFonts w:ascii="宋体" w:eastAsia="宋体" w:hAnsi="宋体"/>
          <w:sz w:val="24"/>
          <w:szCs w:val="24"/>
        </w:rPr>
        <w:t>算法</w:t>
      </w:r>
      <w:r>
        <w:rPr>
          <w:rFonts w:ascii="宋体" w:eastAsia="宋体" w:hAnsi="宋体" w:hint="eastAsia"/>
          <w:sz w:val="24"/>
          <w:szCs w:val="24"/>
        </w:rPr>
        <w:t>等，</w:t>
      </w:r>
      <w:r w:rsidRPr="00F11512">
        <w:rPr>
          <w:rFonts w:ascii="宋体" w:eastAsia="宋体" w:hAnsi="宋体" w:hint="eastAsia"/>
          <w:sz w:val="24"/>
          <w:szCs w:val="24"/>
        </w:rPr>
        <w:t>本文主要研究</w:t>
      </w:r>
      <w:r>
        <w:rPr>
          <w:rFonts w:ascii="宋体" w:eastAsia="宋体" w:hAnsi="宋体" w:hint="eastAsia"/>
          <w:sz w:val="24"/>
          <w:szCs w:val="24"/>
        </w:rPr>
        <w:t>对象</w:t>
      </w:r>
      <w:r w:rsidRPr="00F11512">
        <w:rPr>
          <w:rFonts w:ascii="宋体" w:eastAsia="宋体" w:hAnsi="宋体" w:hint="eastAsia"/>
          <w:sz w:val="24"/>
          <w:szCs w:val="24"/>
        </w:rPr>
        <w:t>为非重叠社区发现算法。</w:t>
      </w:r>
    </w:p>
    <w:p w:rsidR="00840DF6" w:rsidRDefault="0027509D" w:rsidP="006F2980">
      <w:pPr>
        <w:snapToGrid w:val="0"/>
        <w:spacing w:line="360" w:lineRule="auto"/>
        <w:ind w:firstLineChars="200" w:firstLine="480"/>
        <w:rPr>
          <w:rFonts w:ascii="宋体" w:eastAsia="宋体" w:hAnsi="宋体"/>
          <w:sz w:val="24"/>
          <w:szCs w:val="24"/>
        </w:rPr>
      </w:pPr>
      <w:r>
        <w:rPr>
          <w:rFonts w:ascii="宋体" w:eastAsia="宋体" w:hAnsi="宋体" w:hint="eastAsia"/>
          <w:sz w:val="24"/>
          <w:szCs w:val="24"/>
        </w:rPr>
        <w:t>谱聚类</w:t>
      </w:r>
      <w:r w:rsidR="00840DF6">
        <w:rPr>
          <w:rFonts w:ascii="宋体" w:eastAsia="宋体" w:hAnsi="宋体" w:hint="eastAsia"/>
          <w:sz w:val="24"/>
          <w:szCs w:val="24"/>
        </w:rPr>
        <w:t>算法</w:t>
      </w:r>
      <w:r>
        <w:rPr>
          <w:rFonts w:ascii="宋体" w:eastAsia="宋体" w:hAnsi="宋体" w:hint="eastAsia"/>
          <w:sz w:val="24"/>
          <w:szCs w:val="24"/>
        </w:rPr>
        <w:t>是传统聚类算法K-means的改进，主要是计算相似性矩阵，</w:t>
      </w:r>
      <w:r w:rsidR="00E030CF">
        <w:rPr>
          <w:rFonts w:ascii="宋体" w:eastAsia="宋体" w:hAnsi="宋体" w:hint="eastAsia"/>
          <w:sz w:val="24"/>
          <w:szCs w:val="24"/>
        </w:rPr>
        <w:t>将高维度的数据，以特征向量的形式简洁表达，</w:t>
      </w:r>
      <w:r>
        <w:rPr>
          <w:rFonts w:ascii="宋体" w:eastAsia="宋体" w:hAnsi="宋体" w:hint="eastAsia"/>
          <w:sz w:val="24"/>
          <w:szCs w:val="24"/>
        </w:rPr>
        <w:t>通过降维的方式能够更好的使用K-means算法进行聚类</w:t>
      </w:r>
      <w:r w:rsidR="00840DF6">
        <w:rPr>
          <w:rFonts w:ascii="宋体" w:eastAsia="宋体" w:hAnsi="宋体" w:hint="eastAsia"/>
          <w:sz w:val="24"/>
          <w:szCs w:val="24"/>
        </w:rPr>
        <w:t>。</w:t>
      </w:r>
    </w:p>
    <w:p w:rsidR="00840DF6" w:rsidRPr="00DC1C6C" w:rsidRDefault="00840DF6" w:rsidP="00EE5FA6">
      <w:pPr>
        <w:pStyle w:val="2"/>
        <w:snapToGrid w:val="0"/>
        <w:spacing w:before="0" w:after="0" w:line="360" w:lineRule="auto"/>
        <w:ind w:firstLineChars="50" w:firstLine="160"/>
        <w:rPr>
          <w:rFonts w:ascii="楷体" w:eastAsia="楷体" w:hAnsi="楷体"/>
          <w:b w:val="0"/>
          <w:sz w:val="24"/>
          <w:szCs w:val="24"/>
        </w:rPr>
      </w:pPr>
      <w:bookmarkStart w:id="15" w:name="_Toc479598289"/>
      <w:bookmarkStart w:id="16" w:name="_Toc481852062"/>
      <w:bookmarkStart w:id="17" w:name="_Toc510638367"/>
      <w:bookmarkStart w:id="18" w:name="_Toc510638655"/>
      <w:bookmarkStart w:id="19" w:name="_Toc510639137"/>
      <w:r w:rsidRPr="00DC1C6C">
        <w:rPr>
          <w:rFonts w:ascii="楷体" w:eastAsia="楷体" w:hAnsi="楷体" w:hint="eastAsia"/>
          <w:b w:val="0"/>
        </w:rPr>
        <w:t>（三）本文组织结构</w:t>
      </w:r>
      <w:bookmarkEnd w:id="15"/>
      <w:bookmarkEnd w:id="16"/>
      <w:bookmarkEnd w:id="17"/>
      <w:bookmarkEnd w:id="18"/>
      <w:bookmarkEnd w:id="19"/>
    </w:p>
    <w:p w:rsidR="006F2980" w:rsidRDefault="00462B89" w:rsidP="006F2980">
      <w:pPr>
        <w:snapToGrid w:val="0"/>
        <w:spacing w:line="360" w:lineRule="auto"/>
        <w:ind w:firstLineChars="200" w:firstLine="480"/>
        <w:rPr>
          <w:rFonts w:ascii="宋体" w:eastAsia="宋体" w:hAnsi="宋体"/>
          <w:sz w:val="24"/>
          <w:szCs w:val="21"/>
        </w:rPr>
      </w:pPr>
      <w:r>
        <w:rPr>
          <w:rFonts w:ascii="宋体" w:hAnsi="宋体" w:hint="eastAsia"/>
          <w:sz w:val="24"/>
          <w:szCs w:val="21"/>
        </w:rPr>
        <w:t>第一章，绪论，首先说明了复杂网络的研究背景及研究</w:t>
      </w:r>
      <w:r w:rsidRPr="003461BD">
        <w:rPr>
          <w:rFonts w:ascii="宋体" w:eastAsia="宋体" w:hAnsi="宋体" w:hint="eastAsia"/>
          <w:sz w:val="24"/>
          <w:szCs w:val="21"/>
        </w:rPr>
        <w:t>意义，接着对社区发现算法的研究现状进行了分析，最后介绍了论文结构。</w:t>
      </w:r>
    </w:p>
    <w:p w:rsidR="00840DF6" w:rsidRDefault="00462B89" w:rsidP="006F2980">
      <w:pPr>
        <w:snapToGrid w:val="0"/>
        <w:spacing w:line="360" w:lineRule="auto"/>
        <w:ind w:firstLineChars="200" w:firstLine="480"/>
        <w:rPr>
          <w:rFonts w:ascii="宋体" w:eastAsia="宋体" w:hAnsi="宋体"/>
          <w:sz w:val="24"/>
          <w:szCs w:val="21"/>
        </w:rPr>
      </w:pPr>
      <w:r>
        <w:rPr>
          <w:rFonts w:ascii="宋体" w:hAnsi="宋体" w:hint="eastAsia"/>
          <w:sz w:val="24"/>
          <w:szCs w:val="21"/>
        </w:rPr>
        <w:t>第六</w:t>
      </w:r>
      <w:r>
        <w:rPr>
          <w:rFonts w:ascii="宋体" w:eastAsia="宋体" w:hAnsi="宋体" w:hint="eastAsia"/>
          <w:sz w:val="24"/>
          <w:szCs w:val="21"/>
        </w:rPr>
        <w:t>章，总结与展望。</w:t>
      </w:r>
      <w:r w:rsidRPr="00F11512">
        <w:rPr>
          <w:rFonts w:ascii="宋体" w:eastAsia="宋体" w:hAnsi="宋体" w:hint="eastAsia"/>
          <w:sz w:val="24"/>
          <w:szCs w:val="24"/>
        </w:rPr>
        <w:t>本章分为两个部分。</w:t>
      </w:r>
      <w:r w:rsidRPr="003461BD">
        <w:rPr>
          <w:rFonts w:ascii="宋体" w:eastAsia="宋体" w:hAnsi="宋体" w:hint="eastAsia"/>
          <w:sz w:val="24"/>
          <w:szCs w:val="21"/>
        </w:rPr>
        <w:t>主要针对全文做出总结，并提出需要改进和研究的方面。</w:t>
      </w:r>
    </w:p>
    <w:p w:rsidR="00DD0700" w:rsidRPr="00462B89" w:rsidRDefault="00DD0700" w:rsidP="006F2980">
      <w:pPr>
        <w:snapToGrid w:val="0"/>
        <w:spacing w:line="360" w:lineRule="auto"/>
        <w:ind w:firstLineChars="200" w:firstLine="480"/>
        <w:rPr>
          <w:rFonts w:ascii="宋体" w:eastAsia="宋体" w:hAnsi="宋体" w:hint="eastAsia"/>
          <w:sz w:val="24"/>
          <w:szCs w:val="21"/>
        </w:rPr>
      </w:pPr>
    </w:p>
    <w:p w:rsidR="00840DF6" w:rsidRPr="003C6307" w:rsidRDefault="00840DF6" w:rsidP="00E54397">
      <w:pPr>
        <w:pStyle w:val="1"/>
        <w:snapToGrid w:val="0"/>
        <w:spacing w:before="0" w:after="0" w:line="360" w:lineRule="auto"/>
        <w:ind w:firstLineChars="150" w:firstLine="480"/>
        <w:rPr>
          <w:rFonts w:ascii="黑体" w:eastAsia="黑体" w:hAnsi="黑体"/>
          <w:b w:val="0"/>
          <w:sz w:val="32"/>
          <w:szCs w:val="32"/>
        </w:rPr>
      </w:pPr>
      <w:bookmarkStart w:id="20" w:name="_Toc479598290"/>
      <w:bookmarkStart w:id="21" w:name="_Toc481852063"/>
      <w:bookmarkStart w:id="22" w:name="_Toc510638368"/>
      <w:bookmarkStart w:id="23" w:name="_Toc510638656"/>
      <w:bookmarkStart w:id="24" w:name="_Toc510639138"/>
      <w:r w:rsidRPr="003C6307">
        <w:rPr>
          <w:rFonts w:ascii="黑体" w:eastAsia="黑体" w:hAnsi="黑体" w:hint="eastAsia"/>
          <w:b w:val="0"/>
          <w:sz w:val="32"/>
          <w:szCs w:val="32"/>
        </w:rPr>
        <w:t>二、复杂网络理论概述</w:t>
      </w:r>
      <w:bookmarkEnd w:id="20"/>
      <w:bookmarkEnd w:id="21"/>
      <w:bookmarkEnd w:id="22"/>
      <w:bookmarkEnd w:id="23"/>
      <w:bookmarkEnd w:id="24"/>
    </w:p>
    <w:p w:rsidR="00840DF6" w:rsidRPr="002A586B" w:rsidRDefault="00840DF6" w:rsidP="00EE5FA6">
      <w:pPr>
        <w:pStyle w:val="2"/>
        <w:snapToGrid w:val="0"/>
        <w:spacing w:before="0" w:after="0" w:line="360" w:lineRule="auto"/>
        <w:ind w:firstLineChars="50" w:firstLine="160"/>
        <w:rPr>
          <w:rFonts w:ascii="楷体" w:eastAsia="楷体" w:hAnsi="楷体"/>
          <w:b w:val="0"/>
        </w:rPr>
      </w:pPr>
      <w:bookmarkStart w:id="25" w:name="_Toc479598291"/>
      <w:bookmarkStart w:id="26" w:name="_Toc481852064"/>
      <w:bookmarkStart w:id="27" w:name="_Toc510638369"/>
      <w:bookmarkStart w:id="28" w:name="_Toc510638657"/>
      <w:bookmarkStart w:id="29" w:name="_Toc510639139"/>
      <w:r w:rsidRPr="002A586B">
        <w:rPr>
          <w:rFonts w:ascii="楷体" w:eastAsia="楷体" w:hAnsi="楷体" w:hint="eastAsia"/>
          <w:b w:val="0"/>
        </w:rPr>
        <w:t>（一）复杂网络及其特点</w:t>
      </w:r>
      <w:bookmarkEnd w:id="25"/>
      <w:bookmarkEnd w:id="26"/>
      <w:bookmarkEnd w:id="27"/>
      <w:bookmarkEnd w:id="28"/>
      <w:bookmarkEnd w:id="29"/>
    </w:p>
    <w:p w:rsidR="006F2980" w:rsidRDefault="00840DF6" w:rsidP="006F2980">
      <w:pPr>
        <w:snapToGrid w:val="0"/>
        <w:spacing w:line="360" w:lineRule="auto"/>
        <w:ind w:firstLineChars="200" w:firstLine="480"/>
        <w:rPr>
          <w:rFonts w:ascii="宋体" w:eastAsia="宋体" w:hAnsi="宋体"/>
          <w:sz w:val="24"/>
          <w:szCs w:val="24"/>
        </w:rPr>
      </w:pPr>
      <w:r>
        <w:rPr>
          <w:rFonts w:ascii="宋体" w:eastAsia="宋体" w:hAnsi="宋体" w:hint="eastAsia"/>
          <w:sz w:val="24"/>
          <w:szCs w:val="24"/>
        </w:rPr>
        <w:t>复杂网络的定义：</w:t>
      </w:r>
      <w:r w:rsidR="00555943" w:rsidRPr="00F11512">
        <w:rPr>
          <w:rFonts w:ascii="宋体" w:eastAsia="宋体" w:hAnsi="宋体" w:hint="eastAsia"/>
          <w:sz w:val="24"/>
          <w:szCs w:val="24"/>
        </w:rPr>
        <w:t>在真实世界中，我们把具有自组织、自相似、吸引子、小世界、无标度中部分或全部性质的网络称为复杂网络。</w:t>
      </w:r>
    </w:p>
    <w:p w:rsidR="00555943" w:rsidRDefault="00555943" w:rsidP="006F2980">
      <w:pPr>
        <w:snapToGrid w:val="0"/>
        <w:spacing w:line="360" w:lineRule="auto"/>
        <w:ind w:firstLineChars="200" w:firstLine="480"/>
        <w:rPr>
          <w:rFonts w:ascii="宋体" w:eastAsia="宋体" w:hAnsi="宋体"/>
          <w:sz w:val="24"/>
          <w:szCs w:val="24"/>
        </w:rPr>
      </w:pPr>
      <w:r>
        <w:rPr>
          <w:rFonts w:ascii="宋体" w:eastAsia="宋体" w:hAnsi="宋体" w:hint="eastAsia"/>
          <w:sz w:val="24"/>
          <w:szCs w:val="24"/>
        </w:rPr>
        <w:t>复杂网络具有以下三个特点：</w:t>
      </w:r>
    </w:p>
    <w:p w:rsidR="00555943" w:rsidRDefault="00952BC6" w:rsidP="00DE0313">
      <w:pPr>
        <w:snapToGrid w:val="0"/>
        <w:spacing w:line="360" w:lineRule="auto"/>
        <w:ind w:firstLine="420"/>
        <w:rPr>
          <w:rFonts w:ascii="宋体" w:eastAsia="宋体" w:hAnsi="宋体"/>
          <w:sz w:val="24"/>
          <w:szCs w:val="24"/>
        </w:rPr>
      </w:pPr>
      <w:r>
        <w:rPr>
          <w:rFonts w:ascii="宋体" w:eastAsia="宋体" w:hAnsi="宋体" w:hint="eastAsia"/>
          <w:sz w:val="24"/>
          <w:szCs w:val="24"/>
        </w:rPr>
        <w:t>（1）</w:t>
      </w:r>
      <w:r w:rsidR="00555943" w:rsidRPr="00F11512">
        <w:rPr>
          <w:rFonts w:ascii="宋体" w:eastAsia="宋体" w:hAnsi="宋体" w:hint="eastAsia"/>
          <w:sz w:val="24"/>
          <w:szCs w:val="24"/>
        </w:rPr>
        <w:t>复杂网络是大量真实复杂系统的拓扑抽象；</w:t>
      </w:r>
    </w:p>
    <w:p w:rsidR="00555943" w:rsidRDefault="00952BC6" w:rsidP="00DE0313">
      <w:pPr>
        <w:snapToGrid w:val="0"/>
        <w:spacing w:line="360" w:lineRule="auto"/>
        <w:ind w:firstLine="420"/>
        <w:rPr>
          <w:rFonts w:ascii="宋体" w:eastAsia="宋体" w:hAnsi="宋体"/>
          <w:sz w:val="24"/>
          <w:szCs w:val="24"/>
        </w:rPr>
      </w:pPr>
      <w:r>
        <w:rPr>
          <w:rFonts w:ascii="宋体" w:eastAsia="宋体" w:hAnsi="宋体" w:hint="eastAsia"/>
          <w:sz w:val="24"/>
          <w:szCs w:val="24"/>
        </w:rPr>
        <w:lastRenderedPageBreak/>
        <w:t>（2）</w:t>
      </w:r>
      <w:r w:rsidR="00555943" w:rsidRPr="00F11512">
        <w:rPr>
          <w:rFonts w:ascii="宋体" w:eastAsia="宋体" w:hAnsi="宋体" w:hint="eastAsia"/>
          <w:sz w:val="24"/>
          <w:szCs w:val="24"/>
        </w:rPr>
        <w:t>复杂网络的生成机制比规则网络和随机网络更复杂；</w:t>
      </w:r>
    </w:p>
    <w:p w:rsidR="006F2980" w:rsidRDefault="00952BC6" w:rsidP="006F2980">
      <w:pPr>
        <w:snapToGrid w:val="0"/>
        <w:spacing w:line="360" w:lineRule="auto"/>
        <w:ind w:firstLine="420"/>
        <w:rPr>
          <w:rFonts w:ascii="宋体" w:eastAsia="宋体" w:hAnsi="宋体"/>
          <w:sz w:val="24"/>
          <w:szCs w:val="24"/>
        </w:rPr>
      </w:pPr>
      <w:r>
        <w:rPr>
          <w:rFonts w:ascii="宋体" w:eastAsia="宋体" w:hAnsi="宋体" w:hint="eastAsia"/>
          <w:sz w:val="24"/>
          <w:szCs w:val="24"/>
        </w:rPr>
        <w:t>（3）</w:t>
      </w:r>
      <w:r w:rsidR="00555943" w:rsidRPr="00F11512">
        <w:rPr>
          <w:rFonts w:ascii="宋体" w:eastAsia="宋体" w:hAnsi="宋体" w:hint="eastAsia"/>
          <w:sz w:val="24"/>
          <w:szCs w:val="24"/>
        </w:rPr>
        <w:t>复杂网络是大量复杂系统得以存在的拓扑基础</w:t>
      </w:r>
      <w:r w:rsidR="006A3D55">
        <w:rPr>
          <w:rStyle w:val="af"/>
          <w:rFonts w:ascii="宋体" w:eastAsia="宋体" w:hAnsi="宋体"/>
          <w:sz w:val="24"/>
          <w:szCs w:val="24"/>
        </w:rPr>
        <w:footnoteReference w:id="1"/>
      </w:r>
      <w:r w:rsidR="003F6E23">
        <w:rPr>
          <w:rFonts w:ascii="宋体" w:eastAsia="宋体" w:hAnsi="宋体" w:hint="eastAsia"/>
          <w:sz w:val="24"/>
          <w:szCs w:val="24"/>
        </w:rPr>
        <w:t>。</w:t>
      </w:r>
    </w:p>
    <w:p w:rsidR="006F2980" w:rsidRDefault="00840DF6" w:rsidP="006F2980">
      <w:pPr>
        <w:snapToGrid w:val="0"/>
        <w:spacing w:line="360" w:lineRule="auto"/>
        <w:ind w:firstLineChars="200" w:firstLine="480"/>
        <w:rPr>
          <w:rFonts w:ascii="宋体" w:eastAsia="宋体" w:hAnsi="宋体"/>
          <w:sz w:val="24"/>
          <w:szCs w:val="24"/>
        </w:rPr>
      </w:pPr>
      <w:r>
        <w:rPr>
          <w:rFonts w:ascii="宋体" w:eastAsia="宋体" w:hAnsi="宋体" w:hint="eastAsia"/>
          <w:sz w:val="24"/>
          <w:szCs w:val="24"/>
        </w:rPr>
        <w:t>为了方便研究，我们通常把复杂网络用图来描述，假设图有n个点，m条边，可以抽象表示为G=（V,E）,其中V表示顶点集且n=|V|,E表示边集且m=|E|。E中的每个元素都与V中的一组结点（i,j）相对。如果图中的每一组结点最多只有一条边与之相对应，那么该图为无向图；反之，则为有向图。若是在该网络图中，连接结点的边均与不同权值相对应，则为加权图。在本文中所研究的均为无向图。</w:t>
      </w:r>
      <w:r w:rsidRPr="00F11512">
        <w:rPr>
          <w:rFonts w:ascii="宋体" w:eastAsia="宋体" w:hAnsi="宋体" w:hint="eastAsia"/>
          <w:sz w:val="24"/>
          <w:szCs w:val="24"/>
        </w:rPr>
        <w:t>复杂网络一般具有以下特性：</w:t>
      </w:r>
      <w:bookmarkStart w:id="30" w:name="_Toc479598292"/>
      <w:bookmarkStart w:id="31" w:name="_Toc481852065"/>
    </w:p>
    <w:p w:rsidR="00840DF6" w:rsidRPr="006F2980" w:rsidRDefault="00840DF6" w:rsidP="00E54397">
      <w:pPr>
        <w:snapToGrid w:val="0"/>
        <w:spacing w:line="360" w:lineRule="auto"/>
        <w:ind w:firstLineChars="150" w:firstLine="420"/>
        <w:rPr>
          <w:rFonts w:ascii="宋体" w:eastAsia="宋体" w:hAnsi="宋体"/>
          <w:sz w:val="24"/>
          <w:szCs w:val="24"/>
        </w:rPr>
      </w:pPr>
      <w:r w:rsidRPr="00291E40">
        <w:rPr>
          <w:rFonts w:ascii="宋体" w:eastAsia="宋体" w:hAnsi="宋体" w:hint="eastAsia"/>
          <w:sz w:val="28"/>
          <w:szCs w:val="28"/>
        </w:rPr>
        <w:t>1.小世界</w:t>
      </w:r>
      <w:bookmarkEnd w:id="30"/>
      <w:bookmarkEnd w:id="31"/>
    </w:p>
    <w:p w:rsidR="006F2980" w:rsidRDefault="00840DF6" w:rsidP="006F2980">
      <w:pPr>
        <w:snapToGrid w:val="0"/>
        <w:spacing w:line="360" w:lineRule="auto"/>
        <w:ind w:firstLineChars="200" w:firstLine="480"/>
        <w:rPr>
          <w:rFonts w:ascii="宋体" w:eastAsia="宋体" w:hAnsi="宋体"/>
          <w:sz w:val="24"/>
          <w:szCs w:val="24"/>
        </w:rPr>
      </w:pPr>
      <w:r>
        <w:rPr>
          <w:rFonts w:ascii="宋体" w:eastAsia="宋体" w:hAnsi="宋体" w:hint="eastAsia"/>
          <w:sz w:val="24"/>
          <w:szCs w:val="24"/>
        </w:rPr>
        <w:t>小世界用简练语言形象地表示出了虽然真实世界的大部分网络的范畴庞大，然而网络图中的任何两结点间都有一条短路径</w:t>
      </w:r>
      <w:r w:rsidRPr="00F11512">
        <w:rPr>
          <w:rFonts w:ascii="宋体" w:eastAsia="宋体" w:hAnsi="宋体" w:hint="eastAsia"/>
          <w:sz w:val="24"/>
          <w:szCs w:val="24"/>
        </w:rPr>
        <w:t>。</w:t>
      </w:r>
    </w:p>
    <w:p w:rsidR="00EE5FA6" w:rsidRDefault="00840DF6" w:rsidP="00EE5FA6">
      <w:pPr>
        <w:snapToGrid w:val="0"/>
        <w:spacing w:line="360" w:lineRule="auto"/>
        <w:ind w:firstLineChars="200" w:firstLine="480"/>
        <w:rPr>
          <w:rFonts w:ascii="宋体" w:eastAsia="宋体" w:hAnsi="宋体"/>
          <w:sz w:val="24"/>
          <w:szCs w:val="24"/>
          <w:vertAlign w:val="superscript"/>
        </w:rPr>
      </w:pPr>
      <w:r>
        <w:rPr>
          <w:rFonts w:ascii="宋体" w:eastAsia="宋体" w:hAnsi="宋体" w:hint="eastAsia"/>
          <w:sz w:val="24"/>
          <w:szCs w:val="24"/>
        </w:rPr>
        <w:t>从平常描述来看，它表现出来</w:t>
      </w:r>
      <w:r w:rsidRPr="00F11512">
        <w:rPr>
          <w:rFonts w:ascii="宋体" w:eastAsia="宋体" w:hAnsi="宋体" w:hint="eastAsia"/>
          <w:sz w:val="24"/>
          <w:szCs w:val="24"/>
        </w:rPr>
        <w:t>的是</w:t>
      </w:r>
      <w:r>
        <w:rPr>
          <w:rFonts w:ascii="宋体" w:eastAsia="宋体" w:hAnsi="宋体" w:hint="eastAsia"/>
          <w:sz w:val="24"/>
          <w:szCs w:val="24"/>
        </w:rPr>
        <w:t>虽然网络图的结点之间相互关联的数目很少，但是却能够将整个世界连接起来的这样一种状态。就像在社交网络中，虽然每个人认识的人是有限的，这种认识关系也是有限的，可是我们却可以通过认识的人找到离我们遥远的没有关系的其他人，所以说世界变得越来越小</w:t>
      </w:r>
      <w:bookmarkStart w:id="32" w:name="_Toc479598293"/>
      <w:bookmarkStart w:id="33" w:name="_Toc481852066"/>
      <w:r w:rsidR="006A3D55">
        <w:rPr>
          <w:rFonts w:ascii="宋体" w:eastAsia="宋体" w:hAnsi="宋体" w:hint="eastAsia"/>
          <w:sz w:val="24"/>
          <w:szCs w:val="24"/>
        </w:rPr>
        <w:t>。</w:t>
      </w:r>
    </w:p>
    <w:p w:rsidR="006F2980" w:rsidRPr="00EE5FA6" w:rsidRDefault="00840DF6" w:rsidP="00E54397">
      <w:pPr>
        <w:snapToGrid w:val="0"/>
        <w:spacing w:line="360" w:lineRule="auto"/>
        <w:ind w:firstLineChars="150" w:firstLine="420"/>
        <w:rPr>
          <w:rFonts w:ascii="宋体" w:eastAsia="宋体" w:hAnsi="宋体"/>
          <w:sz w:val="24"/>
          <w:szCs w:val="24"/>
          <w:vertAlign w:val="superscript"/>
        </w:rPr>
      </w:pPr>
      <w:r w:rsidRPr="00291E40">
        <w:rPr>
          <w:rFonts w:ascii="宋体" w:eastAsia="宋体" w:hAnsi="宋体" w:hint="eastAsia"/>
          <w:sz w:val="28"/>
          <w:szCs w:val="28"/>
        </w:rPr>
        <w:t>2.集群</w:t>
      </w:r>
      <w:bookmarkEnd w:id="32"/>
      <w:bookmarkEnd w:id="33"/>
    </w:p>
    <w:p w:rsidR="006F2980" w:rsidRDefault="00840DF6" w:rsidP="006F2980">
      <w:pPr>
        <w:snapToGrid w:val="0"/>
        <w:spacing w:line="360" w:lineRule="auto"/>
        <w:ind w:firstLineChars="200" w:firstLine="480"/>
        <w:rPr>
          <w:rFonts w:ascii="宋体" w:eastAsia="宋体" w:hAnsi="宋体"/>
          <w:sz w:val="24"/>
          <w:szCs w:val="24"/>
        </w:rPr>
      </w:pPr>
      <w:r w:rsidRPr="00F11512">
        <w:rPr>
          <w:rFonts w:ascii="宋体" w:eastAsia="宋体" w:hAnsi="宋体" w:hint="eastAsia"/>
          <w:sz w:val="24"/>
          <w:szCs w:val="24"/>
        </w:rPr>
        <w:t>即集聚程度的概念。</w:t>
      </w:r>
      <w:r>
        <w:rPr>
          <w:rFonts w:ascii="宋体" w:eastAsia="宋体" w:hAnsi="宋体" w:hint="eastAsia"/>
          <w:sz w:val="24"/>
          <w:szCs w:val="24"/>
        </w:rPr>
        <w:t>比方说，社交</w:t>
      </w:r>
      <w:r w:rsidRPr="00F11512">
        <w:rPr>
          <w:rFonts w:ascii="宋体" w:eastAsia="宋体" w:hAnsi="宋体" w:hint="eastAsia"/>
          <w:sz w:val="24"/>
          <w:szCs w:val="24"/>
        </w:rPr>
        <w:t>网络中</w:t>
      </w:r>
      <w:r>
        <w:rPr>
          <w:rFonts w:ascii="宋体" w:eastAsia="宋体" w:hAnsi="宋体" w:hint="eastAsia"/>
          <w:sz w:val="24"/>
          <w:szCs w:val="24"/>
        </w:rPr>
        <w:t>每个人有亲朋好友，认识很多人，组建成自己的朋友圈。简而言之，集群是指社交网络中社区化的程度：这是一种网络的内聚倾向，在一定程度上反映了社区结构。连通集团指的是在社交</w:t>
      </w:r>
      <w:r w:rsidRPr="00F11512">
        <w:rPr>
          <w:rFonts w:ascii="宋体" w:eastAsia="宋体" w:hAnsi="宋体" w:hint="eastAsia"/>
          <w:sz w:val="24"/>
          <w:szCs w:val="24"/>
        </w:rPr>
        <w:t>网络中</w:t>
      </w:r>
      <w:r>
        <w:rPr>
          <w:rFonts w:ascii="宋体" w:eastAsia="宋体" w:hAnsi="宋体" w:hint="eastAsia"/>
          <w:sz w:val="24"/>
          <w:szCs w:val="24"/>
        </w:rPr>
        <w:t>各个社区联通和分布的情况</w:t>
      </w:r>
      <w:r w:rsidR="003F6E23">
        <w:rPr>
          <w:rStyle w:val="af"/>
          <w:rFonts w:ascii="宋体" w:eastAsia="宋体" w:hAnsi="宋体"/>
          <w:sz w:val="24"/>
          <w:szCs w:val="24"/>
        </w:rPr>
        <w:footnoteReference w:id="2"/>
      </w:r>
      <w:r>
        <w:rPr>
          <w:rFonts w:ascii="宋体" w:eastAsia="宋体" w:hAnsi="宋体" w:hint="eastAsia"/>
          <w:sz w:val="24"/>
          <w:szCs w:val="24"/>
        </w:rPr>
        <w:t>。比如</w:t>
      </w:r>
      <w:r w:rsidRPr="00F11512">
        <w:rPr>
          <w:rFonts w:ascii="宋体" w:eastAsia="宋体" w:hAnsi="宋体" w:hint="eastAsia"/>
          <w:sz w:val="24"/>
          <w:szCs w:val="24"/>
        </w:rPr>
        <w:t>，</w:t>
      </w:r>
      <w:r>
        <w:rPr>
          <w:rFonts w:ascii="宋体" w:eastAsia="宋体" w:hAnsi="宋体" w:hint="eastAsia"/>
          <w:sz w:val="24"/>
          <w:szCs w:val="24"/>
        </w:rPr>
        <w:t>连通集团概念能够表现不同朋友圈之间的连接</w:t>
      </w:r>
      <w:r w:rsidRPr="00F11512">
        <w:rPr>
          <w:rFonts w:ascii="宋体" w:eastAsia="宋体" w:hAnsi="宋体" w:hint="eastAsia"/>
          <w:sz w:val="24"/>
          <w:szCs w:val="24"/>
        </w:rPr>
        <w:t>关系。</w:t>
      </w:r>
      <w:bookmarkStart w:id="34" w:name="_Toc479598294"/>
      <w:bookmarkStart w:id="35" w:name="_Toc481852067"/>
    </w:p>
    <w:p w:rsidR="000C12C7" w:rsidRDefault="00840DF6" w:rsidP="00EE5FA6">
      <w:pPr>
        <w:pStyle w:val="2"/>
        <w:snapToGrid w:val="0"/>
        <w:spacing w:before="0" w:after="0" w:line="360" w:lineRule="auto"/>
        <w:ind w:firstLineChars="50" w:firstLine="160"/>
        <w:rPr>
          <w:rFonts w:ascii="楷体" w:eastAsia="楷体" w:hAnsi="楷体"/>
          <w:b w:val="0"/>
        </w:rPr>
      </w:pPr>
      <w:bookmarkStart w:id="36" w:name="_Toc479598295"/>
      <w:bookmarkStart w:id="37" w:name="_Toc481852068"/>
      <w:bookmarkStart w:id="38" w:name="_Toc510638370"/>
      <w:bookmarkStart w:id="39" w:name="_Toc510638658"/>
      <w:bookmarkStart w:id="40" w:name="_Toc510639140"/>
      <w:bookmarkEnd w:id="34"/>
      <w:bookmarkEnd w:id="35"/>
      <w:r w:rsidRPr="002A586B">
        <w:rPr>
          <w:rFonts w:ascii="楷体" w:eastAsia="楷体" w:hAnsi="楷体" w:hint="eastAsia"/>
          <w:b w:val="0"/>
        </w:rPr>
        <w:t>（二）复杂网络模型</w:t>
      </w:r>
      <w:bookmarkStart w:id="41" w:name="_Toc479598296"/>
      <w:bookmarkStart w:id="42" w:name="_Toc481852069"/>
      <w:bookmarkEnd w:id="36"/>
      <w:bookmarkEnd w:id="37"/>
      <w:bookmarkEnd w:id="38"/>
      <w:bookmarkEnd w:id="39"/>
      <w:bookmarkEnd w:id="40"/>
    </w:p>
    <w:p w:rsidR="009A406D" w:rsidRPr="009A406D" w:rsidRDefault="009A406D" w:rsidP="006F2980">
      <w:pPr>
        <w:snapToGrid w:val="0"/>
        <w:spacing w:line="360" w:lineRule="auto"/>
        <w:ind w:firstLineChars="200" w:firstLine="480"/>
        <w:rPr>
          <w:rFonts w:ascii="宋体" w:eastAsia="宋体" w:hAnsi="宋体"/>
          <w:sz w:val="24"/>
          <w:szCs w:val="24"/>
        </w:rPr>
      </w:pPr>
      <w:r>
        <w:rPr>
          <w:rFonts w:ascii="宋体" w:eastAsia="宋体" w:hAnsi="宋体" w:hint="eastAsia"/>
          <w:sz w:val="24"/>
          <w:szCs w:val="24"/>
        </w:rPr>
        <w:t>复杂网络可分为这四大类：随机网络、小世界网络、规则网络和无标度网络。在本文中，我们重点讨论随机网络和无标度网络。</w:t>
      </w:r>
    </w:p>
    <w:p w:rsidR="00840DF6" w:rsidRPr="006F2980" w:rsidRDefault="00840DF6" w:rsidP="00E54397">
      <w:pPr>
        <w:snapToGrid w:val="0"/>
        <w:spacing w:line="360" w:lineRule="auto"/>
        <w:ind w:firstLineChars="150" w:firstLine="420"/>
        <w:rPr>
          <w:rFonts w:ascii="宋体" w:eastAsia="宋体" w:hAnsi="宋体"/>
          <w:sz w:val="24"/>
          <w:szCs w:val="24"/>
        </w:rPr>
      </w:pPr>
      <w:r w:rsidRPr="006F2980">
        <w:rPr>
          <w:rFonts w:ascii="宋体" w:eastAsia="宋体" w:hAnsi="宋体" w:hint="eastAsia"/>
          <w:sz w:val="28"/>
          <w:szCs w:val="28"/>
        </w:rPr>
        <w:t>1.随机网络</w:t>
      </w:r>
      <w:bookmarkEnd w:id="41"/>
      <w:bookmarkEnd w:id="42"/>
    </w:p>
    <w:p w:rsidR="00840DF6" w:rsidRPr="00F11512" w:rsidRDefault="00840DF6" w:rsidP="00DE0313">
      <w:pPr>
        <w:snapToGrid w:val="0"/>
        <w:spacing w:line="360" w:lineRule="auto"/>
        <w:ind w:firstLine="420"/>
        <w:rPr>
          <w:rFonts w:ascii="宋体" w:eastAsia="宋体" w:hAnsi="宋体"/>
          <w:sz w:val="24"/>
          <w:szCs w:val="24"/>
        </w:rPr>
      </w:pPr>
      <w:r>
        <w:rPr>
          <w:rFonts w:ascii="宋体" w:eastAsia="宋体" w:hAnsi="宋体" w:hint="eastAsia"/>
          <w:sz w:val="24"/>
          <w:szCs w:val="24"/>
        </w:rPr>
        <w:t>ER模型是早期学者最早提出来的一个随机图模型。在</w:t>
      </w:r>
      <w:r w:rsidRPr="00F11512">
        <w:rPr>
          <w:rFonts w:ascii="宋体" w:eastAsia="宋体" w:hAnsi="宋体" w:hint="eastAsia"/>
          <w:sz w:val="24"/>
          <w:szCs w:val="24"/>
        </w:rPr>
        <w:t>上个世纪40</w:t>
      </w:r>
      <w:r>
        <w:rPr>
          <w:rFonts w:ascii="宋体" w:eastAsia="宋体" w:hAnsi="宋体" w:hint="eastAsia"/>
          <w:sz w:val="24"/>
          <w:szCs w:val="24"/>
        </w:rPr>
        <w:t>年代，</w:t>
      </w:r>
      <w:r w:rsidRPr="00F11512">
        <w:rPr>
          <w:rFonts w:ascii="宋体" w:eastAsia="宋体" w:hAnsi="宋体" w:hint="eastAsia"/>
          <w:sz w:val="24"/>
          <w:szCs w:val="24"/>
        </w:rPr>
        <w:t>匈牙利数学家Erd</w:t>
      </w:r>
      <w:r w:rsidRPr="00F11512">
        <w:rPr>
          <w:rFonts w:ascii="宋体" w:eastAsia="宋体"/>
          <w:sz w:val="24"/>
          <w:szCs w:val="24"/>
        </w:rPr>
        <w:t>ӧ</w:t>
      </w:r>
      <w:r w:rsidRPr="00F11512">
        <w:rPr>
          <w:rFonts w:ascii="宋体" w:eastAsia="宋体" w:hAnsi="宋体" w:hint="eastAsia"/>
          <w:sz w:val="24"/>
          <w:szCs w:val="24"/>
        </w:rPr>
        <w:t>s 和R</w:t>
      </w:r>
      <w:r w:rsidRPr="00F11512">
        <w:rPr>
          <w:rFonts w:ascii="宋体" w:eastAsia="宋体" w:hAnsi="宋体"/>
          <w:sz w:val="24"/>
          <w:szCs w:val="24"/>
        </w:rPr>
        <w:t>é</w:t>
      </w:r>
      <w:r w:rsidRPr="00F11512">
        <w:rPr>
          <w:rFonts w:ascii="宋体" w:eastAsia="宋体" w:hAnsi="宋体" w:hint="eastAsia"/>
          <w:sz w:val="24"/>
          <w:szCs w:val="24"/>
        </w:rPr>
        <w:t>nyi</w:t>
      </w:r>
      <w:r>
        <w:rPr>
          <w:rFonts w:ascii="宋体" w:eastAsia="宋体" w:hAnsi="宋体" w:hint="eastAsia"/>
          <w:sz w:val="24"/>
          <w:szCs w:val="24"/>
        </w:rPr>
        <w:t>建立了ER Model</w:t>
      </w:r>
      <w:r w:rsidRPr="00F11512">
        <w:rPr>
          <w:rFonts w:ascii="宋体" w:eastAsia="宋体" w:hAnsi="宋体" w:hint="eastAsia"/>
          <w:sz w:val="24"/>
          <w:szCs w:val="24"/>
        </w:rPr>
        <w:t>。</w:t>
      </w:r>
      <w:r>
        <w:rPr>
          <w:rFonts w:ascii="宋体" w:eastAsia="宋体" w:hAnsi="宋体" w:hint="eastAsia"/>
          <w:sz w:val="24"/>
          <w:szCs w:val="24"/>
        </w:rPr>
        <w:t>在随机图中，任意的两个结点之间有一条边相连接的概率为P。</w:t>
      </w:r>
      <w:r w:rsidRPr="00F11512">
        <w:rPr>
          <w:rFonts w:ascii="宋体" w:eastAsia="宋体" w:hAnsi="宋体" w:hint="eastAsia"/>
          <w:sz w:val="24"/>
          <w:szCs w:val="24"/>
        </w:rPr>
        <w:t>在ER模型中，对于任意一个具有N个</w:t>
      </w:r>
      <w:r>
        <w:rPr>
          <w:rFonts w:ascii="宋体" w:eastAsia="宋体" w:hAnsi="宋体" w:hint="eastAsia"/>
          <w:sz w:val="24"/>
          <w:szCs w:val="24"/>
        </w:rPr>
        <w:t>结点的随机图</w:t>
      </w:r>
      <w:r w:rsidRPr="00F11512">
        <w:rPr>
          <w:rFonts w:ascii="宋体" w:eastAsia="宋体" w:hAnsi="宋体" w:hint="eastAsia"/>
          <w:sz w:val="24"/>
          <w:szCs w:val="24"/>
        </w:rPr>
        <w:t>，</w:t>
      </w:r>
      <w:r>
        <w:rPr>
          <w:rFonts w:ascii="宋体" w:eastAsia="宋体" w:hAnsi="宋体" w:hint="eastAsia"/>
          <w:sz w:val="24"/>
          <w:szCs w:val="24"/>
        </w:rPr>
        <w:t>边的最多数目为</w:t>
      </w:r>
      <w:r w:rsidRPr="00F11512">
        <w:rPr>
          <w:rFonts w:ascii="宋体" w:eastAsia="宋体" w:hAnsi="宋体" w:hint="eastAsia"/>
          <w:sz w:val="24"/>
          <w:szCs w:val="24"/>
        </w:rPr>
        <w:lastRenderedPageBreak/>
        <w:t>N(N-1)/2</w:t>
      </w:r>
      <w:r>
        <w:rPr>
          <w:rFonts w:ascii="宋体" w:eastAsia="宋体" w:hAnsi="宋体" w:hint="eastAsia"/>
          <w:sz w:val="24"/>
          <w:szCs w:val="24"/>
        </w:rPr>
        <w:t>；当图的边数为</w:t>
      </w:r>
      <w:r w:rsidRPr="00F11512">
        <w:rPr>
          <w:rFonts w:ascii="宋体" w:eastAsia="宋体" w:hAnsi="宋体" w:hint="eastAsia"/>
          <w:sz w:val="24"/>
          <w:szCs w:val="24"/>
        </w:rPr>
        <w:t>N(N-1)/2</w:t>
      </w:r>
      <w:r>
        <w:rPr>
          <w:rFonts w:ascii="宋体" w:eastAsia="宋体" w:hAnsi="宋体" w:hint="eastAsia"/>
          <w:sz w:val="24"/>
          <w:szCs w:val="24"/>
        </w:rPr>
        <w:t>时，该图为完全无向图。所以</w:t>
      </w:r>
      <w:r w:rsidRPr="00F11512">
        <w:rPr>
          <w:rFonts w:ascii="宋体" w:eastAsia="宋体" w:hAnsi="宋体" w:hint="eastAsia"/>
          <w:sz w:val="24"/>
          <w:szCs w:val="24"/>
        </w:rPr>
        <w:t>对于边的总数目X来说，服从二项分布X~b(N(N-1)/2,P)，则期望值为P</w:t>
      </w:r>
      <w:r>
        <w:rPr>
          <w:rFonts w:ascii="宋体" w:eastAsia="宋体" w:hAnsi="宋体" w:hint="eastAsia"/>
          <w:sz w:val="24"/>
          <w:szCs w:val="24"/>
        </w:rPr>
        <w:t>*</w:t>
      </w:r>
      <w:r w:rsidRPr="00F11512">
        <w:rPr>
          <w:rFonts w:ascii="宋体" w:eastAsia="宋体" w:hAnsi="宋体" w:hint="eastAsia"/>
          <w:sz w:val="24"/>
          <w:szCs w:val="24"/>
        </w:rPr>
        <w:t>[N(N-1)/2]。由数学推理可知，当N足够大时，X服从泊松分布，此时ER的度分布为</w:t>
      </w:r>
      <w:r>
        <w:rPr>
          <w:rFonts w:ascii="宋体" w:eastAsia="宋体" w:hAnsi="宋体" w:hint="eastAsia"/>
          <w:sz w:val="24"/>
          <w:szCs w:val="24"/>
        </w:rPr>
        <w:t>图2-1所示</w:t>
      </w:r>
      <w:r w:rsidRPr="00F11512">
        <w:rPr>
          <w:rFonts w:ascii="宋体" w:eastAsia="宋体" w:hAnsi="宋体" w:hint="eastAsia"/>
          <w:sz w:val="24"/>
          <w:szCs w:val="24"/>
        </w:rPr>
        <w:t>：</w:t>
      </w:r>
    </w:p>
    <w:p w:rsidR="00840DF6" w:rsidRDefault="00840DF6" w:rsidP="00DE0313">
      <w:pPr>
        <w:snapToGrid w:val="0"/>
        <w:spacing w:line="360" w:lineRule="auto"/>
        <w:ind w:left="840" w:firstLine="420"/>
        <w:jc w:val="center"/>
        <w:rPr>
          <w:sz w:val="24"/>
          <w:szCs w:val="24"/>
        </w:rPr>
      </w:pPr>
      <w:r>
        <w:rPr>
          <w:rFonts w:ascii="宋体" w:hAnsi="宋体"/>
          <w:noProof/>
          <w:szCs w:val="24"/>
        </w:rPr>
        <w:drawing>
          <wp:inline distT="0" distB="0" distL="0" distR="0" wp14:anchorId="56C53501" wp14:editId="668F46F8">
            <wp:extent cx="2393315" cy="2289810"/>
            <wp:effectExtent l="19050" t="0" r="6985" b="0"/>
            <wp:docPr id="20" name="图片 1" descr="F:\复杂网络\开题报告及论文模版\随机图结点度分布.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F:\复杂网络\开题报告及论文模版\随机图结点度分布.JPG"/>
                    <pic:cNvPicPr>
                      <a:picLocks noChangeAspect="1" noChangeArrowheads="1"/>
                    </pic:cNvPicPr>
                  </pic:nvPicPr>
                  <pic:blipFill>
                    <a:blip r:embed="rId10" cstate="print"/>
                    <a:srcRect/>
                    <a:stretch>
                      <a:fillRect/>
                    </a:stretch>
                  </pic:blipFill>
                  <pic:spPr bwMode="auto">
                    <a:xfrm>
                      <a:off x="0" y="0"/>
                      <a:ext cx="2393315" cy="2289810"/>
                    </a:xfrm>
                    <a:prstGeom prst="rect">
                      <a:avLst/>
                    </a:prstGeom>
                    <a:noFill/>
                    <a:ln w="9525">
                      <a:noFill/>
                      <a:miter lim="800000"/>
                      <a:headEnd/>
                      <a:tailEnd/>
                    </a:ln>
                  </pic:spPr>
                </pic:pic>
              </a:graphicData>
            </a:graphic>
          </wp:inline>
        </w:drawing>
      </w:r>
    </w:p>
    <w:p w:rsidR="00840DF6" w:rsidRPr="00291E40" w:rsidRDefault="00840DF6" w:rsidP="00DE0313">
      <w:pPr>
        <w:snapToGrid w:val="0"/>
        <w:spacing w:line="360" w:lineRule="auto"/>
        <w:ind w:left="840" w:firstLine="420"/>
        <w:jc w:val="center"/>
        <w:rPr>
          <w:rFonts w:ascii="宋体" w:eastAsia="宋体" w:hAnsi="宋体"/>
          <w:sz w:val="24"/>
          <w:szCs w:val="24"/>
        </w:rPr>
      </w:pPr>
      <w:r w:rsidRPr="00A9739F">
        <w:rPr>
          <w:rFonts w:ascii="宋体" w:eastAsia="宋体" w:hAnsi="宋体" w:hint="eastAsia"/>
          <w:sz w:val="24"/>
          <w:szCs w:val="24"/>
        </w:rPr>
        <w:t>图2-1 E-R模型的度分布</w:t>
      </w:r>
    </w:p>
    <w:p w:rsidR="00840DF6" w:rsidRPr="002A586B" w:rsidRDefault="00840DF6" w:rsidP="00EE5FA6">
      <w:pPr>
        <w:pStyle w:val="2"/>
        <w:snapToGrid w:val="0"/>
        <w:spacing w:before="0" w:after="0" w:line="360" w:lineRule="auto"/>
        <w:ind w:firstLineChars="50" w:firstLine="160"/>
        <w:rPr>
          <w:rFonts w:ascii="楷体" w:eastAsia="楷体" w:hAnsi="楷体"/>
          <w:b w:val="0"/>
          <w:sz w:val="24"/>
          <w:szCs w:val="24"/>
        </w:rPr>
      </w:pPr>
      <w:bookmarkStart w:id="43" w:name="_Toc479598298"/>
      <w:bookmarkStart w:id="44" w:name="_Toc481852071"/>
      <w:bookmarkStart w:id="45" w:name="_Toc510638371"/>
      <w:bookmarkStart w:id="46" w:name="_Toc510638659"/>
      <w:bookmarkStart w:id="47" w:name="_Toc510639141"/>
      <w:r w:rsidRPr="002A586B">
        <w:rPr>
          <w:rFonts w:ascii="楷体" w:eastAsia="楷体" w:hAnsi="楷体" w:hint="eastAsia"/>
          <w:b w:val="0"/>
        </w:rPr>
        <w:t>（三）社交网络及其分析方法</w:t>
      </w:r>
      <w:bookmarkEnd w:id="43"/>
      <w:bookmarkEnd w:id="44"/>
      <w:bookmarkEnd w:id="45"/>
      <w:bookmarkEnd w:id="46"/>
      <w:bookmarkEnd w:id="47"/>
    </w:p>
    <w:p w:rsidR="006F2980" w:rsidRDefault="00840DF6" w:rsidP="006F2980">
      <w:pPr>
        <w:snapToGrid w:val="0"/>
        <w:spacing w:line="360" w:lineRule="auto"/>
        <w:ind w:firstLineChars="200" w:firstLine="480"/>
        <w:rPr>
          <w:rFonts w:ascii="宋体" w:eastAsia="宋体" w:hAnsi="宋体"/>
          <w:sz w:val="24"/>
          <w:szCs w:val="24"/>
        </w:rPr>
      </w:pPr>
      <w:r w:rsidRPr="00F11512">
        <w:rPr>
          <w:rFonts w:ascii="宋体" w:eastAsia="宋体" w:hAnsi="宋体"/>
          <w:sz w:val="24"/>
          <w:szCs w:val="24"/>
        </w:rPr>
        <w:t>社</w:t>
      </w:r>
      <w:r w:rsidRPr="00F11512">
        <w:rPr>
          <w:rFonts w:ascii="宋体" w:eastAsia="宋体" w:hAnsi="宋体" w:hint="eastAsia"/>
          <w:sz w:val="24"/>
          <w:szCs w:val="24"/>
        </w:rPr>
        <w:t>交</w:t>
      </w:r>
      <w:r>
        <w:rPr>
          <w:rFonts w:ascii="宋体" w:eastAsia="宋体" w:hAnsi="宋体"/>
          <w:sz w:val="24"/>
          <w:szCs w:val="24"/>
        </w:rPr>
        <w:t>网络是</w:t>
      </w:r>
      <w:r>
        <w:rPr>
          <w:rFonts w:ascii="宋体" w:eastAsia="宋体" w:hAnsi="宋体" w:hint="eastAsia"/>
          <w:sz w:val="24"/>
          <w:szCs w:val="24"/>
        </w:rPr>
        <w:t>由</w:t>
      </w:r>
      <w:r>
        <w:rPr>
          <w:rFonts w:ascii="宋体" w:eastAsia="宋体" w:hAnsi="宋体"/>
          <w:sz w:val="24"/>
          <w:szCs w:val="24"/>
        </w:rPr>
        <w:t>社会成员</w:t>
      </w:r>
      <w:r>
        <w:rPr>
          <w:rFonts w:ascii="宋体" w:eastAsia="宋体" w:hAnsi="宋体" w:hint="eastAsia"/>
          <w:sz w:val="24"/>
          <w:szCs w:val="24"/>
        </w:rPr>
        <w:t>和社会关系组成的</w:t>
      </w:r>
      <w:r w:rsidRPr="00F11512">
        <w:rPr>
          <w:rFonts w:ascii="宋体" w:eastAsia="宋体" w:hAnsi="宋体"/>
          <w:sz w:val="24"/>
          <w:szCs w:val="24"/>
        </w:rPr>
        <w:t>，</w:t>
      </w:r>
      <w:r>
        <w:rPr>
          <w:rFonts w:ascii="宋体" w:eastAsia="宋体" w:hAnsi="宋体" w:hint="eastAsia"/>
          <w:sz w:val="24"/>
          <w:szCs w:val="24"/>
        </w:rPr>
        <w:t>比如，新浪微博，知乎，贴吧，这些都属于社交网络的一种。社交网络中的结点就是指社会成员，而网络是指成员之间关系的集合。通过</w:t>
      </w:r>
      <w:r w:rsidRPr="00F11512">
        <w:rPr>
          <w:rFonts w:ascii="宋体" w:eastAsia="宋体" w:hAnsi="宋体"/>
          <w:sz w:val="24"/>
          <w:szCs w:val="24"/>
        </w:rPr>
        <w:t>这些社会关系，</w:t>
      </w:r>
      <w:r>
        <w:rPr>
          <w:rFonts w:ascii="宋体" w:eastAsia="宋体" w:hAnsi="宋体" w:hint="eastAsia"/>
          <w:sz w:val="24"/>
          <w:szCs w:val="24"/>
        </w:rPr>
        <w:t>比如亲朋好友、团队等关系，甚至可以将相隔甚远彼此不认识的人或组织联系起来</w:t>
      </w:r>
      <w:r>
        <w:rPr>
          <w:rFonts w:ascii="宋体" w:eastAsia="宋体" w:hAnsi="宋体"/>
          <w:sz w:val="24"/>
          <w:szCs w:val="24"/>
        </w:rPr>
        <w:t>。</w:t>
      </w:r>
    </w:p>
    <w:p w:rsidR="00DD0700" w:rsidRPr="006F2980" w:rsidRDefault="00DD0700" w:rsidP="006F2980">
      <w:pPr>
        <w:snapToGrid w:val="0"/>
        <w:spacing w:line="360" w:lineRule="auto"/>
        <w:ind w:firstLineChars="200" w:firstLine="480"/>
        <w:rPr>
          <w:rFonts w:ascii="宋体" w:eastAsia="宋体" w:hAnsi="宋体" w:hint="eastAsia"/>
          <w:sz w:val="24"/>
          <w:szCs w:val="24"/>
        </w:rPr>
      </w:pPr>
    </w:p>
    <w:p w:rsidR="00840DF6" w:rsidRPr="003C6307" w:rsidRDefault="00840DF6" w:rsidP="00ED410E">
      <w:pPr>
        <w:pStyle w:val="1"/>
        <w:snapToGrid w:val="0"/>
        <w:spacing w:before="0" w:after="0" w:line="360" w:lineRule="auto"/>
        <w:ind w:firstLineChars="150" w:firstLine="480"/>
        <w:rPr>
          <w:rFonts w:ascii="黑体" w:eastAsia="黑体" w:hAnsi="黑体"/>
          <w:b w:val="0"/>
          <w:sz w:val="32"/>
          <w:szCs w:val="32"/>
        </w:rPr>
      </w:pPr>
      <w:bookmarkStart w:id="48" w:name="_Toc479598299"/>
      <w:bookmarkStart w:id="49" w:name="_Toc481852072"/>
      <w:bookmarkStart w:id="50" w:name="_Toc510638372"/>
      <w:bookmarkStart w:id="51" w:name="_Toc510638660"/>
      <w:bookmarkStart w:id="52" w:name="_Toc510639142"/>
      <w:r w:rsidRPr="003C6307">
        <w:rPr>
          <w:rFonts w:ascii="黑体" w:eastAsia="黑体" w:hAnsi="黑体" w:hint="eastAsia"/>
          <w:b w:val="0"/>
          <w:sz w:val="32"/>
          <w:szCs w:val="32"/>
        </w:rPr>
        <w:t>三、</w:t>
      </w:r>
      <w:bookmarkEnd w:id="48"/>
      <w:bookmarkEnd w:id="49"/>
      <w:r w:rsidR="000135A0">
        <w:rPr>
          <w:rFonts w:ascii="黑体" w:eastAsia="黑体" w:hAnsi="黑体" w:hint="eastAsia"/>
          <w:b w:val="0"/>
          <w:sz w:val="32"/>
          <w:szCs w:val="32"/>
        </w:rPr>
        <w:t>拉普拉斯矩阵的社区发现算法</w:t>
      </w:r>
      <w:bookmarkEnd w:id="50"/>
      <w:bookmarkEnd w:id="51"/>
      <w:bookmarkEnd w:id="52"/>
    </w:p>
    <w:p w:rsidR="00840DF6" w:rsidRPr="002A586B" w:rsidRDefault="00840DF6" w:rsidP="00EE5FA6">
      <w:pPr>
        <w:pStyle w:val="2"/>
        <w:snapToGrid w:val="0"/>
        <w:spacing w:before="0" w:after="0" w:line="360" w:lineRule="auto"/>
        <w:ind w:firstLineChars="50" w:firstLine="160"/>
        <w:rPr>
          <w:rFonts w:ascii="楷体" w:eastAsia="楷体" w:hAnsi="楷体"/>
          <w:b w:val="0"/>
        </w:rPr>
      </w:pPr>
      <w:bookmarkStart w:id="53" w:name="_Toc479598300"/>
      <w:bookmarkStart w:id="54" w:name="_Toc481852073"/>
      <w:bookmarkStart w:id="55" w:name="_Toc510638373"/>
      <w:bookmarkStart w:id="56" w:name="_Toc510638661"/>
      <w:bookmarkStart w:id="57" w:name="_Toc510639143"/>
      <w:r w:rsidRPr="002A586B">
        <w:rPr>
          <w:rFonts w:ascii="楷体" w:eastAsia="楷体" w:hAnsi="楷体" w:hint="eastAsia"/>
          <w:b w:val="0"/>
        </w:rPr>
        <w:t>（一）拉普拉斯矩阵简介</w:t>
      </w:r>
      <w:bookmarkEnd w:id="53"/>
      <w:bookmarkEnd w:id="54"/>
      <w:bookmarkEnd w:id="55"/>
      <w:bookmarkEnd w:id="56"/>
      <w:bookmarkEnd w:id="57"/>
    </w:p>
    <w:p w:rsidR="005A2B45" w:rsidRPr="005A2B45" w:rsidRDefault="005A2B45" w:rsidP="00E54397">
      <w:pPr>
        <w:snapToGrid w:val="0"/>
        <w:spacing w:line="360" w:lineRule="auto"/>
        <w:ind w:firstLineChars="150" w:firstLine="420"/>
        <w:rPr>
          <w:rFonts w:ascii="宋体" w:eastAsia="宋体" w:hAnsi="宋体"/>
          <w:kern w:val="0"/>
          <w:sz w:val="28"/>
          <w:szCs w:val="28"/>
        </w:rPr>
      </w:pPr>
      <w:r w:rsidRPr="005A2B45">
        <w:rPr>
          <w:rFonts w:ascii="宋体" w:eastAsia="宋体" w:hAnsi="宋体" w:hint="eastAsia"/>
          <w:kern w:val="0"/>
          <w:sz w:val="28"/>
          <w:szCs w:val="28"/>
        </w:rPr>
        <w:t>1.拉普拉斯矩阵</w:t>
      </w:r>
    </w:p>
    <w:p w:rsidR="006F2980" w:rsidRDefault="00840DF6" w:rsidP="006F2980">
      <w:pPr>
        <w:snapToGrid w:val="0"/>
        <w:spacing w:line="360" w:lineRule="auto"/>
        <w:ind w:firstLineChars="200" w:firstLine="480"/>
        <w:rPr>
          <w:rFonts w:ascii="Times New Roman" w:eastAsia="宋体" w:hAnsi="宋体" w:cs="Times New Roman"/>
          <w:kern w:val="0"/>
          <w:sz w:val="24"/>
          <w:szCs w:val="24"/>
        </w:rPr>
      </w:pPr>
      <w:r w:rsidRPr="00F11512">
        <w:rPr>
          <w:rFonts w:ascii="宋体" w:eastAsia="宋体" w:hAnsi="宋体"/>
          <w:kern w:val="0"/>
          <w:sz w:val="24"/>
          <w:szCs w:val="24"/>
        </w:rPr>
        <w:t>拉普拉斯矩阵</w:t>
      </w:r>
      <w:r w:rsidRPr="00F11512">
        <w:rPr>
          <w:rFonts w:ascii="宋体" w:eastAsia="宋体" w:hAnsi="宋体" w:hint="eastAsia"/>
          <w:kern w:val="0"/>
          <w:sz w:val="24"/>
          <w:szCs w:val="24"/>
        </w:rPr>
        <w:t>，</w:t>
      </w:r>
      <w:r>
        <w:rPr>
          <w:rFonts w:ascii="宋体" w:eastAsia="宋体" w:hAnsi="宋体" w:hint="eastAsia"/>
          <w:kern w:val="0"/>
          <w:sz w:val="24"/>
          <w:szCs w:val="24"/>
        </w:rPr>
        <w:t>又叫作导纳</w:t>
      </w:r>
      <w:r w:rsidRPr="00F11512">
        <w:rPr>
          <w:rFonts w:ascii="宋体" w:eastAsia="宋体" w:hAnsi="宋体"/>
          <w:kern w:val="0"/>
          <w:sz w:val="24"/>
          <w:szCs w:val="24"/>
        </w:rPr>
        <w:t>矩阵</w:t>
      </w:r>
      <w:r w:rsidRPr="00F11512">
        <w:rPr>
          <w:rFonts w:ascii="宋体" w:eastAsia="宋体" w:hAnsi="宋体" w:hint="eastAsia"/>
          <w:kern w:val="0"/>
          <w:sz w:val="24"/>
          <w:szCs w:val="24"/>
        </w:rPr>
        <w:t>，</w:t>
      </w:r>
      <w:r>
        <w:rPr>
          <w:rFonts w:ascii="宋体" w:eastAsia="宋体" w:hAnsi="宋体" w:hint="eastAsia"/>
          <w:kern w:val="0"/>
          <w:sz w:val="24"/>
          <w:szCs w:val="24"/>
        </w:rPr>
        <w:t>是图的一种表现形式</w:t>
      </w:r>
      <w:r w:rsidRPr="00F11512">
        <w:rPr>
          <w:rFonts w:ascii="宋体" w:eastAsia="宋体" w:hAnsi="宋体" w:hint="eastAsia"/>
          <w:kern w:val="0"/>
          <w:sz w:val="24"/>
          <w:szCs w:val="24"/>
        </w:rPr>
        <w:t>。</w:t>
      </w:r>
      <w:r>
        <w:rPr>
          <w:rFonts w:ascii="宋体" w:eastAsia="宋体" w:hAnsi="宋体" w:hint="eastAsia"/>
          <w:kern w:val="0"/>
          <w:sz w:val="24"/>
          <w:szCs w:val="24"/>
        </w:rPr>
        <w:t>将复杂网络描述成</w:t>
      </w:r>
      <w:r>
        <w:rPr>
          <w:rFonts w:ascii="宋体" w:eastAsia="宋体" w:hAnsi="宋体" w:hint="eastAsia"/>
          <w:sz w:val="24"/>
          <w:szCs w:val="24"/>
        </w:rPr>
        <w:t>一个随机网络，记为图</w:t>
      </w:r>
      <w:r w:rsidRPr="00F11512">
        <w:rPr>
          <w:rFonts w:ascii="Times New Roman" w:eastAsia="宋体" w:hAnsi="Times New Roman" w:cs="Times New Roman"/>
          <w:kern w:val="0"/>
          <w:sz w:val="24"/>
          <w:szCs w:val="24"/>
        </w:rPr>
        <w:t>G=</w:t>
      </w:r>
      <w:r w:rsidRPr="00F11512">
        <w:rPr>
          <w:rFonts w:ascii="Times New Roman" w:eastAsia="宋体" w:hAnsi="宋体" w:cs="Times New Roman"/>
          <w:kern w:val="0"/>
          <w:sz w:val="24"/>
          <w:szCs w:val="24"/>
        </w:rPr>
        <w:t>（</w:t>
      </w:r>
      <w:r w:rsidRPr="00F11512">
        <w:rPr>
          <w:rFonts w:ascii="Times New Roman" w:eastAsia="宋体" w:hAnsi="Times New Roman" w:cs="Times New Roman"/>
          <w:kern w:val="0"/>
          <w:sz w:val="24"/>
          <w:szCs w:val="24"/>
        </w:rPr>
        <w:t>V</w:t>
      </w:r>
      <w:r w:rsidRPr="00F11512">
        <w:rPr>
          <w:rFonts w:ascii="Times New Roman" w:eastAsia="宋体" w:hAnsi="宋体" w:cs="Times New Roman"/>
          <w:kern w:val="0"/>
          <w:sz w:val="24"/>
          <w:szCs w:val="24"/>
        </w:rPr>
        <w:t>，</w:t>
      </w:r>
      <w:r w:rsidRPr="00F11512">
        <w:rPr>
          <w:rFonts w:ascii="Times New Roman" w:eastAsia="宋体" w:hAnsi="Times New Roman" w:cs="Times New Roman"/>
          <w:kern w:val="0"/>
          <w:sz w:val="24"/>
          <w:szCs w:val="24"/>
        </w:rPr>
        <w:t>E</w:t>
      </w:r>
      <w:r w:rsidRPr="00F11512">
        <w:rPr>
          <w:rFonts w:ascii="Times New Roman" w:eastAsia="宋体" w:hAnsi="宋体" w:cs="Times New Roman"/>
          <w:kern w:val="0"/>
          <w:sz w:val="24"/>
          <w:szCs w:val="24"/>
        </w:rPr>
        <w:t>）</w:t>
      </w:r>
      <w:r>
        <w:rPr>
          <w:rFonts w:ascii="Times New Roman" w:eastAsia="宋体" w:hAnsi="宋体" w:cs="Times New Roman" w:hint="eastAsia"/>
          <w:kern w:val="0"/>
          <w:sz w:val="24"/>
          <w:szCs w:val="24"/>
        </w:rPr>
        <w:t>，有</w:t>
      </w:r>
      <w:r>
        <w:rPr>
          <w:rFonts w:ascii="Times New Roman" w:eastAsia="宋体" w:hAnsi="宋体" w:cs="Times New Roman" w:hint="eastAsia"/>
          <w:kern w:val="0"/>
          <w:sz w:val="24"/>
          <w:szCs w:val="24"/>
        </w:rPr>
        <w:t>n</w:t>
      </w:r>
      <w:r>
        <w:rPr>
          <w:rFonts w:ascii="Times New Roman" w:eastAsia="宋体" w:hAnsi="宋体" w:cs="Times New Roman" w:hint="eastAsia"/>
          <w:kern w:val="0"/>
          <w:sz w:val="24"/>
          <w:szCs w:val="24"/>
        </w:rPr>
        <w:t>个结点，</w:t>
      </w:r>
      <w:r>
        <w:rPr>
          <w:rFonts w:ascii="Times New Roman" w:eastAsia="宋体" w:hAnsi="宋体" w:cs="Times New Roman" w:hint="eastAsia"/>
          <w:kern w:val="0"/>
          <w:sz w:val="24"/>
          <w:szCs w:val="24"/>
        </w:rPr>
        <w:t>m</w:t>
      </w:r>
      <w:r>
        <w:rPr>
          <w:rFonts w:ascii="Times New Roman" w:eastAsia="宋体" w:hAnsi="宋体" w:cs="Times New Roman" w:hint="eastAsia"/>
          <w:kern w:val="0"/>
          <w:sz w:val="24"/>
          <w:szCs w:val="24"/>
        </w:rPr>
        <w:t>条边，且</w:t>
      </w:r>
      <w:r>
        <w:rPr>
          <w:rFonts w:ascii="Times New Roman" w:eastAsia="宋体" w:hAnsi="宋体" w:cs="Times New Roman" w:hint="eastAsia"/>
          <w:kern w:val="0"/>
          <w:sz w:val="24"/>
          <w:szCs w:val="24"/>
        </w:rPr>
        <w:t>n=|V|</w:t>
      </w:r>
      <w:r>
        <w:rPr>
          <w:rFonts w:ascii="Times New Roman" w:eastAsia="宋体" w:hAnsi="宋体" w:cs="Times New Roman" w:hint="eastAsia"/>
          <w:kern w:val="0"/>
          <w:sz w:val="24"/>
          <w:szCs w:val="24"/>
        </w:rPr>
        <w:t>，</w:t>
      </w:r>
      <w:r>
        <w:rPr>
          <w:rFonts w:ascii="Times New Roman" w:eastAsia="宋体" w:hAnsi="宋体" w:cs="Times New Roman" w:hint="eastAsia"/>
          <w:kern w:val="0"/>
          <w:sz w:val="24"/>
          <w:szCs w:val="24"/>
        </w:rPr>
        <w:t>m=|E|</w:t>
      </w:r>
      <w:r>
        <w:rPr>
          <w:rFonts w:ascii="Times New Roman" w:eastAsia="宋体" w:hAnsi="宋体" w:cs="Times New Roman" w:hint="eastAsia"/>
          <w:kern w:val="0"/>
          <w:sz w:val="24"/>
          <w:szCs w:val="24"/>
        </w:rPr>
        <w:t>。</w:t>
      </w:r>
    </w:p>
    <w:p w:rsidR="00E030CF" w:rsidRPr="006F2980" w:rsidRDefault="00E030CF" w:rsidP="006F2980">
      <w:pPr>
        <w:snapToGrid w:val="0"/>
        <w:spacing w:line="360" w:lineRule="auto"/>
        <w:ind w:firstLineChars="200" w:firstLine="480"/>
        <w:rPr>
          <w:rFonts w:ascii="Times New Roman" w:eastAsia="宋体" w:hAnsi="宋体" w:cs="Times New Roman"/>
          <w:kern w:val="0"/>
          <w:sz w:val="24"/>
          <w:szCs w:val="24"/>
        </w:rPr>
      </w:pPr>
      <w:r>
        <w:rPr>
          <w:rFonts w:ascii="Times New Roman" w:eastAsia="宋体" w:hAnsi="宋体" w:cs="Times New Roman" w:hint="eastAsia"/>
          <w:kern w:val="0"/>
          <w:sz w:val="24"/>
          <w:szCs w:val="24"/>
        </w:rPr>
        <w:t>介绍拉普拉斯矩阵之前，先要介绍与之相关的邻接矩阵</w:t>
      </w:r>
      <w:r>
        <w:rPr>
          <w:rFonts w:ascii="Times New Roman" w:eastAsia="宋体" w:hAnsi="宋体" w:cs="Times New Roman" w:hint="eastAsia"/>
          <w:kern w:val="0"/>
          <w:sz w:val="24"/>
          <w:szCs w:val="24"/>
        </w:rPr>
        <w:t>W</w:t>
      </w:r>
      <w:r>
        <w:rPr>
          <w:rFonts w:ascii="Times New Roman" w:eastAsia="宋体" w:hAnsi="宋体" w:cs="Times New Roman" w:hint="eastAsia"/>
          <w:kern w:val="0"/>
          <w:sz w:val="24"/>
          <w:szCs w:val="24"/>
        </w:rPr>
        <w:t>，邻接矩阵为对称矩阵，其元素</w:t>
      </w:r>
      <m:oMath>
        <m:sSub>
          <m:sSubPr>
            <m:ctrlPr>
              <w:rPr>
                <w:rFonts w:ascii="Cambria Math" w:eastAsia="宋体" w:hAnsi="宋体"/>
                <w:i/>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oMath>
      <w:r>
        <w:rPr>
          <w:rFonts w:ascii="Times New Roman" w:eastAsia="宋体" w:hAnsi="宋体" w:cs="Times New Roman" w:hint="eastAsia"/>
          <w:kern w:val="0"/>
          <w:sz w:val="24"/>
          <w:szCs w:val="24"/>
        </w:rPr>
        <w:t>用于描述复杂网络中结点的连接情况：</w:t>
      </w:r>
    </w:p>
    <w:p w:rsidR="00840DF6" w:rsidRPr="002A586B" w:rsidRDefault="00251B33" w:rsidP="00DE0313">
      <w:pPr>
        <w:snapToGrid w:val="0"/>
        <w:spacing w:line="360" w:lineRule="auto"/>
        <w:ind w:firstLine="420"/>
        <w:jc w:val="right"/>
        <w:rPr>
          <w:rFonts w:ascii="宋体" w:eastAsia="宋体" w:hAnsi="宋体"/>
          <w:sz w:val="24"/>
          <w:szCs w:val="24"/>
        </w:rPr>
      </w:pPr>
      <m:oMath>
        <m:sSub>
          <m:sSubPr>
            <m:ctrlPr>
              <w:rPr>
                <w:rFonts w:ascii="Cambria Math" w:eastAsia="宋体" w:hAnsi="宋体"/>
                <w:i/>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w:rPr>
            <w:rFonts w:ascii="Cambria Math" w:eastAsia="宋体" w:hAnsi="宋体"/>
            <w:sz w:val="24"/>
            <w:szCs w:val="24"/>
          </w:rPr>
          <m:t>=</m:t>
        </m:r>
        <m:d>
          <m:dPr>
            <m:begChr m:val="{"/>
            <m:endChr m:val=""/>
            <m:ctrlPr>
              <w:rPr>
                <w:rFonts w:ascii="Cambria Math" w:eastAsia="宋体" w:hAnsi="宋体"/>
                <w:i/>
                <w:sz w:val="24"/>
                <w:szCs w:val="24"/>
              </w:rPr>
            </m:ctrlPr>
          </m:dPr>
          <m:e>
            <m:eqArr>
              <m:eqArrPr>
                <m:ctrlPr>
                  <w:rPr>
                    <w:rFonts w:ascii="Cambria Math" w:eastAsia="宋体" w:hAnsi="宋体"/>
                    <w:i/>
                    <w:sz w:val="24"/>
                    <w:szCs w:val="24"/>
                  </w:rPr>
                </m:ctrlPr>
              </m:eqArrPr>
              <m:e>
                <m:r>
                  <w:rPr>
                    <w:rFonts w:ascii="Cambria Math" w:eastAsia="宋体" w:hAnsi="宋体"/>
                    <w:sz w:val="24"/>
                    <w:szCs w:val="24"/>
                  </w:rPr>
                  <m:t xml:space="preserve">1         </m:t>
                </m:r>
                <m:r>
                  <m:rPr>
                    <m:sty m:val="p"/>
                  </m:rPr>
                  <w:rPr>
                    <w:rFonts w:ascii="Cambria Math" w:eastAsia="宋体" w:hAnsi="宋体"/>
                    <w:sz w:val="24"/>
                    <w:szCs w:val="24"/>
                  </w:rPr>
                  <m:t xml:space="preserve"> </m:t>
                </m:r>
                <m:r>
                  <m:rPr>
                    <m:sty m:val="p"/>
                  </m:rPr>
                  <w:rPr>
                    <w:rFonts w:ascii="Cambria Math" w:eastAsia="宋体" w:hAnsi="Cambria Math"/>
                    <w:sz w:val="24"/>
                    <w:szCs w:val="24"/>
                  </w:rPr>
                  <m:t>如果结点</m:t>
                </m:r>
                <m:r>
                  <m:rPr>
                    <m:sty m:val="p"/>
                  </m:rPr>
                  <w:rPr>
                    <w:rFonts w:ascii="Cambria Math" w:eastAsia="宋体" w:hAnsi="Cambria Math"/>
                    <w:sz w:val="24"/>
                    <w:szCs w:val="24"/>
                  </w:rPr>
                  <m:t>i</m:t>
                </m:r>
                <m:r>
                  <m:rPr>
                    <m:sty m:val="p"/>
                  </m:rPr>
                  <w:rPr>
                    <w:rFonts w:ascii="Cambria Math" w:eastAsia="宋体" w:hAnsi="Cambria Math"/>
                    <w:sz w:val="24"/>
                    <w:szCs w:val="24"/>
                  </w:rPr>
                  <m:t>和</m:t>
                </m:r>
                <m:r>
                  <m:rPr>
                    <m:sty m:val="p"/>
                  </m:rPr>
                  <w:rPr>
                    <w:rFonts w:ascii="Cambria Math" w:eastAsia="宋体" w:hAnsi="Cambria Math"/>
                    <w:sz w:val="24"/>
                    <w:szCs w:val="24"/>
                  </w:rPr>
                  <m:t>j</m:t>
                </m:r>
                <m:r>
                  <m:rPr>
                    <m:sty m:val="p"/>
                  </m:rPr>
                  <w:rPr>
                    <w:rFonts w:ascii="Cambria Math" w:eastAsia="宋体" w:hAnsi="Cambria Math"/>
                    <w:sz w:val="24"/>
                    <w:szCs w:val="24"/>
                  </w:rPr>
                  <m:t>有边相连</m:t>
                </m:r>
              </m:e>
              <m:e>
                <m:r>
                  <w:rPr>
                    <w:rFonts w:ascii="Cambria Math" w:eastAsia="宋体" w:hAnsi="宋体"/>
                    <w:sz w:val="24"/>
                    <w:szCs w:val="24"/>
                  </w:rPr>
                  <m:t xml:space="preserve">0                        </m:t>
                </m:r>
                <m:r>
                  <m:rPr>
                    <m:sty m:val="p"/>
                  </m:rPr>
                  <w:rPr>
                    <w:rFonts w:ascii="Cambria Math" w:eastAsia="宋体" w:hAnsi="Cambria Math"/>
                    <w:sz w:val="24"/>
                    <w:szCs w:val="24"/>
                  </w:rPr>
                  <m:t>其他情况</m:t>
                </m:r>
                <m:r>
                  <w:rPr>
                    <w:rFonts w:ascii="Cambria Math" w:eastAsia="宋体" w:hAnsi="宋体"/>
                    <w:sz w:val="24"/>
                    <w:szCs w:val="24"/>
                  </w:rPr>
                  <m:t xml:space="preserve">               </m:t>
                </m:r>
              </m:e>
            </m:eqArr>
          </m:e>
        </m:d>
      </m:oMath>
      <w:r w:rsidR="004B2B64">
        <w:rPr>
          <w:rFonts w:ascii="宋体" w:eastAsia="宋体" w:hAnsi="宋体" w:hint="eastAsia"/>
          <w:sz w:val="24"/>
          <w:szCs w:val="24"/>
        </w:rPr>
        <w:t xml:space="preserve">             （3-1）</w:t>
      </w:r>
    </w:p>
    <w:p w:rsidR="00E54397" w:rsidRDefault="00843B83" w:rsidP="00E54397">
      <w:pPr>
        <w:snapToGrid w:val="0"/>
        <w:spacing w:line="360" w:lineRule="auto"/>
        <w:ind w:firstLineChars="200" w:firstLine="480"/>
        <w:rPr>
          <w:rFonts w:ascii="宋体" w:eastAsia="宋体" w:hAnsi="宋体"/>
          <w:kern w:val="0"/>
          <w:sz w:val="24"/>
          <w:szCs w:val="24"/>
        </w:rPr>
      </w:pPr>
      <w:r>
        <w:rPr>
          <w:rFonts w:ascii="宋体" w:eastAsia="宋体" w:hAnsi="宋体" w:hint="eastAsia"/>
          <w:kern w:val="0"/>
          <w:sz w:val="24"/>
          <w:szCs w:val="24"/>
        </w:rPr>
        <w:t>拉普拉斯矩阵的4个性质：</w:t>
      </w:r>
    </w:p>
    <w:p w:rsidR="00E54397" w:rsidRDefault="004B2B64" w:rsidP="00E54397">
      <w:pPr>
        <w:snapToGrid w:val="0"/>
        <w:spacing w:line="360" w:lineRule="auto"/>
        <w:ind w:firstLineChars="200" w:firstLine="480"/>
        <w:rPr>
          <w:rFonts w:ascii="宋体" w:eastAsia="宋体" w:hAnsi="宋体"/>
          <w:kern w:val="0"/>
          <w:sz w:val="24"/>
          <w:szCs w:val="24"/>
        </w:rPr>
      </w:pPr>
      <w:r>
        <w:rPr>
          <w:rFonts w:ascii="宋体" w:eastAsia="宋体" w:hAnsi="宋体" w:hint="eastAsia"/>
          <w:sz w:val="24"/>
          <w:szCs w:val="24"/>
        </w:rPr>
        <w:t>（1）</w:t>
      </w:r>
      <w:r w:rsidRPr="00F11512">
        <w:rPr>
          <w:rFonts w:ascii="宋体" w:eastAsia="宋体" w:hAnsi="宋体" w:hint="eastAsia"/>
          <w:sz w:val="24"/>
          <w:szCs w:val="24"/>
        </w:rPr>
        <w:t>L是对称半正定矩阵；</w:t>
      </w:r>
    </w:p>
    <w:p w:rsidR="004B2B64" w:rsidRPr="00E54397" w:rsidRDefault="004B2B64" w:rsidP="00E54397">
      <w:pPr>
        <w:snapToGrid w:val="0"/>
        <w:spacing w:line="360" w:lineRule="auto"/>
        <w:ind w:firstLineChars="200" w:firstLine="480"/>
        <w:rPr>
          <w:rFonts w:ascii="宋体" w:eastAsia="宋体" w:hAnsi="宋体"/>
          <w:kern w:val="0"/>
          <w:sz w:val="24"/>
          <w:szCs w:val="24"/>
        </w:rPr>
      </w:pPr>
      <w:r>
        <w:rPr>
          <w:rFonts w:ascii="宋体" w:eastAsia="宋体" w:hAnsi="宋体" w:hint="eastAsia"/>
          <w:sz w:val="24"/>
          <w:szCs w:val="24"/>
        </w:rPr>
        <w:lastRenderedPageBreak/>
        <w:t>（2）</w:t>
      </w:r>
      <w:r w:rsidRPr="00F11512">
        <w:rPr>
          <w:rFonts w:ascii="宋体" w:eastAsia="宋体" w:hAnsi="宋体" w:hint="eastAsia"/>
          <w:sz w:val="24"/>
          <w:szCs w:val="24"/>
        </w:rPr>
        <w:t>L*1=0*1,即L的最小特征值是0，相应的特征向量为1。证明：</w:t>
      </w:r>
    </w:p>
    <w:p w:rsidR="004B2B64" w:rsidRPr="00A344D8" w:rsidRDefault="004B2B64" w:rsidP="00697E8E">
      <w:pPr>
        <w:pStyle w:val="a"/>
        <w:rPr>
          <w:rFonts w:ascii="宋体" w:hAnsi="宋体"/>
        </w:rPr>
      </w:pPr>
      <m:oMath>
        <m:r>
          <m:rPr>
            <m:sty m:val="p"/>
          </m:rPr>
          <w:rPr>
            <w:rFonts w:ascii="Cambria Math" w:hAnsi="Cambria Math" w:hint="eastAsia"/>
          </w:rPr>
          <m:t>L</m:t>
        </m:r>
        <m:r>
          <m:rPr>
            <m:sty m:val="p"/>
          </m:rPr>
          <w:rPr>
            <w:rFonts w:ascii="Cambria Math" w:eastAsia="MS Mincho" w:hAnsi="Cambria Math" w:cs="MS Mincho" w:hint="eastAsia"/>
          </w:rPr>
          <m:t>*</m:t>
        </m:r>
        <m:r>
          <m:rPr>
            <m:sty m:val="p"/>
          </m:rPr>
          <w:rPr>
            <w:rFonts w:ascii="Cambria Math" w:hAnsi="Cambria Math" w:hint="eastAsia"/>
          </w:rPr>
          <m:t>1=</m:t>
        </m:r>
        <m:d>
          <m:dPr>
            <m:ctrlPr>
              <w:rPr>
                <w:rFonts w:ascii="Cambria Math" w:hAnsi="Cambria Math"/>
              </w:rPr>
            </m:ctrlPr>
          </m:dPr>
          <m:e>
            <m:r>
              <m:rPr>
                <m:sty m:val="p"/>
              </m:rPr>
              <w:rPr>
                <w:rFonts w:ascii="Cambria Math" w:hAnsi="Cambria Math" w:hint="eastAsia"/>
              </w:rPr>
              <m:t>D</m:t>
            </m:r>
            <m:r>
              <m:rPr>
                <m:sty m:val="p"/>
              </m:rPr>
              <w:rPr>
                <w:rFonts w:ascii="Cambria Math" w:eastAsia="MS Mincho" w:hAnsi="Cambria Math" w:cs="MS Mincho" w:hint="eastAsia"/>
              </w:rPr>
              <m:t>-</m:t>
            </m:r>
            <m:r>
              <m:rPr>
                <m:sty m:val="p"/>
              </m:rPr>
              <w:rPr>
                <w:rFonts w:ascii="Cambria Math" w:hAnsi="Cambria Math" w:hint="eastAsia"/>
              </w:rPr>
              <m:t>W</m:t>
            </m:r>
          </m:e>
        </m:d>
        <m:r>
          <m:rPr>
            <m:sty m:val="p"/>
          </m:rPr>
          <w:rPr>
            <w:rFonts w:ascii="Cambria Math" w:eastAsia="MS Mincho" w:hAnsi="Cambria Math" w:cs="MS Mincho" w:hint="eastAsia"/>
          </w:rPr>
          <m:t>*</m:t>
        </m:r>
        <m:r>
          <m:rPr>
            <m:sty m:val="p"/>
          </m:rPr>
          <w:rPr>
            <w:rFonts w:ascii="Cambria Math" w:hAnsi="Cambria Math" w:hint="eastAsia"/>
          </w:rPr>
          <m:t>1=0</m:t>
        </m:r>
        <m:r>
          <m:rPr>
            <m:sty m:val="p"/>
          </m:rPr>
          <w:rPr>
            <w:rFonts w:ascii="Cambria Math" w:eastAsia="MS Mincho" w:hAnsi="Cambria Math" w:cs="MS Mincho" w:hint="eastAsia"/>
          </w:rPr>
          <m:t>*</m:t>
        </m:r>
        <m:r>
          <m:rPr>
            <m:sty m:val="p"/>
          </m:rPr>
          <w:rPr>
            <w:rFonts w:ascii="Cambria Math" w:hAnsi="Cambria Math" w:hint="eastAsia"/>
          </w:rPr>
          <m:t>1=0</m:t>
        </m:r>
      </m:oMath>
    </w:p>
    <w:p w:rsidR="006F2980" w:rsidRDefault="00843B83" w:rsidP="00E54397">
      <w:pPr>
        <w:snapToGrid w:val="0"/>
        <w:spacing w:line="360" w:lineRule="auto"/>
        <w:ind w:firstLineChars="150" w:firstLine="420"/>
        <w:rPr>
          <w:rFonts w:ascii="宋体" w:eastAsia="宋体" w:hAnsi="宋体"/>
          <w:sz w:val="24"/>
          <w:szCs w:val="24"/>
        </w:rPr>
      </w:pPr>
      <w:r w:rsidRPr="00843B83">
        <w:rPr>
          <w:rFonts w:ascii="宋体" w:eastAsia="宋体" w:hAnsi="宋体" w:hint="eastAsia"/>
          <w:kern w:val="0"/>
          <w:sz w:val="28"/>
          <w:szCs w:val="28"/>
        </w:rPr>
        <w:t>2.拉普拉斯矩阵的特征值</w:t>
      </w:r>
    </w:p>
    <w:p w:rsidR="006F2980" w:rsidRDefault="00843B83" w:rsidP="006F2980">
      <w:pPr>
        <w:snapToGrid w:val="0"/>
        <w:spacing w:line="360" w:lineRule="auto"/>
        <w:ind w:firstLineChars="200" w:firstLine="480"/>
        <w:rPr>
          <w:rFonts w:ascii="宋体" w:eastAsia="宋体" w:hAnsi="宋体"/>
          <w:sz w:val="24"/>
          <w:szCs w:val="24"/>
        </w:rPr>
      </w:pPr>
      <w:r>
        <w:rPr>
          <w:rFonts w:ascii="宋体" w:eastAsia="宋体" w:hAnsi="宋体" w:hint="eastAsia"/>
          <w:sz w:val="24"/>
          <w:szCs w:val="24"/>
        </w:rPr>
        <w:t>拉普拉斯矩阵的特征值在社区发现算法中具有重大的研究价值，在算法研究的很多方面都有举足轻重的作用。</w:t>
      </w:r>
      <w:r w:rsidR="00AC2F90">
        <w:rPr>
          <w:rFonts w:ascii="宋体" w:eastAsia="宋体" w:hAnsi="宋体" w:hint="eastAsia"/>
          <w:sz w:val="24"/>
          <w:szCs w:val="24"/>
        </w:rPr>
        <w:t>其中，最重要的特征值为第二小特征值，基于第二小特征值的社区发现算法一般用于将社交网络划分成2个社区。</w:t>
      </w:r>
    </w:p>
    <w:p w:rsidR="000E32BE" w:rsidRDefault="00840DF6" w:rsidP="006F2980">
      <w:pPr>
        <w:snapToGrid w:val="0"/>
        <w:spacing w:line="360" w:lineRule="auto"/>
        <w:ind w:firstLineChars="200" w:firstLine="480"/>
        <w:rPr>
          <w:rFonts w:ascii="宋体" w:eastAsia="宋体" w:hAnsi="宋体"/>
          <w:sz w:val="24"/>
          <w:szCs w:val="24"/>
        </w:rPr>
      </w:pPr>
      <w:r>
        <w:rPr>
          <w:rFonts w:ascii="宋体" w:eastAsia="宋体" w:hAnsi="宋体" w:hint="eastAsia"/>
          <w:sz w:val="24"/>
          <w:szCs w:val="24"/>
        </w:rPr>
        <w:t>根据上图能够观察得出，在代数连通度对应的特征向量中，元素值根据正负情况能够被划分到不同的社区。按照这样的划分情况，如果社交网络中的社区个数为奇数时，很容易把社区分割成两个独立的子社区中。</w:t>
      </w:r>
    </w:p>
    <w:p w:rsidR="00E23B2A" w:rsidRDefault="00E23B2A" w:rsidP="00E54397">
      <w:pPr>
        <w:pStyle w:val="2"/>
        <w:snapToGrid w:val="0"/>
        <w:spacing w:before="0" w:after="0" w:line="360" w:lineRule="auto"/>
        <w:ind w:firstLineChars="50" w:firstLine="160"/>
        <w:rPr>
          <w:rFonts w:ascii="楷体" w:eastAsia="楷体" w:hAnsi="楷体"/>
          <w:b w:val="0"/>
        </w:rPr>
      </w:pPr>
      <w:bookmarkStart w:id="58" w:name="_Toc510638374"/>
      <w:bookmarkStart w:id="59" w:name="_Toc510638662"/>
      <w:bookmarkStart w:id="60" w:name="_Toc510639144"/>
      <w:r w:rsidRPr="00E23B2A">
        <w:rPr>
          <w:rFonts w:ascii="楷体" w:eastAsia="楷体" w:hAnsi="楷体" w:hint="eastAsia"/>
          <w:b w:val="0"/>
        </w:rPr>
        <w:t>（二）图分割理论</w:t>
      </w:r>
      <w:bookmarkEnd w:id="58"/>
      <w:bookmarkEnd w:id="59"/>
      <w:bookmarkEnd w:id="60"/>
    </w:p>
    <w:p w:rsidR="00E23B2A" w:rsidRPr="006F2980" w:rsidRDefault="00E23B2A" w:rsidP="006F2980">
      <w:pPr>
        <w:adjustRightInd w:val="0"/>
        <w:snapToGrid w:val="0"/>
        <w:spacing w:line="360" w:lineRule="auto"/>
        <w:ind w:firstLineChars="200" w:firstLine="480"/>
        <w:rPr>
          <w:rFonts w:ascii="宋体" w:eastAsia="宋体" w:hAnsi="宋体"/>
          <w:sz w:val="24"/>
          <w:szCs w:val="24"/>
        </w:rPr>
      </w:pPr>
      <w:r w:rsidRPr="006F2980">
        <w:rPr>
          <w:rFonts w:ascii="宋体" w:eastAsia="宋体" w:hAnsi="宋体" w:hint="eastAsia"/>
          <w:sz w:val="24"/>
          <w:szCs w:val="24"/>
        </w:rPr>
        <w:t>社区发现问题可以约简为在网络中发现最小割集的方法，即为图分割问题</w:t>
      </w:r>
      <w:r w:rsidR="001316D8">
        <w:rPr>
          <w:rStyle w:val="af"/>
          <w:rFonts w:ascii="宋体" w:eastAsia="宋体" w:hAnsi="宋体"/>
          <w:sz w:val="24"/>
          <w:szCs w:val="24"/>
        </w:rPr>
        <w:footnoteReference w:id="3"/>
      </w:r>
      <w:r w:rsidRPr="006F2980">
        <w:rPr>
          <w:rFonts w:ascii="宋体" w:eastAsia="宋体" w:hAnsi="宋体" w:hint="eastAsia"/>
          <w:sz w:val="24"/>
          <w:szCs w:val="24"/>
        </w:rPr>
        <w:t>。</w:t>
      </w:r>
    </w:p>
    <w:p w:rsidR="00E23B2A" w:rsidRPr="00F11512" w:rsidRDefault="00E23B2A" w:rsidP="00697E8E">
      <w:pPr>
        <w:pStyle w:val="a"/>
      </w:pPr>
      <w:r>
        <w:rPr>
          <w:rFonts w:hint="eastAsia"/>
        </w:rPr>
        <w:t>在介绍图分割问题前我们需要用到一个简单定义</w:t>
      </w:r>
      <w:r w:rsidRPr="00F11512">
        <w:rPr>
          <w:rFonts w:hint="eastAsia"/>
        </w:rPr>
        <w:t>，</w:t>
      </w:r>
      <w:r>
        <w:rPr>
          <w:rFonts w:hint="eastAsia"/>
        </w:rPr>
        <w:t>不同子图之间所有边的权值和</w:t>
      </w:r>
      <m:oMath>
        <m:r>
          <w:rPr>
            <w:rFonts w:ascii="Cambria Math"/>
          </w:rPr>
          <m:t>W</m:t>
        </m:r>
        <m:d>
          <m:dPr>
            <m:ctrlPr>
              <w:rPr>
                <w:rFonts w:ascii="Cambria Math"/>
                <w:i/>
              </w:rPr>
            </m:ctrlPr>
          </m:dPr>
          <m:e>
            <m:r>
              <w:rPr>
                <w:rFonts w:ascii="Cambria Math"/>
              </w:rPr>
              <m:t>A,B</m:t>
            </m:r>
          </m:e>
        </m:d>
        <m:r>
          <w:rPr>
            <w:rFonts w:ascii="Cambria Math"/>
          </w:rPr>
          <m:t>=</m:t>
        </m:r>
        <m:nary>
          <m:naryPr>
            <m:chr m:val="∑"/>
            <m:limLoc m:val="undOvr"/>
            <m:supHide m:val="1"/>
            <m:ctrlPr>
              <w:rPr>
                <w:rFonts w:ascii="Cambria Math"/>
                <w:i/>
              </w:rPr>
            </m:ctrlPr>
          </m:naryPr>
          <m:sub>
            <m:r>
              <w:rPr>
                <w:rFonts w:ascii="Cambria Math"/>
              </w:rPr>
              <m:t>i</m:t>
            </m:r>
            <m:r>
              <w:rPr>
                <w:rFonts w:ascii="Cambria Math" w:hAnsi="Cambria Math" w:cs="Cambria Math"/>
              </w:rPr>
              <m:t>∈</m:t>
            </m:r>
            <m:r>
              <w:rPr>
                <w:rFonts w:ascii="Cambria Math"/>
              </w:rPr>
              <m:t>A,j</m:t>
            </m:r>
            <m:r>
              <w:rPr>
                <w:rFonts w:ascii="Cambria Math" w:hAnsi="Cambria Math" w:cs="Cambria Math"/>
              </w:rPr>
              <m:t>∈</m:t>
            </m:r>
            <m:r>
              <w:rPr>
                <w:rFonts w:ascii="Cambria Math"/>
              </w:rPr>
              <m:t>B</m:t>
            </m:r>
          </m:sub>
          <m:sup/>
          <m:e>
            <m:sSub>
              <m:sSubPr>
                <m:ctrlPr>
                  <w:rPr>
                    <w:rFonts w:ascii="Cambria Math"/>
                    <w:i/>
                  </w:rPr>
                </m:ctrlPr>
              </m:sSubPr>
              <m:e>
                <m:r>
                  <w:rPr>
                    <w:rFonts w:ascii="Cambria Math"/>
                  </w:rPr>
                  <m:t>w</m:t>
                </m:r>
              </m:e>
              <m:sub>
                <m:r>
                  <w:rPr>
                    <w:rFonts w:ascii="Cambria Math"/>
                  </w:rPr>
                  <m:t>ij</m:t>
                </m:r>
              </m:sub>
            </m:sSub>
          </m:e>
        </m:nary>
      </m:oMath>
      <w:r w:rsidRPr="00F11512">
        <w:rPr>
          <w:rFonts w:hint="eastAsia"/>
        </w:rPr>
        <w:t>，其中</w:t>
      </w:r>
      <m:oMath>
        <m:r>
          <w:rPr>
            <w:rFonts w:ascii="Cambria Math" w:hint="eastAsia"/>
          </w:rPr>
          <m:t>A</m:t>
        </m:r>
      </m:oMath>
      <w:r w:rsidRPr="00F11512">
        <w:rPr>
          <w:rFonts w:hint="eastAsia"/>
        </w:rPr>
        <w:t>、</w:t>
      </w:r>
      <m:oMath>
        <m:r>
          <w:rPr>
            <w:rFonts w:ascii="Cambria Math"/>
          </w:rPr>
          <m:t>B</m:t>
        </m:r>
      </m:oMath>
      <w:r w:rsidRPr="00F11512">
        <w:rPr>
          <w:rFonts w:hint="eastAsia"/>
        </w:rPr>
        <w:t>是</w:t>
      </w:r>
      <m:oMath>
        <m:r>
          <w:rPr>
            <w:rFonts w:ascii="Cambria Math"/>
          </w:rPr>
          <m:t>G</m:t>
        </m:r>
      </m:oMath>
      <w:r w:rsidRPr="00F11512">
        <w:rPr>
          <w:rFonts w:hint="eastAsia"/>
        </w:rPr>
        <w:t>的子图，</w:t>
      </w:r>
      <m:oMath>
        <m:sSub>
          <m:sSubPr>
            <m:ctrlPr>
              <w:rPr>
                <w:rFonts w:ascii="Cambria Math"/>
              </w:rPr>
            </m:ctrlPr>
          </m:sSubPr>
          <m:e>
            <m:r>
              <w:rPr>
                <w:rFonts w:ascii="Cambria Math"/>
              </w:rPr>
              <m:t>w</m:t>
            </m:r>
          </m:e>
          <m:sub>
            <m:r>
              <w:rPr>
                <w:rFonts w:ascii="Cambria Math"/>
              </w:rPr>
              <m:t>ij</m:t>
            </m:r>
          </m:sub>
        </m:sSub>
      </m:oMath>
      <w:r w:rsidRPr="00F11512">
        <w:rPr>
          <w:rFonts w:hint="eastAsia"/>
        </w:rPr>
        <w:t>为边对应的权值。</w:t>
      </w:r>
    </w:p>
    <w:p w:rsidR="00E23B2A" w:rsidRPr="00E23B2A" w:rsidRDefault="00AC2F90" w:rsidP="00E54397">
      <w:pPr>
        <w:pStyle w:val="2"/>
        <w:snapToGrid w:val="0"/>
        <w:spacing w:before="0" w:after="0" w:line="360" w:lineRule="auto"/>
        <w:ind w:firstLineChars="50" w:firstLine="160"/>
        <w:rPr>
          <w:rFonts w:ascii="楷体" w:eastAsia="楷体" w:hAnsi="楷体"/>
          <w:b w:val="0"/>
        </w:rPr>
      </w:pPr>
      <w:bookmarkStart w:id="61" w:name="_Toc510638375"/>
      <w:bookmarkStart w:id="62" w:name="_Toc510638663"/>
      <w:bookmarkStart w:id="63" w:name="_Toc510639145"/>
      <w:r w:rsidRPr="00AC2F90">
        <w:rPr>
          <w:rFonts w:ascii="楷体" w:eastAsia="楷体" w:hAnsi="楷体" w:hint="eastAsia"/>
          <w:b w:val="0"/>
        </w:rPr>
        <w:t>（</w:t>
      </w:r>
      <w:r w:rsidR="00E23B2A">
        <w:rPr>
          <w:rFonts w:ascii="楷体" w:eastAsia="楷体" w:hAnsi="楷体" w:hint="eastAsia"/>
          <w:b w:val="0"/>
        </w:rPr>
        <w:t>三</w:t>
      </w:r>
      <w:r w:rsidRPr="00AC2F90">
        <w:rPr>
          <w:rFonts w:ascii="楷体" w:eastAsia="楷体" w:hAnsi="楷体" w:hint="eastAsia"/>
          <w:b w:val="0"/>
        </w:rPr>
        <w:t>）基于代数连通性的社区发现算法</w:t>
      </w:r>
      <w:bookmarkEnd w:id="61"/>
      <w:bookmarkEnd w:id="62"/>
      <w:bookmarkEnd w:id="63"/>
    </w:p>
    <w:p w:rsidR="00AC2F90" w:rsidRPr="00F11512" w:rsidRDefault="00356EDD" w:rsidP="006F2980">
      <w:pPr>
        <w:snapToGrid w:val="0"/>
        <w:spacing w:line="360" w:lineRule="auto"/>
        <w:ind w:firstLineChars="200" w:firstLine="480"/>
        <w:rPr>
          <w:rFonts w:ascii="宋体" w:eastAsia="宋体" w:hAnsi="宋体"/>
          <w:sz w:val="24"/>
          <w:szCs w:val="24"/>
        </w:rPr>
      </w:pPr>
      <w:r>
        <w:rPr>
          <w:rFonts w:ascii="宋体" w:eastAsia="宋体" w:hAnsi="宋体" w:hint="eastAsia"/>
          <w:sz w:val="24"/>
          <w:szCs w:val="24"/>
        </w:rPr>
        <w:t>基于代数连通性的社区发现算法</w:t>
      </w:r>
      <w:r w:rsidR="00AC2F90">
        <w:rPr>
          <w:rFonts w:ascii="宋体" w:eastAsia="宋体" w:hAnsi="宋体" w:hint="eastAsia"/>
          <w:sz w:val="24"/>
          <w:szCs w:val="24"/>
        </w:rPr>
        <w:t>主要是建立在</w:t>
      </w:r>
      <w:r w:rsidR="00AC2F90" w:rsidRPr="00F11512">
        <w:rPr>
          <w:rFonts w:ascii="宋体" w:eastAsia="宋体" w:hAnsi="宋体" w:hint="eastAsia"/>
          <w:sz w:val="24"/>
          <w:szCs w:val="24"/>
        </w:rPr>
        <w:t>迭代二分法的</w:t>
      </w:r>
      <w:r w:rsidR="00AC2F90">
        <w:rPr>
          <w:rFonts w:ascii="宋体" w:eastAsia="宋体" w:hAnsi="宋体" w:hint="eastAsia"/>
          <w:sz w:val="24"/>
          <w:szCs w:val="24"/>
        </w:rPr>
        <w:t>基础上，它的主要思想是先把网络</w:t>
      </w:r>
      <w:r w:rsidR="00AC2F90" w:rsidRPr="00F11512">
        <w:rPr>
          <w:rFonts w:ascii="宋体" w:eastAsia="宋体" w:hAnsi="宋体" w:hint="eastAsia"/>
          <w:sz w:val="24"/>
          <w:szCs w:val="24"/>
        </w:rPr>
        <w:t>图</w:t>
      </w:r>
      <w:r w:rsidR="00AC2F90">
        <w:rPr>
          <w:rFonts w:ascii="宋体" w:eastAsia="宋体" w:hAnsi="宋体" w:hint="eastAsia"/>
          <w:sz w:val="24"/>
          <w:szCs w:val="24"/>
        </w:rPr>
        <w:t>划</w:t>
      </w:r>
      <w:r w:rsidR="00AC2F90" w:rsidRPr="00F11512">
        <w:rPr>
          <w:rFonts w:ascii="宋体" w:eastAsia="宋体" w:hAnsi="宋体" w:hint="eastAsia"/>
          <w:sz w:val="24"/>
          <w:szCs w:val="24"/>
        </w:rPr>
        <w:t>分成两个子图，</w:t>
      </w:r>
      <w:r w:rsidR="00AC2F90">
        <w:rPr>
          <w:rFonts w:ascii="宋体" w:eastAsia="宋体" w:hAnsi="宋体" w:hint="eastAsia"/>
          <w:sz w:val="24"/>
          <w:szCs w:val="24"/>
        </w:rPr>
        <w:t>再</w:t>
      </w:r>
      <w:r w:rsidR="00AC2F90" w:rsidRPr="00F11512">
        <w:rPr>
          <w:rFonts w:ascii="宋体" w:eastAsia="宋体" w:hAnsi="宋体" w:hint="eastAsia"/>
          <w:sz w:val="24"/>
          <w:szCs w:val="24"/>
        </w:rPr>
        <w:t>迭代，最后</w:t>
      </w:r>
      <w:r w:rsidR="00AC2F90">
        <w:rPr>
          <w:rFonts w:ascii="宋体" w:eastAsia="宋体" w:hAnsi="宋体" w:hint="eastAsia"/>
          <w:sz w:val="24"/>
          <w:szCs w:val="24"/>
        </w:rPr>
        <w:t>再得出需要划分</w:t>
      </w:r>
      <w:r w:rsidR="00AC2F90" w:rsidRPr="00F11512">
        <w:rPr>
          <w:rFonts w:ascii="宋体" w:eastAsia="宋体" w:hAnsi="宋体" w:hint="eastAsia"/>
          <w:sz w:val="24"/>
          <w:szCs w:val="24"/>
        </w:rPr>
        <w:t>的子图数。</w:t>
      </w:r>
    </w:p>
    <w:p w:rsidR="000F6FDF" w:rsidRDefault="00E23B2A" w:rsidP="00E54397">
      <w:pPr>
        <w:pStyle w:val="2"/>
        <w:snapToGrid w:val="0"/>
        <w:spacing w:before="0" w:after="0" w:line="360" w:lineRule="auto"/>
        <w:ind w:firstLineChars="50" w:firstLine="160"/>
        <w:rPr>
          <w:rFonts w:ascii="楷体" w:eastAsia="楷体" w:hAnsi="楷体"/>
          <w:b w:val="0"/>
        </w:rPr>
      </w:pPr>
      <w:bookmarkStart w:id="64" w:name="_Toc479598302"/>
      <w:bookmarkStart w:id="65" w:name="_Toc481852075"/>
      <w:bookmarkStart w:id="66" w:name="_Toc510638376"/>
      <w:bookmarkStart w:id="67" w:name="_Toc510638664"/>
      <w:bookmarkStart w:id="68" w:name="_Toc510639146"/>
      <w:r>
        <w:rPr>
          <w:rFonts w:ascii="楷体" w:eastAsia="楷体" w:hAnsi="楷体" w:hint="eastAsia"/>
          <w:b w:val="0"/>
        </w:rPr>
        <w:t>（四</w:t>
      </w:r>
      <w:r w:rsidR="00840DF6" w:rsidRPr="00B30425">
        <w:rPr>
          <w:rFonts w:ascii="楷体" w:eastAsia="楷体" w:hAnsi="楷体" w:hint="eastAsia"/>
          <w:b w:val="0"/>
        </w:rPr>
        <w:t>）</w:t>
      </w:r>
      <w:r w:rsidR="000F6FDF">
        <w:rPr>
          <w:rFonts w:ascii="楷体" w:eastAsia="楷体" w:hAnsi="楷体" w:hint="eastAsia"/>
          <w:b w:val="0"/>
        </w:rPr>
        <w:t>算法的优缺点</w:t>
      </w:r>
      <w:bookmarkEnd w:id="66"/>
      <w:bookmarkEnd w:id="67"/>
      <w:bookmarkEnd w:id="68"/>
    </w:p>
    <w:p w:rsidR="000F6FDF" w:rsidRPr="004841E4" w:rsidRDefault="000F6FDF" w:rsidP="00E54397">
      <w:pPr>
        <w:snapToGrid w:val="0"/>
        <w:spacing w:line="360" w:lineRule="auto"/>
        <w:ind w:firstLineChars="150" w:firstLine="420"/>
        <w:rPr>
          <w:rFonts w:ascii="宋体" w:eastAsia="宋体" w:hAnsi="宋体"/>
          <w:sz w:val="28"/>
          <w:szCs w:val="28"/>
        </w:rPr>
      </w:pPr>
      <w:r w:rsidRPr="004841E4">
        <w:rPr>
          <w:rFonts w:ascii="宋体" w:eastAsia="宋体" w:hAnsi="宋体" w:hint="eastAsia"/>
          <w:sz w:val="28"/>
          <w:szCs w:val="28"/>
        </w:rPr>
        <w:t>1.优点</w:t>
      </w:r>
    </w:p>
    <w:p w:rsidR="0043785C" w:rsidRDefault="000F6FDF" w:rsidP="0043785C">
      <w:pPr>
        <w:snapToGrid w:val="0"/>
        <w:spacing w:line="360" w:lineRule="auto"/>
        <w:ind w:firstLineChars="200" w:firstLine="480"/>
        <w:rPr>
          <w:rFonts w:ascii="宋体" w:eastAsia="宋体" w:hAnsi="宋体"/>
          <w:sz w:val="24"/>
          <w:szCs w:val="24"/>
        </w:rPr>
      </w:pPr>
      <w:r w:rsidRPr="004841E4">
        <w:rPr>
          <w:rFonts w:ascii="宋体" w:eastAsia="宋体" w:hAnsi="宋体" w:hint="eastAsia"/>
          <w:sz w:val="24"/>
          <w:szCs w:val="24"/>
        </w:rPr>
        <w:t>相比基于拉普拉斯矩阵的二分社区发现算法，采用迭代二分法</w:t>
      </w:r>
      <w:r w:rsidR="004841E4" w:rsidRPr="004841E4">
        <w:rPr>
          <w:rFonts w:ascii="宋体" w:eastAsia="宋体" w:hAnsi="宋体" w:hint="eastAsia"/>
          <w:sz w:val="24"/>
          <w:szCs w:val="24"/>
        </w:rPr>
        <w:t>来划分社交网络，可以划分成为多个社区。基于拉普拉斯矩阵的社区发现算法，在社交网络实际划分情况为二分时，根据费德勒向量的划分结果很理想。但是实际情况并不是每个网络都是而二分的，对于多分的网络，迭代二分法体现了一定的优势</w:t>
      </w:r>
      <w:r w:rsidR="004841E4">
        <w:rPr>
          <w:rFonts w:ascii="宋体" w:eastAsia="宋体" w:hAnsi="宋体" w:hint="eastAsia"/>
          <w:sz w:val="24"/>
          <w:szCs w:val="24"/>
        </w:rPr>
        <w:t>：</w:t>
      </w:r>
    </w:p>
    <w:p w:rsidR="00E54397" w:rsidRDefault="008456EA" w:rsidP="00E54397">
      <w:pPr>
        <w:snapToGrid w:val="0"/>
        <w:spacing w:line="360" w:lineRule="auto"/>
        <w:ind w:firstLineChars="100" w:firstLine="240"/>
        <w:rPr>
          <w:rFonts w:ascii="宋体" w:eastAsia="宋体" w:hAnsi="宋体"/>
          <w:sz w:val="24"/>
          <w:szCs w:val="24"/>
        </w:rPr>
      </w:pPr>
      <w:r>
        <w:rPr>
          <w:rFonts w:ascii="宋体" w:eastAsia="宋体" w:hAnsi="宋体" w:hint="eastAsia"/>
          <w:sz w:val="24"/>
          <w:szCs w:val="24"/>
        </w:rPr>
        <w:t>（1）</w:t>
      </w:r>
      <w:r w:rsidRPr="008456EA">
        <w:rPr>
          <w:rFonts w:ascii="宋体" w:eastAsia="宋体" w:hAnsi="宋体" w:hint="eastAsia"/>
          <w:sz w:val="24"/>
          <w:szCs w:val="24"/>
        </w:rPr>
        <w:t>适用于网络多分，在某些情况下，可以很快地得到比较好的社区发现结果。</w:t>
      </w:r>
    </w:p>
    <w:p w:rsidR="0043785C" w:rsidRDefault="008456EA" w:rsidP="00E54397">
      <w:pPr>
        <w:snapToGrid w:val="0"/>
        <w:spacing w:line="360" w:lineRule="auto"/>
        <w:ind w:firstLineChars="100" w:firstLine="240"/>
        <w:rPr>
          <w:rFonts w:ascii="宋体" w:eastAsia="宋体" w:hAnsi="宋体"/>
          <w:sz w:val="24"/>
          <w:szCs w:val="24"/>
        </w:rPr>
      </w:pPr>
      <w:r>
        <w:rPr>
          <w:rFonts w:ascii="宋体" w:eastAsia="宋体" w:hAnsi="宋体" w:hint="eastAsia"/>
          <w:sz w:val="24"/>
          <w:szCs w:val="24"/>
        </w:rPr>
        <w:t>（2）</w:t>
      </w:r>
      <w:r w:rsidR="0043785C">
        <w:rPr>
          <w:rFonts w:ascii="宋体" w:eastAsia="宋体" w:hAnsi="宋体" w:hint="eastAsia"/>
          <w:sz w:val="24"/>
          <w:szCs w:val="24"/>
        </w:rPr>
        <w:t xml:space="preserve"> </w:t>
      </w:r>
      <w:r w:rsidRPr="008456EA">
        <w:rPr>
          <w:rFonts w:ascii="宋体" w:eastAsia="宋体" w:hAnsi="宋体" w:hint="eastAsia"/>
          <w:sz w:val="24"/>
          <w:szCs w:val="24"/>
        </w:rPr>
        <w:t>社区分割时考虑到结构的“平衡”</w:t>
      </w:r>
      <w:r w:rsidR="003F6E23">
        <w:rPr>
          <w:rStyle w:val="af"/>
          <w:rFonts w:ascii="宋体" w:eastAsia="宋体" w:hAnsi="宋体"/>
          <w:sz w:val="24"/>
          <w:szCs w:val="24"/>
        </w:rPr>
        <w:footnoteReference w:id="4"/>
      </w:r>
      <w:r w:rsidRPr="008456EA">
        <w:rPr>
          <w:rFonts w:ascii="宋体" w:eastAsia="宋体" w:hAnsi="宋体" w:hint="eastAsia"/>
          <w:sz w:val="24"/>
          <w:szCs w:val="24"/>
        </w:rPr>
        <w:t>，而不是切割最少的边</w:t>
      </w:r>
      <w:r>
        <w:rPr>
          <w:rFonts w:ascii="宋体" w:eastAsia="宋体" w:hAnsi="宋体" w:hint="eastAsia"/>
          <w:sz w:val="24"/>
          <w:szCs w:val="24"/>
        </w:rPr>
        <w:t>，划分结果比较理想。</w:t>
      </w:r>
    </w:p>
    <w:p w:rsidR="008456EA" w:rsidRPr="0043785C" w:rsidRDefault="008456EA" w:rsidP="00E54397">
      <w:pPr>
        <w:snapToGrid w:val="0"/>
        <w:spacing w:line="360" w:lineRule="auto"/>
        <w:ind w:firstLineChars="150" w:firstLine="420"/>
        <w:rPr>
          <w:rFonts w:ascii="宋体" w:eastAsia="宋体" w:hAnsi="宋体"/>
          <w:sz w:val="24"/>
          <w:szCs w:val="24"/>
        </w:rPr>
      </w:pPr>
      <w:r w:rsidRPr="008456EA">
        <w:rPr>
          <w:rFonts w:ascii="宋体" w:eastAsia="宋体" w:hAnsi="宋体" w:hint="eastAsia"/>
          <w:sz w:val="28"/>
          <w:szCs w:val="28"/>
        </w:rPr>
        <w:t>2.缺点</w:t>
      </w:r>
    </w:p>
    <w:p w:rsidR="0043785C" w:rsidRDefault="009B52DB" w:rsidP="0043785C">
      <w:pPr>
        <w:snapToGrid w:val="0"/>
        <w:spacing w:line="360" w:lineRule="auto"/>
        <w:ind w:firstLineChars="200" w:firstLine="480"/>
        <w:rPr>
          <w:rFonts w:ascii="宋体" w:eastAsia="宋体" w:hAnsi="宋体"/>
          <w:sz w:val="24"/>
          <w:szCs w:val="24"/>
        </w:rPr>
      </w:pPr>
      <w:r>
        <w:rPr>
          <w:rFonts w:ascii="宋体" w:eastAsia="宋体" w:hAnsi="宋体" w:hint="eastAsia"/>
          <w:sz w:val="24"/>
          <w:szCs w:val="24"/>
        </w:rPr>
        <w:t>这个算法虽然有改进，但是在一般的情况下，利用该方法得到的社区发现结果却不</w:t>
      </w:r>
      <w:r>
        <w:rPr>
          <w:rFonts w:ascii="宋体" w:eastAsia="宋体" w:hAnsi="宋体" w:hint="eastAsia"/>
          <w:sz w:val="24"/>
          <w:szCs w:val="24"/>
        </w:rPr>
        <w:lastRenderedPageBreak/>
        <w:t>如人意，</w:t>
      </w:r>
      <w:r w:rsidR="008456EA">
        <w:rPr>
          <w:rFonts w:ascii="宋体" w:eastAsia="宋体" w:hAnsi="宋体" w:hint="eastAsia"/>
          <w:sz w:val="24"/>
          <w:szCs w:val="24"/>
        </w:rPr>
        <w:t>该算法的缺陷也很明显：</w:t>
      </w:r>
    </w:p>
    <w:p w:rsidR="0043785C" w:rsidRDefault="008456EA" w:rsidP="0043785C">
      <w:pPr>
        <w:snapToGrid w:val="0"/>
        <w:spacing w:line="360" w:lineRule="auto"/>
        <w:ind w:firstLineChars="200" w:firstLine="480"/>
        <w:rPr>
          <w:rFonts w:ascii="宋体" w:eastAsia="宋体" w:hAnsi="宋体"/>
          <w:sz w:val="24"/>
          <w:szCs w:val="24"/>
        </w:rPr>
      </w:pPr>
      <w:r>
        <w:rPr>
          <w:rFonts w:ascii="宋体" w:eastAsia="宋体" w:hAnsi="宋体" w:hint="eastAsia"/>
          <w:sz w:val="24"/>
          <w:szCs w:val="24"/>
        </w:rPr>
        <w:t>（1）并没有从本质上改变cut size对于社区结构体现的不足。</w:t>
      </w:r>
    </w:p>
    <w:p w:rsidR="008456EA" w:rsidRDefault="008456EA" w:rsidP="0043785C">
      <w:pPr>
        <w:snapToGrid w:val="0"/>
        <w:spacing w:line="360" w:lineRule="auto"/>
        <w:ind w:firstLineChars="200" w:firstLine="480"/>
        <w:rPr>
          <w:rFonts w:ascii="宋体" w:eastAsia="宋体" w:hAnsi="宋体"/>
          <w:sz w:val="24"/>
          <w:szCs w:val="24"/>
        </w:rPr>
      </w:pPr>
      <w:r>
        <w:rPr>
          <w:rFonts w:ascii="宋体" w:eastAsia="宋体" w:hAnsi="宋体" w:hint="eastAsia"/>
          <w:sz w:val="24"/>
          <w:szCs w:val="24"/>
        </w:rPr>
        <w:t>（2）分割的结果总是倾向于平分，但实际上这个不一定合理。</w:t>
      </w:r>
    </w:p>
    <w:p w:rsidR="001A317D" w:rsidRDefault="001A317D" w:rsidP="001A317D">
      <w:bookmarkStart w:id="69" w:name="_Toc510638380"/>
      <w:bookmarkStart w:id="70" w:name="_Toc510638668"/>
      <w:bookmarkStart w:id="71" w:name="_Toc510639150"/>
    </w:p>
    <w:p w:rsidR="001A317D" w:rsidRDefault="001A317D" w:rsidP="001A317D">
      <w:pPr>
        <w:rPr>
          <w:rFonts w:hint="eastAsia"/>
        </w:rPr>
      </w:pPr>
    </w:p>
    <w:p w:rsidR="00840DF6" w:rsidRPr="00C309A2" w:rsidRDefault="00B370C3" w:rsidP="00E54397">
      <w:pPr>
        <w:pStyle w:val="1"/>
        <w:snapToGrid w:val="0"/>
        <w:spacing w:before="0" w:after="0" w:line="360" w:lineRule="auto"/>
        <w:ind w:firstLineChars="150" w:firstLine="482"/>
        <w:rPr>
          <w:rFonts w:ascii="黑体" w:eastAsia="黑体" w:hAnsi="黑体"/>
          <w:sz w:val="32"/>
          <w:szCs w:val="32"/>
        </w:rPr>
      </w:pPr>
      <w:bookmarkStart w:id="72" w:name="_Toc479598310"/>
      <w:bookmarkStart w:id="73" w:name="_Toc481852083"/>
      <w:bookmarkStart w:id="74" w:name="_Toc510638384"/>
      <w:bookmarkStart w:id="75" w:name="_Toc510638672"/>
      <w:bookmarkStart w:id="76" w:name="_Toc510639154"/>
      <w:bookmarkEnd w:id="64"/>
      <w:bookmarkEnd w:id="65"/>
      <w:bookmarkEnd w:id="69"/>
      <w:bookmarkEnd w:id="70"/>
      <w:bookmarkEnd w:id="71"/>
      <w:r>
        <w:rPr>
          <w:rFonts w:ascii="黑体" w:eastAsia="黑体" w:hAnsi="黑体" w:hint="eastAsia"/>
          <w:sz w:val="32"/>
          <w:szCs w:val="32"/>
        </w:rPr>
        <w:t>六</w:t>
      </w:r>
      <w:r w:rsidR="00840DF6" w:rsidRPr="00C309A2">
        <w:rPr>
          <w:rFonts w:ascii="黑体" w:eastAsia="黑体" w:hAnsi="黑体" w:hint="eastAsia"/>
          <w:sz w:val="32"/>
          <w:szCs w:val="32"/>
        </w:rPr>
        <w:t>、总结与展望</w:t>
      </w:r>
      <w:bookmarkEnd w:id="72"/>
      <w:bookmarkEnd w:id="73"/>
      <w:bookmarkEnd w:id="74"/>
      <w:bookmarkEnd w:id="75"/>
      <w:bookmarkEnd w:id="76"/>
    </w:p>
    <w:p w:rsidR="00840DF6" w:rsidRPr="00C309A2" w:rsidRDefault="00840DF6" w:rsidP="00E54397">
      <w:pPr>
        <w:pStyle w:val="2"/>
        <w:snapToGrid w:val="0"/>
        <w:spacing w:before="0" w:after="0" w:line="360" w:lineRule="auto"/>
        <w:ind w:firstLineChars="50" w:firstLine="161"/>
        <w:rPr>
          <w:rFonts w:ascii="楷体" w:eastAsia="楷体" w:hAnsi="楷体"/>
        </w:rPr>
      </w:pPr>
      <w:bookmarkStart w:id="77" w:name="_Toc479598311"/>
      <w:bookmarkStart w:id="78" w:name="_Toc481852084"/>
      <w:bookmarkStart w:id="79" w:name="_Toc510638385"/>
      <w:bookmarkStart w:id="80" w:name="_Toc510638673"/>
      <w:bookmarkStart w:id="81" w:name="_Toc510639155"/>
      <w:r w:rsidRPr="00C309A2">
        <w:rPr>
          <w:rFonts w:ascii="楷体" w:eastAsia="楷体" w:hAnsi="楷体" w:hint="eastAsia"/>
        </w:rPr>
        <w:t>（一）论文总结</w:t>
      </w:r>
      <w:bookmarkEnd w:id="77"/>
      <w:bookmarkEnd w:id="78"/>
      <w:bookmarkEnd w:id="79"/>
      <w:bookmarkEnd w:id="80"/>
      <w:bookmarkEnd w:id="81"/>
    </w:p>
    <w:p w:rsidR="0043785C" w:rsidRDefault="00840DF6" w:rsidP="0043785C">
      <w:pPr>
        <w:snapToGrid w:val="0"/>
        <w:spacing w:line="360" w:lineRule="auto"/>
        <w:ind w:firstLineChars="150" w:firstLine="360"/>
        <w:rPr>
          <w:rFonts w:ascii="宋体" w:eastAsia="宋体" w:hAnsi="宋体"/>
          <w:sz w:val="24"/>
          <w:szCs w:val="24"/>
        </w:rPr>
      </w:pPr>
      <w:r w:rsidRPr="006A0483">
        <w:rPr>
          <w:rFonts w:ascii="宋体" w:eastAsia="宋体" w:hAnsi="宋体" w:hint="eastAsia"/>
          <w:sz w:val="24"/>
          <w:szCs w:val="24"/>
        </w:rPr>
        <w:t>本文</w:t>
      </w:r>
      <w:r>
        <w:rPr>
          <w:rFonts w:ascii="宋体" w:eastAsia="宋体" w:hAnsi="宋体" w:hint="eastAsia"/>
          <w:sz w:val="24"/>
          <w:szCs w:val="24"/>
        </w:rPr>
        <w:t>所提出的算法均是对于</w:t>
      </w:r>
      <w:r w:rsidR="00515377">
        <w:rPr>
          <w:rFonts w:ascii="宋体" w:eastAsia="宋体" w:hAnsi="宋体" w:hint="eastAsia"/>
          <w:sz w:val="24"/>
          <w:szCs w:val="24"/>
        </w:rPr>
        <w:t>多分</w:t>
      </w:r>
      <w:r>
        <w:rPr>
          <w:rFonts w:ascii="宋体" w:eastAsia="宋体" w:hAnsi="宋体" w:hint="eastAsia"/>
          <w:sz w:val="24"/>
          <w:szCs w:val="24"/>
        </w:rPr>
        <w:t>社区的，</w:t>
      </w:r>
      <w:r w:rsidR="00731282">
        <w:rPr>
          <w:rFonts w:ascii="宋体" w:eastAsia="宋体" w:hAnsi="宋体" w:hint="eastAsia"/>
          <w:sz w:val="24"/>
          <w:szCs w:val="24"/>
        </w:rPr>
        <w:t>在传统的社区划分算法基础上有所改进</w:t>
      </w:r>
      <w:r>
        <w:rPr>
          <w:rFonts w:ascii="宋体" w:eastAsia="宋体" w:hAnsi="宋体" w:hint="eastAsia"/>
          <w:sz w:val="24"/>
          <w:szCs w:val="24"/>
        </w:rPr>
        <w:t>，</w:t>
      </w:r>
      <w:r w:rsidR="00731282">
        <w:rPr>
          <w:rFonts w:ascii="宋体" w:eastAsia="宋体" w:hAnsi="宋体" w:hint="eastAsia"/>
          <w:sz w:val="24"/>
          <w:szCs w:val="24"/>
        </w:rPr>
        <w:t>相比之下</w:t>
      </w:r>
      <w:r>
        <w:rPr>
          <w:rFonts w:ascii="宋体" w:eastAsia="宋体" w:hAnsi="宋体" w:hint="eastAsia"/>
          <w:sz w:val="24"/>
          <w:szCs w:val="24"/>
        </w:rPr>
        <w:t>具有一定的优势。本文重点分析了所提出的三种算法的</w:t>
      </w:r>
      <w:r w:rsidR="00731282">
        <w:rPr>
          <w:rFonts w:ascii="宋体" w:eastAsia="宋体" w:hAnsi="宋体" w:hint="eastAsia"/>
          <w:sz w:val="24"/>
          <w:szCs w:val="24"/>
        </w:rPr>
        <w:t>优缺点</w:t>
      </w:r>
      <w:r>
        <w:rPr>
          <w:rFonts w:ascii="宋体" w:eastAsia="宋体" w:hAnsi="宋体" w:hint="eastAsia"/>
          <w:sz w:val="24"/>
          <w:szCs w:val="24"/>
        </w:rPr>
        <w:t>，并对计算公式进行了较为详细的推导。图分割理论作为许多算法发现的理论基础，值得我们进一步的探索，提出更好的分割方法可以适用于多分社区，而不只是局限于二分社区。拉普拉斯矩阵也是我们研究复杂网络的一个很好的奠基石，它的特征值具有重要的意义，除了拉普拉斯半径和代数连通性，其他的还有待于我们进一步的发现其实用价值。</w:t>
      </w:r>
    </w:p>
    <w:p w:rsidR="00840DF6" w:rsidRPr="006A0483" w:rsidRDefault="00840DF6" w:rsidP="0043785C">
      <w:pPr>
        <w:snapToGrid w:val="0"/>
        <w:spacing w:line="360" w:lineRule="auto"/>
        <w:ind w:firstLineChars="150" w:firstLine="360"/>
        <w:rPr>
          <w:rFonts w:ascii="宋体" w:eastAsia="宋体" w:hAnsi="宋体"/>
          <w:sz w:val="24"/>
          <w:szCs w:val="24"/>
        </w:rPr>
      </w:pPr>
      <w:r>
        <w:rPr>
          <w:rFonts w:ascii="宋体" w:eastAsia="宋体" w:hAnsi="宋体" w:hint="eastAsia"/>
          <w:sz w:val="24"/>
          <w:szCs w:val="24"/>
        </w:rPr>
        <w:t>本文所介绍的算法都是社区发现研究中比较经典的算法。在研究中发现，拉普拉斯矩阵有三种不同的表现形式，根据拉普拉斯矩阵的不同，得到的特征值和特征向量会有很大差别，它们反映的特性也各不相同，只有选取合适的矩阵才能得到好的分析结果。拉普拉斯矩阵分为标准型和非标准型，本文所选均为非标准型。</w:t>
      </w:r>
    </w:p>
    <w:p w:rsidR="00840DF6" w:rsidRPr="00B30425" w:rsidRDefault="00840DF6" w:rsidP="00E54397">
      <w:pPr>
        <w:pStyle w:val="2"/>
        <w:snapToGrid w:val="0"/>
        <w:spacing w:before="0" w:after="0" w:line="360" w:lineRule="auto"/>
        <w:ind w:firstLineChars="50" w:firstLine="160"/>
        <w:rPr>
          <w:rFonts w:ascii="楷体" w:eastAsia="楷体" w:hAnsi="楷体"/>
          <w:b w:val="0"/>
        </w:rPr>
      </w:pPr>
      <w:bookmarkStart w:id="82" w:name="_Toc479598312"/>
      <w:bookmarkStart w:id="83" w:name="_Toc481852085"/>
      <w:bookmarkStart w:id="84" w:name="_Toc510638386"/>
      <w:bookmarkStart w:id="85" w:name="_Toc510638674"/>
      <w:bookmarkStart w:id="86" w:name="_Toc510639156"/>
      <w:r w:rsidRPr="00B30425">
        <w:rPr>
          <w:rFonts w:ascii="楷体" w:eastAsia="楷体" w:hAnsi="楷体" w:hint="eastAsia"/>
          <w:b w:val="0"/>
        </w:rPr>
        <w:t>（二）提出问题与展望</w:t>
      </w:r>
      <w:bookmarkEnd w:id="82"/>
      <w:bookmarkEnd w:id="83"/>
      <w:bookmarkEnd w:id="84"/>
      <w:bookmarkEnd w:id="85"/>
      <w:bookmarkEnd w:id="86"/>
    </w:p>
    <w:p w:rsidR="0043785C" w:rsidRDefault="00840DF6" w:rsidP="0043785C">
      <w:pPr>
        <w:snapToGrid w:val="0"/>
        <w:spacing w:line="360" w:lineRule="auto"/>
        <w:ind w:firstLineChars="200" w:firstLine="480"/>
        <w:rPr>
          <w:rFonts w:ascii="宋体" w:eastAsia="宋体" w:hAnsi="宋体"/>
          <w:sz w:val="24"/>
          <w:szCs w:val="24"/>
        </w:rPr>
      </w:pPr>
      <w:r>
        <w:rPr>
          <w:rFonts w:ascii="宋体" w:eastAsia="宋体" w:hAnsi="宋体" w:hint="eastAsia"/>
          <w:sz w:val="24"/>
          <w:szCs w:val="24"/>
        </w:rPr>
        <w:t>在</w:t>
      </w:r>
      <w:r w:rsidR="006E668B">
        <w:rPr>
          <w:rFonts w:ascii="宋体" w:eastAsia="宋体" w:hAnsi="宋体" w:hint="eastAsia"/>
          <w:sz w:val="24"/>
          <w:szCs w:val="24"/>
        </w:rPr>
        <w:t>本文中，我们提到了基于代数连通性的社区发现算法、基于谱聚类的社区发现算法、基于模块度的社区发现算法，这些算法虽然在传统的社区发现技术上有所改进，但是仍存在许多缺陷。</w:t>
      </w:r>
      <w:r>
        <w:rPr>
          <w:rFonts w:ascii="宋体" w:eastAsia="宋体" w:hAnsi="宋体" w:hint="eastAsia"/>
          <w:sz w:val="24"/>
          <w:szCs w:val="24"/>
        </w:rPr>
        <w:t>能否对算法进行改进，使得更准确地划分出多个社区，也值得我们探求。</w:t>
      </w:r>
      <w:r w:rsidR="006E668B">
        <w:rPr>
          <w:rFonts w:ascii="宋体" w:eastAsia="宋体" w:hAnsi="宋体" w:hint="eastAsia"/>
          <w:sz w:val="24"/>
          <w:szCs w:val="24"/>
        </w:rPr>
        <w:t>本文提出了这几种算法存在的优缺点，为后面学者研究出改进的社区发现算法提供一定的参考意义。</w:t>
      </w:r>
    </w:p>
    <w:p w:rsidR="00FC6CA4" w:rsidRDefault="00840DF6" w:rsidP="0043785C">
      <w:pPr>
        <w:snapToGrid w:val="0"/>
        <w:spacing w:line="360" w:lineRule="auto"/>
        <w:ind w:firstLineChars="200" w:firstLine="480"/>
        <w:rPr>
          <w:rFonts w:ascii="宋体" w:eastAsia="宋体" w:hAnsi="宋体"/>
          <w:sz w:val="24"/>
          <w:szCs w:val="24"/>
        </w:rPr>
      </w:pPr>
      <w:r>
        <w:rPr>
          <w:rFonts w:ascii="宋体" w:eastAsia="宋体" w:hAnsi="宋体" w:hint="eastAsia"/>
          <w:sz w:val="24"/>
          <w:szCs w:val="24"/>
        </w:rPr>
        <w:t>此外，社交网络社区结构分析对实际问题的解决还有着实用价值。因此，社区结构对分析解决实际问题的价值也需要进一步地探讨。</w:t>
      </w:r>
    </w:p>
    <w:p w:rsidR="00FC6CA4" w:rsidRDefault="00FC6CA4">
      <w:pPr>
        <w:widowControl/>
        <w:jc w:val="left"/>
        <w:rPr>
          <w:rFonts w:ascii="宋体" w:eastAsia="宋体" w:hAnsi="宋体"/>
          <w:sz w:val="24"/>
          <w:szCs w:val="24"/>
        </w:rPr>
      </w:pPr>
      <w:r>
        <w:rPr>
          <w:rFonts w:ascii="宋体" w:eastAsia="宋体" w:hAnsi="宋体"/>
          <w:sz w:val="24"/>
          <w:szCs w:val="24"/>
        </w:rPr>
        <w:br w:type="page"/>
      </w:r>
    </w:p>
    <w:p w:rsidR="00FC6CA4" w:rsidRDefault="00FC6CA4" w:rsidP="00FC6CA4">
      <w:pPr>
        <w:snapToGrid w:val="0"/>
        <w:spacing w:line="360" w:lineRule="auto"/>
        <w:ind w:firstLine="420"/>
        <w:jc w:val="center"/>
        <w:rPr>
          <w:rFonts w:ascii="黑体" w:eastAsia="黑体" w:hAnsi="黑体"/>
          <w:sz w:val="32"/>
          <w:szCs w:val="32"/>
        </w:rPr>
      </w:pPr>
      <w:r>
        <w:rPr>
          <w:rFonts w:ascii="黑体" w:eastAsia="黑体" w:hAnsi="黑体" w:hint="eastAsia"/>
          <w:sz w:val="32"/>
          <w:szCs w:val="32"/>
        </w:rPr>
        <w:lastRenderedPageBreak/>
        <w:t>参考文献</w:t>
      </w:r>
    </w:p>
    <w:p w:rsidR="00887623" w:rsidRDefault="00887623" w:rsidP="00FC6CA4">
      <w:pPr>
        <w:snapToGrid w:val="0"/>
        <w:spacing w:line="360" w:lineRule="auto"/>
        <w:ind w:firstLine="420"/>
        <w:jc w:val="center"/>
        <w:rPr>
          <w:rFonts w:ascii="黑体" w:eastAsia="黑体" w:hAnsi="黑体"/>
          <w:sz w:val="32"/>
          <w:szCs w:val="32"/>
        </w:rPr>
      </w:pPr>
    </w:p>
    <w:p w:rsidR="001A317D" w:rsidRPr="00697E8E" w:rsidRDefault="001A317D" w:rsidP="00697E8E">
      <w:pPr>
        <w:pStyle w:val="a"/>
        <w:numPr>
          <w:ilvl w:val="0"/>
          <w:numId w:val="40"/>
        </w:numPr>
        <w:rPr>
          <w:rFonts w:hint="eastAsia"/>
        </w:rPr>
      </w:pPr>
      <w:r w:rsidRPr="00697E8E">
        <w:rPr>
          <w:rFonts w:hint="eastAsia"/>
        </w:rPr>
        <w:t>赵富强</w:t>
      </w:r>
      <w:r w:rsidRPr="00697E8E">
        <w:rPr>
          <w:rFonts w:hint="eastAsia"/>
        </w:rPr>
        <w:t>,</w:t>
      </w:r>
      <w:r w:rsidRPr="00697E8E">
        <w:rPr>
          <w:rFonts w:hint="eastAsia"/>
        </w:rPr>
        <w:t>张烁等</w:t>
      </w:r>
      <w:r w:rsidRPr="00697E8E">
        <w:rPr>
          <w:rFonts w:hint="eastAsia"/>
        </w:rPr>
        <w:t>.</w:t>
      </w:r>
      <w:r w:rsidRPr="00697E8E">
        <w:rPr>
          <w:rFonts w:hint="eastAsia"/>
        </w:rPr>
        <w:t>基于代数连通性的复杂网络割边模型研究</w:t>
      </w:r>
      <w:r w:rsidRPr="00697E8E">
        <w:rPr>
          <w:rFonts w:hint="eastAsia"/>
        </w:rPr>
        <w:t>[J].</w:t>
      </w:r>
      <w:r w:rsidRPr="00697E8E">
        <w:rPr>
          <w:rFonts w:hint="eastAsia"/>
        </w:rPr>
        <w:t>计算机工程与应用</w:t>
      </w:r>
      <w:r w:rsidRPr="00697E8E">
        <w:rPr>
          <w:rFonts w:hint="eastAsia"/>
        </w:rPr>
        <w:t>2014(11):135-138.</w:t>
      </w:r>
    </w:p>
    <w:p w:rsidR="001A317D" w:rsidRPr="00697E8E" w:rsidRDefault="001A317D" w:rsidP="00697E8E">
      <w:pPr>
        <w:pStyle w:val="a"/>
        <w:rPr>
          <w:rFonts w:hint="eastAsia"/>
        </w:rPr>
      </w:pPr>
      <w:r w:rsidRPr="00697E8E">
        <w:rPr>
          <w:rFonts w:hint="eastAsia"/>
        </w:rPr>
        <w:t>程学旗，沈华伟</w:t>
      </w:r>
      <w:r w:rsidRPr="00697E8E">
        <w:rPr>
          <w:rFonts w:hint="eastAsia"/>
        </w:rPr>
        <w:t>.</w:t>
      </w:r>
      <w:r w:rsidRPr="00697E8E">
        <w:rPr>
          <w:rFonts w:hint="eastAsia"/>
        </w:rPr>
        <w:t>社会信息网络中的社区分析</w:t>
      </w:r>
      <w:r w:rsidRPr="00697E8E">
        <w:rPr>
          <w:rFonts w:hint="eastAsia"/>
        </w:rPr>
        <w:t xml:space="preserve">[J], </w:t>
      </w:r>
      <w:r w:rsidRPr="00697E8E">
        <w:rPr>
          <w:rFonts w:hint="eastAsia"/>
        </w:rPr>
        <w:t>中国计算机学会通讯，第</w:t>
      </w:r>
      <w:r w:rsidRPr="00697E8E">
        <w:rPr>
          <w:rFonts w:hint="eastAsia"/>
        </w:rPr>
        <w:t xml:space="preserve"> 7 </w:t>
      </w:r>
      <w:r w:rsidRPr="00697E8E">
        <w:rPr>
          <w:rFonts w:hint="eastAsia"/>
        </w:rPr>
        <w:t>卷</w:t>
      </w:r>
      <w:r w:rsidRPr="00697E8E">
        <w:rPr>
          <w:rFonts w:hint="eastAsia"/>
        </w:rPr>
        <w:t xml:space="preserve"> </w:t>
      </w:r>
      <w:r w:rsidRPr="00697E8E">
        <w:rPr>
          <w:rFonts w:hint="eastAsia"/>
        </w:rPr>
        <w:t>第</w:t>
      </w:r>
      <w:r w:rsidRPr="00697E8E">
        <w:rPr>
          <w:rFonts w:hint="eastAsia"/>
        </w:rPr>
        <w:t xml:space="preserve"> 12 </w:t>
      </w:r>
      <w:r w:rsidRPr="00697E8E">
        <w:rPr>
          <w:rFonts w:hint="eastAsia"/>
        </w:rPr>
        <w:t>期</w:t>
      </w:r>
      <w:r w:rsidRPr="00697E8E">
        <w:rPr>
          <w:rFonts w:hint="eastAsia"/>
        </w:rPr>
        <w:t xml:space="preserve"> 2011 </w:t>
      </w:r>
      <w:r w:rsidRPr="00697E8E">
        <w:rPr>
          <w:rFonts w:hint="eastAsia"/>
        </w:rPr>
        <w:t>年</w:t>
      </w:r>
      <w:r w:rsidRPr="00697E8E">
        <w:rPr>
          <w:rFonts w:hint="eastAsia"/>
        </w:rPr>
        <w:t xml:space="preserve"> 12 </w:t>
      </w:r>
      <w:r w:rsidRPr="00697E8E">
        <w:rPr>
          <w:rFonts w:hint="eastAsia"/>
        </w:rPr>
        <w:t>月</w:t>
      </w:r>
      <w:r w:rsidRPr="00697E8E">
        <w:rPr>
          <w:rFonts w:hint="eastAsia"/>
        </w:rPr>
        <w:t>.</w:t>
      </w:r>
    </w:p>
    <w:p w:rsidR="001A317D" w:rsidRPr="00697E8E" w:rsidRDefault="001A317D" w:rsidP="00697E8E">
      <w:pPr>
        <w:pStyle w:val="a"/>
        <w:rPr>
          <w:rFonts w:hint="eastAsia"/>
        </w:rPr>
      </w:pPr>
      <w:r w:rsidRPr="00697E8E">
        <w:rPr>
          <w:rFonts w:hint="eastAsia"/>
        </w:rPr>
        <w:t>张娜</w:t>
      </w:r>
      <w:r w:rsidRPr="00697E8E">
        <w:rPr>
          <w:rFonts w:hint="eastAsia"/>
        </w:rPr>
        <w:t>,</w:t>
      </w:r>
      <w:r w:rsidRPr="00697E8E">
        <w:rPr>
          <w:rFonts w:hint="eastAsia"/>
        </w:rPr>
        <w:t>复杂网络社区结构划分算法研究</w:t>
      </w:r>
      <w:r w:rsidRPr="00697E8E">
        <w:rPr>
          <w:rFonts w:hint="eastAsia"/>
        </w:rPr>
        <w:t>[D].</w:t>
      </w:r>
      <w:r w:rsidRPr="00697E8E">
        <w:rPr>
          <w:rFonts w:hint="eastAsia"/>
        </w:rPr>
        <w:t>硕士学位论文</w:t>
      </w:r>
      <w:r w:rsidRPr="00697E8E">
        <w:rPr>
          <w:rFonts w:hint="eastAsia"/>
        </w:rPr>
        <w:t>,</w:t>
      </w:r>
      <w:r w:rsidRPr="00697E8E">
        <w:rPr>
          <w:rFonts w:hint="eastAsia"/>
        </w:rPr>
        <w:t>大连理工大学</w:t>
      </w:r>
      <w:r w:rsidRPr="00697E8E">
        <w:rPr>
          <w:rFonts w:hint="eastAsia"/>
        </w:rPr>
        <w:t>,2009.</w:t>
      </w:r>
    </w:p>
    <w:p w:rsidR="001A317D" w:rsidRPr="00697E8E" w:rsidRDefault="001A317D" w:rsidP="00697E8E">
      <w:pPr>
        <w:pStyle w:val="a"/>
        <w:rPr>
          <w:rFonts w:hint="eastAsia"/>
        </w:rPr>
      </w:pPr>
      <w:r w:rsidRPr="00697E8E">
        <w:rPr>
          <w:rFonts w:hint="eastAsia"/>
        </w:rPr>
        <w:t>李林荣．社交网络的特性及发展趋势</w:t>
      </w:r>
      <w:r w:rsidRPr="00697E8E">
        <w:rPr>
          <w:rFonts w:hint="eastAsia"/>
        </w:rPr>
        <w:t>[D].</w:t>
      </w:r>
      <w:r w:rsidRPr="00697E8E">
        <w:rPr>
          <w:rFonts w:hint="eastAsia"/>
        </w:rPr>
        <w:t>西南政法大学，</w:t>
      </w:r>
      <w:r w:rsidRPr="00697E8E">
        <w:rPr>
          <w:rFonts w:hint="eastAsia"/>
        </w:rPr>
        <w:t>2012.</w:t>
      </w:r>
    </w:p>
    <w:p w:rsidR="001A317D" w:rsidRPr="00697E8E" w:rsidRDefault="001A317D" w:rsidP="00697E8E">
      <w:pPr>
        <w:pStyle w:val="a"/>
        <w:rPr>
          <w:rFonts w:hint="eastAsia"/>
        </w:rPr>
      </w:pPr>
      <w:r w:rsidRPr="00697E8E">
        <w:rPr>
          <w:rFonts w:hint="eastAsia"/>
        </w:rPr>
        <w:t>骆志刚，丁凡等</w:t>
      </w:r>
      <w:r w:rsidRPr="00697E8E">
        <w:rPr>
          <w:rFonts w:hint="eastAsia"/>
        </w:rPr>
        <w:t>.</w:t>
      </w:r>
      <w:r w:rsidRPr="00697E8E">
        <w:rPr>
          <w:rFonts w:hint="eastAsia"/>
        </w:rPr>
        <w:t>复杂网络社团发现算法研究新进展</w:t>
      </w:r>
      <w:r w:rsidRPr="00697E8E">
        <w:rPr>
          <w:rFonts w:hint="eastAsia"/>
        </w:rPr>
        <w:t>[D].</w:t>
      </w:r>
      <w:r w:rsidRPr="00697E8E">
        <w:rPr>
          <w:rFonts w:hint="eastAsia"/>
        </w:rPr>
        <w:t>国防科技大学</w:t>
      </w:r>
      <w:r w:rsidRPr="00697E8E">
        <w:rPr>
          <w:rFonts w:hint="eastAsia"/>
        </w:rPr>
        <w:t>,2011.</w:t>
      </w:r>
    </w:p>
    <w:p w:rsidR="001A317D" w:rsidRPr="00697E8E" w:rsidRDefault="001A317D" w:rsidP="00697E8E">
      <w:pPr>
        <w:pStyle w:val="a"/>
      </w:pPr>
      <w:r w:rsidRPr="00697E8E">
        <w:t>Girvan M, Newman M E J. Community structure in social and biological networks[J].Proceedings of the National Academy of Sciences of the United States of America, 2002,99(12):7821-7826.</w:t>
      </w:r>
    </w:p>
    <w:p w:rsidR="001A317D" w:rsidRPr="00697E8E" w:rsidRDefault="001A317D" w:rsidP="00697E8E">
      <w:pPr>
        <w:pStyle w:val="a"/>
      </w:pPr>
      <w:r w:rsidRPr="00697E8E">
        <w:t>Alex Arenas, Albert Diaz-Guilera, Conrad J. Perez-Vicente, Synchronization reveals topological scales in complex networks[J], Physical Review Letters, vol. 96, 114102, (2006).</w:t>
      </w:r>
    </w:p>
    <w:p w:rsidR="001A317D" w:rsidRPr="00697E8E" w:rsidRDefault="001A317D" w:rsidP="00697E8E">
      <w:pPr>
        <w:pStyle w:val="a"/>
      </w:pPr>
      <w:r w:rsidRPr="00697E8E">
        <w:t>Ingo Bürk. Spectral Clustering[D]. University of Stuttgart. 2012.Bachelor Thesis in partial requirement for the degree of the Bachelor of Science.</w:t>
      </w:r>
    </w:p>
    <w:p w:rsidR="001A317D" w:rsidRPr="00697E8E" w:rsidRDefault="001A317D" w:rsidP="00697E8E">
      <w:pPr>
        <w:pStyle w:val="a"/>
      </w:pPr>
      <w:r w:rsidRPr="00697E8E">
        <w:t>Zhou H J. Distance, dissimilarity index, and network community structure[ J ]. Phys Rev E, 2003, 67 (6) : 061901.</w:t>
      </w:r>
    </w:p>
    <w:p w:rsidR="006A3D55" w:rsidRDefault="001A317D" w:rsidP="00697E8E">
      <w:pPr>
        <w:pStyle w:val="a"/>
      </w:pPr>
      <w:r w:rsidRPr="00697E8E">
        <w:t>Y.Kim and M.Mesbahi,”On maximizing the second smallest eigenvalue of a state-dependent graph laplacian,”IEEE Transactions on Automatic Control,vol.51 no.1,January 2006,116-120.</w:t>
      </w:r>
    </w:p>
    <w:p w:rsidR="00697E8E" w:rsidRPr="00697E8E" w:rsidRDefault="00697E8E" w:rsidP="00697E8E">
      <w:pPr>
        <w:pStyle w:val="a"/>
      </w:pPr>
      <w:r w:rsidRPr="00697E8E">
        <w:rPr>
          <w:rFonts w:hint="eastAsia"/>
        </w:rPr>
        <w:t>房产电商与中介利益之争，戳中各自</w:t>
      </w:r>
      <w:r w:rsidRPr="00697E8E">
        <w:rPr>
          <w:rFonts w:hint="eastAsia"/>
        </w:rPr>
        <w:t>O2O</w:t>
      </w:r>
      <w:r w:rsidRPr="00697E8E">
        <w:rPr>
          <w:rFonts w:hint="eastAsia"/>
        </w:rPr>
        <w:t>痛点</w:t>
      </w:r>
      <w:r w:rsidRPr="00697E8E">
        <w:rPr>
          <w:rFonts w:hint="eastAsia"/>
        </w:rPr>
        <w:t>[EB/OL].(2014-08-25).</w:t>
      </w:r>
      <w:r>
        <w:t xml:space="preserve"> </w:t>
      </w:r>
      <w:r w:rsidRPr="00697E8E">
        <w:rPr>
          <w:rFonts w:hint="eastAsia"/>
        </w:rPr>
        <w:t>http://www.chinaz.com/start/2014/0825/364883.shtml.</w:t>
      </w:r>
      <w:bookmarkStart w:id="87" w:name="_GoBack"/>
      <w:bookmarkEnd w:id="87"/>
    </w:p>
    <w:sectPr w:rsidR="00697E8E" w:rsidRPr="00697E8E" w:rsidSect="005038E4">
      <w:footerReference w:type="default" r:id="rId11"/>
      <w:footnotePr>
        <w:numFmt w:val="decimalEnclosedCircleChinese"/>
        <w:numRestart w:val="eachPage"/>
      </w:footnotePr>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7E2" w:rsidRDefault="001637E2" w:rsidP="00840DF6">
      <w:r>
        <w:separator/>
      </w:r>
    </w:p>
  </w:endnote>
  <w:endnote w:type="continuationSeparator" w:id="0">
    <w:p w:rsidR="001637E2" w:rsidRDefault="001637E2" w:rsidP="00840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方正书宋简体">
    <w:altName w:val="宋体"/>
    <w:charset w:val="86"/>
    <w:family w:val="auto"/>
    <w:pitch w:val="default"/>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script"/>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B33" w:rsidRPr="001314EE" w:rsidRDefault="00251B33" w:rsidP="00840DF6">
    <w:pPr>
      <w:pStyle w:val="a5"/>
      <w:tabs>
        <w:tab w:val="clear" w:pos="4153"/>
        <w:tab w:val="clear" w:pos="8306"/>
        <w:tab w:val="left" w:pos="4758"/>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8671"/>
      <w:docPartObj>
        <w:docPartGallery w:val="Page Numbers (Bottom of Page)"/>
        <w:docPartUnique/>
      </w:docPartObj>
    </w:sdtPr>
    <w:sdtContent>
      <w:p w:rsidR="00251B33" w:rsidRDefault="00251B33">
        <w:pPr>
          <w:pStyle w:val="a5"/>
          <w:jc w:val="center"/>
        </w:pPr>
        <w:r>
          <w:fldChar w:fldCharType="begin"/>
        </w:r>
        <w:r>
          <w:instrText xml:space="preserve"> PAGE   \* MERGEFORMAT </w:instrText>
        </w:r>
        <w:r>
          <w:fldChar w:fldCharType="separate"/>
        </w:r>
        <w:r w:rsidR="00697E8E" w:rsidRPr="00697E8E">
          <w:rPr>
            <w:noProof/>
            <w:lang w:val="zh-CN"/>
          </w:rPr>
          <w:t>6</w:t>
        </w:r>
        <w:r>
          <w:rPr>
            <w:noProof/>
            <w:lang w:val="zh-CN"/>
          </w:rPr>
          <w:fldChar w:fldCharType="end"/>
        </w:r>
      </w:p>
    </w:sdtContent>
  </w:sdt>
  <w:p w:rsidR="00251B33" w:rsidRDefault="00251B3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7E2" w:rsidRDefault="001637E2" w:rsidP="00840DF6">
      <w:r>
        <w:separator/>
      </w:r>
    </w:p>
  </w:footnote>
  <w:footnote w:type="continuationSeparator" w:id="0">
    <w:p w:rsidR="001637E2" w:rsidRDefault="001637E2" w:rsidP="00840DF6">
      <w:r>
        <w:continuationSeparator/>
      </w:r>
    </w:p>
  </w:footnote>
  <w:footnote w:id="1">
    <w:p w:rsidR="00251B33" w:rsidRPr="003F6E23" w:rsidRDefault="00251B33">
      <w:pPr>
        <w:pStyle w:val="ae"/>
        <w:rPr>
          <w:rFonts w:ascii="Times New Roman" w:hAnsi="Times New Roman"/>
          <w:szCs w:val="21"/>
          <w:shd w:val="clear" w:color="auto" w:fill="FFFFFF"/>
        </w:rPr>
      </w:pPr>
      <w:r>
        <w:rPr>
          <w:rStyle w:val="af"/>
        </w:rPr>
        <w:footnoteRef/>
      </w:r>
      <w:r>
        <w:rPr>
          <w:rFonts w:ascii="Times New Roman" w:hAnsi="Times New Roman" w:hint="eastAsia"/>
          <w:szCs w:val="21"/>
          <w:shd w:val="clear" w:color="auto" w:fill="FFFFFF"/>
        </w:rPr>
        <w:t xml:space="preserve"> </w:t>
      </w:r>
      <w:r>
        <w:rPr>
          <w:rFonts w:ascii="Times New Roman" w:hAnsi="Times New Roman" w:hint="eastAsia"/>
          <w:szCs w:val="21"/>
          <w:shd w:val="clear" w:color="auto" w:fill="FFFFFF"/>
        </w:rPr>
        <w:t>张娜</w:t>
      </w:r>
      <w:r>
        <w:rPr>
          <w:rFonts w:ascii="宋体" w:hAnsi="宋体" w:hint="eastAsia"/>
          <w:color w:val="000000"/>
          <w:szCs w:val="21"/>
        </w:rPr>
        <w:t>,</w:t>
      </w:r>
      <w:r>
        <w:rPr>
          <w:rFonts w:ascii="Times New Roman" w:hAnsi="Times New Roman"/>
          <w:szCs w:val="21"/>
          <w:shd w:val="clear" w:color="auto" w:fill="FFFFFF"/>
        </w:rPr>
        <w:t>复杂网络社区</w:t>
      </w:r>
      <w:r>
        <w:rPr>
          <w:rFonts w:ascii="Times New Roman" w:hAnsi="Times New Roman" w:hint="eastAsia"/>
          <w:szCs w:val="21"/>
          <w:shd w:val="clear" w:color="auto" w:fill="FFFFFF"/>
        </w:rPr>
        <w:t>结构划分</w:t>
      </w:r>
      <w:r>
        <w:rPr>
          <w:rFonts w:ascii="Times New Roman" w:hAnsi="Times New Roman"/>
          <w:szCs w:val="21"/>
          <w:shd w:val="clear" w:color="auto" w:fill="FFFFFF"/>
        </w:rPr>
        <w:t>算法研究</w:t>
      </w:r>
      <w:r>
        <w:rPr>
          <w:rFonts w:ascii="Times New Roman" w:hAnsi="Times New Roman"/>
          <w:szCs w:val="21"/>
          <w:shd w:val="clear" w:color="auto" w:fill="FFFFFF"/>
        </w:rPr>
        <w:t>[D]</w:t>
      </w:r>
      <w:r>
        <w:rPr>
          <w:rFonts w:ascii="Times New Roman" w:hAnsi="Times New Roman" w:hint="eastAsia"/>
          <w:szCs w:val="21"/>
          <w:shd w:val="clear" w:color="auto" w:fill="FFFFFF"/>
        </w:rPr>
        <w:t>.</w:t>
      </w:r>
      <w:r>
        <w:rPr>
          <w:rFonts w:ascii="Times New Roman" w:hAnsi="Times New Roman" w:hint="eastAsia"/>
          <w:szCs w:val="21"/>
          <w:shd w:val="clear" w:color="auto" w:fill="FFFFFF"/>
        </w:rPr>
        <w:t>硕士学位论文</w:t>
      </w:r>
      <w:r>
        <w:rPr>
          <w:rFonts w:ascii="Times New Roman" w:hAnsi="Times New Roman" w:hint="eastAsia"/>
          <w:szCs w:val="21"/>
          <w:shd w:val="clear" w:color="auto" w:fill="FFFFFF"/>
        </w:rPr>
        <w:t>,</w:t>
      </w:r>
      <w:r>
        <w:rPr>
          <w:rFonts w:ascii="Times New Roman" w:hAnsi="Times New Roman" w:hint="eastAsia"/>
          <w:szCs w:val="21"/>
          <w:shd w:val="clear" w:color="auto" w:fill="FFFFFF"/>
        </w:rPr>
        <w:t>大连</w:t>
      </w:r>
      <w:r>
        <w:rPr>
          <w:rFonts w:ascii="Times New Roman" w:hAnsi="Times New Roman"/>
          <w:szCs w:val="21"/>
          <w:shd w:val="clear" w:color="auto" w:fill="FFFFFF"/>
        </w:rPr>
        <w:t>理工大学</w:t>
      </w:r>
      <w:r>
        <w:rPr>
          <w:rFonts w:ascii="Times New Roman" w:hAnsi="Times New Roman"/>
          <w:szCs w:val="21"/>
          <w:shd w:val="clear" w:color="auto" w:fill="FFFFFF"/>
        </w:rPr>
        <w:t>,20</w:t>
      </w:r>
      <w:r>
        <w:rPr>
          <w:rFonts w:ascii="Times New Roman" w:hAnsi="Times New Roman" w:hint="eastAsia"/>
          <w:szCs w:val="21"/>
          <w:shd w:val="clear" w:color="auto" w:fill="FFFFFF"/>
        </w:rPr>
        <w:t>09.</w:t>
      </w:r>
    </w:p>
  </w:footnote>
  <w:footnote w:id="2">
    <w:p w:rsidR="00251B33" w:rsidRPr="003F6E23" w:rsidRDefault="00251B33" w:rsidP="00A03567">
      <w:pPr>
        <w:pStyle w:val="ae"/>
        <w:rPr>
          <w:rFonts w:ascii="Times New Roman" w:hAnsi="Times New Roman"/>
          <w:szCs w:val="21"/>
          <w:shd w:val="clear" w:color="auto" w:fill="FFFFFF"/>
        </w:rPr>
      </w:pPr>
      <w:r>
        <w:rPr>
          <w:rStyle w:val="af"/>
        </w:rPr>
        <w:footnoteRef/>
      </w:r>
      <w:r>
        <w:rPr>
          <w:rFonts w:ascii="Times New Roman" w:hAnsi="Times New Roman" w:hint="eastAsia"/>
          <w:szCs w:val="21"/>
          <w:shd w:val="clear" w:color="auto" w:fill="FFFFFF"/>
        </w:rPr>
        <w:t xml:space="preserve"> </w:t>
      </w:r>
      <w:r>
        <w:rPr>
          <w:rFonts w:ascii="Times New Roman" w:hAnsi="Times New Roman" w:hint="eastAsia"/>
          <w:szCs w:val="21"/>
          <w:shd w:val="clear" w:color="auto" w:fill="FFFFFF"/>
        </w:rPr>
        <w:t>程学旗，沈华伟</w:t>
      </w:r>
      <w:r>
        <w:rPr>
          <w:rFonts w:ascii="宋体" w:hAnsi="宋体" w:hint="eastAsia"/>
          <w:color w:val="000000"/>
          <w:szCs w:val="21"/>
        </w:rPr>
        <w:t>.</w:t>
      </w:r>
      <w:r>
        <w:rPr>
          <w:rFonts w:ascii="Times New Roman" w:hAnsi="Times New Roman" w:hint="eastAsia"/>
          <w:szCs w:val="21"/>
          <w:shd w:val="clear" w:color="auto" w:fill="FFFFFF"/>
        </w:rPr>
        <w:t>社会信息网络中的社区分析</w:t>
      </w:r>
      <w:r>
        <w:rPr>
          <w:rFonts w:ascii="Times New Roman" w:hAnsi="Times New Roman" w:hint="eastAsia"/>
          <w:szCs w:val="21"/>
          <w:shd w:val="clear" w:color="auto" w:fill="FFFFFF"/>
        </w:rPr>
        <w:t xml:space="preserve">[J], </w:t>
      </w:r>
      <w:r>
        <w:rPr>
          <w:rFonts w:ascii="Times New Roman" w:hAnsi="Times New Roman" w:hint="eastAsia"/>
          <w:szCs w:val="21"/>
          <w:shd w:val="clear" w:color="auto" w:fill="FFFFFF"/>
        </w:rPr>
        <w:t>中国计算机学会通讯，第</w:t>
      </w:r>
      <w:r>
        <w:rPr>
          <w:rFonts w:ascii="Times New Roman" w:hAnsi="Times New Roman"/>
          <w:szCs w:val="21"/>
          <w:shd w:val="clear" w:color="auto" w:fill="FFFFFF"/>
        </w:rPr>
        <w:t xml:space="preserve"> 7 </w:t>
      </w:r>
      <w:r>
        <w:rPr>
          <w:rFonts w:ascii="Times New Roman" w:hAnsi="Times New Roman" w:hint="eastAsia"/>
          <w:szCs w:val="21"/>
          <w:shd w:val="clear" w:color="auto" w:fill="FFFFFF"/>
        </w:rPr>
        <w:t>卷</w:t>
      </w:r>
      <w:r>
        <w:rPr>
          <w:rFonts w:ascii="Times New Roman" w:hAnsi="Times New Roman"/>
          <w:szCs w:val="21"/>
          <w:shd w:val="clear" w:color="auto" w:fill="FFFFFF"/>
        </w:rPr>
        <w:t xml:space="preserve"> </w:t>
      </w:r>
      <w:r>
        <w:rPr>
          <w:rFonts w:ascii="Times New Roman" w:hAnsi="Times New Roman" w:hint="eastAsia"/>
          <w:szCs w:val="21"/>
          <w:shd w:val="clear" w:color="auto" w:fill="FFFFFF"/>
        </w:rPr>
        <w:t>第</w:t>
      </w:r>
      <w:r>
        <w:rPr>
          <w:rFonts w:ascii="Times New Roman" w:hAnsi="Times New Roman"/>
          <w:szCs w:val="21"/>
          <w:shd w:val="clear" w:color="auto" w:fill="FFFFFF"/>
        </w:rPr>
        <w:t xml:space="preserve"> 12 </w:t>
      </w:r>
      <w:r>
        <w:rPr>
          <w:rFonts w:ascii="Times New Roman" w:hAnsi="Times New Roman" w:hint="eastAsia"/>
          <w:szCs w:val="21"/>
          <w:shd w:val="clear" w:color="auto" w:fill="FFFFFF"/>
        </w:rPr>
        <w:t>期</w:t>
      </w:r>
      <w:r>
        <w:rPr>
          <w:rFonts w:ascii="Times New Roman" w:hAnsi="Times New Roman"/>
          <w:szCs w:val="21"/>
          <w:shd w:val="clear" w:color="auto" w:fill="FFFFFF"/>
        </w:rPr>
        <w:t xml:space="preserve"> 2011 </w:t>
      </w:r>
      <w:r>
        <w:rPr>
          <w:rFonts w:ascii="Times New Roman" w:hAnsi="Times New Roman" w:hint="eastAsia"/>
          <w:szCs w:val="21"/>
          <w:shd w:val="clear" w:color="auto" w:fill="FFFFFF"/>
        </w:rPr>
        <w:t>年</w:t>
      </w:r>
      <w:r>
        <w:rPr>
          <w:rFonts w:ascii="Times New Roman" w:hAnsi="Times New Roman"/>
          <w:szCs w:val="21"/>
          <w:shd w:val="clear" w:color="auto" w:fill="FFFFFF"/>
        </w:rPr>
        <w:t xml:space="preserve"> 12 </w:t>
      </w:r>
      <w:r>
        <w:rPr>
          <w:rFonts w:ascii="Times New Roman" w:hAnsi="Times New Roman" w:hint="eastAsia"/>
          <w:szCs w:val="21"/>
          <w:shd w:val="clear" w:color="auto" w:fill="FFFFFF"/>
        </w:rPr>
        <w:t>月</w:t>
      </w:r>
      <w:r>
        <w:rPr>
          <w:rFonts w:ascii="Times New Roman" w:hAnsi="Times New Roman" w:hint="eastAsia"/>
          <w:szCs w:val="21"/>
          <w:shd w:val="clear" w:color="auto" w:fill="FFFFFF"/>
        </w:rPr>
        <w:t>.</w:t>
      </w:r>
    </w:p>
  </w:footnote>
  <w:footnote w:id="3">
    <w:p w:rsidR="00251B33" w:rsidRPr="001316D8" w:rsidRDefault="00251B33" w:rsidP="001316D8">
      <w:pPr>
        <w:pStyle w:val="ae"/>
        <w:ind w:left="180" w:hangingChars="100" w:hanging="180"/>
      </w:pPr>
      <w:r>
        <w:rPr>
          <w:rStyle w:val="af"/>
        </w:rPr>
        <w:footnoteRef/>
      </w:r>
      <w:r>
        <w:rPr>
          <w:rFonts w:hint="eastAsia"/>
        </w:rPr>
        <w:t xml:space="preserve"> </w:t>
      </w:r>
      <w:r w:rsidRPr="003F6E23">
        <w:rPr>
          <w:rFonts w:ascii="Times New Roman" w:hAnsi="Times New Roman" w:cs="Times New Roman"/>
          <w:color w:val="000000"/>
          <w:spacing w:val="2"/>
          <w:szCs w:val="21"/>
          <w:shd w:val="clear" w:color="auto" w:fill="FFFFFF"/>
        </w:rPr>
        <w:t>Y.Kim and M.Mesbahi,”On maximizing the second smallest eigenvalue of a state-dependent graph laplacian,”IEEE Transactions on Automatic Control,vol.51 no.1,January 2006,116-120.</w:t>
      </w:r>
    </w:p>
  </w:footnote>
  <w:footnote w:id="4">
    <w:p w:rsidR="00251B33" w:rsidRDefault="00251B33">
      <w:pPr>
        <w:pStyle w:val="ae"/>
      </w:pPr>
      <w:r>
        <w:rPr>
          <w:rStyle w:val="af"/>
        </w:rPr>
        <w:footnoteRef/>
      </w:r>
      <w:r>
        <w:t xml:space="preserve"> </w:t>
      </w:r>
      <w:hyperlink r:id="rId1" w:history="1">
        <w:r w:rsidRPr="003F6E23">
          <w:rPr>
            <w:rFonts w:ascii="Times New Roman" w:hAnsi="Times New Roman" w:cs="Times New Roman"/>
            <w:sz w:val="21"/>
            <w:szCs w:val="21"/>
          </w:rPr>
          <w:t>Alex Arenas</w:t>
        </w:r>
      </w:hyperlink>
      <w:r w:rsidRPr="003F6E23">
        <w:rPr>
          <w:rFonts w:ascii="Times New Roman" w:hAnsi="Times New Roman" w:cs="Times New Roman"/>
          <w:sz w:val="21"/>
          <w:szCs w:val="21"/>
          <w:shd w:val="clear" w:color="auto" w:fill="FFFFFF"/>
        </w:rPr>
        <w:t>,</w:t>
      </w:r>
      <w:r w:rsidRPr="003F6E23">
        <w:rPr>
          <w:rFonts w:ascii="Times New Roman" w:hAnsi="Times New Roman" w:cs="Times New Roman"/>
          <w:sz w:val="21"/>
          <w:szCs w:val="21"/>
        </w:rPr>
        <w:t> </w:t>
      </w:r>
      <w:hyperlink r:id="rId2" w:history="1">
        <w:r w:rsidRPr="003F6E23">
          <w:rPr>
            <w:rFonts w:ascii="Times New Roman" w:hAnsi="Times New Roman" w:cs="Times New Roman"/>
            <w:sz w:val="21"/>
            <w:szCs w:val="21"/>
          </w:rPr>
          <w:t>Albert Diaz-Guilera</w:t>
        </w:r>
      </w:hyperlink>
      <w:r w:rsidRPr="003F6E23">
        <w:rPr>
          <w:rFonts w:ascii="Times New Roman" w:hAnsi="Times New Roman" w:cs="Times New Roman"/>
          <w:sz w:val="21"/>
          <w:szCs w:val="21"/>
          <w:shd w:val="clear" w:color="auto" w:fill="FFFFFF"/>
        </w:rPr>
        <w:t>,</w:t>
      </w:r>
      <w:r w:rsidRPr="003F6E23">
        <w:rPr>
          <w:rFonts w:ascii="Times New Roman" w:hAnsi="Times New Roman" w:cs="Times New Roman"/>
          <w:sz w:val="21"/>
          <w:szCs w:val="21"/>
        </w:rPr>
        <w:t> </w:t>
      </w:r>
      <w:hyperlink r:id="rId3" w:history="1">
        <w:r w:rsidRPr="003F6E23">
          <w:rPr>
            <w:rFonts w:ascii="Times New Roman" w:hAnsi="Times New Roman" w:cs="Times New Roman"/>
            <w:sz w:val="21"/>
            <w:szCs w:val="21"/>
          </w:rPr>
          <w:t>Conrad J. Perez-Vicente</w:t>
        </w:r>
      </w:hyperlink>
      <w:r w:rsidRPr="003F6E23">
        <w:rPr>
          <w:rFonts w:ascii="Times New Roman" w:hAnsi="Times New Roman" w:cs="Times New Roman"/>
          <w:sz w:val="21"/>
          <w:szCs w:val="21"/>
          <w:shd w:val="clear" w:color="auto" w:fill="FFFFFF"/>
        </w:rPr>
        <w:t>, Synchronization reveals topological scales in complex networks[J], Physical Review Letters, vol. 96, 114102, (2006).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24416"/>
    <w:multiLevelType w:val="hybridMultilevel"/>
    <w:tmpl w:val="18A27060"/>
    <w:lvl w:ilvl="0" w:tplc="F0686B26">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5694436"/>
    <w:multiLevelType w:val="hybridMultilevel"/>
    <w:tmpl w:val="0E08ADD8"/>
    <w:lvl w:ilvl="0" w:tplc="541E6E12">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C756C1"/>
    <w:multiLevelType w:val="hybridMultilevel"/>
    <w:tmpl w:val="F532FF38"/>
    <w:lvl w:ilvl="0" w:tplc="04090017">
      <w:start w:val="1"/>
      <w:numFmt w:val="chineseCountingThousand"/>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nsid w:val="07503242"/>
    <w:multiLevelType w:val="hybridMultilevel"/>
    <w:tmpl w:val="B51ECF46"/>
    <w:lvl w:ilvl="0" w:tplc="730868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9FE00B4"/>
    <w:multiLevelType w:val="hybridMultilevel"/>
    <w:tmpl w:val="E0B2932C"/>
    <w:lvl w:ilvl="0" w:tplc="5694E8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6D214F"/>
    <w:multiLevelType w:val="hybridMultilevel"/>
    <w:tmpl w:val="3BAA4B1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0845634"/>
    <w:multiLevelType w:val="hybridMultilevel"/>
    <w:tmpl w:val="B06461FA"/>
    <w:lvl w:ilvl="0" w:tplc="4782CA0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17A2598F"/>
    <w:multiLevelType w:val="hybridMultilevel"/>
    <w:tmpl w:val="34C614E2"/>
    <w:lvl w:ilvl="0" w:tplc="5284E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9120425"/>
    <w:multiLevelType w:val="hybridMultilevel"/>
    <w:tmpl w:val="7BFAB382"/>
    <w:lvl w:ilvl="0" w:tplc="0152F96E">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9">
    <w:nsid w:val="19755B6C"/>
    <w:multiLevelType w:val="hybridMultilevel"/>
    <w:tmpl w:val="33ACB6F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98D671F"/>
    <w:multiLevelType w:val="hybridMultilevel"/>
    <w:tmpl w:val="BD18D7E2"/>
    <w:lvl w:ilvl="0" w:tplc="D8ACF05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9ED48A8"/>
    <w:multiLevelType w:val="hybridMultilevel"/>
    <w:tmpl w:val="51102D1E"/>
    <w:lvl w:ilvl="0" w:tplc="A476B5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1C8852F2"/>
    <w:multiLevelType w:val="hybridMultilevel"/>
    <w:tmpl w:val="BF70AE60"/>
    <w:lvl w:ilvl="0" w:tplc="A476B59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1D174B3"/>
    <w:multiLevelType w:val="hybridMultilevel"/>
    <w:tmpl w:val="686686DC"/>
    <w:lvl w:ilvl="0" w:tplc="48E610F2">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25A20D0"/>
    <w:multiLevelType w:val="hybridMultilevel"/>
    <w:tmpl w:val="7B5C07A0"/>
    <w:lvl w:ilvl="0" w:tplc="1C1A79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50A2CC0"/>
    <w:multiLevelType w:val="hybridMultilevel"/>
    <w:tmpl w:val="AA283DE2"/>
    <w:lvl w:ilvl="0" w:tplc="7B70DE8A">
      <w:start w:val="1"/>
      <w:numFmt w:val="decimal"/>
      <w:lvlText w:val="%1."/>
      <w:lvlJc w:val="left"/>
      <w:pPr>
        <w:ind w:left="360" w:hanging="360"/>
      </w:pPr>
      <w:rPr>
        <w:rFonts w:ascii="Cambria Math" w:hAnsi="Cambria Math"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C8A6313"/>
    <w:multiLevelType w:val="hybridMultilevel"/>
    <w:tmpl w:val="65A29858"/>
    <w:lvl w:ilvl="0" w:tplc="1DBE783E">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D902D77"/>
    <w:multiLevelType w:val="hybridMultilevel"/>
    <w:tmpl w:val="4358F186"/>
    <w:lvl w:ilvl="0" w:tplc="85429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E3F66FB"/>
    <w:multiLevelType w:val="hybridMultilevel"/>
    <w:tmpl w:val="7F2E9BB4"/>
    <w:lvl w:ilvl="0" w:tplc="EEC812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F6E4140"/>
    <w:multiLevelType w:val="hybridMultilevel"/>
    <w:tmpl w:val="A14EDFBC"/>
    <w:lvl w:ilvl="0" w:tplc="837A7CD6">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6900063"/>
    <w:multiLevelType w:val="hybridMultilevel"/>
    <w:tmpl w:val="D502333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B13050D"/>
    <w:multiLevelType w:val="hybridMultilevel"/>
    <w:tmpl w:val="EF74D902"/>
    <w:lvl w:ilvl="0" w:tplc="C8AE5792">
      <w:start w:val="2"/>
      <w:numFmt w:val="japaneseCounting"/>
      <w:lvlText w:val="（%1）"/>
      <w:lvlJc w:val="left"/>
      <w:pPr>
        <w:ind w:left="1165" w:hanging="885"/>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2">
    <w:nsid w:val="40001052"/>
    <w:multiLevelType w:val="hybridMultilevel"/>
    <w:tmpl w:val="2DEE657A"/>
    <w:lvl w:ilvl="0" w:tplc="A20E9E2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3">
    <w:nsid w:val="40CE5976"/>
    <w:multiLevelType w:val="hybridMultilevel"/>
    <w:tmpl w:val="E8F251B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2DB7B05"/>
    <w:multiLevelType w:val="hybridMultilevel"/>
    <w:tmpl w:val="CD887228"/>
    <w:lvl w:ilvl="0" w:tplc="7E3E89E6">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6B13521"/>
    <w:multiLevelType w:val="hybridMultilevel"/>
    <w:tmpl w:val="DD6AA7F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7251681"/>
    <w:multiLevelType w:val="hybridMultilevel"/>
    <w:tmpl w:val="7CC40E56"/>
    <w:lvl w:ilvl="0" w:tplc="31F60DF8">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483B3A9E"/>
    <w:multiLevelType w:val="hybridMultilevel"/>
    <w:tmpl w:val="FBACC3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98D75A6"/>
    <w:multiLevelType w:val="hybridMultilevel"/>
    <w:tmpl w:val="6A2A2CD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5567F03"/>
    <w:multiLevelType w:val="hybridMultilevel"/>
    <w:tmpl w:val="20D28D2C"/>
    <w:lvl w:ilvl="0" w:tplc="2D5689AC">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565D7E93"/>
    <w:multiLevelType w:val="hybridMultilevel"/>
    <w:tmpl w:val="31E80D70"/>
    <w:lvl w:ilvl="0" w:tplc="A476B59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C9513A0"/>
    <w:multiLevelType w:val="hybridMultilevel"/>
    <w:tmpl w:val="321EFE28"/>
    <w:lvl w:ilvl="0" w:tplc="A4CCA8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3690B9C"/>
    <w:multiLevelType w:val="hybridMultilevel"/>
    <w:tmpl w:val="FFF85BA0"/>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6AE52B87"/>
    <w:multiLevelType w:val="hybridMultilevel"/>
    <w:tmpl w:val="DC88EA64"/>
    <w:lvl w:ilvl="0" w:tplc="CF4C44A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nsid w:val="6B08616F"/>
    <w:multiLevelType w:val="hybridMultilevel"/>
    <w:tmpl w:val="0CF2049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nsid w:val="6D5B7A09"/>
    <w:multiLevelType w:val="hybridMultilevel"/>
    <w:tmpl w:val="ED8EF17A"/>
    <w:lvl w:ilvl="0" w:tplc="083094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D731884"/>
    <w:multiLevelType w:val="hybridMultilevel"/>
    <w:tmpl w:val="2A96FFB6"/>
    <w:lvl w:ilvl="0" w:tplc="26A02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2E75DC4"/>
    <w:multiLevelType w:val="hybridMultilevel"/>
    <w:tmpl w:val="FE6C1D30"/>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6403793"/>
    <w:multiLevelType w:val="hybridMultilevel"/>
    <w:tmpl w:val="E8F251B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9"/>
  </w:num>
  <w:num w:numId="3">
    <w:abstractNumId w:val="24"/>
  </w:num>
  <w:num w:numId="4">
    <w:abstractNumId w:val="20"/>
  </w:num>
  <w:num w:numId="5">
    <w:abstractNumId w:val="25"/>
  </w:num>
  <w:num w:numId="6">
    <w:abstractNumId w:val="28"/>
  </w:num>
  <w:num w:numId="7">
    <w:abstractNumId w:val="37"/>
  </w:num>
  <w:num w:numId="8">
    <w:abstractNumId w:val="16"/>
  </w:num>
  <w:num w:numId="9">
    <w:abstractNumId w:val="2"/>
  </w:num>
  <w:num w:numId="10">
    <w:abstractNumId w:val="10"/>
  </w:num>
  <w:num w:numId="11">
    <w:abstractNumId w:val="9"/>
  </w:num>
  <w:num w:numId="12">
    <w:abstractNumId w:val="23"/>
  </w:num>
  <w:num w:numId="13">
    <w:abstractNumId w:val="5"/>
  </w:num>
  <w:num w:numId="14">
    <w:abstractNumId w:val="29"/>
  </w:num>
  <w:num w:numId="15">
    <w:abstractNumId w:val="22"/>
  </w:num>
  <w:num w:numId="16">
    <w:abstractNumId w:val="6"/>
  </w:num>
  <w:num w:numId="17">
    <w:abstractNumId w:val="0"/>
  </w:num>
  <w:num w:numId="18">
    <w:abstractNumId w:val="34"/>
  </w:num>
  <w:num w:numId="19">
    <w:abstractNumId w:val="26"/>
  </w:num>
  <w:num w:numId="20">
    <w:abstractNumId w:val="33"/>
  </w:num>
  <w:num w:numId="21">
    <w:abstractNumId w:val="38"/>
  </w:num>
  <w:num w:numId="22">
    <w:abstractNumId w:val="14"/>
  </w:num>
  <w:num w:numId="23">
    <w:abstractNumId w:val="32"/>
  </w:num>
  <w:num w:numId="24">
    <w:abstractNumId w:val="15"/>
  </w:num>
  <w:num w:numId="25">
    <w:abstractNumId w:val="13"/>
  </w:num>
  <w:num w:numId="26">
    <w:abstractNumId w:val="31"/>
  </w:num>
  <w:num w:numId="27">
    <w:abstractNumId w:val="27"/>
  </w:num>
  <w:num w:numId="28">
    <w:abstractNumId w:val="21"/>
  </w:num>
  <w:num w:numId="29">
    <w:abstractNumId w:val="8"/>
  </w:num>
  <w:num w:numId="30">
    <w:abstractNumId w:val="18"/>
  </w:num>
  <w:num w:numId="31">
    <w:abstractNumId w:val="17"/>
  </w:num>
  <w:num w:numId="32">
    <w:abstractNumId w:val="36"/>
  </w:num>
  <w:num w:numId="33">
    <w:abstractNumId w:val="4"/>
  </w:num>
  <w:num w:numId="34">
    <w:abstractNumId w:val="3"/>
  </w:num>
  <w:num w:numId="35">
    <w:abstractNumId w:val="11"/>
  </w:num>
  <w:num w:numId="36">
    <w:abstractNumId w:val="30"/>
  </w:num>
  <w:num w:numId="37">
    <w:abstractNumId w:val="12"/>
  </w:num>
  <w:num w:numId="38">
    <w:abstractNumId w:val="35"/>
  </w:num>
  <w:num w:numId="39">
    <w:abstractNumId w:val="1"/>
  </w:num>
  <w:num w:numId="4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40DF6"/>
    <w:rsid w:val="000135A0"/>
    <w:rsid w:val="000250C6"/>
    <w:rsid w:val="00032152"/>
    <w:rsid w:val="00041939"/>
    <w:rsid w:val="00055F9F"/>
    <w:rsid w:val="00074426"/>
    <w:rsid w:val="00080EEC"/>
    <w:rsid w:val="000A1C89"/>
    <w:rsid w:val="000C12C7"/>
    <w:rsid w:val="000C16FC"/>
    <w:rsid w:val="000E32BE"/>
    <w:rsid w:val="000E70FD"/>
    <w:rsid w:val="000F6FDF"/>
    <w:rsid w:val="00101C15"/>
    <w:rsid w:val="001316D8"/>
    <w:rsid w:val="001367A4"/>
    <w:rsid w:val="00142391"/>
    <w:rsid w:val="001637E2"/>
    <w:rsid w:val="00172ECF"/>
    <w:rsid w:val="00173035"/>
    <w:rsid w:val="0018488E"/>
    <w:rsid w:val="001A317D"/>
    <w:rsid w:val="001F0688"/>
    <w:rsid w:val="00251B33"/>
    <w:rsid w:val="0027509D"/>
    <w:rsid w:val="00291E40"/>
    <w:rsid w:val="002A586B"/>
    <w:rsid w:val="002C1C53"/>
    <w:rsid w:val="00303E0D"/>
    <w:rsid w:val="0030429A"/>
    <w:rsid w:val="0030510F"/>
    <w:rsid w:val="00310E70"/>
    <w:rsid w:val="00321575"/>
    <w:rsid w:val="003260FB"/>
    <w:rsid w:val="00356EDD"/>
    <w:rsid w:val="003838F9"/>
    <w:rsid w:val="003A3B3E"/>
    <w:rsid w:val="003C6307"/>
    <w:rsid w:val="003D112E"/>
    <w:rsid w:val="003F6E23"/>
    <w:rsid w:val="00411873"/>
    <w:rsid w:val="00436E18"/>
    <w:rsid w:val="0043785C"/>
    <w:rsid w:val="0045122A"/>
    <w:rsid w:val="00462B89"/>
    <w:rsid w:val="004841E4"/>
    <w:rsid w:val="00485A0A"/>
    <w:rsid w:val="004B2B64"/>
    <w:rsid w:val="004C516C"/>
    <w:rsid w:val="004C5C7D"/>
    <w:rsid w:val="004E19F8"/>
    <w:rsid w:val="004E237E"/>
    <w:rsid w:val="005038E4"/>
    <w:rsid w:val="00503947"/>
    <w:rsid w:val="00515377"/>
    <w:rsid w:val="005172B1"/>
    <w:rsid w:val="00555943"/>
    <w:rsid w:val="00575048"/>
    <w:rsid w:val="005776B0"/>
    <w:rsid w:val="00587BBE"/>
    <w:rsid w:val="005936D9"/>
    <w:rsid w:val="005A2B45"/>
    <w:rsid w:val="005B6432"/>
    <w:rsid w:val="005D000A"/>
    <w:rsid w:val="005D409F"/>
    <w:rsid w:val="00603CBC"/>
    <w:rsid w:val="00614C75"/>
    <w:rsid w:val="00675E91"/>
    <w:rsid w:val="00684C20"/>
    <w:rsid w:val="00697E8E"/>
    <w:rsid w:val="006A003E"/>
    <w:rsid w:val="006A3D55"/>
    <w:rsid w:val="006C3FDE"/>
    <w:rsid w:val="006E668B"/>
    <w:rsid w:val="006F2980"/>
    <w:rsid w:val="006F308B"/>
    <w:rsid w:val="006F51BE"/>
    <w:rsid w:val="00703B2B"/>
    <w:rsid w:val="00717EB8"/>
    <w:rsid w:val="00730D80"/>
    <w:rsid w:val="00731282"/>
    <w:rsid w:val="0073318F"/>
    <w:rsid w:val="00750843"/>
    <w:rsid w:val="007C7EBE"/>
    <w:rsid w:val="007E747D"/>
    <w:rsid w:val="007F0591"/>
    <w:rsid w:val="007F4229"/>
    <w:rsid w:val="00813BE3"/>
    <w:rsid w:val="008150E8"/>
    <w:rsid w:val="008176A1"/>
    <w:rsid w:val="0082379A"/>
    <w:rsid w:val="00831E21"/>
    <w:rsid w:val="00840DF6"/>
    <w:rsid w:val="00843B83"/>
    <w:rsid w:val="008456EA"/>
    <w:rsid w:val="008466E0"/>
    <w:rsid w:val="00887623"/>
    <w:rsid w:val="00896CC0"/>
    <w:rsid w:val="00952BC6"/>
    <w:rsid w:val="00985AFB"/>
    <w:rsid w:val="00994CB3"/>
    <w:rsid w:val="009A406D"/>
    <w:rsid w:val="009B52DB"/>
    <w:rsid w:val="009F24CD"/>
    <w:rsid w:val="009F629C"/>
    <w:rsid w:val="00A03567"/>
    <w:rsid w:val="00A845AE"/>
    <w:rsid w:val="00AC2F90"/>
    <w:rsid w:val="00AD3A4F"/>
    <w:rsid w:val="00AF0294"/>
    <w:rsid w:val="00B30425"/>
    <w:rsid w:val="00B31E76"/>
    <w:rsid w:val="00B370C3"/>
    <w:rsid w:val="00B605E2"/>
    <w:rsid w:val="00B605E8"/>
    <w:rsid w:val="00B72A66"/>
    <w:rsid w:val="00BA6221"/>
    <w:rsid w:val="00BB55A7"/>
    <w:rsid w:val="00BC59E6"/>
    <w:rsid w:val="00C12DA5"/>
    <w:rsid w:val="00C554A6"/>
    <w:rsid w:val="00C71897"/>
    <w:rsid w:val="00C73E4B"/>
    <w:rsid w:val="00C76D57"/>
    <w:rsid w:val="00C77D15"/>
    <w:rsid w:val="00C81149"/>
    <w:rsid w:val="00CB2F48"/>
    <w:rsid w:val="00D128A8"/>
    <w:rsid w:val="00D7111A"/>
    <w:rsid w:val="00DB29A4"/>
    <w:rsid w:val="00DC1C6C"/>
    <w:rsid w:val="00DD0700"/>
    <w:rsid w:val="00DD517D"/>
    <w:rsid w:val="00DE0313"/>
    <w:rsid w:val="00DE184E"/>
    <w:rsid w:val="00DF43AB"/>
    <w:rsid w:val="00E025E2"/>
    <w:rsid w:val="00E030CF"/>
    <w:rsid w:val="00E23B2A"/>
    <w:rsid w:val="00E4474A"/>
    <w:rsid w:val="00E54397"/>
    <w:rsid w:val="00E759FD"/>
    <w:rsid w:val="00EA3870"/>
    <w:rsid w:val="00EA4BCD"/>
    <w:rsid w:val="00EB5222"/>
    <w:rsid w:val="00ED3CCC"/>
    <w:rsid w:val="00ED410E"/>
    <w:rsid w:val="00EE5FA6"/>
    <w:rsid w:val="00F10D2A"/>
    <w:rsid w:val="00F6105F"/>
    <w:rsid w:val="00FB012F"/>
    <w:rsid w:val="00FB1FF9"/>
    <w:rsid w:val="00FC6332"/>
    <w:rsid w:val="00FC6CA4"/>
    <w:rsid w:val="00FE4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561DD8-2226-4ED4-9D8F-8ADA815D5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40DF6"/>
    <w:pPr>
      <w:widowControl w:val="0"/>
      <w:jc w:val="both"/>
    </w:pPr>
  </w:style>
  <w:style w:type="paragraph" w:styleId="1">
    <w:name w:val="heading 1"/>
    <w:basedOn w:val="a0"/>
    <w:next w:val="a0"/>
    <w:link w:val="1Char"/>
    <w:uiPriority w:val="9"/>
    <w:qFormat/>
    <w:rsid w:val="00840DF6"/>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840D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840DF6"/>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840DF6"/>
    <w:rPr>
      <w:b/>
      <w:bCs/>
      <w:kern w:val="44"/>
      <w:sz w:val="44"/>
      <w:szCs w:val="44"/>
    </w:rPr>
  </w:style>
  <w:style w:type="character" w:customStyle="1" w:styleId="2Char">
    <w:name w:val="标题 2 Char"/>
    <w:basedOn w:val="a1"/>
    <w:link w:val="2"/>
    <w:uiPriority w:val="9"/>
    <w:rsid w:val="00840DF6"/>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840DF6"/>
    <w:rPr>
      <w:b/>
      <w:bCs/>
      <w:sz w:val="32"/>
      <w:szCs w:val="32"/>
    </w:rPr>
  </w:style>
  <w:style w:type="paragraph" w:styleId="a4">
    <w:name w:val="header"/>
    <w:basedOn w:val="a0"/>
    <w:link w:val="Char"/>
    <w:uiPriority w:val="99"/>
    <w:unhideWhenUsed/>
    <w:rsid w:val="00840D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840DF6"/>
    <w:rPr>
      <w:sz w:val="18"/>
      <w:szCs w:val="18"/>
    </w:rPr>
  </w:style>
  <w:style w:type="paragraph" w:styleId="a5">
    <w:name w:val="footer"/>
    <w:basedOn w:val="a0"/>
    <w:link w:val="Char0"/>
    <w:uiPriority w:val="99"/>
    <w:unhideWhenUsed/>
    <w:rsid w:val="00840DF6"/>
    <w:pPr>
      <w:tabs>
        <w:tab w:val="center" w:pos="4153"/>
        <w:tab w:val="right" w:pos="8306"/>
      </w:tabs>
      <w:snapToGrid w:val="0"/>
      <w:jc w:val="left"/>
    </w:pPr>
    <w:rPr>
      <w:sz w:val="18"/>
      <w:szCs w:val="18"/>
    </w:rPr>
  </w:style>
  <w:style w:type="character" w:customStyle="1" w:styleId="Char0">
    <w:name w:val="页脚 Char"/>
    <w:basedOn w:val="a1"/>
    <w:link w:val="a5"/>
    <w:uiPriority w:val="99"/>
    <w:rsid w:val="00840DF6"/>
    <w:rPr>
      <w:sz w:val="18"/>
      <w:szCs w:val="18"/>
    </w:rPr>
  </w:style>
  <w:style w:type="paragraph" w:styleId="a">
    <w:name w:val="List Paragraph"/>
    <w:basedOn w:val="a0"/>
    <w:uiPriority w:val="34"/>
    <w:qFormat/>
    <w:rsid w:val="00697E8E"/>
    <w:pPr>
      <w:numPr>
        <w:numId w:val="39"/>
      </w:numPr>
    </w:pPr>
    <w:rPr>
      <w:shd w:val="clear" w:color="auto" w:fill="FFFFFF"/>
    </w:rPr>
  </w:style>
  <w:style w:type="character" w:styleId="a6">
    <w:name w:val="Strong"/>
    <w:basedOn w:val="a1"/>
    <w:uiPriority w:val="22"/>
    <w:qFormat/>
    <w:rsid w:val="00840DF6"/>
    <w:rPr>
      <w:b/>
      <w:bCs/>
    </w:rPr>
  </w:style>
  <w:style w:type="character" w:styleId="a7">
    <w:name w:val="Hyperlink"/>
    <w:basedOn w:val="a1"/>
    <w:uiPriority w:val="99"/>
    <w:unhideWhenUsed/>
    <w:rsid w:val="00840DF6"/>
    <w:rPr>
      <w:color w:val="0000FF"/>
      <w:u w:val="single"/>
    </w:rPr>
  </w:style>
  <w:style w:type="paragraph" w:styleId="a8">
    <w:name w:val="Balloon Text"/>
    <w:basedOn w:val="a0"/>
    <w:link w:val="Char1"/>
    <w:uiPriority w:val="99"/>
    <w:semiHidden/>
    <w:unhideWhenUsed/>
    <w:rsid w:val="00840DF6"/>
    <w:rPr>
      <w:sz w:val="18"/>
      <w:szCs w:val="18"/>
    </w:rPr>
  </w:style>
  <w:style w:type="character" w:customStyle="1" w:styleId="Char1">
    <w:name w:val="批注框文本 Char"/>
    <w:basedOn w:val="a1"/>
    <w:link w:val="a8"/>
    <w:uiPriority w:val="99"/>
    <w:semiHidden/>
    <w:rsid w:val="00840DF6"/>
    <w:rPr>
      <w:sz w:val="18"/>
      <w:szCs w:val="18"/>
    </w:rPr>
  </w:style>
  <w:style w:type="character" w:customStyle="1" w:styleId="mi">
    <w:name w:val="mi"/>
    <w:basedOn w:val="a1"/>
    <w:rsid w:val="00840DF6"/>
  </w:style>
  <w:style w:type="character" w:customStyle="1" w:styleId="mo">
    <w:name w:val="mo"/>
    <w:basedOn w:val="a1"/>
    <w:rsid w:val="00840DF6"/>
  </w:style>
  <w:style w:type="character" w:customStyle="1" w:styleId="mn">
    <w:name w:val="mn"/>
    <w:basedOn w:val="a1"/>
    <w:rsid w:val="00840DF6"/>
  </w:style>
  <w:style w:type="paragraph" w:customStyle="1" w:styleId="a9">
    <w:name w:val="论文标题"/>
    <w:basedOn w:val="a0"/>
    <w:rsid w:val="00840DF6"/>
    <w:pPr>
      <w:spacing w:line="300" w:lineRule="auto"/>
      <w:jc w:val="center"/>
    </w:pPr>
    <w:rPr>
      <w:rFonts w:ascii="Times New Roman" w:eastAsia="宋体" w:hAnsi="Times New Roman" w:cs="宋体"/>
      <w:b/>
      <w:bCs/>
      <w:sz w:val="44"/>
      <w:szCs w:val="20"/>
    </w:rPr>
  </w:style>
  <w:style w:type="paragraph" w:styleId="10">
    <w:name w:val="toc 1"/>
    <w:basedOn w:val="a0"/>
    <w:next w:val="a0"/>
    <w:autoRedefine/>
    <w:uiPriority w:val="39"/>
    <w:unhideWhenUsed/>
    <w:rsid w:val="00173035"/>
    <w:pPr>
      <w:tabs>
        <w:tab w:val="right" w:leader="dot" w:pos="9070"/>
      </w:tabs>
      <w:snapToGrid w:val="0"/>
      <w:spacing w:beforeLines="50" w:before="50" w:line="360" w:lineRule="auto"/>
    </w:pPr>
    <w:rPr>
      <w:rFonts w:eastAsia="楷体"/>
      <w:sz w:val="24"/>
    </w:rPr>
  </w:style>
  <w:style w:type="paragraph" w:styleId="20">
    <w:name w:val="toc 2"/>
    <w:basedOn w:val="a0"/>
    <w:next w:val="a0"/>
    <w:autoRedefine/>
    <w:uiPriority w:val="39"/>
    <w:unhideWhenUsed/>
    <w:rsid w:val="00173035"/>
    <w:pPr>
      <w:spacing w:line="360" w:lineRule="auto"/>
      <w:ind w:leftChars="200" w:left="200"/>
    </w:pPr>
    <w:rPr>
      <w:rFonts w:eastAsia="楷体"/>
      <w:sz w:val="24"/>
    </w:rPr>
  </w:style>
  <w:style w:type="paragraph" w:styleId="30">
    <w:name w:val="toc 3"/>
    <w:basedOn w:val="a0"/>
    <w:next w:val="a0"/>
    <w:autoRedefine/>
    <w:uiPriority w:val="39"/>
    <w:unhideWhenUsed/>
    <w:rsid w:val="00251B33"/>
    <w:pPr>
      <w:spacing w:line="360" w:lineRule="auto"/>
      <w:ind w:leftChars="400" w:left="400"/>
    </w:pPr>
    <w:rPr>
      <w:rFonts w:eastAsia="楷体"/>
    </w:rPr>
  </w:style>
  <w:style w:type="paragraph" w:customStyle="1" w:styleId="tgt">
    <w:name w:val="tgt"/>
    <w:basedOn w:val="a0"/>
    <w:rsid w:val="00840DF6"/>
    <w:pPr>
      <w:widowControl/>
      <w:spacing w:before="100" w:beforeAutospacing="1" w:after="100" w:afterAutospacing="1"/>
      <w:jc w:val="left"/>
    </w:pPr>
    <w:rPr>
      <w:rFonts w:ascii="宋体" w:eastAsia="宋体" w:hAnsi="宋体" w:cs="宋体"/>
      <w:kern w:val="0"/>
      <w:sz w:val="24"/>
      <w:szCs w:val="24"/>
    </w:rPr>
  </w:style>
  <w:style w:type="paragraph" w:customStyle="1" w:styleId="aa">
    <w:name w:val="参考文献"/>
    <w:basedOn w:val="a0"/>
    <w:rsid w:val="00840DF6"/>
    <w:pPr>
      <w:tabs>
        <w:tab w:val="left" w:pos="397"/>
      </w:tabs>
      <w:snapToGrid w:val="0"/>
      <w:spacing w:line="292" w:lineRule="auto"/>
      <w:ind w:left="397" w:hanging="113"/>
    </w:pPr>
    <w:rPr>
      <w:rFonts w:ascii="Times New Roman" w:eastAsia="方正书宋简体" w:hAnsi="Times New Roman" w:cs="Times New Roman"/>
      <w:color w:val="000000"/>
      <w:spacing w:val="2"/>
      <w:sz w:val="18"/>
      <w:szCs w:val="18"/>
    </w:rPr>
  </w:style>
  <w:style w:type="paragraph" w:styleId="ab">
    <w:name w:val="Date"/>
    <w:basedOn w:val="a0"/>
    <w:next w:val="a0"/>
    <w:link w:val="Char2"/>
    <w:uiPriority w:val="99"/>
    <w:semiHidden/>
    <w:unhideWhenUsed/>
    <w:rsid w:val="00840DF6"/>
    <w:pPr>
      <w:ind w:leftChars="2500" w:left="100"/>
    </w:pPr>
  </w:style>
  <w:style w:type="character" w:customStyle="1" w:styleId="Char2">
    <w:name w:val="日期 Char"/>
    <w:basedOn w:val="a1"/>
    <w:link w:val="ab"/>
    <w:uiPriority w:val="99"/>
    <w:semiHidden/>
    <w:rsid w:val="00840DF6"/>
  </w:style>
  <w:style w:type="character" w:styleId="ac">
    <w:name w:val="Placeholder Text"/>
    <w:basedOn w:val="a1"/>
    <w:uiPriority w:val="99"/>
    <w:semiHidden/>
    <w:rsid w:val="00DF43AB"/>
    <w:rPr>
      <w:color w:val="808080"/>
    </w:rPr>
  </w:style>
  <w:style w:type="paragraph" w:styleId="TOC">
    <w:name w:val="TOC Heading"/>
    <w:basedOn w:val="1"/>
    <w:next w:val="a0"/>
    <w:uiPriority w:val="39"/>
    <w:unhideWhenUsed/>
    <w:qFormat/>
    <w:rsid w:val="0045122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HTML">
    <w:name w:val="HTML Preformatted"/>
    <w:basedOn w:val="a0"/>
    <w:link w:val="HTMLChar"/>
    <w:uiPriority w:val="99"/>
    <w:unhideWhenUsed/>
    <w:rsid w:val="00B72A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B72A66"/>
    <w:rPr>
      <w:rFonts w:ascii="宋体" w:eastAsia="宋体" w:hAnsi="宋体" w:cs="宋体"/>
      <w:kern w:val="0"/>
      <w:sz w:val="24"/>
      <w:szCs w:val="24"/>
    </w:rPr>
  </w:style>
  <w:style w:type="table" w:styleId="ad">
    <w:name w:val="Table Grid"/>
    <w:basedOn w:val="a2"/>
    <w:uiPriority w:val="59"/>
    <w:rsid w:val="004B2B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footnote text"/>
    <w:basedOn w:val="a0"/>
    <w:link w:val="Char3"/>
    <w:uiPriority w:val="99"/>
    <w:semiHidden/>
    <w:unhideWhenUsed/>
    <w:rsid w:val="006A3D55"/>
    <w:pPr>
      <w:snapToGrid w:val="0"/>
      <w:jc w:val="left"/>
    </w:pPr>
    <w:rPr>
      <w:sz w:val="18"/>
      <w:szCs w:val="18"/>
    </w:rPr>
  </w:style>
  <w:style w:type="character" w:customStyle="1" w:styleId="Char3">
    <w:name w:val="脚注文本 Char"/>
    <w:basedOn w:val="a1"/>
    <w:link w:val="ae"/>
    <w:uiPriority w:val="99"/>
    <w:semiHidden/>
    <w:rsid w:val="006A3D55"/>
    <w:rPr>
      <w:sz w:val="18"/>
      <w:szCs w:val="18"/>
    </w:rPr>
  </w:style>
  <w:style w:type="character" w:styleId="af">
    <w:name w:val="footnote reference"/>
    <w:basedOn w:val="a1"/>
    <w:uiPriority w:val="99"/>
    <w:semiHidden/>
    <w:unhideWhenUsed/>
    <w:rsid w:val="006A3D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5010">
      <w:bodyDiv w:val="1"/>
      <w:marLeft w:val="0"/>
      <w:marRight w:val="0"/>
      <w:marTop w:val="0"/>
      <w:marBottom w:val="0"/>
      <w:divBdr>
        <w:top w:val="none" w:sz="0" w:space="0" w:color="auto"/>
        <w:left w:val="none" w:sz="0" w:space="0" w:color="auto"/>
        <w:bottom w:val="none" w:sz="0" w:space="0" w:color="auto"/>
        <w:right w:val="none" w:sz="0" w:space="0" w:color="auto"/>
      </w:divBdr>
    </w:div>
    <w:div w:id="990794309">
      <w:bodyDiv w:val="1"/>
      <w:marLeft w:val="0"/>
      <w:marRight w:val="0"/>
      <w:marTop w:val="0"/>
      <w:marBottom w:val="0"/>
      <w:divBdr>
        <w:top w:val="none" w:sz="0" w:space="0" w:color="auto"/>
        <w:left w:val="none" w:sz="0" w:space="0" w:color="auto"/>
        <w:bottom w:val="none" w:sz="0" w:space="0" w:color="auto"/>
        <w:right w:val="none" w:sz="0" w:space="0" w:color="auto"/>
      </w:divBdr>
    </w:div>
    <w:div w:id="199814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arxiv.org/find/cond-mat/1/au:+Perez_Vicente_C/0/1/0/all/0/1" TargetMode="External"/><Relationship Id="rId2" Type="http://schemas.openxmlformats.org/officeDocument/2006/relationships/hyperlink" Target="http://arxiv.org/find/cond-mat/1/au:+Diaz_Guilera_A/0/1/0/all/0/1" TargetMode="External"/><Relationship Id="rId1" Type="http://schemas.openxmlformats.org/officeDocument/2006/relationships/hyperlink" Target="http://arxiv.org/find/cond-mat/1/au:+Arenas_A/0/1/0/all/0/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方正书宋简体">
    <w:altName w:val="宋体"/>
    <w:charset w:val="86"/>
    <w:family w:val="auto"/>
    <w:pitch w:val="default"/>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script"/>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CC4"/>
    <w:rsid w:val="00E57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7D048418C8D4E8B87A6F8B1D1EFB769">
    <w:name w:val="37D048418C8D4E8B87A6F8B1D1EFB769"/>
    <w:rsid w:val="00E57CC4"/>
    <w:pPr>
      <w:widowControl w:val="0"/>
      <w:jc w:val="both"/>
    </w:pPr>
  </w:style>
  <w:style w:type="paragraph" w:customStyle="1" w:styleId="D4DB02D226274BD9940E91325F4DEC28">
    <w:name w:val="D4DB02D226274BD9940E91325F4DEC28"/>
    <w:rsid w:val="00E57CC4"/>
    <w:pPr>
      <w:widowControl w:val="0"/>
      <w:jc w:val="both"/>
    </w:pPr>
  </w:style>
  <w:style w:type="paragraph" w:customStyle="1" w:styleId="99F2F8D02657494FA16C3763412DD98D">
    <w:name w:val="99F2F8D02657494FA16C3763412DD98D"/>
    <w:rsid w:val="00E57CC4"/>
    <w:pPr>
      <w:widowControl w:val="0"/>
      <w:jc w:val="both"/>
    </w:pPr>
  </w:style>
  <w:style w:type="paragraph" w:customStyle="1" w:styleId="3D848DB4034846798231E5BC2D415920">
    <w:name w:val="3D848DB4034846798231E5BC2D415920"/>
    <w:rsid w:val="00E57CC4"/>
    <w:pPr>
      <w:widowControl w:val="0"/>
      <w:jc w:val="both"/>
    </w:pPr>
  </w:style>
  <w:style w:type="paragraph" w:customStyle="1" w:styleId="A7BC2C05C4FB45FCB1ED16589F7AD4D7">
    <w:name w:val="A7BC2C05C4FB45FCB1ED16589F7AD4D7"/>
    <w:rsid w:val="00E57CC4"/>
    <w:pPr>
      <w:widowControl w:val="0"/>
      <w:jc w:val="both"/>
    </w:pPr>
  </w:style>
  <w:style w:type="paragraph" w:customStyle="1" w:styleId="8E270E53B55846479A62466C9BF12450">
    <w:name w:val="8E270E53B55846479A62466C9BF12450"/>
    <w:rsid w:val="00E57CC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59A23-466E-4B33-9C40-8EAD0074D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988</Words>
  <Characters>5638</Characters>
  <Application>Microsoft Office Word</Application>
  <DocSecurity>0</DocSecurity>
  <Lines>46</Lines>
  <Paragraphs>13</Paragraphs>
  <ScaleCrop>false</ScaleCrop>
  <Company/>
  <LinksUpToDate>false</LinksUpToDate>
  <CharactersWithSpaces>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Jun Rao</cp:lastModifiedBy>
  <cp:revision>4</cp:revision>
  <cp:lastPrinted>2017-05-18T04:59:00Z</cp:lastPrinted>
  <dcterms:created xsi:type="dcterms:W3CDTF">2018-04-04T12:45:00Z</dcterms:created>
  <dcterms:modified xsi:type="dcterms:W3CDTF">2018-04-04T13:25:00Z</dcterms:modified>
</cp:coreProperties>
</file>