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66CE" w:rsidRDefault="001B46EA">
      <w:r>
        <w:t>Toevoegen:</w:t>
      </w:r>
    </w:p>
    <w:p w:rsidR="001B46EA" w:rsidRDefault="001B46EA">
      <w:r>
        <w:t xml:space="preserve">In </w:t>
      </w:r>
      <w:proofErr w:type="spellStart"/>
      <w:r>
        <w:t>results</w:t>
      </w:r>
      <w:proofErr w:type="spellEnd"/>
      <w:r>
        <w:t xml:space="preserve"> tabel</w:t>
      </w:r>
    </w:p>
    <w:p w:rsidR="001B46EA" w:rsidRDefault="001B46EA" w:rsidP="001B46EA">
      <w:pPr>
        <w:pStyle w:val="Lijstalinea"/>
        <w:numPr>
          <w:ilvl w:val="0"/>
          <w:numId w:val="1"/>
        </w:numPr>
      </w:pPr>
      <w:r>
        <w:t>Gebruikte regels</w:t>
      </w:r>
    </w:p>
    <w:p w:rsidR="001B46EA" w:rsidRDefault="001B46EA" w:rsidP="001B46EA">
      <w:pPr>
        <w:pStyle w:val="Lijstalinea"/>
        <w:numPr>
          <w:ilvl w:val="0"/>
          <w:numId w:val="1"/>
        </w:numPr>
      </w:pPr>
      <w:r>
        <w:t>Fee per transactie</w:t>
      </w:r>
    </w:p>
    <w:sectPr w:rsidR="001B4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F37"/>
    <w:multiLevelType w:val="hybridMultilevel"/>
    <w:tmpl w:val="9D6488F6"/>
    <w:lvl w:ilvl="0" w:tplc="45CAAB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9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0B"/>
    <w:rsid w:val="001266CE"/>
    <w:rsid w:val="001B46EA"/>
    <w:rsid w:val="002152E1"/>
    <w:rsid w:val="00356C22"/>
    <w:rsid w:val="00366FA5"/>
    <w:rsid w:val="0072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B324D9"/>
  <w15:chartTrackingRefBased/>
  <w15:docId w15:val="{FAF0DEDD-035F-F646-AB88-DB23DD64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6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6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6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6B0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6B0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6B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6B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6B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6B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6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6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6B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6B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6B0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6B0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6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Jonas</dc:creator>
  <cp:keywords/>
  <dc:description/>
  <cp:lastModifiedBy>Roy Jonas</cp:lastModifiedBy>
  <cp:revision>2</cp:revision>
  <dcterms:created xsi:type="dcterms:W3CDTF">2026-08-09T11:19:00Z</dcterms:created>
  <dcterms:modified xsi:type="dcterms:W3CDTF">2026-08-10T18:16:00Z</dcterms:modified>
</cp:coreProperties>
</file>