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CCA5D1D" w:rsidRDefault="2CCA5D1D" w14:noSpellErr="1" w14:paraId="1E0EEBF4" w14:textId="25BA572A"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ANA LUIZA P. BASTOS</w:t>
      </w:r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noSpellErr="1" w14:paraId="2BC3D41F" w14:textId="1FD2E981"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LABORATORIO SOSIM – ESCALONAMENTO</w:t>
      </w:r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paraId="2CD19463" w14:textId="0B902B01"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paraId="6FBC0E39" w14:textId="0DD81450"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1-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Considere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concorrência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nesse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tipo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de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escalonamento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, com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dois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CPU-bound 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que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não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realizam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operações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de E/S.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Qual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efeito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variação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fatia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de tempo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sobre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balanceamento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no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uso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processador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?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77F66DB5" w14:textId="1F8257B6"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há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efeito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algum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porque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dois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usam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forma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idêntic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UCP.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dois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continuam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passando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mesma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quantidade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tempo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CPU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esmo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aumentando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fatia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de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tempo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enquanto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o tempo de CPU total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só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é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diferente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porque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um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entra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primeiro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n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UCP para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ser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processado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.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Outra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coisa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que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pode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modificar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esse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tempo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total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CPU é se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fatia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tempo for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aumentada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quando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determinado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tiver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executando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,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isso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aumentara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quantidade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total de tempo de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CPU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desse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paraId="249FFDFD" w14:textId="4AD67EE7"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2EDD986A" w14:textId="0C0A7417"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2-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Quais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devem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ser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critérios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para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determinar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as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prioridades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dos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?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09361CFB" w14:textId="3CACF651"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críterios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para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determinar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prioridades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um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sistema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operacional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devem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se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nal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devem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ser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baseados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importancia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(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),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maximizacao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produtividade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(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tho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ugh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put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),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minimizar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sobrecarga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ser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justo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balancear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recursos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e etc.</w:t>
      </w:r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paraId="7412E127" w14:textId="413E3DB4"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Caso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nesse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escalonamento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todos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sejam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criados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com 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mesma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qual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o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benefício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dessa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política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sobre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Escalonamento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Circular?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261B20B7" w14:textId="1056B048"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tem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benefício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já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que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todos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se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comportarão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mesma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forma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.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1EF38C85" w14:textId="1867737F"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254579FB" w14:textId="087CAAF7"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3-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Por que 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problema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do starvation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pode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ocorrer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. 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Cite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duas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ações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que 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administrador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sistema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pode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realizar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quando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é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identificada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situação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de starvation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em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um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?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2F407A6F" w14:textId="488807BB"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Aumentar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do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executado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ou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suspender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execução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do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que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utiliza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CPU para que o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estado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starvation entre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na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UCP.</w:t>
      </w:r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RDefault="2CCA5D1D" w14:paraId="62F1EE8C" w14:textId="0FB84ED7"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703D2376" w14:textId="2B7E1595"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4-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Qual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critério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utilizado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pelo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sistema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operacional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para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determinar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diferentes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valores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e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incremento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à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base de um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quando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há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uma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mudança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do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estado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de </w:t>
      </w:r>
      <w:proofErr w:type="spellStart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espera</w:t>
      </w:r>
      <w:proofErr w:type="spellEnd"/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para </w:t>
      </w:r>
      <w:r w:rsidRPr="2CCA5D1D" w:rsidR="2CCA5D1D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pronto?</w:t>
      </w:r>
      <w:r w:rsidRPr="2CCA5D1D" w:rsidR="2CCA5D1D">
        <w:rPr>
          <w:rFonts w:ascii="Calibri" w:hAnsi="Calibri" w:eastAsia="Calibri" w:cs="Calibri"/>
          <w:sz w:val="22"/>
          <w:szCs w:val="22"/>
        </w:rPr>
        <w:t xml:space="preserve"> </w:t>
      </w:r>
    </w:p>
    <w:p w:rsidR="2CCA5D1D" w:rsidRDefault="2CCA5D1D" w14:paraId="15DE12E5" w14:textId="0E13F80B"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É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incrementa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um valor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à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base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em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relação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ao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tipo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espera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que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o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estava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submetido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sendo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q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ue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esse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incremento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é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maior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para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eventos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com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longo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tempos de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espera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. Um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CPU-bound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tende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a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ter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uma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prioridade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dinâmica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menor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que a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de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um</w:t>
      </w:r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proofErr w:type="spellStart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>processo</w:t>
      </w:r>
      <w:proofErr w:type="spellEnd"/>
      <w:r w:rsidRPr="2CCA5D1D" w:rsidR="2CCA5D1D">
        <w:rPr>
          <w:rFonts w:ascii="Calibri" w:hAnsi="Calibri" w:eastAsia="Calibri" w:cs="Calibri"/>
          <w:sz w:val="22"/>
          <w:szCs w:val="22"/>
          <w:lang w:val="en-US"/>
        </w:rPr>
        <w:t xml:space="preserve"> I/O-bound</w:t>
      </w:r>
      <w:r w:rsidRPr="2CCA5D1D" w:rsidR="2CCA5D1D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2CCA5D1D" w:rsidP="2CCA5D1D" w:rsidRDefault="2CCA5D1D" w14:paraId="047AE00C" w14:textId="1C8E9EAF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CCA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a1dfc42f-6ad8-403d-8ddd-7913d34df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2016-05-09T19:32:22.9210979Z</dcterms:modified>
  <lastModifiedBy>Ana Bastos</lastModifiedBy>
</coreProperties>
</file>