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proofErr w:type="spellStart"/>
            <w:r>
              <w:t>dribbly</w:t>
            </w:r>
            <w:proofErr w:type="spellEnd"/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B6627D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B6627D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2E7A13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2E7A13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2E7A13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71"/>
        <w:gridCol w:w="999"/>
        <w:gridCol w:w="4022"/>
        <w:gridCol w:w="2140"/>
        <w:gridCol w:w="980"/>
        <w:gridCol w:w="980"/>
        <w:gridCol w:w="1593"/>
      </w:tblGrid>
      <w:tr w:rsidR="006C5C16" w14:paraId="02BC5DCA" w14:textId="77777777" w:rsidTr="006C5C16">
        <w:tc>
          <w:tcPr>
            <w:tcW w:w="116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71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9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4022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14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593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6C5C16">
        <w:tc>
          <w:tcPr>
            <w:tcW w:w="116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71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7110ABAE" w14:textId="77777777" w:rsidR="006C5C16" w:rsidRDefault="006C5C16" w:rsidP="00133BB2"/>
        </w:tc>
        <w:tc>
          <w:tcPr>
            <w:tcW w:w="4022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214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6C5C16" w:rsidRDefault="006C5C16" w:rsidP="00133BB2"/>
        </w:tc>
        <w:tc>
          <w:tcPr>
            <w:tcW w:w="980" w:type="dxa"/>
          </w:tcPr>
          <w:p w14:paraId="66715AA1" w14:textId="77777777" w:rsidR="006C5C16" w:rsidRDefault="006C5C16" w:rsidP="00133BB2"/>
        </w:tc>
        <w:tc>
          <w:tcPr>
            <w:tcW w:w="1593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6C5C16">
        <w:tc>
          <w:tcPr>
            <w:tcW w:w="116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71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6EEE98D2" w14:textId="77777777" w:rsidR="006C5C16" w:rsidRDefault="006C5C16" w:rsidP="00133BB2"/>
        </w:tc>
        <w:tc>
          <w:tcPr>
            <w:tcW w:w="4022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2140" w:type="dxa"/>
          </w:tcPr>
          <w:p w14:paraId="2DC761FE" w14:textId="77777777" w:rsidR="006C5C16" w:rsidRDefault="006C5C16" w:rsidP="00133BB2"/>
        </w:tc>
        <w:tc>
          <w:tcPr>
            <w:tcW w:w="980" w:type="dxa"/>
          </w:tcPr>
          <w:p w14:paraId="53F070D7" w14:textId="77777777" w:rsidR="006C5C16" w:rsidRDefault="006C5C16" w:rsidP="00133BB2"/>
        </w:tc>
        <w:tc>
          <w:tcPr>
            <w:tcW w:w="980" w:type="dxa"/>
          </w:tcPr>
          <w:p w14:paraId="3AED4EFB" w14:textId="77777777" w:rsidR="006C5C16" w:rsidRDefault="006C5C16" w:rsidP="00133BB2"/>
        </w:tc>
        <w:tc>
          <w:tcPr>
            <w:tcW w:w="1593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6C5C16">
        <w:tc>
          <w:tcPr>
            <w:tcW w:w="116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71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999" w:type="dxa"/>
          </w:tcPr>
          <w:p w14:paraId="39AD9A14" w14:textId="77777777" w:rsidR="006C5C16" w:rsidRDefault="006C5C16" w:rsidP="00133BB2"/>
        </w:tc>
        <w:tc>
          <w:tcPr>
            <w:tcW w:w="4022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214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6C5C16" w:rsidRDefault="006C5C16" w:rsidP="00133BB2"/>
        </w:tc>
        <w:tc>
          <w:tcPr>
            <w:tcW w:w="980" w:type="dxa"/>
          </w:tcPr>
          <w:p w14:paraId="1F579A7F" w14:textId="77777777" w:rsidR="006C5C16" w:rsidRDefault="006C5C16" w:rsidP="00133BB2"/>
        </w:tc>
        <w:tc>
          <w:tcPr>
            <w:tcW w:w="1593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6C5C16">
        <w:tc>
          <w:tcPr>
            <w:tcW w:w="116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71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22CF4A94" w14:textId="77777777" w:rsidR="006C5C16" w:rsidRDefault="006C5C16" w:rsidP="00133BB2"/>
        </w:tc>
        <w:tc>
          <w:tcPr>
            <w:tcW w:w="4022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214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593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6C5C16">
        <w:tc>
          <w:tcPr>
            <w:tcW w:w="116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71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3C8D2507" w14:textId="77777777" w:rsidR="006C5C16" w:rsidRDefault="006C5C16" w:rsidP="001C7D70"/>
        </w:tc>
        <w:tc>
          <w:tcPr>
            <w:tcW w:w="4022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2140" w:type="dxa"/>
          </w:tcPr>
          <w:p w14:paraId="324FEAEA" w14:textId="720A645D" w:rsidR="006C5C16" w:rsidRPr="00075938" w:rsidRDefault="006C5C16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8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6C5C16">
        <w:tc>
          <w:tcPr>
            <w:tcW w:w="116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71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575B5433" w14:textId="77777777" w:rsidR="006C5C16" w:rsidRDefault="006C5C16" w:rsidP="001C7D70"/>
        </w:tc>
        <w:tc>
          <w:tcPr>
            <w:tcW w:w="4022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214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6C5C16">
        <w:tc>
          <w:tcPr>
            <w:tcW w:w="116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71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2D8B01" w14:textId="77777777" w:rsidR="006C5C16" w:rsidRDefault="006C5C16" w:rsidP="001C7D70"/>
        </w:tc>
        <w:tc>
          <w:tcPr>
            <w:tcW w:w="4022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2140" w:type="dxa"/>
          </w:tcPr>
          <w:p w14:paraId="73F6CC80" w14:textId="77777777" w:rsidR="006C5C16" w:rsidRDefault="006C5C16" w:rsidP="001C7D70"/>
        </w:tc>
        <w:tc>
          <w:tcPr>
            <w:tcW w:w="98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6C5C16">
        <w:tc>
          <w:tcPr>
            <w:tcW w:w="116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71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5F8790B" w14:textId="77777777" w:rsidR="006C5C16" w:rsidRDefault="006C5C16" w:rsidP="001C7D70"/>
        </w:tc>
        <w:tc>
          <w:tcPr>
            <w:tcW w:w="4022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2140" w:type="dxa"/>
          </w:tcPr>
          <w:p w14:paraId="3373AB60" w14:textId="77777777" w:rsidR="006C5C16" w:rsidRDefault="006C5C16" w:rsidP="001C7D70"/>
        </w:tc>
        <w:tc>
          <w:tcPr>
            <w:tcW w:w="980" w:type="dxa"/>
          </w:tcPr>
          <w:p w14:paraId="77825245" w14:textId="77777777" w:rsidR="006C5C16" w:rsidRDefault="006C5C16" w:rsidP="001C7D70"/>
        </w:tc>
        <w:tc>
          <w:tcPr>
            <w:tcW w:w="980" w:type="dxa"/>
          </w:tcPr>
          <w:p w14:paraId="5D9B1D72" w14:textId="77777777" w:rsidR="006C5C16" w:rsidRDefault="006C5C16" w:rsidP="001C7D70"/>
        </w:tc>
        <w:tc>
          <w:tcPr>
            <w:tcW w:w="1593" w:type="dxa"/>
          </w:tcPr>
          <w:p w14:paraId="22C58C56" w14:textId="77777777" w:rsidR="006C5C16" w:rsidRDefault="006C5C16" w:rsidP="001C7D70"/>
        </w:tc>
      </w:tr>
      <w:tr w:rsidR="006C5C16" w14:paraId="282EAA17" w14:textId="77777777" w:rsidTr="006C5C16">
        <w:tc>
          <w:tcPr>
            <w:tcW w:w="116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71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9D49FAD" w14:textId="77777777" w:rsidR="006C5C16" w:rsidRDefault="006C5C16" w:rsidP="001C7D70"/>
        </w:tc>
        <w:tc>
          <w:tcPr>
            <w:tcW w:w="4022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214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6C5C16">
        <w:tc>
          <w:tcPr>
            <w:tcW w:w="116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71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2140" w:type="dxa"/>
          </w:tcPr>
          <w:p w14:paraId="00DB5F91" w14:textId="77777777" w:rsidR="006C5C16" w:rsidRDefault="006C5C16" w:rsidP="001C7D70"/>
        </w:tc>
        <w:tc>
          <w:tcPr>
            <w:tcW w:w="980" w:type="dxa"/>
          </w:tcPr>
          <w:p w14:paraId="7AEDE5E9" w14:textId="77777777" w:rsidR="006C5C16" w:rsidRDefault="006C5C16" w:rsidP="001C7D70"/>
        </w:tc>
        <w:tc>
          <w:tcPr>
            <w:tcW w:w="980" w:type="dxa"/>
          </w:tcPr>
          <w:p w14:paraId="139A0A3E" w14:textId="77777777" w:rsidR="006C5C16" w:rsidRDefault="006C5C16" w:rsidP="001C7D70"/>
        </w:tc>
        <w:tc>
          <w:tcPr>
            <w:tcW w:w="1593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6C5C16">
        <w:tc>
          <w:tcPr>
            <w:tcW w:w="116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71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2140" w:type="dxa"/>
          </w:tcPr>
          <w:p w14:paraId="233389C3" w14:textId="77777777" w:rsidR="006C5C16" w:rsidRDefault="006C5C16" w:rsidP="001C7D70"/>
        </w:tc>
        <w:tc>
          <w:tcPr>
            <w:tcW w:w="980" w:type="dxa"/>
          </w:tcPr>
          <w:p w14:paraId="0B38D642" w14:textId="77777777" w:rsidR="006C5C16" w:rsidRDefault="006C5C16" w:rsidP="001C7D70"/>
        </w:tc>
        <w:tc>
          <w:tcPr>
            <w:tcW w:w="980" w:type="dxa"/>
          </w:tcPr>
          <w:p w14:paraId="1E806258" w14:textId="77777777" w:rsidR="006C5C16" w:rsidRDefault="006C5C16" w:rsidP="001C7D70"/>
        </w:tc>
        <w:tc>
          <w:tcPr>
            <w:tcW w:w="1593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6C5C16">
        <w:tc>
          <w:tcPr>
            <w:tcW w:w="116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71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1B33A52" w14:textId="77777777" w:rsidR="006C5C16" w:rsidRDefault="006C5C16" w:rsidP="001C7D70"/>
        </w:tc>
        <w:tc>
          <w:tcPr>
            <w:tcW w:w="4022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214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6C5C16" w:rsidRDefault="006C5C16" w:rsidP="001C7D70"/>
        </w:tc>
        <w:tc>
          <w:tcPr>
            <w:tcW w:w="980" w:type="dxa"/>
          </w:tcPr>
          <w:p w14:paraId="065786A1" w14:textId="77777777" w:rsidR="006C5C16" w:rsidRDefault="006C5C16" w:rsidP="001C7D70"/>
        </w:tc>
        <w:tc>
          <w:tcPr>
            <w:tcW w:w="1593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6C5C16">
        <w:tc>
          <w:tcPr>
            <w:tcW w:w="116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71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1723AB4B" w14:textId="77777777" w:rsidR="006C5C16" w:rsidRDefault="006C5C16" w:rsidP="001C7D70"/>
        </w:tc>
        <w:tc>
          <w:tcPr>
            <w:tcW w:w="4022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214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6C5C16" w:rsidRDefault="006C5C16" w:rsidP="001C7D70"/>
        </w:tc>
        <w:tc>
          <w:tcPr>
            <w:tcW w:w="980" w:type="dxa"/>
          </w:tcPr>
          <w:p w14:paraId="59207D12" w14:textId="77777777" w:rsidR="006C5C16" w:rsidRDefault="006C5C16" w:rsidP="001C7D70"/>
        </w:tc>
        <w:tc>
          <w:tcPr>
            <w:tcW w:w="1593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6C5C16">
        <w:tc>
          <w:tcPr>
            <w:tcW w:w="116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71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6EE900B" w14:textId="77777777" w:rsidR="006C5C16" w:rsidRDefault="006C5C16" w:rsidP="001C7D70"/>
        </w:tc>
        <w:tc>
          <w:tcPr>
            <w:tcW w:w="4022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214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6C5C16" w:rsidRDefault="006C5C16" w:rsidP="001C7D70"/>
        </w:tc>
        <w:tc>
          <w:tcPr>
            <w:tcW w:w="980" w:type="dxa"/>
          </w:tcPr>
          <w:p w14:paraId="4B2BD52D" w14:textId="77777777" w:rsidR="006C5C16" w:rsidRDefault="006C5C16" w:rsidP="001C7D70"/>
        </w:tc>
        <w:tc>
          <w:tcPr>
            <w:tcW w:w="1593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6C5C16">
        <w:tc>
          <w:tcPr>
            <w:tcW w:w="116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71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250197E9" w14:textId="77777777" w:rsidR="006C5C16" w:rsidRDefault="006C5C16" w:rsidP="001C7D70"/>
        </w:tc>
        <w:tc>
          <w:tcPr>
            <w:tcW w:w="4022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214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6C5C16">
        <w:tc>
          <w:tcPr>
            <w:tcW w:w="116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71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75355643" w14:textId="77777777" w:rsidR="006C5C16" w:rsidRDefault="006C5C16" w:rsidP="001C7D70"/>
        </w:tc>
        <w:tc>
          <w:tcPr>
            <w:tcW w:w="4022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214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6C5C16">
        <w:tc>
          <w:tcPr>
            <w:tcW w:w="116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71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2140" w:type="dxa"/>
          </w:tcPr>
          <w:p w14:paraId="713C20FC" w14:textId="77777777" w:rsidR="006C5C16" w:rsidRDefault="006C5C16" w:rsidP="001C7D70"/>
        </w:tc>
        <w:tc>
          <w:tcPr>
            <w:tcW w:w="980" w:type="dxa"/>
          </w:tcPr>
          <w:p w14:paraId="2ACA4674" w14:textId="77777777" w:rsidR="006C5C16" w:rsidRDefault="006C5C16" w:rsidP="001C7D70"/>
        </w:tc>
        <w:tc>
          <w:tcPr>
            <w:tcW w:w="980" w:type="dxa"/>
          </w:tcPr>
          <w:p w14:paraId="2CFDA0FD" w14:textId="77777777" w:rsidR="006C5C16" w:rsidRDefault="006C5C16" w:rsidP="001C7D70"/>
        </w:tc>
        <w:tc>
          <w:tcPr>
            <w:tcW w:w="1593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6C5C16">
        <w:tc>
          <w:tcPr>
            <w:tcW w:w="116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71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2140" w:type="dxa"/>
          </w:tcPr>
          <w:p w14:paraId="0349E8E4" w14:textId="77777777" w:rsidR="006C5C16" w:rsidRDefault="006C5C16" w:rsidP="001C7D70"/>
        </w:tc>
        <w:tc>
          <w:tcPr>
            <w:tcW w:w="980" w:type="dxa"/>
          </w:tcPr>
          <w:p w14:paraId="4578367D" w14:textId="77777777" w:rsidR="006C5C16" w:rsidRDefault="006C5C16" w:rsidP="001C7D70"/>
        </w:tc>
        <w:tc>
          <w:tcPr>
            <w:tcW w:w="980" w:type="dxa"/>
          </w:tcPr>
          <w:p w14:paraId="2FCF3414" w14:textId="77777777" w:rsidR="006C5C16" w:rsidRDefault="006C5C16" w:rsidP="001C7D70"/>
        </w:tc>
        <w:tc>
          <w:tcPr>
            <w:tcW w:w="1593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6C5C16">
        <w:tc>
          <w:tcPr>
            <w:tcW w:w="116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71" w:type="dxa"/>
          </w:tcPr>
          <w:p w14:paraId="671B3A3E" w14:textId="77777777" w:rsidR="006C5C16" w:rsidRDefault="006C5C16" w:rsidP="001C7D70"/>
        </w:tc>
        <w:tc>
          <w:tcPr>
            <w:tcW w:w="999" w:type="dxa"/>
          </w:tcPr>
          <w:p w14:paraId="7481D4D1" w14:textId="77777777" w:rsidR="006C5C16" w:rsidRDefault="006C5C16" w:rsidP="001C7D70"/>
        </w:tc>
        <w:tc>
          <w:tcPr>
            <w:tcW w:w="4022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214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6C5C16">
        <w:tc>
          <w:tcPr>
            <w:tcW w:w="1165" w:type="dxa"/>
          </w:tcPr>
          <w:p w14:paraId="291E114F" w14:textId="6025210F" w:rsidR="006C5C16" w:rsidRDefault="006C5C16" w:rsidP="00FB27F6">
            <w:r>
              <w:lastRenderedPageBreak/>
              <w:t>WEB-0020</w:t>
            </w:r>
          </w:p>
        </w:tc>
        <w:tc>
          <w:tcPr>
            <w:tcW w:w="1071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999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2140" w:type="dxa"/>
          </w:tcPr>
          <w:p w14:paraId="42544300" w14:textId="2B51F968" w:rsidR="006C5C16" w:rsidRPr="000762EF" w:rsidRDefault="006C5C16" w:rsidP="00FB27F6">
            <w:r w:rsidRPr="00FB27F6">
              <w:t xml:space="preserve">improv: WEB-0020 - add link to home </w:t>
            </w:r>
            <w:proofErr w:type="gramStart"/>
            <w:r w:rsidRPr="00FB27F6">
              <w:t>in side</w:t>
            </w:r>
            <w:proofErr w:type="gramEnd"/>
            <w:r w:rsidRPr="00FB27F6">
              <w:t xml:space="preserve"> navigator</w:t>
            </w:r>
          </w:p>
        </w:tc>
        <w:tc>
          <w:tcPr>
            <w:tcW w:w="98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6C5C16">
        <w:tc>
          <w:tcPr>
            <w:tcW w:w="1165" w:type="dxa"/>
          </w:tcPr>
          <w:p w14:paraId="6FCF90F0" w14:textId="0EAFF702" w:rsidR="006C5C16" w:rsidRDefault="006C5C16" w:rsidP="00FB27F6">
            <w:r>
              <w:t>WEB-0021</w:t>
            </w:r>
          </w:p>
        </w:tc>
        <w:tc>
          <w:tcPr>
            <w:tcW w:w="1071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999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2140" w:type="dxa"/>
          </w:tcPr>
          <w:p w14:paraId="37929C2E" w14:textId="627D72B3" w:rsidR="006C5C16" w:rsidRPr="00FB27F6" w:rsidRDefault="006C5C16" w:rsidP="00FB27F6">
            <w:r w:rsidRPr="00852510">
              <w:t xml:space="preserve">feat: WE-0021 -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8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6C5C16">
        <w:tc>
          <w:tcPr>
            <w:tcW w:w="116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71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999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4022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2140" w:type="dxa"/>
          </w:tcPr>
          <w:p w14:paraId="3C02E190" w14:textId="77777777" w:rsidR="00B9051F" w:rsidRPr="00852510" w:rsidRDefault="00B9051F" w:rsidP="00FB27F6"/>
        </w:tc>
        <w:tc>
          <w:tcPr>
            <w:tcW w:w="980" w:type="dxa"/>
          </w:tcPr>
          <w:p w14:paraId="55941C17" w14:textId="77777777" w:rsidR="00B9051F" w:rsidRDefault="00B9051F" w:rsidP="00FB27F6"/>
        </w:tc>
        <w:tc>
          <w:tcPr>
            <w:tcW w:w="980" w:type="dxa"/>
          </w:tcPr>
          <w:p w14:paraId="2E0682D6" w14:textId="77777777" w:rsidR="00B9051F" w:rsidRDefault="00B9051F" w:rsidP="00FB27F6"/>
        </w:tc>
        <w:tc>
          <w:tcPr>
            <w:tcW w:w="1593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6C5C16">
        <w:tc>
          <w:tcPr>
            <w:tcW w:w="116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71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999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4022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214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WE-0021 -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WEB-0023 -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8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9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593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6C5C16">
        <w:tc>
          <w:tcPr>
            <w:tcW w:w="116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71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999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4022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214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8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9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593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6C5C16">
        <w:tc>
          <w:tcPr>
            <w:tcW w:w="116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71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999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4022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2140" w:type="dxa"/>
          </w:tcPr>
          <w:p w14:paraId="0568E747" w14:textId="75361096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>feat: WEB-0025 - Add Court Price and Book Now button in the footer</w:t>
            </w:r>
          </w:p>
        </w:tc>
        <w:tc>
          <w:tcPr>
            <w:tcW w:w="98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9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593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6C5C16">
        <w:tc>
          <w:tcPr>
            <w:tcW w:w="1165" w:type="dxa"/>
          </w:tcPr>
          <w:p w14:paraId="396D4926" w14:textId="1FC85ED0" w:rsidR="001115A4" w:rsidRDefault="001115A4" w:rsidP="00FB27F6">
            <w:r>
              <w:lastRenderedPageBreak/>
              <w:t>WEB-0026</w:t>
            </w:r>
          </w:p>
        </w:tc>
        <w:tc>
          <w:tcPr>
            <w:tcW w:w="1071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999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4022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2140" w:type="dxa"/>
          </w:tcPr>
          <w:p w14:paraId="71B32434" w14:textId="240F246C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>feat: WEB-0026 - Add court preview modal</w:t>
            </w:r>
          </w:p>
        </w:tc>
        <w:tc>
          <w:tcPr>
            <w:tcW w:w="98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9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593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6C5C16">
        <w:tc>
          <w:tcPr>
            <w:tcW w:w="1165" w:type="dxa"/>
          </w:tcPr>
          <w:p w14:paraId="7F518C1F" w14:textId="4127A439" w:rsidR="002E7A13" w:rsidRDefault="002E7A13" w:rsidP="00FB27F6">
            <w:bookmarkStart w:id="0" w:name="_GoBack"/>
            <w:bookmarkEnd w:id="0"/>
          </w:p>
        </w:tc>
        <w:tc>
          <w:tcPr>
            <w:tcW w:w="1071" w:type="dxa"/>
          </w:tcPr>
          <w:p w14:paraId="76797147" w14:textId="77777777" w:rsidR="002E7A13" w:rsidRDefault="002E7A13" w:rsidP="00FB27F6"/>
        </w:tc>
        <w:tc>
          <w:tcPr>
            <w:tcW w:w="999" w:type="dxa"/>
          </w:tcPr>
          <w:p w14:paraId="2BFB9FEA" w14:textId="77777777" w:rsidR="002E7A13" w:rsidRDefault="002E7A13" w:rsidP="00FB27F6"/>
        </w:tc>
        <w:tc>
          <w:tcPr>
            <w:tcW w:w="4022" w:type="dxa"/>
          </w:tcPr>
          <w:p w14:paraId="6F3295DE" w14:textId="77777777" w:rsidR="002E7A13" w:rsidRDefault="002E7A13" w:rsidP="00FB27F6"/>
        </w:tc>
        <w:tc>
          <w:tcPr>
            <w:tcW w:w="2140" w:type="dxa"/>
          </w:tcPr>
          <w:p w14:paraId="02AC58E4" w14:textId="77777777" w:rsidR="002E7A13" w:rsidRPr="002E7A13" w:rsidRDefault="002E7A13" w:rsidP="00BF2400">
            <w:pPr>
              <w:rPr>
                <w:rFonts w:cstheme="minorHAnsi"/>
              </w:rPr>
            </w:pPr>
          </w:p>
        </w:tc>
        <w:tc>
          <w:tcPr>
            <w:tcW w:w="980" w:type="dxa"/>
          </w:tcPr>
          <w:p w14:paraId="28DAE464" w14:textId="77777777" w:rsidR="002E7A13" w:rsidRDefault="002E7A13" w:rsidP="00FB27F6"/>
        </w:tc>
        <w:tc>
          <w:tcPr>
            <w:tcW w:w="980" w:type="dxa"/>
          </w:tcPr>
          <w:p w14:paraId="7078A7B2" w14:textId="77777777" w:rsidR="002E7A13" w:rsidRDefault="002E7A13" w:rsidP="00FB27F6"/>
        </w:tc>
        <w:tc>
          <w:tcPr>
            <w:tcW w:w="1593" w:type="dxa"/>
          </w:tcPr>
          <w:p w14:paraId="5FC64090" w14:textId="77777777" w:rsidR="002E7A13" w:rsidRDefault="002E7A13" w:rsidP="00FB27F6"/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8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72D1A"/>
    <w:rsid w:val="00791394"/>
    <w:rsid w:val="007E04BB"/>
    <w:rsid w:val="007F0648"/>
    <w:rsid w:val="008058B7"/>
    <w:rsid w:val="00833B82"/>
    <w:rsid w:val="0083526B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B7DED"/>
    <w:rsid w:val="00AE64BF"/>
    <w:rsid w:val="00B525DE"/>
    <w:rsid w:val="00B6627D"/>
    <w:rsid w:val="00B845B3"/>
    <w:rsid w:val="00B875C8"/>
    <w:rsid w:val="00B9051F"/>
    <w:rsid w:val="00BA1DD0"/>
    <w:rsid w:val="00BF2400"/>
    <w:rsid w:val="00C111CB"/>
    <w:rsid w:val="00C424B6"/>
    <w:rsid w:val="00C535E7"/>
    <w:rsid w:val="00D049B9"/>
    <w:rsid w:val="00D86278"/>
    <w:rsid w:val="00D908F1"/>
    <w:rsid w:val="00D946DC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60ADA"/>
    <w:rsid w:val="00F95C45"/>
    <w:rsid w:val="00F95E30"/>
    <w:rsid w:val="00FB27F6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19628</TotalTime>
  <Pages>20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73</cp:revision>
  <dcterms:created xsi:type="dcterms:W3CDTF">2019-07-15T17:35:00Z</dcterms:created>
  <dcterms:modified xsi:type="dcterms:W3CDTF">2020-01-29T12:25:00Z</dcterms:modified>
</cp:coreProperties>
</file>