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D4F11" w14:textId="77777777" w:rsidR="00520C19" w:rsidRDefault="00520C19" w:rsidP="001C55DA">
      <w:r>
        <w:t xml:space="preserve">Follow </w:t>
      </w:r>
      <w:hyperlink r:id="rId6" w:history="1">
        <w:r>
          <w:rPr>
            <w:rStyle w:val="Hyperlink"/>
          </w:rPr>
          <w:t>http://bitoftech.net/2014/06/01/token-based-authentication-asp-net-web-api-2-owin-asp-net-identity/</w:t>
        </w:r>
      </w:hyperlink>
      <w:r>
        <w:t xml:space="preserve"> until Step 5.</w:t>
      </w:r>
    </w:p>
    <w:p w14:paraId="4E6EF340" w14:textId="77777777" w:rsidR="001C55DA" w:rsidRDefault="001C55DA" w:rsidP="001C55DA">
      <w:r>
        <w:t>Enable Migrations by running the ff command in the Package Manager Console:</w:t>
      </w:r>
    </w:p>
    <w:p w14:paraId="1176C14F" w14:textId="77777777" w:rsidR="001C55DA" w:rsidRPr="001C55DA" w:rsidRDefault="001C55DA" w:rsidP="001C55DA">
      <w:pPr>
        <w:ind w:firstLine="720"/>
        <w:rPr>
          <w:i/>
        </w:rPr>
      </w:pPr>
      <w:r w:rsidRPr="001C55DA">
        <w:rPr>
          <w:i/>
        </w:rPr>
        <w:t>Enable-Migrations</w:t>
      </w:r>
    </w:p>
    <w:p w14:paraId="13E2AC20" w14:textId="77777777" w:rsidR="00697D8A" w:rsidRPr="001C55DA" w:rsidRDefault="00697D8A" w:rsidP="001C55DA">
      <w:pPr>
        <w:ind w:left="720"/>
        <w:rPr>
          <w:color w:val="FF0000"/>
        </w:rPr>
      </w:pPr>
      <w:r w:rsidRPr="001C55DA">
        <w:rPr>
          <w:color w:val="FF0000"/>
        </w:rPr>
        <w:t>Error encountered when installing EF and enabling migration:</w:t>
      </w:r>
    </w:p>
    <w:p w14:paraId="79F1F27B" w14:textId="77777777" w:rsidR="00697D8A" w:rsidRDefault="00697D8A" w:rsidP="001C55DA">
      <w:pPr>
        <w:ind w:left="720"/>
      </w:pPr>
      <w:r>
        <w:rPr>
          <w:noProof/>
          <w:lang w:eastAsia="en-PH"/>
        </w:rPr>
        <w:drawing>
          <wp:inline distT="0" distB="0" distL="0" distR="0" wp14:anchorId="767ED6B1" wp14:editId="7AFF4A7E">
            <wp:extent cx="594360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54FD" w14:textId="77777777" w:rsidR="00687AE5" w:rsidRDefault="00697D8A" w:rsidP="001C55DA">
      <w:pPr>
        <w:ind w:left="720"/>
      </w:pPr>
      <w:r>
        <w:t>Solutions to try:</w:t>
      </w:r>
    </w:p>
    <w:p w14:paraId="0BF954F1" w14:textId="77777777" w:rsidR="00697D8A" w:rsidRDefault="00697D8A" w:rsidP="001C55DA">
      <w:pPr>
        <w:pStyle w:val="ListParagraph"/>
        <w:numPr>
          <w:ilvl w:val="0"/>
          <w:numId w:val="3"/>
        </w:numPr>
        <w:ind w:left="1440"/>
      </w:pPr>
      <w:r>
        <w:t>Clean and Rebuild project</w:t>
      </w:r>
    </w:p>
    <w:p w14:paraId="773C4BA8" w14:textId="77777777" w:rsidR="00E63369" w:rsidRDefault="00E63369" w:rsidP="001C55DA">
      <w:pPr>
        <w:pStyle w:val="ListParagraph"/>
        <w:numPr>
          <w:ilvl w:val="0"/>
          <w:numId w:val="2"/>
        </w:numPr>
        <w:ind w:left="1440"/>
      </w:pPr>
      <w:r>
        <w:t>Add a binding redirect (Note: The path to devenv.exe.config depends on the version of Visual Studio you’re using)</w:t>
      </w:r>
    </w:p>
    <w:p w14:paraId="5F2F6F61" w14:textId="77777777" w:rsidR="00697D8A" w:rsidRDefault="00697D8A" w:rsidP="001C55DA">
      <w:pPr>
        <w:pStyle w:val="ListParagraph"/>
        <w:ind w:left="1440"/>
      </w:pPr>
      <w:r>
        <w:rPr>
          <w:noProof/>
          <w:lang w:eastAsia="en-PH"/>
        </w:rPr>
        <w:drawing>
          <wp:inline distT="0" distB="0" distL="0" distR="0" wp14:anchorId="2ED9D044" wp14:editId="75178A5B">
            <wp:extent cx="5943600" cy="3439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C61D" w14:textId="77777777" w:rsidR="001C55DA" w:rsidRDefault="00C749A2" w:rsidP="001C55DA">
      <w:pPr>
        <w:pStyle w:val="ListParagraph"/>
        <w:numPr>
          <w:ilvl w:val="0"/>
          <w:numId w:val="2"/>
        </w:numPr>
        <w:ind w:left="1440"/>
      </w:pPr>
      <w:hyperlink r:id="rId9" w:history="1">
        <w:r w:rsidR="00E63369" w:rsidRPr="00E63369">
          <w:rPr>
            <w:rStyle w:val="Hyperlink"/>
          </w:rPr>
          <w:t>Resetting Windows</w:t>
        </w:r>
      </w:hyperlink>
      <w:r w:rsidR="00E63369">
        <w:t xml:space="preserve"> and then Reinstalling Visual Studio</w:t>
      </w:r>
    </w:p>
    <w:p w14:paraId="194D1344" w14:textId="77777777" w:rsidR="001C55DA" w:rsidRPr="001C55DA" w:rsidRDefault="001C55DA" w:rsidP="001C55DA"/>
    <w:p w14:paraId="3CE8CB2E" w14:textId="77777777" w:rsidR="001C55DA" w:rsidRDefault="001C55DA" w:rsidP="001C55DA">
      <w:r>
        <w:t>Then Create the initial migrations using the ff command:</w:t>
      </w:r>
    </w:p>
    <w:p w14:paraId="49C77562" w14:textId="77777777" w:rsidR="001C55DA" w:rsidRDefault="001C55DA" w:rsidP="001C55DA">
      <w:pPr>
        <w:rPr>
          <w:i/>
        </w:rPr>
      </w:pPr>
      <w:r>
        <w:tab/>
      </w:r>
      <w:r w:rsidRPr="001C55DA">
        <w:rPr>
          <w:i/>
        </w:rPr>
        <w:t>Add-Migration InitialCreate</w:t>
      </w:r>
    </w:p>
    <w:p w14:paraId="03EF09FF" w14:textId="77777777" w:rsidR="002935F6" w:rsidRDefault="002935F6" w:rsidP="001C55DA">
      <w:r>
        <w:lastRenderedPageBreak/>
        <w:t>Run “update-database” to create the database and initial tables</w:t>
      </w:r>
    </w:p>
    <w:p w14:paraId="045F2381" w14:textId="77777777" w:rsidR="00134F07" w:rsidRDefault="00134F07" w:rsidP="001C55DA">
      <w:r>
        <w:rPr>
          <w:noProof/>
          <w:lang w:eastAsia="en-PH"/>
        </w:rPr>
        <w:drawing>
          <wp:inline distT="0" distB="0" distL="0" distR="0" wp14:anchorId="2323B41B" wp14:editId="2BC12AC7">
            <wp:extent cx="2257425" cy="2952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B140" w14:textId="77777777" w:rsidR="00715E26" w:rsidRDefault="007A4726" w:rsidP="001C55DA">
      <w:r>
        <w:t xml:space="preserve">Proceed </w:t>
      </w:r>
      <w:r w:rsidR="00D6374B">
        <w:t>with the remaining steps, skipp</w:t>
      </w:r>
      <w:r>
        <w:t>ing step 8</w:t>
      </w:r>
    </w:p>
    <w:p w14:paraId="7D59D696" w14:textId="77777777" w:rsidR="005570F3" w:rsidRDefault="005570F3" w:rsidP="005570F3">
      <w:pPr>
        <w:pStyle w:val="Heading2"/>
      </w:pPr>
      <w:r w:rsidRPr="005570F3">
        <w:t>SimpleAuthorizationServerProvider</w:t>
      </w:r>
      <w:r>
        <w:t>.cs</w:t>
      </w:r>
    </w:p>
    <w:p w14:paraId="7A8A3FBC" w14:textId="77777777" w:rsidR="005570F3" w:rsidRDefault="005570F3" w:rsidP="001C55DA">
      <w:r>
        <w:t>Methods:</w:t>
      </w:r>
    </w:p>
    <w:p w14:paraId="24BC0A42" w14:textId="77777777" w:rsidR="005570F3" w:rsidRDefault="005570F3" w:rsidP="005570F3">
      <w:pPr>
        <w:pStyle w:val="ListParagraph"/>
        <w:numPr>
          <w:ilvl w:val="0"/>
          <w:numId w:val="2"/>
        </w:numPr>
      </w:pPr>
      <w:r w:rsidRPr="00034E46">
        <w:rPr>
          <w:b/>
        </w:rPr>
        <w:t>ValidateClientAuthentication</w:t>
      </w:r>
      <w:r>
        <w:t xml:space="preserve"> – Responsible for validating the client</w:t>
      </w:r>
    </w:p>
    <w:p w14:paraId="5CE23C4C" w14:textId="77777777" w:rsidR="005570F3" w:rsidRPr="002935F6" w:rsidRDefault="005570F3" w:rsidP="005570F3">
      <w:pPr>
        <w:pStyle w:val="ListParagraph"/>
        <w:numPr>
          <w:ilvl w:val="0"/>
          <w:numId w:val="2"/>
        </w:numPr>
      </w:pPr>
      <w:r w:rsidRPr="00034E46">
        <w:rPr>
          <w:b/>
        </w:rPr>
        <w:t>GrantResourceOwnerCredentials</w:t>
      </w:r>
      <w:r>
        <w:t xml:space="preserve"> – Responsible for validating login credentials and </w:t>
      </w:r>
      <w:r w:rsidR="00F450D9">
        <w:t>auth token generation</w:t>
      </w:r>
      <w:r w:rsidR="00B44ADE">
        <w:t>. Here you can add additional data to the token</w:t>
      </w:r>
      <w:r w:rsidR="00E3287D">
        <w:t>. The path for authentication is set in this method.</w:t>
      </w:r>
    </w:p>
    <w:p w14:paraId="6E3023E5" w14:textId="77777777" w:rsidR="00F66FD9" w:rsidRDefault="00F66FD9" w:rsidP="00F66FD9">
      <w:pPr>
        <w:pStyle w:val="Heading2"/>
      </w:pPr>
      <w:r>
        <w:t>Authentication Notes</w:t>
      </w:r>
    </w:p>
    <w:p w14:paraId="47DE04CC" w14:textId="77777777" w:rsidR="00F66FD9" w:rsidRDefault="00F66FD9" w:rsidP="00F66FD9">
      <w:pPr>
        <w:pStyle w:val="ListParagraph"/>
        <w:numPr>
          <w:ilvl w:val="0"/>
          <w:numId w:val="4"/>
        </w:numPr>
      </w:pPr>
      <w:r>
        <w:t>When a user registers, only AspNetUsers table is populated</w:t>
      </w:r>
    </w:p>
    <w:p w14:paraId="2B6AE2A6" w14:textId="1A37EE5B" w:rsidR="00683B20" w:rsidRDefault="00683B20" w:rsidP="00F66FD9">
      <w:pPr>
        <w:pStyle w:val="ListParagraph"/>
        <w:numPr>
          <w:ilvl w:val="0"/>
          <w:numId w:val="4"/>
        </w:numPr>
      </w:pPr>
      <w:r>
        <w:t>The token generated during login is not saved in the database. Information like username, expiration, etc. is store</w:t>
      </w:r>
      <w:r w:rsidR="0075085B">
        <w:t>d</w:t>
      </w:r>
      <w:r>
        <w:t xml:space="preserve"> in the (encrypted) token</w:t>
      </w:r>
    </w:p>
    <w:p w14:paraId="6EBFEBB4" w14:textId="71A488D4" w:rsidR="00D76F5B" w:rsidRDefault="00D76F5B" w:rsidP="00D76F5B">
      <w:pPr>
        <w:pStyle w:val="Heading2"/>
      </w:pPr>
      <w:r>
        <w:t>Refresh Tokens implementation</w:t>
      </w:r>
    </w:p>
    <w:p w14:paraId="794E4E57" w14:textId="77777777" w:rsidR="00165E1A" w:rsidRDefault="00D76F5B" w:rsidP="00165E1A">
      <w:r>
        <w:t xml:space="preserve">Reference: </w:t>
      </w:r>
      <w:hyperlink r:id="rId11" w:history="1">
        <w:r>
          <w:rPr>
            <w:rStyle w:val="Hyperlink"/>
          </w:rPr>
          <w:t>https://bitoftech.net/2014/07/16/enable-oauth-refresh-tokens-angularjs-app-using-asp-net-web-api-2-owin/</w:t>
        </w:r>
      </w:hyperlink>
    </w:p>
    <w:p w14:paraId="39BA9868" w14:textId="77777777" w:rsidR="00165E1A" w:rsidRDefault="00165E1A" w:rsidP="00165E1A">
      <w:r>
        <w:t>Helper method:</w:t>
      </w:r>
    </w:p>
    <w:p w14:paraId="53F4B9AA" w14:textId="77777777" w:rsidR="00165E1A" w:rsidRPr="00165E1A" w:rsidRDefault="00165E1A" w:rsidP="00165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165E1A">
        <w:rPr>
          <w:rFonts w:ascii="Consolas" w:hAnsi="Consolas" w:cs="Consolas"/>
          <w:color w:val="0000FF"/>
          <w:sz w:val="19"/>
          <w:szCs w:val="19"/>
          <w:highlight w:val="lightGray"/>
        </w:rPr>
        <w:t>using</w:t>
      </w:r>
      <w:r w:rsidRPr="00165E1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System;</w:t>
      </w:r>
    </w:p>
    <w:p w14:paraId="6E839A81" w14:textId="77777777" w:rsidR="00165E1A" w:rsidRPr="00165E1A" w:rsidRDefault="00165E1A" w:rsidP="00165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165E1A">
        <w:rPr>
          <w:rFonts w:ascii="Consolas" w:hAnsi="Consolas" w:cs="Consolas"/>
          <w:color w:val="0000FF"/>
          <w:sz w:val="19"/>
          <w:szCs w:val="19"/>
          <w:highlight w:val="lightGray"/>
        </w:rPr>
        <w:t>using</w:t>
      </w:r>
      <w:r w:rsidRPr="00165E1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System.Security.Cryptography;</w:t>
      </w:r>
    </w:p>
    <w:p w14:paraId="49CB2858" w14:textId="77777777" w:rsidR="00165E1A" w:rsidRPr="00165E1A" w:rsidRDefault="00165E1A" w:rsidP="00165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</w:p>
    <w:p w14:paraId="11D79DF3" w14:textId="77777777" w:rsidR="00165E1A" w:rsidRPr="00165E1A" w:rsidRDefault="00165E1A" w:rsidP="00165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165E1A">
        <w:rPr>
          <w:rFonts w:ascii="Consolas" w:hAnsi="Consolas" w:cs="Consolas"/>
          <w:color w:val="0000FF"/>
          <w:sz w:val="19"/>
          <w:szCs w:val="19"/>
          <w:highlight w:val="lightGray"/>
        </w:rPr>
        <w:t>namespace</w:t>
      </w:r>
      <w:r w:rsidRPr="00165E1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DribblyAuthAPI</w:t>
      </w:r>
    </w:p>
    <w:p w14:paraId="17D32EEC" w14:textId="77777777" w:rsidR="00165E1A" w:rsidRPr="00165E1A" w:rsidRDefault="00165E1A" w:rsidP="00165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165E1A">
        <w:rPr>
          <w:rFonts w:ascii="Consolas" w:hAnsi="Consolas" w:cs="Consolas"/>
          <w:color w:val="000000"/>
          <w:sz w:val="19"/>
          <w:szCs w:val="19"/>
          <w:highlight w:val="lightGray"/>
        </w:rPr>
        <w:t>{</w:t>
      </w:r>
    </w:p>
    <w:p w14:paraId="1BBBDDB1" w14:textId="77777777" w:rsidR="00165E1A" w:rsidRPr="00165E1A" w:rsidRDefault="00165E1A" w:rsidP="00165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165E1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</w:t>
      </w:r>
      <w:r w:rsidRPr="00165E1A">
        <w:rPr>
          <w:rFonts w:ascii="Consolas" w:hAnsi="Consolas" w:cs="Consolas"/>
          <w:color w:val="0000FF"/>
          <w:sz w:val="19"/>
          <w:szCs w:val="19"/>
          <w:highlight w:val="lightGray"/>
        </w:rPr>
        <w:t>public</w:t>
      </w:r>
      <w:r w:rsidRPr="00165E1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165E1A">
        <w:rPr>
          <w:rFonts w:ascii="Consolas" w:hAnsi="Consolas" w:cs="Consolas"/>
          <w:color w:val="0000FF"/>
          <w:sz w:val="19"/>
          <w:szCs w:val="19"/>
          <w:highlight w:val="lightGray"/>
        </w:rPr>
        <w:t>class</w:t>
      </w:r>
      <w:r w:rsidRPr="00165E1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165E1A">
        <w:rPr>
          <w:rFonts w:ascii="Consolas" w:hAnsi="Consolas" w:cs="Consolas"/>
          <w:color w:val="2B91AF"/>
          <w:sz w:val="19"/>
          <w:szCs w:val="19"/>
          <w:highlight w:val="lightGray"/>
        </w:rPr>
        <w:t>Helper</w:t>
      </w:r>
    </w:p>
    <w:p w14:paraId="11348D7F" w14:textId="77777777" w:rsidR="00165E1A" w:rsidRPr="00165E1A" w:rsidRDefault="00165E1A" w:rsidP="00165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165E1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{</w:t>
      </w:r>
    </w:p>
    <w:p w14:paraId="2824EB79" w14:textId="77777777" w:rsidR="00165E1A" w:rsidRPr="00165E1A" w:rsidRDefault="00165E1A" w:rsidP="00165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165E1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r w:rsidRPr="00165E1A">
        <w:rPr>
          <w:rFonts w:ascii="Consolas" w:hAnsi="Consolas" w:cs="Consolas"/>
          <w:color w:val="0000FF"/>
          <w:sz w:val="19"/>
          <w:szCs w:val="19"/>
          <w:highlight w:val="lightGray"/>
        </w:rPr>
        <w:t>public</w:t>
      </w:r>
      <w:r w:rsidRPr="00165E1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165E1A">
        <w:rPr>
          <w:rFonts w:ascii="Consolas" w:hAnsi="Consolas" w:cs="Consolas"/>
          <w:color w:val="0000FF"/>
          <w:sz w:val="19"/>
          <w:szCs w:val="19"/>
          <w:highlight w:val="lightGray"/>
        </w:rPr>
        <w:t>static</w:t>
      </w:r>
      <w:r w:rsidRPr="00165E1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165E1A">
        <w:rPr>
          <w:rFonts w:ascii="Consolas" w:hAnsi="Consolas" w:cs="Consolas"/>
          <w:color w:val="0000FF"/>
          <w:sz w:val="19"/>
          <w:szCs w:val="19"/>
          <w:highlight w:val="lightGray"/>
        </w:rPr>
        <w:t>string</w:t>
      </w:r>
      <w:r w:rsidRPr="00165E1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GetHash(</w:t>
      </w:r>
      <w:r w:rsidRPr="00165E1A">
        <w:rPr>
          <w:rFonts w:ascii="Consolas" w:hAnsi="Consolas" w:cs="Consolas"/>
          <w:color w:val="0000FF"/>
          <w:sz w:val="19"/>
          <w:szCs w:val="19"/>
          <w:highlight w:val="lightGray"/>
        </w:rPr>
        <w:t>string</w:t>
      </w:r>
      <w:r w:rsidRPr="00165E1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input)</w:t>
      </w:r>
    </w:p>
    <w:p w14:paraId="2B6A4C7D" w14:textId="77777777" w:rsidR="00165E1A" w:rsidRPr="00165E1A" w:rsidRDefault="00165E1A" w:rsidP="00165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165E1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{</w:t>
      </w:r>
    </w:p>
    <w:p w14:paraId="28050E7C" w14:textId="77777777" w:rsidR="00165E1A" w:rsidRPr="00165E1A" w:rsidRDefault="00165E1A" w:rsidP="00165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165E1A">
        <w:rPr>
          <w:rFonts w:ascii="Consolas" w:hAnsi="Consolas" w:cs="Consolas"/>
          <w:color w:val="000000"/>
          <w:sz w:val="19"/>
          <w:szCs w:val="19"/>
          <w:highlight w:val="lightGray"/>
        </w:rPr>
        <w:lastRenderedPageBreak/>
        <w:t xml:space="preserve">            HashAlgorithm hashAlgorithm = </w:t>
      </w:r>
      <w:r w:rsidRPr="00165E1A">
        <w:rPr>
          <w:rFonts w:ascii="Consolas" w:hAnsi="Consolas" w:cs="Consolas"/>
          <w:color w:val="0000FF"/>
          <w:sz w:val="19"/>
          <w:szCs w:val="19"/>
          <w:highlight w:val="lightGray"/>
        </w:rPr>
        <w:t>new</w:t>
      </w:r>
      <w:r w:rsidRPr="00165E1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SHA256CryptoServiceProvider();</w:t>
      </w:r>
    </w:p>
    <w:p w14:paraId="650971ED" w14:textId="77777777" w:rsidR="00165E1A" w:rsidRPr="00165E1A" w:rsidRDefault="00165E1A" w:rsidP="00165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</w:p>
    <w:p w14:paraId="36648ADB" w14:textId="77777777" w:rsidR="00165E1A" w:rsidRPr="00165E1A" w:rsidRDefault="00165E1A" w:rsidP="00165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165E1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</w:t>
      </w:r>
      <w:r w:rsidRPr="00165E1A">
        <w:rPr>
          <w:rFonts w:ascii="Consolas" w:hAnsi="Consolas" w:cs="Consolas"/>
          <w:color w:val="0000FF"/>
          <w:sz w:val="19"/>
          <w:szCs w:val="19"/>
          <w:highlight w:val="lightGray"/>
        </w:rPr>
        <w:t>byte</w:t>
      </w:r>
      <w:r w:rsidRPr="00165E1A">
        <w:rPr>
          <w:rFonts w:ascii="Consolas" w:hAnsi="Consolas" w:cs="Consolas"/>
          <w:color w:val="000000"/>
          <w:sz w:val="19"/>
          <w:szCs w:val="19"/>
          <w:highlight w:val="lightGray"/>
        </w:rPr>
        <w:t>[] byteValue = System.Text.Encoding.UTF8.GetBytes(input);</w:t>
      </w:r>
    </w:p>
    <w:p w14:paraId="4A2FD3C4" w14:textId="77777777" w:rsidR="00165E1A" w:rsidRPr="00165E1A" w:rsidRDefault="00165E1A" w:rsidP="00165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</w:p>
    <w:p w14:paraId="27DBE8BC" w14:textId="77777777" w:rsidR="00165E1A" w:rsidRPr="00165E1A" w:rsidRDefault="00165E1A" w:rsidP="00165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165E1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</w:t>
      </w:r>
      <w:r w:rsidRPr="00165E1A">
        <w:rPr>
          <w:rFonts w:ascii="Consolas" w:hAnsi="Consolas" w:cs="Consolas"/>
          <w:color w:val="0000FF"/>
          <w:sz w:val="19"/>
          <w:szCs w:val="19"/>
          <w:highlight w:val="lightGray"/>
        </w:rPr>
        <w:t>byte</w:t>
      </w:r>
      <w:r w:rsidRPr="00165E1A">
        <w:rPr>
          <w:rFonts w:ascii="Consolas" w:hAnsi="Consolas" w:cs="Consolas"/>
          <w:color w:val="000000"/>
          <w:sz w:val="19"/>
          <w:szCs w:val="19"/>
          <w:highlight w:val="lightGray"/>
        </w:rPr>
        <w:t>[] byteHash = hashAlgorithm.ComputeHash(byteValue);</w:t>
      </w:r>
    </w:p>
    <w:p w14:paraId="3A7C48AB" w14:textId="77777777" w:rsidR="00165E1A" w:rsidRPr="00165E1A" w:rsidRDefault="00165E1A" w:rsidP="00165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</w:p>
    <w:p w14:paraId="4CFC8FD4" w14:textId="77777777" w:rsidR="00165E1A" w:rsidRPr="00165E1A" w:rsidRDefault="00165E1A" w:rsidP="00165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165E1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</w:t>
      </w:r>
      <w:r w:rsidRPr="00165E1A">
        <w:rPr>
          <w:rFonts w:ascii="Consolas" w:hAnsi="Consolas" w:cs="Consolas"/>
          <w:color w:val="0000FF"/>
          <w:sz w:val="19"/>
          <w:szCs w:val="19"/>
          <w:highlight w:val="lightGray"/>
        </w:rPr>
        <w:t>return</w:t>
      </w:r>
      <w:r w:rsidRPr="00165E1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Convert.ToBase64String(byteHash);</w:t>
      </w:r>
    </w:p>
    <w:p w14:paraId="10268B57" w14:textId="77777777" w:rsidR="00165E1A" w:rsidRPr="00165E1A" w:rsidRDefault="00165E1A" w:rsidP="00165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165E1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}</w:t>
      </w:r>
    </w:p>
    <w:p w14:paraId="31BC3B7C" w14:textId="77777777" w:rsidR="00165E1A" w:rsidRPr="00165E1A" w:rsidRDefault="00165E1A" w:rsidP="00165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165E1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}</w:t>
      </w:r>
    </w:p>
    <w:p w14:paraId="203315FA" w14:textId="1D42C456" w:rsidR="00D76F5B" w:rsidRDefault="00165E1A" w:rsidP="00165E1A">
      <w:r w:rsidRPr="00165E1A">
        <w:rPr>
          <w:rFonts w:ascii="Consolas" w:hAnsi="Consolas" w:cs="Consolas"/>
          <w:color w:val="000000"/>
          <w:sz w:val="19"/>
          <w:szCs w:val="19"/>
          <w:highlight w:val="lightGray"/>
        </w:rPr>
        <w:t>}</w:t>
      </w:r>
      <w:r w:rsidR="00D76F5B">
        <w:t xml:space="preserve"> </w:t>
      </w:r>
    </w:p>
    <w:p w14:paraId="6A8E5CA4" w14:textId="77777777" w:rsidR="00D76F5B" w:rsidRPr="00D76F5B" w:rsidRDefault="00D76F5B" w:rsidP="00D76F5B"/>
    <w:p w14:paraId="3E85BA4B" w14:textId="0215D278" w:rsidR="00D6374B" w:rsidRDefault="00D6374B" w:rsidP="00D6374B">
      <w:pPr>
        <w:pStyle w:val="Heading2"/>
      </w:pPr>
      <w:r>
        <w:t>Exter</w:t>
      </w:r>
      <w:r w:rsidR="00D76F5B">
        <w:t>n</w:t>
      </w:r>
      <w:r>
        <w:t>al Logins</w:t>
      </w:r>
    </w:p>
    <w:p w14:paraId="2B48ADBB" w14:textId="77777777" w:rsidR="00D6374B" w:rsidRDefault="00D6374B" w:rsidP="00D6374B">
      <w:pPr>
        <w:pStyle w:val="Heading3"/>
      </w:pPr>
      <w:r>
        <w:t>Facebook</w:t>
      </w:r>
    </w:p>
    <w:p w14:paraId="1E3DBAA6" w14:textId="77777777" w:rsidR="00D6374B" w:rsidRDefault="00590A6D" w:rsidP="00590A6D">
      <w:pPr>
        <w:pStyle w:val="ListParagraph"/>
        <w:numPr>
          <w:ilvl w:val="0"/>
          <w:numId w:val="5"/>
        </w:numPr>
      </w:pPr>
      <w:r>
        <w:t xml:space="preserve">Go to </w:t>
      </w:r>
      <w:hyperlink r:id="rId12" w:history="1">
        <w:r>
          <w:rPr>
            <w:rStyle w:val="Hyperlink"/>
          </w:rPr>
          <w:t>https://developers.facebook.com</w:t>
        </w:r>
      </w:hyperlink>
      <w:r>
        <w:t xml:space="preserve"> and create an app</w:t>
      </w:r>
    </w:p>
    <w:p w14:paraId="412E325E" w14:textId="77777777" w:rsidR="00590A6D" w:rsidRDefault="00590A6D" w:rsidP="00590A6D">
      <w:pPr>
        <w:pStyle w:val="ListParagraph"/>
      </w:pPr>
      <w:r>
        <w:rPr>
          <w:noProof/>
          <w:lang w:eastAsia="en-PH"/>
        </w:rPr>
        <w:drawing>
          <wp:inline distT="0" distB="0" distL="0" distR="0" wp14:anchorId="2C92EC43" wp14:editId="1B7E8342">
            <wp:extent cx="5943600" cy="2724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259A" w14:textId="77777777" w:rsidR="00590A6D" w:rsidRDefault="00590A6D" w:rsidP="00590A6D">
      <w:pPr>
        <w:pStyle w:val="ListParagraph"/>
        <w:numPr>
          <w:ilvl w:val="0"/>
          <w:numId w:val="5"/>
        </w:numPr>
      </w:pPr>
      <w:r>
        <w:t>Go to Products &gt; Facebook Login &gt; Settings</w:t>
      </w:r>
    </w:p>
    <w:p w14:paraId="0B625C8A" w14:textId="77777777" w:rsidR="00590A6D" w:rsidRDefault="00590A6D" w:rsidP="00590A6D">
      <w:pPr>
        <w:pStyle w:val="ListParagraph"/>
      </w:pPr>
      <w:r>
        <w:rPr>
          <w:noProof/>
          <w:lang w:eastAsia="en-PH"/>
        </w:rPr>
        <w:drawing>
          <wp:inline distT="0" distB="0" distL="0" distR="0" wp14:anchorId="5F7E484D" wp14:editId="0AA89D33">
            <wp:extent cx="2114550" cy="140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DA92" w14:textId="77777777" w:rsidR="00590A6D" w:rsidRDefault="00590A6D" w:rsidP="00590A6D">
      <w:pPr>
        <w:pStyle w:val="ListParagraph"/>
        <w:numPr>
          <w:ilvl w:val="0"/>
          <w:numId w:val="5"/>
        </w:numPr>
      </w:pPr>
      <w:r>
        <w:t>Set the fields as follows</w:t>
      </w:r>
    </w:p>
    <w:p w14:paraId="1EC1F4F9" w14:textId="77777777" w:rsidR="00590A6D" w:rsidRDefault="00590A6D" w:rsidP="00590A6D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01A35E3C" wp14:editId="7362D9D1">
            <wp:extent cx="5943600" cy="28930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B772" w14:textId="77777777" w:rsidR="00590A6D" w:rsidRDefault="00590A6D" w:rsidP="00590A6D">
      <w:pPr>
        <w:pStyle w:val="ListParagraph"/>
        <w:numPr>
          <w:ilvl w:val="0"/>
          <w:numId w:val="5"/>
        </w:numPr>
      </w:pPr>
      <w:r>
        <w:t>Save Changes</w:t>
      </w:r>
    </w:p>
    <w:p w14:paraId="4E8D52BA" w14:textId="77777777" w:rsidR="00590A6D" w:rsidRDefault="00590A6D" w:rsidP="00590A6D">
      <w:pPr>
        <w:pStyle w:val="ListParagraph"/>
        <w:numPr>
          <w:ilvl w:val="0"/>
          <w:numId w:val="5"/>
        </w:numPr>
      </w:pPr>
      <w:r>
        <w:t>Go To Settings &gt; Basic then take note of the App ID and App Secret</w:t>
      </w:r>
    </w:p>
    <w:p w14:paraId="1EAB79E5" w14:textId="77777777" w:rsidR="00590A6D" w:rsidRDefault="00590A6D" w:rsidP="00590A6D">
      <w:pPr>
        <w:pStyle w:val="ListParagraph"/>
      </w:pPr>
      <w:r>
        <w:rPr>
          <w:noProof/>
          <w:lang w:eastAsia="en-PH"/>
        </w:rPr>
        <w:drawing>
          <wp:inline distT="0" distB="0" distL="0" distR="0" wp14:anchorId="324B25B5" wp14:editId="07F25CA9">
            <wp:extent cx="5943600" cy="10464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153E" w14:textId="77777777" w:rsidR="00954FC9" w:rsidRDefault="00954FC9" w:rsidP="00590A6D">
      <w:pPr>
        <w:pStyle w:val="ListParagraph"/>
      </w:pPr>
      <w:r>
        <w:t xml:space="preserve">AppID: </w:t>
      </w:r>
      <w:r w:rsidRPr="00954FC9">
        <w:t>972264056446245</w:t>
      </w:r>
    </w:p>
    <w:p w14:paraId="6DEBB733" w14:textId="77777777" w:rsidR="00954FC9" w:rsidRDefault="00954FC9" w:rsidP="00590A6D">
      <w:pPr>
        <w:pStyle w:val="ListParagraph"/>
      </w:pPr>
      <w:r>
        <w:t xml:space="preserve">App Secret: </w:t>
      </w:r>
      <w:r w:rsidRPr="00954FC9">
        <w:t>73439dad77437fb56efcb57e0421b3b6</w:t>
      </w:r>
    </w:p>
    <w:p w14:paraId="06E00AE7" w14:textId="77777777" w:rsidR="00000772" w:rsidRDefault="00000772" w:rsidP="00590A6D">
      <w:pPr>
        <w:pStyle w:val="ListParagraph"/>
      </w:pPr>
      <w:r>
        <w:t xml:space="preserve">App Token: </w:t>
      </w:r>
      <w:r w:rsidRPr="00000772">
        <w:t>972264056446245|bFXvMGAgC53LTyANiFxdMCI-_w0</w:t>
      </w:r>
    </w:p>
    <w:p w14:paraId="5C0EFEA2" w14:textId="77777777" w:rsidR="00954FC9" w:rsidRPr="00D6374B" w:rsidRDefault="00954FC9" w:rsidP="00590A6D">
      <w:pPr>
        <w:pStyle w:val="ListParagraph"/>
      </w:pPr>
    </w:p>
    <w:p w14:paraId="464B67F7" w14:textId="77777777" w:rsidR="00D4511F" w:rsidRDefault="00D4511F" w:rsidP="00D4511F">
      <w:pPr>
        <w:pStyle w:val="Heading2"/>
      </w:pPr>
      <w:r>
        <w:t>Publishing</w:t>
      </w:r>
    </w:p>
    <w:p w14:paraId="55E043C6" w14:textId="77777777" w:rsidR="00D4511F" w:rsidRDefault="00D4511F" w:rsidP="00D4511F">
      <w:pPr>
        <w:pStyle w:val="Heading3"/>
      </w:pPr>
      <w:r>
        <w:t>Test Server (somee.com)</w:t>
      </w:r>
    </w:p>
    <w:p w14:paraId="1794E2FE" w14:textId="77777777" w:rsidR="00D4511F" w:rsidRDefault="00D4511F" w:rsidP="00D451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4"/>
        <w:gridCol w:w="5966"/>
      </w:tblGrid>
      <w:tr w:rsidR="00D4511F" w14:paraId="5CAC7447" w14:textId="77777777" w:rsidTr="00BF67A4">
        <w:tc>
          <w:tcPr>
            <w:tcW w:w="3384" w:type="dxa"/>
          </w:tcPr>
          <w:p w14:paraId="45D4D881" w14:textId="77777777" w:rsidR="00D4511F" w:rsidRDefault="00D4511F" w:rsidP="001D7A89">
            <w:r>
              <w:t>Email Address used</w:t>
            </w:r>
          </w:p>
        </w:tc>
        <w:tc>
          <w:tcPr>
            <w:tcW w:w="5966" w:type="dxa"/>
          </w:tcPr>
          <w:p w14:paraId="1182A97A" w14:textId="77777777" w:rsidR="00D4511F" w:rsidRPr="00C535E7" w:rsidRDefault="00D4511F" w:rsidP="001D7A89">
            <w:r>
              <w:t>Rjpablo16@yahoo.com</w:t>
            </w:r>
          </w:p>
        </w:tc>
      </w:tr>
      <w:tr w:rsidR="00D4511F" w14:paraId="02CFF44F" w14:textId="77777777" w:rsidTr="00BF67A4">
        <w:tc>
          <w:tcPr>
            <w:tcW w:w="3384" w:type="dxa"/>
          </w:tcPr>
          <w:p w14:paraId="5EF5A228" w14:textId="77777777" w:rsidR="00D4511F" w:rsidRDefault="00D4511F" w:rsidP="001D7A89">
            <w:r>
              <w:t>Credentials</w:t>
            </w:r>
          </w:p>
        </w:tc>
        <w:tc>
          <w:tcPr>
            <w:tcW w:w="5966" w:type="dxa"/>
          </w:tcPr>
          <w:p w14:paraId="105AB49F" w14:textId="77777777" w:rsidR="00D4511F" w:rsidRDefault="00D4511F" w:rsidP="001D7A89">
            <w:r>
              <w:t>rjpablo112/encrypt(somee)</w:t>
            </w:r>
          </w:p>
        </w:tc>
      </w:tr>
      <w:tr w:rsidR="00D4511F" w14:paraId="225D7B68" w14:textId="77777777" w:rsidTr="00BF67A4">
        <w:tc>
          <w:tcPr>
            <w:tcW w:w="3384" w:type="dxa"/>
          </w:tcPr>
          <w:p w14:paraId="7EDC252E" w14:textId="77777777" w:rsidR="00D4511F" w:rsidRDefault="00D4511F" w:rsidP="001D7A89">
            <w:r>
              <w:t>Site name</w:t>
            </w:r>
          </w:p>
        </w:tc>
        <w:tc>
          <w:tcPr>
            <w:tcW w:w="5966" w:type="dxa"/>
          </w:tcPr>
          <w:p w14:paraId="5E8B558A" w14:textId="77777777" w:rsidR="00D4511F" w:rsidRDefault="00C749A2" w:rsidP="001D7A89">
            <w:hyperlink r:id="rId17" w:tgtFrame="UserSiteWindow" w:history="1">
              <w:r w:rsidR="00D4511F">
                <w:rPr>
                  <w:rStyle w:val="Hyperlink"/>
                  <w:rFonts w:ascii="Verdana" w:hAnsi="Verdana"/>
                  <w:color w:val="800080"/>
                  <w:sz w:val="17"/>
                  <w:szCs w:val="17"/>
                  <w:u w:val="none"/>
                  <w:shd w:val="clear" w:color="auto" w:fill="FAFAFE"/>
                </w:rPr>
                <w:t>http://dribbly001.somee.com</w:t>
              </w:r>
            </w:hyperlink>
            <w:r w:rsidR="00D4511F">
              <w:rPr>
                <w:rFonts w:ascii="Verdana" w:hAnsi="Verdana"/>
                <w:color w:val="000000"/>
                <w:sz w:val="17"/>
                <w:szCs w:val="17"/>
                <w:shd w:val="clear" w:color="auto" w:fill="FAFAFE"/>
              </w:rPr>
              <w:t>; </w:t>
            </w:r>
            <w:hyperlink r:id="rId18" w:tgtFrame="UserSiteWindow" w:history="1">
              <w:r w:rsidR="00D4511F">
                <w:rPr>
                  <w:rStyle w:val="Hyperlink"/>
                  <w:rFonts w:ascii="Verdana" w:hAnsi="Verdana"/>
                  <w:color w:val="800080"/>
                  <w:sz w:val="17"/>
                  <w:szCs w:val="17"/>
                  <w:u w:val="none"/>
                  <w:shd w:val="clear" w:color="auto" w:fill="FAFAFE"/>
                </w:rPr>
                <w:t>http://www.dribbly001.somee.com</w:t>
              </w:r>
            </w:hyperlink>
            <w:r w:rsidR="00D4511F">
              <w:rPr>
                <w:rFonts w:ascii="Verdana" w:hAnsi="Verdana"/>
                <w:color w:val="000000"/>
                <w:sz w:val="17"/>
                <w:szCs w:val="17"/>
                <w:shd w:val="clear" w:color="auto" w:fill="FAFAFE"/>
              </w:rPr>
              <w:t>;</w:t>
            </w:r>
          </w:p>
        </w:tc>
      </w:tr>
      <w:tr w:rsidR="00D4511F" w14:paraId="5892E26B" w14:textId="77777777" w:rsidTr="00BF67A4">
        <w:tc>
          <w:tcPr>
            <w:tcW w:w="3384" w:type="dxa"/>
          </w:tcPr>
          <w:p w14:paraId="77540A50" w14:textId="77777777" w:rsidR="00D4511F" w:rsidRDefault="00D4511F" w:rsidP="001D7A89">
            <w:r>
              <w:t>FTP Addresses</w:t>
            </w:r>
          </w:p>
        </w:tc>
        <w:tc>
          <w:tcPr>
            <w:tcW w:w="5966" w:type="dxa"/>
          </w:tcPr>
          <w:p w14:paraId="6E1C8E7A" w14:textId="77777777" w:rsidR="00D4511F" w:rsidRDefault="00C749A2" w:rsidP="001D7A89">
            <w:hyperlink r:id="rId19" w:tgtFrame="UserSiteWindow" w:history="1">
              <w:r w:rsidR="00D4511F">
                <w:rPr>
                  <w:rStyle w:val="Hyperlink"/>
                  <w:rFonts w:ascii="Verdana" w:hAnsi="Verdana"/>
                  <w:color w:val="800080"/>
                  <w:sz w:val="17"/>
                  <w:szCs w:val="17"/>
                  <w:u w:val="none"/>
                  <w:shd w:val="clear" w:color="auto" w:fill="FAFAFE"/>
                </w:rPr>
                <w:t>ftp://dribbly001.somee.com</w:t>
              </w:r>
            </w:hyperlink>
            <w:r w:rsidR="00D4511F">
              <w:rPr>
                <w:rFonts w:ascii="Verdana" w:hAnsi="Verdana"/>
                <w:color w:val="000000"/>
                <w:sz w:val="17"/>
                <w:szCs w:val="17"/>
                <w:shd w:val="clear" w:color="auto" w:fill="FAFAFE"/>
              </w:rPr>
              <w:t>; </w:t>
            </w:r>
            <w:hyperlink r:id="rId20" w:tgtFrame="UserSiteWindow" w:history="1">
              <w:r w:rsidR="00D4511F">
                <w:rPr>
                  <w:rStyle w:val="Hyperlink"/>
                  <w:rFonts w:ascii="Verdana" w:hAnsi="Verdana"/>
                  <w:color w:val="800080"/>
                  <w:sz w:val="17"/>
                  <w:szCs w:val="17"/>
                  <w:u w:val="none"/>
                  <w:shd w:val="clear" w:color="auto" w:fill="FAFAFE"/>
                </w:rPr>
                <w:t>ftp://www.dribbly001.somee.com</w:t>
              </w:r>
            </w:hyperlink>
            <w:r w:rsidR="00D4511F">
              <w:rPr>
                <w:rFonts w:ascii="Verdana" w:hAnsi="Verdana"/>
                <w:color w:val="000000"/>
                <w:sz w:val="17"/>
                <w:szCs w:val="17"/>
                <w:shd w:val="clear" w:color="auto" w:fill="FAFAFE"/>
              </w:rPr>
              <w:t>; </w:t>
            </w:r>
          </w:p>
        </w:tc>
      </w:tr>
      <w:tr w:rsidR="00D4511F" w14:paraId="191CF8A8" w14:textId="77777777" w:rsidTr="00BF67A4">
        <w:tc>
          <w:tcPr>
            <w:tcW w:w="3384" w:type="dxa"/>
          </w:tcPr>
          <w:p w14:paraId="160505B4" w14:textId="77777777" w:rsidR="00D4511F" w:rsidRDefault="00D4511F" w:rsidP="001D7A89">
            <w:r>
              <w:t>IP Address</w:t>
            </w:r>
          </w:p>
        </w:tc>
        <w:tc>
          <w:tcPr>
            <w:tcW w:w="5966" w:type="dxa"/>
          </w:tcPr>
          <w:p w14:paraId="59B89445" w14:textId="77777777" w:rsidR="00D4511F" w:rsidRDefault="00D4511F" w:rsidP="001D7A89"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  <w:shd w:val="clear" w:color="auto" w:fill="FAFAFE"/>
              </w:rPr>
              <w:t>66.85.73.158</w:t>
            </w:r>
          </w:p>
        </w:tc>
      </w:tr>
    </w:tbl>
    <w:p w14:paraId="077BF37E" w14:textId="77777777" w:rsidR="00D4511F" w:rsidRDefault="00D4511F" w:rsidP="00D4511F"/>
    <w:p w14:paraId="3938CD90" w14:textId="194AD187" w:rsidR="00D4511F" w:rsidRDefault="00D4511F" w:rsidP="00D4511F">
      <w:r>
        <w:t>To publish to this server, publish the application to a folder and then upload the files to the root of the server.</w:t>
      </w:r>
    </w:p>
    <w:p w14:paraId="32B0680B" w14:textId="5ED35ADA" w:rsidR="005F080D" w:rsidRDefault="005F080D" w:rsidP="005F080D">
      <w:pPr>
        <w:pStyle w:val="Heading2"/>
      </w:pPr>
      <w:r>
        <w:t>Commit Guide</w:t>
      </w:r>
    </w:p>
    <w:p w14:paraId="6D514259" w14:textId="04AB660A" w:rsidR="00EF3E16" w:rsidRDefault="00EF3E16" w:rsidP="00EF3E16">
      <w:pPr>
        <w:pStyle w:val="Heading2"/>
      </w:pPr>
      <w:r>
        <w:t>Branches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438"/>
        <w:gridCol w:w="3117"/>
      </w:tblGrid>
      <w:tr w:rsidR="00EF3E16" w14:paraId="3F4919C5" w14:textId="77777777" w:rsidTr="00EF3E16">
        <w:tc>
          <w:tcPr>
            <w:tcW w:w="1795" w:type="dxa"/>
          </w:tcPr>
          <w:p w14:paraId="20AA603D" w14:textId="78AD39F5" w:rsidR="00EF3E16" w:rsidRDefault="00EF3E16" w:rsidP="00EF3E16">
            <w:pPr>
              <w:rPr>
                <w:b/>
                <w:bCs/>
              </w:rPr>
            </w:pPr>
            <w:r>
              <w:rPr>
                <w:b/>
                <w:bCs/>
              </w:rPr>
              <w:t>Branch Name</w:t>
            </w:r>
          </w:p>
        </w:tc>
        <w:tc>
          <w:tcPr>
            <w:tcW w:w="4438" w:type="dxa"/>
          </w:tcPr>
          <w:p w14:paraId="433ACB91" w14:textId="3B76C892" w:rsidR="00EF3E16" w:rsidRDefault="00EF3E16" w:rsidP="00EF3E16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3117" w:type="dxa"/>
          </w:tcPr>
          <w:p w14:paraId="41A0577C" w14:textId="77777777" w:rsidR="00EF3E16" w:rsidRDefault="00EF3E16" w:rsidP="00EF3E16">
            <w:pPr>
              <w:rPr>
                <w:b/>
                <w:bCs/>
              </w:rPr>
            </w:pPr>
          </w:p>
        </w:tc>
      </w:tr>
      <w:tr w:rsidR="00EF3E16" w14:paraId="0F190898" w14:textId="77777777" w:rsidTr="00EF3E16">
        <w:tc>
          <w:tcPr>
            <w:tcW w:w="1795" w:type="dxa"/>
          </w:tcPr>
          <w:p w14:paraId="1E0EF5FF" w14:textId="6D68D4C4" w:rsidR="00EF3E16" w:rsidRPr="00EF3E16" w:rsidRDefault="00EF3E16" w:rsidP="00EF3E16">
            <w:r>
              <w:lastRenderedPageBreak/>
              <w:t>release</w:t>
            </w:r>
          </w:p>
        </w:tc>
        <w:tc>
          <w:tcPr>
            <w:tcW w:w="4438" w:type="dxa"/>
          </w:tcPr>
          <w:p w14:paraId="3F000064" w14:textId="685B44DF" w:rsidR="00EF3E16" w:rsidRPr="00EF3E16" w:rsidRDefault="00EF3E16" w:rsidP="00EF3E16">
            <w:r>
              <w:t>This is where we store code that’s ready for deployment</w:t>
            </w:r>
          </w:p>
        </w:tc>
        <w:tc>
          <w:tcPr>
            <w:tcW w:w="3117" w:type="dxa"/>
          </w:tcPr>
          <w:p w14:paraId="7E1BE47A" w14:textId="77777777" w:rsidR="00EF3E16" w:rsidRDefault="00EF3E16" w:rsidP="00EF3E16">
            <w:pPr>
              <w:rPr>
                <w:b/>
                <w:bCs/>
              </w:rPr>
            </w:pPr>
          </w:p>
        </w:tc>
      </w:tr>
      <w:tr w:rsidR="00EF3E16" w14:paraId="5C15CEE2" w14:textId="77777777" w:rsidTr="00EF3E16">
        <w:tc>
          <w:tcPr>
            <w:tcW w:w="1795" w:type="dxa"/>
          </w:tcPr>
          <w:p w14:paraId="40FDC46B" w14:textId="1A5FCD7F" w:rsidR="00EF3E16" w:rsidRDefault="00EF3E16" w:rsidP="00EF3E16">
            <w:r>
              <w:t>staging</w:t>
            </w:r>
          </w:p>
        </w:tc>
        <w:tc>
          <w:tcPr>
            <w:tcW w:w="4438" w:type="dxa"/>
          </w:tcPr>
          <w:p w14:paraId="62651B6E" w14:textId="15B5DEDB" w:rsidR="00EF3E16" w:rsidRDefault="00EF3E16" w:rsidP="00EF3E16">
            <w:r>
              <w:t>This where we push code from development branches. This branch then gets pushed to the release branch.</w:t>
            </w:r>
          </w:p>
        </w:tc>
        <w:tc>
          <w:tcPr>
            <w:tcW w:w="3117" w:type="dxa"/>
          </w:tcPr>
          <w:p w14:paraId="5BDA2DA4" w14:textId="77777777" w:rsidR="00EF3E16" w:rsidRDefault="00EF3E16" w:rsidP="00EF3E16">
            <w:pPr>
              <w:rPr>
                <w:b/>
                <w:bCs/>
              </w:rPr>
            </w:pPr>
          </w:p>
        </w:tc>
      </w:tr>
      <w:tr w:rsidR="00FB0FA8" w14:paraId="0A7B8661" w14:textId="77777777" w:rsidTr="00EF3E16">
        <w:tc>
          <w:tcPr>
            <w:tcW w:w="1795" w:type="dxa"/>
          </w:tcPr>
          <w:p w14:paraId="16EF821F" w14:textId="515978BE" w:rsidR="00FB0FA8" w:rsidRDefault="00FB0FA8" w:rsidP="00EF3E16">
            <w:r>
              <w:t>development branches</w:t>
            </w:r>
          </w:p>
        </w:tc>
        <w:tc>
          <w:tcPr>
            <w:tcW w:w="4438" w:type="dxa"/>
          </w:tcPr>
          <w:p w14:paraId="3E1C670C" w14:textId="77777777" w:rsidR="00FB0FA8" w:rsidRDefault="00FB0FA8" w:rsidP="00EF3E16">
            <w:r>
              <w:t>These are branches created off staging branch. There are branches directly which we do our coding.</w:t>
            </w:r>
          </w:p>
          <w:p w14:paraId="40A201B6" w14:textId="77777777" w:rsidR="00FB0FA8" w:rsidRDefault="00FB0FA8" w:rsidP="00EF3E16">
            <w:r>
              <w:t>Naming convention:</w:t>
            </w:r>
          </w:p>
          <w:p w14:paraId="7D5FA9F6" w14:textId="41F8F242" w:rsidR="00FB0FA8" w:rsidRDefault="00FB0FA8" w:rsidP="00EF3E16">
            <w:r w:rsidRPr="00FB0FA8">
              <w:rPr>
                <w:color w:val="2E74B5" w:themeColor="accent1" w:themeShade="BF"/>
              </w:rPr>
              <w:t>[tasktype]/[task ID]-[short description]</w:t>
            </w:r>
          </w:p>
        </w:tc>
        <w:tc>
          <w:tcPr>
            <w:tcW w:w="3117" w:type="dxa"/>
          </w:tcPr>
          <w:p w14:paraId="5A08463D" w14:textId="77777777" w:rsidR="00FB0FA8" w:rsidRDefault="00FB0FA8" w:rsidP="00EF3E16">
            <w:pPr>
              <w:rPr>
                <w:b/>
                <w:bCs/>
              </w:rPr>
            </w:pPr>
          </w:p>
        </w:tc>
      </w:tr>
    </w:tbl>
    <w:p w14:paraId="3E76399E" w14:textId="42B930E6" w:rsidR="00EF3E16" w:rsidRPr="00EF3E16" w:rsidRDefault="00EF3E16" w:rsidP="00EF3E16">
      <w:pPr>
        <w:rPr>
          <w:b/>
          <w:bCs/>
        </w:rPr>
      </w:pPr>
      <w:r>
        <w:rPr>
          <w:b/>
          <w:bCs/>
        </w:rPr>
        <w:t xml:space="preserve"> </w:t>
      </w:r>
    </w:p>
    <w:p w14:paraId="5332EE45" w14:textId="77777777" w:rsidR="00D4511F" w:rsidRDefault="001A5B7E" w:rsidP="001A5B7E">
      <w:pPr>
        <w:pStyle w:val="Heading2"/>
      </w:pPr>
      <w:r>
        <w:t>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6"/>
        <w:gridCol w:w="2437"/>
        <w:gridCol w:w="2338"/>
        <w:gridCol w:w="2299"/>
      </w:tblGrid>
      <w:tr w:rsidR="001A5B7E" w14:paraId="26B16C39" w14:textId="77777777" w:rsidTr="001A5B7E">
        <w:tc>
          <w:tcPr>
            <w:tcW w:w="2337" w:type="dxa"/>
          </w:tcPr>
          <w:p w14:paraId="63EBA88D" w14:textId="77777777" w:rsidR="001A5B7E" w:rsidRPr="000D7483" w:rsidRDefault="001A5B7E" w:rsidP="001A5B7E">
            <w:pPr>
              <w:rPr>
                <w:b/>
                <w:bCs/>
              </w:rPr>
            </w:pPr>
            <w:bookmarkStart w:id="0" w:name="_Hlk21820691"/>
            <w:r w:rsidRPr="000D7483">
              <w:rPr>
                <w:b/>
                <w:bCs/>
              </w:rPr>
              <w:t>Task ID</w:t>
            </w:r>
          </w:p>
        </w:tc>
        <w:tc>
          <w:tcPr>
            <w:tcW w:w="2337" w:type="dxa"/>
          </w:tcPr>
          <w:p w14:paraId="62AE211B" w14:textId="77777777" w:rsidR="001A5B7E" w:rsidRPr="000D7483" w:rsidRDefault="001A5B7E" w:rsidP="001A5B7E">
            <w:pPr>
              <w:rPr>
                <w:b/>
                <w:bCs/>
              </w:rPr>
            </w:pPr>
            <w:r w:rsidRPr="000D7483">
              <w:rPr>
                <w:b/>
                <w:bCs/>
              </w:rPr>
              <w:t>Description</w:t>
            </w:r>
          </w:p>
        </w:tc>
        <w:tc>
          <w:tcPr>
            <w:tcW w:w="2338" w:type="dxa"/>
          </w:tcPr>
          <w:p w14:paraId="4D38FAA0" w14:textId="77777777" w:rsidR="001A5B7E" w:rsidRPr="000D7483" w:rsidRDefault="001A5B7E" w:rsidP="001A5B7E">
            <w:pPr>
              <w:rPr>
                <w:b/>
                <w:bCs/>
              </w:rPr>
            </w:pPr>
            <w:r w:rsidRPr="000D7483">
              <w:rPr>
                <w:b/>
                <w:bCs/>
              </w:rPr>
              <w:t>Branch</w:t>
            </w:r>
          </w:p>
        </w:tc>
        <w:tc>
          <w:tcPr>
            <w:tcW w:w="2338" w:type="dxa"/>
          </w:tcPr>
          <w:p w14:paraId="1DF3A298" w14:textId="77777777" w:rsidR="001A5B7E" w:rsidRPr="000D7483" w:rsidRDefault="001A5B7E" w:rsidP="001A5B7E">
            <w:pPr>
              <w:rPr>
                <w:b/>
                <w:bCs/>
              </w:rPr>
            </w:pPr>
            <w:r w:rsidRPr="000D7483">
              <w:rPr>
                <w:b/>
                <w:bCs/>
              </w:rPr>
              <w:t>Updates</w:t>
            </w:r>
          </w:p>
        </w:tc>
      </w:tr>
      <w:tr w:rsidR="001A5B7E" w14:paraId="5B2EEE54" w14:textId="77777777" w:rsidTr="001A5B7E">
        <w:tc>
          <w:tcPr>
            <w:tcW w:w="2337" w:type="dxa"/>
          </w:tcPr>
          <w:p w14:paraId="7F9199B9" w14:textId="77777777" w:rsidR="001A5B7E" w:rsidRDefault="001A5B7E" w:rsidP="001A5B7E">
            <w:r>
              <w:t>API-0001</w:t>
            </w:r>
          </w:p>
        </w:tc>
        <w:tc>
          <w:tcPr>
            <w:tcW w:w="2337" w:type="dxa"/>
          </w:tcPr>
          <w:p w14:paraId="0FC3584E" w14:textId="77777777" w:rsidR="001A5B7E" w:rsidRDefault="001A5B7E" w:rsidP="001A5B7E">
            <w:r>
              <w:t>Implement Facebook authentication</w:t>
            </w:r>
          </w:p>
        </w:tc>
        <w:tc>
          <w:tcPr>
            <w:tcW w:w="2338" w:type="dxa"/>
          </w:tcPr>
          <w:p w14:paraId="541F52D2" w14:textId="77777777" w:rsidR="001A5B7E" w:rsidRDefault="001A5B7E" w:rsidP="001A5B7E">
            <w:r w:rsidRPr="001A5B7E">
              <w:t>feature/api-0001-implement-facebook-authentication</w:t>
            </w:r>
          </w:p>
        </w:tc>
        <w:tc>
          <w:tcPr>
            <w:tcW w:w="2338" w:type="dxa"/>
          </w:tcPr>
          <w:p w14:paraId="50B91BC1" w14:textId="77777777" w:rsidR="001A5B7E" w:rsidRDefault="001A5B7E" w:rsidP="001A5B7E">
            <w:r>
              <w:t>08-14</w:t>
            </w:r>
          </w:p>
          <w:p w14:paraId="30E1149B" w14:textId="77777777" w:rsidR="001A5B7E" w:rsidRDefault="001A5B7E" w:rsidP="001A5B7E">
            <w:r>
              <w:t>Committed</w:t>
            </w:r>
          </w:p>
          <w:p w14:paraId="6678CA1C" w14:textId="77777777" w:rsidR="00EF3E16" w:rsidRDefault="00FB0FA8" w:rsidP="001A5B7E">
            <w:r>
              <w:t>10/08</w:t>
            </w:r>
          </w:p>
          <w:p w14:paraId="686A904E" w14:textId="38D727BF" w:rsidR="00FB0FA8" w:rsidRDefault="00FB0FA8" w:rsidP="001A5B7E">
            <w:r>
              <w:t xml:space="preserve">Merged to </w:t>
            </w:r>
            <w:r w:rsidRPr="00FB0FA8">
              <w:rPr>
                <w:b/>
                <w:bCs/>
              </w:rPr>
              <w:t>staging</w:t>
            </w:r>
            <w:r>
              <w:t xml:space="preserve"> branch</w:t>
            </w:r>
          </w:p>
        </w:tc>
      </w:tr>
      <w:tr w:rsidR="00F83527" w14:paraId="31E2E4EF" w14:textId="77777777" w:rsidTr="001A5B7E">
        <w:tc>
          <w:tcPr>
            <w:tcW w:w="2337" w:type="dxa"/>
          </w:tcPr>
          <w:p w14:paraId="13426FEB" w14:textId="6E2869A8" w:rsidR="00F83527" w:rsidRDefault="00F83527" w:rsidP="001A5B7E">
            <w:r>
              <w:t>API-0002</w:t>
            </w:r>
          </w:p>
        </w:tc>
        <w:tc>
          <w:tcPr>
            <w:tcW w:w="2337" w:type="dxa"/>
          </w:tcPr>
          <w:p w14:paraId="76CC5419" w14:textId="49E7B1DB" w:rsidR="00F83527" w:rsidRDefault="00F83527" w:rsidP="001A5B7E">
            <w:r>
              <w:t>Implement RefreshTokens in Web API</w:t>
            </w:r>
          </w:p>
        </w:tc>
        <w:tc>
          <w:tcPr>
            <w:tcW w:w="2338" w:type="dxa"/>
          </w:tcPr>
          <w:p w14:paraId="17C33919" w14:textId="3DD79616" w:rsidR="00F83527" w:rsidRPr="001A5B7E" w:rsidRDefault="00F83527" w:rsidP="001A5B7E">
            <w:r>
              <w:t>feature/api-0002-implement-web-refresh-tokens</w:t>
            </w:r>
          </w:p>
        </w:tc>
        <w:tc>
          <w:tcPr>
            <w:tcW w:w="2338" w:type="dxa"/>
          </w:tcPr>
          <w:p w14:paraId="334FF9D1" w14:textId="77777777" w:rsidR="00FA7183" w:rsidRDefault="00FA7183" w:rsidP="001A5B7E">
            <w:r>
              <w:t>10/08</w:t>
            </w:r>
          </w:p>
          <w:p w14:paraId="37722ADB" w14:textId="20B5677A" w:rsidR="00F83527" w:rsidRDefault="00FA7183" w:rsidP="001A5B7E">
            <w:r>
              <w:t>Committed</w:t>
            </w:r>
            <w:r w:rsidR="00FB0FA8">
              <w:t xml:space="preserve">. Merged to </w:t>
            </w:r>
            <w:r w:rsidR="00FB0FA8" w:rsidRPr="00FB0FA8">
              <w:rPr>
                <w:b/>
                <w:bCs/>
              </w:rPr>
              <w:t>staging</w:t>
            </w:r>
            <w:r w:rsidR="00FB0FA8">
              <w:t xml:space="preserve"> branch</w:t>
            </w:r>
          </w:p>
        </w:tc>
      </w:tr>
      <w:tr w:rsidR="002B3B71" w14:paraId="16C7FBCD" w14:textId="77777777" w:rsidTr="001A5B7E">
        <w:tc>
          <w:tcPr>
            <w:tcW w:w="2337" w:type="dxa"/>
          </w:tcPr>
          <w:p w14:paraId="64B0C66A" w14:textId="24FA6445" w:rsidR="002B3B71" w:rsidRDefault="002B3B71" w:rsidP="001A5B7E">
            <w:r>
              <w:t>API-000</w:t>
            </w:r>
            <w:r w:rsidR="005A2209">
              <w:t>3</w:t>
            </w:r>
          </w:p>
        </w:tc>
        <w:tc>
          <w:tcPr>
            <w:tcW w:w="2337" w:type="dxa"/>
          </w:tcPr>
          <w:p w14:paraId="6CB8ABFE" w14:textId="0581D4ED" w:rsidR="002B3B71" w:rsidRDefault="002B3B71" w:rsidP="001A5B7E">
            <w:r>
              <w:t>Add RefreshTokensController</w:t>
            </w:r>
          </w:p>
        </w:tc>
        <w:tc>
          <w:tcPr>
            <w:tcW w:w="2338" w:type="dxa"/>
          </w:tcPr>
          <w:p w14:paraId="03AB272A" w14:textId="67F99305" w:rsidR="002B3B71" w:rsidRDefault="002B3B71" w:rsidP="001A5B7E">
            <w:r>
              <w:t>feature/api-0003-add-refreshtokenscontroller</w:t>
            </w:r>
          </w:p>
        </w:tc>
        <w:tc>
          <w:tcPr>
            <w:tcW w:w="2338" w:type="dxa"/>
          </w:tcPr>
          <w:p w14:paraId="16EF71A3" w14:textId="77777777" w:rsidR="002B3B71" w:rsidRDefault="00095810" w:rsidP="001A5B7E">
            <w:r>
              <w:t>10/13</w:t>
            </w:r>
          </w:p>
          <w:p w14:paraId="580A1B59" w14:textId="42464899" w:rsidR="00FD1104" w:rsidRPr="00FD1104" w:rsidRDefault="00FD1104" w:rsidP="001A5B7E">
            <w:r>
              <w:t xml:space="preserve">Done. Merged to </w:t>
            </w:r>
            <w:r>
              <w:rPr>
                <w:b/>
                <w:bCs/>
              </w:rPr>
              <w:t>staging</w:t>
            </w:r>
            <w:r>
              <w:t xml:space="preserve"> branch.</w:t>
            </w:r>
          </w:p>
        </w:tc>
      </w:tr>
      <w:tr w:rsidR="000D7483" w14:paraId="34DDA74A" w14:textId="77777777" w:rsidTr="001A5B7E">
        <w:tc>
          <w:tcPr>
            <w:tcW w:w="2337" w:type="dxa"/>
          </w:tcPr>
          <w:p w14:paraId="48AF8D2C" w14:textId="6D483CE9" w:rsidR="000D7483" w:rsidRDefault="004352F5" w:rsidP="001A5B7E">
            <w:r>
              <w:t>API-004</w:t>
            </w:r>
          </w:p>
        </w:tc>
        <w:tc>
          <w:tcPr>
            <w:tcW w:w="2337" w:type="dxa"/>
          </w:tcPr>
          <w:p w14:paraId="11C7A9ED" w14:textId="5548233A" w:rsidR="000D7483" w:rsidRDefault="004352F5" w:rsidP="001A5B7E">
            <w:r>
              <w:t>Logout user from server when logging out of the client app</w:t>
            </w:r>
          </w:p>
        </w:tc>
        <w:tc>
          <w:tcPr>
            <w:tcW w:w="2338" w:type="dxa"/>
          </w:tcPr>
          <w:p w14:paraId="33CEB3E1" w14:textId="77777777" w:rsidR="000D7483" w:rsidRDefault="000D7483" w:rsidP="001A5B7E"/>
        </w:tc>
        <w:tc>
          <w:tcPr>
            <w:tcW w:w="2338" w:type="dxa"/>
          </w:tcPr>
          <w:p w14:paraId="1BD77CDB" w14:textId="1D34D993" w:rsidR="000D7483" w:rsidRDefault="004352F5" w:rsidP="001A5B7E">
            <w:r>
              <w:t>Not Started</w:t>
            </w:r>
          </w:p>
        </w:tc>
      </w:tr>
      <w:tr w:rsidR="00046363" w14:paraId="65A86C8C" w14:textId="77777777" w:rsidTr="001A5B7E">
        <w:tc>
          <w:tcPr>
            <w:tcW w:w="2337" w:type="dxa"/>
          </w:tcPr>
          <w:p w14:paraId="0FA2294E" w14:textId="047C2787" w:rsidR="00046363" w:rsidRDefault="00046363" w:rsidP="001A5B7E">
            <w:r>
              <w:t>API-005</w:t>
            </w:r>
          </w:p>
        </w:tc>
        <w:tc>
          <w:tcPr>
            <w:tcW w:w="2337" w:type="dxa"/>
          </w:tcPr>
          <w:p w14:paraId="5B175087" w14:textId="07548CB7" w:rsidR="00046363" w:rsidRDefault="00046363" w:rsidP="001A5B7E">
            <w:r>
              <w:t>Use</w:t>
            </w:r>
            <w:bookmarkStart w:id="1" w:name="_GoBack"/>
            <w:bookmarkEnd w:id="1"/>
            <w:r>
              <w:t xml:space="preserve"> POST request when sending Register External request to prevent access token from getting stored in the browser history</w:t>
            </w:r>
          </w:p>
        </w:tc>
        <w:tc>
          <w:tcPr>
            <w:tcW w:w="2338" w:type="dxa"/>
          </w:tcPr>
          <w:p w14:paraId="287937EA" w14:textId="77777777" w:rsidR="00046363" w:rsidRDefault="00046363" w:rsidP="001A5B7E"/>
        </w:tc>
        <w:tc>
          <w:tcPr>
            <w:tcW w:w="2338" w:type="dxa"/>
          </w:tcPr>
          <w:p w14:paraId="4D62E2ED" w14:textId="401E7D32" w:rsidR="00046363" w:rsidRDefault="00FF215A" w:rsidP="001A5B7E">
            <w:r>
              <w:t>Not Started</w:t>
            </w:r>
          </w:p>
        </w:tc>
      </w:tr>
      <w:tr w:rsidR="00E02965" w14:paraId="64655404" w14:textId="77777777" w:rsidTr="001A5B7E">
        <w:tc>
          <w:tcPr>
            <w:tcW w:w="2337" w:type="dxa"/>
          </w:tcPr>
          <w:p w14:paraId="542FE587" w14:textId="5C30A751" w:rsidR="00E02965" w:rsidRDefault="00E02965" w:rsidP="001A5B7E">
            <w:r>
              <w:t>API-006</w:t>
            </w:r>
          </w:p>
        </w:tc>
        <w:tc>
          <w:tcPr>
            <w:tcW w:w="2337" w:type="dxa"/>
          </w:tcPr>
          <w:p w14:paraId="41D08AA6" w14:textId="77777777" w:rsidR="00E02965" w:rsidRDefault="00E02965" w:rsidP="001A5B7E">
            <w:r>
              <w:t>House Keeping:</w:t>
            </w:r>
          </w:p>
          <w:p w14:paraId="4C855BB0" w14:textId="09E2E051" w:rsidR="00E02965" w:rsidRDefault="00E02965" w:rsidP="00E02965">
            <w:pPr>
              <w:pStyle w:val="ListParagraph"/>
              <w:numPr>
                <w:ilvl w:val="0"/>
                <w:numId w:val="6"/>
              </w:numPr>
            </w:pPr>
            <w:r>
              <w:t>Remove test api method from Account Controller</w:t>
            </w:r>
          </w:p>
        </w:tc>
        <w:tc>
          <w:tcPr>
            <w:tcW w:w="2338" w:type="dxa"/>
          </w:tcPr>
          <w:p w14:paraId="331B3B24" w14:textId="77777777" w:rsidR="00E02965" w:rsidRDefault="00E02965" w:rsidP="001A5B7E"/>
        </w:tc>
        <w:tc>
          <w:tcPr>
            <w:tcW w:w="2338" w:type="dxa"/>
          </w:tcPr>
          <w:p w14:paraId="36B8A381" w14:textId="4F456DBF" w:rsidR="00E02965" w:rsidRDefault="00E02965" w:rsidP="001A5B7E">
            <w:r>
              <w:t>Not Started</w:t>
            </w:r>
          </w:p>
        </w:tc>
      </w:tr>
      <w:tr w:rsidR="00C42B87" w14:paraId="4859BF8D" w14:textId="77777777" w:rsidTr="001A5B7E">
        <w:tc>
          <w:tcPr>
            <w:tcW w:w="2337" w:type="dxa"/>
          </w:tcPr>
          <w:p w14:paraId="78FB6558" w14:textId="1D481D09" w:rsidR="00C42B87" w:rsidRDefault="00C42B87" w:rsidP="001A5B7E">
            <w:r>
              <w:t>API-007</w:t>
            </w:r>
          </w:p>
        </w:tc>
        <w:tc>
          <w:tcPr>
            <w:tcW w:w="2337" w:type="dxa"/>
          </w:tcPr>
          <w:p w14:paraId="5F6BD0FC" w14:textId="1899C58A" w:rsidR="00C42B87" w:rsidRDefault="00C42B87" w:rsidP="001A5B7E">
            <w:r>
              <w:t>Enforce redirect URL validation for FB login</w:t>
            </w:r>
          </w:p>
        </w:tc>
        <w:tc>
          <w:tcPr>
            <w:tcW w:w="2338" w:type="dxa"/>
          </w:tcPr>
          <w:p w14:paraId="463D42AA" w14:textId="77777777" w:rsidR="00C42B87" w:rsidRDefault="00C42B87" w:rsidP="001A5B7E"/>
        </w:tc>
        <w:tc>
          <w:tcPr>
            <w:tcW w:w="2338" w:type="dxa"/>
          </w:tcPr>
          <w:p w14:paraId="37335BE9" w14:textId="6A57EE57" w:rsidR="00C42B87" w:rsidRDefault="00C42B87" w:rsidP="001A5B7E">
            <w:r>
              <w:t>Not Started</w:t>
            </w:r>
          </w:p>
        </w:tc>
      </w:tr>
      <w:tr w:rsidR="00032646" w14:paraId="0EB86BCF" w14:textId="77777777" w:rsidTr="001A5B7E">
        <w:tc>
          <w:tcPr>
            <w:tcW w:w="2337" w:type="dxa"/>
          </w:tcPr>
          <w:p w14:paraId="2A42FE28" w14:textId="7F1F34CA" w:rsidR="00032646" w:rsidRDefault="00032646" w:rsidP="001A5B7E">
            <w:r>
              <w:t>API-008</w:t>
            </w:r>
          </w:p>
        </w:tc>
        <w:tc>
          <w:tcPr>
            <w:tcW w:w="2337" w:type="dxa"/>
          </w:tcPr>
          <w:p w14:paraId="671D0CC3" w14:textId="1BDA6513" w:rsidR="00032646" w:rsidRDefault="00032646" w:rsidP="001A5B7E">
            <w:r>
              <w:t>Display list of courts</w:t>
            </w:r>
          </w:p>
        </w:tc>
        <w:tc>
          <w:tcPr>
            <w:tcW w:w="2338" w:type="dxa"/>
          </w:tcPr>
          <w:p w14:paraId="607F7293" w14:textId="77777777" w:rsidR="00032646" w:rsidRDefault="00032646" w:rsidP="001A5B7E"/>
        </w:tc>
        <w:tc>
          <w:tcPr>
            <w:tcW w:w="2338" w:type="dxa"/>
          </w:tcPr>
          <w:p w14:paraId="145B5429" w14:textId="77777777" w:rsidR="00032646" w:rsidRDefault="00032646" w:rsidP="001A5B7E"/>
        </w:tc>
      </w:tr>
      <w:bookmarkEnd w:id="0"/>
    </w:tbl>
    <w:p w14:paraId="3279FF3B" w14:textId="77777777" w:rsidR="001A5B7E" w:rsidRPr="001A5B7E" w:rsidRDefault="001A5B7E" w:rsidP="001A5B7E"/>
    <w:p w14:paraId="0D4157CC" w14:textId="77777777" w:rsidR="00687AE5" w:rsidRDefault="00687AE5" w:rsidP="00687AE5">
      <w:pPr>
        <w:pStyle w:val="Heading2"/>
      </w:pPr>
      <w:r>
        <w:t>References:</w:t>
      </w:r>
    </w:p>
    <w:p w14:paraId="1ED1ED07" w14:textId="77777777" w:rsidR="00687AE5" w:rsidRPr="00687AE5" w:rsidRDefault="00687AE5" w:rsidP="00687AE5">
      <w:r>
        <w:t>Migrations (</w:t>
      </w:r>
      <w:hyperlink r:id="rId21" w:history="1">
        <w:r>
          <w:rPr>
            <w:rStyle w:val="Hyperlink"/>
          </w:rPr>
          <w:t>https://docs.microsoft.com/en-us/ef/ef6/modeling/code-first/migrations/</w:t>
        </w:r>
      </w:hyperlink>
      <w:r>
        <w:t>)</w:t>
      </w:r>
    </w:p>
    <w:sectPr w:rsidR="00687AE5" w:rsidRPr="00687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E336D"/>
    <w:multiLevelType w:val="hybridMultilevel"/>
    <w:tmpl w:val="430217B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D4C94"/>
    <w:multiLevelType w:val="hybridMultilevel"/>
    <w:tmpl w:val="3F6C6C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F7535"/>
    <w:multiLevelType w:val="hybridMultilevel"/>
    <w:tmpl w:val="576C36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D0C56"/>
    <w:multiLevelType w:val="hybridMultilevel"/>
    <w:tmpl w:val="FDAEA6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B006A"/>
    <w:multiLevelType w:val="hybridMultilevel"/>
    <w:tmpl w:val="45E4BD8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22726"/>
    <w:multiLevelType w:val="hybridMultilevel"/>
    <w:tmpl w:val="490239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797"/>
    <w:rsid w:val="00000772"/>
    <w:rsid w:val="00032646"/>
    <w:rsid w:val="00034E46"/>
    <w:rsid w:val="00046363"/>
    <w:rsid w:val="00095810"/>
    <w:rsid w:val="000D7483"/>
    <w:rsid w:val="00134F07"/>
    <w:rsid w:val="00165E1A"/>
    <w:rsid w:val="001A5B7E"/>
    <w:rsid w:val="001C55DA"/>
    <w:rsid w:val="002935F6"/>
    <w:rsid w:val="002B3B71"/>
    <w:rsid w:val="004125FB"/>
    <w:rsid w:val="004352F5"/>
    <w:rsid w:val="00500B43"/>
    <w:rsid w:val="00520C19"/>
    <w:rsid w:val="005570F3"/>
    <w:rsid w:val="0056140B"/>
    <w:rsid w:val="00590A6D"/>
    <w:rsid w:val="005A2209"/>
    <w:rsid w:val="005F080D"/>
    <w:rsid w:val="00683B20"/>
    <w:rsid w:val="00687AE5"/>
    <w:rsid w:val="00697D8A"/>
    <w:rsid w:val="00715E26"/>
    <w:rsid w:val="0075085B"/>
    <w:rsid w:val="007A4726"/>
    <w:rsid w:val="00954FC9"/>
    <w:rsid w:val="009B59B8"/>
    <w:rsid w:val="00B44ADE"/>
    <w:rsid w:val="00BF67A4"/>
    <w:rsid w:val="00C42B87"/>
    <w:rsid w:val="00C749A2"/>
    <w:rsid w:val="00CF4797"/>
    <w:rsid w:val="00D4511F"/>
    <w:rsid w:val="00D6374B"/>
    <w:rsid w:val="00D76F5B"/>
    <w:rsid w:val="00E02965"/>
    <w:rsid w:val="00E3287D"/>
    <w:rsid w:val="00E63369"/>
    <w:rsid w:val="00EF3E16"/>
    <w:rsid w:val="00F450D9"/>
    <w:rsid w:val="00F66FD9"/>
    <w:rsid w:val="00F83527"/>
    <w:rsid w:val="00FA7183"/>
    <w:rsid w:val="00FB0FA8"/>
    <w:rsid w:val="00FD1104"/>
    <w:rsid w:val="00FF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B868D"/>
  <w15:chartTrackingRefBased/>
  <w15:docId w15:val="{1750D102-5391-4D2C-97AC-1039A28D5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A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1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0C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0C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7A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51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45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76F5B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D76F5B"/>
    <w:rPr>
      <w:rFonts w:ascii="Courier New" w:hAnsi="Courier New"/>
      <w:sz w:val="20"/>
    </w:rPr>
  </w:style>
  <w:style w:type="character" w:customStyle="1" w:styleId="CodeChar">
    <w:name w:val="Code Char"/>
    <w:basedOn w:val="DefaultParagraphFont"/>
    <w:link w:val="Code"/>
    <w:rsid w:val="00D76F5B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2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://www.dribbly001.somee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ef/ef6/modeling/code-first/migrations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developers.facebook.com/" TargetMode="External"/><Relationship Id="rId17" Type="http://schemas.openxmlformats.org/officeDocument/2006/relationships/hyperlink" Target="http://dribbly001.somee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ftp://rjpablo112@www.dribbly001.somee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bitoftech.net/2014/06/01/token-based-authentication-asp-net-web-api-2-owin-asp-net-identity/" TargetMode="External"/><Relationship Id="rId11" Type="http://schemas.openxmlformats.org/officeDocument/2006/relationships/hyperlink" Target="https://bitoftech.net/2014/07/16/enable-oauth-refresh-tokens-angularjs-app-using-asp-net-web-api-2-owi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ftp://rjpablo112@dribbly001.some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us/help/4026528/windows-10-reset-or-reinstall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32608-3A92-4E24-ADA1-0AC7C697F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3018</TotalTime>
  <Pages>5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Numeriano Pablo</dc:creator>
  <cp:keywords/>
  <dc:description/>
  <cp:lastModifiedBy>RJ CoreSys</cp:lastModifiedBy>
  <cp:revision>38</cp:revision>
  <dcterms:created xsi:type="dcterms:W3CDTF">2019-07-14T16:30:00Z</dcterms:created>
  <dcterms:modified xsi:type="dcterms:W3CDTF">2020-01-09T20:51:00Z</dcterms:modified>
</cp:coreProperties>
</file>