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017DA" w14:textId="77777777" w:rsidR="003E0EBF" w:rsidRDefault="003E0EBF">
      <w:pPr>
        <w:rPr>
          <w:rFonts w:ascii="Shonar Bangla" w:hAnsi="Shonar Bangla" w:cs="Shonar Bangla"/>
          <w:sz w:val="44"/>
          <w:szCs w:val="44"/>
        </w:rPr>
      </w:pPr>
      <w:r w:rsidRPr="003E0EBF">
        <w:rPr>
          <w:sz w:val="44"/>
          <w:szCs w:val="44"/>
        </w:rPr>
        <w:t xml:space="preserve">        “</w:t>
      </w:r>
      <w:r w:rsidRPr="003E0EBF">
        <w:rPr>
          <w:rFonts w:ascii="Shonar Bangla" w:hAnsi="Shonar Bangla" w:cs="Shonar Bangla"/>
          <w:sz w:val="44"/>
          <w:szCs w:val="44"/>
        </w:rPr>
        <w:t>আনন্দের   বাদ্য”</w:t>
      </w:r>
    </w:p>
    <w:p w14:paraId="271EB0CA" w14:textId="2D4F3E7A" w:rsidR="00F5701D" w:rsidRDefault="005463C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ফে</w:t>
      </w:r>
      <w:r w:rsidR="003E0EBF">
        <w:rPr>
          <w:rFonts w:ascii="Shonar Bangla" w:hAnsi="Shonar Bangla" w:cs="Shonar Bangla"/>
          <w:sz w:val="44"/>
          <w:szCs w:val="44"/>
        </w:rPr>
        <w:t>রীঘাটের  নাম  বিশনন্দী  ;</w:t>
      </w:r>
    </w:p>
    <w:p w14:paraId="3F63A0B2" w14:textId="5585E149" w:rsidR="003E0EBF" w:rsidRDefault="003E0EB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আসছে  মাদক  বস্তাবন্ধী  ।</w:t>
      </w:r>
    </w:p>
    <w:p w14:paraId="599927B3" w14:textId="3BC85902" w:rsidR="003E0EBF" w:rsidRDefault="003E0EB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আড়াইহাজারে  মজুদ বাড়ছে  ;</w:t>
      </w:r>
    </w:p>
    <w:p w14:paraId="203A81C2" w14:textId="33479AFB" w:rsidR="003E0EBF" w:rsidRDefault="003E0EB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নারী-পুরুষ  সবাই   কিনছে  ।</w:t>
      </w:r>
    </w:p>
    <w:p w14:paraId="7EA68BFB" w14:textId="0F3BB33C" w:rsidR="003E0EBF" w:rsidRDefault="003E0EB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ব্যবসায়  লজ্জা  নাই  ,মুনাফায়  মজা  পাই  ;</w:t>
      </w:r>
    </w:p>
    <w:p w14:paraId="3F1754AE" w14:textId="24F1859A" w:rsidR="003E0EBF" w:rsidRDefault="003E0EB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মাদক  বিক্রি ছাড়া  রোজগারে  শক্তি  নাই  ।</w:t>
      </w:r>
    </w:p>
    <w:p w14:paraId="57D3DB37" w14:textId="07458656" w:rsidR="003E0EBF" w:rsidRDefault="003E0EB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আটার  বস্তা  , পিয়াজের  বস্তা  , আলুর  বস্তা  ;</w:t>
      </w:r>
    </w:p>
    <w:p w14:paraId="408757AF" w14:textId="3573723B" w:rsidR="003E0EBF" w:rsidRDefault="003E0EBF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সবটাতেই মাদকের  বিশেষ  ব্যবস্</w:t>
      </w:r>
      <w:r w:rsidR="005463C5">
        <w:rPr>
          <w:rFonts w:ascii="Shonar Bangla" w:hAnsi="Shonar Bangla" w:cs="Shonar Bangla"/>
          <w:sz w:val="44"/>
          <w:szCs w:val="44"/>
        </w:rPr>
        <w:t>থা  ।</w:t>
      </w:r>
    </w:p>
    <w:p w14:paraId="66C2E8B9" w14:textId="57DB5931" w:rsidR="005463C5" w:rsidRDefault="005463C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মাদকের  নিপুণতা  ছিল  পুরুষের  কাজ  </w:t>
      </w:r>
    </w:p>
    <w:p w14:paraId="44922909" w14:textId="3C672F4B" w:rsidR="005463C5" w:rsidRDefault="005463C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বাঁধনহারা  নারীরা  আজ  পেয়েছে  স্বরাজ ।</w:t>
      </w:r>
    </w:p>
    <w:p w14:paraId="2FB27988" w14:textId="3E27EB35" w:rsidR="005463C5" w:rsidRDefault="005463C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তারা  কাজ  করে  ,  আয়-উন্নতি  করে  ;</w:t>
      </w:r>
    </w:p>
    <w:p w14:paraId="50FE0D1A" w14:textId="4C11907F" w:rsidR="005463C5" w:rsidRDefault="005463C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আনন্দের  বাদ্য  বাজে  ঘরে  ঘরে  ।</w:t>
      </w:r>
    </w:p>
    <w:p w14:paraId="23882187" w14:textId="713F9864" w:rsidR="005463C5" w:rsidRDefault="005463C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-----------------০০০-----------------</w:t>
      </w:r>
    </w:p>
    <w:p w14:paraId="5DBE067C" w14:textId="4A966384" w:rsidR="005463C5" w:rsidRPr="003E0EBF" w:rsidRDefault="005463C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শেষ ।</w:t>
      </w:r>
    </w:p>
    <w:sectPr w:rsidR="005463C5" w:rsidRPr="003E0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4B"/>
    <w:rsid w:val="002F435E"/>
    <w:rsid w:val="003E0EBF"/>
    <w:rsid w:val="005463C5"/>
    <w:rsid w:val="00700B4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22F2"/>
  <w15:chartTrackingRefBased/>
  <w15:docId w15:val="{C5EF6CC1-5949-4546-B720-12F9BE3C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2024-04-12T15:26:00Z</dcterms:created>
  <dcterms:modified xsi:type="dcterms:W3CDTF">2024-04-12T15:46:00Z</dcterms:modified>
</cp:coreProperties>
</file>