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57D6F" w14:textId="49CC6904" w:rsidR="00F5701D" w:rsidRPr="002B7274" w:rsidRDefault="002A277F">
      <w:pPr>
        <w:rPr>
          <w:rFonts w:ascii="Shonar Bangla" w:hAnsi="Shonar Bangla" w:cs="Shonar Bangla"/>
          <w:sz w:val="40"/>
          <w:szCs w:val="40"/>
        </w:rPr>
      </w:pPr>
      <w:r w:rsidRPr="002B7274">
        <w:rPr>
          <w:sz w:val="40"/>
          <w:szCs w:val="40"/>
        </w:rPr>
        <w:t xml:space="preserve">             “</w:t>
      </w: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আরো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ভালো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>”</w:t>
      </w:r>
    </w:p>
    <w:p w14:paraId="1F3B907E" w14:textId="56FEDD71" w:rsidR="002A277F" w:rsidRPr="002B7274" w:rsidRDefault="002A27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পৃথিবীর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নরম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সোদা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গন্ধ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মাটিতে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,</w:t>
      </w:r>
    </w:p>
    <w:p w14:paraId="68688540" w14:textId="3E5F022F" w:rsidR="002A277F" w:rsidRPr="002B7274" w:rsidRDefault="002A27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ভালোরা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জন্ম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নিলো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চার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;</w:t>
      </w:r>
    </w:p>
    <w:p w14:paraId="2E75E619" w14:textId="0DB91278" w:rsidR="002A277F" w:rsidRPr="002B7274" w:rsidRDefault="002A277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B7274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চেয়ে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ছোট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 , “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মন্দের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="002B7274">
        <w:rPr>
          <w:rFonts w:ascii="Shonar Bangla" w:hAnsi="Shonar Bangla" w:cs="Shonar Bangla"/>
          <w:sz w:val="40"/>
          <w:szCs w:val="40"/>
        </w:rPr>
        <w:t>”</w:t>
      </w:r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গ্রাম্য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বাড়ীতে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।</w:t>
      </w:r>
    </w:p>
    <w:p w14:paraId="7D060891" w14:textId="235168A5" w:rsidR="002A277F" w:rsidRPr="002B7274" w:rsidRDefault="002A27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চেয়ে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“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যথা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সাধ্য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“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অহংবোধ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।</w:t>
      </w:r>
    </w:p>
    <w:p w14:paraId="7633B1E6" w14:textId="61EF7606" w:rsidR="002A277F" w:rsidRPr="002B7274" w:rsidRDefault="002A277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B7274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2B7274"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বড়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“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অসম্ভব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="002B7274">
        <w:rPr>
          <w:rFonts w:ascii="Shonar Bangla" w:hAnsi="Shonar Bangla" w:cs="Shonar Bangla"/>
          <w:sz w:val="40"/>
          <w:szCs w:val="40"/>
        </w:rPr>
        <w:t>”  ;</w:t>
      </w:r>
    </w:p>
    <w:p w14:paraId="51719694" w14:textId="1E5F056F" w:rsidR="007A1155" w:rsidRPr="002B7274" w:rsidRDefault="007A115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কট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কটা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দেহ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অন্তর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প্রদেশ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কালো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।</w:t>
      </w:r>
    </w:p>
    <w:p w14:paraId="0B9D628D" w14:textId="0C1A4A33" w:rsidR="007A1155" w:rsidRPr="002B7274" w:rsidRDefault="007A115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শক্তিতে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বুদ্ধিতে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সবার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সেরা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;</w:t>
      </w:r>
    </w:p>
    <w:p w14:paraId="137F844B" w14:textId="62300F9C" w:rsidR="007A1155" w:rsidRPr="002B7274" w:rsidRDefault="007A115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B7274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“</w:t>
      </w:r>
      <w:proofErr w:type="spellStart"/>
      <w:proofErr w:type="gramEnd"/>
      <w:r w:rsidRPr="002B7274">
        <w:rPr>
          <w:rFonts w:ascii="Shonar Bangla" w:hAnsi="Shonar Bangla" w:cs="Shonar Bangla"/>
          <w:sz w:val="40"/>
          <w:szCs w:val="40"/>
        </w:rPr>
        <w:t>আরো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”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দেখতেও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।</w:t>
      </w:r>
    </w:p>
    <w:p w14:paraId="1D74CF18" w14:textId="36631A15" w:rsidR="007A1155" w:rsidRPr="002B7274" w:rsidRDefault="007A115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B7274">
        <w:rPr>
          <w:rFonts w:ascii="Shonar Bangla" w:hAnsi="Shonar Bangla" w:cs="Shonar Bangla"/>
          <w:sz w:val="40"/>
          <w:szCs w:val="40"/>
        </w:rPr>
        <w:t>সকলেই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সকল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কাজে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ফেরে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তাই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।</w:t>
      </w:r>
    </w:p>
    <w:p w14:paraId="15060C0B" w14:textId="36EC869B" w:rsidR="007A1155" w:rsidRPr="002B7274" w:rsidRDefault="007A115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বিদ্যা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অর্জন</w:t>
      </w:r>
      <w:proofErr w:type="spellEnd"/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B1E9B" w:rsidRPr="002B7274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="004B1E9B"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B1E9B" w:rsidRPr="002B7274">
        <w:rPr>
          <w:rFonts w:ascii="Shonar Bangla" w:hAnsi="Shonar Bangla" w:cs="Shonar Bangla"/>
          <w:sz w:val="40"/>
          <w:szCs w:val="40"/>
        </w:rPr>
        <w:t>গিয়ে</w:t>
      </w:r>
      <w:proofErr w:type="spellEnd"/>
      <w:r w:rsidR="004B1E9B" w:rsidRPr="002B7274">
        <w:rPr>
          <w:rFonts w:ascii="Shonar Bangla" w:hAnsi="Shonar Bangla" w:cs="Shonar Bangla"/>
          <w:sz w:val="40"/>
          <w:szCs w:val="40"/>
        </w:rPr>
        <w:t xml:space="preserve"> </w:t>
      </w:r>
      <w:r w:rsidR="002B7274">
        <w:rPr>
          <w:rFonts w:ascii="Shonar Bangla" w:hAnsi="Shonar Bangla" w:cs="Shonar Bangla"/>
          <w:sz w:val="40"/>
          <w:szCs w:val="40"/>
        </w:rPr>
        <w:t xml:space="preserve">, </w:t>
      </w:r>
      <w:r w:rsidR="004B1E9B" w:rsidRPr="002B727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B1E9B" w:rsidRPr="002B7274">
        <w:rPr>
          <w:rFonts w:ascii="Shonar Bangla" w:hAnsi="Shonar Bangla" w:cs="Shonar Bangla"/>
          <w:sz w:val="40"/>
          <w:szCs w:val="40"/>
        </w:rPr>
        <w:t>লন্ডন</w:t>
      </w:r>
      <w:proofErr w:type="spellEnd"/>
      <w:r w:rsidR="004B1E9B" w:rsidRPr="002B727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4B1E9B" w:rsidRPr="002B7274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="004B1E9B" w:rsidRPr="002B7274">
        <w:rPr>
          <w:rFonts w:ascii="Shonar Bangla" w:hAnsi="Shonar Bangla" w:cs="Shonar Bangla"/>
          <w:sz w:val="40"/>
          <w:szCs w:val="40"/>
        </w:rPr>
        <w:t xml:space="preserve">  ;</w:t>
      </w:r>
    </w:p>
    <w:p w14:paraId="07AE9105" w14:textId="31D8ED14" w:rsidR="004B1E9B" w:rsidRPr="002B7274" w:rsidRDefault="004B1E9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B7274">
        <w:rPr>
          <w:rFonts w:ascii="Shonar Bangla" w:hAnsi="Shonar Bangla" w:cs="Shonar Bangla"/>
          <w:sz w:val="40"/>
          <w:szCs w:val="40"/>
        </w:rPr>
        <w:t>অনুরোধে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হাকে-ডাকে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পাবেন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তাকে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 ।</w:t>
      </w:r>
    </w:p>
    <w:p w14:paraId="63741419" w14:textId="5E186D01" w:rsidR="004B1E9B" w:rsidRPr="002B7274" w:rsidRDefault="004B1E9B">
      <w:pPr>
        <w:rPr>
          <w:rFonts w:ascii="Shonar Bangla" w:hAnsi="Shonar Bangla" w:cs="Shonar Bangla"/>
          <w:sz w:val="40"/>
          <w:szCs w:val="40"/>
        </w:rPr>
      </w:pPr>
      <w:r w:rsidRPr="002B7274">
        <w:rPr>
          <w:rFonts w:ascii="Shonar Bangla" w:hAnsi="Shonar Bangla" w:cs="Shonar Bangla"/>
          <w:sz w:val="40"/>
          <w:szCs w:val="40"/>
        </w:rPr>
        <w:t>------------------০০০------------------</w:t>
      </w:r>
    </w:p>
    <w:p w14:paraId="1E0EBC8B" w14:textId="5315E2B1" w:rsidR="004B1E9B" w:rsidRPr="002B7274" w:rsidRDefault="004B1E9B">
      <w:pPr>
        <w:rPr>
          <w:rFonts w:ascii="Shonar Bangla" w:hAnsi="Shonar Bangla" w:cs="Shonar Bangla"/>
          <w:sz w:val="40"/>
          <w:szCs w:val="40"/>
        </w:rPr>
      </w:pPr>
      <w:r w:rsidRPr="002B7274"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 w:rsidRPr="002B7274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2B7274">
        <w:rPr>
          <w:rFonts w:ascii="Shonar Bangla" w:hAnsi="Shonar Bangla" w:cs="Shonar Bangla"/>
          <w:sz w:val="40"/>
          <w:szCs w:val="40"/>
        </w:rPr>
        <w:t xml:space="preserve"> ।</w:t>
      </w:r>
    </w:p>
    <w:sectPr w:rsidR="004B1E9B" w:rsidRPr="002B7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A5"/>
    <w:rsid w:val="002A277F"/>
    <w:rsid w:val="002B7274"/>
    <w:rsid w:val="002F435E"/>
    <w:rsid w:val="004B1E9B"/>
    <w:rsid w:val="007A1155"/>
    <w:rsid w:val="00C92CA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13FD"/>
  <w15:chartTrackingRefBased/>
  <w15:docId w15:val="{289DD9E9-A7A6-49DD-9028-7A6A5583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2024-01-17T07:11:00Z</dcterms:created>
  <dcterms:modified xsi:type="dcterms:W3CDTF">2024-01-17T07:39:00Z</dcterms:modified>
</cp:coreProperties>
</file>