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25650" w14:textId="2E268407" w:rsidR="00F5701D" w:rsidRDefault="00A003EB">
      <w:pPr>
        <w:rPr>
          <w:rFonts w:ascii="Shonar Bangla" w:hAnsi="Shonar Bangla" w:cs="Shonar Bangla"/>
          <w:sz w:val="44"/>
          <w:szCs w:val="44"/>
        </w:rPr>
      </w:pPr>
      <w:r>
        <w:rPr>
          <w:sz w:val="44"/>
          <w:szCs w:val="44"/>
        </w:rPr>
        <w:t xml:space="preserve">          “</w:t>
      </w:r>
      <w:r>
        <w:rPr>
          <w:rFonts w:ascii="Shonar Bangla" w:hAnsi="Shonar Bangla" w:cs="Shonar Bangla"/>
          <w:sz w:val="44"/>
          <w:szCs w:val="44"/>
        </w:rPr>
        <w:t>আলোর  পথ  দেখাও”</w:t>
      </w:r>
    </w:p>
    <w:p w14:paraId="2770AE1A" w14:textId="45CA32E0" w:rsidR="00A003EB" w:rsidRDefault="00A003E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যারা  সত্য-ন্যায়ের  চাবুকে  ,</w:t>
      </w:r>
    </w:p>
    <w:p w14:paraId="0341E4C8" w14:textId="405C86B2" w:rsidR="00A003EB" w:rsidRDefault="00A003E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দিবস-যামী</w:t>
      </w:r>
      <w:r w:rsidR="00D972A2">
        <w:rPr>
          <w:rFonts w:ascii="Shonar Bangla" w:hAnsi="Shonar Bangla" w:cs="Shonar Bangla"/>
          <w:sz w:val="44"/>
          <w:szCs w:val="44"/>
        </w:rPr>
        <w:t xml:space="preserve"> ,</w:t>
      </w:r>
      <w:r>
        <w:rPr>
          <w:rFonts w:ascii="Shonar Bangla" w:hAnsi="Shonar Bangla" w:cs="Shonar Bangla"/>
          <w:sz w:val="44"/>
          <w:szCs w:val="44"/>
        </w:rPr>
        <w:t xml:space="preserve"> পিটায় মাটি  ;</w:t>
      </w:r>
    </w:p>
    <w:p w14:paraId="65FD6770" w14:textId="7D576CFD" w:rsidR="00A003EB" w:rsidRDefault="00A003E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তাদের  ঘর  পুস্প-সুবাসে ,</w:t>
      </w:r>
    </w:p>
    <w:p w14:paraId="1480AEB7" w14:textId="5E494AFB" w:rsidR="00A003EB" w:rsidRDefault="00A003E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সেজে-গুজে  , হয়ে  উঠে  পরিপাটি ।</w:t>
      </w:r>
    </w:p>
    <w:p w14:paraId="09BA1EFD" w14:textId="5E4C44F0" w:rsidR="00A003EB" w:rsidRDefault="00A003E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যাদের  সাধ্য নেই  ,সাধ  আছে ,</w:t>
      </w:r>
    </w:p>
    <w:p w14:paraId="5548152F" w14:textId="4D4D0713" w:rsidR="00A003EB" w:rsidRDefault="00A003E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সৃষ্টিকর্তায়  অনন্ত  বিশ্বাসে  </w:t>
      </w:r>
      <w:r w:rsidR="00E929F0">
        <w:rPr>
          <w:rFonts w:ascii="Shonar Bangla" w:hAnsi="Shonar Bangla" w:cs="Shonar Bangla"/>
          <w:sz w:val="44"/>
          <w:szCs w:val="44"/>
        </w:rPr>
        <w:t>;</w:t>
      </w:r>
    </w:p>
    <w:p w14:paraId="0C6FF964" w14:textId="69D576AE" w:rsidR="00E929F0" w:rsidRDefault="00E929F0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ঘর  বাঁধে বাধ্য হয়ে ,বাঁচার  আশে ;</w:t>
      </w:r>
    </w:p>
    <w:p w14:paraId="04AECBA7" w14:textId="7E7990F4" w:rsidR="00E929F0" w:rsidRDefault="00E929F0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সুশিতল বৃক্ষের  কাছে  ,</w:t>
      </w:r>
    </w:p>
    <w:p w14:paraId="54DA8A02" w14:textId="58893D52" w:rsidR="00E929F0" w:rsidRDefault="00E929F0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তাদের  সন্তান বাঁচে ,দুধ ,ভাত  মাছে ।</w:t>
      </w:r>
    </w:p>
    <w:p w14:paraId="0739EE8D" w14:textId="46E52680" w:rsidR="00E929F0" w:rsidRDefault="00E929F0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আকর্ষনীয় পোশাক  নেই  </w:t>
      </w:r>
      <w:r w:rsidR="00E11072">
        <w:rPr>
          <w:rFonts w:ascii="Shonar Bangla" w:hAnsi="Shonar Bangla" w:cs="Shonar Bangla"/>
          <w:sz w:val="44"/>
          <w:szCs w:val="44"/>
        </w:rPr>
        <w:t>,</w:t>
      </w:r>
    </w:p>
    <w:p w14:paraId="3D60D642" w14:textId="2F5176AA" w:rsidR="00E11072" w:rsidRDefault="00E1107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লোকে  তারে   ভালোবাসে  ;</w:t>
      </w:r>
    </w:p>
    <w:p w14:paraId="24DD1543" w14:textId="77777777" w:rsidR="00E11072" w:rsidRDefault="00E1107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সহস্র কোটি  টাকার  মালিক ,</w:t>
      </w:r>
    </w:p>
    <w:p w14:paraId="63A89C25" w14:textId="79AFB7B4" w:rsidR="00E11072" w:rsidRDefault="00E1107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তবু ও  গরীব-ঘরে , প্রাণ  বাঁচাতে  আসে  ।</w:t>
      </w:r>
    </w:p>
    <w:p w14:paraId="36297789" w14:textId="0FF2DD10" w:rsidR="00E11072" w:rsidRDefault="00E1107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হায় রে  , রহস্যময়  জীবন  </w:t>
      </w:r>
      <w:r w:rsidR="00D972A2">
        <w:rPr>
          <w:rFonts w:ascii="Shonar Bangla" w:hAnsi="Shonar Bangla" w:cs="Shonar Bangla"/>
          <w:sz w:val="44"/>
          <w:szCs w:val="44"/>
        </w:rPr>
        <w:t>;</w:t>
      </w:r>
    </w:p>
    <w:p w14:paraId="632E0209" w14:textId="5C337BD2" w:rsidR="00D972A2" w:rsidRDefault="00D972A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তোমার  লিলা-খেলায় ,কাঁপছে  ভূবন  ।</w:t>
      </w:r>
    </w:p>
    <w:p w14:paraId="3D7A73A8" w14:textId="533D1B35" w:rsidR="00D972A2" w:rsidRDefault="00D972A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lastRenderedPageBreak/>
        <w:t>তুমি  মানুষকে  বাঁচতে  শেখাও  ;</w:t>
      </w:r>
    </w:p>
    <w:p w14:paraId="265E48BC" w14:textId="29B1EC67" w:rsidR="00D972A2" w:rsidRDefault="00D972A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তুমিই  মানুষকে  আলোর  পথ  দেখাও ।</w:t>
      </w:r>
    </w:p>
    <w:p w14:paraId="4ED4982E" w14:textId="5FAE8571" w:rsidR="00D972A2" w:rsidRDefault="00D972A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---------------০০০---------------------</w:t>
      </w:r>
    </w:p>
    <w:p w14:paraId="15973E1B" w14:textId="5DCE9C28" w:rsidR="00D972A2" w:rsidRDefault="00D972A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শেষ ।</w:t>
      </w:r>
    </w:p>
    <w:p w14:paraId="4ACE3E07" w14:textId="77777777" w:rsidR="00E11072" w:rsidRPr="00A003EB" w:rsidRDefault="00E11072">
      <w:pPr>
        <w:rPr>
          <w:rFonts w:ascii="Shonar Bangla" w:hAnsi="Shonar Bangla" w:cs="Shonar Bangla"/>
          <w:sz w:val="44"/>
          <w:szCs w:val="44"/>
        </w:rPr>
      </w:pPr>
    </w:p>
    <w:sectPr w:rsidR="00E11072" w:rsidRPr="00A003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E5B"/>
    <w:rsid w:val="00134F38"/>
    <w:rsid w:val="002330F8"/>
    <w:rsid w:val="002F435E"/>
    <w:rsid w:val="00856E5B"/>
    <w:rsid w:val="00A003EB"/>
    <w:rsid w:val="00B6772D"/>
    <w:rsid w:val="00D972A2"/>
    <w:rsid w:val="00E11072"/>
    <w:rsid w:val="00E929F0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0A04F"/>
  <w15:chartTrackingRefBased/>
  <w15:docId w15:val="{A3D69963-AE0E-40D0-8CE6-C702D103A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E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2025-02-25T14:58:00Z</dcterms:created>
  <dcterms:modified xsi:type="dcterms:W3CDTF">2025-02-25T15:35:00Z</dcterms:modified>
</cp:coreProperties>
</file>