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040F4" w14:textId="54752193" w:rsidR="00F5701D" w:rsidRDefault="0069013D">
      <w:pPr>
        <w:rPr>
          <w:rFonts w:ascii="Shonar Bangla" w:hAnsi="Shonar Bangla" w:cs="Shonar Bangla"/>
          <w:sz w:val="44"/>
          <w:szCs w:val="44"/>
        </w:rPr>
      </w:pPr>
      <w:r>
        <w:t xml:space="preserve">                  </w:t>
      </w:r>
      <w:r>
        <w:rPr>
          <w:sz w:val="44"/>
          <w:szCs w:val="44"/>
        </w:rPr>
        <w:t xml:space="preserve">   “</w:t>
      </w:r>
      <w:r>
        <w:rPr>
          <w:rFonts w:ascii="Shonar Bangla" w:hAnsi="Shonar Bangla" w:cs="Shonar Bangla"/>
          <w:sz w:val="44"/>
          <w:szCs w:val="44"/>
        </w:rPr>
        <w:t>ইচ্‌ছার  বাঁকে”</w:t>
      </w:r>
    </w:p>
    <w:p w14:paraId="2F5FBE98" w14:textId="77777777" w:rsidR="0091497B" w:rsidRDefault="0069013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থেমে  যাচ্ছে  জীবন  ,</w:t>
      </w:r>
    </w:p>
    <w:p w14:paraId="0CACA000" w14:textId="74F5E441" w:rsidR="0069013D" w:rsidRDefault="0069013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চলমান</w:t>
      </w:r>
      <w:r w:rsidR="00D042FC">
        <w:rPr>
          <w:rFonts w:ascii="Shonar Bangla" w:hAnsi="Shonar Bangla" w:cs="Shonar Bangla"/>
          <w:sz w:val="44"/>
          <w:szCs w:val="44"/>
        </w:rPr>
        <w:t xml:space="preserve">  ,</w:t>
      </w:r>
      <w:r>
        <w:rPr>
          <w:rFonts w:ascii="Shonar Bangla" w:hAnsi="Shonar Bangla" w:cs="Shonar Bangla"/>
          <w:sz w:val="44"/>
          <w:szCs w:val="44"/>
        </w:rPr>
        <w:t xml:space="preserve"> হিংসার  এক্সপ্রেসওয়ে ;</w:t>
      </w:r>
    </w:p>
    <w:p w14:paraId="5F9BB2B2" w14:textId="72C2057B" w:rsidR="0091497B" w:rsidRDefault="0069013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দুর্ঘটনা  তো ঘটতেই  পারে </w:t>
      </w:r>
      <w:r w:rsidR="00D042FC">
        <w:rPr>
          <w:rFonts w:ascii="Shonar Bangla" w:hAnsi="Shonar Bangla" w:cs="Shonar Bangla"/>
          <w:sz w:val="44"/>
          <w:szCs w:val="44"/>
        </w:rPr>
        <w:t>!</w:t>
      </w:r>
    </w:p>
    <w:p w14:paraId="366AB4C0" w14:textId="071F8771" w:rsidR="0069013D" w:rsidRDefault="0069013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ঢাকা -মাওয়া  সঁড়কে  গিয়ে ।</w:t>
      </w:r>
    </w:p>
    <w:p w14:paraId="29E00154" w14:textId="77777777" w:rsidR="0091497B" w:rsidRDefault="0069013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পদ্মা  সেতুর আনন্দ-বাজনা , </w:t>
      </w:r>
    </w:p>
    <w:p w14:paraId="18A22C87" w14:textId="3193290C" w:rsidR="0069013D" w:rsidRDefault="0069013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অনবরত  বাজতেই  থাকে  </w:t>
      </w:r>
      <w:r w:rsidR="00D042FC">
        <w:rPr>
          <w:rFonts w:ascii="Shonar Bangla" w:hAnsi="Shonar Bangla" w:cs="Shonar Bangla"/>
          <w:sz w:val="44"/>
          <w:szCs w:val="44"/>
        </w:rPr>
        <w:t>!</w:t>
      </w:r>
    </w:p>
    <w:p w14:paraId="25FF359D" w14:textId="673D5CE9" w:rsidR="0069013D" w:rsidRDefault="0069013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মানুষ  তো  ছুটতেই  থাকে </w:t>
      </w:r>
      <w:r w:rsidR="0091497B">
        <w:rPr>
          <w:rFonts w:ascii="Shonar Bangla" w:hAnsi="Shonar Bangla" w:cs="Shonar Bangla"/>
          <w:sz w:val="44"/>
          <w:szCs w:val="44"/>
        </w:rPr>
        <w:t>---,</w:t>
      </w:r>
    </w:p>
    <w:p w14:paraId="15A1B494" w14:textId="65EE6006" w:rsidR="0091497B" w:rsidRDefault="0091497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মাওয়া  হয়ে  , খড়স্রোতা পদ্মানদী ,</w:t>
      </w:r>
    </w:p>
    <w:p w14:paraId="1F9585FB" w14:textId="0E636EB9" w:rsidR="0091497B" w:rsidRDefault="0091497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পাড় হবার ইচ্ছার বাঁকে ।</w:t>
      </w:r>
    </w:p>
    <w:p w14:paraId="249BE5D7" w14:textId="11BFCDB4" w:rsidR="00D042FC" w:rsidRDefault="00D042F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উচ্চ পর্যায়ের সতর্কতার ডাকে ;</w:t>
      </w:r>
    </w:p>
    <w:p w14:paraId="5C778022" w14:textId="72DA88CC" w:rsidR="00D042FC" w:rsidRDefault="00D042F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সাড়া  দিতেই  হবে ।</w:t>
      </w:r>
    </w:p>
    <w:p w14:paraId="6D22A5FB" w14:textId="37777181" w:rsidR="00D042FC" w:rsidRDefault="00D042F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নইলে  ভবনদী  পাড় হবে ,</w:t>
      </w:r>
    </w:p>
    <w:p w14:paraId="43B989DE" w14:textId="27B78084" w:rsidR="00D042FC" w:rsidRDefault="00D042F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একসাথে  এক  বাকে  ।</w:t>
      </w:r>
    </w:p>
    <w:p w14:paraId="40434A18" w14:textId="3B2EC62E" w:rsidR="00D042FC" w:rsidRDefault="00D042F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------------০০০-----------------</w:t>
      </w:r>
    </w:p>
    <w:p w14:paraId="1652F276" w14:textId="244ACE1E" w:rsidR="00D042FC" w:rsidRPr="0069013D" w:rsidRDefault="00D042F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শেষ ।</w:t>
      </w:r>
    </w:p>
    <w:sectPr w:rsidR="00D042FC" w:rsidRPr="006901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858"/>
    <w:rsid w:val="00134F38"/>
    <w:rsid w:val="002330F8"/>
    <w:rsid w:val="002F435E"/>
    <w:rsid w:val="0069013D"/>
    <w:rsid w:val="0091497B"/>
    <w:rsid w:val="00984A1E"/>
    <w:rsid w:val="00A80858"/>
    <w:rsid w:val="00D042FC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07E20"/>
  <w15:chartTrackingRefBased/>
  <w15:docId w15:val="{8F2AC6E6-1F75-4955-B619-DE35C7C3B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2024-12-30T13:00:00Z</dcterms:created>
  <dcterms:modified xsi:type="dcterms:W3CDTF">2024-12-30T13:27:00Z</dcterms:modified>
</cp:coreProperties>
</file>