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ABFC8" w14:textId="07848A93" w:rsidR="00E66C80" w:rsidRDefault="00F83558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83558">
        <w:rPr>
          <w:sz w:val="40"/>
          <w:szCs w:val="40"/>
        </w:rPr>
        <w:t>”</w:t>
      </w:r>
      <w:proofErr w:type="spellStart"/>
      <w:r w:rsidRPr="00F83558">
        <w:rPr>
          <w:rFonts w:ascii="Shonar Bangla" w:hAnsi="Shonar Bangla" w:cs="Shonar Bangla"/>
          <w:sz w:val="40"/>
          <w:szCs w:val="40"/>
        </w:rPr>
        <w:t>উচিতপুর</w:t>
      </w:r>
      <w:proofErr w:type="spellEnd"/>
      <w:proofErr w:type="gramEnd"/>
      <w:r w:rsidRPr="00F83558">
        <w:rPr>
          <w:rFonts w:ascii="Shonar Bangla" w:hAnsi="Shonar Bangla" w:cs="Shonar Bangla"/>
          <w:sz w:val="40"/>
          <w:szCs w:val="40"/>
        </w:rPr>
        <w:t>”</w:t>
      </w:r>
    </w:p>
    <w:p w14:paraId="10B2B076" w14:textId="77777777" w:rsidR="00F83558" w:rsidRDefault="00F8355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উচিতপুরের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উচিত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02C4E38D" w14:textId="240F4914" w:rsidR="00F83558" w:rsidRDefault="00F8355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রাস্তা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ঝগড়া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9733A23" w14:textId="03C8969B" w:rsidR="00F83558" w:rsidRDefault="00F8355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উচিত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14676F3" w14:textId="1DAD7B60" w:rsidR="00F83558" w:rsidRDefault="00F8355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লড়বেন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362DB15" w14:textId="1B708510" w:rsidR="00F83558" w:rsidRDefault="00F8355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শা</w:t>
      </w:r>
      <w:r w:rsidR="00C36AA1">
        <w:rPr>
          <w:rFonts w:ascii="Shonar Bangla" w:hAnsi="Shonar Bangla" w:cs="Shonar Bangla"/>
          <w:sz w:val="40"/>
          <w:szCs w:val="40"/>
        </w:rPr>
        <w:t>ন্তি</w:t>
      </w:r>
      <w:proofErr w:type="spellEnd"/>
      <w:r w:rsidR="00C36A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C36AA1">
        <w:rPr>
          <w:rFonts w:ascii="Shonar Bangla" w:hAnsi="Shonar Bangla" w:cs="Shonar Bangla"/>
          <w:sz w:val="40"/>
          <w:szCs w:val="40"/>
        </w:rPr>
        <w:t>সুখে</w:t>
      </w:r>
      <w:proofErr w:type="spellEnd"/>
      <w:r w:rsidR="00C36AA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36AA1">
        <w:rPr>
          <w:rFonts w:ascii="Shonar Bangla" w:hAnsi="Shonar Bangla" w:cs="Shonar Bangla"/>
          <w:sz w:val="40"/>
          <w:szCs w:val="40"/>
        </w:rPr>
        <w:t>বসত</w:t>
      </w:r>
      <w:proofErr w:type="spellEnd"/>
      <w:proofErr w:type="gramEnd"/>
      <w:r w:rsidR="00C36A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36AA1">
        <w:rPr>
          <w:rFonts w:ascii="Shonar Bangla" w:hAnsi="Shonar Bangla" w:cs="Shonar Bangla"/>
          <w:sz w:val="40"/>
          <w:szCs w:val="40"/>
        </w:rPr>
        <w:t>করুন</w:t>
      </w:r>
      <w:proofErr w:type="spellEnd"/>
      <w:r w:rsidR="00C36AA1">
        <w:rPr>
          <w:rFonts w:ascii="Shonar Bangla" w:hAnsi="Shonar Bangla" w:cs="Shonar Bangla"/>
          <w:sz w:val="40"/>
          <w:szCs w:val="40"/>
        </w:rPr>
        <w:t xml:space="preserve"> ;</w:t>
      </w:r>
    </w:p>
    <w:p w14:paraId="46AD7C59" w14:textId="578D3B5D" w:rsidR="00C36AA1" w:rsidRDefault="00C36A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আপন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02B4E80" w14:textId="4FDE7EE4" w:rsidR="00C36AA1" w:rsidRDefault="00C36A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নবাব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5B6C307" w14:textId="4B4148F0" w:rsidR="00C36AA1" w:rsidRDefault="00C36A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297EFBD" w14:textId="13375956" w:rsidR="00C36AA1" w:rsidRDefault="00C36A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D6AED5E" w14:textId="1BFE0A42" w:rsidR="00C36AA1" w:rsidRDefault="00C36A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পিছলে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BDC4DE8" w14:textId="2E56AF7B" w:rsidR="00C36AA1" w:rsidRDefault="00C36A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-----------০০০-------------</w:t>
      </w:r>
    </w:p>
    <w:p w14:paraId="4E96D4DA" w14:textId="3201805D" w:rsidR="00C36AA1" w:rsidRPr="00F83558" w:rsidRDefault="00C36A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C36AA1" w:rsidRPr="00F8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BB"/>
    <w:rsid w:val="00C36AA1"/>
    <w:rsid w:val="00E66C80"/>
    <w:rsid w:val="00EB73BB"/>
    <w:rsid w:val="00F8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081D"/>
  <w15:chartTrackingRefBased/>
  <w15:docId w15:val="{D4336ED9-FB86-429E-9457-9F274F8C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2022-08-11T17:38:00Z</dcterms:created>
  <dcterms:modified xsi:type="dcterms:W3CDTF">2022-08-11T17:48:00Z</dcterms:modified>
</cp:coreProperties>
</file>