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6395" w14:textId="160C23DB" w:rsidR="00F5701D" w:rsidRDefault="00765F93">
      <w:pPr>
        <w:rPr>
          <w:rFonts w:ascii="Shonar Bangla" w:hAnsi="Shonar Bangla" w:cs="Shonar Bangla"/>
          <w:sz w:val="40"/>
          <w:szCs w:val="40"/>
        </w:rPr>
      </w:pPr>
      <w:r w:rsidRPr="00765F93">
        <w:rPr>
          <w:sz w:val="40"/>
          <w:szCs w:val="40"/>
        </w:rPr>
        <w:t xml:space="preserve">         </w:t>
      </w:r>
      <w:r w:rsidRPr="00765F93"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r w:rsidRPr="00765F93">
        <w:rPr>
          <w:rFonts w:ascii="Shonar Bangla" w:hAnsi="Shonar Bangla" w:cs="Shonar Bangla"/>
          <w:sz w:val="40"/>
          <w:szCs w:val="40"/>
        </w:rPr>
        <w:t>কারসাজি</w:t>
      </w:r>
      <w:proofErr w:type="spellEnd"/>
      <w:r w:rsidRPr="00765F93">
        <w:rPr>
          <w:rFonts w:ascii="Shonar Bangla" w:hAnsi="Shonar Bangla" w:cs="Shonar Bangla"/>
          <w:sz w:val="40"/>
          <w:szCs w:val="40"/>
        </w:rPr>
        <w:t>”</w:t>
      </w:r>
    </w:p>
    <w:p w14:paraId="15F45BDF" w14:textId="122BB228" w:rsidR="00765F93" w:rsidRDefault="00765F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সুন্দুরী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বজ্জাতের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307396" w14:textId="19259162" w:rsidR="00765F93" w:rsidRDefault="00765F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তিনটার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2A1AE80" w14:textId="6DCCB711" w:rsidR="00765F93" w:rsidRDefault="00765F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?</w:t>
      </w:r>
    </w:p>
    <w:p w14:paraId="51FBEA06" w14:textId="77777777" w:rsidR="00D9317F" w:rsidRDefault="00765F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ধমক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বাপের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2C53C0" w14:textId="222ED101" w:rsidR="00765F93" w:rsidRDefault="00765F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 w:rsidR="00FD61CE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শাড়ী</w:t>
      </w:r>
      <w:proofErr w:type="spellEnd"/>
      <w:r w:rsidR="00D9317F">
        <w:rPr>
          <w:rFonts w:ascii="Shonar Bangla" w:hAnsi="Shonar Bangla" w:cs="Shonar Bangla"/>
          <w:sz w:val="40"/>
          <w:szCs w:val="40"/>
        </w:rPr>
        <w:t xml:space="preserve">  ;</w:t>
      </w:r>
    </w:p>
    <w:p w14:paraId="317501E9" w14:textId="7914DE5D" w:rsidR="00D9317F" w:rsidRDefault="00D9317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পয়সার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খরচাপাতি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D61C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9F415BB" w14:textId="32DF03A8" w:rsidR="00D9317F" w:rsidRDefault="00D931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ভোতরা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গরুর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03E452A" w14:textId="0DB8485B" w:rsidR="00D9317F" w:rsidRDefault="00D931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হেড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হুড</w:t>
      </w:r>
      <w:proofErr w:type="spellEnd"/>
      <w:r w:rsidR="00FD61CE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মহারাণী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6C59BEE" w14:textId="035C6821" w:rsidR="00D9317F" w:rsidRDefault="00D931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রঙের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বাহাদুরী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1CE"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 w:rsidR="00FD61C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1CE">
        <w:rPr>
          <w:rFonts w:ascii="Shonar Bangla" w:hAnsi="Shonar Bangla" w:cs="Shonar Bangla"/>
          <w:sz w:val="40"/>
          <w:szCs w:val="40"/>
        </w:rPr>
        <w:t>ঢং</w:t>
      </w:r>
      <w:r>
        <w:rPr>
          <w:rFonts w:ascii="Shonar Bangla" w:hAnsi="Shonar Bangla" w:cs="Shonar Bangla"/>
          <w:sz w:val="40"/>
          <w:szCs w:val="40"/>
        </w:rPr>
        <w:t>বাজী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985085D" w14:textId="71BC7577" w:rsidR="00D9317F" w:rsidRDefault="00D931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ছিটিয়ে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1CE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FD61C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FD61CE">
        <w:rPr>
          <w:rFonts w:ascii="Shonar Bangla" w:hAnsi="Shonar Bangla" w:cs="Shonar Bangla"/>
          <w:sz w:val="40"/>
          <w:szCs w:val="40"/>
        </w:rPr>
        <w:t>কারসাজি</w:t>
      </w:r>
      <w:proofErr w:type="spellEnd"/>
      <w:r w:rsidR="00FD61CE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979D31" w14:textId="66D83932" w:rsidR="00FD61CE" w:rsidRDefault="00FD61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--------------০০০-----------------</w:t>
      </w:r>
    </w:p>
    <w:p w14:paraId="61F2B329" w14:textId="4719DCBD" w:rsidR="00FD61CE" w:rsidRPr="00765F93" w:rsidRDefault="00FD61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FD61CE" w:rsidRPr="00765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1A"/>
    <w:rsid w:val="002F435E"/>
    <w:rsid w:val="00765F93"/>
    <w:rsid w:val="00A87C1A"/>
    <w:rsid w:val="00D9317F"/>
    <w:rsid w:val="00F5701D"/>
    <w:rsid w:val="00FD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C83F"/>
  <w15:chartTrackingRefBased/>
  <w15:docId w15:val="{E52DBD3F-D8C0-47B0-9DFA-B4775780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2024-01-11T16:50:00Z</dcterms:created>
  <dcterms:modified xsi:type="dcterms:W3CDTF">2024-01-11T17:19:00Z</dcterms:modified>
</cp:coreProperties>
</file>