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8F25" w14:textId="6210CFE1" w:rsidR="00F5701D" w:rsidRDefault="002A7E3D">
      <w:pPr>
        <w:rPr>
          <w:rFonts w:ascii="Nirmala UI" w:hAnsi="Nirmala UI" w:cs="Nirmala UI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Nirmala UI" w:hAnsi="Nirmala UI" w:cs="Nirmala UI"/>
          <w:sz w:val="48"/>
          <w:szCs w:val="48"/>
        </w:rPr>
        <w:t>কেতন  উড়াই”</w:t>
      </w:r>
    </w:p>
    <w:p w14:paraId="409E70A6" w14:textId="32B15EB9" w:rsidR="002A7E3D" w:rsidRDefault="002A7E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সকল রোগ নাশিনী , বৃক্ষ হরিতকী ;</w:t>
      </w:r>
    </w:p>
    <w:p w14:paraId="5D75537E" w14:textId="3867B163" w:rsidR="002A7E3D" w:rsidRDefault="002A7E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সকল দুখ নাশিনী , শিক্ষা কর্মমুখী ।</w:t>
      </w:r>
    </w:p>
    <w:p w14:paraId="76793A70" w14:textId="10B5E76B" w:rsidR="002A7E3D" w:rsidRDefault="002A7E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কেউ  না  মানলেও  তা  , সত্য বাস্তবিক ;</w:t>
      </w:r>
    </w:p>
    <w:p w14:paraId="7BCFD300" w14:textId="6EAA512B" w:rsidR="002A7E3D" w:rsidRDefault="002A7E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বিদেশমুখী চিন্তনে , বুঝে না  সঠিক  ।</w:t>
      </w:r>
    </w:p>
    <w:p w14:paraId="64275ACB" w14:textId="10E33A9C" w:rsidR="002A7E3D" w:rsidRDefault="002A7E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কর্মমুখী  শিক্ষা আজ , নান্দনিক  চাই </w:t>
      </w:r>
      <w:r w:rsidR="00DC73F0">
        <w:rPr>
          <w:rFonts w:ascii="Nirmala UI" w:hAnsi="Nirmala UI" w:cs="Nirmala UI"/>
          <w:sz w:val="48"/>
          <w:szCs w:val="48"/>
        </w:rPr>
        <w:t>;</w:t>
      </w:r>
    </w:p>
    <w:p w14:paraId="456BA201" w14:textId="77777777" w:rsidR="00DC73F0" w:rsidRDefault="00DC73F0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প্রশাসনিক উপায়  ,ছাড়া  পথ  নাই  ।</w:t>
      </w:r>
    </w:p>
    <w:p w14:paraId="1DE73FE4" w14:textId="75D1C772" w:rsidR="00DC73F0" w:rsidRDefault="00DC73F0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বেকারত্ব ঘুচাতে , উপায়  এটাই  ;</w:t>
      </w:r>
    </w:p>
    <w:p w14:paraId="45AB2C56" w14:textId="106AC1C3" w:rsidR="00DC73F0" w:rsidRDefault="00DC73F0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জনমনে জাগরন  , কেতন  উড়াই  ।</w:t>
      </w:r>
    </w:p>
    <w:p w14:paraId="682B3D41" w14:textId="3D014691" w:rsidR="00DC73F0" w:rsidRDefault="00DC73F0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-------------০০০-----------------</w:t>
      </w:r>
    </w:p>
    <w:p w14:paraId="29B24F7D" w14:textId="2DBD373E" w:rsidR="00DC73F0" w:rsidRPr="002A7E3D" w:rsidRDefault="00DC73F0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শেষ ।</w:t>
      </w:r>
    </w:p>
    <w:sectPr w:rsidR="00DC73F0" w:rsidRPr="002A7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5E"/>
    <w:rsid w:val="00134F38"/>
    <w:rsid w:val="002330F8"/>
    <w:rsid w:val="002A7E3D"/>
    <w:rsid w:val="002F435E"/>
    <w:rsid w:val="0081646E"/>
    <w:rsid w:val="00886921"/>
    <w:rsid w:val="00DC73F0"/>
    <w:rsid w:val="00DE2F5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289B"/>
  <w15:chartTrackingRefBased/>
  <w15:docId w15:val="{B3878F4D-A45A-4ABF-B06E-72C1013B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2025-08-13T07:07:00Z</dcterms:created>
  <dcterms:modified xsi:type="dcterms:W3CDTF">2025-08-13T07:26:00Z</dcterms:modified>
</cp:coreProperties>
</file>