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FFF50" w14:textId="1786CA6B" w:rsidR="00F5701D" w:rsidRDefault="00E044AA">
      <w:pPr>
        <w:rPr>
          <w:rFonts w:ascii="Shonar Bangla" w:hAnsi="Shonar Bangla" w:cs="Shonar Bangla"/>
          <w:sz w:val="40"/>
          <w:szCs w:val="40"/>
        </w:rPr>
      </w:pPr>
      <w:r w:rsidRPr="00E044AA">
        <w:rPr>
          <w:sz w:val="40"/>
          <w:szCs w:val="40"/>
        </w:rPr>
        <w:t xml:space="preserve">      </w:t>
      </w:r>
      <w:r w:rsidRPr="00E044AA">
        <w:rPr>
          <w:rFonts w:ascii="Shonar Bangla" w:hAnsi="Shonar Bangla" w:cs="Shonar Bangla"/>
          <w:sz w:val="40"/>
          <w:szCs w:val="40"/>
        </w:rPr>
        <w:t>”কৈলাসে”</w:t>
      </w:r>
    </w:p>
    <w:p w14:paraId="77BF9C25" w14:textId="6E4EDD3F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কৈলাস  পর্বত গুহা  যেন মানব  হৃদয়  ;</w:t>
      </w:r>
    </w:p>
    <w:p w14:paraId="7E4B7F19" w14:textId="5D00A3AB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তথা স্বর্গের  সিঁড়ী  আছে  , আছে  নরকের  ভয় ।</w:t>
      </w:r>
    </w:p>
    <w:p w14:paraId="4BD59E0F" w14:textId="2DCDD0CD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বিজয়ের  আনন্দে  ,  ফোটে প্রেম সুগন্ধী  ফুল ;</w:t>
      </w:r>
    </w:p>
    <w:p w14:paraId="0954192A" w14:textId="23AA542F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রহস্য  বেড়াজালে দিশাহারা  ,  হারাবেই  কুল  ।</w:t>
      </w:r>
    </w:p>
    <w:p w14:paraId="4C8F8967" w14:textId="39A0E2EA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দেবত্ব  অর্জিত  হবে  ,  কঠোর  সাধনার  বলে ;</w:t>
      </w:r>
    </w:p>
    <w:p w14:paraId="3B99B4B9" w14:textId="6BFD2A03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অমরত্ব পাবে  সবে , ভবানন্দ মূলে  </w:t>
      </w:r>
      <w:r w:rsidR="008F68AC">
        <w:rPr>
          <w:rFonts w:ascii="Shonar Bangla" w:hAnsi="Shonar Bangla" w:cs="Shonar Bangla"/>
          <w:sz w:val="40"/>
          <w:szCs w:val="40"/>
        </w:rPr>
        <w:t>।</w:t>
      </w:r>
    </w:p>
    <w:p w14:paraId="28A989AF" w14:textId="740324F1" w:rsidR="00E044AA" w:rsidRDefault="00E044A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বিধাতার  লিলা-খেলা </w:t>
      </w:r>
      <w:r w:rsidR="008F68AC">
        <w:rPr>
          <w:rFonts w:ascii="Shonar Bangla" w:hAnsi="Shonar Bangla" w:cs="Shonar Bangla"/>
          <w:sz w:val="40"/>
          <w:szCs w:val="40"/>
        </w:rPr>
        <w:t>, অসুরের  ছলে ;</w:t>
      </w:r>
    </w:p>
    <w:p w14:paraId="07E5071C" w14:textId="7561E210" w:rsidR="008F68AC" w:rsidRDefault="008F68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হৃদয় পথহারা , সিন্ধুসম  বেদনা  অতলে ।</w:t>
      </w:r>
    </w:p>
    <w:p w14:paraId="4360AC63" w14:textId="472A7E5E" w:rsidR="008F68AC" w:rsidRDefault="008F68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মহাদেব  আসন  পেতে , কৈলাসে  থাকে  ;</w:t>
      </w:r>
    </w:p>
    <w:p w14:paraId="00DEFFD1" w14:textId="57B5D2B9" w:rsidR="008F68AC" w:rsidRDefault="008F68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অসহায়  পথিকে   ,  নিরব  অনুভবে  ডাকে  ।</w:t>
      </w:r>
    </w:p>
    <w:p w14:paraId="33A7CA4B" w14:textId="40B27BEC" w:rsidR="008F68AC" w:rsidRDefault="008F68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</w:t>
      </w:r>
    </w:p>
    <w:p w14:paraId="797A8A4E" w14:textId="5F05276A" w:rsidR="008F68AC" w:rsidRDefault="008F68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শেষ ।</w:t>
      </w:r>
    </w:p>
    <w:p w14:paraId="30FE97C8" w14:textId="77777777" w:rsidR="008F68AC" w:rsidRDefault="008F68AC">
      <w:pPr>
        <w:rPr>
          <w:rFonts w:ascii="Shonar Bangla" w:hAnsi="Shonar Bangla" w:cs="Shonar Bangla"/>
          <w:sz w:val="40"/>
          <w:szCs w:val="40"/>
        </w:rPr>
      </w:pPr>
    </w:p>
    <w:p w14:paraId="6DC40D82" w14:textId="77777777" w:rsidR="00E044AA" w:rsidRPr="00E044AA" w:rsidRDefault="00E044AA">
      <w:pPr>
        <w:rPr>
          <w:rFonts w:ascii="Shonar Bangla" w:hAnsi="Shonar Bangla" w:cs="Shonar Bangla"/>
          <w:sz w:val="40"/>
          <w:szCs w:val="40"/>
        </w:rPr>
      </w:pPr>
    </w:p>
    <w:sectPr w:rsidR="00E044AA" w:rsidRPr="00E04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5"/>
    <w:rsid w:val="002F435E"/>
    <w:rsid w:val="008F68AC"/>
    <w:rsid w:val="00E044AA"/>
    <w:rsid w:val="00F15BC5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7F4E"/>
  <w15:chartTrackingRefBased/>
  <w15:docId w15:val="{064B8F28-0139-4E93-B81F-169ACDCE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2024-05-12T14:41:00Z</dcterms:created>
  <dcterms:modified xsi:type="dcterms:W3CDTF">2024-05-12T15:00:00Z</dcterms:modified>
</cp:coreProperties>
</file>