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7964E" w14:textId="7707554E" w:rsidR="00F5701D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“</w:t>
      </w:r>
      <w:r>
        <w:rPr>
          <w:rFonts w:ascii="Shonar Bangla" w:hAnsi="Shonar Bangla" w:cs="Shonar Bangla"/>
          <w:sz w:val="44"/>
          <w:szCs w:val="44"/>
        </w:rPr>
        <w:t>ক্ষনিকের  অতিথী”</w:t>
      </w:r>
    </w:p>
    <w:p w14:paraId="63FBF807" w14:textId="4E274FE6" w:rsidR="00390688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উচুস্তরের সম্মানী মানুষ  -- ,</w:t>
      </w:r>
    </w:p>
    <w:p w14:paraId="5781E5D5" w14:textId="3CE63D20" w:rsidR="00390688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প্রশ্নকরে-,সৃষ্টি কর্তা  কি  ? জীবনের  রহস্য  কি ?</w:t>
      </w:r>
    </w:p>
    <w:p w14:paraId="5B6D5894" w14:textId="0ACB1B77" w:rsidR="00390688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প্রশ্নবাণে হারায়ে  যায়  হুশ ।</w:t>
      </w:r>
    </w:p>
    <w:p w14:paraId="0E695158" w14:textId="49CF58DB" w:rsidR="00390688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 প্রশ্ন  শেষ হয়ে  যাবে ;</w:t>
      </w:r>
    </w:p>
    <w:p w14:paraId="52817E11" w14:textId="32909FE1" w:rsidR="00390688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একদিন  সবাই  দেখতে পাবে ।</w:t>
      </w:r>
    </w:p>
    <w:p w14:paraId="7A33B518" w14:textId="6170D6F5" w:rsidR="00390688" w:rsidRDefault="0039068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বিশ্বের  তাবদ  প্রশ্</w:t>
      </w:r>
      <w:r w:rsidR="00BB6019">
        <w:rPr>
          <w:rFonts w:ascii="Shonar Bangla" w:hAnsi="Shonar Bangla" w:cs="Shonar Bangla"/>
          <w:sz w:val="44"/>
          <w:szCs w:val="44"/>
        </w:rPr>
        <w:t>নের ,</w:t>
      </w:r>
    </w:p>
    <w:p w14:paraId="3D837783" w14:textId="6445B655" w:rsidR="00BB6019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একটাই   উত্তর ;</w:t>
      </w:r>
    </w:p>
    <w:p w14:paraId="55B95160" w14:textId="7A72C061" w:rsidR="00BB6019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নিশ্চল  স্পন্দনহীন  দেহ</w:t>
      </w:r>
      <w:r w:rsidR="0022335E">
        <w:rPr>
          <w:rFonts w:ascii="Shonar Bangla" w:hAnsi="Shonar Bangla" w:cs="Shonar Bangla"/>
          <w:sz w:val="44"/>
          <w:szCs w:val="44"/>
        </w:rPr>
        <w:t xml:space="preserve">  ,</w:t>
      </w:r>
      <w:r>
        <w:rPr>
          <w:rFonts w:ascii="Shonar Bangla" w:hAnsi="Shonar Bangla" w:cs="Shonar Bangla"/>
          <w:sz w:val="44"/>
          <w:szCs w:val="44"/>
        </w:rPr>
        <w:t xml:space="preserve">  নিরব  নিথর ।</w:t>
      </w:r>
    </w:p>
    <w:p w14:paraId="56BAA9BF" w14:textId="19CF0F51" w:rsidR="00BB6019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নারী , গাড়ী  , সম্পদ  , কিছুই  লাগে না  আর  ;</w:t>
      </w:r>
    </w:p>
    <w:p w14:paraId="798FE731" w14:textId="69616C7D" w:rsidR="00BB6019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হে ,   ক্ষনিকের  অতিথী --- ,</w:t>
      </w:r>
    </w:p>
    <w:p w14:paraId="66263C0E" w14:textId="1242FBE2" w:rsidR="00BB6019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একবার  ভেবে  দেখেছ  কি  ?</w:t>
      </w:r>
    </w:p>
    <w:p w14:paraId="74A1D21D" w14:textId="49564664" w:rsidR="00BB6019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----------------০০০------------------</w:t>
      </w:r>
    </w:p>
    <w:p w14:paraId="158A40DE" w14:textId="3B45E392" w:rsidR="00BB6019" w:rsidRPr="00390688" w:rsidRDefault="00BB60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শেষ ।</w:t>
      </w:r>
    </w:p>
    <w:sectPr w:rsidR="00BB6019" w:rsidRPr="00390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6D"/>
    <w:rsid w:val="0022335E"/>
    <w:rsid w:val="002F435E"/>
    <w:rsid w:val="00390688"/>
    <w:rsid w:val="004D5E6D"/>
    <w:rsid w:val="009956EB"/>
    <w:rsid w:val="00BB601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257D"/>
  <w15:chartTrackingRefBased/>
  <w15:docId w15:val="{E6B09AB0-A336-432E-967F-C5049D53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2024-12-27T12:29:00Z</dcterms:created>
  <dcterms:modified xsi:type="dcterms:W3CDTF">2024-12-27T12:58:00Z</dcterms:modified>
</cp:coreProperties>
</file>