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E453" w14:textId="057C1FD7" w:rsidR="00F5701D" w:rsidRDefault="0086715F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        “</w:t>
      </w:r>
      <w:r>
        <w:rPr>
          <w:rFonts w:ascii="Shonar Bangla" w:hAnsi="Shonar Bangla" w:cs="Shonar Bangla"/>
          <w:sz w:val="48"/>
          <w:szCs w:val="48"/>
        </w:rPr>
        <w:t>জেলে কাটবে কাল”</w:t>
      </w:r>
    </w:p>
    <w:p w14:paraId="36C22668" w14:textId="7CE51B35" w:rsidR="0086715F" w:rsidRDefault="0086715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চক্কর-বক্কর যতই  কর  , পাবে  না  তো মুক্তি  ;</w:t>
      </w:r>
    </w:p>
    <w:p w14:paraId="67203C86" w14:textId="017A6933" w:rsidR="0086715F" w:rsidRDefault="0086715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বিনা টিকিটে  রেল ভ্রমন , কোথায়  পেলে শক্তি ?</w:t>
      </w:r>
    </w:p>
    <w:p w14:paraId="56E5D83E" w14:textId="2618E1A4" w:rsidR="0086715F" w:rsidRDefault="0086715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ভূয়া পুলিশ , ভূয়া  এএসপি ,পয়সা  পেলেই খুশি ;</w:t>
      </w:r>
    </w:p>
    <w:p w14:paraId="271F9AE1" w14:textId="2537AFB5" w:rsidR="0086715F" w:rsidRDefault="0086715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রেলওয়ের কর্তৃপক্ষের </w:t>
      </w:r>
      <w:r w:rsidR="00642E9D">
        <w:rPr>
          <w:rFonts w:ascii="Shonar Bangla" w:hAnsi="Shonar Bangla" w:cs="Shonar Bangla"/>
          <w:sz w:val="48"/>
          <w:szCs w:val="48"/>
        </w:rPr>
        <w:t xml:space="preserve">, </w:t>
      </w:r>
      <w:r>
        <w:rPr>
          <w:rFonts w:ascii="Shonar Bangla" w:hAnsi="Shonar Bangla" w:cs="Shonar Bangla"/>
          <w:sz w:val="48"/>
          <w:szCs w:val="48"/>
        </w:rPr>
        <w:t>সবাই কি আর  দোষী   ?</w:t>
      </w:r>
    </w:p>
    <w:p w14:paraId="15E70A13" w14:textId="5352790B" w:rsidR="0086715F" w:rsidRDefault="0086715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ভূয়াপুরের আফতাব আলি ,  দি</w:t>
      </w:r>
      <w:r w:rsidR="00642E9D">
        <w:rPr>
          <w:rFonts w:ascii="Shonar Bangla" w:hAnsi="Shonar Bangla" w:cs="Shonar Bangla"/>
          <w:sz w:val="48"/>
          <w:szCs w:val="48"/>
        </w:rPr>
        <w:t>ল</w:t>
      </w:r>
      <w:r>
        <w:rPr>
          <w:rFonts w:ascii="Shonar Bangla" w:hAnsi="Shonar Bangla" w:cs="Shonar Bangla"/>
          <w:sz w:val="48"/>
          <w:szCs w:val="48"/>
        </w:rPr>
        <w:t xml:space="preserve">  একটা  গাল ;</w:t>
      </w:r>
    </w:p>
    <w:p w14:paraId="241292C1" w14:textId="2B447438" w:rsidR="0086715F" w:rsidRDefault="00642E9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ধরা   পড়লে  সারা জীবন , জেলে  কাটবে  কাল ।</w:t>
      </w:r>
    </w:p>
    <w:p w14:paraId="4BF24741" w14:textId="0BD216C0" w:rsidR="00642E9D" w:rsidRDefault="00642E9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----------------------০০০ -----------------------</w:t>
      </w:r>
    </w:p>
    <w:p w14:paraId="7058BAB1" w14:textId="45003A6E" w:rsidR="00642E9D" w:rsidRPr="0086715F" w:rsidRDefault="00642E9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       শেষ  ।</w:t>
      </w:r>
    </w:p>
    <w:sectPr w:rsidR="00642E9D" w:rsidRPr="00867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47"/>
    <w:rsid w:val="00134F38"/>
    <w:rsid w:val="002330F8"/>
    <w:rsid w:val="002F435E"/>
    <w:rsid w:val="00642E9D"/>
    <w:rsid w:val="0086715F"/>
    <w:rsid w:val="008B0A8B"/>
    <w:rsid w:val="00EA144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5E806"/>
  <w15:chartTrackingRefBased/>
  <w15:docId w15:val="{1EAF8ECC-82F7-416C-A74A-747629BA0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2025-01-07T16:32:00Z</dcterms:created>
  <dcterms:modified xsi:type="dcterms:W3CDTF">2025-01-07T16:47:00Z</dcterms:modified>
</cp:coreProperties>
</file>