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D623A" w14:textId="5C1AA140" w:rsidR="00FB3458" w:rsidRPr="00F72D9C" w:rsidRDefault="0079558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72D9C">
        <w:rPr>
          <w:sz w:val="40"/>
          <w:szCs w:val="40"/>
        </w:rPr>
        <w:t>”</w:t>
      </w:r>
      <w:r w:rsidRPr="00F72D9C">
        <w:rPr>
          <w:rFonts w:ascii="Shonar Bangla" w:hAnsi="Shonar Bangla" w:cs="Shonar Bangla"/>
          <w:sz w:val="40"/>
          <w:szCs w:val="40"/>
        </w:rPr>
        <w:t>টি</w:t>
      </w:r>
      <w:proofErr w:type="gramEnd"/>
      <w:r w:rsidRPr="00F72D9C">
        <w:rPr>
          <w:rFonts w:ascii="Shonar Bangla" w:hAnsi="Shonar Bangla" w:cs="Shonar Bangla"/>
          <w:sz w:val="40"/>
          <w:szCs w:val="40"/>
        </w:rPr>
        <w:t xml:space="preserve">-২০ 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বিশ্ব-কাপ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-২২”</w:t>
      </w:r>
    </w:p>
    <w:p w14:paraId="04A8FDAE" w14:textId="0BDBEE70" w:rsidR="0079558F" w:rsidRPr="00F72D9C" w:rsidRDefault="007955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72D9C">
        <w:rPr>
          <w:rFonts w:ascii="Shonar Bangla" w:hAnsi="Shonar Bangla" w:cs="Shonar Bangla"/>
          <w:sz w:val="40"/>
          <w:szCs w:val="40"/>
        </w:rPr>
        <w:t>বোলিং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ফিল্ডিং</w:t>
      </w:r>
      <w:proofErr w:type="spellEnd"/>
      <w:proofErr w:type="gramEnd"/>
      <w:r w:rsidRPr="00F72D9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ব্যাটিং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-এ 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নাজুক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;</w:t>
      </w:r>
    </w:p>
    <w:p w14:paraId="0F5702A7" w14:textId="65784203" w:rsidR="0079558F" w:rsidRDefault="0079558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72D9C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72D9C"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নিউজিল্যান্ডকে</w:t>
      </w:r>
      <w:proofErr w:type="spellEnd"/>
      <w:proofErr w:type="gramEnd"/>
      <w:r w:rsidRPr="00F72D9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72D9C">
        <w:rPr>
          <w:rFonts w:ascii="Shonar Bangla" w:hAnsi="Shonar Bangla" w:cs="Shonar Bangla"/>
          <w:sz w:val="40"/>
          <w:szCs w:val="40"/>
        </w:rPr>
        <w:t>সর্বহারা</w:t>
      </w:r>
      <w:proofErr w:type="spellEnd"/>
      <w:r w:rsidRPr="00F72D9C">
        <w:rPr>
          <w:rFonts w:ascii="Shonar Bangla" w:hAnsi="Shonar Bangla" w:cs="Shonar Bangla"/>
          <w:sz w:val="40"/>
          <w:szCs w:val="40"/>
        </w:rPr>
        <w:t xml:space="preserve"> ।</w:t>
      </w:r>
    </w:p>
    <w:p w14:paraId="51895371" w14:textId="3EA795CE" w:rsidR="00F72D9C" w:rsidRDefault="00F72D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বিশ্বে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ভারতের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খ্যাতি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E2ADE79" w14:textId="56EF9BE8" w:rsidR="00F72D9C" w:rsidRDefault="00F72D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ইংল্যান্ডের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বেধরক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13CFDD4" w14:textId="3486FD3E" w:rsidR="00F72D9C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আই,সি</w:t>
      </w:r>
      <w:proofErr w:type="gramEnd"/>
      <w:r>
        <w:rPr>
          <w:rFonts w:ascii="Shonar Bangla" w:hAnsi="Shonar Bangla" w:cs="Shonar Bangla"/>
          <w:sz w:val="40"/>
          <w:szCs w:val="40"/>
        </w:rPr>
        <w:t>,সি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-র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9ADF60F" w14:textId="350DFAFE" w:rsidR="00A347F4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সন্দেহ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462BE22" w14:textId="345066CF" w:rsidR="00A347F4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ইংল্যান্ড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দুটোই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84CF98" w14:textId="0D35CA47" w:rsidR="00A347F4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আগামীতে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কব্জিতে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39DAB41" w14:textId="3BEC6A92" w:rsidR="00A347F4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হারজিত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7C13ADA" w14:textId="59FEDCED" w:rsidR="00A347F4" w:rsidRDefault="00A347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খ্যাতিমান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ক্রিকেটার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16E5A20" w14:textId="7B3ED66A" w:rsidR="00A347F4" w:rsidRDefault="00A347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</w:t>
      </w:r>
    </w:p>
    <w:p w14:paraId="34B4A043" w14:textId="4645E5C5" w:rsidR="00A347F4" w:rsidRPr="00F72D9C" w:rsidRDefault="00A347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A347F4" w:rsidRPr="00F72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8C"/>
    <w:rsid w:val="0079558F"/>
    <w:rsid w:val="00A347F4"/>
    <w:rsid w:val="00F72D9C"/>
    <w:rsid w:val="00FB3458"/>
    <w:rsid w:val="00FD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93D2"/>
  <w15:chartTrackingRefBased/>
  <w15:docId w15:val="{5F4918E4-DA5A-4DEF-9699-D63933EF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2022-11-11T12:20:00Z</dcterms:created>
  <dcterms:modified xsi:type="dcterms:W3CDTF">2022-11-11T12:39:00Z</dcterms:modified>
</cp:coreProperties>
</file>