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9B15" w14:textId="3BA79B20" w:rsidR="00F5701D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“</w:t>
      </w:r>
      <w:r>
        <w:rPr>
          <w:rFonts w:ascii="Shonar Bangla" w:hAnsi="Shonar Bangla" w:cs="Shonar Bangla"/>
          <w:sz w:val="40"/>
          <w:szCs w:val="40"/>
        </w:rPr>
        <w:t>দাদাগিরী”</w:t>
      </w:r>
    </w:p>
    <w:p w14:paraId="446714EF" w14:textId="1EFEDF82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রাজনীতির  নামে  চলে  ,স্বজন প্রীতি ;</w:t>
      </w:r>
    </w:p>
    <w:p w14:paraId="2091B65E" w14:textId="07F734D1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 সেবার  নামে  চলে , দুর্নীতি  ।</w:t>
      </w:r>
    </w:p>
    <w:p w14:paraId="145C032D" w14:textId="5B5E98B0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ধর্ম-কর্মে  চালায়  , সাম্প্রদায়িকতা  ;</w:t>
      </w:r>
    </w:p>
    <w:p w14:paraId="46BC8CB2" w14:textId="041408BC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সমাজ   সেবায়  , ভাঙ্গনের  বারতা  ।</w:t>
      </w:r>
    </w:p>
    <w:p w14:paraId="006C40D9" w14:textId="164A234A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সংগঠিত হলেই  , প্রতিহিংসা  ছড়ায় ;</w:t>
      </w:r>
    </w:p>
    <w:p w14:paraId="54852F8F" w14:textId="66CD3E3C" w:rsidR="009B4592" w:rsidRDefault="009B459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মুক্তিনামে গোলামীর  ঢোল  বাজায়  ।</w:t>
      </w:r>
    </w:p>
    <w:p w14:paraId="3592C6B5" w14:textId="076A33C6" w:rsidR="009B459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উন্নতির দৃষ্টান্ত দিয়ে  , দাদাগিরী ফলায় ;</w:t>
      </w:r>
    </w:p>
    <w:p w14:paraId="08651DB3" w14:textId="006D679F" w:rsidR="00EC75D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নেতাগিরী  করে  শেষে , দেশ  ছেড়ে পলায় ।</w:t>
      </w:r>
    </w:p>
    <w:p w14:paraId="5744A09C" w14:textId="7E6BBE45" w:rsidR="00EC75D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মানবতা বিহীন  সকল কর্ম কান্ড ;</w:t>
      </w:r>
    </w:p>
    <w:p w14:paraId="7A488727" w14:textId="55D3399B" w:rsidR="00EC75D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ভাড়ার  ঘরে রাখা  শূন্য  ভান্ড  ।</w:t>
      </w:r>
    </w:p>
    <w:p w14:paraId="2CBF2C3A" w14:textId="1F914E67" w:rsidR="00EC75D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</w:t>
      </w:r>
    </w:p>
    <w:p w14:paraId="62D7DE18" w14:textId="22C15114" w:rsidR="00EC75D2" w:rsidRDefault="00EC75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শেষ ।</w:t>
      </w:r>
    </w:p>
    <w:p w14:paraId="3A36FBA6" w14:textId="77777777" w:rsidR="00EC75D2" w:rsidRPr="009B4592" w:rsidRDefault="00EC75D2">
      <w:pPr>
        <w:rPr>
          <w:rFonts w:ascii="Shonar Bangla" w:hAnsi="Shonar Bangla" w:cs="Shonar Bangla"/>
          <w:sz w:val="40"/>
          <w:szCs w:val="40"/>
        </w:rPr>
      </w:pPr>
    </w:p>
    <w:sectPr w:rsidR="00EC75D2" w:rsidRPr="009B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46"/>
    <w:rsid w:val="00020246"/>
    <w:rsid w:val="00134F38"/>
    <w:rsid w:val="002330F8"/>
    <w:rsid w:val="002F435E"/>
    <w:rsid w:val="0081646E"/>
    <w:rsid w:val="009B4592"/>
    <w:rsid w:val="00EC75D2"/>
    <w:rsid w:val="00F26CE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EE56"/>
  <w15:chartTrackingRefBased/>
  <w15:docId w15:val="{FA9CA8FE-07C8-438B-8FBD-B4E7DEC1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2025-05-26T11:31:00Z</dcterms:created>
  <dcterms:modified xsi:type="dcterms:W3CDTF">2025-05-26T11:51:00Z</dcterms:modified>
</cp:coreProperties>
</file>