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39E4" w14:textId="765F26CA" w:rsidR="00F5701D" w:rsidRDefault="00CF1C55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“</w:t>
      </w:r>
      <w:r>
        <w:rPr>
          <w:rFonts w:ascii="Shonar Bangla" w:hAnsi="Shonar Bangla" w:cs="Shonar Bangla"/>
          <w:sz w:val="40"/>
          <w:szCs w:val="40"/>
        </w:rPr>
        <w:t>পিছু  ছাড়ে  না”</w:t>
      </w:r>
    </w:p>
    <w:p w14:paraId="649674B7" w14:textId="7B087AE0" w:rsidR="00CF1C55" w:rsidRDefault="00CF1C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মন ময়ুরী  নাচে  গায়  ,</w:t>
      </w:r>
    </w:p>
    <w:p w14:paraId="6BF99FFC" w14:textId="3E552C6F" w:rsidR="00CF1C55" w:rsidRDefault="00CF1C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মৃদু  পায়ে  হেটে  যায়  ।</w:t>
      </w:r>
    </w:p>
    <w:p w14:paraId="45E5FB2B" w14:textId="188DDA2C" w:rsidR="00CF1C55" w:rsidRDefault="00CF1C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পদ্ম  পাতার  বাসায় ;</w:t>
      </w:r>
    </w:p>
    <w:p w14:paraId="798E7BC1" w14:textId="0B3C600F" w:rsidR="00CF1C55" w:rsidRDefault="00CF1C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ছানার  পাহাড়া  বড় দায়  ।</w:t>
      </w:r>
    </w:p>
    <w:p w14:paraId="2E9D8B14" w14:textId="474D2B8E" w:rsidR="00CF1C55" w:rsidRDefault="00CF1C5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পাখির  রাজ্যে শিল্পী  তারা  সাধনায় ;</w:t>
      </w:r>
    </w:p>
    <w:p w14:paraId="2AFE40D6" w14:textId="6CFEAA22" w:rsidR="00CF1C55" w:rsidRDefault="00CA5E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মনের মত </w:t>
      </w:r>
      <w:r w:rsidR="006847DF">
        <w:rPr>
          <w:rFonts w:ascii="Shonar Bangla" w:hAnsi="Shonar Bangla" w:cs="Shonar Bangla"/>
          <w:sz w:val="40"/>
          <w:szCs w:val="40"/>
        </w:rPr>
        <w:t>,</w:t>
      </w:r>
      <w:r w:rsidR="00CF1C55">
        <w:rPr>
          <w:rFonts w:ascii="Shonar Bangla" w:hAnsi="Shonar Bangla" w:cs="Shonar Bangla"/>
          <w:sz w:val="40"/>
          <w:szCs w:val="40"/>
        </w:rPr>
        <w:t xml:space="preserve">  ঘর  বাঁধে </w:t>
      </w:r>
      <w:r>
        <w:rPr>
          <w:rFonts w:ascii="Shonar Bangla" w:hAnsi="Shonar Bangla" w:cs="Shonar Bangla"/>
          <w:sz w:val="40"/>
          <w:szCs w:val="40"/>
        </w:rPr>
        <w:t>দুজনায়  ।</w:t>
      </w:r>
    </w:p>
    <w:p w14:paraId="71C95278" w14:textId="0C2FC916" w:rsidR="00CA5E68" w:rsidRDefault="00CA5E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লালন-পালনে ,উভয়ের  দায়িত্ব কাঁধে ;</w:t>
      </w:r>
    </w:p>
    <w:p w14:paraId="2127F075" w14:textId="0BD48144" w:rsidR="00CA5E68" w:rsidRDefault="00CA5E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ছানাদের  কষ্টে</w:t>
      </w:r>
      <w:r w:rsidR="006847DF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দুজনেই  কাঁদে  ।</w:t>
      </w:r>
    </w:p>
    <w:p w14:paraId="34AEA265" w14:textId="1BF8DCBE" w:rsidR="00CA5E68" w:rsidRDefault="00CA5E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খাদ্য  জোগারে</w:t>
      </w:r>
      <w:r w:rsidR="006847DF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6847DF">
        <w:rPr>
          <w:rFonts w:ascii="Shonar Bangla" w:hAnsi="Shonar Bangla" w:cs="Shonar Bangla"/>
          <w:sz w:val="40"/>
          <w:szCs w:val="40"/>
        </w:rPr>
        <w:t xml:space="preserve">ক্ষমতা </w:t>
      </w:r>
      <w:r>
        <w:rPr>
          <w:rFonts w:ascii="Shonar Bangla" w:hAnsi="Shonar Bangla" w:cs="Shonar Bangla"/>
          <w:sz w:val="40"/>
          <w:szCs w:val="40"/>
        </w:rPr>
        <w:t xml:space="preserve"> খাট</w:t>
      </w:r>
      <w:r w:rsidR="006847DF">
        <w:rPr>
          <w:rFonts w:ascii="Shonar Bangla" w:hAnsi="Shonar Bangla" w:cs="Shonar Bangla"/>
          <w:sz w:val="40"/>
          <w:szCs w:val="40"/>
        </w:rPr>
        <w:t>ায়</w:t>
      </w:r>
      <w:r>
        <w:rPr>
          <w:rFonts w:ascii="Shonar Bangla" w:hAnsi="Shonar Bangla" w:cs="Shonar Bangla"/>
          <w:sz w:val="40"/>
          <w:szCs w:val="40"/>
        </w:rPr>
        <w:t xml:space="preserve">  দুজনে  ;</w:t>
      </w:r>
    </w:p>
    <w:p w14:paraId="49A677C0" w14:textId="2D491BEF" w:rsidR="00CA5E68" w:rsidRDefault="00CA5E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ছানারা  ঘুম</w:t>
      </w:r>
      <w:r w:rsidR="006847DF">
        <w:rPr>
          <w:rFonts w:ascii="Shonar Bangla" w:hAnsi="Shonar Bangla" w:cs="Shonar Bangla"/>
          <w:sz w:val="40"/>
          <w:szCs w:val="40"/>
        </w:rPr>
        <w:t>ালে ,  আনন্দ  করে  বিজনে  ।</w:t>
      </w:r>
    </w:p>
    <w:p w14:paraId="5C7FF8D0" w14:textId="271DD720" w:rsidR="006847DF" w:rsidRDefault="006847D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</w:t>
      </w:r>
      <w:r w:rsidR="00614CE1">
        <w:rPr>
          <w:rFonts w:ascii="Shonar Bangla" w:hAnsi="Shonar Bangla" w:cs="Shonar Bangla"/>
          <w:sz w:val="40"/>
          <w:szCs w:val="40"/>
        </w:rPr>
        <w:t xml:space="preserve"> --,</w:t>
      </w:r>
      <w:r>
        <w:rPr>
          <w:rFonts w:ascii="Shonar Bangla" w:hAnsi="Shonar Bangla" w:cs="Shonar Bangla"/>
          <w:sz w:val="40"/>
          <w:szCs w:val="40"/>
        </w:rPr>
        <w:t xml:space="preserve">  এসব  দেখে  , শিখতে  পারে  না  ;</w:t>
      </w:r>
    </w:p>
    <w:p w14:paraId="4E99B918" w14:textId="473B5D64" w:rsidR="006847DF" w:rsidRDefault="006847D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হিংসা  আর  অহংকার , পিছু  ছাড়ে  না  ।</w:t>
      </w:r>
    </w:p>
    <w:p w14:paraId="37A3E40A" w14:textId="2FFD8B84" w:rsidR="006847DF" w:rsidRDefault="006847D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----------------০০০--------------------</w:t>
      </w:r>
    </w:p>
    <w:p w14:paraId="5E58378A" w14:textId="49471834" w:rsidR="006847DF" w:rsidRPr="00CF1C55" w:rsidRDefault="006847D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r w:rsidR="00614CE1">
        <w:rPr>
          <w:rFonts w:ascii="Shonar Bangla" w:hAnsi="Shonar Bangla" w:cs="Shonar Bangla"/>
          <w:sz w:val="40"/>
          <w:szCs w:val="40"/>
        </w:rPr>
        <w:t>শেষ ।</w:t>
      </w:r>
    </w:p>
    <w:sectPr w:rsidR="006847DF" w:rsidRPr="00CF1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1C"/>
    <w:rsid w:val="00134F38"/>
    <w:rsid w:val="002330F8"/>
    <w:rsid w:val="002F435E"/>
    <w:rsid w:val="005C3A1C"/>
    <w:rsid w:val="005E6F76"/>
    <w:rsid w:val="00614CE1"/>
    <w:rsid w:val="006847DF"/>
    <w:rsid w:val="0081646E"/>
    <w:rsid w:val="00CA5E68"/>
    <w:rsid w:val="00CF1C5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1BE0"/>
  <w15:chartTrackingRefBased/>
  <w15:docId w15:val="{6C382407-7B5B-42D1-B475-C113BA2B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2025-04-26T01:53:00Z</dcterms:created>
  <dcterms:modified xsi:type="dcterms:W3CDTF">2025-04-26T02:25:00Z</dcterms:modified>
</cp:coreProperties>
</file>